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155FB" w14:textId="1D572464" w:rsidR="00FD7E6D" w:rsidRDefault="00FD7E6D" w:rsidP="00AE5DBD">
      <w:pPr>
        <w:jc w:val="center"/>
        <w:rPr>
          <w:rFonts w:cs="Times New Roman"/>
          <w:b/>
          <w:bCs/>
        </w:rPr>
      </w:pPr>
      <w:r w:rsidRPr="00265726">
        <w:rPr>
          <w:b/>
          <w:bCs/>
        </w:rPr>
        <w:t>REGULAMENTO INTERNO DE CRECHE</w:t>
      </w:r>
    </w:p>
    <w:p w14:paraId="460C6177" w14:textId="77777777" w:rsidR="00FD7E6D" w:rsidRPr="00265726" w:rsidRDefault="00FD7E6D" w:rsidP="00AE5DBD">
      <w:pPr>
        <w:keepNext/>
        <w:spacing w:after="0"/>
        <w:jc w:val="both"/>
        <w:outlineLvl w:val="1"/>
        <w:rPr>
          <w:rFonts w:eastAsia="Arial Unicode MS"/>
          <w:b/>
          <w:bCs/>
          <w:spacing w:val="-5"/>
          <w:u w:val="single"/>
        </w:rPr>
      </w:pPr>
      <w:r w:rsidRPr="00265726">
        <w:rPr>
          <w:rFonts w:eastAsia="Arial Unicode MS"/>
          <w:b/>
          <w:bCs/>
          <w:spacing w:val="-5"/>
          <w:u w:val="single"/>
        </w:rPr>
        <w:t xml:space="preserve">Quem Somos?  </w:t>
      </w:r>
    </w:p>
    <w:p w14:paraId="6403DF8E" w14:textId="77777777" w:rsidR="00FD7E6D" w:rsidRPr="00265726" w:rsidRDefault="00FD7E6D" w:rsidP="00AE5DBD">
      <w:pPr>
        <w:spacing w:after="0"/>
        <w:jc w:val="both"/>
        <w:rPr>
          <w:rFonts w:eastAsia="Times New Roman" w:cs="Times New Roman"/>
          <w:spacing w:val="-5"/>
        </w:rPr>
      </w:pPr>
    </w:p>
    <w:p w14:paraId="03A435D0" w14:textId="77777777" w:rsidR="00FD7E6D" w:rsidRPr="00265726" w:rsidRDefault="00FD7E6D" w:rsidP="0093329E">
      <w:pPr>
        <w:spacing w:after="120"/>
        <w:ind w:firstLine="709"/>
        <w:jc w:val="both"/>
        <w:rPr>
          <w:rFonts w:eastAsia="Times New Roman" w:cs="Times New Roman"/>
          <w:spacing w:val="-5"/>
        </w:rPr>
      </w:pPr>
      <w:r w:rsidRPr="00265726">
        <w:rPr>
          <w:rFonts w:eastAsia="Times New Roman" w:cs="Times New Roman"/>
          <w:spacing w:val="-5"/>
        </w:rPr>
        <w:t xml:space="preserve">O Centro de Bem-estar Social da Sagrada Família é uma </w:t>
      </w:r>
      <w:r w:rsidR="00167810">
        <w:rPr>
          <w:rFonts w:eastAsia="Times New Roman" w:cs="Times New Roman"/>
          <w:spacing w:val="-5"/>
        </w:rPr>
        <w:t>Instituição</w:t>
      </w:r>
      <w:r w:rsidRPr="00265726">
        <w:rPr>
          <w:rFonts w:eastAsia="Times New Roman" w:cs="Times New Roman"/>
          <w:spacing w:val="-5"/>
        </w:rPr>
        <w:t xml:space="preserve"> criada no limiar da década de sessenta.</w:t>
      </w:r>
    </w:p>
    <w:p w14:paraId="4DB11D44" w14:textId="77777777" w:rsidR="00FD7E6D" w:rsidRDefault="0093329E" w:rsidP="0093329E">
      <w:pPr>
        <w:tabs>
          <w:tab w:val="left" w:pos="180"/>
        </w:tabs>
        <w:spacing w:after="0"/>
        <w:ind w:right="-50"/>
        <w:jc w:val="both"/>
        <w:rPr>
          <w:rFonts w:eastAsia="Times New Roman" w:cs="Times New Roman"/>
          <w:spacing w:val="-5"/>
        </w:rPr>
      </w:pPr>
      <w:r>
        <w:rPr>
          <w:rFonts w:eastAsia="Times New Roman" w:cs="Times New Roman"/>
        </w:rPr>
        <w:tab/>
      </w:r>
      <w:r>
        <w:rPr>
          <w:rFonts w:eastAsia="Times New Roman" w:cs="Times New Roman"/>
        </w:rPr>
        <w:tab/>
      </w:r>
      <w:r w:rsidR="00FD7E6D" w:rsidRPr="00265726">
        <w:rPr>
          <w:rFonts w:eastAsia="Times New Roman" w:cs="Times New Roman"/>
        </w:rPr>
        <w:t>Por iniciativa do Instituto Secular da Sagrada Família e do seu fundador Sr. Padre Manuel Antunes, surge o primeiro impulso educativo do Centro plenamente assumido por elementos do Instituto em regime de voluntariado.</w:t>
      </w:r>
    </w:p>
    <w:p w14:paraId="1EBC9618" w14:textId="77777777" w:rsidR="00FD7E6D" w:rsidRDefault="00FD7E6D" w:rsidP="00AE5DBD">
      <w:pPr>
        <w:tabs>
          <w:tab w:val="left" w:pos="180"/>
        </w:tabs>
        <w:spacing w:after="0"/>
        <w:ind w:right="-50" w:firstLine="709"/>
        <w:jc w:val="both"/>
        <w:rPr>
          <w:rFonts w:eastAsia="Times New Roman" w:cs="Times New Roman"/>
          <w:spacing w:val="-5"/>
        </w:rPr>
      </w:pPr>
    </w:p>
    <w:p w14:paraId="43D6C8C5" w14:textId="67C2D0FB" w:rsidR="00FD7E6D" w:rsidRDefault="00FD7E6D" w:rsidP="00AE5DBD">
      <w:pPr>
        <w:tabs>
          <w:tab w:val="left" w:pos="180"/>
        </w:tabs>
        <w:spacing w:after="0"/>
        <w:ind w:right="-50" w:firstLine="709"/>
        <w:jc w:val="both"/>
        <w:rPr>
          <w:rFonts w:eastAsia="Times New Roman" w:cs="Times New Roman"/>
        </w:rPr>
      </w:pPr>
      <w:r w:rsidRPr="00265726">
        <w:rPr>
          <w:rFonts w:eastAsia="Times New Roman" w:cs="Times New Roman"/>
        </w:rPr>
        <w:t xml:space="preserve">O </w:t>
      </w:r>
      <w:r w:rsidR="009E75F6" w:rsidRPr="00265726">
        <w:rPr>
          <w:rFonts w:eastAsia="Times New Roman" w:cs="Times New Roman"/>
        </w:rPr>
        <w:t>“Sonho</w:t>
      </w:r>
      <w:r w:rsidRPr="00265726">
        <w:rPr>
          <w:rFonts w:eastAsia="Times New Roman" w:cs="Times New Roman"/>
        </w:rPr>
        <w:t xml:space="preserve"> </w:t>
      </w:r>
      <w:r w:rsidR="009E75F6" w:rsidRPr="00265726">
        <w:rPr>
          <w:rFonts w:eastAsia="Times New Roman" w:cs="Times New Roman"/>
        </w:rPr>
        <w:t>“fez</w:t>
      </w:r>
      <w:r w:rsidRPr="00265726">
        <w:rPr>
          <w:rFonts w:eastAsia="Times New Roman" w:cs="Times New Roman"/>
        </w:rPr>
        <w:t xml:space="preserve">-se </w:t>
      </w:r>
      <w:r w:rsidR="009E75F6" w:rsidRPr="00265726">
        <w:rPr>
          <w:rFonts w:eastAsia="Times New Roman" w:cs="Times New Roman"/>
        </w:rPr>
        <w:t>“</w:t>
      </w:r>
      <w:proofErr w:type="gramStart"/>
      <w:r w:rsidR="009E75F6" w:rsidRPr="00265726">
        <w:rPr>
          <w:rFonts w:eastAsia="Times New Roman" w:cs="Times New Roman"/>
        </w:rPr>
        <w:t>Projeto“</w:t>
      </w:r>
      <w:r w:rsidR="009E75F6">
        <w:rPr>
          <w:rFonts w:eastAsia="Times New Roman" w:cs="Times New Roman"/>
        </w:rPr>
        <w:t xml:space="preserve"> </w:t>
      </w:r>
      <w:r w:rsidR="009E75F6" w:rsidRPr="00265726">
        <w:rPr>
          <w:rFonts w:eastAsia="Times New Roman" w:cs="Times New Roman"/>
        </w:rPr>
        <w:t>para</w:t>
      </w:r>
      <w:proofErr w:type="gramEnd"/>
      <w:r w:rsidRPr="00265726">
        <w:rPr>
          <w:rFonts w:eastAsia="Times New Roman" w:cs="Times New Roman"/>
        </w:rPr>
        <w:t xml:space="preserve"> as famílias da nossa cidade.</w:t>
      </w:r>
    </w:p>
    <w:p w14:paraId="21E1144C" w14:textId="37D82359" w:rsidR="00FD7E6D" w:rsidRPr="00265726" w:rsidRDefault="00BD1755" w:rsidP="00AE5DBD">
      <w:pPr>
        <w:tabs>
          <w:tab w:val="left" w:pos="180"/>
        </w:tabs>
        <w:spacing w:after="0"/>
        <w:ind w:right="-50" w:firstLine="709"/>
        <w:jc w:val="both"/>
        <w:rPr>
          <w:rFonts w:eastAsia="Times New Roman" w:cs="Times New Roman"/>
          <w:spacing w:val="-5"/>
        </w:rPr>
      </w:pPr>
      <w:r>
        <w:rPr>
          <w:noProof/>
        </w:rPr>
        <w:drawing>
          <wp:anchor distT="0" distB="0" distL="114300" distR="114300" simplePos="0" relativeHeight="251659264" behindDoc="1" locked="0" layoutInCell="1" allowOverlap="1" wp14:anchorId="2D5B73E1" wp14:editId="796CE0A2">
            <wp:simplePos x="0" y="0"/>
            <wp:positionH relativeFrom="column">
              <wp:posOffset>300990</wp:posOffset>
            </wp:positionH>
            <wp:positionV relativeFrom="paragraph">
              <wp:posOffset>96520</wp:posOffset>
            </wp:positionV>
            <wp:extent cx="4410075" cy="2266950"/>
            <wp:effectExtent l="19050" t="0" r="9525" b="0"/>
            <wp:wrapTight wrapText="bothSides">
              <wp:wrapPolygon edited="0">
                <wp:start x="-93" y="0"/>
                <wp:lineTo x="-93" y="21418"/>
                <wp:lineTo x="21647" y="21418"/>
                <wp:lineTo x="21647" y="0"/>
                <wp:lineTo x="-93" y="0"/>
              </wp:wrapPolygon>
            </wp:wrapTight>
            <wp:docPr id="11" name="Captur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r.PNG"/>
                    <pic:cNvPicPr>
                      <a:picLocks noChangeAspect="1" noChangeArrowheads="1"/>
                    </pic:cNvPicPr>
                  </pic:nvPicPr>
                  <pic:blipFill>
                    <a:blip r:embed="rId8"/>
                    <a:srcRect/>
                    <a:stretch>
                      <a:fillRect/>
                    </a:stretch>
                  </pic:blipFill>
                  <pic:spPr bwMode="auto">
                    <a:xfrm>
                      <a:off x="0" y="0"/>
                      <a:ext cx="4410075" cy="2266950"/>
                    </a:xfrm>
                    <a:prstGeom prst="rect">
                      <a:avLst/>
                    </a:prstGeom>
                    <a:noFill/>
                  </pic:spPr>
                </pic:pic>
              </a:graphicData>
            </a:graphic>
          </wp:anchor>
        </w:drawing>
      </w:r>
    </w:p>
    <w:p w14:paraId="52D45C35" w14:textId="77777777" w:rsidR="00FD7E6D" w:rsidRDefault="00FD7E6D" w:rsidP="00AE5DBD">
      <w:pPr>
        <w:jc w:val="center"/>
        <w:rPr>
          <w:rFonts w:cs="Times New Roman"/>
          <w:b/>
          <w:bCs/>
        </w:rPr>
      </w:pPr>
    </w:p>
    <w:p w14:paraId="37E24ABA" w14:textId="77777777" w:rsidR="00FD7E6D" w:rsidRDefault="00FD7E6D" w:rsidP="00AE5DBD">
      <w:pPr>
        <w:jc w:val="center"/>
        <w:rPr>
          <w:rFonts w:cs="Times New Roman"/>
          <w:b/>
          <w:bCs/>
        </w:rPr>
      </w:pPr>
    </w:p>
    <w:p w14:paraId="7F598381" w14:textId="77777777" w:rsidR="00FD7E6D" w:rsidRDefault="00FD7E6D" w:rsidP="00AE5DBD">
      <w:pPr>
        <w:jc w:val="center"/>
        <w:rPr>
          <w:rFonts w:cs="Times New Roman"/>
          <w:b/>
          <w:bCs/>
        </w:rPr>
      </w:pPr>
    </w:p>
    <w:p w14:paraId="2816E613" w14:textId="77777777" w:rsidR="00FD7E6D" w:rsidRDefault="00FD7E6D" w:rsidP="00AE5DBD">
      <w:pPr>
        <w:jc w:val="center"/>
        <w:rPr>
          <w:rFonts w:cs="Times New Roman"/>
          <w:b/>
          <w:bCs/>
        </w:rPr>
      </w:pPr>
    </w:p>
    <w:p w14:paraId="11852446" w14:textId="77777777" w:rsidR="00FD7E6D" w:rsidRDefault="00FD7E6D" w:rsidP="00AE5DBD">
      <w:pPr>
        <w:jc w:val="center"/>
        <w:rPr>
          <w:rFonts w:cs="Times New Roman"/>
          <w:b/>
          <w:bCs/>
        </w:rPr>
      </w:pPr>
    </w:p>
    <w:p w14:paraId="3BCD3BD7" w14:textId="77777777" w:rsidR="00FD7E6D" w:rsidRDefault="00FD7E6D" w:rsidP="00AE5DBD">
      <w:pPr>
        <w:jc w:val="center"/>
        <w:rPr>
          <w:rFonts w:cs="Times New Roman"/>
          <w:b/>
          <w:bCs/>
        </w:rPr>
      </w:pPr>
    </w:p>
    <w:p w14:paraId="4B7D799A" w14:textId="77777777" w:rsidR="00FD7E6D" w:rsidRDefault="001B68A8" w:rsidP="00AE5DBD">
      <w:pPr>
        <w:jc w:val="center"/>
        <w:rPr>
          <w:rFonts w:cs="Times New Roman"/>
          <w:b/>
          <w:bCs/>
        </w:rPr>
      </w:pPr>
      <w:r>
        <w:rPr>
          <w:noProof/>
        </w:rPr>
        <mc:AlternateContent>
          <mc:Choice Requires="wps">
            <w:drawing>
              <wp:anchor distT="0" distB="0" distL="114300" distR="114300" simplePos="0" relativeHeight="251658240" behindDoc="1" locked="0" layoutInCell="1" allowOverlap="1" wp14:anchorId="4EFADD75" wp14:editId="090EC13A">
                <wp:simplePos x="0" y="0"/>
                <wp:positionH relativeFrom="column">
                  <wp:posOffset>300990</wp:posOffset>
                </wp:positionH>
                <wp:positionV relativeFrom="paragraph">
                  <wp:posOffset>228600</wp:posOffset>
                </wp:positionV>
                <wp:extent cx="4410075" cy="819150"/>
                <wp:effectExtent l="0" t="0" r="9525" b="0"/>
                <wp:wrapTight wrapText="bothSides">
                  <wp:wrapPolygon edited="0">
                    <wp:start x="0" y="0"/>
                    <wp:lineTo x="0" y="21098"/>
                    <wp:lineTo x="21553" y="21098"/>
                    <wp:lineTo x="21553" y="0"/>
                    <wp:lineTo x="0" y="0"/>
                  </wp:wrapPolygon>
                </wp:wrapTight>
                <wp:docPr id="19" name="Caixa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8191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00D41F" w14:textId="77777777" w:rsidR="00155BBB" w:rsidRPr="001D76A6" w:rsidRDefault="00155BBB" w:rsidP="00AE5DBD">
                            <w:pPr>
                              <w:spacing w:after="0" w:line="240" w:lineRule="auto"/>
                              <w:jc w:val="center"/>
                              <w:rPr>
                                <w:rFonts w:ascii="Times New Roman" w:hAnsi="Times New Roman" w:cs="Times New Roman"/>
                                <w:i/>
                                <w:iCs/>
                              </w:rPr>
                            </w:pPr>
                            <w:proofErr w:type="gramStart"/>
                            <w:r w:rsidRPr="001D76A6">
                              <w:rPr>
                                <w:rFonts w:ascii="Times New Roman" w:hAnsi="Times New Roman" w:cs="Times New Roman"/>
                                <w:i/>
                                <w:iCs/>
                              </w:rPr>
                              <w:t xml:space="preserve">“ </w:t>
                            </w:r>
                            <w:r w:rsidRPr="0044375E">
                              <w:rPr>
                                <w:rFonts w:eastAsia="Times New Roman" w:cs="Times New Roman"/>
                                <w:i/>
                                <w:iCs/>
                              </w:rPr>
                              <w:t>Educar</w:t>
                            </w:r>
                            <w:proofErr w:type="gramEnd"/>
                            <w:r w:rsidRPr="0044375E">
                              <w:rPr>
                                <w:rFonts w:eastAsia="Times New Roman" w:cs="Times New Roman"/>
                                <w:i/>
                                <w:iCs/>
                              </w:rPr>
                              <w:t xml:space="preserve"> e acarinhar as crianças hoje é transformar o mundo amanhã “.</w:t>
                            </w:r>
                          </w:p>
                          <w:p w14:paraId="7DD672EA" w14:textId="77777777" w:rsidR="00155BBB" w:rsidRPr="001D76A6" w:rsidRDefault="00155BBB" w:rsidP="00AE5DBD">
                            <w:pPr>
                              <w:spacing w:after="0" w:line="240" w:lineRule="auto"/>
                              <w:jc w:val="center"/>
                              <w:rPr>
                                <w:rFonts w:ascii="Times New Roman" w:hAnsi="Times New Roman" w:cs="Times New Roman"/>
                                <w:i/>
                                <w:iCs/>
                              </w:rPr>
                            </w:pPr>
                          </w:p>
                          <w:p w14:paraId="27036A0E" w14:textId="77777777" w:rsidR="00155BBB" w:rsidRPr="0044375E" w:rsidRDefault="00155BBB" w:rsidP="00AE5DBD">
                            <w:pPr>
                              <w:spacing w:after="0" w:line="240" w:lineRule="auto"/>
                              <w:jc w:val="right"/>
                              <w:rPr>
                                <w:rFonts w:eastAsia="Times New Roman" w:cs="Times New Roman"/>
                                <w:i/>
                                <w:iCs/>
                                <w:spacing w:val="-5"/>
                              </w:rPr>
                            </w:pPr>
                            <w:r w:rsidRPr="0044375E">
                              <w:rPr>
                                <w:rFonts w:eastAsia="Times New Roman" w:cs="Times New Roman"/>
                                <w:i/>
                                <w:iCs/>
                              </w:rPr>
                              <w:t>P.de Manuel Antunes</w:t>
                            </w:r>
                          </w:p>
                          <w:p w14:paraId="4908560E" w14:textId="77777777" w:rsidR="00155BBB" w:rsidRPr="0044375E" w:rsidRDefault="00155BBB" w:rsidP="00AE5DBD">
                            <w:pPr>
                              <w:spacing w:after="0" w:line="240" w:lineRule="auto"/>
                              <w:jc w:val="right"/>
                              <w:rPr>
                                <w:rFonts w:eastAsia="Times New Roman" w:cs="Times New Roman"/>
                                <w:i/>
                                <w:iCs/>
                                <w:spacing w:val="-5"/>
                              </w:rPr>
                            </w:pPr>
                            <w:r w:rsidRPr="0044375E">
                              <w:rPr>
                                <w:rFonts w:eastAsia="Times New Roman" w:cs="Times New Roman"/>
                                <w:i/>
                                <w:iCs/>
                              </w:rPr>
                              <w:t>In textos manuscritos de 1957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ADD75" id="_x0000_t202" coordsize="21600,21600" o:spt="202" path="m,l,21600r21600,l21600,xe">
                <v:stroke joinstyle="miter"/>
                <v:path gradientshapeok="t" o:connecttype="rect"/>
              </v:shapetype>
              <v:shape id="Caixa de texto 15" o:spid="_x0000_s1026" type="#_x0000_t202" style="position:absolute;left:0;text-align:left;margin-left:23.7pt;margin-top:18pt;width:347.2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" stroked="f" strokeweight=".5pt">
                <v:textbox>
                  <w:txbxContent>
                    <w:p w14:paraId="1F00D41F" w14:textId="77777777" w:rsidR="00155BBB" w:rsidRPr="001D76A6" w:rsidRDefault="00155BBB" w:rsidP="00AE5DBD">
                      <w:pPr>
                        <w:spacing w:after="0" w:line="240" w:lineRule="auto"/>
                        <w:jc w:val="center"/>
                        <w:rPr>
                          <w:rFonts w:ascii="Times New Roman" w:hAnsi="Times New Roman" w:cs="Times New Roman"/>
                          <w:i/>
                          <w:iCs/>
                        </w:rPr>
                      </w:pPr>
                      <w:proofErr w:type="gramStart"/>
                      <w:r w:rsidRPr="001D76A6">
                        <w:rPr>
                          <w:rFonts w:ascii="Times New Roman" w:hAnsi="Times New Roman" w:cs="Times New Roman"/>
                          <w:i/>
                          <w:iCs/>
                        </w:rPr>
                        <w:t xml:space="preserve">“ </w:t>
                      </w:r>
                      <w:r w:rsidRPr="0044375E">
                        <w:rPr>
                          <w:rFonts w:eastAsia="Times New Roman" w:cs="Times New Roman"/>
                          <w:i/>
                          <w:iCs/>
                        </w:rPr>
                        <w:t>Educar</w:t>
                      </w:r>
                      <w:proofErr w:type="gramEnd"/>
                      <w:r w:rsidRPr="0044375E">
                        <w:rPr>
                          <w:rFonts w:eastAsia="Times New Roman" w:cs="Times New Roman"/>
                          <w:i/>
                          <w:iCs/>
                        </w:rPr>
                        <w:t xml:space="preserve"> e acarinhar as crianças hoje é transformar o mundo amanhã “.</w:t>
                      </w:r>
                    </w:p>
                    <w:p w14:paraId="7DD672EA" w14:textId="77777777" w:rsidR="00155BBB" w:rsidRPr="001D76A6" w:rsidRDefault="00155BBB" w:rsidP="00AE5DBD">
                      <w:pPr>
                        <w:spacing w:after="0" w:line="240" w:lineRule="auto"/>
                        <w:jc w:val="center"/>
                        <w:rPr>
                          <w:rFonts w:ascii="Times New Roman" w:hAnsi="Times New Roman" w:cs="Times New Roman"/>
                          <w:i/>
                          <w:iCs/>
                        </w:rPr>
                      </w:pPr>
                    </w:p>
                    <w:p w14:paraId="27036A0E" w14:textId="77777777" w:rsidR="00155BBB" w:rsidRPr="0044375E" w:rsidRDefault="00155BBB" w:rsidP="00AE5DBD">
                      <w:pPr>
                        <w:spacing w:after="0" w:line="240" w:lineRule="auto"/>
                        <w:jc w:val="right"/>
                        <w:rPr>
                          <w:rFonts w:eastAsia="Times New Roman" w:cs="Times New Roman"/>
                          <w:i/>
                          <w:iCs/>
                          <w:spacing w:val="-5"/>
                        </w:rPr>
                      </w:pPr>
                      <w:r w:rsidRPr="0044375E">
                        <w:rPr>
                          <w:rFonts w:eastAsia="Times New Roman" w:cs="Times New Roman"/>
                          <w:i/>
                          <w:iCs/>
                        </w:rPr>
                        <w:t>P.de Manuel Antunes</w:t>
                      </w:r>
                    </w:p>
                    <w:p w14:paraId="4908560E" w14:textId="77777777" w:rsidR="00155BBB" w:rsidRPr="0044375E" w:rsidRDefault="00155BBB" w:rsidP="00AE5DBD">
                      <w:pPr>
                        <w:spacing w:after="0" w:line="240" w:lineRule="auto"/>
                        <w:jc w:val="right"/>
                        <w:rPr>
                          <w:rFonts w:eastAsia="Times New Roman" w:cs="Times New Roman"/>
                          <w:i/>
                          <w:iCs/>
                          <w:spacing w:val="-5"/>
                        </w:rPr>
                      </w:pPr>
                      <w:r w:rsidRPr="0044375E">
                        <w:rPr>
                          <w:rFonts w:eastAsia="Times New Roman" w:cs="Times New Roman"/>
                          <w:i/>
                          <w:iCs/>
                        </w:rPr>
                        <w:t>In textos manuscritos de 1957</w:t>
                      </w:r>
                    </w:p>
                  </w:txbxContent>
                </v:textbox>
                <w10:wrap type="tight"/>
              </v:shape>
            </w:pict>
          </mc:Fallback>
        </mc:AlternateContent>
      </w:r>
    </w:p>
    <w:p w14:paraId="27AEE243" w14:textId="77777777" w:rsidR="00FD7E6D" w:rsidRDefault="00FD7E6D" w:rsidP="00AE5DBD">
      <w:pPr>
        <w:jc w:val="center"/>
        <w:rPr>
          <w:rFonts w:cs="Times New Roman"/>
          <w:b/>
          <w:bCs/>
        </w:rPr>
      </w:pPr>
    </w:p>
    <w:p w14:paraId="7B2AEB98" w14:textId="77777777" w:rsidR="00FD7E6D" w:rsidRDefault="00FD7E6D" w:rsidP="00AE5DBD">
      <w:pPr>
        <w:jc w:val="center"/>
        <w:rPr>
          <w:rFonts w:cs="Times New Roman"/>
          <w:b/>
          <w:bCs/>
        </w:rPr>
      </w:pPr>
    </w:p>
    <w:p w14:paraId="389D1C75" w14:textId="77777777" w:rsidR="0093329E" w:rsidRDefault="0093329E" w:rsidP="00AE5DBD">
      <w:pPr>
        <w:spacing w:after="0"/>
        <w:jc w:val="both"/>
        <w:rPr>
          <w:rFonts w:eastAsia="Times New Roman" w:cs="Times New Roman"/>
          <w:i/>
          <w:iCs/>
        </w:rPr>
      </w:pPr>
    </w:p>
    <w:p w14:paraId="7E598041" w14:textId="77777777" w:rsidR="00FD7E6D" w:rsidRPr="001D76A6" w:rsidRDefault="00FD7E6D" w:rsidP="00AE5DBD">
      <w:pPr>
        <w:spacing w:after="0"/>
        <w:jc w:val="both"/>
        <w:rPr>
          <w:rFonts w:eastAsia="Times New Roman" w:cs="Times New Roman"/>
          <w:i/>
          <w:iCs/>
        </w:rPr>
      </w:pPr>
      <w:r>
        <w:rPr>
          <w:rFonts w:eastAsia="Times New Roman" w:cs="Times New Roman"/>
          <w:i/>
          <w:iCs/>
        </w:rPr>
        <w:t>“</w:t>
      </w:r>
      <w:r w:rsidRPr="001D76A6">
        <w:rPr>
          <w:rFonts w:eastAsia="Times New Roman" w:cs="Times New Roman"/>
          <w:i/>
          <w:iCs/>
        </w:rPr>
        <w:t>É preciso valorizar o ambiente familiar, criar condições para que as crianças desde muito pequeninas possam experimentar a vivência do Espírito de Família. “</w:t>
      </w:r>
    </w:p>
    <w:p w14:paraId="4A9A2FF4" w14:textId="77777777" w:rsidR="00FD7E6D" w:rsidRPr="001D76A6" w:rsidRDefault="00FD7E6D" w:rsidP="00AE5DBD">
      <w:pPr>
        <w:spacing w:after="0"/>
        <w:jc w:val="both"/>
        <w:rPr>
          <w:rFonts w:eastAsia="Times New Roman" w:cs="Times New Roman"/>
          <w:i/>
          <w:iCs/>
        </w:rPr>
      </w:pPr>
    </w:p>
    <w:p w14:paraId="182E84AD" w14:textId="77777777" w:rsidR="00FD7E6D" w:rsidRPr="001D76A6" w:rsidRDefault="00FD7E6D" w:rsidP="00AE5DBD">
      <w:pPr>
        <w:spacing w:after="0"/>
        <w:ind w:right="27"/>
        <w:jc w:val="center"/>
        <w:rPr>
          <w:rFonts w:eastAsia="Times New Roman" w:cs="Times New Roman"/>
          <w:b/>
          <w:bCs/>
          <w:u w:val="thick"/>
        </w:rPr>
      </w:pPr>
      <w:r w:rsidRPr="001D76A6">
        <w:rPr>
          <w:rFonts w:eastAsia="Times New Roman" w:cs="Times New Roman"/>
          <w:b/>
          <w:bCs/>
          <w:u w:val="thick"/>
        </w:rPr>
        <w:t>Um Projeto! Uma obra de Amor! Um Ideal Educativo!</w:t>
      </w:r>
    </w:p>
    <w:p w14:paraId="4BA49CF1" w14:textId="77777777" w:rsidR="00FD7E6D" w:rsidRDefault="00705368" w:rsidP="00AE5DBD">
      <w:pPr>
        <w:jc w:val="center"/>
        <w:rPr>
          <w:rFonts w:cs="Times New Roman"/>
          <w:b/>
          <w:bCs/>
        </w:rPr>
      </w:pPr>
      <w:r>
        <w:rPr>
          <w:noProof/>
        </w:rPr>
        <w:drawing>
          <wp:anchor distT="0" distB="0" distL="114300" distR="114300" simplePos="0" relativeHeight="251661312" behindDoc="1" locked="0" layoutInCell="1" allowOverlap="1" wp14:anchorId="16177AE1" wp14:editId="1DD1D50B">
            <wp:simplePos x="0" y="0"/>
            <wp:positionH relativeFrom="column">
              <wp:posOffset>3672840</wp:posOffset>
            </wp:positionH>
            <wp:positionV relativeFrom="paragraph">
              <wp:posOffset>231140</wp:posOffset>
            </wp:positionV>
            <wp:extent cx="1733550" cy="1619250"/>
            <wp:effectExtent l="19050" t="0" r="0" b="0"/>
            <wp:wrapTight wrapText="bothSides">
              <wp:wrapPolygon edited="0">
                <wp:start x="8070" y="0"/>
                <wp:lineTo x="6409" y="508"/>
                <wp:lineTo x="1662" y="3304"/>
                <wp:lineTo x="1662" y="4320"/>
                <wp:lineTo x="-237" y="8132"/>
                <wp:lineTo x="-237" y="12198"/>
                <wp:lineTo x="949" y="16264"/>
                <wp:lineTo x="1187" y="16772"/>
                <wp:lineTo x="5222" y="20329"/>
                <wp:lineTo x="5697" y="20584"/>
                <wp:lineTo x="8308" y="21346"/>
                <wp:lineTo x="8782" y="21346"/>
                <wp:lineTo x="12818" y="21346"/>
                <wp:lineTo x="13292" y="21346"/>
                <wp:lineTo x="15903" y="20584"/>
                <wp:lineTo x="15903" y="20329"/>
                <wp:lineTo x="16378" y="20329"/>
                <wp:lineTo x="20413" y="16772"/>
                <wp:lineTo x="20413" y="16264"/>
                <wp:lineTo x="21600" y="12452"/>
                <wp:lineTo x="21600" y="8132"/>
                <wp:lineTo x="20651" y="5845"/>
                <wp:lineTo x="19938" y="3304"/>
                <wp:lineTo x="15429" y="508"/>
                <wp:lineTo x="13530" y="0"/>
                <wp:lineTo x="8070" y="0"/>
              </wp:wrapPolygon>
            </wp:wrapTight>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1733550" cy="161925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15E6CF88" wp14:editId="52B4414A">
            <wp:simplePos x="0" y="0"/>
            <wp:positionH relativeFrom="column">
              <wp:posOffset>-99060</wp:posOffset>
            </wp:positionH>
            <wp:positionV relativeFrom="paragraph">
              <wp:posOffset>231140</wp:posOffset>
            </wp:positionV>
            <wp:extent cx="1733550" cy="1609725"/>
            <wp:effectExtent l="19050" t="0" r="0" b="0"/>
            <wp:wrapTight wrapText="bothSides">
              <wp:wrapPolygon edited="0">
                <wp:start x="5222" y="0"/>
                <wp:lineTo x="-237" y="6135"/>
                <wp:lineTo x="0" y="16360"/>
                <wp:lineTo x="5222" y="21472"/>
                <wp:lineTo x="16141" y="21472"/>
                <wp:lineTo x="16378" y="21472"/>
                <wp:lineTo x="21363" y="16360"/>
                <wp:lineTo x="21600" y="14570"/>
                <wp:lineTo x="21600" y="6135"/>
                <wp:lineTo x="16141" y="0"/>
                <wp:lineTo x="5222" y="0"/>
              </wp:wrapPolygon>
            </wp:wrapTight>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733550" cy="1609725"/>
                    </a:xfrm>
                    <a:prstGeom prst="rect">
                      <a:avLst/>
                    </a:prstGeom>
                    <a:noFill/>
                  </pic:spPr>
                </pic:pic>
              </a:graphicData>
            </a:graphic>
          </wp:anchor>
        </w:drawing>
      </w:r>
      <w:r w:rsidR="001B68A8">
        <w:rPr>
          <w:noProof/>
        </w:rPr>
        <mc:AlternateContent>
          <mc:Choice Requires="wps">
            <w:drawing>
              <wp:anchor distT="0" distB="0" distL="114300" distR="114300" simplePos="0" relativeHeight="251652096" behindDoc="0" locked="0" layoutInCell="1" allowOverlap="1" wp14:anchorId="68398627" wp14:editId="01DC70F2">
                <wp:simplePos x="0" y="0"/>
                <wp:positionH relativeFrom="column">
                  <wp:posOffset>1186815</wp:posOffset>
                </wp:positionH>
                <wp:positionV relativeFrom="paragraph">
                  <wp:posOffset>4949190</wp:posOffset>
                </wp:positionV>
                <wp:extent cx="5192395" cy="789305"/>
                <wp:effectExtent l="0" t="0" r="8255" b="0"/>
                <wp:wrapNone/>
                <wp:docPr id="18"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395" cy="789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4BE901" w14:textId="77777777" w:rsidR="00155BBB" w:rsidRPr="00C02384" w:rsidRDefault="00155BBB" w:rsidP="00AE5DBD">
                            <w:pPr>
                              <w:jc w:val="center"/>
                              <w:rPr>
                                <w:rFonts w:cs="Times New Roman"/>
                                <w:i/>
                                <w:iCs/>
                              </w:rPr>
                            </w:pPr>
                            <w:proofErr w:type="gramStart"/>
                            <w:r w:rsidRPr="00C02384">
                              <w:rPr>
                                <w:i/>
                                <w:iCs/>
                              </w:rPr>
                              <w:t xml:space="preserve">“ </w:t>
                            </w:r>
                            <w:r w:rsidRPr="0044375E">
                              <w:rPr>
                                <w:i/>
                                <w:iCs/>
                              </w:rPr>
                              <w:t>Educar</w:t>
                            </w:r>
                            <w:proofErr w:type="gramEnd"/>
                            <w:r w:rsidRPr="0044375E">
                              <w:rPr>
                                <w:i/>
                                <w:iCs/>
                              </w:rPr>
                              <w:t xml:space="preserve"> e acarinhar as crianças hoje é transformar o mundo amanhã “.</w:t>
                            </w:r>
                          </w:p>
                          <w:p w14:paraId="0B3698B1" w14:textId="77777777" w:rsidR="00155BBB" w:rsidRPr="00C02384" w:rsidRDefault="00155BBB" w:rsidP="00AE5DBD">
                            <w:pPr>
                              <w:jc w:val="center"/>
                              <w:rPr>
                                <w:rFonts w:cs="Times New Roman"/>
                                <w:i/>
                                <w:iCs/>
                              </w:rPr>
                            </w:pPr>
                          </w:p>
                          <w:p w14:paraId="488C8329" w14:textId="77777777" w:rsidR="00155BBB" w:rsidRPr="0044375E" w:rsidRDefault="00155BBB" w:rsidP="00AE5DBD">
                            <w:pPr>
                              <w:jc w:val="right"/>
                              <w:rPr>
                                <w:rFonts w:cs="Times New Roman"/>
                                <w:i/>
                                <w:iCs/>
                                <w:spacing w:val="-5"/>
                              </w:rPr>
                            </w:pPr>
                            <w:r w:rsidRPr="0044375E">
                              <w:rPr>
                                <w:i/>
                                <w:iCs/>
                              </w:rPr>
                              <w:t>P.de Manuel Antunes</w:t>
                            </w:r>
                          </w:p>
                          <w:p w14:paraId="519092F6" w14:textId="77777777" w:rsidR="00155BBB" w:rsidRPr="0044375E" w:rsidRDefault="00155BBB" w:rsidP="00AE5DBD">
                            <w:pPr>
                              <w:jc w:val="right"/>
                              <w:rPr>
                                <w:rFonts w:cs="Times New Roman"/>
                                <w:i/>
                                <w:iCs/>
                                <w:spacing w:val="-5"/>
                              </w:rPr>
                            </w:pPr>
                            <w:r w:rsidRPr="0044375E">
                              <w:rPr>
                                <w:i/>
                                <w:iCs/>
                              </w:rPr>
                              <w:t>In textos manuscritos de 1957</w:t>
                            </w:r>
                          </w:p>
                          <w:p w14:paraId="3262C3C1" w14:textId="77777777" w:rsidR="00155BBB" w:rsidRPr="0044375E" w:rsidRDefault="00155BBB" w:rsidP="00AE5DBD">
                            <w:pPr>
                              <w:jc w:val="center"/>
                              <w:rPr>
                                <w:rFonts w:cs="Times New Roman"/>
                                <w:i/>
                                <w:iCs/>
                                <w:spacing w:val="-5"/>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98627" id="Caixa de texto 13" o:spid="_x0000_s1027" type="#_x0000_t202" style="position:absolute;left:0;text-align:left;margin-left:93.45pt;margin-top:389.7pt;width:408.85pt;height:6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" stroked="f">
                <v:textbox>
                  <w:txbxContent>
                    <w:p w14:paraId="504BE901" w14:textId="77777777" w:rsidR="00155BBB" w:rsidRPr="00C02384" w:rsidRDefault="00155BBB" w:rsidP="00AE5DBD">
                      <w:pPr>
                        <w:jc w:val="center"/>
                        <w:rPr>
                          <w:rFonts w:cs="Times New Roman"/>
                          <w:i/>
                          <w:iCs/>
                        </w:rPr>
                      </w:pPr>
                      <w:proofErr w:type="gramStart"/>
                      <w:r w:rsidRPr="00C02384">
                        <w:rPr>
                          <w:i/>
                          <w:iCs/>
                        </w:rPr>
                        <w:t xml:space="preserve">“ </w:t>
                      </w:r>
                      <w:r w:rsidRPr="0044375E">
                        <w:rPr>
                          <w:i/>
                          <w:iCs/>
                        </w:rPr>
                        <w:t>Educar</w:t>
                      </w:r>
                      <w:proofErr w:type="gramEnd"/>
                      <w:r w:rsidRPr="0044375E">
                        <w:rPr>
                          <w:i/>
                          <w:iCs/>
                        </w:rPr>
                        <w:t xml:space="preserve"> e acarinhar as crianças hoje é transformar o mundo amanhã “.</w:t>
                      </w:r>
                    </w:p>
                    <w:p w14:paraId="0B3698B1" w14:textId="77777777" w:rsidR="00155BBB" w:rsidRPr="00C02384" w:rsidRDefault="00155BBB" w:rsidP="00AE5DBD">
                      <w:pPr>
                        <w:jc w:val="center"/>
                        <w:rPr>
                          <w:rFonts w:cs="Times New Roman"/>
                          <w:i/>
                          <w:iCs/>
                        </w:rPr>
                      </w:pPr>
                    </w:p>
                    <w:p w14:paraId="488C8329" w14:textId="77777777" w:rsidR="00155BBB" w:rsidRPr="0044375E" w:rsidRDefault="00155BBB" w:rsidP="00AE5DBD">
                      <w:pPr>
                        <w:jc w:val="right"/>
                        <w:rPr>
                          <w:rFonts w:cs="Times New Roman"/>
                          <w:i/>
                          <w:iCs/>
                          <w:spacing w:val="-5"/>
                        </w:rPr>
                      </w:pPr>
                      <w:r w:rsidRPr="0044375E">
                        <w:rPr>
                          <w:i/>
                          <w:iCs/>
                        </w:rPr>
                        <w:t>P.de Manuel Antunes</w:t>
                      </w:r>
                    </w:p>
                    <w:p w14:paraId="519092F6" w14:textId="77777777" w:rsidR="00155BBB" w:rsidRPr="0044375E" w:rsidRDefault="00155BBB" w:rsidP="00AE5DBD">
                      <w:pPr>
                        <w:jc w:val="right"/>
                        <w:rPr>
                          <w:rFonts w:cs="Times New Roman"/>
                          <w:i/>
                          <w:iCs/>
                          <w:spacing w:val="-5"/>
                        </w:rPr>
                      </w:pPr>
                      <w:r w:rsidRPr="0044375E">
                        <w:rPr>
                          <w:i/>
                          <w:iCs/>
                        </w:rPr>
                        <w:t>In textos manuscritos de 1957</w:t>
                      </w:r>
                    </w:p>
                    <w:p w14:paraId="3262C3C1" w14:textId="77777777" w:rsidR="00155BBB" w:rsidRPr="0044375E" w:rsidRDefault="00155BBB" w:rsidP="00AE5DBD">
                      <w:pPr>
                        <w:jc w:val="center"/>
                        <w:rPr>
                          <w:rFonts w:cs="Times New Roman"/>
                          <w:i/>
                          <w:iCs/>
                          <w:spacing w:val="-5"/>
                          <w:sz w:val="32"/>
                          <w:szCs w:val="32"/>
                        </w:rPr>
                      </w:pPr>
                    </w:p>
                  </w:txbxContent>
                </v:textbox>
              </v:shape>
            </w:pict>
          </mc:Fallback>
        </mc:AlternateContent>
      </w:r>
    </w:p>
    <w:p w14:paraId="052596F5" w14:textId="77777777" w:rsidR="00FD7E6D" w:rsidRDefault="001B68A8" w:rsidP="00AE5DBD">
      <w:pPr>
        <w:jc w:val="center"/>
        <w:rPr>
          <w:rFonts w:cs="Times New Roman"/>
          <w:b/>
          <w:bCs/>
        </w:rPr>
      </w:pPr>
      <w:r>
        <w:rPr>
          <w:noProof/>
        </w:rPr>
        <mc:AlternateContent>
          <mc:Choice Requires="wps">
            <w:drawing>
              <wp:anchor distT="0" distB="0" distL="114300" distR="114300" simplePos="0" relativeHeight="251653120" behindDoc="0" locked="0" layoutInCell="1" allowOverlap="1" wp14:anchorId="00E5A12D" wp14:editId="0464E3BE">
                <wp:simplePos x="0" y="0"/>
                <wp:positionH relativeFrom="column">
                  <wp:posOffset>508000</wp:posOffset>
                </wp:positionH>
                <wp:positionV relativeFrom="paragraph">
                  <wp:posOffset>237490</wp:posOffset>
                </wp:positionV>
                <wp:extent cx="1276350" cy="904875"/>
                <wp:effectExtent l="0" t="0" r="0" b="9525"/>
                <wp:wrapNone/>
                <wp:docPr id="16"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904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E770C6" w14:textId="77777777" w:rsidR="00155BBB" w:rsidRPr="0044375E" w:rsidRDefault="00155BBB" w:rsidP="00AE5DBD">
                            <w:pPr>
                              <w:spacing w:after="0" w:line="240" w:lineRule="auto"/>
                              <w:jc w:val="center"/>
                              <w:rPr>
                                <w:rFonts w:eastAsia="Times New Roman" w:cs="Times New Roman"/>
                                <w:sz w:val="20"/>
                                <w:szCs w:val="20"/>
                              </w:rPr>
                            </w:pPr>
                            <w:r w:rsidRPr="0044375E">
                              <w:rPr>
                                <w:rFonts w:eastAsia="Times New Roman" w:cs="Times New Roman"/>
                                <w:sz w:val="20"/>
                                <w:szCs w:val="20"/>
                              </w:rPr>
                              <w:t>Inauguração</w:t>
                            </w:r>
                          </w:p>
                          <w:p w14:paraId="23DE1088" w14:textId="77777777" w:rsidR="00155BBB" w:rsidRPr="0044375E" w:rsidRDefault="00155BBB" w:rsidP="00AE5DBD">
                            <w:pPr>
                              <w:spacing w:after="0" w:line="240" w:lineRule="auto"/>
                              <w:jc w:val="center"/>
                              <w:rPr>
                                <w:rFonts w:eastAsia="Times New Roman" w:cs="Times New Roman"/>
                                <w:sz w:val="20"/>
                                <w:szCs w:val="20"/>
                              </w:rPr>
                            </w:pPr>
                          </w:p>
                          <w:p w14:paraId="192CF884" w14:textId="77777777" w:rsidR="00155BBB" w:rsidRPr="0044375E" w:rsidRDefault="00155BBB" w:rsidP="00AE5DBD">
                            <w:pPr>
                              <w:spacing w:after="0" w:line="240" w:lineRule="auto"/>
                              <w:jc w:val="center"/>
                              <w:rPr>
                                <w:rFonts w:eastAsia="Times New Roman" w:cs="Times New Roman"/>
                                <w:sz w:val="20"/>
                                <w:szCs w:val="20"/>
                              </w:rPr>
                            </w:pPr>
                            <w:r w:rsidRPr="0044375E">
                              <w:rPr>
                                <w:rFonts w:eastAsia="Times New Roman" w:cs="Times New Roman"/>
                                <w:sz w:val="20"/>
                                <w:szCs w:val="20"/>
                              </w:rPr>
                              <w:t>15 de dezembro 1962</w:t>
                            </w:r>
                          </w:p>
                          <w:p w14:paraId="6D46A1E3" w14:textId="77777777" w:rsidR="00155BBB" w:rsidRDefault="00155BBB">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5A12D" id="Caixa de texto 18" o:spid="_x0000_s1028" type="#_x0000_t202" style="position:absolute;left:0;text-align:left;margin-left:40pt;margin-top:18.7pt;width:100.5pt;height:7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" stroked="f" strokeweight=".5pt">
                <v:textbox>
                  <w:txbxContent>
                    <w:p w14:paraId="22E770C6" w14:textId="77777777" w:rsidR="00155BBB" w:rsidRPr="0044375E" w:rsidRDefault="00155BBB" w:rsidP="00AE5DBD">
                      <w:pPr>
                        <w:spacing w:after="0" w:line="240" w:lineRule="auto"/>
                        <w:jc w:val="center"/>
                        <w:rPr>
                          <w:rFonts w:eastAsia="Times New Roman" w:cs="Times New Roman"/>
                          <w:sz w:val="20"/>
                          <w:szCs w:val="20"/>
                        </w:rPr>
                      </w:pPr>
                      <w:r w:rsidRPr="0044375E">
                        <w:rPr>
                          <w:rFonts w:eastAsia="Times New Roman" w:cs="Times New Roman"/>
                          <w:sz w:val="20"/>
                          <w:szCs w:val="20"/>
                        </w:rPr>
                        <w:t>Inauguração</w:t>
                      </w:r>
                    </w:p>
                    <w:p w14:paraId="23DE1088" w14:textId="77777777" w:rsidR="00155BBB" w:rsidRPr="0044375E" w:rsidRDefault="00155BBB" w:rsidP="00AE5DBD">
                      <w:pPr>
                        <w:spacing w:after="0" w:line="240" w:lineRule="auto"/>
                        <w:jc w:val="center"/>
                        <w:rPr>
                          <w:rFonts w:eastAsia="Times New Roman" w:cs="Times New Roman"/>
                          <w:sz w:val="20"/>
                          <w:szCs w:val="20"/>
                        </w:rPr>
                      </w:pPr>
                    </w:p>
                    <w:p w14:paraId="192CF884" w14:textId="77777777" w:rsidR="00155BBB" w:rsidRPr="0044375E" w:rsidRDefault="00155BBB" w:rsidP="00AE5DBD">
                      <w:pPr>
                        <w:spacing w:after="0" w:line="240" w:lineRule="auto"/>
                        <w:jc w:val="center"/>
                        <w:rPr>
                          <w:rFonts w:eastAsia="Times New Roman" w:cs="Times New Roman"/>
                          <w:sz w:val="20"/>
                          <w:szCs w:val="20"/>
                        </w:rPr>
                      </w:pPr>
                      <w:r w:rsidRPr="0044375E">
                        <w:rPr>
                          <w:rFonts w:eastAsia="Times New Roman" w:cs="Times New Roman"/>
                          <w:sz w:val="20"/>
                          <w:szCs w:val="20"/>
                        </w:rPr>
                        <w:t>15 de dezembro 1962</w:t>
                      </w:r>
                    </w:p>
                    <w:p w14:paraId="6D46A1E3" w14:textId="77777777" w:rsidR="00155BBB" w:rsidRDefault="00155BBB">
                      <w:pPr>
                        <w:rPr>
                          <w:rFonts w:cs="Times New Roman"/>
                        </w:rPr>
                      </w:pPr>
                    </w:p>
                  </w:txbxContent>
                </v:textbox>
              </v:shape>
            </w:pict>
          </mc:Fallback>
        </mc:AlternateContent>
      </w:r>
    </w:p>
    <w:p w14:paraId="0E1CDA79" w14:textId="77777777" w:rsidR="00FD7E6D" w:rsidRDefault="00FD7E6D" w:rsidP="00AE5DBD">
      <w:pPr>
        <w:jc w:val="center"/>
        <w:rPr>
          <w:rFonts w:cs="Times New Roman"/>
          <w:b/>
          <w:bCs/>
        </w:rPr>
      </w:pPr>
    </w:p>
    <w:p w14:paraId="03F6008B" w14:textId="77777777" w:rsidR="00FD7E6D" w:rsidRDefault="00FD7E6D" w:rsidP="00AE5DBD">
      <w:pPr>
        <w:jc w:val="center"/>
        <w:rPr>
          <w:rFonts w:cs="Times New Roman"/>
          <w:b/>
          <w:bCs/>
        </w:rPr>
      </w:pPr>
    </w:p>
    <w:p w14:paraId="0F7F8AE6" w14:textId="77777777" w:rsidR="00FD7E6D" w:rsidRDefault="00FD7E6D" w:rsidP="00AE5DBD">
      <w:pPr>
        <w:jc w:val="center"/>
        <w:rPr>
          <w:rFonts w:cs="Times New Roman"/>
          <w:b/>
          <w:bCs/>
        </w:rPr>
      </w:pPr>
    </w:p>
    <w:p w14:paraId="2B004816" w14:textId="77777777" w:rsidR="00FD7E6D" w:rsidRDefault="00FD7E6D" w:rsidP="00AE5DBD">
      <w:pPr>
        <w:jc w:val="center"/>
        <w:rPr>
          <w:rFonts w:cs="Times New Roman"/>
          <w:b/>
          <w:bCs/>
        </w:rPr>
      </w:pPr>
    </w:p>
    <w:p w14:paraId="44DA461D" w14:textId="77777777" w:rsidR="00FD7E6D" w:rsidRDefault="00FD7E6D" w:rsidP="00AE5DBD">
      <w:pPr>
        <w:jc w:val="center"/>
        <w:rPr>
          <w:rFonts w:cs="Times New Roman"/>
          <w:b/>
          <w:bCs/>
        </w:rPr>
      </w:pPr>
    </w:p>
    <w:p w14:paraId="6D484F5F" w14:textId="5DD37515" w:rsidR="00FD7E6D" w:rsidRPr="001D76A6" w:rsidRDefault="008949E7" w:rsidP="00AE5DBD">
      <w:pPr>
        <w:spacing w:after="0"/>
        <w:ind w:right="28" w:firstLine="709"/>
        <w:jc w:val="both"/>
        <w:rPr>
          <w:rFonts w:eastAsia="Times New Roman" w:cs="Times New Roman"/>
          <w:spacing w:val="-5"/>
        </w:rPr>
      </w:pPr>
      <w:r>
        <w:rPr>
          <w:rFonts w:eastAsia="Times New Roman" w:cs="Times New Roman"/>
          <w:spacing w:val="-5"/>
        </w:rPr>
        <w:lastRenderedPageBreak/>
        <w:t xml:space="preserve"> </w:t>
      </w:r>
      <w:r w:rsidR="00FD7E6D" w:rsidRPr="001D76A6">
        <w:rPr>
          <w:rFonts w:eastAsia="Times New Roman" w:cs="Times New Roman"/>
          <w:spacing w:val="-5"/>
        </w:rPr>
        <w:t>O Sr. Padre Manuel Antunes foi o pedagogo do Amor e da Simplicidade que se manifesta ainda hoje nas opções conceptuais do Projeto Educativo do Centro da Sagrada Família.</w:t>
      </w:r>
    </w:p>
    <w:p w14:paraId="0A19E3E1" w14:textId="77777777" w:rsidR="00FD7E6D" w:rsidRPr="001D76A6" w:rsidRDefault="00FD7E6D" w:rsidP="00AE5DBD">
      <w:pPr>
        <w:spacing w:after="0"/>
        <w:ind w:right="28" w:firstLine="709"/>
        <w:jc w:val="both"/>
        <w:rPr>
          <w:rFonts w:eastAsia="Times New Roman" w:cs="Times New Roman"/>
          <w:spacing w:val="-5"/>
        </w:rPr>
      </w:pPr>
      <w:r w:rsidRPr="001D76A6">
        <w:rPr>
          <w:rFonts w:eastAsia="Times New Roman" w:cs="Times New Roman"/>
          <w:spacing w:val="-5"/>
        </w:rPr>
        <w:t>Aprendemos dele, a dedicação, o carinho, a disponibilidade, o serviço, a verdad</w:t>
      </w:r>
      <w:r w:rsidR="009E75F6">
        <w:rPr>
          <w:rFonts w:eastAsia="Times New Roman" w:cs="Times New Roman"/>
          <w:spacing w:val="-5"/>
        </w:rPr>
        <w:t>eira entrega pelos valores da “</w:t>
      </w:r>
      <w:r w:rsidRPr="001D76A6">
        <w:rPr>
          <w:rFonts w:eastAsia="Times New Roman" w:cs="Times New Roman"/>
          <w:spacing w:val="-5"/>
        </w:rPr>
        <w:t>Família”.</w:t>
      </w:r>
    </w:p>
    <w:p w14:paraId="1E47E5AA" w14:textId="77777777" w:rsidR="00FD7E6D" w:rsidRPr="001D76A6" w:rsidRDefault="00FD7E6D" w:rsidP="00AE5DBD">
      <w:pPr>
        <w:spacing w:after="0"/>
        <w:ind w:right="28" w:firstLine="709"/>
        <w:jc w:val="both"/>
        <w:rPr>
          <w:rFonts w:eastAsia="Times New Roman" w:cs="Times New Roman"/>
          <w:spacing w:val="-5"/>
        </w:rPr>
      </w:pPr>
    </w:p>
    <w:p w14:paraId="474263B4" w14:textId="77777777" w:rsidR="00FD7E6D" w:rsidRPr="001D76A6" w:rsidRDefault="00FD7E6D" w:rsidP="00AE5DBD">
      <w:pPr>
        <w:spacing w:after="0"/>
        <w:ind w:right="28" w:firstLine="709"/>
        <w:jc w:val="both"/>
        <w:rPr>
          <w:rFonts w:eastAsia="Times New Roman" w:cs="Times New Roman"/>
          <w:i/>
          <w:iCs/>
          <w:spacing w:val="-5"/>
        </w:rPr>
      </w:pPr>
      <w:r w:rsidRPr="001D76A6">
        <w:rPr>
          <w:rFonts w:eastAsia="Times New Roman" w:cs="Times New Roman"/>
          <w:i/>
          <w:iCs/>
        </w:rPr>
        <w:t>“É urgente transformar toda a comunidade, dignificar as Famílias, através da ação educativa com cada criança, fazendo-a despertar para os valores da dignidade humana.”</w:t>
      </w:r>
    </w:p>
    <w:p w14:paraId="58F7CC07" w14:textId="77777777" w:rsidR="00FD7E6D" w:rsidRPr="00A118FC" w:rsidRDefault="003C0A09" w:rsidP="00AE5DBD">
      <w:pPr>
        <w:spacing w:after="0"/>
        <w:ind w:right="28" w:firstLine="709"/>
        <w:jc w:val="right"/>
        <w:rPr>
          <w:rFonts w:eastAsia="Times New Roman" w:cs="Times New Roman"/>
          <w:i/>
          <w:iCs/>
          <w:spacing w:val="-5"/>
        </w:rPr>
      </w:pPr>
      <w:r>
        <w:rPr>
          <w:rFonts w:eastAsia="Times New Roman" w:cs="Times New Roman"/>
          <w:i/>
          <w:iCs/>
        </w:rPr>
        <w:t>P</w:t>
      </w:r>
      <w:r w:rsidR="00FD7E6D" w:rsidRPr="00A118FC">
        <w:rPr>
          <w:rFonts w:eastAsia="Times New Roman" w:cs="Times New Roman"/>
          <w:i/>
          <w:iCs/>
        </w:rPr>
        <w:t>e</w:t>
      </w:r>
      <w:r>
        <w:rPr>
          <w:rFonts w:eastAsia="Times New Roman" w:cs="Times New Roman"/>
          <w:i/>
          <w:iCs/>
        </w:rPr>
        <w:t>.</w:t>
      </w:r>
      <w:r w:rsidR="00FD7E6D" w:rsidRPr="00A118FC">
        <w:rPr>
          <w:rFonts w:eastAsia="Times New Roman" w:cs="Times New Roman"/>
          <w:i/>
          <w:iCs/>
        </w:rPr>
        <w:t xml:space="preserve"> Manuel Antunes </w:t>
      </w:r>
    </w:p>
    <w:p w14:paraId="355B0801" w14:textId="77777777" w:rsidR="00FD7E6D" w:rsidRPr="00A118FC" w:rsidRDefault="00FD7E6D" w:rsidP="00AE5DBD">
      <w:pPr>
        <w:spacing w:after="0"/>
        <w:ind w:right="28" w:firstLine="709"/>
        <w:jc w:val="right"/>
        <w:rPr>
          <w:rFonts w:eastAsia="Times New Roman" w:cs="Times New Roman"/>
          <w:spacing w:val="-5"/>
        </w:rPr>
      </w:pPr>
      <w:r w:rsidRPr="00A118FC">
        <w:rPr>
          <w:rFonts w:eastAsia="Times New Roman" w:cs="Times New Roman"/>
          <w:i/>
          <w:iCs/>
        </w:rPr>
        <w:t>In textos manuscritos de 1957</w:t>
      </w:r>
    </w:p>
    <w:p w14:paraId="004ED194" w14:textId="77777777" w:rsidR="00FD7E6D" w:rsidRPr="001D76A6" w:rsidRDefault="00FD7E6D" w:rsidP="00AE5DBD">
      <w:pPr>
        <w:spacing w:after="0"/>
        <w:ind w:right="28" w:firstLine="709"/>
        <w:jc w:val="both"/>
        <w:rPr>
          <w:rFonts w:eastAsia="Times New Roman" w:cs="Times New Roman"/>
          <w:spacing w:val="-5"/>
        </w:rPr>
      </w:pPr>
    </w:p>
    <w:p w14:paraId="6ACACB9E" w14:textId="77777777" w:rsidR="00FD7E6D" w:rsidRPr="001D76A6" w:rsidRDefault="00FD7E6D" w:rsidP="00AE5DBD">
      <w:pPr>
        <w:keepNext/>
        <w:spacing w:after="0"/>
        <w:ind w:firstLine="709"/>
        <w:jc w:val="both"/>
        <w:outlineLvl w:val="0"/>
        <w:rPr>
          <w:rFonts w:eastAsia="Arial Unicode MS"/>
          <w:i/>
          <w:iCs/>
          <w:spacing w:val="-5"/>
        </w:rPr>
      </w:pPr>
      <w:r>
        <w:rPr>
          <w:rFonts w:eastAsia="Arial Unicode MS"/>
          <w:spacing w:val="-5"/>
        </w:rPr>
        <w:t>Ontem como hoje, pretende-se que cada criança possa “</w:t>
      </w:r>
      <w:r w:rsidRPr="001D76A6">
        <w:rPr>
          <w:rFonts w:eastAsia="Arial Unicode MS"/>
          <w:i/>
          <w:iCs/>
          <w:spacing w:val="-5"/>
        </w:rPr>
        <w:t>Crescer num espaço de bem-estar, de convivência, com os seus iguais e educadores de modo a tornar- se por si própria artífice de um mundo melhor.”</w:t>
      </w:r>
    </w:p>
    <w:p w14:paraId="00F256BA" w14:textId="77777777" w:rsidR="00FD7E6D" w:rsidRPr="001D76A6" w:rsidRDefault="00FD7E6D" w:rsidP="00AE5DBD">
      <w:pPr>
        <w:spacing w:after="0"/>
        <w:ind w:firstLine="709"/>
        <w:jc w:val="both"/>
        <w:rPr>
          <w:rFonts w:eastAsia="Times New Roman" w:cs="Times New Roman"/>
          <w:spacing w:val="-5"/>
        </w:rPr>
      </w:pPr>
    </w:p>
    <w:p w14:paraId="6BF5D5D7" w14:textId="77777777" w:rsidR="00FD7E6D" w:rsidRPr="001D76A6" w:rsidRDefault="00FD7E6D" w:rsidP="00AE5DBD">
      <w:pPr>
        <w:spacing w:after="0"/>
        <w:ind w:firstLine="709"/>
        <w:jc w:val="both"/>
        <w:rPr>
          <w:rFonts w:eastAsia="Times New Roman" w:cs="Times New Roman"/>
          <w:spacing w:val="-5"/>
        </w:rPr>
      </w:pPr>
      <w:r w:rsidRPr="001D76A6">
        <w:rPr>
          <w:rFonts w:eastAsia="Times New Roman" w:cs="Times New Roman"/>
        </w:rPr>
        <w:t xml:space="preserve"> As últimas décadas foram geradoras de mutações político-sociais que desencadearam desenvolvimento e transformação do nosso país e consequentemente do meio em que se insere o Centro da Sagrada Família.</w:t>
      </w:r>
    </w:p>
    <w:p w14:paraId="511982C1" w14:textId="77777777" w:rsidR="00FD7E6D" w:rsidRPr="001D76A6" w:rsidRDefault="00FD7E6D" w:rsidP="00AE5DBD">
      <w:pPr>
        <w:spacing w:after="0"/>
        <w:ind w:firstLine="709"/>
        <w:jc w:val="both"/>
        <w:rPr>
          <w:rFonts w:eastAsia="Times New Roman" w:cs="Times New Roman"/>
          <w:spacing w:val="-5"/>
        </w:rPr>
      </w:pPr>
      <w:r w:rsidRPr="001D76A6">
        <w:rPr>
          <w:rFonts w:eastAsia="Times New Roman" w:cs="Times New Roman"/>
        </w:rPr>
        <w:t>Tal situação impôs-nos desafios na qualidade dos recursos educativos, a fim de responder com eficácia às famílias do 3º milénio.</w:t>
      </w:r>
    </w:p>
    <w:p w14:paraId="5ABA0FD6" w14:textId="77777777" w:rsidR="00FD7E6D" w:rsidRPr="001D76A6" w:rsidRDefault="00FD7E6D" w:rsidP="00AE5DBD">
      <w:pPr>
        <w:spacing w:after="0"/>
        <w:ind w:firstLine="709"/>
        <w:jc w:val="both"/>
        <w:rPr>
          <w:rFonts w:eastAsia="Times New Roman" w:cs="Times New Roman"/>
          <w:spacing w:val="-5"/>
        </w:rPr>
      </w:pPr>
    </w:p>
    <w:p w14:paraId="2EFE69E6" w14:textId="77777777" w:rsidR="00FD7E6D" w:rsidRPr="001D76A6" w:rsidRDefault="00FD7E6D" w:rsidP="00AE5DBD">
      <w:pPr>
        <w:spacing w:after="0"/>
        <w:ind w:right="28" w:firstLine="709"/>
        <w:jc w:val="both"/>
        <w:rPr>
          <w:rFonts w:eastAsia="Times New Roman" w:cs="Times New Roman"/>
          <w:spacing w:val="-5"/>
        </w:rPr>
      </w:pPr>
      <w:r w:rsidRPr="001D76A6">
        <w:rPr>
          <w:rFonts w:eastAsia="Times New Roman" w:cs="Times New Roman"/>
          <w:spacing w:val="-5"/>
        </w:rPr>
        <w:t>Ontem</w:t>
      </w:r>
      <w:r w:rsidR="00821070">
        <w:rPr>
          <w:rFonts w:eastAsia="Times New Roman" w:cs="Times New Roman"/>
          <w:spacing w:val="-5"/>
        </w:rPr>
        <w:t>,</w:t>
      </w:r>
      <w:r w:rsidRPr="001D76A6">
        <w:rPr>
          <w:rFonts w:eastAsia="Times New Roman" w:cs="Times New Roman"/>
          <w:spacing w:val="-5"/>
        </w:rPr>
        <w:t xml:space="preserve"> como hoje a nossa conceção de </w:t>
      </w:r>
      <w:r w:rsidR="00167810">
        <w:rPr>
          <w:rFonts w:eastAsia="Times New Roman" w:cs="Times New Roman"/>
          <w:spacing w:val="-5"/>
        </w:rPr>
        <w:t>Instituição</w:t>
      </w:r>
      <w:r w:rsidRPr="001D76A6">
        <w:rPr>
          <w:rFonts w:eastAsia="Times New Roman" w:cs="Times New Roman"/>
          <w:spacing w:val="-5"/>
        </w:rPr>
        <w:t xml:space="preserve"> Educativa não mudou. Temos muito consciente que somos uma Comunidade em que todos somos agentes geradores de contextos educativos: Educadores, Professores, Pais, auxiliares, pessoal de serviços, crianças e comunidade estamos unidos em função de objetivos comuns.</w:t>
      </w:r>
    </w:p>
    <w:p w14:paraId="71315845" w14:textId="77777777" w:rsidR="00FD7E6D" w:rsidRPr="001D76A6" w:rsidRDefault="00FD7E6D" w:rsidP="00AE5DBD">
      <w:pPr>
        <w:spacing w:after="0"/>
        <w:ind w:right="28" w:firstLine="709"/>
        <w:jc w:val="both"/>
        <w:rPr>
          <w:rFonts w:eastAsia="Times New Roman" w:cs="Times New Roman"/>
          <w:spacing w:val="-5"/>
        </w:rPr>
      </w:pPr>
      <w:r w:rsidRPr="001D76A6">
        <w:rPr>
          <w:rFonts w:eastAsia="Times New Roman" w:cs="Times New Roman"/>
          <w:spacing w:val="-5"/>
        </w:rPr>
        <w:t>Hoje como na sua fundação em 1962, o Centro da Sagrada Família, promove uma educação de valores e para os valores</w:t>
      </w:r>
      <w:r w:rsidR="00821070">
        <w:rPr>
          <w:rFonts w:eastAsia="Times New Roman" w:cs="Times New Roman"/>
          <w:spacing w:val="-5"/>
        </w:rPr>
        <w:t>, radicada na dimensão de que “</w:t>
      </w:r>
      <w:r w:rsidR="009E75F6">
        <w:rPr>
          <w:rFonts w:eastAsia="Times New Roman" w:cs="Times New Roman"/>
          <w:spacing w:val="-5"/>
        </w:rPr>
        <w:t xml:space="preserve">Ser </w:t>
      </w:r>
      <w:proofErr w:type="gramStart"/>
      <w:r w:rsidR="009E75F6">
        <w:rPr>
          <w:rFonts w:eastAsia="Times New Roman" w:cs="Times New Roman"/>
          <w:spacing w:val="-5"/>
        </w:rPr>
        <w:t xml:space="preserve">Criança“ </w:t>
      </w:r>
      <w:r w:rsidRPr="001D76A6">
        <w:rPr>
          <w:rFonts w:eastAsia="Times New Roman" w:cs="Times New Roman"/>
          <w:spacing w:val="-5"/>
        </w:rPr>
        <w:t>é</w:t>
      </w:r>
      <w:proofErr w:type="gramEnd"/>
      <w:r w:rsidRPr="001D76A6">
        <w:rPr>
          <w:rFonts w:eastAsia="Times New Roman" w:cs="Times New Roman"/>
          <w:spacing w:val="-5"/>
        </w:rPr>
        <w:t xml:space="preserve"> </w:t>
      </w:r>
      <w:r w:rsidR="009E75F6">
        <w:rPr>
          <w:rFonts w:eastAsia="Times New Roman" w:cs="Times New Roman"/>
          <w:spacing w:val="-5"/>
        </w:rPr>
        <w:t xml:space="preserve"> </w:t>
      </w:r>
      <w:r w:rsidRPr="001D76A6">
        <w:rPr>
          <w:rFonts w:eastAsia="Times New Roman" w:cs="Times New Roman"/>
          <w:spacing w:val="-5"/>
        </w:rPr>
        <w:t>“Ser Pessoa “.</w:t>
      </w:r>
    </w:p>
    <w:p w14:paraId="0D14465B" w14:textId="77777777" w:rsidR="00FD7E6D" w:rsidRPr="001D76A6" w:rsidRDefault="00FD7E6D" w:rsidP="00AE5DBD">
      <w:pPr>
        <w:spacing w:after="0"/>
        <w:ind w:right="28" w:firstLine="709"/>
        <w:jc w:val="both"/>
        <w:rPr>
          <w:rFonts w:eastAsia="Times New Roman" w:cs="Times New Roman"/>
          <w:spacing w:val="-5"/>
        </w:rPr>
      </w:pPr>
      <w:r w:rsidRPr="001D76A6">
        <w:rPr>
          <w:rFonts w:eastAsia="Times New Roman" w:cs="Times New Roman"/>
          <w:spacing w:val="-5"/>
        </w:rPr>
        <w:t>Não se trata de querer transmitir ideias morais, cívicas, intelectuais ou espirituais, mas de sintonizar de forma inconsciente e espontânea ou consciente e programada o que podemos transmitir e viver para que se desenvolva nos nossos educandos.</w:t>
      </w:r>
    </w:p>
    <w:p w14:paraId="5DDBCB20" w14:textId="5A20971E" w:rsidR="00FD7E6D" w:rsidRDefault="00BD1755" w:rsidP="00AE5DBD">
      <w:pPr>
        <w:jc w:val="center"/>
        <w:rPr>
          <w:rFonts w:cs="Times New Roman"/>
          <w:b/>
          <w:bCs/>
        </w:rPr>
      </w:pPr>
      <w:r>
        <w:rPr>
          <w:noProof/>
        </w:rPr>
        <w:drawing>
          <wp:anchor distT="0" distB="0" distL="114300" distR="114300" simplePos="0" relativeHeight="251662336" behindDoc="1" locked="0" layoutInCell="1" allowOverlap="1" wp14:anchorId="2D819077" wp14:editId="268A5051">
            <wp:simplePos x="0" y="0"/>
            <wp:positionH relativeFrom="column">
              <wp:posOffset>-415290</wp:posOffset>
            </wp:positionH>
            <wp:positionV relativeFrom="paragraph">
              <wp:posOffset>396240</wp:posOffset>
            </wp:positionV>
            <wp:extent cx="1676400" cy="1896110"/>
            <wp:effectExtent l="19050" t="0" r="0" b="0"/>
            <wp:wrapTight wrapText="bothSides">
              <wp:wrapPolygon edited="0">
                <wp:start x="-245" y="0"/>
                <wp:lineTo x="-245" y="21484"/>
                <wp:lineTo x="21600" y="21484"/>
                <wp:lineTo x="21600" y="0"/>
                <wp:lineTo x="-245" y="0"/>
              </wp:wrapPolygon>
            </wp:wrapTight>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1676400" cy="1896110"/>
                    </a:xfrm>
                    <a:prstGeom prst="rect">
                      <a:avLst/>
                    </a:prstGeom>
                    <a:noFill/>
                  </pic:spPr>
                </pic:pic>
              </a:graphicData>
            </a:graphic>
          </wp:anchor>
        </w:drawing>
      </w:r>
    </w:p>
    <w:p w14:paraId="540C820F" w14:textId="6FBDA99B" w:rsidR="00FD7E6D" w:rsidRDefault="00FD7E6D" w:rsidP="00AE5DBD">
      <w:pPr>
        <w:jc w:val="center"/>
        <w:rPr>
          <w:rFonts w:cs="Times New Roman"/>
          <w:b/>
          <w:bCs/>
        </w:rPr>
      </w:pPr>
    </w:p>
    <w:p w14:paraId="7EE667D1" w14:textId="77777777" w:rsidR="00FD7E6D" w:rsidRDefault="001B68A8" w:rsidP="00AE5DBD">
      <w:pPr>
        <w:jc w:val="center"/>
        <w:rPr>
          <w:rFonts w:cs="Times New Roman"/>
          <w:b/>
          <w:bCs/>
        </w:rPr>
      </w:pPr>
      <w:r>
        <w:rPr>
          <w:noProof/>
        </w:rPr>
        <mc:AlternateContent>
          <mc:Choice Requires="wps">
            <w:drawing>
              <wp:anchor distT="0" distB="0" distL="114300" distR="114300" simplePos="0" relativeHeight="251654144" behindDoc="0" locked="0" layoutInCell="1" allowOverlap="1" wp14:anchorId="5058E764" wp14:editId="7DB1B4F3">
                <wp:simplePos x="0" y="0"/>
                <wp:positionH relativeFrom="column">
                  <wp:posOffset>1238250</wp:posOffset>
                </wp:positionH>
                <wp:positionV relativeFrom="paragraph">
                  <wp:posOffset>97155</wp:posOffset>
                </wp:positionV>
                <wp:extent cx="2352675" cy="1913890"/>
                <wp:effectExtent l="0" t="0" r="9525" b="0"/>
                <wp:wrapNone/>
                <wp:docPr id="15"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9138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3E5938" w14:textId="77777777" w:rsidR="00155BBB" w:rsidRPr="0044375E" w:rsidRDefault="00155BBB" w:rsidP="00AE5DBD">
                            <w:pPr>
                              <w:spacing w:after="0" w:line="240" w:lineRule="auto"/>
                              <w:jc w:val="center"/>
                              <w:rPr>
                                <w:rFonts w:eastAsia="Times New Roman" w:cs="Times New Roman"/>
                              </w:rPr>
                            </w:pPr>
                            <w:proofErr w:type="gramStart"/>
                            <w:r w:rsidRPr="0044375E">
                              <w:rPr>
                                <w:rFonts w:eastAsia="Times New Roman" w:cs="Times New Roman"/>
                              </w:rPr>
                              <w:t>... Somos</w:t>
                            </w:r>
                            <w:proofErr w:type="gramEnd"/>
                            <w:r w:rsidRPr="0044375E">
                              <w:rPr>
                                <w:rFonts w:eastAsia="Times New Roman" w:cs="Times New Roman"/>
                              </w:rPr>
                              <w:t xml:space="preserve"> pequenas luzinhas que se unem num ideal... </w:t>
                            </w:r>
                          </w:p>
                          <w:p w14:paraId="43F163C1" w14:textId="77777777" w:rsidR="00155BBB" w:rsidRPr="0044375E" w:rsidRDefault="00155BBB" w:rsidP="00AE5DBD">
                            <w:pPr>
                              <w:spacing w:after="0" w:line="240" w:lineRule="auto"/>
                              <w:jc w:val="center"/>
                              <w:rPr>
                                <w:rFonts w:eastAsia="Times New Roman" w:cs="Times New Roman"/>
                              </w:rPr>
                            </w:pPr>
                            <w:r w:rsidRPr="0044375E">
                              <w:rPr>
                                <w:rFonts w:eastAsia="Times New Roman" w:cs="Times New Roman"/>
                              </w:rPr>
                              <w:t xml:space="preserve"> </w:t>
                            </w:r>
                          </w:p>
                          <w:p w14:paraId="1E8CB59D" w14:textId="77777777" w:rsidR="00155BBB" w:rsidRPr="0044375E" w:rsidRDefault="00155BBB" w:rsidP="00AE5DBD">
                            <w:pPr>
                              <w:spacing w:after="0" w:line="240" w:lineRule="auto"/>
                              <w:jc w:val="center"/>
                              <w:rPr>
                                <w:rFonts w:eastAsia="Times New Roman" w:cs="Times New Roman"/>
                              </w:rPr>
                            </w:pPr>
                            <w:r w:rsidRPr="0044375E">
                              <w:rPr>
                                <w:rFonts w:eastAsia="Times New Roman" w:cs="Times New Roman"/>
                              </w:rPr>
                              <w:t>... Educar é Amar...</w:t>
                            </w:r>
                          </w:p>
                          <w:p w14:paraId="171FFAFD" w14:textId="77777777" w:rsidR="00155BBB" w:rsidRPr="0044375E" w:rsidRDefault="00155BBB" w:rsidP="00AE5DBD">
                            <w:pPr>
                              <w:spacing w:after="0" w:line="240" w:lineRule="auto"/>
                              <w:jc w:val="center"/>
                              <w:rPr>
                                <w:rFonts w:eastAsia="Times New Roman" w:cs="Times New Roman"/>
                              </w:rPr>
                            </w:pPr>
                          </w:p>
                          <w:p w14:paraId="40EC832B" w14:textId="77777777" w:rsidR="00155BBB" w:rsidRPr="0044375E" w:rsidRDefault="00155BBB" w:rsidP="00AE5DBD">
                            <w:pPr>
                              <w:spacing w:after="0" w:line="240" w:lineRule="auto"/>
                              <w:jc w:val="center"/>
                              <w:rPr>
                                <w:rFonts w:eastAsia="Times New Roman" w:cs="Times New Roman"/>
                              </w:rPr>
                            </w:pPr>
                            <w:r w:rsidRPr="0044375E">
                              <w:rPr>
                                <w:rFonts w:eastAsia="Times New Roman" w:cs="Times New Roman"/>
                              </w:rPr>
                              <w:t xml:space="preserve">...Urge acender no “Mundo “a luz de </w:t>
                            </w:r>
                            <w:proofErr w:type="gramStart"/>
                            <w:r w:rsidRPr="0044375E">
                              <w:rPr>
                                <w:rFonts w:eastAsia="Times New Roman" w:cs="Times New Roman"/>
                              </w:rPr>
                              <w:t>“ Ser</w:t>
                            </w:r>
                            <w:proofErr w:type="gramEnd"/>
                            <w:r w:rsidRPr="0044375E">
                              <w:rPr>
                                <w:rFonts w:eastAsia="Times New Roman" w:cs="Times New Roman"/>
                              </w:rPr>
                              <w:t xml:space="preserve"> Família”...</w:t>
                            </w:r>
                          </w:p>
                          <w:p w14:paraId="4C70D87F" w14:textId="77777777" w:rsidR="00155BBB" w:rsidRPr="0044375E" w:rsidRDefault="00155BBB" w:rsidP="00AE5DBD">
                            <w:pPr>
                              <w:spacing w:after="0" w:line="240" w:lineRule="auto"/>
                              <w:jc w:val="center"/>
                              <w:rPr>
                                <w:rFonts w:eastAsia="Times New Roman" w:cs="Times New Roman"/>
                              </w:rPr>
                            </w:pPr>
                          </w:p>
                          <w:p w14:paraId="202E4BBE" w14:textId="77777777" w:rsidR="00155BBB" w:rsidRPr="0044375E" w:rsidRDefault="00155BBB" w:rsidP="00AE5DBD">
                            <w:pPr>
                              <w:spacing w:after="0" w:line="240" w:lineRule="auto"/>
                              <w:jc w:val="center"/>
                              <w:rPr>
                                <w:rFonts w:eastAsia="Times New Roman" w:cs="Times New Roman"/>
                              </w:rPr>
                            </w:pPr>
                            <w:proofErr w:type="gramStart"/>
                            <w:r w:rsidRPr="0044375E">
                              <w:rPr>
                                <w:rFonts w:eastAsia="Times New Roman" w:cs="Times New Roman"/>
                              </w:rPr>
                              <w:t>... Nós</w:t>
                            </w:r>
                            <w:proofErr w:type="gramEnd"/>
                            <w:r w:rsidRPr="0044375E">
                              <w:rPr>
                                <w:rFonts w:eastAsia="Times New Roman" w:cs="Times New Roman"/>
                              </w:rPr>
                              <w:t xml:space="preserve"> podemos ser Luz para DAR e RECEBER...</w:t>
                            </w:r>
                          </w:p>
                          <w:p w14:paraId="2B1C7611" w14:textId="77777777" w:rsidR="00155BBB" w:rsidRDefault="00155BBB">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8E764" id="Caixa de texto 20" o:spid="_x0000_s1029" type="#_x0000_t202" style="position:absolute;left:0;text-align:left;margin-left:97.5pt;margin-top:7.65pt;width:185.25pt;height:15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" stroked="f" strokeweight=".5pt">
                <v:textbox>
                  <w:txbxContent>
                    <w:p w14:paraId="053E5938" w14:textId="77777777" w:rsidR="00155BBB" w:rsidRPr="0044375E" w:rsidRDefault="00155BBB" w:rsidP="00AE5DBD">
                      <w:pPr>
                        <w:spacing w:after="0" w:line="240" w:lineRule="auto"/>
                        <w:jc w:val="center"/>
                        <w:rPr>
                          <w:rFonts w:eastAsia="Times New Roman" w:cs="Times New Roman"/>
                        </w:rPr>
                      </w:pPr>
                      <w:proofErr w:type="gramStart"/>
                      <w:r w:rsidRPr="0044375E">
                        <w:rPr>
                          <w:rFonts w:eastAsia="Times New Roman" w:cs="Times New Roman"/>
                        </w:rPr>
                        <w:t>... Somos</w:t>
                      </w:r>
                      <w:proofErr w:type="gramEnd"/>
                      <w:r w:rsidRPr="0044375E">
                        <w:rPr>
                          <w:rFonts w:eastAsia="Times New Roman" w:cs="Times New Roman"/>
                        </w:rPr>
                        <w:t xml:space="preserve"> pequenas luzinhas que se unem num ideal... </w:t>
                      </w:r>
                    </w:p>
                    <w:p w14:paraId="43F163C1" w14:textId="77777777" w:rsidR="00155BBB" w:rsidRPr="0044375E" w:rsidRDefault="00155BBB" w:rsidP="00AE5DBD">
                      <w:pPr>
                        <w:spacing w:after="0" w:line="240" w:lineRule="auto"/>
                        <w:jc w:val="center"/>
                        <w:rPr>
                          <w:rFonts w:eastAsia="Times New Roman" w:cs="Times New Roman"/>
                        </w:rPr>
                      </w:pPr>
                      <w:r w:rsidRPr="0044375E">
                        <w:rPr>
                          <w:rFonts w:eastAsia="Times New Roman" w:cs="Times New Roman"/>
                        </w:rPr>
                        <w:t xml:space="preserve"> </w:t>
                      </w:r>
                    </w:p>
                    <w:p w14:paraId="1E8CB59D" w14:textId="77777777" w:rsidR="00155BBB" w:rsidRPr="0044375E" w:rsidRDefault="00155BBB" w:rsidP="00AE5DBD">
                      <w:pPr>
                        <w:spacing w:after="0" w:line="240" w:lineRule="auto"/>
                        <w:jc w:val="center"/>
                        <w:rPr>
                          <w:rFonts w:eastAsia="Times New Roman" w:cs="Times New Roman"/>
                        </w:rPr>
                      </w:pPr>
                      <w:r w:rsidRPr="0044375E">
                        <w:rPr>
                          <w:rFonts w:eastAsia="Times New Roman" w:cs="Times New Roman"/>
                        </w:rPr>
                        <w:t>... Educar é Amar...</w:t>
                      </w:r>
                    </w:p>
                    <w:p w14:paraId="171FFAFD" w14:textId="77777777" w:rsidR="00155BBB" w:rsidRPr="0044375E" w:rsidRDefault="00155BBB" w:rsidP="00AE5DBD">
                      <w:pPr>
                        <w:spacing w:after="0" w:line="240" w:lineRule="auto"/>
                        <w:jc w:val="center"/>
                        <w:rPr>
                          <w:rFonts w:eastAsia="Times New Roman" w:cs="Times New Roman"/>
                        </w:rPr>
                      </w:pPr>
                    </w:p>
                    <w:p w14:paraId="40EC832B" w14:textId="77777777" w:rsidR="00155BBB" w:rsidRPr="0044375E" w:rsidRDefault="00155BBB" w:rsidP="00AE5DBD">
                      <w:pPr>
                        <w:spacing w:after="0" w:line="240" w:lineRule="auto"/>
                        <w:jc w:val="center"/>
                        <w:rPr>
                          <w:rFonts w:eastAsia="Times New Roman" w:cs="Times New Roman"/>
                        </w:rPr>
                      </w:pPr>
                      <w:r w:rsidRPr="0044375E">
                        <w:rPr>
                          <w:rFonts w:eastAsia="Times New Roman" w:cs="Times New Roman"/>
                        </w:rPr>
                        <w:t xml:space="preserve">...Urge acender no “Mundo “a luz de </w:t>
                      </w:r>
                      <w:proofErr w:type="gramStart"/>
                      <w:r w:rsidRPr="0044375E">
                        <w:rPr>
                          <w:rFonts w:eastAsia="Times New Roman" w:cs="Times New Roman"/>
                        </w:rPr>
                        <w:t>“ Ser</w:t>
                      </w:r>
                      <w:proofErr w:type="gramEnd"/>
                      <w:r w:rsidRPr="0044375E">
                        <w:rPr>
                          <w:rFonts w:eastAsia="Times New Roman" w:cs="Times New Roman"/>
                        </w:rPr>
                        <w:t xml:space="preserve"> Família”...</w:t>
                      </w:r>
                    </w:p>
                    <w:p w14:paraId="4C70D87F" w14:textId="77777777" w:rsidR="00155BBB" w:rsidRPr="0044375E" w:rsidRDefault="00155BBB" w:rsidP="00AE5DBD">
                      <w:pPr>
                        <w:spacing w:after="0" w:line="240" w:lineRule="auto"/>
                        <w:jc w:val="center"/>
                        <w:rPr>
                          <w:rFonts w:eastAsia="Times New Roman" w:cs="Times New Roman"/>
                        </w:rPr>
                      </w:pPr>
                    </w:p>
                    <w:p w14:paraId="202E4BBE" w14:textId="77777777" w:rsidR="00155BBB" w:rsidRPr="0044375E" w:rsidRDefault="00155BBB" w:rsidP="00AE5DBD">
                      <w:pPr>
                        <w:spacing w:after="0" w:line="240" w:lineRule="auto"/>
                        <w:jc w:val="center"/>
                        <w:rPr>
                          <w:rFonts w:eastAsia="Times New Roman" w:cs="Times New Roman"/>
                        </w:rPr>
                      </w:pPr>
                      <w:proofErr w:type="gramStart"/>
                      <w:r w:rsidRPr="0044375E">
                        <w:rPr>
                          <w:rFonts w:eastAsia="Times New Roman" w:cs="Times New Roman"/>
                        </w:rPr>
                        <w:t>... Nós</w:t>
                      </w:r>
                      <w:proofErr w:type="gramEnd"/>
                      <w:r w:rsidRPr="0044375E">
                        <w:rPr>
                          <w:rFonts w:eastAsia="Times New Roman" w:cs="Times New Roman"/>
                        </w:rPr>
                        <w:t xml:space="preserve"> podemos ser Luz para DAR e RECEBER...</w:t>
                      </w:r>
                    </w:p>
                    <w:p w14:paraId="2B1C7611" w14:textId="77777777" w:rsidR="00155BBB" w:rsidRDefault="00155BBB">
                      <w:pPr>
                        <w:rPr>
                          <w:rFonts w:cs="Times New Roman"/>
                        </w:rPr>
                      </w:pPr>
                    </w:p>
                  </w:txbxContent>
                </v:textbox>
              </v:shape>
            </w:pict>
          </mc:Fallback>
        </mc:AlternateContent>
      </w:r>
    </w:p>
    <w:p w14:paraId="6829AC1E" w14:textId="77777777" w:rsidR="00FD7E6D" w:rsidRDefault="00FD7E6D" w:rsidP="00AE5DBD">
      <w:pPr>
        <w:jc w:val="center"/>
        <w:rPr>
          <w:rFonts w:cs="Times New Roman"/>
          <w:b/>
          <w:bCs/>
        </w:rPr>
      </w:pPr>
    </w:p>
    <w:p w14:paraId="21BCEA05" w14:textId="77777777" w:rsidR="00FD7E6D" w:rsidRDefault="00FD7E6D" w:rsidP="00AE5DBD">
      <w:pPr>
        <w:jc w:val="center"/>
        <w:rPr>
          <w:rFonts w:cs="Times New Roman"/>
          <w:b/>
          <w:bCs/>
        </w:rPr>
      </w:pPr>
    </w:p>
    <w:p w14:paraId="676A839A" w14:textId="77777777" w:rsidR="00FD7E6D" w:rsidRDefault="00FD7E6D" w:rsidP="00AE5DBD">
      <w:pPr>
        <w:jc w:val="center"/>
        <w:rPr>
          <w:rFonts w:cs="Times New Roman"/>
          <w:b/>
          <w:bCs/>
        </w:rPr>
      </w:pPr>
    </w:p>
    <w:p w14:paraId="7C479737" w14:textId="77777777" w:rsidR="00FD7E6D" w:rsidRDefault="00FD7E6D" w:rsidP="00AE5DBD">
      <w:pPr>
        <w:jc w:val="center"/>
        <w:rPr>
          <w:rFonts w:cs="Times New Roman"/>
          <w:b/>
          <w:bCs/>
        </w:rPr>
      </w:pPr>
    </w:p>
    <w:p w14:paraId="618104E0" w14:textId="77777777" w:rsidR="00FD7E6D" w:rsidRDefault="001B68A8" w:rsidP="00AE5DBD">
      <w:pPr>
        <w:jc w:val="center"/>
        <w:rPr>
          <w:rFonts w:cs="Times New Roman"/>
          <w:b/>
          <w:bCs/>
        </w:rPr>
      </w:pPr>
      <w:r>
        <w:rPr>
          <w:noProof/>
        </w:rPr>
        <mc:AlternateContent>
          <mc:Choice Requires="wps">
            <w:drawing>
              <wp:anchor distT="0" distB="0" distL="114300" distR="114300" simplePos="0" relativeHeight="251655168" behindDoc="0" locked="0" layoutInCell="1" allowOverlap="1" wp14:anchorId="2577D560" wp14:editId="01418A89">
                <wp:simplePos x="0" y="0"/>
                <wp:positionH relativeFrom="column">
                  <wp:posOffset>-413385</wp:posOffset>
                </wp:positionH>
                <wp:positionV relativeFrom="paragraph">
                  <wp:posOffset>350520</wp:posOffset>
                </wp:positionV>
                <wp:extent cx="2466975" cy="314325"/>
                <wp:effectExtent l="0" t="0" r="9525" b="9525"/>
                <wp:wrapNone/>
                <wp:docPr id="12"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314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CAC6F6" w14:textId="77777777" w:rsidR="00155BBB" w:rsidRPr="0044375E" w:rsidRDefault="00155BBB" w:rsidP="00AE5DBD">
                            <w:pPr>
                              <w:spacing w:after="0" w:line="240" w:lineRule="auto"/>
                              <w:rPr>
                                <w:rFonts w:eastAsia="Times New Roman" w:cs="Times New Roman"/>
                                <w:b/>
                                <w:bCs/>
                                <w:sz w:val="24"/>
                                <w:szCs w:val="24"/>
                              </w:rPr>
                            </w:pPr>
                            <w:r w:rsidRPr="0044375E">
                              <w:rPr>
                                <w:rFonts w:eastAsia="Times New Roman" w:cs="Times New Roman"/>
                                <w:b/>
                                <w:bCs/>
                                <w:sz w:val="24"/>
                                <w:szCs w:val="24"/>
                              </w:rPr>
                              <w:t>Viver em Comunidade Educativa!...</w:t>
                            </w:r>
                          </w:p>
                          <w:p w14:paraId="4D3F81D7" w14:textId="77777777" w:rsidR="00155BBB" w:rsidRDefault="00155BBB">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7D560" id="Caixa de texto 21" o:spid="_x0000_s1030" type="#_x0000_t202" style="position:absolute;left:0;text-align:left;margin-left:-32.55pt;margin-top:27.6pt;width:194.25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" stroked="f" strokeweight=".5pt">
                <v:textbox>
                  <w:txbxContent>
                    <w:p w14:paraId="1BCAC6F6" w14:textId="77777777" w:rsidR="00155BBB" w:rsidRPr="0044375E" w:rsidRDefault="00155BBB" w:rsidP="00AE5DBD">
                      <w:pPr>
                        <w:spacing w:after="0" w:line="240" w:lineRule="auto"/>
                        <w:rPr>
                          <w:rFonts w:eastAsia="Times New Roman" w:cs="Times New Roman"/>
                          <w:b/>
                          <w:bCs/>
                          <w:sz w:val="24"/>
                          <w:szCs w:val="24"/>
                        </w:rPr>
                      </w:pPr>
                      <w:r w:rsidRPr="0044375E">
                        <w:rPr>
                          <w:rFonts w:eastAsia="Times New Roman" w:cs="Times New Roman"/>
                          <w:b/>
                          <w:bCs/>
                          <w:sz w:val="24"/>
                          <w:szCs w:val="24"/>
                        </w:rPr>
                        <w:t>Viver em Comunidade Educativa!...</w:t>
                      </w:r>
                    </w:p>
                    <w:p w14:paraId="4D3F81D7" w14:textId="77777777" w:rsidR="00155BBB" w:rsidRDefault="00155BBB">
                      <w:pPr>
                        <w:rPr>
                          <w:rFonts w:cs="Times New Roman"/>
                        </w:rPr>
                      </w:pPr>
                    </w:p>
                  </w:txbxContent>
                </v:textbox>
              </v:shape>
            </w:pict>
          </mc:Fallback>
        </mc:AlternateContent>
      </w:r>
    </w:p>
    <w:p w14:paraId="2DA4F4CB" w14:textId="77777777" w:rsidR="00FD7E6D" w:rsidRDefault="00FD7E6D" w:rsidP="00AE5DBD">
      <w:pPr>
        <w:jc w:val="center"/>
        <w:rPr>
          <w:rFonts w:cs="Times New Roman"/>
          <w:b/>
          <w:bCs/>
        </w:rPr>
      </w:pPr>
    </w:p>
    <w:p w14:paraId="2C4FED68" w14:textId="77777777" w:rsidR="00FD7E6D" w:rsidRDefault="00FD7E6D" w:rsidP="00AE5DBD">
      <w:pPr>
        <w:rPr>
          <w:rFonts w:cs="Times New Roman"/>
          <w:b/>
          <w:bCs/>
        </w:rPr>
      </w:pPr>
    </w:p>
    <w:p w14:paraId="11538A92" w14:textId="77777777" w:rsidR="00FD7E6D" w:rsidRDefault="00FD7E6D" w:rsidP="00AE5DBD">
      <w:pPr>
        <w:keepNext/>
        <w:spacing w:after="0"/>
        <w:jc w:val="both"/>
        <w:outlineLvl w:val="0"/>
        <w:rPr>
          <w:rFonts w:eastAsia="Arial Unicode MS"/>
          <w:b/>
          <w:bCs/>
          <w:spacing w:val="-5"/>
          <w:u w:val="thick"/>
        </w:rPr>
      </w:pPr>
      <w:r>
        <w:rPr>
          <w:rFonts w:eastAsia="Arial Unicode MS"/>
          <w:b/>
          <w:bCs/>
          <w:spacing w:val="-5"/>
          <w:u w:val="thick"/>
        </w:rPr>
        <w:lastRenderedPageBreak/>
        <w:t xml:space="preserve">Como </w:t>
      </w:r>
      <w:proofErr w:type="gramStart"/>
      <w:r>
        <w:rPr>
          <w:rFonts w:eastAsia="Arial Unicode MS"/>
          <w:b/>
          <w:bCs/>
          <w:spacing w:val="-5"/>
          <w:u w:val="thick"/>
        </w:rPr>
        <w:t>nos Identificamos</w:t>
      </w:r>
      <w:proofErr w:type="gramEnd"/>
      <w:r>
        <w:rPr>
          <w:rFonts w:eastAsia="Arial Unicode MS"/>
          <w:b/>
          <w:bCs/>
          <w:spacing w:val="-5"/>
          <w:u w:val="thick"/>
        </w:rPr>
        <w:t xml:space="preserve"> hoje?</w:t>
      </w:r>
    </w:p>
    <w:p w14:paraId="4CF7CA12" w14:textId="77777777" w:rsidR="00FD7E6D" w:rsidRPr="00A118FC" w:rsidRDefault="00FD7E6D" w:rsidP="00AE5DBD">
      <w:pPr>
        <w:keepNext/>
        <w:spacing w:after="0"/>
        <w:jc w:val="both"/>
        <w:outlineLvl w:val="0"/>
        <w:rPr>
          <w:rFonts w:eastAsia="Arial Unicode MS" w:cs="Times New Roman"/>
          <w:b/>
          <w:bCs/>
          <w:spacing w:val="-5"/>
          <w:u w:val="thick"/>
        </w:rPr>
      </w:pPr>
    </w:p>
    <w:p w14:paraId="590FF5DF" w14:textId="77777777" w:rsidR="00FD7E6D" w:rsidRPr="00DB3202" w:rsidRDefault="00FD7E6D" w:rsidP="00AE5DBD">
      <w:pPr>
        <w:spacing w:after="0"/>
        <w:ind w:firstLine="709"/>
        <w:jc w:val="both"/>
        <w:rPr>
          <w:rFonts w:eastAsia="Times New Roman" w:cs="Times New Roman"/>
          <w:spacing w:val="-5"/>
        </w:rPr>
      </w:pPr>
      <w:r w:rsidRPr="00DB3202">
        <w:rPr>
          <w:rFonts w:eastAsia="Times New Roman" w:cs="Times New Roman"/>
          <w:spacing w:val="-5"/>
        </w:rPr>
        <w:t xml:space="preserve">O Centro de Bem Estar Social da Sagrada Família é um estabelecimento que prossegue objetivos para a Infância e Juventude através das </w:t>
      </w:r>
      <w:r w:rsidR="008713A5">
        <w:rPr>
          <w:rFonts w:eastAsia="Times New Roman" w:cs="Times New Roman"/>
          <w:spacing w:val="-5"/>
        </w:rPr>
        <w:t>respostas sociais</w:t>
      </w:r>
      <w:r w:rsidRPr="00DB3202">
        <w:rPr>
          <w:rFonts w:eastAsia="Times New Roman" w:cs="Times New Roman"/>
          <w:spacing w:val="-5"/>
        </w:rPr>
        <w:t>:</w:t>
      </w:r>
    </w:p>
    <w:p w14:paraId="545843FA" w14:textId="77777777" w:rsidR="00FD7E6D" w:rsidRDefault="00FD7E6D" w:rsidP="00AE5DBD">
      <w:pPr>
        <w:spacing w:after="0"/>
        <w:ind w:firstLine="709"/>
        <w:jc w:val="both"/>
        <w:rPr>
          <w:rFonts w:eastAsia="Times New Roman" w:cs="Times New Roman"/>
          <w:spacing w:val="-5"/>
        </w:rPr>
      </w:pPr>
    </w:p>
    <w:p w14:paraId="5934B119" w14:textId="77777777" w:rsidR="00FD7E6D" w:rsidRDefault="00FD7E6D" w:rsidP="00AE5DBD">
      <w:pPr>
        <w:spacing w:after="0"/>
        <w:ind w:firstLine="709"/>
        <w:jc w:val="both"/>
        <w:rPr>
          <w:rFonts w:eastAsia="Times New Roman" w:cs="Times New Roman"/>
          <w:spacing w:val="-5"/>
        </w:rPr>
      </w:pPr>
    </w:p>
    <w:p w14:paraId="557AFFC5" w14:textId="77777777" w:rsidR="00FD7E6D" w:rsidRPr="00DB3202" w:rsidRDefault="004B3734" w:rsidP="00FD5DDB">
      <w:pPr>
        <w:pStyle w:val="PargrafodaLista"/>
        <w:numPr>
          <w:ilvl w:val="0"/>
          <w:numId w:val="29"/>
        </w:numPr>
        <w:spacing w:after="0"/>
        <w:jc w:val="center"/>
        <w:rPr>
          <w:rFonts w:eastAsia="Times New Roman" w:cs="Times New Roman"/>
          <w:b/>
          <w:bCs/>
          <w:spacing w:val="-5"/>
        </w:rPr>
      </w:pPr>
      <w:r>
        <w:rPr>
          <w:noProof/>
        </w:rPr>
        <mc:AlternateContent>
          <mc:Choice Requires="wps">
            <w:drawing>
              <wp:anchor distT="0" distB="0" distL="114300" distR="114300" simplePos="0" relativeHeight="251656192" behindDoc="0" locked="0" layoutInCell="1" allowOverlap="1" wp14:anchorId="4A6C6842" wp14:editId="3BE8988D">
                <wp:simplePos x="0" y="0"/>
                <wp:positionH relativeFrom="margin">
                  <wp:posOffset>161925</wp:posOffset>
                </wp:positionH>
                <wp:positionV relativeFrom="paragraph">
                  <wp:posOffset>7620</wp:posOffset>
                </wp:positionV>
                <wp:extent cx="1581150" cy="676275"/>
                <wp:effectExtent l="0" t="0" r="38100" b="28575"/>
                <wp:wrapNone/>
                <wp:docPr id="10" name="Chamada com seta para a direit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676275"/>
                        </a:xfrm>
                        <a:prstGeom prst="rightArrowCallout">
                          <a:avLst>
                            <a:gd name="adj1" fmla="val 25000"/>
                            <a:gd name="adj2" fmla="val 25000"/>
                            <a:gd name="adj3" fmla="val 27778"/>
                            <a:gd name="adj4" fmla="val 6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DEAEE3"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Chamada com seta para a direita 22" o:spid="_x0000_s1026" type="#_x0000_t78" style="position:absolute;margin-left:12.75pt;margin-top:.6pt;width:124.5pt;height:5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" adj=",,19034">
                <w10:wrap anchorx="margin"/>
              </v:shape>
            </w:pict>
          </mc:Fallback>
        </mc:AlternateContent>
      </w:r>
      <w:r w:rsidR="00FD7E6D" w:rsidRPr="00DB3202">
        <w:rPr>
          <w:rFonts w:eastAsia="Times New Roman" w:cs="Times New Roman"/>
          <w:b/>
          <w:bCs/>
          <w:spacing w:val="-5"/>
        </w:rPr>
        <w:t>Creche - dos 4 meses aos 36 meses</w:t>
      </w:r>
    </w:p>
    <w:p w14:paraId="6AB313C9" w14:textId="77777777" w:rsidR="00FD7E6D" w:rsidRPr="00DB3202" w:rsidRDefault="004B3734" w:rsidP="00AE5DBD">
      <w:pPr>
        <w:spacing w:after="0"/>
        <w:ind w:firstLine="709"/>
        <w:jc w:val="right"/>
        <w:rPr>
          <w:rFonts w:eastAsia="Times New Roman" w:cs="Times New Roman"/>
          <w:spacing w:val="-5"/>
        </w:rPr>
      </w:pPr>
      <w:r>
        <w:rPr>
          <w:noProof/>
        </w:rPr>
        <mc:AlternateContent>
          <mc:Choice Requires="wps">
            <w:drawing>
              <wp:anchor distT="0" distB="0" distL="114300" distR="114300" simplePos="0" relativeHeight="251657216" behindDoc="0" locked="0" layoutInCell="1" allowOverlap="1" wp14:anchorId="65311FBA" wp14:editId="289B1FDA">
                <wp:simplePos x="0" y="0"/>
                <wp:positionH relativeFrom="column">
                  <wp:posOffset>158115</wp:posOffset>
                </wp:positionH>
                <wp:positionV relativeFrom="paragraph">
                  <wp:posOffset>11430</wp:posOffset>
                </wp:positionV>
                <wp:extent cx="1009650" cy="457200"/>
                <wp:effectExtent l="0" t="0" r="0" b="0"/>
                <wp:wrapNone/>
                <wp:docPr id="20"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09650" cy="457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37D2817" w14:textId="77777777" w:rsidR="00155BBB" w:rsidRDefault="00155BBB" w:rsidP="000A0707">
                            <w:pPr>
                              <w:pStyle w:val="NormalWeb"/>
                              <w:spacing w:after="0"/>
                              <w:jc w:val="center"/>
                            </w:pPr>
                            <w:r>
                              <w:rPr>
                                <w:rFonts w:ascii="Arial Black" w:hAnsi="Arial Black"/>
                                <w:color w:val="000000"/>
                                <w:sz w:val="32"/>
                                <w:szCs w:val="32"/>
                              </w:rPr>
                              <w:t>Creche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311FBA" id="WordArt 21" o:spid="_x0000_s1031" type="#_x0000_t202" style="position:absolute;left:0;text-align:left;margin-left:12.45pt;margin-top:.9pt;width:7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" filled="f" stroked="f">
                <v:stroke joinstyle="round"/>
                <o:lock v:ext="edit" shapetype="t"/>
                <v:textbox style="mso-fit-shape-to-text:t">
                  <w:txbxContent>
                    <w:p w14:paraId="737D2817" w14:textId="77777777" w:rsidR="00155BBB" w:rsidRDefault="00155BBB" w:rsidP="000A0707">
                      <w:pPr>
                        <w:pStyle w:val="NormalWeb"/>
                        <w:spacing w:after="0"/>
                        <w:jc w:val="center"/>
                      </w:pPr>
                      <w:r>
                        <w:rPr>
                          <w:rFonts w:ascii="Arial Black" w:hAnsi="Arial Black"/>
                          <w:color w:val="000000"/>
                          <w:sz w:val="32"/>
                          <w:szCs w:val="32"/>
                        </w:rPr>
                        <w:t>Creche</w:t>
                      </w:r>
                    </w:p>
                  </w:txbxContent>
                </v:textbox>
              </v:shape>
            </w:pict>
          </mc:Fallback>
        </mc:AlternateContent>
      </w:r>
    </w:p>
    <w:p w14:paraId="730B0372" w14:textId="77777777" w:rsidR="00FD7E6D" w:rsidRPr="00DB3202" w:rsidRDefault="00FD7E6D" w:rsidP="00FD5DDB">
      <w:pPr>
        <w:pStyle w:val="PargrafodaLista"/>
        <w:numPr>
          <w:ilvl w:val="3"/>
          <w:numId w:val="29"/>
        </w:numPr>
        <w:spacing w:after="0"/>
        <w:ind w:left="3402" w:hanging="425"/>
        <w:rPr>
          <w:rFonts w:eastAsia="Times New Roman" w:cs="Times New Roman"/>
          <w:spacing w:val="-5"/>
        </w:rPr>
      </w:pPr>
      <w:r w:rsidRPr="00DB3202">
        <w:rPr>
          <w:rFonts w:eastAsia="Times New Roman" w:cs="Times New Roman"/>
          <w:spacing w:val="-5"/>
        </w:rPr>
        <w:t>Jardim de Infância - 3 aos 6 anos</w:t>
      </w:r>
    </w:p>
    <w:p w14:paraId="08902F2B" w14:textId="77777777" w:rsidR="00FD7E6D" w:rsidRPr="00DB3202" w:rsidRDefault="00FD7E6D" w:rsidP="00AE5DBD">
      <w:pPr>
        <w:spacing w:after="0"/>
        <w:ind w:firstLine="709"/>
        <w:jc w:val="right"/>
        <w:rPr>
          <w:rFonts w:eastAsia="Times New Roman" w:cs="Times New Roman"/>
          <w:spacing w:val="-5"/>
        </w:rPr>
      </w:pPr>
    </w:p>
    <w:p w14:paraId="1E6E36C0" w14:textId="77777777" w:rsidR="00FD7E6D" w:rsidRPr="00DB3202" w:rsidRDefault="00FD7E6D" w:rsidP="00FD5DDB">
      <w:pPr>
        <w:pStyle w:val="PargrafodaLista"/>
        <w:numPr>
          <w:ilvl w:val="0"/>
          <w:numId w:val="29"/>
        </w:numPr>
        <w:spacing w:after="0"/>
        <w:ind w:right="120"/>
        <w:jc w:val="center"/>
        <w:rPr>
          <w:rFonts w:eastAsia="Times New Roman" w:cs="Times New Roman"/>
          <w:spacing w:val="-5"/>
        </w:rPr>
      </w:pPr>
      <w:r w:rsidRPr="00DB3202">
        <w:rPr>
          <w:rFonts w:eastAsia="Times New Roman" w:cs="Times New Roman"/>
          <w:spacing w:val="-5"/>
        </w:rPr>
        <w:t>C.A.T.L. – 1ºCiclo do Ensino Básico.</w:t>
      </w:r>
    </w:p>
    <w:p w14:paraId="05372B16" w14:textId="77777777" w:rsidR="00FD7E6D" w:rsidRDefault="00FD7E6D" w:rsidP="00AE5DBD">
      <w:pPr>
        <w:pStyle w:val="Avanodecorpodetexto2"/>
        <w:spacing w:line="276" w:lineRule="auto"/>
        <w:ind w:firstLine="426"/>
        <w:jc w:val="both"/>
        <w:rPr>
          <w:rFonts w:cs="Times New Roman"/>
        </w:rPr>
      </w:pPr>
    </w:p>
    <w:p w14:paraId="307C9B79" w14:textId="77777777" w:rsidR="00FD7E6D" w:rsidRPr="00C02384" w:rsidRDefault="00FD7E6D" w:rsidP="003C0A09">
      <w:pPr>
        <w:pStyle w:val="Avanodecorpodetexto2"/>
        <w:spacing w:after="0" w:line="276" w:lineRule="auto"/>
        <w:ind w:left="0" w:firstLine="426"/>
        <w:jc w:val="both"/>
      </w:pPr>
      <w:r w:rsidRPr="00C02384">
        <w:t>Desde 1986, o Centro de Bem-estar Social da Sagrada Família é caracterizado a nível jurídico e estatutário como uma I.P.S.S. (</w:t>
      </w:r>
      <w:r w:rsidR="00167810">
        <w:t>Instituição</w:t>
      </w:r>
      <w:r w:rsidRPr="00C02384">
        <w:t xml:space="preserve"> Particular de Solidariedade Social), registada como Fundação de Solidariedade Social de foro canónico e civil, na Direção Geral da Ação Social.</w:t>
      </w:r>
    </w:p>
    <w:p w14:paraId="37653871" w14:textId="77777777" w:rsidR="00FD7E6D" w:rsidRPr="00C02384" w:rsidRDefault="00FD7E6D" w:rsidP="00AE5DBD">
      <w:pPr>
        <w:pStyle w:val="Avanodecorpodetexto2"/>
        <w:spacing w:after="0" w:line="276" w:lineRule="auto"/>
        <w:jc w:val="both"/>
        <w:rPr>
          <w:rFonts w:cs="Times New Roman"/>
        </w:rPr>
      </w:pPr>
    </w:p>
    <w:p w14:paraId="41330577" w14:textId="77777777" w:rsidR="00FD7E6D" w:rsidRPr="00676A0A" w:rsidRDefault="00FD7E6D" w:rsidP="00AE5DBD">
      <w:pPr>
        <w:pStyle w:val="Corpodetexto2"/>
        <w:spacing w:line="276" w:lineRule="auto"/>
        <w:ind w:firstLine="709"/>
        <w:rPr>
          <w:rFonts w:ascii="Calibri" w:hAnsi="Calibri" w:cs="Calibri"/>
          <w:sz w:val="22"/>
          <w:szCs w:val="22"/>
        </w:rPr>
      </w:pPr>
      <w:r w:rsidRPr="00676A0A">
        <w:rPr>
          <w:rFonts w:ascii="Calibri" w:hAnsi="Calibri" w:cs="Calibri"/>
          <w:sz w:val="22"/>
          <w:szCs w:val="22"/>
        </w:rPr>
        <w:t>Hoje, como ontem</w:t>
      </w:r>
      <w:r>
        <w:rPr>
          <w:rFonts w:ascii="Calibri" w:hAnsi="Calibri" w:cs="Calibri"/>
          <w:sz w:val="22"/>
          <w:szCs w:val="22"/>
        </w:rPr>
        <w:t>,</w:t>
      </w:r>
      <w:r w:rsidRPr="00676A0A">
        <w:rPr>
          <w:rFonts w:ascii="Calibri" w:hAnsi="Calibri" w:cs="Calibri"/>
          <w:sz w:val="22"/>
          <w:szCs w:val="22"/>
        </w:rPr>
        <w:t xml:space="preserve"> os princípios básicos da Creche são inalteráveis.</w:t>
      </w:r>
    </w:p>
    <w:p w14:paraId="5D658BD5" w14:textId="77777777" w:rsidR="00FD7E6D" w:rsidRPr="00676A0A" w:rsidRDefault="00FD7E6D" w:rsidP="00AE5DBD">
      <w:pPr>
        <w:pStyle w:val="Corpodetexto2"/>
        <w:spacing w:line="276" w:lineRule="auto"/>
        <w:rPr>
          <w:rFonts w:ascii="Calibri" w:hAnsi="Calibri" w:cs="Calibri"/>
          <w:sz w:val="22"/>
          <w:szCs w:val="22"/>
        </w:rPr>
      </w:pPr>
    </w:p>
    <w:p w14:paraId="1BB24FE9" w14:textId="77777777" w:rsidR="00FD7E6D" w:rsidRPr="00676A0A" w:rsidRDefault="00FD7E6D" w:rsidP="00AE5DBD">
      <w:pPr>
        <w:pStyle w:val="Corpodetexto2"/>
        <w:spacing w:line="276" w:lineRule="auto"/>
        <w:ind w:firstLine="709"/>
        <w:rPr>
          <w:rFonts w:ascii="Calibri" w:hAnsi="Calibri" w:cs="Calibri"/>
          <w:sz w:val="22"/>
          <w:szCs w:val="22"/>
        </w:rPr>
      </w:pPr>
      <w:r w:rsidRPr="00676A0A">
        <w:rPr>
          <w:rFonts w:ascii="Calibri" w:hAnsi="Calibri" w:cs="Calibri"/>
          <w:sz w:val="22"/>
          <w:szCs w:val="22"/>
        </w:rPr>
        <w:t>Os primeiros anos de vida são de</w:t>
      </w:r>
      <w:r w:rsidR="00821070">
        <w:rPr>
          <w:rFonts w:ascii="Calibri" w:hAnsi="Calibri" w:cs="Calibri"/>
          <w:sz w:val="22"/>
          <w:szCs w:val="22"/>
        </w:rPr>
        <w:t>cisivos no desenvolvimento da “</w:t>
      </w:r>
      <w:proofErr w:type="gramStart"/>
      <w:r w:rsidR="00821070">
        <w:rPr>
          <w:rFonts w:ascii="Calibri" w:hAnsi="Calibri" w:cs="Calibri"/>
          <w:sz w:val="22"/>
          <w:szCs w:val="22"/>
        </w:rPr>
        <w:t>PESSOA</w:t>
      </w:r>
      <w:r w:rsidRPr="00676A0A">
        <w:rPr>
          <w:rFonts w:ascii="Calibri" w:hAnsi="Calibri" w:cs="Calibri"/>
          <w:sz w:val="22"/>
          <w:szCs w:val="22"/>
        </w:rPr>
        <w:t>“</w:t>
      </w:r>
      <w:proofErr w:type="gramEnd"/>
      <w:r w:rsidRPr="00676A0A">
        <w:rPr>
          <w:rFonts w:ascii="Calibri" w:hAnsi="Calibri" w:cs="Calibri"/>
          <w:sz w:val="22"/>
          <w:szCs w:val="22"/>
        </w:rPr>
        <w:t>.</w:t>
      </w:r>
    </w:p>
    <w:p w14:paraId="22B055D8" w14:textId="77777777" w:rsidR="00FD7E6D" w:rsidRPr="00676A0A" w:rsidRDefault="00FD7E6D" w:rsidP="00AE5DBD">
      <w:pPr>
        <w:pStyle w:val="Corpodetexto2"/>
        <w:spacing w:line="276" w:lineRule="auto"/>
        <w:rPr>
          <w:rFonts w:ascii="Calibri" w:hAnsi="Calibri" w:cs="Calibri"/>
          <w:sz w:val="22"/>
          <w:szCs w:val="22"/>
        </w:rPr>
      </w:pPr>
    </w:p>
    <w:p w14:paraId="61D9FBC9" w14:textId="77777777" w:rsidR="00FD7E6D" w:rsidRPr="00676A0A" w:rsidRDefault="00FD7E6D" w:rsidP="00AE5DBD">
      <w:pPr>
        <w:pStyle w:val="Corpodetexto2"/>
        <w:spacing w:line="276" w:lineRule="auto"/>
        <w:ind w:firstLine="709"/>
        <w:rPr>
          <w:rFonts w:ascii="Calibri" w:hAnsi="Calibri" w:cs="Calibri"/>
          <w:sz w:val="22"/>
          <w:szCs w:val="22"/>
        </w:rPr>
      </w:pPr>
      <w:r w:rsidRPr="00676A0A">
        <w:rPr>
          <w:rFonts w:ascii="Calibri" w:hAnsi="Calibri" w:cs="Calibri"/>
          <w:sz w:val="22"/>
          <w:szCs w:val="22"/>
        </w:rPr>
        <w:t>A Creche é um espaço, um tempo, uma circunstância de vida única e decisiva para o desenvolvimento e sucesso pessoal.</w:t>
      </w:r>
    </w:p>
    <w:p w14:paraId="029D3054" w14:textId="77777777" w:rsidR="00FD7E6D" w:rsidRPr="00676A0A" w:rsidRDefault="00FD7E6D" w:rsidP="00AE5DBD">
      <w:pPr>
        <w:pStyle w:val="Corpodetexto2"/>
        <w:spacing w:line="276" w:lineRule="auto"/>
        <w:ind w:firstLine="709"/>
        <w:rPr>
          <w:rFonts w:ascii="Calibri" w:hAnsi="Calibri" w:cs="Calibri"/>
          <w:sz w:val="22"/>
          <w:szCs w:val="22"/>
        </w:rPr>
      </w:pPr>
      <w:r w:rsidRPr="00676A0A">
        <w:rPr>
          <w:rFonts w:ascii="Calibri" w:hAnsi="Calibri" w:cs="Calibri"/>
          <w:sz w:val="22"/>
          <w:szCs w:val="22"/>
        </w:rPr>
        <w:t>É uma estrutura física, material e humana organizada para responder de forma individualizada às necessidades e interesses das crianças, assegurando</w:t>
      </w:r>
      <w:r w:rsidR="00821070">
        <w:rPr>
          <w:rFonts w:ascii="Calibri" w:hAnsi="Calibri" w:cs="Calibri"/>
          <w:sz w:val="22"/>
          <w:szCs w:val="22"/>
        </w:rPr>
        <w:t xml:space="preserve"> o seu desenvolvimento sensório</w:t>
      </w:r>
      <w:r w:rsidRPr="00676A0A">
        <w:rPr>
          <w:rFonts w:ascii="Calibri" w:hAnsi="Calibri" w:cs="Calibri"/>
          <w:sz w:val="22"/>
          <w:szCs w:val="22"/>
        </w:rPr>
        <w:t>-motor, afetivo, cognitivo e linguístico.</w:t>
      </w:r>
    </w:p>
    <w:p w14:paraId="6353C5FA" w14:textId="77777777" w:rsidR="00FD7E6D" w:rsidRPr="00676A0A" w:rsidRDefault="00FD7E6D" w:rsidP="00AE5DBD">
      <w:pPr>
        <w:pStyle w:val="Corpodetexto2"/>
        <w:spacing w:line="276" w:lineRule="auto"/>
        <w:ind w:firstLine="709"/>
        <w:rPr>
          <w:rFonts w:ascii="Calibri" w:hAnsi="Calibri" w:cs="Calibri"/>
          <w:sz w:val="22"/>
          <w:szCs w:val="22"/>
        </w:rPr>
      </w:pPr>
      <w:r w:rsidRPr="00676A0A">
        <w:rPr>
          <w:rFonts w:ascii="Calibri" w:hAnsi="Calibri" w:cs="Calibri"/>
          <w:sz w:val="22"/>
          <w:szCs w:val="22"/>
        </w:rPr>
        <w:t xml:space="preserve">As atividades prosseguidas diariamente são adaptadas à realidade sócio - cultural das famílias e do meio, onde de forma integrada </w:t>
      </w:r>
      <w:proofErr w:type="gramStart"/>
      <w:r w:rsidRPr="00676A0A">
        <w:rPr>
          <w:rFonts w:ascii="Calibri" w:hAnsi="Calibri" w:cs="Calibri"/>
          <w:sz w:val="22"/>
          <w:szCs w:val="22"/>
        </w:rPr>
        <w:t>um largo leque de experiências estimulantes se operam</w:t>
      </w:r>
      <w:proofErr w:type="gramEnd"/>
      <w:r w:rsidRPr="00676A0A">
        <w:rPr>
          <w:rFonts w:ascii="Calibri" w:hAnsi="Calibri" w:cs="Calibri"/>
          <w:sz w:val="22"/>
          <w:szCs w:val="22"/>
        </w:rPr>
        <w:t>.</w:t>
      </w:r>
    </w:p>
    <w:p w14:paraId="1FDF0242" w14:textId="77777777" w:rsidR="00FD7E6D" w:rsidRPr="00676A0A" w:rsidRDefault="00FD7E6D" w:rsidP="00AE5DBD">
      <w:pPr>
        <w:pStyle w:val="Corpodetexto2"/>
        <w:spacing w:line="276" w:lineRule="auto"/>
        <w:rPr>
          <w:rFonts w:ascii="Calibri" w:hAnsi="Calibri" w:cs="Calibri"/>
          <w:sz w:val="22"/>
          <w:szCs w:val="22"/>
        </w:rPr>
      </w:pPr>
    </w:p>
    <w:p w14:paraId="496660D0" w14:textId="77777777" w:rsidR="00FD7E6D" w:rsidRPr="00676A0A" w:rsidRDefault="00FD7E6D" w:rsidP="00AE5DBD">
      <w:pPr>
        <w:pStyle w:val="Corpodetexto2"/>
        <w:spacing w:line="276" w:lineRule="auto"/>
        <w:ind w:firstLine="360"/>
        <w:rPr>
          <w:rFonts w:ascii="Calibri" w:hAnsi="Calibri" w:cs="Calibri"/>
          <w:sz w:val="22"/>
          <w:szCs w:val="22"/>
        </w:rPr>
      </w:pPr>
      <w:r w:rsidRPr="00676A0A">
        <w:rPr>
          <w:rFonts w:ascii="Calibri" w:hAnsi="Calibri" w:cs="Calibri"/>
          <w:sz w:val="22"/>
          <w:szCs w:val="22"/>
        </w:rPr>
        <w:t>O desenvolvimento destas atividades deve basear-se em projetos internacionalizados de planificação e acompanhamento do trabalho com:</w:t>
      </w:r>
    </w:p>
    <w:p w14:paraId="779CE64C" w14:textId="77777777" w:rsidR="00FD7E6D" w:rsidRPr="00676A0A" w:rsidRDefault="00FD7E6D" w:rsidP="00AE5DBD">
      <w:pPr>
        <w:pStyle w:val="Corpodetexto2"/>
        <w:spacing w:line="276" w:lineRule="auto"/>
        <w:rPr>
          <w:rFonts w:ascii="Calibri" w:hAnsi="Calibri" w:cs="Calibri"/>
          <w:sz w:val="22"/>
          <w:szCs w:val="22"/>
        </w:rPr>
      </w:pPr>
    </w:p>
    <w:p w14:paraId="593BF089" w14:textId="77777777" w:rsidR="00FD7E6D" w:rsidRPr="00676A0A" w:rsidRDefault="00FD7E6D" w:rsidP="00FD5DDB">
      <w:pPr>
        <w:pStyle w:val="Corpodetexto2"/>
        <w:numPr>
          <w:ilvl w:val="0"/>
          <w:numId w:val="30"/>
        </w:numPr>
        <w:spacing w:line="276" w:lineRule="auto"/>
        <w:rPr>
          <w:rFonts w:ascii="Calibri" w:hAnsi="Calibri" w:cs="Calibri"/>
          <w:sz w:val="22"/>
          <w:szCs w:val="22"/>
        </w:rPr>
      </w:pPr>
      <w:r w:rsidRPr="00676A0A">
        <w:rPr>
          <w:rFonts w:ascii="Calibri" w:hAnsi="Calibri" w:cs="Calibri"/>
          <w:sz w:val="22"/>
          <w:szCs w:val="22"/>
        </w:rPr>
        <w:t xml:space="preserve">As crianças </w:t>
      </w:r>
    </w:p>
    <w:p w14:paraId="6B87AC95" w14:textId="77777777" w:rsidR="00FD7E6D" w:rsidRPr="00676A0A" w:rsidRDefault="00FD7E6D" w:rsidP="00FD5DDB">
      <w:pPr>
        <w:pStyle w:val="Corpodetexto2"/>
        <w:numPr>
          <w:ilvl w:val="0"/>
          <w:numId w:val="30"/>
        </w:numPr>
        <w:spacing w:line="276" w:lineRule="auto"/>
        <w:rPr>
          <w:rFonts w:ascii="Calibri" w:hAnsi="Calibri" w:cs="Calibri"/>
          <w:sz w:val="22"/>
          <w:szCs w:val="22"/>
        </w:rPr>
      </w:pPr>
      <w:r w:rsidRPr="00676A0A">
        <w:rPr>
          <w:rFonts w:ascii="Calibri" w:hAnsi="Calibri" w:cs="Calibri"/>
          <w:sz w:val="22"/>
          <w:szCs w:val="22"/>
        </w:rPr>
        <w:t xml:space="preserve">Os pais e outros familiares </w:t>
      </w:r>
    </w:p>
    <w:p w14:paraId="4EF4B0C9" w14:textId="77777777" w:rsidR="00FD7E6D" w:rsidRPr="00676A0A" w:rsidRDefault="00FD7E6D" w:rsidP="00FD5DDB">
      <w:pPr>
        <w:pStyle w:val="Corpodetexto2"/>
        <w:numPr>
          <w:ilvl w:val="0"/>
          <w:numId w:val="30"/>
        </w:numPr>
        <w:spacing w:line="276" w:lineRule="auto"/>
        <w:rPr>
          <w:rFonts w:ascii="Calibri" w:hAnsi="Calibri" w:cs="Calibri"/>
          <w:sz w:val="22"/>
          <w:szCs w:val="22"/>
        </w:rPr>
      </w:pPr>
      <w:r w:rsidRPr="00676A0A">
        <w:rPr>
          <w:rFonts w:ascii="Calibri" w:hAnsi="Calibri" w:cs="Calibri"/>
          <w:sz w:val="22"/>
          <w:szCs w:val="22"/>
        </w:rPr>
        <w:t>A Comunidade Educativa</w:t>
      </w:r>
    </w:p>
    <w:p w14:paraId="1C2EF526" w14:textId="77777777" w:rsidR="00FD7E6D" w:rsidRPr="00676A0A" w:rsidRDefault="00FD7E6D" w:rsidP="00FD5DDB">
      <w:pPr>
        <w:pStyle w:val="Corpodetexto2"/>
        <w:numPr>
          <w:ilvl w:val="0"/>
          <w:numId w:val="30"/>
        </w:numPr>
        <w:spacing w:line="276" w:lineRule="auto"/>
        <w:rPr>
          <w:rFonts w:ascii="Calibri" w:hAnsi="Calibri" w:cs="Calibri"/>
          <w:sz w:val="22"/>
          <w:szCs w:val="22"/>
        </w:rPr>
      </w:pPr>
      <w:r w:rsidRPr="00676A0A">
        <w:rPr>
          <w:rFonts w:ascii="Calibri" w:hAnsi="Calibri" w:cs="Calibri"/>
          <w:sz w:val="22"/>
          <w:szCs w:val="22"/>
        </w:rPr>
        <w:t>O meio</w:t>
      </w:r>
    </w:p>
    <w:p w14:paraId="507F7C62" w14:textId="77777777" w:rsidR="00FD7E6D" w:rsidRPr="00676A0A" w:rsidRDefault="00FD7E6D" w:rsidP="00AE5DBD">
      <w:pPr>
        <w:pStyle w:val="Corpodetexto2"/>
        <w:spacing w:line="276" w:lineRule="auto"/>
        <w:rPr>
          <w:rFonts w:ascii="Calibri" w:hAnsi="Calibri" w:cs="Calibri"/>
          <w:sz w:val="22"/>
          <w:szCs w:val="22"/>
        </w:rPr>
      </w:pPr>
    </w:p>
    <w:p w14:paraId="45D3A3AD" w14:textId="77777777" w:rsidR="00FD7E6D" w:rsidRPr="00676A0A" w:rsidRDefault="00FD7E6D" w:rsidP="00AE5DBD">
      <w:pPr>
        <w:pStyle w:val="Corpodetexto2"/>
        <w:spacing w:line="276" w:lineRule="auto"/>
        <w:rPr>
          <w:rFonts w:ascii="Calibri" w:hAnsi="Calibri" w:cs="Calibri"/>
          <w:sz w:val="22"/>
          <w:szCs w:val="22"/>
        </w:rPr>
      </w:pPr>
      <w:r w:rsidRPr="00676A0A">
        <w:rPr>
          <w:rFonts w:ascii="Calibri" w:hAnsi="Calibri" w:cs="Calibri"/>
          <w:sz w:val="22"/>
          <w:szCs w:val="22"/>
        </w:rPr>
        <w:t>A CRECHE...</w:t>
      </w:r>
    </w:p>
    <w:p w14:paraId="633B0926" w14:textId="77777777" w:rsidR="00FD7E6D" w:rsidRPr="00676A0A" w:rsidRDefault="00FD7E6D" w:rsidP="00AE5DBD">
      <w:pPr>
        <w:pStyle w:val="Corpodetexto2"/>
        <w:spacing w:line="276" w:lineRule="auto"/>
        <w:rPr>
          <w:rFonts w:ascii="Calibri" w:hAnsi="Calibri" w:cs="Calibri"/>
          <w:sz w:val="22"/>
          <w:szCs w:val="22"/>
        </w:rPr>
      </w:pPr>
      <w:r w:rsidRPr="00676A0A">
        <w:rPr>
          <w:rFonts w:ascii="Calibri" w:hAnsi="Calibri" w:cs="Calibri"/>
          <w:sz w:val="22"/>
          <w:szCs w:val="22"/>
        </w:rPr>
        <w:t>É um motor de complementaridade educativa com os pais e familiares através da interação com a equipa educativa.</w:t>
      </w:r>
    </w:p>
    <w:p w14:paraId="6ADAE6D2" w14:textId="77777777" w:rsidR="00FD7E6D" w:rsidRPr="00676A0A" w:rsidRDefault="00FD7E6D" w:rsidP="00AE5DBD">
      <w:pPr>
        <w:pStyle w:val="Corpodetexto2"/>
        <w:spacing w:line="276" w:lineRule="auto"/>
        <w:rPr>
          <w:rFonts w:ascii="Calibri" w:hAnsi="Calibri" w:cs="Calibri"/>
          <w:sz w:val="22"/>
          <w:szCs w:val="22"/>
        </w:rPr>
      </w:pPr>
    </w:p>
    <w:p w14:paraId="6AD5F555" w14:textId="77777777" w:rsidR="00FD7E6D" w:rsidRDefault="00FD7E6D" w:rsidP="00AE5DBD">
      <w:pPr>
        <w:pStyle w:val="Corpodetexto2"/>
        <w:spacing w:line="276" w:lineRule="auto"/>
        <w:rPr>
          <w:rFonts w:ascii="Calibri" w:hAnsi="Calibri" w:cs="Calibri"/>
          <w:sz w:val="22"/>
          <w:szCs w:val="22"/>
        </w:rPr>
      </w:pPr>
      <w:r w:rsidRPr="00676A0A">
        <w:rPr>
          <w:rFonts w:ascii="Calibri" w:hAnsi="Calibri" w:cs="Calibri"/>
          <w:sz w:val="22"/>
          <w:szCs w:val="22"/>
        </w:rPr>
        <w:t>É um espaço onde se inicia a infindável descoberta de que somos “Seres-com-os-outros” (Socialização).</w:t>
      </w:r>
    </w:p>
    <w:p w14:paraId="2D319F36" w14:textId="77777777" w:rsidR="001711AD" w:rsidRPr="001E42FA" w:rsidRDefault="001711AD" w:rsidP="00AE5DBD">
      <w:pPr>
        <w:pStyle w:val="Corpodetexto2"/>
        <w:spacing w:line="276" w:lineRule="auto"/>
      </w:pPr>
    </w:p>
    <w:p w14:paraId="63B5B2A8" w14:textId="77777777" w:rsidR="00FD7E6D" w:rsidRPr="00A118FC" w:rsidRDefault="00FD7E6D" w:rsidP="00AE5DBD">
      <w:pPr>
        <w:spacing w:after="0"/>
        <w:jc w:val="both"/>
        <w:rPr>
          <w:rFonts w:eastAsia="Times New Roman" w:cs="Times New Roman"/>
          <w:b/>
          <w:bCs/>
          <w:u w:val="single"/>
        </w:rPr>
      </w:pPr>
      <w:r>
        <w:rPr>
          <w:rFonts w:eastAsia="Times New Roman" w:cs="Times New Roman"/>
          <w:b/>
          <w:bCs/>
          <w:u w:val="single"/>
        </w:rPr>
        <w:lastRenderedPageBreak/>
        <w:t xml:space="preserve">Onde </w:t>
      </w:r>
      <w:proofErr w:type="gramStart"/>
      <w:r>
        <w:rPr>
          <w:rFonts w:eastAsia="Times New Roman" w:cs="Times New Roman"/>
          <w:b/>
          <w:bCs/>
          <w:u w:val="single"/>
        </w:rPr>
        <w:t>nos Localizamos</w:t>
      </w:r>
      <w:proofErr w:type="gramEnd"/>
      <w:r>
        <w:rPr>
          <w:rFonts w:eastAsia="Times New Roman" w:cs="Times New Roman"/>
          <w:b/>
          <w:bCs/>
          <w:u w:val="single"/>
        </w:rPr>
        <w:t>?</w:t>
      </w:r>
    </w:p>
    <w:p w14:paraId="4C93C147" w14:textId="77777777" w:rsidR="00FD7E6D" w:rsidRDefault="00FD7E6D" w:rsidP="00AE5DBD">
      <w:pPr>
        <w:keepNext/>
        <w:spacing w:after="0"/>
        <w:jc w:val="both"/>
        <w:outlineLvl w:val="3"/>
        <w:rPr>
          <w:rFonts w:eastAsia="Times New Roman" w:cs="Times New Roman"/>
        </w:rPr>
      </w:pPr>
    </w:p>
    <w:p w14:paraId="5B6AB05C" w14:textId="77777777" w:rsidR="00FD7E6D" w:rsidRPr="00DB3202" w:rsidRDefault="00FD7E6D" w:rsidP="00AE5DBD">
      <w:pPr>
        <w:keepNext/>
        <w:spacing w:after="0"/>
        <w:jc w:val="both"/>
        <w:outlineLvl w:val="3"/>
        <w:rPr>
          <w:rFonts w:eastAsia="Arial Unicode MS"/>
          <w:b/>
          <w:bCs/>
          <w:spacing w:val="-5"/>
        </w:rPr>
      </w:pPr>
      <w:r w:rsidRPr="00DB3202">
        <w:rPr>
          <w:rFonts w:eastAsia="Times New Roman" w:cs="Times New Roman"/>
        </w:rPr>
        <w:t xml:space="preserve">O Centro da Sagrada Família </w:t>
      </w:r>
      <w:r w:rsidRPr="00DB3202">
        <w:rPr>
          <w:rFonts w:eastAsia="Arial Unicode MS"/>
          <w:b/>
          <w:bCs/>
          <w:spacing w:val="-5"/>
        </w:rPr>
        <w:t>Situa-se na parte Noroeste da Cidade de Coimbra, numa zona Urbana da Freguesia de Santa Cruz, com cerca de 40.000 m</w:t>
      </w:r>
      <w:r w:rsidRPr="00994FA9">
        <w:rPr>
          <w:rFonts w:eastAsia="Arial Unicode MS"/>
          <w:b/>
          <w:bCs/>
          <w:spacing w:val="-5"/>
          <w:vertAlign w:val="superscript"/>
        </w:rPr>
        <w:t>2</w:t>
      </w:r>
      <w:r w:rsidRPr="00DB3202">
        <w:rPr>
          <w:rFonts w:eastAsia="Arial Unicode MS"/>
          <w:b/>
          <w:bCs/>
          <w:spacing w:val="-5"/>
        </w:rPr>
        <w:t xml:space="preserve"> e 500 habitantes.</w:t>
      </w:r>
    </w:p>
    <w:p w14:paraId="26FCA505" w14:textId="77777777" w:rsidR="00FD7E6D" w:rsidRPr="00DB3202" w:rsidRDefault="00FD7E6D" w:rsidP="00AE5DBD">
      <w:pPr>
        <w:spacing w:after="0"/>
        <w:jc w:val="both"/>
        <w:rPr>
          <w:rFonts w:eastAsia="Times New Roman" w:cs="Times New Roman"/>
        </w:rPr>
      </w:pPr>
      <w:r w:rsidRPr="00DB3202">
        <w:rPr>
          <w:rFonts w:eastAsia="Times New Roman" w:cs="Times New Roman"/>
        </w:rPr>
        <w:t>O corpo principal do edifício com o nº 15, está voltado para a rua Padre Melo, em frente aos blocos de habitação social do Bairro da Misericórdia da Conchada.</w:t>
      </w:r>
    </w:p>
    <w:p w14:paraId="4553845D" w14:textId="77777777" w:rsidR="00FD7E6D" w:rsidRPr="00DB3202" w:rsidRDefault="00FD7E6D" w:rsidP="00AE5DBD">
      <w:pPr>
        <w:spacing w:after="0"/>
        <w:jc w:val="both"/>
        <w:rPr>
          <w:rFonts w:eastAsia="Times New Roman" w:cs="Times New Roman"/>
        </w:rPr>
      </w:pPr>
      <w:r w:rsidRPr="00DB3202">
        <w:rPr>
          <w:rFonts w:eastAsia="Times New Roman" w:cs="Times New Roman"/>
        </w:rPr>
        <w:t>No meio envolvente ao Centro localizam – se outras Instituições de inserção educativa, cultural, recreativa e desportiva deste Bairro.</w:t>
      </w:r>
    </w:p>
    <w:p w14:paraId="3009AB91" w14:textId="77777777" w:rsidR="00FD7E6D" w:rsidRDefault="00FD7E6D" w:rsidP="00AE5DBD">
      <w:pPr>
        <w:rPr>
          <w:rFonts w:cs="Times New Roman"/>
          <w:b/>
          <w:bCs/>
        </w:rPr>
      </w:pPr>
    </w:p>
    <w:p w14:paraId="7E07B3F6" w14:textId="77777777" w:rsidR="00FD7E6D" w:rsidRDefault="00D22ADA" w:rsidP="00AE5DBD">
      <w:pPr>
        <w:jc w:val="center"/>
        <w:rPr>
          <w:rFonts w:cs="Times New Roman"/>
          <w:b/>
          <w:bCs/>
        </w:rPr>
      </w:pPr>
      <w:r>
        <w:rPr>
          <w:noProof/>
        </w:rPr>
        <w:drawing>
          <wp:anchor distT="0" distB="0" distL="114300" distR="114300" simplePos="0" relativeHeight="251664384" behindDoc="1" locked="0" layoutInCell="1" allowOverlap="1" wp14:anchorId="6221BCA5" wp14:editId="434EE699">
            <wp:simplePos x="0" y="0"/>
            <wp:positionH relativeFrom="column">
              <wp:posOffset>37465</wp:posOffset>
            </wp:positionH>
            <wp:positionV relativeFrom="paragraph">
              <wp:posOffset>37465</wp:posOffset>
            </wp:positionV>
            <wp:extent cx="3762375" cy="2819400"/>
            <wp:effectExtent l="0" t="0" r="0" b="0"/>
            <wp:wrapTight wrapText="bothSides">
              <wp:wrapPolygon edited="0">
                <wp:start x="0" y="0"/>
                <wp:lineTo x="0" y="21454"/>
                <wp:lineTo x="21545" y="21454"/>
                <wp:lineTo x="21545" y="0"/>
                <wp:lineTo x="0" y="0"/>
              </wp:wrapPolygon>
            </wp:wrapTight>
            <wp:docPr id="22" name="Sem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jpg"/>
                    <pic:cNvPicPr>
                      <a:picLocks noChangeAspect="1" noChangeArrowheads="1"/>
                    </pic:cNvPicPr>
                  </pic:nvPicPr>
                  <pic:blipFill>
                    <a:blip r:embed="rId12"/>
                    <a:srcRect/>
                    <a:stretch>
                      <a:fillRect/>
                    </a:stretch>
                  </pic:blipFill>
                  <pic:spPr bwMode="auto">
                    <a:xfrm>
                      <a:off x="0" y="0"/>
                      <a:ext cx="3762375" cy="2819400"/>
                    </a:xfrm>
                    <a:prstGeom prst="rect">
                      <a:avLst/>
                    </a:prstGeom>
                    <a:noFill/>
                  </pic:spPr>
                </pic:pic>
              </a:graphicData>
            </a:graphic>
          </wp:anchor>
        </w:drawing>
      </w:r>
    </w:p>
    <w:p w14:paraId="088FDFDA" w14:textId="77777777" w:rsidR="00FD7E6D" w:rsidRDefault="00FD7E6D" w:rsidP="00AE5DBD">
      <w:pPr>
        <w:jc w:val="center"/>
        <w:rPr>
          <w:rFonts w:cs="Times New Roman"/>
          <w:b/>
          <w:bCs/>
        </w:rPr>
      </w:pPr>
    </w:p>
    <w:p w14:paraId="128B6EDD" w14:textId="77777777" w:rsidR="00FD7E6D" w:rsidRDefault="00FD7E6D" w:rsidP="00AE5DBD">
      <w:pPr>
        <w:spacing w:after="0"/>
        <w:jc w:val="both"/>
        <w:rPr>
          <w:rFonts w:eastAsia="Times New Roman" w:cs="Times New Roman"/>
          <w:b/>
          <w:bCs/>
          <w:u w:val="single"/>
        </w:rPr>
      </w:pPr>
    </w:p>
    <w:p w14:paraId="0A28BE66" w14:textId="77777777" w:rsidR="00FD7E6D" w:rsidRDefault="00FD7E6D" w:rsidP="00AE5DBD">
      <w:pPr>
        <w:spacing w:after="0"/>
        <w:jc w:val="both"/>
        <w:rPr>
          <w:rFonts w:eastAsia="Times New Roman" w:cs="Times New Roman"/>
          <w:b/>
          <w:bCs/>
          <w:u w:val="single"/>
        </w:rPr>
      </w:pPr>
    </w:p>
    <w:p w14:paraId="581D05AD" w14:textId="77777777" w:rsidR="00FD7E6D" w:rsidRDefault="00FD7E6D" w:rsidP="00AE5DBD">
      <w:pPr>
        <w:spacing w:after="0"/>
        <w:jc w:val="both"/>
        <w:rPr>
          <w:rFonts w:eastAsia="Times New Roman" w:cs="Times New Roman"/>
          <w:b/>
          <w:bCs/>
          <w:u w:val="single"/>
        </w:rPr>
      </w:pPr>
    </w:p>
    <w:p w14:paraId="6C6FA7A5" w14:textId="77777777" w:rsidR="00FD7E6D" w:rsidRDefault="00FD7E6D" w:rsidP="00AE5DBD">
      <w:pPr>
        <w:spacing w:after="0"/>
        <w:jc w:val="both"/>
        <w:rPr>
          <w:rFonts w:eastAsia="Times New Roman" w:cs="Times New Roman"/>
          <w:b/>
          <w:bCs/>
          <w:u w:val="single"/>
        </w:rPr>
      </w:pPr>
    </w:p>
    <w:p w14:paraId="127F5111" w14:textId="77777777" w:rsidR="00FD7E6D" w:rsidRDefault="00FD7E6D" w:rsidP="00AE5DBD">
      <w:pPr>
        <w:spacing w:after="0"/>
        <w:jc w:val="both"/>
        <w:rPr>
          <w:rFonts w:eastAsia="Times New Roman" w:cs="Times New Roman"/>
          <w:b/>
          <w:bCs/>
          <w:u w:val="single"/>
        </w:rPr>
      </w:pPr>
    </w:p>
    <w:p w14:paraId="3955B0D9" w14:textId="77777777" w:rsidR="00FD7E6D" w:rsidRDefault="00FD7E6D" w:rsidP="00AE5DBD">
      <w:pPr>
        <w:spacing w:after="0"/>
        <w:jc w:val="both"/>
        <w:rPr>
          <w:rFonts w:eastAsia="Times New Roman" w:cs="Times New Roman"/>
          <w:b/>
          <w:bCs/>
          <w:u w:val="single"/>
        </w:rPr>
      </w:pPr>
    </w:p>
    <w:p w14:paraId="276E4D19" w14:textId="77777777" w:rsidR="00FD7E6D" w:rsidRDefault="00FD7E6D" w:rsidP="00AE5DBD">
      <w:pPr>
        <w:spacing w:after="0"/>
        <w:jc w:val="both"/>
        <w:rPr>
          <w:rFonts w:eastAsia="Times New Roman" w:cs="Times New Roman"/>
          <w:b/>
          <w:bCs/>
          <w:u w:val="single"/>
        </w:rPr>
      </w:pPr>
    </w:p>
    <w:p w14:paraId="4D9090DF" w14:textId="77777777" w:rsidR="00FD7E6D" w:rsidRDefault="00FD7E6D" w:rsidP="00AE5DBD">
      <w:pPr>
        <w:spacing w:after="0"/>
        <w:jc w:val="both"/>
        <w:rPr>
          <w:rFonts w:eastAsia="Times New Roman" w:cs="Times New Roman"/>
          <w:b/>
          <w:bCs/>
          <w:u w:val="single"/>
        </w:rPr>
      </w:pPr>
    </w:p>
    <w:p w14:paraId="3E129E38" w14:textId="77777777" w:rsidR="00FD7E6D" w:rsidRDefault="00FD7E6D" w:rsidP="00AE5DBD">
      <w:pPr>
        <w:spacing w:after="0"/>
        <w:jc w:val="both"/>
        <w:rPr>
          <w:rFonts w:eastAsia="Times New Roman" w:cs="Times New Roman"/>
          <w:b/>
          <w:bCs/>
          <w:u w:val="single"/>
        </w:rPr>
      </w:pPr>
    </w:p>
    <w:p w14:paraId="6B4C90B3" w14:textId="77777777" w:rsidR="00FD7E6D" w:rsidRDefault="00FD7E6D" w:rsidP="00AE5DBD">
      <w:pPr>
        <w:spacing w:after="0"/>
        <w:jc w:val="both"/>
        <w:rPr>
          <w:rFonts w:eastAsia="Times New Roman" w:cs="Times New Roman"/>
          <w:b/>
          <w:bCs/>
          <w:u w:val="single"/>
        </w:rPr>
      </w:pPr>
    </w:p>
    <w:p w14:paraId="7358125E" w14:textId="77777777" w:rsidR="00FD7E6D" w:rsidRDefault="00FD7E6D" w:rsidP="00AE5DBD">
      <w:pPr>
        <w:spacing w:after="0"/>
        <w:jc w:val="both"/>
        <w:rPr>
          <w:rFonts w:eastAsia="Times New Roman" w:cs="Times New Roman"/>
          <w:b/>
          <w:bCs/>
          <w:u w:val="single"/>
        </w:rPr>
      </w:pPr>
    </w:p>
    <w:p w14:paraId="14C59D5B" w14:textId="77777777" w:rsidR="00FD7E6D" w:rsidRDefault="00FD7E6D" w:rsidP="00AE5DBD">
      <w:pPr>
        <w:spacing w:after="0"/>
        <w:jc w:val="both"/>
        <w:rPr>
          <w:rFonts w:eastAsia="Times New Roman" w:cs="Times New Roman"/>
          <w:b/>
          <w:bCs/>
          <w:u w:val="single"/>
        </w:rPr>
      </w:pPr>
    </w:p>
    <w:p w14:paraId="7C32739D" w14:textId="77777777" w:rsidR="00FD7E6D" w:rsidRPr="00DB3202" w:rsidRDefault="00FD7E6D" w:rsidP="00AE5DBD">
      <w:pPr>
        <w:spacing w:after="0"/>
        <w:jc w:val="both"/>
        <w:rPr>
          <w:rFonts w:eastAsia="Times New Roman" w:cs="Times New Roman"/>
          <w:b/>
          <w:bCs/>
          <w:u w:val="single"/>
        </w:rPr>
      </w:pPr>
      <w:r w:rsidRPr="00DB3202">
        <w:rPr>
          <w:rFonts w:eastAsia="Times New Roman" w:cs="Times New Roman"/>
          <w:b/>
          <w:bCs/>
          <w:u w:val="single"/>
        </w:rPr>
        <w:t>Quem são os Agentes Educativos?</w:t>
      </w:r>
    </w:p>
    <w:p w14:paraId="368A39C8" w14:textId="77777777" w:rsidR="00FD7E6D" w:rsidRPr="00DB3202" w:rsidRDefault="00FD7E6D" w:rsidP="00AE5DBD">
      <w:pPr>
        <w:spacing w:after="0"/>
        <w:jc w:val="both"/>
        <w:rPr>
          <w:rFonts w:eastAsia="Times New Roman" w:cs="Times New Roman"/>
          <w:b/>
          <w:bCs/>
          <w:u w:val="single"/>
        </w:rPr>
      </w:pPr>
    </w:p>
    <w:p w14:paraId="6FD78F49" w14:textId="77777777" w:rsidR="00FD7E6D" w:rsidRPr="00DB3202" w:rsidRDefault="00FD7E6D" w:rsidP="00AE5DBD">
      <w:pPr>
        <w:spacing w:after="0"/>
        <w:jc w:val="both"/>
        <w:rPr>
          <w:rFonts w:eastAsia="Times New Roman" w:cs="Times New Roman"/>
        </w:rPr>
      </w:pPr>
      <w:r w:rsidRPr="00DB3202">
        <w:rPr>
          <w:rFonts w:eastAsia="Times New Roman" w:cs="Times New Roman"/>
          <w:b/>
          <w:bCs/>
        </w:rPr>
        <w:t xml:space="preserve">Comunidade Educativa - </w:t>
      </w:r>
      <w:r w:rsidRPr="00DB3202">
        <w:rPr>
          <w:rFonts w:eastAsia="Times New Roman" w:cs="Times New Roman"/>
        </w:rPr>
        <w:t>Conjunto constituído por todos quantos têm intervenção direta no processo educativo e na organização institucional (Conselho Administrativo, Conselho Pedagógico, Docentes, Pessoal não docente, Utentes, Pais e Encarregados de Educação).</w:t>
      </w:r>
    </w:p>
    <w:p w14:paraId="3BA0D75C" w14:textId="77777777" w:rsidR="00FD7E6D" w:rsidRPr="00DB3202" w:rsidRDefault="00FD7E6D" w:rsidP="00AE5DBD">
      <w:pPr>
        <w:spacing w:after="0"/>
        <w:jc w:val="both"/>
        <w:rPr>
          <w:rFonts w:eastAsia="Times New Roman" w:cs="Times New Roman"/>
          <w:b/>
          <w:bCs/>
          <w:spacing w:val="-5"/>
        </w:rPr>
      </w:pPr>
    </w:p>
    <w:p w14:paraId="2472B75F" w14:textId="77777777" w:rsidR="00FD7E6D" w:rsidRDefault="00FD7E6D" w:rsidP="00AE5DBD">
      <w:pPr>
        <w:tabs>
          <w:tab w:val="left" w:pos="708"/>
          <w:tab w:val="center" w:pos="4252"/>
          <w:tab w:val="right" w:pos="8504"/>
        </w:tabs>
        <w:spacing w:after="0"/>
        <w:jc w:val="both"/>
        <w:rPr>
          <w:rFonts w:eastAsia="Times New Roman" w:cs="Times New Roman"/>
        </w:rPr>
      </w:pPr>
      <w:r w:rsidRPr="00DB3202">
        <w:rPr>
          <w:rFonts w:eastAsia="Times New Roman" w:cs="Times New Roman"/>
          <w:b/>
          <w:bCs/>
        </w:rPr>
        <w:t xml:space="preserve">Conselho </w:t>
      </w:r>
      <w:r w:rsidR="00DF6404">
        <w:rPr>
          <w:rFonts w:eastAsia="Times New Roman" w:cs="Times New Roman"/>
          <w:b/>
          <w:bCs/>
        </w:rPr>
        <w:t>de Administração</w:t>
      </w:r>
      <w:r w:rsidRPr="00DB3202">
        <w:rPr>
          <w:rFonts w:eastAsia="Times New Roman" w:cs="Times New Roman"/>
          <w:b/>
          <w:bCs/>
        </w:rPr>
        <w:t xml:space="preserve"> </w:t>
      </w:r>
      <w:r w:rsidRPr="00DB3202">
        <w:rPr>
          <w:rFonts w:eastAsia="Times New Roman" w:cs="Times New Roman"/>
        </w:rPr>
        <w:t xml:space="preserve">- Conjunto de 3 elementos nomeados pelo Instituto </w:t>
      </w:r>
      <w:r w:rsidR="004C374E">
        <w:rPr>
          <w:rFonts w:eastAsia="Times New Roman" w:cs="Times New Roman"/>
        </w:rPr>
        <w:t xml:space="preserve">Secular </w:t>
      </w:r>
      <w:r w:rsidRPr="00DB3202">
        <w:rPr>
          <w:rFonts w:eastAsia="Times New Roman" w:cs="Times New Roman"/>
        </w:rPr>
        <w:t xml:space="preserve">da Sagrada Família em cada </w:t>
      </w:r>
      <w:r w:rsidR="00DF6404">
        <w:rPr>
          <w:rFonts w:eastAsia="Times New Roman" w:cs="Times New Roman"/>
        </w:rPr>
        <w:t>quadriénio</w:t>
      </w:r>
      <w:r w:rsidRPr="00DB3202">
        <w:rPr>
          <w:rFonts w:eastAsia="Times New Roman" w:cs="Times New Roman"/>
        </w:rPr>
        <w:t>.</w:t>
      </w:r>
    </w:p>
    <w:p w14:paraId="5FF16DE8" w14:textId="77777777" w:rsidR="00AD3AE2" w:rsidRDefault="00AD3AE2" w:rsidP="00AE5DBD">
      <w:pPr>
        <w:tabs>
          <w:tab w:val="left" w:pos="708"/>
          <w:tab w:val="center" w:pos="4252"/>
          <w:tab w:val="right" w:pos="8504"/>
        </w:tabs>
        <w:spacing w:after="0"/>
        <w:jc w:val="both"/>
        <w:rPr>
          <w:rFonts w:eastAsia="Times New Roman" w:cs="Times New Roman"/>
        </w:rPr>
      </w:pPr>
    </w:p>
    <w:p w14:paraId="4C12588A" w14:textId="77777777" w:rsidR="00AD3AE2" w:rsidRDefault="00AD3AE2" w:rsidP="00AD3AE2">
      <w:pPr>
        <w:pStyle w:val="Rodap"/>
        <w:tabs>
          <w:tab w:val="left" w:pos="708"/>
        </w:tabs>
        <w:spacing w:line="276" w:lineRule="auto"/>
        <w:jc w:val="both"/>
        <w:rPr>
          <w:rFonts w:asciiTheme="minorHAnsi" w:hAnsiTheme="minorHAnsi" w:cstheme="minorHAnsi"/>
          <w:spacing w:val="-5"/>
        </w:rPr>
      </w:pPr>
      <w:r w:rsidRPr="005E1EFE">
        <w:rPr>
          <w:rFonts w:asciiTheme="minorHAnsi" w:hAnsiTheme="minorHAnsi" w:cstheme="minorHAnsi"/>
          <w:b/>
          <w:spacing w:val="-5"/>
        </w:rPr>
        <w:t>Diretor Técnico</w:t>
      </w:r>
      <w:r>
        <w:rPr>
          <w:rFonts w:asciiTheme="minorHAnsi" w:hAnsiTheme="minorHAnsi" w:cstheme="minorHAnsi"/>
          <w:spacing w:val="-5"/>
        </w:rPr>
        <w:t xml:space="preserve"> – Elemento responsável por </w:t>
      </w:r>
      <w:r w:rsidRPr="00712D0C">
        <w:rPr>
          <w:rFonts w:asciiTheme="minorHAnsi" w:hAnsiTheme="minorHAnsi" w:cstheme="minorHAnsi"/>
          <w:spacing w:val="-5"/>
        </w:rPr>
        <w:t>orientar</w:t>
      </w:r>
      <w:r w:rsidRPr="005E1EFE">
        <w:rPr>
          <w:rFonts w:asciiTheme="minorHAnsi" w:hAnsiTheme="minorHAnsi" w:cstheme="minorHAnsi"/>
          <w:spacing w:val="-5"/>
        </w:rPr>
        <w:t xml:space="preserve"> “o processo educativo desenvolvido pelo estabelecimento” e </w:t>
      </w:r>
      <w:r w:rsidRPr="00712D0C">
        <w:rPr>
          <w:rFonts w:asciiTheme="minorHAnsi" w:hAnsiTheme="minorHAnsi" w:cstheme="minorHAnsi"/>
          <w:spacing w:val="-5"/>
        </w:rPr>
        <w:t>coordenar as atividades de animação socioeducativa, bem como a sua articulação com a componente letiva.</w:t>
      </w:r>
    </w:p>
    <w:p w14:paraId="76DB7840" w14:textId="77777777" w:rsidR="00FD7E6D" w:rsidRPr="00DB3202" w:rsidRDefault="00FD7E6D" w:rsidP="00AE5DBD">
      <w:pPr>
        <w:tabs>
          <w:tab w:val="left" w:pos="708"/>
          <w:tab w:val="center" w:pos="4252"/>
          <w:tab w:val="right" w:pos="8504"/>
        </w:tabs>
        <w:spacing w:after="0"/>
        <w:jc w:val="both"/>
        <w:rPr>
          <w:rFonts w:eastAsia="Times New Roman" w:cs="Times New Roman"/>
        </w:rPr>
      </w:pPr>
    </w:p>
    <w:p w14:paraId="5CA13273" w14:textId="77777777" w:rsidR="00FD7E6D" w:rsidRPr="00DB3202" w:rsidRDefault="00FD7E6D" w:rsidP="00AE5DBD">
      <w:pPr>
        <w:tabs>
          <w:tab w:val="left" w:pos="708"/>
          <w:tab w:val="center" w:pos="4252"/>
          <w:tab w:val="right" w:pos="8504"/>
        </w:tabs>
        <w:spacing w:after="0"/>
        <w:jc w:val="both"/>
        <w:rPr>
          <w:rFonts w:eastAsia="Times New Roman" w:cs="Times New Roman"/>
        </w:rPr>
      </w:pPr>
      <w:r w:rsidRPr="00DB3202">
        <w:rPr>
          <w:rFonts w:eastAsia="Times New Roman" w:cs="Times New Roman"/>
          <w:b/>
          <w:bCs/>
        </w:rPr>
        <w:t>Conselho Pedagógico</w:t>
      </w:r>
      <w:r w:rsidRPr="00DB3202">
        <w:rPr>
          <w:rFonts w:eastAsia="Times New Roman" w:cs="Times New Roman"/>
        </w:rPr>
        <w:t xml:space="preserve"> - </w:t>
      </w:r>
      <w:r w:rsidR="00AD3AE2" w:rsidRPr="00AB0914">
        <w:rPr>
          <w:rFonts w:asciiTheme="minorHAnsi" w:hAnsiTheme="minorHAnsi" w:cstheme="minorHAnsi"/>
          <w:spacing w:val="-5"/>
        </w:rPr>
        <w:t>Órgão de orientação educativa do CBESSF conjunto de elementos, constituído pelo</w:t>
      </w:r>
      <w:r w:rsidR="00AD3AE2">
        <w:rPr>
          <w:rFonts w:asciiTheme="minorHAnsi" w:hAnsiTheme="minorHAnsi" w:cstheme="minorHAnsi"/>
          <w:spacing w:val="-5"/>
        </w:rPr>
        <w:t>s</w:t>
      </w:r>
      <w:r w:rsidR="00AD3AE2" w:rsidRPr="00AB0914">
        <w:rPr>
          <w:rFonts w:asciiTheme="minorHAnsi" w:hAnsiTheme="minorHAnsi" w:cstheme="minorHAnsi"/>
          <w:spacing w:val="-5"/>
        </w:rPr>
        <w:t xml:space="preserve"> coordenador</w:t>
      </w:r>
      <w:r w:rsidR="00AD3AE2">
        <w:rPr>
          <w:rFonts w:asciiTheme="minorHAnsi" w:hAnsiTheme="minorHAnsi" w:cstheme="minorHAnsi"/>
          <w:spacing w:val="-5"/>
        </w:rPr>
        <w:t>es</w:t>
      </w:r>
      <w:r w:rsidR="00AD3AE2" w:rsidRPr="00AB0914">
        <w:rPr>
          <w:rFonts w:asciiTheme="minorHAnsi" w:hAnsiTheme="minorHAnsi" w:cstheme="minorHAnsi"/>
          <w:spacing w:val="-5"/>
        </w:rPr>
        <w:t xml:space="preserve"> pedagógico</w:t>
      </w:r>
      <w:r w:rsidR="00AD3AE2">
        <w:rPr>
          <w:rFonts w:asciiTheme="minorHAnsi" w:hAnsiTheme="minorHAnsi" w:cstheme="minorHAnsi"/>
          <w:spacing w:val="-5"/>
        </w:rPr>
        <w:t>s</w:t>
      </w:r>
      <w:r w:rsidR="00AD3AE2" w:rsidRPr="00AB0914">
        <w:rPr>
          <w:rFonts w:asciiTheme="minorHAnsi" w:hAnsiTheme="minorHAnsi" w:cstheme="minorHAnsi"/>
          <w:spacing w:val="-5"/>
        </w:rPr>
        <w:t xml:space="preserve"> </w:t>
      </w:r>
      <w:r w:rsidR="00AD3AE2">
        <w:rPr>
          <w:rFonts w:asciiTheme="minorHAnsi" w:hAnsiTheme="minorHAnsi" w:cstheme="minorHAnsi"/>
          <w:spacing w:val="-5"/>
        </w:rPr>
        <w:t>de cada</w:t>
      </w:r>
      <w:r w:rsidR="00AD3AE2" w:rsidRPr="00AB0914">
        <w:rPr>
          <w:rFonts w:asciiTheme="minorHAnsi" w:hAnsiTheme="minorHAnsi" w:cstheme="minorHAnsi"/>
          <w:spacing w:val="-5"/>
        </w:rPr>
        <w:t xml:space="preserve"> resposta social</w:t>
      </w:r>
      <w:r w:rsidR="00AD3AE2">
        <w:rPr>
          <w:rFonts w:asciiTheme="minorHAnsi" w:hAnsiTheme="minorHAnsi" w:cstheme="minorHAnsi"/>
          <w:spacing w:val="-5"/>
        </w:rPr>
        <w:t xml:space="preserve"> e pelos docentes com funções pedagógicas.</w:t>
      </w:r>
    </w:p>
    <w:p w14:paraId="2F1941B7" w14:textId="77777777" w:rsidR="00FD7E6D" w:rsidRPr="00DB3202" w:rsidRDefault="00FD7E6D" w:rsidP="00AE5DBD">
      <w:pPr>
        <w:tabs>
          <w:tab w:val="left" w:pos="708"/>
          <w:tab w:val="center" w:pos="4252"/>
          <w:tab w:val="right" w:pos="8504"/>
        </w:tabs>
        <w:spacing w:after="0"/>
        <w:jc w:val="both"/>
        <w:rPr>
          <w:rFonts w:eastAsia="Times New Roman" w:cs="Times New Roman"/>
        </w:rPr>
      </w:pPr>
    </w:p>
    <w:p w14:paraId="76FADE72" w14:textId="77777777" w:rsidR="00FD7E6D" w:rsidRPr="00DB3202" w:rsidRDefault="00FD7E6D" w:rsidP="00AE5DBD">
      <w:pPr>
        <w:tabs>
          <w:tab w:val="left" w:pos="708"/>
          <w:tab w:val="center" w:pos="4252"/>
          <w:tab w:val="right" w:pos="8504"/>
        </w:tabs>
        <w:spacing w:after="0"/>
        <w:jc w:val="both"/>
        <w:rPr>
          <w:rFonts w:eastAsia="Times New Roman" w:cs="Times New Roman"/>
        </w:rPr>
      </w:pPr>
      <w:r w:rsidRPr="00DB3202">
        <w:rPr>
          <w:rFonts w:eastAsia="Times New Roman" w:cs="Times New Roman"/>
          <w:b/>
          <w:bCs/>
        </w:rPr>
        <w:t xml:space="preserve">Docentes - Elementos com funções pedagógicas: </w:t>
      </w:r>
      <w:r w:rsidRPr="00DB3202">
        <w:rPr>
          <w:rFonts w:eastAsia="Times New Roman" w:cs="Times New Roman"/>
        </w:rPr>
        <w:t>Educadores de Infância ou professores em ação direta com as crianças, responsáveis por projetos de complemento curricular ou em cargos diretivos.</w:t>
      </w:r>
    </w:p>
    <w:p w14:paraId="1134BADF" w14:textId="77777777" w:rsidR="00FD7E6D" w:rsidRDefault="00FD7E6D" w:rsidP="00AE5DBD">
      <w:pPr>
        <w:tabs>
          <w:tab w:val="left" w:pos="708"/>
          <w:tab w:val="center" w:pos="4252"/>
          <w:tab w:val="right" w:pos="8504"/>
        </w:tabs>
        <w:spacing w:after="0"/>
        <w:jc w:val="both"/>
        <w:rPr>
          <w:rFonts w:eastAsia="Times New Roman" w:cs="Times New Roman"/>
        </w:rPr>
      </w:pPr>
      <w:r w:rsidRPr="00DB3202">
        <w:rPr>
          <w:rFonts w:eastAsia="Times New Roman" w:cs="Times New Roman"/>
          <w:b/>
          <w:bCs/>
        </w:rPr>
        <w:lastRenderedPageBreak/>
        <w:t xml:space="preserve">Pessoal não docente - </w:t>
      </w:r>
      <w:r w:rsidRPr="00AE5DBD">
        <w:rPr>
          <w:rFonts w:eastAsia="Times New Roman" w:cs="Times New Roman"/>
        </w:rPr>
        <w:t>Conjunto</w:t>
      </w:r>
      <w:r w:rsidRPr="00DB3202">
        <w:rPr>
          <w:rFonts w:eastAsia="Times New Roman" w:cs="Times New Roman"/>
        </w:rPr>
        <w:t xml:space="preserve"> constituído pelos trabalhadores dos serviços administrativos, ajudantes de ação educativa, serviços gerais de manutenção e limpeza, cozinheiras, auxiliares de cozinha e serviços de refeitório.</w:t>
      </w:r>
    </w:p>
    <w:p w14:paraId="2EF1AF71" w14:textId="77777777" w:rsidR="00011D55" w:rsidRPr="00DB3202" w:rsidRDefault="00011D55" w:rsidP="00AE5DBD">
      <w:pPr>
        <w:tabs>
          <w:tab w:val="left" w:pos="708"/>
          <w:tab w:val="center" w:pos="4252"/>
          <w:tab w:val="right" w:pos="8504"/>
        </w:tabs>
        <w:spacing w:after="0"/>
        <w:jc w:val="both"/>
        <w:rPr>
          <w:rFonts w:eastAsia="Times New Roman" w:cs="Times New Roman"/>
        </w:rPr>
      </w:pPr>
    </w:p>
    <w:p w14:paraId="08E43EE5" w14:textId="77777777" w:rsidR="00FD7E6D" w:rsidRPr="00DB3202" w:rsidRDefault="00FD7E6D" w:rsidP="00AE5DBD">
      <w:pPr>
        <w:tabs>
          <w:tab w:val="left" w:pos="708"/>
          <w:tab w:val="center" w:pos="4252"/>
          <w:tab w:val="right" w:pos="8504"/>
        </w:tabs>
        <w:spacing w:after="0"/>
        <w:jc w:val="both"/>
        <w:rPr>
          <w:rFonts w:eastAsia="Times New Roman" w:cs="Times New Roman"/>
        </w:rPr>
      </w:pPr>
      <w:r w:rsidRPr="00DB3202">
        <w:rPr>
          <w:rFonts w:eastAsia="Times New Roman" w:cs="Times New Roman"/>
          <w:b/>
          <w:bCs/>
        </w:rPr>
        <w:t>Pais e Encarregados de Educação -</w:t>
      </w:r>
      <w:r>
        <w:rPr>
          <w:rFonts w:eastAsia="Times New Roman" w:cs="Times New Roman"/>
        </w:rPr>
        <w:t xml:space="preserve"> Todos os indivíduos que tenham filhos ou educandos matriculados nas </w:t>
      </w:r>
      <w:r w:rsidR="008713A5">
        <w:rPr>
          <w:rFonts w:eastAsia="Times New Roman" w:cs="Times New Roman"/>
        </w:rPr>
        <w:t>respostas sociai</w:t>
      </w:r>
      <w:r>
        <w:rPr>
          <w:rFonts w:eastAsia="Times New Roman" w:cs="Times New Roman"/>
        </w:rPr>
        <w:t>s do Centro com indicação expressa no processo de admissão, de responsabilização paternal ou tutoria.</w:t>
      </w:r>
    </w:p>
    <w:p w14:paraId="374D9D8D" w14:textId="77777777" w:rsidR="00FD7E6D" w:rsidRPr="00DB3202" w:rsidRDefault="00FD7E6D" w:rsidP="00AE5DBD">
      <w:pPr>
        <w:tabs>
          <w:tab w:val="left" w:pos="708"/>
          <w:tab w:val="center" w:pos="4252"/>
          <w:tab w:val="right" w:pos="8504"/>
        </w:tabs>
        <w:spacing w:after="0"/>
        <w:jc w:val="both"/>
        <w:rPr>
          <w:rFonts w:eastAsia="Times New Roman" w:cs="Times New Roman"/>
          <w:b/>
          <w:bCs/>
        </w:rPr>
      </w:pPr>
    </w:p>
    <w:p w14:paraId="37A1F334" w14:textId="77777777" w:rsidR="00FD7E6D" w:rsidRDefault="00FD7E6D" w:rsidP="00AE5DBD">
      <w:pPr>
        <w:tabs>
          <w:tab w:val="left" w:pos="708"/>
          <w:tab w:val="center" w:pos="4252"/>
          <w:tab w:val="right" w:pos="8504"/>
        </w:tabs>
        <w:spacing w:after="0"/>
        <w:jc w:val="both"/>
        <w:rPr>
          <w:rFonts w:eastAsia="Times New Roman" w:cs="Times New Roman"/>
        </w:rPr>
      </w:pPr>
      <w:r w:rsidRPr="00DB3202">
        <w:rPr>
          <w:rFonts w:eastAsia="Times New Roman" w:cs="Times New Roman"/>
          <w:b/>
          <w:bCs/>
        </w:rPr>
        <w:t>Utentes</w:t>
      </w:r>
      <w:r w:rsidRPr="00DB3202">
        <w:rPr>
          <w:rFonts w:eastAsia="Times New Roman" w:cs="Times New Roman"/>
        </w:rPr>
        <w:t xml:space="preserve"> -Todos os indivíduos admitidos nas </w:t>
      </w:r>
      <w:r w:rsidR="008713A5">
        <w:rPr>
          <w:rFonts w:eastAsia="Times New Roman" w:cs="Times New Roman"/>
        </w:rPr>
        <w:t>respostas sociai</w:t>
      </w:r>
      <w:r w:rsidRPr="00DB3202">
        <w:rPr>
          <w:rFonts w:eastAsia="Times New Roman" w:cs="Times New Roman"/>
        </w:rPr>
        <w:t>s ou em projetos autónomos que constem no Projeto Educativo em vigor.</w:t>
      </w:r>
    </w:p>
    <w:p w14:paraId="5AFBE895" w14:textId="77777777" w:rsidR="00FD7E6D" w:rsidRPr="00A118FC" w:rsidRDefault="00FD7E6D" w:rsidP="00AE5DBD">
      <w:pPr>
        <w:tabs>
          <w:tab w:val="left" w:pos="708"/>
          <w:tab w:val="center" w:pos="4252"/>
          <w:tab w:val="right" w:pos="8504"/>
        </w:tabs>
        <w:spacing w:after="0" w:line="240" w:lineRule="auto"/>
        <w:jc w:val="both"/>
        <w:rPr>
          <w:rFonts w:eastAsia="Times New Roman" w:cs="Times New Roman"/>
        </w:rPr>
      </w:pPr>
    </w:p>
    <w:p w14:paraId="0D167C0A" w14:textId="77777777" w:rsidR="00FD7E6D" w:rsidRPr="00663A8B" w:rsidRDefault="00FD7E6D" w:rsidP="00AE5DBD">
      <w:pPr>
        <w:pStyle w:val="Default"/>
        <w:shd w:val="clear" w:color="auto" w:fill="FFFFFF"/>
        <w:spacing w:line="276" w:lineRule="auto"/>
        <w:jc w:val="center"/>
        <w:rPr>
          <w:rFonts w:ascii="Calibri" w:hAnsi="Calibri" w:cs="Calibri"/>
          <w:b/>
          <w:bCs/>
          <w:sz w:val="22"/>
          <w:szCs w:val="22"/>
        </w:rPr>
      </w:pPr>
      <w:r w:rsidRPr="00663A8B">
        <w:rPr>
          <w:rFonts w:ascii="Calibri" w:hAnsi="Calibri" w:cs="Calibri"/>
          <w:b/>
          <w:bCs/>
          <w:sz w:val="22"/>
          <w:szCs w:val="22"/>
        </w:rPr>
        <w:t>CAPÍTULO I</w:t>
      </w:r>
    </w:p>
    <w:p w14:paraId="32A1524B" w14:textId="77777777" w:rsidR="00FD7E6D" w:rsidRPr="00663A8B" w:rsidRDefault="00FD7E6D" w:rsidP="00AE5DBD">
      <w:pPr>
        <w:pStyle w:val="Default"/>
        <w:shd w:val="clear" w:color="auto" w:fill="FFFFFF"/>
        <w:spacing w:line="276" w:lineRule="auto"/>
        <w:jc w:val="center"/>
        <w:rPr>
          <w:rFonts w:ascii="Calibri" w:hAnsi="Calibri" w:cs="Calibri"/>
          <w:sz w:val="22"/>
          <w:szCs w:val="22"/>
        </w:rPr>
      </w:pPr>
      <w:r w:rsidRPr="00663A8B">
        <w:rPr>
          <w:rFonts w:ascii="Calibri" w:hAnsi="Calibri" w:cs="Calibri"/>
          <w:b/>
          <w:bCs/>
          <w:sz w:val="22"/>
          <w:szCs w:val="22"/>
        </w:rPr>
        <w:t>DISPOSIÇÕES GERAIS</w:t>
      </w:r>
    </w:p>
    <w:p w14:paraId="71DEC5BC" w14:textId="77777777" w:rsidR="00FD7E6D" w:rsidRPr="00663A8B" w:rsidRDefault="00FD7E6D" w:rsidP="00AE5DBD">
      <w:pPr>
        <w:pStyle w:val="Default"/>
        <w:spacing w:line="276" w:lineRule="auto"/>
        <w:jc w:val="both"/>
        <w:rPr>
          <w:rFonts w:ascii="Calibri" w:hAnsi="Calibri" w:cs="Calibri"/>
          <w:b/>
          <w:bCs/>
          <w:sz w:val="22"/>
          <w:szCs w:val="22"/>
        </w:rPr>
      </w:pPr>
    </w:p>
    <w:p w14:paraId="0A54A9DF"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I</w:t>
      </w:r>
    </w:p>
    <w:p w14:paraId="6D058B21"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Âmbito de Aplicação</w:t>
      </w:r>
    </w:p>
    <w:p w14:paraId="08B756E5" w14:textId="77777777" w:rsidR="00FD7E6D" w:rsidRPr="00663A8B" w:rsidRDefault="00FD7E6D" w:rsidP="00AE5DBD">
      <w:pPr>
        <w:jc w:val="both"/>
      </w:pPr>
      <w:r w:rsidRPr="00663A8B">
        <w:t xml:space="preserve">O Centro de Bem Estar Social da Sagrada Família, </w:t>
      </w:r>
      <w:r w:rsidR="00167810">
        <w:t>Instituição</w:t>
      </w:r>
      <w:r w:rsidRPr="00663A8B">
        <w:t xml:space="preserve"> Particular de Solidariedade Social, registada no Livro n.º 3, sob a inscrição nº 5/1986, das Fundações de Solidariedade Social, na Direção Geral da Solidariedade e Segurança Social, a fls. 135 e verso, desde 08/01/1986, situada na Rua Padre Melo nº 15, </w:t>
      </w:r>
      <w:r w:rsidR="00455096">
        <w:t>União de Freguesias de Coimbra (Santa Cruz)</w:t>
      </w:r>
      <w:r w:rsidRPr="00663A8B">
        <w:t>, concelho de Coimbra, designada por Centro de Bem Estar Social da Sagrada Família, com Acordo de Cooperação celebrado para a Resposta Social de Creche</w:t>
      </w:r>
      <w:r w:rsidR="00BF29E1">
        <w:t xml:space="preserve"> para 66 crianças</w:t>
      </w:r>
      <w:r w:rsidRPr="00663A8B">
        <w:t xml:space="preserve">, com o ISS, IP de Coimbra, </w:t>
      </w:r>
      <w:r w:rsidR="00455096">
        <w:t xml:space="preserve">e com capacidade para 70 crianças, </w:t>
      </w:r>
      <w:r w:rsidRPr="00663A8B">
        <w:t xml:space="preserve">rege-se pelas seguintes Normas: </w:t>
      </w:r>
    </w:p>
    <w:p w14:paraId="7C8D43DD" w14:textId="77777777" w:rsidR="00FD7E6D" w:rsidRPr="00663A8B" w:rsidRDefault="00FD7E6D" w:rsidP="00AE5DBD">
      <w:pPr>
        <w:pStyle w:val="Default"/>
        <w:spacing w:line="276" w:lineRule="auto"/>
        <w:jc w:val="both"/>
        <w:rPr>
          <w:rFonts w:ascii="Calibri" w:hAnsi="Calibri" w:cs="Calibri"/>
          <w:b/>
          <w:bCs/>
          <w:sz w:val="22"/>
          <w:szCs w:val="22"/>
        </w:rPr>
      </w:pPr>
    </w:p>
    <w:p w14:paraId="527169B9"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II</w:t>
      </w:r>
    </w:p>
    <w:p w14:paraId="63F1C289"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Missão</w:t>
      </w:r>
    </w:p>
    <w:p w14:paraId="4CC0E3ED" w14:textId="77777777" w:rsidR="00FD7E6D" w:rsidRPr="008E74D5" w:rsidRDefault="00FD7E6D" w:rsidP="00AE5DBD">
      <w:pPr>
        <w:jc w:val="both"/>
      </w:pPr>
      <w:r w:rsidRPr="008E74D5">
        <w:t>O CBESSF tem como missão, “</w:t>
      </w:r>
      <w:r w:rsidRPr="00C1599C">
        <w:rPr>
          <w:i/>
          <w:iCs/>
        </w:rPr>
        <w:t>Educar hoje, construir O amanhã</w:t>
      </w:r>
      <w:r w:rsidR="004C374E">
        <w:t>”. Neste sentido o C</w:t>
      </w:r>
      <w:r w:rsidRPr="008E74D5">
        <w:t>entro</w:t>
      </w:r>
      <w:r w:rsidRPr="008E74D5">
        <w:rPr>
          <w:b/>
          <w:bCs/>
        </w:rPr>
        <w:t xml:space="preserve"> </w:t>
      </w:r>
      <w:r w:rsidRPr="008E74D5">
        <w:t>apresenta uma resposta pedagógica, centrada no projeto de desenvolvimento pessoal e social da criança, com vista no seu sucesso educativo. É nossa missão estabelecer uma ação com as famílias que nos permita contribuir para a melhoria da qualidade de vida social das mesmas e ajudá-las a formarem-se no aspeto humano e a viverem segundo o espírito da Sagrada Família de Nazaré.</w:t>
      </w:r>
    </w:p>
    <w:p w14:paraId="1EF4D2FE" w14:textId="77777777" w:rsidR="00FD7E6D" w:rsidRPr="008E74D5" w:rsidRDefault="00FD7E6D" w:rsidP="00AE5DBD">
      <w:pPr>
        <w:jc w:val="both"/>
      </w:pPr>
      <w:r w:rsidRPr="008E74D5">
        <w:t>“</w:t>
      </w:r>
      <w:r w:rsidRPr="00C1599C">
        <w:rPr>
          <w:i/>
          <w:iCs/>
        </w:rPr>
        <w:t>Quanto mais cedo for dado à criança um ambiente de bem-estar…no qual a criança se sinta acolhida, amada e respeitada…tanto mais será PESSOA feliz</w:t>
      </w:r>
      <w:r w:rsidRPr="008E74D5">
        <w:t>.</w:t>
      </w:r>
      <w:r w:rsidR="0062147C" w:rsidRPr="008E74D5">
        <w:t>”</w:t>
      </w:r>
      <w:r w:rsidR="0062147C" w:rsidRPr="00CC4CCE">
        <w:rPr>
          <w:sz w:val="20"/>
        </w:rPr>
        <w:t xml:space="preserve"> (Pe.</w:t>
      </w:r>
      <w:r w:rsidR="00CC4CCE" w:rsidRPr="00CC4CCE">
        <w:rPr>
          <w:sz w:val="20"/>
        </w:rPr>
        <w:t xml:space="preserve"> Manuel Antunes)</w:t>
      </w:r>
    </w:p>
    <w:p w14:paraId="314F1039" w14:textId="77777777" w:rsidR="00FD7E6D" w:rsidRPr="00663A8B" w:rsidRDefault="00FD7E6D" w:rsidP="00AE5DBD">
      <w:pPr>
        <w:pStyle w:val="Default"/>
        <w:spacing w:line="276" w:lineRule="auto"/>
        <w:jc w:val="both"/>
        <w:rPr>
          <w:rFonts w:ascii="Calibri" w:hAnsi="Calibri" w:cs="Calibri"/>
          <w:spacing w:val="17"/>
          <w:sz w:val="22"/>
          <w:szCs w:val="22"/>
        </w:rPr>
      </w:pPr>
    </w:p>
    <w:p w14:paraId="412E2C28"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III</w:t>
      </w:r>
    </w:p>
    <w:p w14:paraId="2360BF05"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Visão e Valores</w:t>
      </w:r>
    </w:p>
    <w:p w14:paraId="518CD70A" w14:textId="77777777" w:rsidR="00FD7E6D" w:rsidRPr="00663A8B" w:rsidRDefault="00FD7E6D" w:rsidP="0051260F">
      <w:pPr>
        <w:pStyle w:val="Default"/>
        <w:spacing w:after="240" w:line="276" w:lineRule="auto"/>
        <w:jc w:val="both"/>
        <w:rPr>
          <w:rFonts w:ascii="Calibri" w:hAnsi="Calibri" w:cs="Calibri"/>
          <w:sz w:val="22"/>
          <w:szCs w:val="22"/>
        </w:rPr>
      </w:pPr>
      <w:r w:rsidRPr="00663A8B">
        <w:rPr>
          <w:rFonts w:ascii="Calibri" w:hAnsi="Calibri" w:cs="Calibri"/>
          <w:sz w:val="22"/>
          <w:szCs w:val="22"/>
        </w:rPr>
        <w:t xml:space="preserve">Ser um agente ativo e comprometido na construção da cidadania, uma </w:t>
      </w:r>
      <w:r w:rsidR="00167810">
        <w:rPr>
          <w:rFonts w:ascii="Calibri" w:hAnsi="Calibri" w:cs="Calibri"/>
          <w:sz w:val="22"/>
          <w:szCs w:val="22"/>
        </w:rPr>
        <w:t>Instituição</w:t>
      </w:r>
      <w:r w:rsidRPr="00663A8B">
        <w:rPr>
          <w:rFonts w:ascii="Calibri" w:hAnsi="Calibri" w:cs="Calibri"/>
          <w:sz w:val="22"/>
          <w:szCs w:val="22"/>
        </w:rPr>
        <w:t xml:space="preserve"> de referência, reconhecida pela implementação de práticas pedagógicas inovadoras, assegurando uma formação de qualidade, centrada nos valores éticos e cristãos.</w:t>
      </w:r>
    </w:p>
    <w:p w14:paraId="23228BA0" w14:textId="77777777" w:rsidR="00FD7E6D" w:rsidRPr="00663A8B" w:rsidRDefault="00FD7E6D" w:rsidP="0051260F">
      <w:pPr>
        <w:pStyle w:val="Default"/>
        <w:spacing w:after="240" w:line="276" w:lineRule="auto"/>
        <w:jc w:val="both"/>
        <w:rPr>
          <w:rFonts w:ascii="Calibri" w:hAnsi="Calibri" w:cs="Calibri"/>
          <w:sz w:val="22"/>
          <w:szCs w:val="22"/>
        </w:rPr>
      </w:pPr>
      <w:r w:rsidRPr="00663A8B">
        <w:rPr>
          <w:rFonts w:ascii="Calibri" w:hAnsi="Calibri" w:cs="Calibri"/>
          <w:b/>
          <w:bCs/>
          <w:sz w:val="22"/>
          <w:szCs w:val="22"/>
        </w:rPr>
        <w:t>Carisma e Espiritualidade</w:t>
      </w:r>
      <w:r w:rsidRPr="00663A8B">
        <w:rPr>
          <w:rFonts w:ascii="Calibri" w:hAnsi="Calibri" w:cs="Calibri"/>
          <w:sz w:val="22"/>
          <w:szCs w:val="22"/>
        </w:rPr>
        <w:t xml:space="preserve">: Cultivar e viver os valores HUMANOS, emanados da FÉ pelo “Amor Oculto” da Sagrada Família de Nazaré (simplicidade, acolhimento, respeito mútuo, ternura, </w:t>
      </w:r>
      <w:r w:rsidRPr="00663A8B">
        <w:rPr>
          <w:rFonts w:ascii="Calibri" w:hAnsi="Calibri" w:cs="Calibri"/>
          <w:sz w:val="22"/>
          <w:szCs w:val="22"/>
        </w:rPr>
        <w:lastRenderedPageBreak/>
        <w:t>esperança, trabalho, partilha, responsabilidade, confiança, sinceridade, disciplina, sentido de justiça, oração…).</w:t>
      </w:r>
    </w:p>
    <w:p w14:paraId="7F534FAA" w14:textId="77777777" w:rsidR="00FD7E6D" w:rsidRPr="00663A8B" w:rsidRDefault="00FD7E6D" w:rsidP="0051260F">
      <w:pPr>
        <w:pStyle w:val="Default"/>
        <w:spacing w:after="240" w:line="276" w:lineRule="auto"/>
        <w:jc w:val="both"/>
        <w:rPr>
          <w:rFonts w:ascii="Calibri" w:hAnsi="Calibri" w:cs="Calibri"/>
          <w:sz w:val="22"/>
          <w:szCs w:val="22"/>
        </w:rPr>
      </w:pPr>
      <w:r w:rsidRPr="00663A8B">
        <w:rPr>
          <w:rFonts w:ascii="Calibri" w:hAnsi="Calibri" w:cs="Calibri"/>
          <w:b/>
          <w:bCs/>
          <w:sz w:val="22"/>
          <w:szCs w:val="22"/>
        </w:rPr>
        <w:t>Humanização e solidariedade</w:t>
      </w:r>
      <w:proofErr w:type="gramStart"/>
      <w:r w:rsidR="009E75F6">
        <w:rPr>
          <w:rFonts w:ascii="Calibri" w:hAnsi="Calibri" w:cs="Calibri"/>
          <w:sz w:val="22"/>
          <w:szCs w:val="22"/>
        </w:rPr>
        <w:t>: Abrir</w:t>
      </w:r>
      <w:proofErr w:type="gramEnd"/>
      <w:r w:rsidR="009E75F6">
        <w:rPr>
          <w:rFonts w:ascii="Calibri" w:hAnsi="Calibri" w:cs="Calibri"/>
          <w:sz w:val="22"/>
          <w:szCs w:val="22"/>
        </w:rPr>
        <w:t xml:space="preserve"> </w:t>
      </w:r>
      <w:r w:rsidRPr="00663A8B">
        <w:rPr>
          <w:rFonts w:ascii="Calibri" w:hAnsi="Calibri" w:cs="Calibri"/>
          <w:sz w:val="22"/>
          <w:szCs w:val="22"/>
        </w:rPr>
        <w:t>espaços de envolvimento e complementaridade e dar oportunidades para formação e valorização das Pessoas, através do intercâmbio e da troca de saberes entre as famílias e/ou outros atores educativos.</w:t>
      </w:r>
    </w:p>
    <w:p w14:paraId="3A242518" w14:textId="77777777" w:rsidR="00FD7E6D" w:rsidRPr="00663A8B" w:rsidRDefault="00FD7E6D" w:rsidP="0051260F">
      <w:pPr>
        <w:pStyle w:val="Default"/>
        <w:spacing w:after="240" w:line="276" w:lineRule="auto"/>
        <w:jc w:val="both"/>
        <w:rPr>
          <w:rFonts w:ascii="Calibri" w:hAnsi="Calibri" w:cs="Calibri"/>
          <w:sz w:val="22"/>
          <w:szCs w:val="22"/>
        </w:rPr>
      </w:pPr>
      <w:r w:rsidRPr="00663A8B">
        <w:rPr>
          <w:rFonts w:ascii="Calibri" w:hAnsi="Calibri" w:cs="Calibri"/>
          <w:b/>
          <w:bCs/>
          <w:sz w:val="22"/>
          <w:szCs w:val="22"/>
        </w:rPr>
        <w:t>Comprometimento</w:t>
      </w:r>
      <w:r w:rsidRPr="00663A8B">
        <w:rPr>
          <w:rFonts w:ascii="Calibri" w:hAnsi="Calibri" w:cs="Calibri"/>
          <w:sz w:val="22"/>
          <w:szCs w:val="22"/>
        </w:rPr>
        <w:t>: Vincular o compromisso dos membros do Instituto Secular da Sagrada Família - fundador do Centro, colaboradores e parceiros em assumir, com responsabilidade, a vivência da missão, o espírito de pertença aos valores definidos.</w:t>
      </w:r>
    </w:p>
    <w:p w14:paraId="17AFD8C5" w14:textId="77777777" w:rsidR="00FD7E6D" w:rsidRPr="00663A8B" w:rsidRDefault="00FD7E6D" w:rsidP="0051260F">
      <w:pPr>
        <w:pStyle w:val="Default"/>
        <w:spacing w:after="240" w:line="276" w:lineRule="auto"/>
        <w:jc w:val="both"/>
        <w:rPr>
          <w:rFonts w:ascii="Calibri" w:hAnsi="Calibri" w:cs="Calibri"/>
          <w:sz w:val="22"/>
          <w:szCs w:val="22"/>
        </w:rPr>
      </w:pPr>
      <w:r w:rsidRPr="00663A8B">
        <w:rPr>
          <w:rFonts w:ascii="Calibri" w:hAnsi="Calibri" w:cs="Calibri"/>
          <w:b/>
          <w:bCs/>
          <w:sz w:val="22"/>
          <w:szCs w:val="22"/>
        </w:rPr>
        <w:t>Ética</w:t>
      </w:r>
      <w:proofErr w:type="gramStart"/>
      <w:r w:rsidR="007E2CF3">
        <w:rPr>
          <w:rFonts w:ascii="Calibri" w:hAnsi="Calibri" w:cs="Calibri"/>
          <w:sz w:val="22"/>
          <w:szCs w:val="22"/>
        </w:rPr>
        <w:t>:</w:t>
      </w:r>
      <w:r w:rsidR="007E2CF3" w:rsidRPr="00663A8B">
        <w:rPr>
          <w:rFonts w:ascii="Calibri" w:hAnsi="Calibri" w:cs="Calibri"/>
          <w:sz w:val="22"/>
          <w:szCs w:val="22"/>
        </w:rPr>
        <w:t xml:space="preserve"> Respeitar</w:t>
      </w:r>
      <w:proofErr w:type="gramEnd"/>
      <w:r w:rsidRPr="00663A8B">
        <w:rPr>
          <w:rFonts w:ascii="Calibri" w:hAnsi="Calibri" w:cs="Calibri"/>
          <w:sz w:val="22"/>
          <w:szCs w:val="22"/>
        </w:rPr>
        <w:t xml:space="preserve"> a vida, as pessoas, as diferenças, a liberdade, as convicções religiosas, as raças e as culturas, as lideranças, e a conservação ambiental.</w:t>
      </w:r>
    </w:p>
    <w:p w14:paraId="501BC93E" w14:textId="77777777" w:rsidR="00FD7E6D" w:rsidRPr="00663A8B" w:rsidRDefault="00FD7E6D" w:rsidP="0051260F">
      <w:pPr>
        <w:pStyle w:val="Default"/>
        <w:spacing w:after="240" w:line="276" w:lineRule="auto"/>
        <w:jc w:val="both"/>
        <w:rPr>
          <w:rFonts w:ascii="Calibri" w:hAnsi="Calibri" w:cs="Calibri"/>
          <w:sz w:val="22"/>
          <w:szCs w:val="22"/>
        </w:rPr>
      </w:pPr>
      <w:r w:rsidRPr="00663A8B">
        <w:rPr>
          <w:rFonts w:ascii="Calibri" w:hAnsi="Calibri" w:cs="Calibri"/>
          <w:b/>
          <w:bCs/>
          <w:sz w:val="22"/>
          <w:szCs w:val="22"/>
        </w:rPr>
        <w:t>Competência</w:t>
      </w:r>
      <w:proofErr w:type="gramStart"/>
      <w:r w:rsidR="009E75F6">
        <w:rPr>
          <w:rFonts w:ascii="Calibri" w:hAnsi="Calibri" w:cs="Calibri"/>
          <w:sz w:val="22"/>
          <w:szCs w:val="22"/>
        </w:rPr>
        <w:t xml:space="preserve">: </w:t>
      </w:r>
      <w:r w:rsidRPr="00663A8B">
        <w:rPr>
          <w:rFonts w:ascii="Calibri" w:hAnsi="Calibri" w:cs="Calibri"/>
          <w:sz w:val="22"/>
          <w:szCs w:val="22"/>
        </w:rPr>
        <w:t>Promover</w:t>
      </w:r>
      <w:proofErr w:type="gramEnd"/>
      <w:r w:rsidRPr="00663A8B">
        <w:rPr>
          <w:rFonts w:ascii="Calibri" w:hAnsi="Calibri" w:cs="Calibri"/>
          <w:sz w:val="22"/>
          <w:szCs w:val="22"/>
        </w:rPr>
        <w:t xml:space="preserve"> a formação permanente e a constante atualização dos conhecimentos em ordem à dinamização e transformação da cultura e do clima organizacional, tendo por base a criatividade e eficiência. Saber delegar funções e/ou atribuições, com responsabilidade, em dinâmica participativa e fraterna, imbuída de zelo pela </w:t>
      </w:r>
      <w:r w:rsidR="00167810">
        <w:rPr>
          <w:rFonts w:ascii="Calibri" w:hAnsi="Calibri" w:cs="Calibri"/>
          <w:sz w:val="22"/>
          <w:szCs w:val="22"/>
        </w:rPr>
        <w:t>Instituição</w:t>
      </w:r>
      <w:r w:rsidRPr="00663A8B">
        <w:rPr>
          <w:rFonts w:ascii="Calibri" w:hAnsi="Calibri" w:cs="Calibri"/>
          <w:sz w:val="22"/>
          <w:szCs w:val="22"/>
        </w:rPr>
        <w:t>.</w:t>
      </w:r>
    </w:p>
    <w:p w14:paraId="55043AE5" w14:textId="77777777" w:rsidR="00FD7E6D" w:rsidRPr="00663A8B" w:rsidRDefault="00FD7E6D" w:rsidP="00AE5DBD">
      <w:pPr>
        <w:pStyle w:val="Default"/>
        <w:spacing w:line="276" w:lineRule="auto"/>
        <w:jc w:val="both"/>
        <w:rPr>
          <w:rFonts w:ascii="Calibri" w:hAnsi="Calibri" w:cs="Calibri"/>
          <w:sz w:val="22"/>
          <w:szCs w:val="22"/>
        </w:rPr>
      </w:pPr>
      <w:r w:rsidRPr="00663A8B">
        <w:rPr>
          <w:rFonts w:ascii="Calibri" w:hAnsi="Calibri" w:cs="Calibri"/>
          <w:b/>
          <w:bCs/>
          <w:sz w:val="22"/>
          <w:szCs w:val="22"/>
        </w:rPr>
        <w:t>Inovação</w:t>
      </w:r>
      <w:proofErr w:type="gramStart"/>
      <w:r w:rsidR="002D3B44">
        <w:rPr>
          <w:rFonts w:ascii="Calibri" w:hAnsi="Calibri" w:cs="Calibri"/>
          <w:sz w:val="22"/>
          <w:szCs w:val="22"/>
        </w:rPr>
        <w:t xml:space="preserve">: </w:t>
      </w:r>
      <w:r w:rsidRPr="00663A8B">
        <w:rPr>
          <w:rFonts w:ascii="Calibri" w:hAnsi="Calibri" w:cs="Calibri"/>
          <w:sz w:val="22"/>
          <w:szCs w:val="22"/>
        </w:rPr>
        <w:t>Inovar e implantar</w:t>
      </w:r>
      <w:proofErr w:type="gramEnd"/>
      <w:r w:rsidRPr="00663A8B">
        <w:rPr>
          <w:rFonts w:ascii="Calibri" w:hAnsi="Calibri" w:cs="Calibri"/>
          <w:sz w:val="22"/>
          <w:szCs w:val="22"/>
        </w:rPr>
        <w:t xml:space="preserve"> mel</w:t>
      </w:r>
      <w:r w:rsidR="009E75F6">
        <w:rPr>
          <w:rFonts w:ascii="Calibri" w:hAnsi="Calibri" w:cs="Calibri"/>
          <w:sz w:val="22"/>
          <w:szCs w:val="22"/>
        </w:rPr>
        <w:t>horias de forma continuada, com</w:t>
      </w:r>
      <w:r w:rsidRPr="00663A8B">
        <w:rPr>
          <w:rFonts w:ascii="Calibri" w:hAnsi="Calibri" w:cs="Calibri"/>
          <w:sz w:val="22"/>
          <w:szCs w:val="22"/>
        </w:rPr>
        <w:t xml:space="preserve"> empreendedorismo, qualidade e sábios critérios, assegurando o superior interesse no desenvolvimento da </w:t>
      </w:r>
      <w:r w:rsidR="00167810">
        <w:rPr>
          <w:rFonts w:ascii="Calibri" w:hAnsi="Calibri" w:cs="Calibri"/>
          <w:sz w:val="22"/>
          <w:szCs w:val="22"/>
        </w:rPr>
        <w:t>Instituição</w:t>
      </w:r>
      <w:r w:rsidRPr="00663A8B">
        <w:rPr>
          <w:rFonts w:ascii="Calibri" w:hAnsi="Calibri" w:cs="Calibri"/>
          <w:sz w:val="22"/>
          <w:szCs w:val="22"/>
        </w:rPr>
        <w:t xml:space="preserve"> e do meio envolvente.</w:t>
      </w:r>
    </w:p>
    <w:p w14:paraId="1E544832" w14:textId="77777777" w:rsidR="00FD7E6D" w:rsidRPr="008A29E2" w:rsidRDefault="00FD7E6D" w:rsidP="00AE5DBD">
      <w:pPr>
        <w:pStyle w:val="Default"/>
        <w:spacing w:line="276" w:lineRule="auto"/>
        <w:jc w:val="both"/>
        <w:rPr>
          <w:rFonts w:ascii="Calibri" w:hAnsi="Calibri" w:cs="Calibri"/>
          <w:sz w:val="10"/>
          <w:szCs w:val="10"/>
        </w:rPr>
      </w:pPr>
    </w:p>
    <w:p w14:paraId="22627A50"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IV</w:t>
      </w:r>
    </w:p>
    <w:p w14:paraId="36FB01DD"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Legislação Aplicável</w:t>
      </w:r>
    </w:p>
    <w:p w14:paraId="7E54FCE0" w14:textId="77777777" w:rsidR="00CD64E7" w:rsidRPr="00CD64E7" w:rsidRDefault="00CD64E7" w:rsidP="00CD64E7">
      <w:pPr>
        <w:pStyle w:val="Textodecomentrio"/>
        <w:spacing w:line="276" w:lineRule="auto"/>
        <w:jc w:val="both"/>
        <w:rPr>
          <w:color w:val="000000"/>
          <w:sz w:val="22"/>
          <w:szCs w:val="22"/>
        </w:rPr>
      </w:pPr>
      <w:r w:rsidRPr="00CD64E7">
        <w:rPr>
          <w:color w:val="000000"/>
          <w:sz w:val="22"/>
          <w:szCs w:val="22"/>
        </w:rPr>
        <w:t>Enquadramento legal das Creches inseridas no sistema de cooperação com o Instituto da Segurança Social, I.P.:</w:t>
      </w:r>
    </w:p>
    <w:p w14:paraId="5520621E" w14:textId="5F36F2F2" w:rsidR="00CD64E7" w:rsidRPr="00CD64E7" w:rsidRDefault="00CD64E7" w:rsidP="00FD5DDB">
      <w:pPr>
        <w:pStyle w:val="Textodecomentrio"/>
        <w:numPr>
          <w:ilvl w:val="0"/>
          <w:numId w:val="58"/>
        </w:numPr>
        <w:spacing w:line="276" w:lineRule="auto"/>
        <w:ind w:left="426"/>
        <w:jc w:val="both"/>
        <w:rPr>
          <w:color w:val="000000"/>
          <w:sz w:val="22"/>
          <w:szCs w:val="22"/>
        </w:rPr>
      </w:pPr>
      <w:r w:rsidRPr="00CD64E7">
        <w:rPr>
          <w:color w:val="000000"/>
          <w:sz w:val="22"/>
          <w:szCs w:val="22"/>
        </w:rPr>
        <w:t>Decreto-Lei n.º 119/83, de 25 de fevereiro, na redação atual que define o Estatuto das Instituições Particulares de Solidariedade Social (republicado pelo Decreto-Lei n.º 172-A/2014 de 14 de novembro, alterado pela Lei n.º 76/2015);</w:t>
      </w:r>
    </w:p>
    <w:p w14:paraId="62D3D13B" w14:textId="46E69B3C" w:rsidR="00CD64E7" w:rsidRPr="00CD64E7" w:rsidRDefault="00CD64E7" w:rsidP="00FD5DDB">
      <w:pPr>
        <w:pStyle w:val="Textodecomentrio"/>
        <w:numPr>
          <w:ilvl w:val="0"/>
          <w:numId w:val="58"/>
        </w:numPr>
        <w:spacing w:line="276" w:lineRule="auto"/>
        <w:ind w:left="426"/>
        <w:jc w:val="both"/>
        <w:rPr>
          <w:color w:val="000000"/>
          <w:sz w:val="22"/>
          <w:szCs w:val="22"/>
        </w:rPr>
      </w:pPr>
      <w:r w:rsidRPr="00CD64E7">
        <w:rPr>
          <w:color w:val="000000"/>
          <w:sz w:val="22"/>
          <w:szCs w:val="22"/>
        </w:rPr>
        <w:t xml:space="preserve">Decreto-Lei n.º 64/2007, de 14 de março, na redação atual que define o regime jurídico de instalação, funcionamento e fiscalização dos estabelecimentos de apoio social geridos por entidades privadas (alterado pelos Decretos -Leis </w:t>
      </w:r>
      <w:bookmarkStart w:id="0" w:name="_Hlk169260731"/>
      <w:proofErr w:type="spellStart"/>
      <w:proofErr w:type="gramStart"/>
      <w:r w:rsidRPr="00CD64E7">
        <w:rPr>
          <w:color w:val="000000"/>
          <w:sz w:val="22"/>
          <w:szCs w:val="22"/>
        </w:rPr>
        <w:t>n.os</w:t>
      </w:r>
      <w:proofErr w:type="spellEnd"/>
      <w:proofErr w:type="gramEnd"/>
      <w:r w:rsidRPr="00CD64E7">
        <w:rPr>
          <w:color w:val="000000"/>
          <w:sz w:val="22"/>
          <w:szCs w:val="22"/>
        </w:rPr>
        <w:t xml:space="preserve"> </w:t>
      </w:r>
      <w:bookmarkEnd w:id="0"/>
      <w:r w:rsidRPr="00CD64E7">
        <w:rPr>
          <w:color w:val="000000"/>
          <w:sz w:val="22"/>
          <w:szCs w:val="22"/>
        </w:rPr>
        <w:t>99/2011, de 28 de setembro, 33/2014, de 4 de março, 126 -A/2021, de 31 de dezembro, e 136/2023 de 29 de dezembro);</w:t>
      </w:r>
    </w:p>
    <w:p w14:paraId="68A1D018" w14:textId="6DD506D2" w:rsidR="00CD64E7" w:rsidRPr="00CD64E7" w:rsidRDefault="00CD64E7" w:rsidP="00FD5DDB">
      <w:pPr>
        <w:pStyle w:val="Textodecomentrio"/>
        <w:numPr>
          <w:ilvl w:val="0"/>
          <w:numId w:val="58"/>
        </w:numPr>
        <w:spacing w:line="276" w:lineRule="auto"/>
        <w:ind w:left="426"/>
        <w:jc w:val="both"/>
        <w:rPr>
          <w:color w:val="000000"/>
          <w:sz w:val="22"/>
          <w:szCs w:val="22"/>
        </w:rPr>
      </w:pPr>
      <w:r w:rsidRPr="00CD64E7">
        <w:rPr>
          <w:color w:val="000000"/>
          <w:sz w:val="22"/>
          <w:szCs w:val="22"/>
        </w:rPr>
        <w:t>Portaria 196 A 2015 de 1 de julho, na redação atual que define os critérios, regras e formas em que assenta o modelo específico da cooperação estabelecida entre o Instituto da Segurança Social, I. P., e as instituições particulares de solidariedade social, (alterada e republicada pela Portaria n.º 218-D/2019 de 15 de julho);</w:t>
      </w:r>
    </w:p>
    <w:p w14:paraId="34389959" w14:textId="2476D273" w:rsidR="00CD64E7" w:rsidRPr="00CD64E7" w:rsidRDefault="00CD64E7" w:rsidP="00FD5DDB">
      <w:pPr>
        <w:pStyle w:val="Textodecomentrio"/>
        <w:numPr>
          <w:ilvl w:val="0"/>
          <w:numId w:val="58"/>
        </w:numPr>
        <w:spacing w:line="276" w:lineRule="auto"/>
        <w:ind w:left="426"/>
        <w:jc w:val="both"/>
        <w:rPr>
          <w:color w:val="000000"/>
          <w:sz w:val="22"/>
          <w:szCs w:val="22"/>
        </w:rPr>
      </w:pPr>
      <w:r w:rsidRPr="00CD64E7">
        <w:rPr>
          <w:color w:val="000000"/>
          <w:sz w:val="22"/>
          <w:szCs w:val="22"/>
        </w:rPr>
        <w:t xml:space="preserve">Portaria n.º 262/2011 de 31 de agosto, na redação atual que estabelece as normas reguladoras das condições de instalação e funcionamento da creche, (alterada pelas Portarias </w:t>
      </w:r>
      <w:proofErr w:type="spellStart"/>
      <w:proofErr w:type="gramStart"/>
      <w:r w:rsidRPr="00CD64E7">
        <w:rPr>
          <w:color w:val="000000"/>
          <w:sz w:val="22"/>
          <w:szCs w:val="22"/>
        </w:rPr>
        <w:t>n.os</w:t>
      </w:r>
      <w:proofErr w:type="spellEnd"/>
      <w:proofErr w:type="gramEnd"/>
      <w:r w:rsidRPr="00CD64E7">
        <w:rPr>
          <w:color w:val="000000"/>
          <w:sz w:val="22"/>
          <w:szCs w:val="22"/>
        </w:rPr>
        <w:t xml:space="preserve"> 411/2012 de 14 de dezembro, 190-A/2023 de 5 de julho e 426/2023 de 11 de dezembro);</w:t>
      </w:r>
    </w:p>
    <w:p w14:paraId="4E2A5192" w14:textId="7F6D7DE1" w:rsidR="00CD64E7" w:rsidRPr="00CD64E7" w:rsidRDefault="00CD64E7" w:rsidP="00FD5DDB">
      <w:pPr>
        <w:pStyle w:val="Textodecomentrio"/>
        <w:numPr>
          <w:ilvl w:val="0"/>
          <w:numId w:val="58"/>
        </w:numPr>
        <w:spacing w:line="276" w:lineRule="auto"/>
        <w:ind w:left="426"/>
        <w:jc w:val="both"/>
        <w:rPr>
          <w:rFonts w:cs="Times New Roman"/>
          <w:sz w:val="22"/>
          <w:szCs w:val="22"/>
        </w:rPr>
      </w:pPr>
      <w:bookmarkStart w:id="1" w:name="_Hlk169268400"/>
      <w:r w:rsidRPr="00CD64E7">
        <w:rPr>
          <w:color w:val="000000"/>
          <w:sz w:val="22"/>
          <w:szCs w:val="22"/>
        </w:rPr>
        <w:lastRenderedPageBreak/>
        <w:t>Portaria 198/2022 de 27 de julho</w:t>
      </w:r>
      <w:bookmarkEnd w:id="1"/>
      <w:r w:rsidRPr="00CD64E7">
        <w:rPr>
          <w:color w:val="000000"/>
          <w:sz w:val="22"/>
          <w:szCs w:val="22"/>
        </w:rPr>
        <w:t xml:space="preserve">, na redação atual que regulamenta as condições específicas de concretização da medida da gratuitidade das </w:t>
      </w:r>
      <w:bookmarkStart w:id="2" w:name="_Hlk169259899"/>
      <w:r w:rsidRPr="00CD64E7">
        <w:rPr>
          <w:color w:val="000000"/>
          <w:sz w:val="22"/>
          <w:szCs w:val="22"/>
        </w:rPr>
        <w:t xml:space="preserve">creches inseridas no sistema de cooperação com o Instituto da Segurança Social, I.P., </w:t>
      </w:r>
      <w:bookmarkEnd w:id="2"/>
      <w:r w:rsidRPr="00CD64E7">
        <w:rPr>
          <w:i/>
          <w:sz w:val="22"/>
          <w:szCs w:val="22"/>
        </w:rPr>
        <w:t xml:space="preserve">(alterada pela Portaria n.º 304/2022 de 22 de dezembro e pela </w:t>
      </w:r>
      <w:bookmarkStart w:id="3" w:name="_Hlk169269578"/>
      <w:r w:rsidRPr="00CD64E7">
        <w:rPr>
          <w:i/>
          <w:sz w:val="22"/>
          <w:szCs w:val="22"/>
        </w:rPr>
        <w:t>Portaria nº75/2023 de 10 de março</w:t>
      </w:r>
      <w:bookmarkEnd w:id="3"/>
      <w:r w:rsidRPr="00CD64E7">
        <w:rPr>
          <w:i/>
          <w:sz w:val="22"/>
          <w:szCs w:val="22"/>
        </w:rPr>
        <w:t>).</w:t>
      </w:r>
    </w:p>
    <w:p w14:paraId="669C31B1" w14:textId="77777777" w:rsidR="00DE3A85" w:rsidRPr="00CD64E7" w:rsidRDefault="00DE3A85" w:rsidP="00FD5DDB">
      <w:pPr>
        <w:numPr>
          <w:ilvl w:val="0"/>
          <w:numId w:val="58"/>
        </w:numPr>
        <w:autoSpaceDE w:val="0"/>
        <w:autoSpaceDN w:val="0"/>
        <w:adjustRightInd w:val="0"/>
        <w:ind w:left="426"/>
        <w:jc w:val="both"/>
      </w:pPr>
      <w:r w:rsidRPr="00CD64E7">
        <w:rPr>
          <w:color w:val="000000"/>
        </w:rPr>
        <w:t xml:space="preserve">Decreto-Lei n.º 203/2015, </w:t>
      </w:r>
      <w:proofErr w:type="gramStart"/>
      <w:r w:rsidRPr="00CD64E7">
        <w:rPr>
          <w:color w:val="000000"/>
        </w:rPr>
        <w:t>Aprova</w:t>
      </w:r>
      <w:proofErr w:type="gramEnd"/>
      <w:r w:rsidRPr="00CD64E7">
        <w:rPr>
          <w:color w:val="000000"/>
        </w:rPr>
        <w:t xml:space="preserve"> o regulamento que estabelece as condições de segurança a observar na localização, implantação, conceção e organização funcional dos espaços de jogo e recreio, respetivo equipamento e superfícies de impacto</w:t>
      </w:r>
      <w:r w:rsidRPr="00CD64E7">
        <w:t>;</w:t>
      </w:r>
    </w:p>
    <w:p w14:paraId="43E7C7CA" w14:textId="77777777" w:rsidR="00941984" w:rsidRPr="00CD64E7" w:rsidRDefault="00941984" w:rsidP="00FD5DDB">
      <w:pPr>
        <w:numPr>
          <w:ilvl w:val="0"/>
          <w:numId w:val="58"/>
        </w:numPr>
        <w:autoSpaceDE w:val="0"/>
        <w:autoSpaceDN w:val="0"/>
        <w:adjustRightInd w:val="0"/>
        <w:ind w:left="426"/>
        <w:jc w:val="both"/>
        <w:rPr>
          <w:rFonts w:cs="Times New Roman"/>
        </w:rPr>
      </w:pPr>
      <w:r w:rsidRPr="00CD64E7">
        <w:t xml:space="preserve">DL n.º 224/2015, de 09 de </w:t>
      </w:r>
      <w:proofErr w:type="gramStart"/>
      <w:r w:rsidRPr="00CD64E7">
        <w:t>Outubro</w:t>
      </w:r>
      <w:proofErr w:type="gramEnd"/>
      <w:r w:rsidRPr="00CD64E7">
        <w:t>, que consagra o regime jurídico da segurança contra incêndios em edifícios e procede à alteração do Decreto-Lei n.º 220/2008, de 12 de novembro;</w:t>
      </w:r>
    </w:p>
    <w:p w14:paraId="2DE8625B" w14:textId="77777777" w:rsidR="00A90D16" w:rsidRPr="00CD64E7" w:rsidRDefault="00A90D16" w:rsidP="00FD5DDB">
      <w:pPr>
        <w:numPr>
          <w:ilvl w:val="0"/>
          <w:numId w:val="58"/>
        </w:numPr>
        <w:autoSpaceDE w:val="0"/>
        <w:autoSpaceDN w:val="0"/>
        <w:adjustRightInd w:val="0"/>
        <w:ind w:left="426"/>
        <w:jc w:val="both"/>
        <w:rPr>
          <w:rFonts w:cs="Times New Roman"/>
        </w:rPr>
      </w:pPr>
      <w:r w:rsidRPr="00CD64E7">
        <w:rPr>
          <w:rFonts w:asciiTheme="minorHAnsi" w:hAnsiTheme="minorHAnsi" w:cstheme="minorHAnsi"/>
          <w:spacing w:val="-5"/>
        </w:rPr>
        <w:t>Despacho nº 9180/2016</w:t>
      </w:r>
      <w:r w:rsidRPr="00CD64E7">
        <w:rPr>
          <w:rFonts w:asciiTheme="minorHAnsi" w:hAnsiTheme="minorHAnsi" w:cstheme="minorHAnsi"/>
        </w:rPr>
        <w:t xml:space="preserve">– </w:t>
      </w:r>
      <w:r w:rsidRPr="00CD64E7">
        <w:rPr>
          <w:rFonts w:asciiTheme="minorHAnsi" w:eastAsia="Times New Roman" w:hAnsiTheme="minorHAnsi" w:cstheme="minorHAnsi"/>
          <w:spacing w:val="-5"/>
        </w:rPr>
        <w:t>Orientações Curriculares para a Educação Pré-escolar, de 19 de julho de 2016 (2ª série), assumem o estatuto de recomendação no ano letivo 97/98, com caráter vinculativo em 98/99 – define orientações globais para o educador;</w:t>
      </w:r>
    </w:p>
    <w:p w14:paraId="47120BF5" w14:textId="77777777" w:rsidR="00A90D16" w:rsidRPr="00CD64E7" w:rsidRDefault="00A90D16" w:rsidP="00FD5DDB">
      <w:pPr>
        <w:numPr>
          <w:ilvl w:val="0"/>
          <w:numId w:val="58"/>
        </w:numPr>
        <w:autoSpaceDE w:val="0"/>
        <w:autoSpaceDN w:val="0"/>
        <w:adjustRightInd w:val="0"/>
        <w:ind w:left="426"/>
        <w:jc w:val="both"/>
        <w:rPr>
          <w:rFonts w:cs="Times New Roman"/>
        </w:rPr>
      </w:pPr>
      <w:r w:rsidRPr="00CD64E7">
        <w:rPr>
          <w:rFonts w:asciiTheme="minorHAnsi" w:hAnsiTheme="minorHAnsi" w:cstheme="minorHAnsi"/>
          <w:bCs/>
        </w:rPr>
        <w:t>Decreto de lei 54/2018 –</w:t>
      </w:r>
      <w:r w:rsidRPr="00CD64E7">
        <w:rPr>
          <w:rFonts w:asciiTheme="minorHAnsi" w:hAnsiTheme="minorHAnsi" w:cstheme="minorHAnsi"/>
        </w:rPr>
        <w:t xml:space="preserve"> Estabelece os princípios e normas que garantem a inclusão, respondendo às necessidades e potencialidades de todos e cada um dos alunos, através do aumento da participação nos processos de aprendizagem na vida da comunidade educativa;</w:t>
      </w:r>
    </w:p>
    <w:p w14:paraId="0A937593" w14:textId="1A3F2989" w:rsidR="00FD7E6D" w:rsidRPr="00CD64E7" w:rsidRDefault="00FD7E6D" w:rsidP="00FD5DDB">
      <w:pPr>
        <w:numPr>
          <w:ilvl w:val="0"/>
          <w:numId w:val="58"/>
        </w:numPr>
        <w:autoSpaceDE w:val="0"/>
        <w:autoSpaceDN w:val="0"/>
        <w:adjustRightInd w:val="0"/>
        <w:ind w:left="426"/>
        <w:jc w:val="both"/>
        <w:rPr>
          <w:rFonts w:cs="Times New Roman"/>
        </w:rPr>
      </w:pPr>
      <w:r w:rsidRPr="00CD64E7">
        <w:t xml:space="preserve">Contrato </w:t>
      </w:r>
      <w:r w:rsidR="008713A5" w:rsidRPr="00CD64E7">
        <w:t>Coletivo</w:t>
      </w:r>
      <w:r w:rsidRPr="00CD64E7">
        <w:t xml:space="preserve"> de Trabalho para as IPSS</w:t>
      </w:r>
      <w:r w:rsidR="00CD64E7">
        <w:t>;</w:t>
      </w:r>
    </w:p>
    <w:p w14:paraId="56123E46" w14:textId="6BBD32B5" w:rsidR="00FD7E6D" w:rsidRPr="00CD64E7" w:rsidRDefault="00FD7E6D" w:rsidP="00FD5DDB">
      <w:pPr>
        <w:numPr>
          <w:ilvl w:val="0"/>
          <w:numId w:val="58"/>
        </w:numPr>
        <w:autoSpaceDE w:val="0"/>
        <w:autoSpaceDN w:val="0"/>
        <w:adjustRightInd w:val="0"/>
        <w:ind w:left="426"/>
        <w:jc w:val="both"/>
        <w:rPr>
          <w:rFonts w:cs="Times New Roman"/>
        </w:rPr>
      </w:pPr>
      <w:r w:rsidRPr="00CD64E7">
        <w:t>Orientações Técnicas constantes no Manual de Gestão para a Qualidade, para a resposta social, publicado pelo ISS.IP</w:t>
      </w:r>
      <w:r w:rsidR="00CD64E7">
        <w:t>;</w:t>
      </w:r>
    </w:p>
    <w:p w14:paraId="14EBF446" w14:textId="1751E5E4" w:rsidR="00FD7E6D" w:rsidRPr="00CD64E7" w:rsidRDefault="00FD7E6D" w:rsidP="00FD5DDB">
      <w:pPr>
        <w:numPr>
          <w:ilvl w:val="0"/>
          <w:numId w:val="58"/>
        </w:numPr>
        <w:shd w:val="clear" w:color="auto" w:fill="FFFFFF"/>
        <w:autoSpaceDE w:val="0"/>
        <w:autoSpaceDN w:val="0"/>
        <w:adjustRightInd w:val="0"/>
        <w:ind w:left="426"/>
        <w:jc w:val="both"/>
        <w:rPr>
          <w:rFonts w:cs="Times New Roman"/>
        </w:rPr>
      </w:pPr>
      <w:r w:rsidRPr="00CD64E7">
        <w:t>Regulamentos (CE) nº 852 e 854/2004 do Parlamento Europeu e d</w:t>
      </w:r>
      <w:r w:rsidR="002D3B44" w:rsidRPr="00CD64E7">
        <w:t>o Conselho de 29 e 30 de abril e</w:t>
      </w:r>
      <w:r w:rsidRPr="00CD64E7">
        <w:t xml:space="preserve">stabelecem regras específicas de higiene aplicáveis a géneros alimentícios (Aplicação de processos baseados nos princípios do HACCP no âmbito da higiene e segurança alimentar; </w:t>
      </w:r>
      <w:r w:rsidRPr="00CD64E7">
        <w:rPr>
          <w:b/>
          <w:bCs/>
          <w:i/>
          <w:iCs/>
          <w:color w:val="000000"/>
        </w:rPr>
        <w:t>HACCP</w:t>
      </w:r>
      <w:r w:rsidRPr="00CD64E7">
        <w:rPr>
          <w:color w:val="000000"/>
        </w:rPr>
        <w:t xml:space="preserve"> = </w:t>
      </w:r>
      <w:proofErr w:type="spellStart"/>
      <w:r w:rsidRPr="00CD64E7">
        <w:rPr>
          <w:i/>
          <w:iCs/>
          <w:color w:val="000000"/>
        </w:rPr>
        <w:t>Hazard</w:t>
      </w:r>
      <w:proofErr w:type="spellEnd"/>
      <w:r w:rsidRPr="00CD64E7">
        <w:rPr>
          <w:i/>
          <w:iCs/>
          <w:color w:val="000000"/>
        </w:rPr>
        <w:t xml:space="preserve"> </w:t>
      </w:r>
      <w:proofErr w:type="spellStart"/>
      <w:r w:rsidRPr="00CD64E7">
        <w:rPr>
          <w:i/>
          <w:iCs/>
          <w:color w:val="000000"/>
        </w:rPr>
        <w:t>Analysis</w:t>
      </w:r>
      <w:proofErr w:type="spellEnd"/>
      <w:r w:rsidRPr="00CD64E7">
        <w:rPr>
          <w:i/>
          <w:iCs/>
          <w:color w:val="000000"/>
        </w:rPr>
        <w:t xml:space="preserve"> </w:t>
      </w:r>
      <w:proofErr w:type="spellStart"/>
      <w:r w:rsidRPr="00CD64E7">
        <w:rPr>
          <w:i/>
          <w:iCs/>
          <w:color w:val="000000"/>
        </w:rPr>
        <w:t>and</w:t>
      </w:r>
      <w:proofErr w:type="spellEnd"/>
      <w:r w:rsidRPr="00CD64E7">
        <w:rPr>
          <w:i/>
          <w:iCs/>
          <w:color w:val="000000"/>
        </w:rPr>
        <w:t xml:space="preserve"> </w:t>
      </w:r>
      <w:proofErr w:type="spellStart"/>
      <w:r w:rsidRPr="00CD64E7">
        <w:rPr>
          <w:i/>
          <w:iCs/>
          <w:color w:val="000000"/>
        </w:rPr>
        <w:t>Critical</w:t>
      </w:r>
      <w:proofErr w:type="spellEnd"/>
      <w:r w:rsidRPr="00CD64E7">
        <w:rPr>
          <w:i/>
          <w:iCs/>
          <w:color w:val="000000"/>
        </w:rPr>
        <w:t xml:space="preserve"> </w:t>
      </w:r>
      <w:proofErr w:type="spellStart"/>
      <w:r w:rsidRPr="00CD64E7">
        <w:rPr>
          <w:i/>
          <w:iCs/>
          <w:color w:val="000000"/>
        </w:rPr>
        <w:t>Control</w:t>
      </w:r>
      <w:proofErr w:type="spellEnd"/>
      <w:r w:rsidRPr="00CD64E7">
        <w:rPr>
          <w:i/>
          <w:iCs/>
          <w:color w:val="000000"/>
        </w:rPr>
        <w:t xml:space="preserve"> </w:t>
      </w:r>
      <w:proofErr w:type="spellStart"/>
      <w:r w:rsidRPr="00CD64E7">
        <w:rPr>
          <w:i/>
          <w:iCs/>
          <w:color w:val="000000"/>
        </w:rPr>
        <w:t>Points</w:t>
      </w:r>
      <w:proofErr w:type="spellEnd"/>
      <w:r w:rsidRPr="00CD64E7">
        <w:rPr>
          <w:color w:val="000000"/>
        </w:rPr>
        <w:t>, que pode ser traduzido como Sistema de Análise de Perigo</w:t>
      </w:r>
      <w:r w:rsidR="00CD64E7">
        <w:rPr>
          <w:color w:val="000000"/>
        </w:rPr>
        <w:t>s e Controlo de Pontos Críticos;</w:t>
      </w:r>
    </w:p>
    <w:p w14:paraId="3B06EA09" w14:textId="7BC2AAC0" w:rsidR="00430F13" w:rsidRPr="00CD64E7" w:rsidRDefault="00430F13" w:rsidP="00FD5DDB">
      <w:pPr>
        <w:numPr>
          <w:ilvl w:val="0"/>
          <w:numId w:val="58"/>
        </w:numPr>
        <w:shd w:val="clear" w:color="auto" w:fill="FFFFFF"/>
        <w:autoSpaceDE w:val="0"/>
        <w:autoSpaceDN w:val="0"/>
        <w:adjustRightInd w:val="0"/>
        <w:spacing w:after="0"/>
        <w:ind w:left="426"/>
        <w:jc w:val="both"/>
        <w:rPr>
          <w:rFonts w:cs="Times New Roman"/>
        </w:rPr>
      </w:pPr>
      <w:r w:rsidRPr="00CD64E7">
        <w:rPr>
          <w:color w:val="000000"/>
        </w:rPr>
        <w:t>Livro de reclamações</w:t>
      </w:r>
      <w:r w:rsidR="00CD64E7">
        <w:rPr>
          <w:color w:val="000000"/>
        </w:rPr>
        <w:t>;</w:t>
      </w:r>
    </w:p>
    <w:p w14:paraId="4740D588" w14:textId="77777777" w:rsidR="00CD64E7" w:rsidRPr="00013719" w:rsidRDefault="00CD64E7" w:rsidP="00CD64E7">
      <w:pPr>
        <w:shd w:val="clear" w:color="auto" w:fill="FFFFFF"/>
        <w:autoSpaceDE w:val="0"/>
        <w:autoSpaceDN w:val="0"/>
        <w:adjustRightInd w:val="0"/>
        <w:spacing w:after="0"/>
        <w:ind w:left="66"/>
        <w:jc w:val="both"/>
        <w:rPr>
          <w:rFonts w:cs="Times New Roman"/>
          <w:sz w:val="10"/>
        </w:rPr>
      </w:pPr>
    </w:p>
    <w:p w14:paraId="134D357C" w14:textId="77777777" w:rsidR="00FD7E6D" w:rsidRPr="00CD64E7" w:rsidRDefault="00FD7E6D" w:rsidP="00FD5DDB">
      <w:pPr>
        <w:pStyle w:val="PargrafodaLista"/>
        <w:numPr>
          <w:ilvl w:val="0"/>
          <w:numId w:val="58"/>
        </w:numPr>
        <w:autoSpaceDE w:val="0"/>
        <w:autoSpaceDN w:val="0"/>
        <w:adjustRightInd w:val="0"/>
        <w:spacing w:after="0"/>
        <w:ind w:left="426"/>
        <w:jc w:val="both"/>
        <w:rPr>
          <w:rFonts w:cs="Times New Roman"/>
          <w:color w:val="000000"/>
        </w:rPr>
      </w:pPr>
      <w:r w:rsidRPr="00CD64E7">
        <w:rPr>
          <w:color w:val="000000"/>
        </w:rPr>
        <w:t>Legislação complementar publicada</w:t>
      </w:r>
      <w:r w:rsidR="002D3B44" w:rsidRPr="00CD64E7">
        <w:rPr>
          <w:color w:val="000000"/>
        </w:rPr>
        <w:t>.</w:t>
      </w:r>
    </w:p>
    <w:p w14:paraId="1409A433" w14:textId="77777777" w:rsidR="00A46952" w:rsidRDefault="00A46952" w:rsidP="00AE5DBD">
      <w:pPr>
        <w:pStyle w:val="Default"/>
        <w:spacing w:line="276" w:lineRule="auto"/>
        <w:jc w:val="center"/>
        <w:rPr>
          <w:rFonts w:ascii="Calibri" w:hAnsi="Calibri" w:cs="Calibri"/>
          <w:b/>
          <w:bCs/>
          <w:sz w:val="22"/>
          <w:szCs w:val="22"/>
        </w:rPr>
      </w:pPr>
    </w:p>
    <w:p w14:paraId="50ECFD50"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V</w:t>
      </w:r>
    </w:p>
    <w:p w14:paraId="2EBEB62A"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Objetivos do Regulamento</w:t>
      </w:r>
    </w:p>
    <w:p w14:paraId="655F2366" w14:textId="77777777" w:rsidR="00FD7E6D" w:rsidRPr="00663A8B" w:rsidRDefault="00FD7E6D" w:rsidP="00AE5DBD">
      <w:pPr>
        <w:pStyle w:val="Default"/>
        <w:spacing w:line="276" w:lineRule="auto"/>
        <w:jc w:val="both"/>
        <w:rPr>
          <w:rFonts w:ascii="Calibri" w:hAnsi="Calibri" w:cs="Calibri"/>
          <w:sz w:val="22"/>
          <w:szCs w:val="22"/>
        </w:rPr>
      </w:pPr>
      <w:r w:rsidRPr="00663A8B">
        <w:rPr>
          <w:rFonts w:ascii="Calibri" w:hAnsi="Calibri" w:cs="Calibri"/>
          <w:sz w:val="22"/>
          <w:szCs w:val="22"/>
        </w:rPr>
        <w:t xml:space="preserve">O presente Regulamento Interno de funcionamento visa: </w:t>
      </w:r>
    </w:p>
    <w:p w14:paraId="0DDDFE76" w14:textId="77777777" w:rsidR="00FD7E6D" w:rsidRPr="00663A8B" w:rsidRDefault="00FD7E6D" w:rsidP="00FD5DDB">
      <w:pPr>
        <w:pStyle w:val="PargrafodaLista"/>
        <w:numPr>
          <w:ilvl w:val="0"/>
          <w:numId w:val="12"/>
        </w:numPr>
        <w:autoSpaceDE w:val="0"/>
        <w:autoSpaceDN w:val="0"/>
        <w:adjustRightInd w:val="0"/>
        <w:spacing w:after="0"/>
        <w:ind w:left="284" w:hanging="284"/>
        <w:jc w:val="both"/>
      </w:pPr>
      <w:r w:rsidRPr="00663A8B">
        <w:t>Estabelecer e assegurar a divulgação, assim como, o cumprimento das normas de funcionamento do CBESSF, nomeadamente na resposta social de Creche.</w:t>
      </w:r>
    </w:p>
    <w:p w14:paraId="1877B8C1" w14:textId="77777777" w:rsidR="00FD7E6D" w:rsidRPr="00663A8B" w:rsidRDefault="00FD7E6D" w:rsidP="00FD5DDB">
      <w:pPr>
        <w:pStyle w:val="PargrafodaLista"/>
        <w:numPr>
          <w:ilvl w:val="0"/>
          <w:numId w:val="12"/>
        </w:numPr>
        <w:autoSpaceDE w:val="0"/>
        <w:autoSpaceDN w:val="0"/>
        <w:adjustRightInd w:val="0"/>
        <w:spacing w:after="0"/>
        <w:ind w:left="284" w:hanging="284"/>
        <w:jc w:val="both"/>
      </w:pPr>
      <w:r w:rsidRPr="00663A8B">
        <w:t xml:space="preserve">Promover o respeito pelos direitos das crianças, famílias e demais interessados. Assegurar a divulgação e o cumprimento das regras de funcionamento do estabelecimento. </w:t>
      </w:r>
    </w:p>
    <w:p w14:paraId="43F78D51" w14:textId="77777777" w:rsidR="00FD7E6D" w:rsidRPr="008E6891" w:rsidRDefault="00FD7E6D" w:rsidP="00FD5DDB">
      <w:pPr>
        <w:pStyle w:val="PargrafodaLista"/>
        <w:numPr>
          <w:ilvl w:val="0"/>
          <w:numId w:val="12"/>
        </w:numPr>
        <w:autoSpaceDE w:val="0"/>
        <w:autoSpaceDN w:val="0"/>
        <w:adjustRightInd w:val="0"/>
        <w:spacing w:after="0"/>
        <w:ind w:left="284" w:hanging="284"/>
        <w:jc w:val="both"/>
        <w:rPr>
          <w:rFonts w:cs="Times New Roman"/>
        </w:rPr>
      </w:pPr>
      <w:r w:rsidRPr="00663A8B">
        <w:t xml:space="preserve">Promover a participação ativa dos clientes ou seus representantes legais ao nível desta resposta social. </w:t>
      </w:r>
    </w:p>
    <w:p w14:paraId="0AF54807" w14:textId="4D137173" w:rsidR="008E6891" w:rsidRDefault="008E6891" w:rsidP="008E6891">
      <w:pPr>
        <w:pStyle w:val="PargrafodaLista"/>
        <w:autoSpaceDE w:val="0"/>
        <w:autoSpaceDN w:val="0"/>
        <w:adjustRightInd w:val="0"/>
        <w:spacing w:after="0"/>
        <w:ind w:left="284"/>
        <w:jc w:val="both"/>
        <w:rPr>
          <w:rFonts w:cs="Times New Roman"/>
        </w:rPr>
      </w:pPr>
    </w:p>
    <w:p w14:paraId="7DF41C05" w14:textId="77777777" w:rsidR="00BD50E0" w:rsidRDefault="00BD50E0" w:rsidP="008E6891">
      <w:pPr>
        <w:pStyle w:val="PargrafodaLista"/>
        <w:autoSpaceDE w:val="0"/>
        <w:autoSpaceDN w:val="0"/>
        <w:adjustRightInd w:val="0"/>
        <w:spacing w:after="0"/>
        <w:ind w:left="284"/>
        <w:jc w:val="both"/>
        <w:rPr>
          <w:rFonts w:cs="Times New Roman"/>
        </w:rPr>
      </w:pPr>
    </w:p>
    <w:p w14:paraId="7ED8E1B9" w14:textId="77777777" w:rsidR="00FD7E6D" w:rsidRPr="00663A8B" w:rsidRDefault="00FD7E6D" w:rsidP="008A29E2">
      <w:pPr>
        <w:tabs>
          <w:tab w:val="left" w:pos="6765"/>
        </w:tabs>
        <w:autoSpaceDE w:val="0"/>
        <w:autoSpaceDN w:val="0"/>
        <w:adjustRightInd w:val="0"/>
        <w:spacing w:after="0"/>
        <w:jc w:val="center"/>
        <w:rPr>
          <w:b/>
          <w:bCs/>
        </w:rPr>
      </w:pPr>
      <w:r w:rsidRPr="00663A8B">
        <w:rPr>
          <w:b/>
          <w:bCs/>
        </w:rPr>
        <w:lastRenderedPageBreak/>
        <w:t>NORMA VI</w:t>
      </w:r>
    </w:p>
    <w:p w14:paraId="6158645A" w14:textId="77777777" w:rsidR="00FD7E6D" w:rsidRPr="00663A8B" w:rsidRDefault="00FD7E6D" w:rsidP="008A29E2">
      <w:pPr>
        <w:pStyle w:val="Default"/>
        <w:tabs>
          <w:tab w:val="center" w:pos="4252"/>
          <w:tab w:val="left" w:pos="6513"/>
        </w:tabs>
        <w:spacing w:line="276" w:lineRule="auto"/>
        <w:rPr>
          <w:rFonts w:ascii="Calibri" w:hAnsi="Calibri" w:cs="Calibri"/>
          <w:b/>
          <w:bCs/>
          <w:sz w:val="22"/>
          <w:szCs w:val="22"/>
        </w:rPr>
      </w:pPr>
      <w:r>
        <w:rPr>
          <w:rFonts w:ascii="Calibri" w:hAnsi="Calibri" w:cs="Calibri"/>
          <w:b/>
          <w:bCs/>
          <w:sz w:val="22"/>
          <w:szCs w:val="22"/>
        </w:rPr>
        <w:tab/>
      </w:r>
      <w:r w:rsidRPr="00663A8B">
        <w:rPr>
          <w:rFonts w:ascii="Calibri" w:hAnsi="Calibri" w:cs="Calibri"/>
          <w:b/>
          <w:bCs/>
          <w:sz w:val="22"/>
          <w:szCs w:val="22"/>
        </w:rPr>
        <w:t>Conceito de Creche e seus Objetivos</w:t>
      </w:r>
      <w:r>
        <w:rPr>
          <w:rFonts w:ascii="Calibri" w:hAnsi="Calibri" w:cs="Calibri"/>
          <w:b/>
          <w:bCs/>
          <w:sz w:val="22"/>
          <w:szCs w:val="22"/>
        </w:rPr>
        <w:tab/>
      </w:r>
    </w:p>
    <w:p w14:paraId="170EAB23" w14:textId="77777777" w:rsidR="00FD7E6D" w:rsidRPr="008E74D5" w:rsidRDefault="00FD7E6D" w:rsidP="00AE5DBD">
      <w:pPr>
        <w:pStyle w:val="Corpodetexto2"/>
        <w:spacing w:line="276" w:lineRule="auto"/>
        <w:rPr>
          <w:rFonts w:ascii="Calibri" w:hAnsi="Calibri" w:cs="Calibri"/>
          <w:b/>
          <w:bCs/>
          <w:sz w:val="22"/>
          <w:szCs w:val="22"/>
        </w:rPr>
      </w:pPr>
      <w:r w:rsidRPr="008E74D5">
        <w:rPr>
          <w:rFonts w:ascii="Calibri" w:hAnsi="Calibri" w:cs="Calibri"/>
          <w:b/>
          <w:bCs/>
          <w:sz w:val="22"/>
          <w:szCs w:val="22"/>
        </w:rPr>
        <w:t xml:space="preserve">1- Conceito </w:t>
      </w:r>
    </w:p>
    <w:p w14:paraId="28C81A69" w14:textId="77777777" w:rsidR="00FD7E6D" w:rsidRPr="00663A8B" w:rsidRDefault="00FD7E6D" w:rsidP="00AE5DBD">
      <w:pPr>
        <w:pStyle w:val="Corpodetexto2"/>
        <w:spacing w:line="276" w:lineRule="auto"/>
        <w:rPr>
          <w:rFonts w:ascii="Calibri" w:hAnsi="Calibri" w:cs="Calibri"/>
          <w:sz w:val="22"/>
          <w:szCs w:val="22"/>
        </w:rPr>
      </w:pPr>
      <w:r w:rsidRPr="00663A8B">
        <w:rPr>
          <w:rFonts w:ascii="Calibri" w:hAnsi="Calibri" w:cs="Calibri"/>
          <w:sz w:val="22"/>
          <w:szCs w:val="22"/>
        </w:rPr>
        <w:t xml:space="preserve">Os primeiros anos de vida são decisivos no desenvolvimento da </w:t>
      </w:r>
      <w:r w:rsidR="002D3B44" w:rsidRPr="00663A8B">
        <w:rPr>
          <w:rFonts w:ascii="Calibri" w:hAnsi="Calibri" w:cs="Calibri"/>
          <w:sz w:val="22"/>
          <w:szCs w:val="22"/>
        </w:rPr>
        <w:t>“</w:t>
      </w:r>
      <w:r w:rsidR="007E2CF3" w:rsidRPr="00663A8B">
        <w:rPr>
          <w:rFonts w:ascii="Calibri" w:hAnsi="Calibri" w:cs="Calibri"/>
          <w:sz w:val="22"/>
          <w:szCs w:val="22"/>
        </w:rPr>
        <w:t>PESSOA “</w:t>
      </w:r>
      <w:r w:rsidRPr="00663A8B">
        <w:rPr>
          <w:rFonts w:ascii="Calibri" w:hAnsi="Calibri" w:cs="Calibri"/>
          <w:sz w:val="22"/>
          <w:szCs w:val="22"/>
        </w:rPr>
        <w:t>.</w:t>
      </w:r>
    </w:p>
    <w:p w14:paraId="1FA9E691" w14:textId="77777777" w:rsidR="00FD7E6D" w:rsidRPr="00663A8B" w:rsidRDefault="00FD7E6D" w:rsidP="00AE5DBD">
      <w:pPr>
        <w:pStyle w:val="Corpodetexto2"/>
        <w:spacing w:line="276" w:lineRule="auto"/>
        <w:rPr>
          <w:rFonts w:ascii="Calibri" w:hAnsi="Calibri" w:cs="Calibri"/>
          <w:sz w:val="22"/>
          <w:szCs w:val="22"/>
        </w:rPr>
      </w:pPr>
      <w:r w:rsidRPr="00663A8B">
        <w:rPr>
          <w:rFonts w:ascii="Calibri" w:hAnsi="Calibri" w:cs="Calibri"/>
          <w:sz w:val="22"/>
          <w:szCs w:val="22"/>
        </w:rPr>
        <w:t>A Creche é um espaço, um tempo, uma circunstância de vida única e decisiva para o desenvolvimento e sucesso pessoal.</w:t>
      </w:r>
    </w:p>
    <w:p w14:paraId="53FF19E6" w14:textId="77777777" w:rsidR="00FD7E6D" w:rsidRPr="00663A8B" w:rsidRDefault="00FD7E6D" w:rsidP="00AE5DBD">
      <w:pPr>
        <w:pStyle w:val="Corpodetexto2"/>
        <w:spacing w:line="276" w:lineRule="auto"/>
        <w:rPr>
          <w:rFonts w:ascii="Calibri" w:hAnsi="Calibri" w:cs="Calibri"/>
          <w:sz w:val="22"/>
          <w:szCs w:val="22"/>
        </w:rPr>
      </w:pPr>
      <w:r w:rsidRPr="00663A8B">
        <w:rPr>
          <w:rFonts w:ascii="Calibri" w:hAnsi="Calibri" w:cs="Calibri"/>
          <w:sz w:val="22"/>
          <w:szCs w:val="22"/>
        </w:rPr>
        <w:t xml:space="preserve">É a estrutura física, material e humana organizada para responder de forma individualizada às necessidades e interesses das crianças, assegurando o seu desenvolvimento </w:t>
      </w:r>
      <w:r w:rsidR="002D3B44" w:rsidRPr="00663A8B">
        <w:rPr>
          <w:rFonts w:ascii="Calibri" w:hAnsi="Calibri" w:cs="Calibri"/>
          <w:sz w:val="22"/>
          <w:szCs w:val="22"/>
        </w:rPr>
        <w:t>sensório-motor</w:t>
      </w:r>
      <w:r w:rsidRPr="00663A8B">
        <w:rPr>
          <w:rFonts w:ascii="Calibri" w:hAnsi="Calibri" w:cs="Calibri"/>
          <w:sz w:val="22"/>
          <w:szCs w:val="22"/>
        </w:rPr>
        <w:t xml:space="preserve">, afetivo, cognitivo e linguístico. É um motor de complementaridade educativa com os pais e familiares através da interação com a equipa educativa. É um espaço e um tempo onde se inicia a infindável descoberta de que somos </w:t>
      </w:r>
      <w:r w:rsidR="002D3B44" w:rsidRPr="00663A8B">
        <w:rPr>
          <w:rFonts w:ascii="Calibri" w:hAnsi="Calibri" w:cs="Calibri"/>
          <w:sz w:val="22"/>
          <w:szCs w:val="22"/>
        </w:rPr>
        <w:t>“Seres</w:t>
      </w:r>
      <w:r w:rsidRPr="00663A8B">
        <w:rPr>
          <w:rFonts w:ascii="Calibri" w:hAnsi="Calibri" w:cs="Calibri"/>
          <w:sz w:val="22"/>
          <w:szCs w:val="22"/>
        </w:rPr>
        <w:t xml:space="preserve">-com-os-outros” (Socialização). </w:t>
      </w:r>
    </w:p>
    <w:p w14:paraId="7C91627E" w14:textId="77777777" w:rsidR="00FD7E6D" w:rsidRDefault="00FD7E6D" w:rsidP="00AE5DBD">
      <w:pPr>
        <w:spacing w:after="0"/>
        <w:jc w:val="both"/>
      </w:pPr>
      <w:r w:rsidRPr="00663A8B">
        <w:t>A Resposta Social de Creche, não é orientada apenas para a satisfação das necessidades profissionais das famílias, mas prioritariamente para desenvolver o melhor projeto de desenvolvimento pessoal da criança no âmbito das características da 1ª Infância, através da partilha de cuidados, responsabilidades e saberes em constante colaboração educativa com os pais e outros familiares próximos à criança.</w:t>
      </w:r>
    </w:p>
    <w:p w14:paraId="707C8916" w14:textId="77777777" w:rsidR="00A46952" w:rsidRDefault="00A46952" w:rsidP="00AE5DBD">
      <w:pPr>
        <w:spacing w:after="0"/>
        <w:jc w:val="both"/>
      </w:pPr>
    </w:p>
    <w:p w14:paraId="74A40102" w14:textId="77777777" w:rsidR="00FD7E6D" w:rsidRDefault="00FD7E6D" w:rsidP="00AE5DBD">
      <w:pPr>
        <w:spacing w:after="0"/>
        <w:jc w:val="both"/>
        <w:rPr>
          <w:rFonts w:cs="Times New Roman"/>
          <w:b/>
          <w:bCs/>
        </w:rPr>
      </w:pPr>
      <w:r w:rsidRPr="00663A8B">
        <w:rPr>
          <w:b/>
          <w:bCs/>
        </w:rPr>
        <w:t>2- Objetivos</w:t>
      </w:r>
    </w:p>
    <w:p w14:paraId="52C798D8" w14:textId="77777777" w:rsidR="00FD7E6D" w:rsidRPr="00A118FC" w:rsidRDefault="00FD7E6D" w:rsidP="00AE5DBD">
      <w:pPr>
        <w:spacing w:after="0"/>
        <w:jc w:val="both"/>
        <w:rPr>
          <w:rFonts w:cs="Times New Roman"/>
          <w:b/>
          <w:bCs/>
        </w:rPr>
      </w:pPr>
      <w:r w:rsidRPr="00663A8B">
        <w:t>São objetivos da creche do CBESSF:</w:t>
      </w:r>
    </w:p>
    <w:p w14:paraId="4E3F7EB2" w14:textId="77777777" w:rsidR="00FD7E6D" w:rsidRPr="00663A8B" w:rsidRDefault="00FD7E6D" w:rsidP="00FD5DDB">
      <w:pPr>
        <w:pStyle w:val="PargrafodaLista"/>
        <w:numPr>
          <w:ilvl w:val="0"/>
          <w:numId w:val="13"/>
        </w:numPr>
        <w:spacing w:after="0"/>
        <w:ind w:left="284" w:hanging="142"/>
        <w:jc w:val="both"/>
      </w:pPr>
      <w:r w:rsidRPr="00663A8B">
        <w:t>Garantir à criança cuidados individualizados estimulantes, necessários ao seu desenvolvimento integral;</w:t>
      </w:r>
    </w:p>
    <w:p w14:paraId="74EC3F8A" w14:textId="77777777" w:rsidR="00FD7E6D" w:rsidRPr="00663A8B" w:rsidRDefault="00FD7E6D" w:rsidP="00457448">
      <w:pPr>
        <w:pStyle w:val="Avanodecorpodetexto3"/>
        <w:numPr>
          <w:ilvl w:val="0"/>
          <w:numId w:val="7"/>
        </w:numPr>
        <w:spacing w:after="0"/>
        <w:ind w:left="284" w:right="28" w:hanging="142"/>
        <w:jc w:val="both"/>
        <w:rPr>
          <w:sz w:val="22"/>
          <w:szCs w:val="22"/>
        </w:rPr>
      </w:pPr>
      <w:r w:rsidRPr="00663A8B">
        <w:rPr>
          <w:sz w:val="22"/>
          <w:szCs w:val="22"/>
        </w:rPr>
        <w:t>Proporcionar à criança um ambiente familiar e saudável;</w:t>
      </w:r>
    </w:p>
    <w:p w14:paraId="264E78E9" w14:textId="77777777" w:rsidR="00FD7E6D" w:rsidRPr="00663A8B" w:rsidRDefault="00FD7E6D" w:rsidP="00457448">
      <w:pPr>
        <w:pStyle w:val="Avanodecorpodetexto3"/>
        <w:numPr>
          <w:ilvl w:val="0"/>
          <w:numId w:val="7"/>
        </w:numPr>
        <w:spacing w:after="0"/>
        <w:ind w:left="284" w:right="28" w:hanging="142"/>
        <w:jc w:val="both"/>
        <w:rPr>
          <w:sz w:val="22"/>
          <w:szCs w:val="22"/>
        </w:rPr>
      </w:pPr>
      <w:r w:rsidRPr="00663A8B">
        <w:rPr>
          <w:sz w:val="22"/>
          <w:szCs w:val="22"/>
        </w:rPr>
        <w:t>Promover relações de interação de acordo com as necessidades fundamentais da criança (cuidados primários);</w:t>
      </w:r>
    </w:p>
    <w:p w14:paraId="2B814C27" w14:textId="77777777" w:rsidR="00FD7E6D" w:rsidRPr="00663A8B" w:rsidRDefault="00FD7E6D" w:rsidP="00457448">
      <w:pPr>
        <w:pStyle w:val="Avanodecorpodetexto3"/>
        <w:numPr>
          <w:ilvl w:val="0"/>
          <w:numId w:val="7"/>
        </w:numPr>
        <w:spacing w:after="0"/>
        <w:ind w:left="284" w:right="28" w:hanging="142"/>
        <w:jc w:val="both"/>
        <w:rPr>
          <w:sz w:val="22"/>
          <w:szCs w:val="22"/>
        </w:rPr>
      </w:pPr>
      <w:r w:rsidRPr="00663A8B">
        <w:rPr>
          <w:sz w:val="22"/>
          <w:szCs w:val="22"/>
        </w:rPr>
        <w:t xml:space="preserve"> Ativar o desenvolvimento de situações afetuosas que ajudem a criança a desenvolver sentimentos de segurança, estabilidade e regularidade;</w:t>
      </w:r>
    </w:p>
    <w:p w14:paraId="1A532EEA" w14:textId="77777777" w:rsidR="00FD7E6D" w:rsidRPr="00663A8B" w:rsidRDefault="00FD7E6D" w:rsidP="00457448">
      <w:pPr>
        <w:pStyle w:val="Avanodecorpodetexto3"/>
        <w:numPr>
          <w:ilvl w:val="0"/>
          <w:numId w:val="7"/>
        </w:numPr>
        <w:spacing w:after="0"/>
        <w:ind w:left="284" w:right="28" w:hanging="142"/>
        <w:jc w:val="both"/>
        <w:rPr>
          <w:sz w:val="22"/>
          <w:szCs w:val="22"/>
        </w:rPr>
      </w:pPr>
      <w:r w:rsidRPr="00663A8B">
        <w:rPr>
          <w:sz w:val="22"/>
          <w:szCs w:val="22"/>
        </w:rPr>
        <w:t>Motivar a criança a utilizar as suas crescentes capacidades psicomotoras, cognitivas e psicossociais, de forma a descobrir, alcançar e explorar o mundo que a rodeia;</w:t>
      </w:r>
    </w:p>
    <w:p w14:paraId="043B8A13" w14:textId="77777777" w:rsidR="00FD7E6D" w:rsidRPr="00663A8B" w:rsidRDefault="00FD7E6D" w:rsidP="00457448">
      <w:pPr>
        <w:pStyle w:val="Avanodecorpodetexto3"/>
        <w:numPr>
          <w:ilvl w:val="0"/>
          <w:numId w:val="7"/>
        </w:numPr>
        <w:tabs>
          <w:tab w:val="clear" w:pos="510"/>
          <w:tab w:val="num" w:pos="284"/>
        </w:tabs>
        <w:spacing w:after="0"/>
        <w:ind w:left="284" w:right="28" w:hanging="142"/>
        <w:jc w:val="both"/>
        <w:rPr>
          <w:sz w:val="22"/>
          <w:szCs w:val="22"/>
        </w:rPr>
      </w:pPr>
      <w:r w:rsidRPr="00663A8B">
        <w:rPr>
          <w:sz w:val="22"/>
          <w:szCs w:val="22"/>
        </w:rPr>
        <w:t>Ajudar na construção de normas individuais e socais necessárias ao desenvolvimento de padrõ</w:t>
      </w:r>
      <w:r w:rsidR="002D3B44">
        <w:rPr>
          <w:sz w:val="22"/>
          <w:szCs w:val="22"/>
        </w:rPr>
        <w:t>es comportamentais equilibrados;</w:t>
      </w:r>
      <w:r w:rsidRPr="00663A8B">
        <w:rPr>
          <w:sz w:val="22"/>
          <w:szCs w:val="22"/>
        </w:rPr>
        <w:t xml:space="preserve"> </w:t>
      </w:r>
    </w:p>
    <w:p w14:paraId="7B2C9DD1" w14:textId="77777777" w:rsidR="00FD7E6D" w:rsidRPr="00663A8B" w:rsidRDefault="00FD7E6D" w:rsidP="00457448">
      <w:pPr>
        <w:pStyle w:val="Avanodecorpodetexto3"/>
        <w:numPr>
          <w:ilvl w:val="0"/>
          <w:numId w:val="7"/>
        </w:numPr>
        <w:tabs>
          <w:tab w:val="clear" w:pos="510"/>
          <w:tab w:val="num" w:pos="284"/>
        </w:tabs>
        <w:spacing w:after="0"/>
        <w:ind w:left="284" w:right="28" w:hanging="142"/>
        <w:jc w:val="both"/>
        <w:rPr>
          <w:rFonts w:cs="Times New Roman"/>
          <w:b/>
          <w:bCs/>
          <w:sz w:val="22"/>
          <w:szCs w:val="22"/>
        </w:rPr>
      </w:pPr>
      <w:r w:rsidRPr="00663A8B">
        <w:rPr>
          <w:sz w:val="22"/>
          <w:szCs w:val="22"/>
        </w:rPr>
        <w:t>Colaborar de forma eficaz no despiste precoce de qualquer inadaptação ou deficiência assegurando o seu encaminhamento adequado</w:t>
      </w:r>
      <w:r w:rsidR="002D3B44">
        <w:rPr>
          <w:sz w:val="22"/>
          <w:szCs w:val="22"/>
        </w:rPr>
        <w:t>;</w:t>
      </w:r>
    </w:p>
    <w:p w14:paraId="79AF4D7D" w14:textId="77777777" w:rsidR="00FD7E6D" w:rsidRPr="00663A8B" w:rsidRDefault="00FD7E6D" w:rsidP="00457448">
      <w:pPr>
        <w:pStyle w:val="Default"/>
        <w:numPr>
          <w:ilvl w:val="0"/>
          <w:numId w:val="8"/>
        </w:numPr>
        <w:tabs>
          <w:tab w:val="clear" w:pos="660"/>
          <w:tab w:val="left" w:pos="-180"/>
          <w:tab w:val="num" w:pos="284"/>
          <w:tab w:val="num" w:pos="426"/>
        </w:tabs>
        <w:spacing w:line="276" w:lineRule="auto"/>
        <w:ind w:left="284" w:right="-1" w:hanging="142"/>
        <w:jc w:val="both"/>
        <w:rPr>
          <w:rFonts w:ascii="Calibri" w:hAnsi="Calibri" w:cs="Calibri"/>
          <w:sz w:val="22"/>
          <w:szCs w:val="22"/>
        </w:rPr>
      </w:pPr>
      <w:r w:rsidRPr="00663A8B">
        <w:rPr>
          <w:rFonts w:ascii="Calibri" w:hAnsi="Calibri" w:cs="Calibri"/>
          <w:sz w:val="22"/>
          <w:szCs w:val="22"/>
        </w:rPr>
        <w:t>Incentivar a participação das famílias no processo de desenvolvimento integral e harmonioso da criança e estabelecer relações de efetiva colabor</w:t>
      </w:r>
      <w:r w:rsidR="002D3B44">
        <w:rPr>
          <w:rFonts w:ascii="Calibri" w:hAnsi="Calibri" w:cs="Calibri"/>
          <w:sz w:val="22"/>
          <w:szCs w:val="22"/>
        </w:rPr>
        <w:t>ação com a comunidade educativa;</w:t>
      </w:r>
      <w:r w:rsidRPr="00663A8B">
        <w:rPr>
          <w:rFonts w:ascii="Calibri" w:hAnsi="Calibri" w:cs="Calibri"/>
          <w:sz w:val="22"/>
          <w:szCs w:val="22"/>
        </w:rPr>
        <w:t xml:space="preserve"> </w:t>
      </w:r>
    </w:p>
    <w:p w14:paraId="553CAA45" w14:textId="77777777" w:rsidR="00FD7E6D" w:rsidRPr="00663A8B" w:rsidRDefault="00FD7E6D" w:rsidP="00457448">
      <w:pPr>
        <w:pStyle w:val="Default"/>
        <w:numPr>
          <w:ilvl w:val="0"/>
          <w:numId w:val="8"/>
        </w:numPr>
        <w:tabs>
          <w:tab w:val="clear" w:pos="660"/>
          <w:tab w:val="left" w:pos="-180"/>
          <w:tab w:val="num" w:pos="284"/>
          <w:tab w:val="num" w:pos="426"/>
        </w:tabs>
        <w:spacing w:line="276" w:lineRule="auto"/>
        <w:ind w:left="284" w:right="-1" w:hanging="142"/>
        <w:jc w:val="both"/>
        <w:rPr>
          <w:rFonts w:ascii="Calibri" w:hAnsi="Calibri" w:cs="Calibri"/>
          <w:sz w:val="22"/>
          <w:szCs w:val="22"/>
        </w:rPr>
      </w:pPr>
      <w:r w:rsidRPr="00663A8B">
        <w:rPr>
          <w:rFonts w:ascii="Calibri" w:hAnsi="Calibri" w:cs="Calibri"/>
          <w:sz w:val="22"/>
          <w:szCs w:val="22"/>
        </w:rPr>
        <w:t>Facilitar em tudo o que</w:t>
      </w:r>
      <w:r w:rsidR="00016191">
        <w:rPr>
          <w:rFonts w:ascii="Calibri" w:hAnsi="Calibri" w:cs="Calibri"/>
          <w:sz w:val="22"/>
          <w:szCs w:val="22"/>
        </w:rPr>
        <w:t xml:space="preserve"> seja possível o dia a dia dos p</w:t>
      </w:r>
      <w:r w:rsidRPr="00663A8B">
        <w:rPr>
          <w:rFonts w:ascii="Calibri" w:hAnsi="Calibri" w:cs="Calibri"/>
          <w:sz w:val="22"/>
          <w:szCs w:val="22"/>
        </w:rPr>
        <w:t>ais, sem nunca pretender substituir-se a eles;</w:t>
      </w:r>
    </w:p>
    <w:p w14:paraId="135D0EA2" w14:textId="77777777" w:rsidR="00FD7E6D" w:rsidRPr="00A118FC" w:rsidRDefault="00FD7E6D" w:rsidP="00457448">
      <w:pPr>
        <w:pStyle w:val="conteudos"/>
        <w:numPr>
          <w:ilvl w:val="0"/>
          <w:numId w:val="8"/>
        </w:numPr>
        <w:tabs>
          <w:tab w:val="clear" w:pos="660"/>
          <w:tab w:val="left" w:pos="-180"/>
          <w:tab w:val="num" w:pos="284"/>
          <w:tab w:val="num" w:pos="426"/>
        </w:tabs>
        <w:spacing w:before="0" w:after="0" w:line="276" w:lineRule="auto"/>
        <w:ind w:left="284" w:right="-1" w:hanging="142"/>
        <w:rPr>
          <w:rFonts w:ascii="Calibri" w:hAnsi="Calibri" w:cs="Calibri"/>
          <w:color w:val="auto"/>
          <w:sz w:val="22"/>
          <w:szCs w:val="22"/>
        </w:rPr>
      </w:pPr>
      <w:r w:rsidRPr="00A118FC">
        <w:rPr>
          <w:rFonts w:ascii="Calibri" w:hAnsi="Calibri" w:cs="Calibri"/>
          <w:color w:val="auto"/>
          <w:sz w:val="22"/>
          <w:szCs w:val="22"/>
        </w:rPr>
        <w:t>Colaborar estreitamente com a família numa partilha de cuidados e responsabilidades em todo o processo evolutivo das crianças colaborando na formação dos pais;</w:t>
      </w:r>
    </w:p>
    <w:p w14:paraId="7407101A" w14:textId="77777777" w:rsidR="00FD7E6D" w:rsidRPr="00A118FC" w:rsidRDefault="00FD7E6D" w:rsidP="00457448">
      <w:pPr>
        <w:pStyle w:val="conteudos"/>
        <w:numPr>
          <w:ilvl w:val="0"/>
          <w:numId w:val="8"/>
        </w:numPr>
        <w:tabs>
          <w:tab w:val="clear" w:pos="660"/>
          <w:tab w:val="left" w:pos="-180"/>
          <w:tab w:val="num" w:pos="284"/>
          <w:tab w:val="num" w:pos="426"/>
        </w:tabs>
        <w:spacing w:before="0" w:after="0" w:line="276" w:lineRule="auto"/>
        <w:ind w:left="284" w:right="-1" w:hanging="142"/>
        <w:rPr>
          <w:rFonts w:ascii="Calibri" w:hAnsi="Calibri" w:cs="Calibri"/>
          <w:color w:val="auto"/>
          <w:sz w:val="22"/>
          <w:szCs w:val="22"/>
        </w:rPr>
      </w:pPr>
      <w:r w:rsidRPr="00A118FC">
        <w:rPr>
          <w:rFonts w:ascii="Calibri" w:hAnsi="Calibri" w:cs="Calibri"/>
          <w:color w:val="auto"/>
          <w:sz w:val="22"/>
          <w:szCs w:val="22"/>
        </w:rPr>
        <w:t>Dar confiança e tranquilidade aos Pais para que estes possam desempenhar eficazmente as suas tarefas profissionais;</w:t>
      </w:r>
    </w:p>
    <w:p w14:paraId="4E019893" w14:textId="77777777" w:rsidR="00FD7E6D" w:rsidRDefault="00FD7E6D" w:rsidP="00457448">
      <w:pPr>
        <w:pStyle w:val="conteudos"/>
        <w:numPr>
          <w:ilvl w:val="0"/>
          <w:numId w:val="8"/>
        </w:numPr>
        <w:tabs>
          <w:tab w:val="clear" w:pos="660"/>
          <w:tab w:val="left" w:pos="-180"/>
          <w:tab w:val="num" w:pos="284"/>
          <w:tab w:val="num" w:pos="426"/>
        </w:tabs>
        <w:spacing w:before="0" w:after="0" w:line="276" w:lineRule="auto"/>
        <w:ind w:left="284" w:right="-1" w:hanging="142"/>
        <w:rPr>
          <w:rFonts w:ascii="Calibri" w:hAnsi="Calibri" w:cs="Calibri"/>
          <w:color w:val="auto"/>
          <w:sz w:val="22"/>
          <w:szCs w:val="22"/>
        </w:rPr>
      </w:pPr>
      <w:r w:rsidRPr="00A118FC">
        <w:rPr>
          <w:rFonts w:ascii="Calibri" w:hAnsi="Calibri" w:cs="Calibri"/>
          <w:color w:val="auto"/>
          <w:sz w:val="22"/>
          <w:szCs w:val="22"/>
        </w:rPr>
        <w:t>Colaborar com os Pais, sempre que possível, no lançamento de novos serviços e opções que vão ao encontro das suas necessidades.</w:t>
      </w:r>
    </w:p>
    <w:p w14:paraId="2E47253B" w14:textId="7D5A4A7C" w:rsidR="00FD7E6D" w:rsidRDefault="00FD7E6D" w:rsidP="00314646">
      <w:pPr>
        <w:pStyle w:val="conteudos"/>
        <w:tabs>
          <w:tab w:val="left" w:pos="-180"/>
          <w:tab w:val="num" w:pos="660"/>
        </w:tabs>
        <w:spacing w:before="0" w:after="0" w:line="276" w:lineRule="auto"/>
        <w:ind w:left="284" w:right="-1" w:firstLine="0"/>
        <w:rPr>
          <w:rFonts w:ascii="Calibri" w:hAnsi="Calibri" w:cs="Calibri"/>
          <w:color w:val="auto"/>
          <w:sz w:val="22"/>
          <w:szCs w:val="22"/>
        </w:rPr>
      </w:pPr>
    </w:p>
    <w:p w14:paraId="0BE86A84" w14:textId="009FCB5D" w:rsidR="00BD50E0" w:rsidRDefault="00BD50E0" w:rsidP="00314646">
      <w:pPr>
        <w:pStyle w:val="conteudos"/>
        <w:tabs>
          <w:tab w:val="left" w:pos="-180"/>
          <w:tab w:val="num" w:pos="660"/>
        </w:tabs>
        <w:spacing w:before="0" w:after="0" w:line="276" w:lineRule="auto"/>
        <w:ind w:left="284" w:right="-1" w:firstLine="0"/>
        <w:rPr>
          <w:rFonts w:ascii="Calibri" w:hAnsi="Calibri" w:cs="Calibri"/>
          <w:color w:val="auto"/>
          <w:sz w:val="22"/>
          <w:szCs w:val="22"/>
        </w:rPr>
      </w:pPr>
    </w:p>
    <w:p w14:paraId="0D4968C8" w14:textId="77777777" w:rsidR="00BD50E0" w:rsidRPr="00A118FC" w:rsidRDefault="00BD50E0" w:rsidP="00314646">
      <w:pPr>
        <w:pStyle w:val="conteudos"/>
        <w:tabs>
          <w:tab w:val="left" w:pos="-180"/>
          <w:tab w:val="num" w:pos="660"/>
        </w:tabs>
        <w:spacing w:before="0" w:after="0" w:line="276" w:lineRule="auto"/>
        <w:ind w:left="284" w:right="-1" w:firstLine="0"/>
        <w:rPr>
          <w:rFonts w:ascii="Calibri" w:hAnsi="Calibri" w:cs="Calibri"/>
          <w:color w:val="auto"/>
          <w:sz w:val="22"/>
          <w:szCs w:val="22"/>
        </w:rPr>
      </w:pPr>
    </w:p>
    <w:p w14:paraId="7A6C1C80"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lastRenderedPageBreak/>
        <w:t>Norma VII</w:t>
      </w:r>
    </w:p>
    <w:p w14:paraId="208E5310"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Serviços prestados e Atividades Desenvolvidas</w:t>
      </w:r>
    </w:p>
    <w:p w14:paraId="0F154A55" w14:textId="77777777" w:rsidR="00FD7E6D" w:rsidRPr="008C5B54" w:rsidRDefault="00FD7E6D" w:rsidP="00AE5DBD">
      <w:pPr>
        <w:pStyle w:val="Default"/>
        <w:spacing w:line="276" w:lineRule="auto"/>
        <w:jc w:val="both"/>
        <w:rPr>
          <w:rFonts w:ascii="Calibri" w:hAnsi="Calibri" w:cs="Calibri"/>
          <w:color w:val="auto"/>
          <w:sz w:val="22"/>
          <w:szCs w:val="22"/>
        </w:rPr>
      </w:pPr>
      <w:r w:rsidRPr="00663A8B">
        <w:rPr>
          <w:rFonts w:ascii="Calibri" w:hAnsi="Calibri" w:cs="Calibri"/>
          <w:sz w:val="22"/>
          <w:szCs w:val="22"/>
        </w:rPr>
        <w:t>A Creche do Centro de Bem Estar Social da Sagrada Família é um espaço pensado e organizado em função das crianças e adequado aos seus interess</w:t>
      </w:r>
      <w:r w:rsidR="000539E7">
        <w:rPr>
          <w:rFonts w:ascii="Calibri" w:hAnsi="Calibri" w:cs="Calibri"/>
          <w:sz w:val="22"/>
          <w:szCs w:val="22"/>
        </w:rPr>
        <w:t>es e necessidades</w:t>
      </w:r>
      <w:r w:rsidR="000539E7" w:rsidRPr="0051260F">
        <w:rPr>
          <w:rFonts w:ascii="Calibri" w:hAnsi="Calibri" w:cs="Calibri"/>
          <w:sz w:val="22"/>
          <w:szCs w:val="22"/>
        </w:rPr>
        <w:t xml:space="preserve">, com capacidade para 70 crianças e acordo de cooperação para 66. </w:t>
      </w:r>
      <w:r w:rsidRPr="0051260F">
        <w:rPr>
          <w:rFonts w:ascii="Calibri" w:hAnsi="Calibri" w:cs="Calibri"/>
          <w:sz w:val="22"/>
          <w:szCs w:val="22"/>
        </w:rPr>
        <w:t xml:space="preserve"> O serviço de Creche visa, p</w:t>
      </w:r>
      <w:r w:rsidRPr="00663A8B">
        <w:rPr>
          <w:rFonts w:ascii="Calibri" w:hAnsi="Calibri" w:cs="Calibri"/>
          <w:sz w:val="22"/>
          <w:szCs w:val="22"/>
        </w:rPr>
        <w:t xml:space="preserve">recisamente, colmatar esse tipo de necessidades, garantido a prestação de serviços a crianças, com idades compreendidas entre os 4 e os 36 meses, durante o período de trabalho dos pais, assumindo-se como uma estrutura sócio educativa, que promove o desenvolvimento </w:t>
      </w:r>
      <w:r w:rsidRPr="008C5B54">
        <w:rPr>
          <w:rFonts w:ascii="Calibri" w:hAnsi="Calibri" w:cs="Calibri"/>
          <w:color w:val="auto"/>
          <w:sz w:val="22"/>
          <w:szCs w:val="22"/>
        </w:rPr>
        <w:t>integral das mesmas, determinando-se a assegurar os serviços prestados nas seguintes componentes:</w:t>
      </w:r>
    </w:p>
    <w:p w14:paraId="3ED1573A" w14:textId="77777777" w:rsidR="00FD7E6D" w:rsidRPr="008C5B54" w:rsidRDefault="00FD7E6D" w:rsidP="00AF47A0">
      <w:pPr>
        <w:pStyle w:val="NormalWeb"/>
        <w:spacing w:after="0" w:line="276" w:lineRule="auto"/>
        <w:ind w:left="284"/>
        <w:jc w:val="both"/>
        <w:rPr>
          <w:rFonts w:ascii="Calibri" w:hAnsi="Calibri" w:cs="Calibri"/>
          <w:sz w:val="22"/>
          <w:szCs w:val="22"/>
        </w:rPr>
      </w:pPr>
      <w:r w:rsidRPr="008C5B54">
        <w:rPr>
          <w:rFonts w:ascii="Calibri" w:hAnsi="Calibri" w:cs="Calibri"/>
          <w:sz w:val="22"/>
          <w:szCs w:val="22"/>
        </w:rPr>
        <w:t>a) Componente de apoio sócio - familiar</w:t>
      </w:r>
    </w:p>
    <w:p w14:paraId="000C1654" w14:textId="77777777" w:rsidR="00FD7E6D" w:rsidRPr="008C5B54" w:rsidRDefault="00FD7E6D" w:rsidP="00AF47A0">
      <w:pPr>
        <w:pStyle w:val="NormalWeb"/>
        <w:spacing w:after="0" w:line="276" w:lineRule="auto"/>
        <w:ind w:left="284"/>
        <w:jc w:val="both"/>
        <w:rPr>
          <w:rFonts w:ascii="Calibri" w:hAnsi="Calibri" w:cs="Calibri"/>
          <w:sz w:val="22"/>
          <w:szCs w:val="22"/>
        </w:rPr>
      </w:pPr>
      <w:r w:rsidRPr="008C5B54">
        <w:rPr>
          <w:rFonts w:ascii="Calibri" w:hAnsi="Calibri" w:cs="Calibri"/>
          <w:sz w:val="22"/>
          <w:szCs w:val="22"/>
        </w:rPr>
        <w:t xml:space="preserve">b) Componente </w:t>
      </w:r>
      <w:proofErr w:type="spellStart"/>
      <w:r w:rsidRPr="008C5B54">
        <w:rPr>
          <w:rFonts w:ascii="Calibri" w:hAnsi="Calibri" w:cs="Calibri"/>
          <w:sz w:val="22"/>
          <w:szCs w:val="22"/>
        </w:rPr>
        <w:t>desenvolvimental</w:t>
      </w:r>
      <w:proofErr w:type="spellEnd"/>
    </w:p>
    <w:p w14:paraId="6AC14837" w14:textId="77777777" w:rsidR="00FD7E6D" w:rsidRDefault="00FD7E6D" w:rsidP="00AF47A0">
      <w:pPr>
        <w:pStyle w:val="NormalWeb"/>
        <w:spacing w:line="276" w:lineRule="auto"/>
        <w:ind w:left="284"/>
        <w:jc w:val="both"/>
        <w:rPr>
          <w:rFonts w:ascii="Calibri" w:hAnsi="Calibri" w:cs="Calibri"/>
          <w:sz w:val="22"/>
          <w:szCs w:val="22"/>
        </w:rPr>
      </w:pPr>
      <w:r w:rsidRPr="008C5B54">
        <w:rPr>
          <w:rFonts w:ascii="Calibri" w:hAnsi="Calibri" w:cs="Calibri"/>
          <w:sz w:val="22"/>
          <w:szCs w:val="22"/>
        </w:rPr>
        <w:t>c) Componente educativo – pedagógica</w:t>
      </w:r>
    </w:p>
    <w:p w14:paraId="13FC4C90" w14:textId="77777777" w:rsidR="00FD7E6D" w:rsidRPr="008C5B54" w:rsidRDefault="00FD7E6D" w:rsidP="00AE5DBD">
      <w:pPr>
        <w:pStyle w:val="NormalWeb"/>
        <w:spacing w:line="276" w:lineRule="auto"/>
        <w:jc w:val="both"/>
        <w:rPr>
          <w:rFonts w:ascii="Calibri" w:hAnsi="Calibri" w:cs="Calibri"/>
          <w:sz w:val="22"/>
          <w:szCs w:val="22"/>
        </w:rPr>
      </w:pPr>
      <w:r w:rsidRPr="008C5B54">
        <w:rPr>
          <w:rFonts w:ascii="Calibri" w:hAnsi="Calibri" w:cs="Calibri"/>
          <w:sz w:val="22"/>
          <w:szCs w:val="22"/>
        </w:rPr>
        <w:t xml:space="preserve">A componente de </w:t>
      </w:r>
      <w:r w:rsidRPr="008C5B54">
        <w:rPr>
          <w:rFonts w:ascii="Calibri" w:hAnsi="Calibri" w:cs="Calibri"/>
          <w:b/>
          <w:bCs/>
          <w:sz w:val="22"/>
          <w:szCs w:val="22"/>
        </w:rPr>
        <w:t>apoio</w:t>
      </w:r>
      <w:r w:rsidRPr="008C5B54">
        <w:rPr>
          <w:rFonts w:ascii="Calibri" w:hAnsi="Calibri" w:cs="Calibri"/>
          <w:sz w:val="22"/>
          <w:szCs w:val="22"/>
        </w:rPr>
        <w:t xml:space="preserve"> </w:t>
      </w:r>
      <w:r w:rsidRPr="008C5B54">
        <w:rPr>
          <w:rFonts w:ascii="Calibri" w:hAnsi="Calibri" w:cs="Calibri"/>
          <w:b/>
          <w:bCs/>
          <w:sz w:val="22"/>
          <w:szCs w:val="22"/>
        </w:rPr>
        <w:t>sócio - familiar</w:t>
      </w:r>
      <w:r w:rsidRPr="008C5B54">
        <w:rPr>
          <w:rFonts w:ascii="Calibri" w:hAnsi="Calibri" w:cs="Calibri"/>
          <w:sz w:val="22"/>
          <w:szCs w:val="22"/>
        </w:rPr>
        <w:t xml:space="preserve"> desenvolve-se:</w:t>
      </w:r>
    </w:p>
    <w:p w14:paraId="5111E49D" w14:textId="77777777" w:rsidR="00FD7E6D" w:rsidRPr="008C5B54" w:rsidRDefault="00FD7E6D" w:rsidP="00457448">
      <w:pPr>
        <w:pStyle w:val="NormalWeb"/>
        <w:numPr>
          <w:ilvl w:val="0"/>
          <w:numId w:val="9"/>
        </w:numPr>
        <w:spacing w:line="276" w:lineRule="auto"/>
        <w:ind w:hanging="436"/>
        <w:jc w:val="both"/>
        <w:rPr>
          <w:rFonts w:ascii="Calibri" w:hAnsi="Calibri" w:cs="Calibri"/>
          <w:sz w:val="22"/>
          <w:szCs w:val="22"/>
        </w:rPr>
      </w:pPr>
      <w:r w:rsidRPr="008C5B54">
        <w:rPr>
          <w:rFonts w:ascii="Calibri" w:hAnsi="Calibri" w:cs="Calibri"/>
          <w:sz w:val="22"/>
          <w:szCs w:val="22"/>
        </w:rPr>
        <w:t>Na promoção do acolhimento, guarda, proteção, segurança e de todos os cuidados básicos necessários a crianças de idades compreendidas entre os 4 e os 36 meses;</w:t>
      </w:r>
    </w:p>
    <w:p w14:paraId="367C2CA2" w14:textId="77777777" w:rsidR="00FD7E6D" w:rsidRPr="008C5B54" w:rsidRDefault="00FD7E6D" w:rsidP="00457448">
      <w:pPr>
        <w:pStyle w:val="NormalWeb"/>
        <w:numPr>
          <w:ilvl w:val="0"/>
          <w:numId w:val="9"/>
        </w:numPr>
        <w:spacing w:line="276" w:lineRule="auto"/>
        <w:ind w:hanging="436"/>
        <w:jc w:val="both"/>
        <w:rPr>
          <w:rFonts w:ascii="Calibri" w:hAnsi="Calibri" w:cs="Calibri"/>
          <w:sz w:val="22"/>
          <w:szCs w:val="22"/>
        </w:rPr>
      </w:pPr>
      <w:r w:rsidRPr="008C5B54">
        <w:rPr>
          <w:rFonts w:ascii="Calibri" w:hAnsi="Calibri" w:cs="Calibri"/>
          <w:sz w:val="22"/>
          <w:szCs w:val="22"/>
        </w:rPr>
        <w:t xml:space="preserve">Na vertente da retaguarda à família, durante o tempo parcial de afastamento da criança do seu meio familiar, através de um processo de atendimento individualizado e de qualidade, que inclui serviços direcionados aos cuidados básicos de: </w:t>
      </w:r>
    </w:p>
    <w:p w14:paraId="54C91546" w14:textId="77777777" w:rsidR="00FD7E6D" w:rsidRPr="008C5B54" w:rsidRDefault="00FD7E6D" w:rsidP="00FD5DDB">
      <w:pPr>
        <w:pStyle w:val="NormalWeb"/>
        <w:numPr>
          <w:ilvl w:val="1"/>
          <w:numId w:val="33"/>
        </w:numPr>
        <w:spacing w:line="276" w:lineRule="auto"/>
        <w:ind w:left="1134"/>
        <w:jc w:val="both"/>
        <w:rPr>
          <w:rFonts w:ascii="Calibri" w:hAnsi="Calibri" w:cs="Calibri"/>
          <w:sz w:val="22"/>
          <w:szCs w:val="22"/>
        </w:rPr>
      </w:pPr>
      <w:r w:rsidRPr="008C5B54">
        <w:rPr>
          <w:rFonts w:ascii="Calibri" w:hAnsi="Calibri" w:cs="Calibri"/>
          <w:sz w:val="22"/>
          <w:szCs w:val="22"/>
        </w:rPr>
        <w:t xml:space="preserve">Alimentação - diferenciada de acordo com as necessidades das crianças e suas idades de referência; </w:t>
      </w:r>
    </w:p>
    <w:p w14:paraId="4141F0C7" w14:textId="77777777" w:rsidR="00FD7E6D" w:rsidRPr="008C5B54" w:rsidRDefault="00FD7E6D" w:rsidP="00FD5DDB">
      <w:pPr>
        <w:pStyle w:val="NormalWeb"/>
        <w:numPr>
          <w:ilvl w:val="1"/>
          <w:numId w:val="33"/>
        </w:numPr>
        <w:spacing w:line="276" w:lineRule="auto"/>
        <w:ind w:left="1134"/>
        <w:jc w:val="both"/>
        <w:rPr>
          <w:rFonts w:ascii="Calibri" w:hAnsi="Calibri" w:cs="Calibri"/>
          <w:sz w:val="22"/>
          <w:szCs w:val="22"/>
        </w:rPr>
      </w:pPr>
      <w:r w:rsidRPr="008C5B54">
        <w:rPr>
          <w:rFonts w:ascii="Calibri" w:hAnsi="Calibri" w:cs="Calibri"/>
          <w:sz w:val="22"/>
          <w:szCs w:val="22"/>
        </w:rPr>
        <w:t>Higiene - adequada às necessidades individuais e de desenvolvimento da criança;</w:t>
      </w:r>
    </w:p>
    <w:p w14:paraId="19BECDAC" w14:textId="77777777" w:rsidR="00FD7E6D" w:rsidRPr="008C5B54" w:rsidRDefault="00FD7E6D" w:rsidP="00FD5DDB">
      <w:pPr>
        <w:pStyle w:val="NormalWeb"/>
        <w:numPr>
          <w:ilvl w:val="1"/>
          <w:numId w:val="33"/>
        </w:numPr>
        <w:spacing w:line="276" w:lineRule="auto"/>
        <w:ind w:left="1134"/>
        <w:jc w:val="both"/>
        <w:rPr>
          <w:rFonts w:ascii="Calibri" w:hAnsi="Calibri" w:cs="Calibri"/>
          <w:sz w:val="22"/>
          <w:szCs w:val="22"/>
        </w:rPr>
      </w:pPr>
      <w:r w:rsidRPr="008C5B54">
        <w:rPr>
          <w:rFonts w:ascii="Calibri" w:hAnsi="Calibri" w:cs="Calibri"/>
          <w:sz w:val="22"/>
          <w:szCs w:val="22"/>
        </w:rPr>
        <w:t xml:space="preserve">Saúde - assegurando o desenvolvimento harmonioso da criança, colaborando com a família na deteção e despiste precoce de situações de doença, inadaptação ou deficiência, proporcionando o seu adequado encaminhamento; </w:t>
      </w:r>
    </w:p>
    <w:p w14:paraId="47E50EFC" w14:textId="77777777" w:rsidR="00FD7E6D" w:rsidRPr="008C5B54" w:rsidRDefault="00FD7E6D" w:rsidP="00FD5DDB">
      <w:pPr>
        <w:pStyle w:val="NormalWeb"/>
        <w:numPr>
          <w:ilvl w:val="1"/>
          <w:numId w:val="33"/>
        </w:numPr>
        <w:spacing w:line="276" w:lineRule="auto"/>
        <w:ind w:left="1134"/>
        <w:jc w:val="both"/>
        <w:rPr>
          <w:rFonts w:ascii="Calibri" w:hAnsi="Calibri" w:cs="Calibri"/>
          <w:sz w:val="22"/>
          <w:szCs w:val="22"/>
        </w:rPr>
      </w:pPr>
      <w:r w:rsidRPr="008C5B54">
        <w:rPr>
          <w:rFonts w:ascii="Calibri" w:hAnsi="Calibri" w:cs="Calibri"/>
          <w:sz w:val="22"/>
          <w:szCs w:val="22"/>
        </w:rPr>
        <w:t>Segurança - contratando anualmente um seguro de acidentes pessoais da criança;</w:t>
      </w:r>
    </w:p>
    <w:p w14:paraId="397CA8AC" w14:textId="77777777" w:rsidR="00FD7E6D" w:rsidRPr="008C5B54" w:rsidRDefault="00FD7E6D" w:rsidP="00FD5DDB">
      <w:pPr>
        <w:pStyle w:val="NormalWeb"/>
        <w:numPr>
          <w:ilvl w:val="1"/>
          <w:numId w:val="33"/>
        </w:numPr>
        <w:spacing w:line="276" w:lineRule="auto"/>
        <w:ind w:left="1134"/>
        <w:jc w:val="both"/>
        <w:rPr>
          <w:rFonts w:ascii="Calibri" w:hAnsi="Calibri" w:cs="Calibri"/>
          <w:sz w:val="22"/>
          <w:szCs w:val="22"/>
        </w:rPr>
      </w:pPr>
      <w:r w:rsidRPr="008C5B54">
        <w:rPr>
          <w:rFonts w:ascii="Calibri" w:hAnsi="Calibri" w:cs="Calibri"/>
          <w:sz w:val="22"/>
          <w:szCs w:val="22"/>
        </w:rPr>
        <w:t xml:space="preserve">Sono - proporcionando tempos de repouso e bem-estar, num clima de segurança afetiva e física, respeitando os ritmos biológicos de cada criança; </w:t>
      </w:r>
    </w:p>
    <w:p w14:paraId="7E5FA120" w14:textId="77777777" w:rsidR="00FD7E6D" w:rsidRPr="008C5B54" w:rsidRDefault="00FD7E6D" w:rsidP="00AE5DBD">
      <w:pPr>
        <w:pStyle w:val="NormalWeb"/>
        <w:spacing w:line="276" w:lineRule="auto"/>
        <w:jc w:val="both"/>
        <w:rPr>
          <w:rFonts w:ascii="Calibri" w:hAnsi="Calibri" w:cs="Calibri"/>
          <w:sz w:val="22"/>
          <w:szCs w:val="22"/>
        </w:rPr>
      </w:pPr>
      <w:r w:rsidRPr="008C5B54">
        <w:rPr>
          <w:rFonts w:ascii="Calibri" w:hAnsi="Calibri" w:cs="Calibri"/>
          <w:sz w:val="22"/>
          <w:szCs w:val="22"/>
        </w:rPr>
        <w:t xml:space="preserve">A componente </w:t>
      </w:r>
      <w:proofErr w:type="spellStart"/>
      <w:r w:rsidRPr="008C5B54">
        <w:rPr>
          <w:rFonts w:ascii="Calibri" w:hAnsi="Calibri" w:cs="Calibri"/>
          <w:b/>
          <w:bCs/>
          <w:sz w:val="22"/>
          <w:szCs w:val="22"/>
        </w:rPr>
        <w:t>desenvolvimental</w:t>
      </w:r>
      <w:proofErr w:type="spellEnd"/>
      <w:r w:rsidRPr="008C5B54">
        <w:rPr>
          <w:rFonts w:ascii="Calibri" w:hAnsi="Calibri" w:cs="Calibri"/>
          <w:sz w:val="22"/>
          <w:szCs w:val="22"/>
        </w:rPr>
        <w:t xml:space="preserve"> contempla a prestação de serviços vocacionados para o desenvolvimento de competências e aprendizagens significativas da criança dos 4 aos 36 meses, através da promoção do desenvolvimento integral da criança, num clima de segurança afetiva e física, acompanhando e estimulando o seu processo evolutivo, através de práticas adequadas para cada faixa etária.</w:t>
      </w:r>
    </w:p>
    <w:p w14:paraId="35B5563E" w14:textId="77777777" w:rsidR="00FD7E6D" w:rsidRPr="008C5B54" w:rsidRDefault="00FD7E6D" w:rsidP="00AE5DBD">
      <w:pPr>
        <w:pStyle w:val="NormalWeb"/>
        <w:spacing w:line="276" w:lineRule="auto"/>
        <w:jc w:val="both"/>
        <w:rPr>
          <w:rFonts w:ascii="Calibri" w:hAnsi="Calibri" w:cs="Calibri"/>
          <w:sz w:val="22"/>
          <w:szCs w:val="22"/>
        </w:rPr>
      </w:pPr>
      <w:r>
        <w:rPr>
          <w:rFonts w:ascii="Calibri" w:hAnsi="Calibri" w:cs="Calibri"/>
          <w:sz w:val="22"/>
          <w:szCs w:val="22"/>
        </w:rPr>
        <w:t xml:space="preserve">A componente </w:t>
      </w:r>
      <w:r w:rsidRPr="0020246C">
        <w:rPr>
          <w:rFonts w:ascii="Calibri" w:hAnsi="Calibri" w:cs="Calibri"/>
          <w:b/>
          <w:bCs/>
          <w:sz w:val="22"/>
          <w:szCs w:val="22"/>
        </w:rPr>
        <w:t>educativo-pedagógica</w:t>
      </w:r>
      <w:r w:rsidRPr="008C5B54">
        <w:rPr>
          <w:rFonts w:ascii="Calibri" w:hAnsi="Calibri" w:cs="Calibri"/>
          <w:sz w:val="22"/>
          <w:szCs w:val="22"/>
        </w:rPr>
        <w:t xml:space="preserve"> promove:</w:t>
      </w:r>
    </w:p>
    <w:p w14:paraId="08BA47B1" w14:textId="77777777" w:rsidR="00FD7E6D" w:rsidRPr="008C5B54" w:rsidRDefault="00FD7E6D" w:rsidP="00457448">
      <w:pPr>
        <w:pStyle w:val="NormalWeb"/>
        <w:numPr>
          <w:ilvl w:val="0"/>
          <w:numId w:val="10"/>
        </w:numPr>
        <w:spacing w:after="0" w:line="276" w:lineRule="auto"/>
        <w:ind w:left="709" w:hanging="304"/>
        <w:jc w:val="both"/>
        <w:rPr>
          <w:rFonts w:ascii="Calibri" w:hAnsi="Calibri" w:cs="Calibri"/>
          <w:sz w:val="22"/>
          <w:szCs w:val="22"/>
        </w:rPr>
      </w:pPr>
      <w:r w:rsidRPr="008C5B54">
        <w:rPr>
          <w:rFonts w:ascii="Calibri" w:hAnsi="Calibri" w:cs="Calibri"/>
          <w:sz w:val="22"/>
          <w:szCs w:val="22"/>
        </w:rPr>
        <w:t>O desenvolvimento pessoal e social da criança, fomentando a sua inserção em grupos sociais diversos, respeitando a sua individualidade e a pluralidade de culturas; contribuindo e fomentando a igualdade de oportunidades;</w:t>
      </w:r>
    </w:p>
    <w:p w14:paraId="6D5D097F" w14:textId="77777777" w:rsidR="00FD7E6D" w:rsidRPr="008C5B54" w:rsidRDefault="00FD7E6D" w:rsidP="00457448">
      <w:pPr>
        <w:pStyle w:val="NormalWeb"/>
        <w:numPr>
          <w:ilvl w:val="0"/>
          <w:numId w:val="10"/>
        </w:numPr>
        <w:spacing w:after="0" w:line="276" w:lineRule="auto"/>
        <w:ind w:left="709" w:hanging="304"/>
        <w:jc w:val="both"/>
        <w:rPr>
          <w:rFonts w:ascii="Calibri" w:hAnsi="Calibri" w:cs="Calibri"/>
          <w:sz w:val="22"/>
          <w:szCs w:val="22"/>
        </w:rPr>
      </w:pPr>
      <w:r w:rsidRPr="008C5B54">
        <w:rPr>
          <w:rFonts w:ascii="Calibri" w:hAnsi="Calibri" w:cs="Calibri"/>
          <w:sz w:val="22"/>
          <w:szCs w:val="22"/>
        </w:rPr>
        <w:t>A colaboração e partilha de responsabilidades no processo educativo com a família;</w:t>
      </w:r>
    </w:p>
    <w:p w14:paraId="25422FD2" w14:textId="77777777" w:rsidR="00FD7E6D" w:rsidRPr="008C5B54" w:rsidRDefault="00FD7E6D" w:rsidP="00457448">
      <w:pPr>
        <w:pStyle w:val="NormalWeb"/>
        <w:numPr>
          <w:ilvl w:val="0"/>
          <w:numId w:val="10"/>
        </w:numPr>
        <w:spacing w:after="0" w:line="276" w:lineRule="auto"/>
        <w:ind w:left="709" w:hanging="304"/>
        <w:jc w:val="both"/>
        <w:rPr>
          <w:rFonts w:ascii="Calibri" w:hAnsi="Calibri" w:cs="Calibri"/>
          <w:sz w:val="22"/>
          <w:szCs w:val="22"/>
        </w:rPr>
      </w:pPr>
      <w:r w:rsidRPr="008C5B54">
        <w:rPr>
          <w:rFonts w:ascii="Calibri" w:hAnsi="Calibri" w:cs="Calibri"/>
          <w:sz w:val="22"/>
          <w:szCs w:val="22"/>
        </w:rPr>
        <w:t>O favorecimento da formação e desenvolvimento equilibrado da criança, através da promoção de aprendizagens diferenciadas e significativas;</w:t>
      </w:r>
    </w:p>
    <w:p w14:paraId="7731474E" w14:textId="77777777" w:rsidR="00FD7E6D" w:rsidRDefault="00FD7E6D" w:rsidP="00457448">
      <w:pPr>
        <w:pStyle w:val="NormalWeb"/>
        <w:numPr>
          <w:ilvl w:val="0"/>
          <w:numId w:val="10"/>
        </w:numPr>
        <w:spacing w:after="0" w:line="276" w:lineRule="auto"/>
        <w:ind w:left="709" w:hanging="304"/>
        <w:jc w:val="both"/>
        <w:rPr>
          <w:rFonts w:ascii="Calibri" w:hAnsi="Calibri" w:cs="Calibri"/>
          <w:sz w:val="22"/>
          <w:szCs w:val="22"/>
        </w:rPr>
      </w:pPr>
      <w:r w:rsidRPr="008C5B54">
        <w:rPr>
          <w:rFonts w:ascii="Calibri" w:hAnsi="Calibri" w:cs="Calibri"/>
          <w:sz w:val="22"/>
          <w:szCs w:val="22"/>
        </w:rPr>
        <w:t>A estimulação do desenvolvimento global d</w:t>
      </w:r>
      <w:r w:rsidR="00F35AD9">
        <w:rPr>
          <w:rFonts w:ascii="Calibri" w:hAnsi="Calibri" w:cs="Calibri"/>
          <w:sz w:val="22"/>
          <w:szCs w:val="22"/>
        </w:rPr>
        <w:t xml:space="preserve">a criança, nas suas componentes </w:t>
      </w:r>
      <w:r w:rsidRPr="008C5B54">
        <w:rPr>
          <w:rFonts w:ascii="Calibri" w:hAnsi="Calibri" w:cs="Calibri"/>
          <w:sz w:val="22"/>
          <w:szCs w:val="22"/>
        </w:rPr>
        <w:t>emocional, cognitiva, comunicacional, social e motora; através da implementação e ad</w:t>
      </w:r>
      <w:r w:rsidR="00950B5A">
        <w:rPr>
          <w:rFonts w:ascii="Calibri" w:hAnsi="Calibri" w:cs="Calibri"/>
          <w:sz w:val="22"/>
          <w:szCs w:val="22"/>
        </w:rPr>
        <w:t>equabilidade de práticas lúdico</w:t>
      </w:r>
      <w:r w:rsidRPr="008C5B54">
        <w:rPr>
          <w:rFonts w:ascii="Calibri" w:hAnsi="Calibri" w:cs="Calibri"/>
          <w:sz w:val="22"/>
          <w:szCs w:val="22"/>
        </w:rPr>
        <w:t>-pedagógicas intencionais, estruturadas e organizadas.</w:t>
      </w:r>
    </w:p>
    <w:p w14:paraId="0A6CB04E" w14:textId="77777777" w:rsidR="00FD7E6D" w:rsidRPr="008C5B54" w:rsidRDefault="00FD7E6D" w:rsidP="00016191">
      <w:pPr>
        <w:pStyle w:val="NormalWeb"/>
        <w:spacing w:after="0" w:line="276" w:lineRule="auto"/>
        <w:jc w:val="both"/>
        <w:rPr>
          <w:rFonts w:ascii="Calibri" w:hAnsi="Calibri" w:cs="Calibri"/>
          <w:sz w:val="22"/>
          <w:szCs w:val="22"/>
        </w:rPr>
      </w:pPr>
      <w:r w:rsidRPr="008C5B54">
        <w:rPr>
          <w:rFonts w:ascii="Calibri" w:hAnsi="Calibri" w:cs="Calibri"/>
          <w:sz w:val="22"/>
          <w:szCs w:val="22"/>
        </w:rPr>
        <w:lastRenderedPageBreak/>
        <w:t>Como garantia de qualidade dos serviços prestados</w:t>
      </w:r>
      <w:r w:rsidR="00011D55">
        <w:rPr>
          <w:rFonts w:ascii="Calibri" w:hAnsi="Calibri" w:cs="Calibri"/>
          <w:sz w:val="22"/>
          <w:szCs w:val="22"/>
        </w:rPr>
        <w:t>,</w:t>
      </w:r>
      <w:r w:rsidRPr="008C5B54">
        <w:rPr>
          <w:rFonts w:ascii="Calibri" w:hAnsi="Calibri" w:cs="Calibri"/>
          <w:sz w:val="22"/>
          <w:szCs w:val="22"/>
        </w:rPr>
        <w:t xml:space="preserve"> a Creche obriga-se ainda a:</w:t>
      </w:r>
    </w:p>
    <w:p w14:paraId="06B44C8C" w14:textId="77777777" w:rsidR="00FD7E6D" w:rsidRDefault="00FD7E6D" w:rsidP="00AE5DBD">
      <w:pPr>
        <w:jc w:val="both"/>
      </w:pPr>
      <w:r w:rsidRPr="00663A8B">
        <w:t>Promover atividades extra, realizadas a pedido do cliente, e que não são abrangidas no preço de comparticipação base, tais como, inicia</w:t>
      </w:r>
      <w:r w:rsidR="006B09FF">
        <w:t xml:space="preserve">ção musical, psicomotricidade, </w:t>
      </w:r>
      <w:r w:rsidR="0092489E">
        <w:t>dança criativa</w:t>
      </w:r>
      <w:r w:rsidRPr="00663A8B">
        <w:t xml:space="preserve">, </w:t>
      </w:r>
      <w:r w:rsidR="00DC7826">
        <w:t xml:space="preserve">momentos de formação para pais ou </w:t>
      </w:r>
      <w:r w:rsidR="00DC7826" w:rsidRPr="0051260F">
        <w:t>outras a definir em cada ano letivo.</w:t>
      </w:r>
    </w:p>
    <w:p w14:paraId="4DE950C7" w14:textId="77777777" w:rsidR="00FD7E6D" w:rsidRPr="00663A8B" w:rsidRDefault="00FD7E6D" w:rsidP="00AE5DBD">
      <w:pPr>
        <w:autoSpaceDE w:val="0"/>
        <w:autoSpaceDN w:val="0"/>
        <w:adjustRightInd w:val="0"/>
        <w:spacing w:after="0"/>
        <w:jc w:val="both"/>
        <w:rPr>
          <w:b/>
          <w:bCs/>
        </w:rPr>
      </w:pPr>
      <w:r>
        <w:rPr>
          <w:b/>
          <w:bCs/>
          <w:u w:val="single"/>
        </w:rPr>
        <w:t>Atividades / Currículo</w:t>
      </w:r>
      <w:r w:rsidRPr="00663A8B">
        <w:rPr>
          <w:b/>
          <w:bCs/>
        </w:rPr>
        <w:t>:</w:t>
      </w:r>
    </w:p>
    <w:p w14:paraId="0ACCCBCC" w14:textId="77777777" w:rsidR="00FD7E6D" w:rsidRPr="00663A8B" w:rsidRDefault="00FD7E6D" w:rsidP="00AE5DBD">
      <w:pPr>
        <w:autoSpaceDE w:val="0"/>
        <w:autoSpaceDN w:val="0"/>
        <w:adjustRightInd w:val="0"/>
        <w:spacing w:after="0"/>
        <w:jc w:val="both"/>
      </w:pPr>
      <w:r w:rsidRPr="00663A8B">
        <w:t xml:space="preserve">O currículo para a Creche ou melhor, o conjunto de orientações curriculares </w:t>
      </w:r>
      <w:r w:rsidR="00F955F3">
        <w:t>corresponde a</w:t>
      </w:r>
      <w:r w:rsidR="00F955F3" w:rsidRPr="00663A8B">
        <w:t xml:space="preserve"> </w:t>
      </w:r>
      <w:r w:rsidRPr="00663A8B">
        <w:t xml:space="preserve">tudo o que acontece diariamente e que é organizado, planificado em satisfação das necessidades básicas e aprendizagens tanto pessoais como sociais. O currículo deve permitir que a criança utilize todos os seus sentidos, experimente sensações variadas, explore as potencialidades do seu corpo e do que se encontra </w:t>
      </w:r>
      <w:r w:rsidR="008713A5">
        <w:t>à</w:t>
      </w:r>
      <w:r w:rsidR="008713A5" w:rsidRPr="00663A8B">
        <w:t xml:space="preserve"> </w:t>
      </w:r>
      <w:r w:rsidRPr="00663A8B">
        <w:t>sua volta, abrangendo todas as atividades de rotina, de jogo livre ou dirigido, que se concretiza pela interação da criança com o mundo dos outros e dos objetos.</w:t>
      </w:r>
    </w:p>
    <w:p w14:paraId="6DB2FAFE" w14:textId="77777777" w:rsidR="00FD7E6D" w:rsidRPr="00663A8B" w:rsidRDefault="00FD7E6D" w:rsidP="00AE5DBD">
      <w:pPr>
        <w:autoSpaceDE w:val="0"/>
        <w:autoSpaceDN w:val="0"/>
        <w:adjustRightInd w:val="0"/>
        <w:spacing w:after="0"/>
        <w:jc w:val="both"/>
      </w:pPr>
      <w:r w:rsidRPr="00663A8B">
        <w:t>As atividades prosseguidas diariamente na Creche, têm em conta as características específicas das crianças, partindo sempre das suas competências assegurando</w:t>
      </w:r>
      <w:r w:rsidR="008713A5">
        <w:t>,</w:t>
      </w:r>
      <w:r w:rsidRPr="00663A8B">
        <w:t xml:space="preserve"> deste modo</w:t>
      </w:r>
      <w:r w:rsidR="008713A5">
        <w:t>,</w:t>
      </w:r>
      <w:r w:rsidRPr="00663A8B">
        <w:t xml:space="preserve"> a necessária progressão e diferenciação das situações de aprendizagem.</w:t>
      </w:r>
      <w:r w:rsidR="00915547">
        <w:t xml:space="preserve"> As atividades e currículo em creche têm por base as </w:t>
      </w:r>
      <w:r w:rsidR="00915547" w:rsidRPr="00712D0C">
        <w:rPr>
          <w:rFonts w:asciiTheme="minorHAnsi" w:hAnsiTheme="minorHAnsi" w:cstheme="minorHAnsi"/>
          <w:spacing w:val="-5"/>
        </w:rPr>
        <w:t xml:space="preserve">OCEPE </w:t>
      </w:r>
      <w:r w:rsidR="00915547">
        <w:rPr>
          <w:rFonts w:asciiTheme="minorHAnsi" w:hAnsiTheme="minorHAnsi" w:cstheme="minorHAnsi"/>
          <w:spacing w:val="-5"/>
        </w:rPr>
        <w:t xml:space="preserve">que </w:t>
      </w:r>
      <w:r w:rsidR="00915547" w:rsidRPr="00712D0C">
        <w:rPr>
          <w:rFonts w:asciiTheme="minorHAnsi" w:hAnsiTheme="minorHAnsi" w:cstheme="minorHAnsi"/>
          <w:spacing w:val="-5"/>
        </w:rPr>
        <w:t>vinculam a intencionalidade educativa do processo educativo pelo que, o educador de infância deverá desenvolver documentos de apoio à organização e gestão do currículo</w:t>
      </w:r>
      <w:r w:rsidR="00915547">
        <w:rPr>
          <w:rFonts w:asciiTheme="minorHAnsi" w:hAnsiTheme="minorHAnsi" w:cstheme="minorHAnsi"/>
          <w:spacing w:val="-5"/>
        </w:rPr>
        <w:t>.</w:t>
      </w:r>
    </w:p>
    <w:p w14:paraId="0653D0B9" w14:textId="77777777" w:rsidR="00FD7E6D" w:rsidRPr="00663A8B" w:rsidRDefault="00FD7E6D" w:rsidP="00AE5DBD">
      <w:pPr>
        <w:autoSpaceDE w:val="0"/>
        <w:autoSpaceDN w:val="0"/>
        <w:adjustRightInd w:val="0"/>
        <w:spacing w:after="0"/>
        <w:jc w:val="both"/>
      </w:pPr>
      <w:r w:rsidRPr="00663A8B">
        <w:t>As atividades propostas assentam no desejo de</w:t>
      </w:r>
      <w:r w:rsidR="008713A5">
        <w:t xml:space="preserve"> brincar, </w:t>
      </w:r>
      <w:r w:rsidRPr="00663A8B">
        <w:t>explorar</w:t>
      </w:r>
      <w:r w:rsidR="008713A5">
        <w:t xml:space="preserve"> e experienciar</w:t>
      </w:r>
      <w:r w:rsidRPr="00663A8B">
        <w:t>, bem como na relação da criança consigo própria, com os outros e com os objetos, o que signif</w:t>
      </w:r>
      <w:r w:rsidR="00016191">
        <w:t xml:space="preserve">ica aprender a fazer, pensar e </w:t>
      </w:r>
      <w:r w:rsidRPr="00663A8B">
        <w:t>compreender.</w:t>
      </w:r>
    </w:p>
    <w:p w14:paraId="587AF2CB" w14:textId="77777777" w:rsidR="00FD7E6D" w:rsidRPr="00D306B3" w:rsidRDefault="00FD7E6D" w:rsidP="00AE5DBD">
      <w:pPr>
        <w:autoSpaceDE w:val="0"/>
        <w:autoSpaceDN w:val="0"/>
        <w:adjustRightInd w:val="0"/>
        <w:spacing w:after="0"/>
        <w:jc w:val="both"/>
      </w:pPr>
      <w:r w:rsidRPr="00D306B3">
        <w:t xml:space="preserve">O desenvolvimento destas atividades baseia-se no projeto </w:t>
      </w:r>
      <w:r w:rsidR="008713A5" w:rsidRPr="00D306B3">
        <w:t>curricular</w:t>
      </w:r>
      <w:r w:rsidRPr="00D306B3">
        <w:t>, que integre o trabalho com:</w:t>
      </w:r>
    </w:p>
    <w:p w14:paraId="7FC12850" w14:textId="77777777" w:rsidR="008E6891" w:rsidRPr="00D306B3" w:rsidRDefault="008E6891" w:rsidP="00AE5DBD">
      <w:pPr>
        <w:autoSpaceDE w:val="0"/>
        <w:autoSpaceDN w:val="0"/>
        <w:adjustRightInd w:val="0"/>
        <w:spacing w:after="0"/>
        <w:jc w:val="both"/>
      </w:pPr>
    </w:p>
    <w:p w14:paraId="30348BB6" w14:textId="77777777" w:rsidR="00FD7E6D" w:rsidRPr="00D306B3" w:rsidRDefault="00FD7E6D" w:rsidP="00457448">
      <w:pPr>
        <w:pStyle w:val="PargrafodaLista"/>
        <w:numPr>
          <w:ilvl w:val="0"/>
          <w:numId w:val="11"/>
        </w:numPr>
        <w:autoSpaceDE w:val="0"/>
        <w:autoSpaceDN w:val="0"/>
        <w:adjustRightInd w:val="0"/>
        <w:spacing w:after="0"/>
        <w:ind w:left="426"/>
        <w:jc w:val="both"/>
      </w:pPr>
      <w:r w:rsidRPr="00D306B3">
        <w:t>As crianças, tendo em conta uma participação democrática na vida em grupo;</w:t>
      </w:r>
    </w:p>
    <w:p w14:paraId="6AE08853" w14:textId="77777777" w:rsidR="00FD7E6D" w:rsidRPr="00D306B3" w:rsidRDefault="00FD7E6D" w:rsidP="00457448">
      <w:pPr>
        <w:pStyle w:val="Default"/>
        <w:numPr>
          <w:ilvl w:val="0"/>
          <w:numId w:val="11"/>
        </w:numPr>
        <w:spacing w:line="276" w:lineRule="auto"/>
        <w:ind w:left="426"/>
        <w:jc w:val="both"/>
        <w:rPr>
          <w:rFonts w:ascii="Calibri" w:hAnsi="Calibri" w:cs="Calibri"/>
          <w:sz w:val="22"/>
          <w:szCs w:val="22"/>
        </w:rPr>
      </w:pPr>
      <w:r w:rsidRPr="00D306B3">
        <w:rPr>
          <w:rFonts w:ascii="Calibri" w:hAnsi="Calibri" w:cs="Calibri"/>
          <w:sz w:val="22"/>
          <w:szCs w:val="22"/>
        </w:rPr>
        <w:t xml:space="preserve">A comunidade, </w:t>
      </w:r>
      <w:r w:rsidR="008713A5" w:rsidRPr="00D306B3">
        <w:rPr>
          <w:rFonts w:ascii="Calibri" w:hAnsi="Calibri" w:cs="Calibri"/>
          <w:sz w:val="22"/>
          <w:szCs w:val="22"/>
        </w:rPr>
        <w:t>de modo</w:t>
      </w:r>
      <w:r w:rsidRPr="00D306B3">
        <w:rPr>
          <w:rFonts w:ascii="Calibri" w:hAnsi="Calibri" w:cs="Calibri"/>
          <w:sz w:val="22"/>
          <w:szCs w:val="22"/>
        </w:rPr>
        <w:t xml:space="preserve"> a permitir a inter-relação entre os vários grupos;</w:t>
      </w:r>
    </w:p>
    <w:p w14:paraId="42DAD5BB" w14:textId="77777777" w:rsidR="00FD7E6D" w:rsidRPr="00D306B3" w:rsidRDefault="00016191" w:rsidP="00457448">
      <w:pPr>
        <w:pStyle w:val="PargrafodaLista"/>
        <w:numPr>
          <w:ilvl w:val="0"/>
          <w:numId w:val="11"/>
        </w:numPr>
        <w:autoSpaceDE w:val="0"/>
        <w:autoSpaceDN w:val="0"/>
        <w:adjustRightInd w:val="0"/>
        <w:spacing w:after="0"/>
        <w:ind w:left="426"/>
        <w:jc w:val="both"/>
      </w:pPr>
      <w:r w:rsidRPr="00D306B3">
        <w:t>As famílias</w:t>
      </w:r>
      <w:r w:rsidR="00FD7E6D" w:rsidRPr="00D306B3">
        <w:t xml:space="preserve">, </w:t>
      </w:r>
      <w:r w:rsidR="008713A5" w:rsidRPr="00D306B3">
        <w:t>com o objetivo de</w:t>
      </w:r>
      <w:r w:rsidR="00FD7E6D" w:rsidRPr="00D306B3">
        <w:t xml:space="preserve"> assegurar o envolvimento e uma complementaridade educativa através de reuniões periódicas, contactos individuais frequentes, </w:t>
      </w:r>
      <w:r w:rsidR="008713A5" w:rsidRPr="00D306B3">
        <w:t>apoio</w:t>
      </w:r>
      <w:r w:rsidR="00FD7E6D" w:rsidRPr="00D306B3">
        <w:t xml:space="preserve"> técnico especializado, no acompanhamento das crianças com </w:t>
      </w:r>
      <w:r w:rsidR="005B339D" w:rsidRPr="00D306B3">
        <w:rPr>
          <w:rFonts w:asciiTheme="minorHAnsi" w:hAnsiTheme="minorHAnsi"/>
        </w:rPr>
        <w:t>dificuldades acentuadas e persistentes</w:t>
      </w:r>
      <w:r w:rsidR="00FD7E6D" w:rsidRPr="00D306B3">
        <w:t>).</w:t>
      </w:r>
    </w:p>
    <w:p w14:paraId="04A82127" w14:textId="77777777" w:rsidR="00FD7E6D" w:rsidRPr="00D306B3" w:rsidRDefault="00FD7E6D" w:rsidP="00AE5DBD">
      <w:pPr>
        <w:pStyle w:val="Default"/>
        <w:shd w:val="clear" w:color="auto" w:fill="FFFFFF"/>
        <w:spacing w:line="276" w:lineRule="auto"/>
        <w:jc w:val="center"/>
        <w:rPr>
          <w:rFonts w:ascii="Calibri" w:hAnsi="Calibri" w:cs="Calibri"/>
          <w:sz w:val="22"/>
          <w:szCs w:val="22"/>
        </w:rPr>
      </w:pPr>
      <w:r w:rsidRPr="00D306B3">
        <w:rPr>
          <w:rFonts w:ascii="Calibri" w:hAnsi="Calibri" w:cs="Calibri"/>
          <w:b/>
          <w:bCs/>
          <w:sz w:val="22"/>
          <w:szCs w:val="22"/>
        </w:rPr>
        <w:t>CAPÍTULO II</w:t>
      </w:r>
    </w:p>
    <w:p w14:paraId="410C9648" w14:textId="77777777" w:rsidR="00FD7E6D" w:rsidRPr="00D306B3" w:rsidRDefault="00FD7E6D" w:rsidP="00AE5DBD">
      <w:pPr>
        <w:pStyle w:val="Default"/>
        <w:shd w:val="clear" w:color="auto" w:fill="FFFFFF"/>
        <w:spacing w:line="276" w:lineRule="auto"/>
        <w:jc w:val="center"/>
        <w:rPr>
          <w:rFonts w:ascii="Calibri" w:hAnsi="Calibri" w:cs="Calibri"/>
          <w:b/>
          <w:bCs/>
          <w:sz w:val="22"/>
          <w:szCs w:val="22"/>
        </w:rPr>
      </w:pPr>
      <w:r w:rsidRPr="00D306B3">
        <w:rPr>
          <w:rFonts w:ascii="Calibri" w:hAnsi="Calibri" w:cs="Calibri"/>
          <w:b/>
          <w:bCs/>
          <w:sz w:val="22"/>
          <w:szCs w:val="22"/>
        </w:rPr>
        <w:t>PROCESSO DE ADMISSÃO DOS UTENTES</w:t>
      </w:r>
    </w:p>
    <w:p w14:paraId="1AEE1C14" w14:textId="77777777" w:rsidR="00FD7E6D" w:rsidRPr="00D306B3" w:rsidRDefault="00FD7E6D" w:rsidP="00AE5DBD">
      <w:pPr>
        <w:pStyle w:val="Default"/>
        <w:shd w:val="clear" w:color="auto" w:fill="FFFFFF"/>
        <w:spacing w:line="276" w:lineRule="auto"/>
        <w:jc w:val="center"/>
        <w:rPr>
          <w:rFonts w:ascii="Calibri" w:hAnsi="Calibri" w:cs="Calibri"/>
          <w:sz w:val="22"/>
          <w:szCs w:val="22"/>
        </w:rPr>
      </w:pPr>
    </w:p>
    <w:p w14:paraId="3BB7EF87" w14:textId="77777777" w:rsidR="00FD7E6D" w:rsidRPr="00D306B3" w:rsidRDefault="00FD7E6D" w:rsidP="00AE5DBD">
      <w:pPr>
        <w:pStyle w:val="Default"/>
        <w:spacing w:line="276" w:lineRule="auto"/>
        <w:jc w:val="center"/>
        <w:rPr>
          <w:rFonts w:ascii="Calibri" w:hAnsi="Calibri" w:cs="Calibri"/>
          <w:b/>
          <w:bCs/>
          <w:sz w:val="22"/>
          <w:szCs w:val="22"/>
        </w:rPr>
      </w:pPr>
      <w:r w:rsidRPr="00D306B3">
        <w:rPr>
          <w:rFonts w:ascii="Calibri" w:hAnsi="Calibri" w:cs="Calibri"/>
          <w:b/>
          <w:bCs/>
          <w:sz w:val="22"/>
          <w:szCs w:val="22"/>
        </w:rPr>
        <w:t>NORMA VIII</w:t>
      </w:r>
    </w:p>
    <w:p w14:paraId="1A6CD3BB" w14:textId="77777777" w:rsidR="00FD7E6D" w:rsidRPr="00D306B3" w:rsidRDefault="00FD7E6D" w:rsidP="00AE5DBD">
      <w:pPr>
        <w:pStyle w:val="Default"/>
        <w:spacing w:line="276" w:lineRule="auto"/>
        <w:jc w:val="center"/>
        <w:rPr>
          <w:rFonts w:ascii="Calibri" w:hAnsi="Calibri" w:cs="Calibri"/>
          <w:b/>
          <w:bCs/>
          <w:sz w:val="22"/>
          <w:szCs w:val="22"/>
        </w:rPr>
      </w:pPr>
      <w:r w:rsidRPr="00D306B3">
        <w:rPr>
          <w:rFonts w:ascii="Calibri" w:hAnsi="Calibri" w:cs="Calibri"/>
          <w:b/>
          <w:bCs/>
          <w:sz w:val="22"/>
          <w:szCs w:val="22"/>
        </w:rPr>
        <w:t>Condições de Admissão</w:t>
      </w:r>
    </w:p>
    <w:p w14:paraId="1C645610" w14:textId="77777777" w:rsidR="00BD50E0" w:rsidRPr="00D306B3" w:rsidRDefault="00BD50E0" w:rsidP="00BD50E0">
      <w:pPr>
        <w:spacing w:after="0"/>
        <w:jc w:val="both"/>
        <w:rPr>
          <w:rFonts w:eastAsia="Times New Roman" w:cs="Times New Roman"/>
        </w:rPr>
      </w:pPr>
      <w:r w:rsidRPr="00D306B3">
        <w:rPr>
          <w:rFonts w:eastAsia="Times New Roman" w:cs="Times New Roman"/>
        </w:rPr>
        <w:t>São condições de admissão das crianças à Resposta Social de Creche:</w:t>
      </w:r>
    </w:p>
    <w:p w14:paraId="5046556A" w14:textId="77777777" w:rsidR="00BD50E0" w:rsidRPr="00D306B3" w:rsidRDefault="00BD50E0" w:rsidP="00BD50E0">
      <w:pPr>
        <w:pStyle w:val="Corpodetexto3"/>
        <w:numPr>
          <w:ilvl w:val="0"/>
          <w:numId w:val="59"/>
        </w:numPr>
        <w:spacing w:after="0"/>
        <w:ind w:left="714" w:hanging="357"/>
        <w:jc w:val="both"/>
        <w:rPr>
          <w:rFonts w:cs="Times New Roman"/>
          <w:sz w:val="22"/>
          <w:szCs w:val="22"/>
        </w:rPr>
      </w:pPr>
      <w:r w:rsidRPr="00D306B3">
        <w:rPr>
          <w:sz w:val="22"/>
          <w:szCs w:val="22"/>
        </w:rPr>
        <w:t>Ter idade compreendida entre os 4</w:t>
      </w:r>
      <w:r w:rsidRPr="00D306B3">
        <w:rPr>
          <w:rStyle w:val="Refdenotaderodap"/>
          <w:sz w:val="22"/>
          <w:szCs w:val="22"/>
        </w:rPr>
        <w:footnoteReference w:id="1"/>
      </w:r>
      <w:r w:rsidRPr="00D306B3">
        <w:rPr>
          <w:sz w:val="22"/>
          <w:szCs w:val="22"/>
        </w:rPr>
        <w:t xml:space="preserve"> e os 36 meses, na data correspondente ao início de funcionamento ou seja durante o mês de setembro</w:t>
      </w:r>
      <w:r w:rsidRPr="00D306B3">
        <w:rPr>
          <w:rStyle w:val="Refdenotaderodap"/>
          <w:rFonts w:cs="Times New Roman"/>
          <w:sz w:val="22"/>
          <w:szCs w:val="22"/>
        </w:rPr>
        <w:footnoteReference w:id="2"/>
      </w:r>
      <w:r w:rsidRPr="00D306B3">
        <w:rPr>
          <w:sz w:val="22"/>
          <w:szCs w:val="22"/>
        </w:rPr>
        <w:t>.</w:t>
      </w:r>
    </w:p>
    <w:p w14:paraId="2438190E" w14:textId="77777777" w:rsidR="00EE1DB1" w:rsidRDefault="00BD50E0" w:rsidP="00BD50E0">
      <w:pPr>
        <w:numPr>
          <w:ilvl w:val="0"/>
          <w:numId w:val="59"/>
        </w:numPr>
        <w:spacing w:after="0"/>
        <w:jc w:val="both"/>
        <w:rPr>
          <w:rFonts w:eastAsia="Times New Roman" w:cs="Times New Roman"/>
        </w:rPr>
      </w:pPr>
      <w:r w:rsidRPr="00D306B3">
        <w:rPr>
          <w:rFonts w:eastAsia="Times New Roman" w:cs="Times New Roman"/>
        </w:rPr>
        <w:t>Assinar o contrato de prestação de serviços;</w:t>
      </w:r>
    </w:p>
    <w:p w14:paraId="22247134" w14:textId="77777777" w:rsidR="00CD64E7" w:rsidRPr="00CD64E7" w:rsidRDefault="00CD64E7" w:rsidP="00CD64E7">
      <w:pPr>
        <w:pStyle w:val="Textodecomentrio"/>
        <w:spacing w:line="276" w:lineRule="auto"/>
        <w:jc w:val="both"/>
        <w:rPr>
          <w:sz w:val="22"/>
          <w:szCs w:val="22"/>
        </w:rPr>
      </w:pPr>
      <w:r w:rsidRPr="00CD64E7">
        <w:rPr>
          <w:sz w:val="22"/>
          <w:szCs w:val="22"/>
        </w:rPr>
        <w:lastRenderedPageBreak/>
        <w:t>Apenas as atividades extra projeto pedagógico, de caráter facultativo, que as instituições pretendam desenvolver e nas quais os pais ou representantes legais inscrevam as crianças, os serviços de transporte e outros serviços facultativos, bem como a aquisição de fraldas, fardas e uniformes escolares estão excluídas da medida da gratuitidade.</w:t>
      </w:r>
    </w:p>
    <w:p w14:paraId="50534EAA" w14:textId="77777777" w:rsidR="00C63544" w:rsidRPr="00C63544" w:rsidRDefault="00C63544" w:rsidP="007C1497">
      <w:pPr>
        <w:spacing w:after="0" w:line="240" w:lineRule="auto"/>
        <w:jc w:val="center"/>
        <w:rPr>
          <w:b/>
          <w:bCs/>
          <w:sz w:val="10"/>
        </w:rPr>
      </w:pPr>
    </w:p>
    <w:p w14:paraId="433CC203" w14:textId="2D0C6A35" w:rsidR="00FD7E6D" w:rsidRPr="00D306B3" w:rsidRDefault="00FD7E6D" w:rsidP="007C1497">
      <w:pPr>
        <w:spacing w:after="0" w:line="240" w:lineRule="auto"/>
        <w:jc w:val="center"/>
        <w:rPr>
          <w:b/>
          <w:bCs/>
        </w:rPr>
      </w:pPr>
      <w:r w:rsidRPr="00D306B3">
        <w:rPr>
          <w:b/>
          <w:bCs/>
        </w:rPr>
        <w:t>NORMA IX</w:t>
      </w:r>
    </w:p>
    <w:p w14:paraId="0CEBCFC6" w14:textId="77777777" w:rsidR="00FD7E6D" w:rsidRPr="00D306B3" w:rsidRDefault="00FD7E6D" w:rsidP="00AE5DBD">
      <w:pPr>
        <w:pStyle w:val="Default"/>
        <w:spacing w:line="276" w:lineRule="auto"/>
        <w:jc w:val="center"/>
        <w:rPr>
          <w:rFonts w:ascii="Calibri" w:hAnsi="Calibri" w:cs="Calibri"/>
          <w:b/>
          <w:bCs/>
          <w:sz w:val="22"/>
          <w:szCs w:val="22"/>
        </w:rPr>
      </w:pPr>
      <w:r w:rsidRPr="00D306B3">
        <w:rPr>
          <w:rFonts w:ascii="Calibri" w:hAnsi="Calibri" w:cs="Calibri"/>
          <w:b/>
          <w:bCs/>
          <w:sz w:val="22"/>
          <w:szCs w:val="22"/>
        </w:rPr>
        <w:t>1º Contacto / Atendimento</w:t>
      </w:r>
    </w:p>
    <w:p w14:paraId="4D8E9ADF" w14:textId="77777777" w:rsidR="00FD7E6D" w:rsidRPr="00D306B3" w:rsidRDefault="00F955F3" w:rsidP="00A46952">
      <w:pPr>
        <w:spacing w:after="0"/>
        <w:jc w:val="both"/>
      </w:pPr>
      <w:r w:rsidRPr="00D306B3">
        <w:t>O primeiro contacto</w:t>
      </w:r>
      <w:r w:rsidR="00FD7E6D" w:rsidRPr="00D306B3">
        <w:t xml:space="preserve">/atendimento das famílias à frequência da Creche é feito, em qualquer momento do ano em impresso próprio da </w:t>
      </w:r>
      <w:r w:rsidR="00167810" w:rsidRPr="00D306B3">
        <w:t>Instituição</w:t>
      </w:r>
      <w:r w:rsidR="00FD7E6D" w:rsidRPr="00D306B3">
        <w:t>, não tendo qualquer efeito vinculativo para ambas as partes.</w:t>
      </w:r>
    </w:p>
    <w:p w14:paraId="72D842D6" w14:textId="77777777" w:rsidR="00761B6C" w:rsidRPr="00D306B3" w:rsidRDefault="00FD7E6D" w:rsidP="00761B6C">
      <w:pPr>
        <w:spacing w:after="0"/>
        <w:jc w:val="both"/>
      </w:pPr>
      <w:r w:rsidRPr="00D306B3">
        <w:t xml:space="preserve">Este processo é operacionalizado no primeiro atendimento </w:t>
      </w:r>
      <w:r w:rsidR="006E4926" w:rsidRPr="00D306B3">
        <w:t>às famílias</w:t>
      </w:r>
      <w:r w:rsidRPr="00D306B3">
        <w:t>, e completa-se com a prestação de informações relativas ao funcionamento da Creche e visita às instalações.</w:t>
      </w:r>
    </w:p>
    <w:p w14:paraId="6D89062C" w14:textId="77777777" w:rsidR="009E38E9" w:rsidRPr="00D306B3" w:rsidRDefault="008636E4" w:rsidP="00761B6C">
      <w:pPr>
        <w:spacing w:after="0"/>
        <w:jc w:val="both"/>
      </w:pPr>
      <w:r w:rsidRPr="00D306B3">
        <w:t xml:space="preserve">Poderá a família proceder </w:t>
      </w:r>
      <w:r w:rsidR="00F955F3" w:rsidRPr="00D306B3">
        <w:t>ao primeiro contacto de atendimento</w:t>
      </w:r>
      <w:r w:rsidRPr="00D306B3">
        <w:t xml:space="preserve"> através do site</w:t>
      </w:r>
      <w:r w:rsidR="009E38E9" w:rsidRPr="00D306B3">
        <w:t xml:space="preserve"> </w:t>
      </w:r>
      <w:hyperlink r:id="rId13" w:history="1">
        <w:r w:rsidR="005060C3" w:rsidRPr="00D306B3">
          <w:rPr>
            <w:rStyle w:val="Hiperligao"/>
          </w:rPr>
          <w:t>https://centro-de-bem-estar-social-da-sagrada-familia.webnode.pt/pre-inscricao/</w:t>
        </w:r>
      </w:hyperlink>
    </w:p>
    <w:p w14:paraId="3CBEBEB2" w14:textId="77777777" w:rsidR="005060C3" w:rsidRPr="00D306B3" w:rsidRDefault="005060C3" w:rsidP="00761B6C">
      <w:pPr>
        <w:spacing w:after="0"/>
        <w:jc w:val="both"/>
      </w:pPr>
    </w:p>
    <w:p w14:paraId="7CA67E1D" w14:textId="77777777" w:rsidR="00731BCD" w:rsidRPr="00D306B3" w:rsidRDefault="00731BCD" w:rsidP="00761B6C">
      <w:pPr>
        <w:spacing w:after="0"/>
        <w:jc w:val="center"/>
      </w:pPr>
      <w:r w:rsidRPr="00D306B3">
        <w:rPr>
          <w:b/>
          <w:bCs/>
        </w:rPr>
        <w:t>NORMA X</w:t>
      </w:r>
    </w:p>
    <w:p w14:paraId="1A411B5E" w14:textId="77777777" w:rsidR="00211737" w:rsidRPr="00D306B3" w:rsidRDefault="00731BCD" w:rsidP="00211737">
      <w:pPr>
        <w:pStyle w:val="Default"/>
        <w:spacing w:line="276" w:lineRule="auto"/>
        <w:jc w:val="center"/>
        <w:rPr>
          <w:rFonts w:ascii="Calibri" w:hAnsi="Calibri" w:cs="Calibri"/>
          <w:b/>
          <w:bCs/>
          <w:sz w:val="22"/>
          <w:szCs w:val="22"/>
        </w:rPr>
      </w:pPr>
      <w:r w:rsidRPr="00D306B3">
        <w:rPr>
          <w:rFonts w:ascii="Calibri" w:hAnsi="Calibri" w:cs="Calibri"/>
          <w:b/>
          <w:bCs/>
          <w:sz w:val="22"/>
          <w:szCs w:val="22"/>
        </w:rPr>
        <w:t>Candidatura /Inscrição</w:t>
      </w:r>
    </w:p>
    <w:p w14:paraId="4EC3B04D" w14:textId="77777777" w:rsidR="00731BCD" w:rsidRPr="00D306B3" w:rsidRDefault="00731BCD" w:rsidP="00731BCD">
      <w:pPr>
        <w:pStyle w:val="Default"/>
        <w:numPr>
          <w:ilvl w:val="1"/>
          <w:numId w:val="9"/>
        </w:numPr>
        <w:spacing w:line="276" w:lineRule="auto"/>
        <w:jc w:val="both"/>
        <w:rPr>
          <w:rFonts w:ascii="Calibri" w:hAnsi="Calibri" w:cs="Calibri"/>
          <w:sz w:val="22"/>
          <w:szCs w:val="22"/>
        </w:rPr>
      </w:pPr>
      <w:r w:rsidRPr="00D306B3">
        <w:rPr>
          <w:rFonts w:ascii="Calibri" w:hAnsi="Calibri" w:cs="Calibri"/>
          <w:sz w:val="22"/>
          <w:szCs w:val="22"/>
        </w:rPr>
        <w:t xml:space="preserve">O período de candidatura decorre </w:t>
      </w:r>
      <w:r w:rsidR="009E38E9" w:rsidRPr="00D306B3">
        <w:rPr>
          <w:rFonts w:ascii="Calibri" w:hAnsi="Calibri" w:cs="Calibri"/>
          <w:sz w:val="22"/>
          <w:szCs w:val="22"/>
        </w:rPr>
        <w:t xml:space="preserve">em período a definir </w:t>
      </w:r>
      <w:r w:rsidR="00535995" w:rsidRPr="00D306B3">
        <w:rPr>
          <w:rFonts w:ascii="Calibri" w:hAnsi="Calibri" w:cs="Calibri"/>
          <w:sz w:val="22"/>
          <w:szCs w:val="22"/>
        </w:rPr>
        <w:t>anualmente</w:t>
      </w:r>
      <w:r w:rsidR="009E38E9" w:rsidRPr="00D306B3">
        <w:rPr>
          <w:rFonts w:ascii="Calibri" w:hAnsi="Calibri" w:cs="Calibri"/>
          <w:sz w:val="22"/>
          <w:szCs w:val="22"/>
        </w:rPr>
        <w:t xml:space="preserve"> pela Direção</w:t>
      </w:r>
    </w:p>
    <w:p w14:paraId="444F5AEE" w14:textId="77777777" w:rsidR="00731BCD" w:rsidRPr="00D306B3" w:rsidRDefault="00731BCD" w:rsidP="003C5CD4">
      <w:pPr>
        <w:pStyle w:val="Default"/>
        <w:spacing w:line="276" w:lineRule="auto"/>
        <w:ind w:left="792"/>
        <w:jc w:val="both"/>
        <w:rPr>
          <w:rFonts w:ascii="Calibri" w:hAnsi="Calibri" w:cs="Calibri"/>
          <w:sz w:val="22"/>
          <w:szCs w:val="22"/>
        </w:rPr>
      </w:pPr>
      <w:r w:rsidRPr="00D306B3">
        <w:rPr>
          <w:rFonts w:ascii="Calibri" w:hAnsi="Calibri" w:cs="Calibri"/>
          <w:sz w:val="22"/>
          <w:szCs w:val="22"/>
        </w:rPr>
        <w:t xml:space="preserve">O atendimento para candidatura é efetuado de 2ª a 6ª feira das </w:t>
      </w:r>
      <w:r w:rsidR="009E38E9" w:rsidRPr="00D306B3">
        <w:rPr>
          <w:rFonts w:ascii="Calibri" w:hAnsi="Calibri" w:cs="Calibri"/>
          <w:sz w:val="22"/>
          <w:szCs w:val="22"/>
        </w:rPr>
        <w:t xml:space="preserve">09h30 </w:t>
      </w:r>
      <w:r w:rsidRPr="00D306B3">
        <w:rPr>
          <w:rFonts w:ascii="Calibri" w:hAnsi="Calibri" w:cs="Calibri"/>
          <w:sz w:val="22"/>
          <w:szCs w:val="22"/>
        </w:rPr>
        <w:t>às 12h30 e das 14h30 às 1</w:t>
      </w:r>
      <w:r w:rsidR="009E38E9" w:rsidRPr="00D306B3">
        <w:rPr>
          <w:rFonts w:ascii="Calibri" w:hAnsi="Calibri" w:cs="Calibri"/>
          <w:sz w:val="22"/>
          <w:szCs w:val="22"/>
        </w:rPr>
        <w:t>6</w:t>
      </w:r>
      <w:r w:rsidRPr="00D306B3">
        <w:rPr>
          <w:rFonts w:ascii="Calibri" w:hAnsi="Calibri" w:cs="Calibri"/>
          <w:sz w:val="22"/>
          <w:szCs w:val="22"/>
        </w:rPr>
        <w:t>h30.</w:t>
      </w:r>
    </w:p>
    <w:p w14:paraId="336037F3" w14:textId="77777777" w:rsidR="00731BCD" w:rsidRPr="00D306B3" w:rsidRDefault="00731BCD" w:rsidP="00731BCD">
      <w:pPr>
        <w:pStyle w:val="Default"/>
        <w:numPr>
          <w:ilvl w:val="1"/>
          <w:numId w:val="9"/>
        </w:numPr>
        <w:spacing w:line="276" w:lineRule="auto"/>
        <w:jc w:val="both"/>
        <w:rPr>
          <w:rFonts w:ascii="Calibri" w:hAnsi="Calibri" w:cs="Calibri"/>
          <w:sz w:val="22"/>
          <w:szCs w:val="22"/>
        </w:rPr>
      </w:pPr>
      <w:r w:rsidRPr="00D306B3">
        <w:rPr>
          <w:rFonts w:ascii="Calibri" w:hAnsi="Calibri" w:cs="Calibri"/>
          <w:sz w:val="22"/>
          <w:szCs w:val="22"/>
        </w:rPr>
        <w:t>Para efeitos de admis</w:t>
      </w:r>
      <w:r w:rsidR="00017029" w:rsidRPr="00D306B3">
        <w:rPr>
          <w:rFonts w:ascii="Calibri" w:hAnsi="Calibri" w:cs="Calibri"/>
          <w:sz w:val="22"/>
          <w:szCs w:val="22"/>
        </w:rPr>
        <w:t>são, o encarregado de educação/</w:t>
      </w:r>
      <w:r w:rsidRPr="00D306B3">
        <w:rPr>
          <w:rFonts w:ascii="Calibri" w:hAnsi="Calibri" w:cs="Calibri"/>
          <w:sz w:val="22"/>
          <w:szCs w:val="22"/>
        </w:rPr>
        <w:t xml:space="preserve">representante legal deverá proceder ao preenchimento de uma ficha de </w:t>
      </w:r>
      <w:r w:rsidR="00450572" w:rsidRPr="00D306B3">
        <w:rPr>
          <w:rFonts w:ascii="Calibri" w:hAnsi="Calibri" w:cs="Calibri"/>
          <w:sz w:val="22"/>
          <w:szCs w:val="22"/>
        </w:rPr>
        <w:t>candidatura</w:t>
      </w:r>
      <w:r w:rsidRPr="00D306B3">
        <w:rPr>
          <w:rFonts w:ascii="Calibri" w:hAnsi="Calibri" w:cs="Calibri"/>
          <w:sz w:val="22"/>
          <w:szCs w:val="22"/>
        </w:rPr>
        <w:t xml:space="preserve">, que constitui parte integrante do processo da criança, devendo fazer prova das declarações efetuadas, mediante a </w:t>
      </w:r>
      <w:r w:rsidRPr="00D306B3">
        <w:rPr>
          <w:rFonts w:ascii="Calibri" w:hAnsi="Calibri" w:cs="Calibri"/>
          <w:sz w:val="22"/>
          <w:szCs w:val="22"/>
          <w:u w:val="single"/>
        </w:rPr>
        <w:t>entrega de cópia dos seguintes documentos</w:t>
      </w:r>
      <w:r w:rsidRPr="00D306B3">
        <w:rPr>
          <w:rFonts w:ascii="Calibri" w:hAnsi="Calibri" w:cs="Calibri"/>
          <w:sz w:val="22"/>
          <w:szCs w:val="22"/>
        </w:rPr>
        <w:t xml:space="preserve">: </w:t>
      </w:r>
    </w:p>
    <w:p w14:paraId="0D4F36CE" w14:textId="77777777" w:rsidR="00731BCD" w:rsidRPr="00D306B3" w:rsidRDefault="00731BCD" w:rsidP="00FD5DDB">
      <w:pPr>
        <w:pStyle w:val="Default"/>
        <w:numPr>
          <w:ilvl w:val="0"/>
          <w:numId w:val="37"/>
        </w:numPr>
        <w:spacing w:line="276" w:lineRule="auto"/>
        <w:ind w:left="851"/>
        <w:jc w:val="both"/>
        <w:rPr>
          <w:rFonts w:ascii="Calibri" w:hAnsi="Calibri" w:cs="Calibri"/>
          <w:sz w:val="22"/>
          <w:szCs w:val="22"/>
        </w:rPr>
      </w:pPr>
      <w:r w:rsidRPr="00D306B3">
        <w:rPr>
          <w:rFonts w:ascii="Calibri" w:hAnsi="Calibri" w:cs="Calibri"/>
          <w:sz w:val="22"/>
          <w:szCs w:val="22"/>
        </w:rPr>
        <w:t xml:space="preserve">Duas fotografias tipo passe da criança; </w:t>
      </w:r>
    </w:p>
    <w:p w14:paraId="32F621ED" w14:textId="77777777" w:rsidR="00731BCD" w:rsidRPr="00D306B3" w:rsidRDefault="005449D2" w:rsidP="00FD5DDB">
      <w:pPr>
        <w:pStyle w:val="Default"/>
        <w:numPr>
          <w:ilvl w:val="0"/>
          <w:numId w:val="37"/>
        </w:numPr>
        <w:spacing w:after="18" w:line="276" w:lineRule="auto"/>
        <w:ind w:left="851"/>
        <w:jc w:val="both"/>
        <w:rPr>
          <w:rFonts w:ascii="Calibri" w:hAnsi="Calibri" w:cs="Calibri"/>
          <w:sz w:val="22"/>
          <w:szCs w:val="22"/>
        </w:rPr>
      </w:pPr>
      <w:r w:rsidRPr="00D306B3">
        <w:rPr>
          <w:rFonts w:ascii="Calibri" w:hAnsi="Calibri" w:cs="Calibri"/>
          <w:sz w:val="22"/>
          <w:szCs w:val="22"/>
        </w:rPr>
        <w:t>Declaração atualizada do programa nacional de vacinação;</w:t>
      </w:r>
    </w:p>
    <w:p w14:paraId="27805791" w14:textId="66C75F69" w:rsidR="00731BCD" w:rsidRPr="00D306B3" w:rsidRDefault="00731BCD" w:rsidP="00FD5DDB">
      <w:pPr>
        <w:pStyle w:val="Default"/>
        <w:numPr>
          <w:ilvl w:val="0"/>
          <w:numId w:val="37"/>
        </w:numPr>
        <w:spacing w:after="18" w:line="276" w:lineRule="auto"/>
        <w:ind w:left="851"/>
        <w:jc w:val="both"/>
        <w:rPr>
          <w:rFonts w:ascii="Calibri" w:hAnsi="Calibri" w:cs="Calibri"/>
          <w:sz w:val="22"/>
          <w:szCs w:val="22"/>
        </w:rPr>
      </w:pPr>
      <w:r w:rsidRPr="00D306B3">
        <w:rPr>
          <w:rFonts w:asciiTheme="minorHAnsi" w:hAnsiTheme="minorHAnsi" w:cstheme="minorHAnsi"/>
          <w:sz w:val="22"/>
          <w:szCs w:val="22"/>
        </w:rPr>
        <w:t xml:space="preserve">Declaração médica </w:t>
      </w:r>
      <w:r w:rsidR="00B654CA">
        <w:rPr>
          <w:rFonts w:asciiTheme="minorHAnsi" w:hAnsiTheme="minorHAnsi" w:cstheme="minorHAnsi"/>
          <w:sz w:val="22"/>
          <w:szCs w:val="22"/>
        </w:rPr>
        <w:t xml:space="preserve">comprovativa do estado de saúde da criança e outras informações tais </w:t>
      </w:r>
      <w:r w:rsidR="009F23B9">
        <w:rPr>
          <w:rFonts w:asciiTheme="minorHAnsi" w:hAnsiTheme="minorHAnsi" w:cstheme="minorHAnsi"/>
          <w:sz w:val="22"/>
          <w:szCs w:val="22"/>
        </w:rPr>
        <w:t>como dieta, medicação, alergias.</w:t>
      </w:r>
    </w:p>
    <w:p w14:paraId="01AC20AF" w14:textId="3490E7EA" w:rsidR="00731BCD" w:rsidRPr="00D306B3" w:rsidRDefault="00731BCD" w:rsidP="00FD5DDB">
      <w:pPr>
        <w:pStyle w:val="Default"/>
        <w:numPr>
          <w:ilvl w:val="0"/>
          <w:numId w:val="37"/>
        </w:numPr>
        <w:spacing w:after="16" w:line="276" w:lineRule="auto"/>
        <w:ind w:left="851"/>
        <w:jc w:val="both"/>
        <w:rPr>
          <w:rFonts w:ascii="Calibri" w:hAnsi="Calibri" w:cs="Calibri"/>
          <w:sz w:val="22"/>
          <w:szCs w:val="22"/>
        </w:rPr>
      </w:pPr>
      <w:r w:rsidRPr="00D306B3">
        <w:rPr>
          <w:rFonts w:ascii="Calibri" w:hAnsi="Calibri" w:cs="Calibri"/>
          <w:sz w:val="22"/>
          <w:szCs w:val="22"/>
        </w:rPr>
        <w:t xml:space="preserve">Devem ainda ser apresentados todos os documentos referidos no ponto </w:t>
      </w:r>
      <w:r w:rsidR="00C63544">
        <w:rPr>
          <w:rFonts w:ascii="Calibri" w:hAnsi="Calibri" w:cs="Calibri"/>
          <w:sz w:val="22"/>
          <w:szCs w:val="22"/>
        </w:rPr>
        <w:t>6</w:t>
      </w:r>
      <w:r w:rsidRPr="00D306B3">
        <w:rPr>
          <w:rFonts w:ascii="Calibri" w:hAnsi="Calibri" w:cs="Calibri"/>
          <w:sz w:val="22"/>
          <w:szCs w:val="22"/>
        </w:rPr>
        <w:t xml:space="preserve"> da Norma X</w:t>
      </w:r>
      <w:r w:rsidR="00D22ADA" w:rsidRPr="00D306B3">
        <w:rPr>
          <w:rFonts w:ascii="Calibri" w:hAnsi="Calibri" w:cs="Calibri"/>
          <w:sz w:val="22"/>
          <w:szCs w:val="22"/>
        </w:rPr>
        <w:t>I</w:t>
      </w:r>
      <w:r w:rsidRPr="00D306B3">
        <w:rPr>
          <w:rFonts w:ascii="Calibri" w:hAnsi="Calibri" w:cs="Calibri"/>
          <w:sz w:val="22"/>
          <w:szCs w:val="22"/>
        </w:rPr>
        <w:t>.</w:t>
      </w:r>
    </w:p>
    <w:p w14:paraId="436E863B" w14:textId="18D6A5DC" w:rsidR="00731BCD" w:rsidRPr="00D306B3" w:rsidRDefault="00731BCD" w:rsidP="00754AF2">
      <w:pPr>
        <w:pStyle w:val="Default"/>
        <w:numPr>
          <w:ilvl w:val="0"/>
          <w:numId w:val="9"/>
        </w:numPr>
        <w:spacing w:line="276" w:lineRule="auto"/>
        <w:ind w:left="284" w:hanging="284"/>
        <w:jc w:val="both"/>
        <w:rPr>
          <w:rFonts w:asciiTheme="minorHAnsi" w:hAnsiTheme="minorHAnsi"/>
          <w:sz w:val="22"/>
        </w:rPr>
      </w:pPr>
      <w:r w:rsidRPr="00D306B3">
        <w:rPr>
          <w:rFonts w:ascii="Calibri" w:hAnsi="Calibri" w:cs="Calibri"/>
          <w:color w:val="auto"/>
          <w:sz w:val="22"/>
          <w:szCs w:val="22"/>
        </w:rPr>
        <w:t xml:space="preserve">Os documentos referidos no ponto 2 deverão ser entregues impreterivelmente no ato da candidatura. </w:t>
      </w:r>
    </w:p>
    <w:p w14:paraId="306F5809" w14:textId="77777777" w:rsidR="00731BCD" w:rsidRPr="00D306B3" w:rsidRDefault="00731BCD" w:rsidP="00731BCD">
      <w:pPr>
        <w:pStyle w:val="Default"/>
        <w:numPr>
          <w:ilvl w:val="0"/>
          <w:numId w:val="9"/>
        </w:numPr>
        <w:spacing w:line="276" w:lineRule="auto"/>
        <w:ind w:left="284" w:hanging="284"/>
        <w:jc w:val="both"/>
        <w:rPr>
          <w:rFonts w:ascii="Calibri" w:hAnsi="Calibri" w:cs="Calibri"/>
          <w:color w:val="auto"/>
          <w:sz w:val="22"/>
          <w:szCs w:val="22"/>
        </w:rPr>
      </w:pPr>
      <w:r w:rsidRPr="00D306B3">
        <w:rPr>
          <w:rFonts w:ascii="Calibri" w:hAnsi="Calibri" w:cs="Calibri"/>
          <w:sz w:val="22"/>
          <w:szCs w:val="22"/>
        </w:rPr>
        <w:t xml:space="preserve">Em situação de urgência de admissão, serão dispensados de apresentar a candidatura e os respetivos documentos probatórios no ato da inscrição, </w:t>
      </w:r>
      <w:proofErr w:type="gramStart"/>
      <w:r w:rsidRPr="00D306B3">
        <w:rPr>
          <w:rFonts w:ascii="Calibri" w:hAnsi="Calibri" w:cs="Calibri"/>
          <w:sz w:val="22"/>
          <w:szCs w:val="22"/>
        </w:rPr>
        <w:t>sendo</w:t>
      </w:r>
      <w:r w:rsidR="00472C49" w:rsidRPr="00D306B3">
        <w:rPr>
          <w:rFonts w:ascii="Calibri" w:hAnsi="Calibri" w:cs="Calibri"/>
          <w:sz w:val="22"/>
          <w:szCs w:val="22"/>
        </w:rPr>
        <w:t xml:space="preserve"> </w:t>
      </w:r>
      <w:r w:rsidRPr="00D306B3">
        <w:rPr>
          <w:rFonts w:ascii="Calibri" w:hAnsi="Calibri" w:cs="Calibri"/>
          <w:sz w:val="22"/>
          <w:szCs w:val="22"/>
        </w:rPr>
        <w:t>todavia</w:t>
      </w:r>
      <w:proofErr w:type="gramEnd"/>
      <w:r w:rsidRPr="00D306B3">
        <w:rPr>
          <w:rFonts w:ascii="Calibri" w:hAnsi="Calibri" w:cs="Calibri"/>
          <w:sz w:val="22"/>
          <w:szCs w:val="22"/>
        </w:rPr>
        <w:t xml:space="preserve"> iniciado o processo de obtenção dos dados em falta, o mais breve possível. </w:t>
      </w:r>
    </w:p>
    <w:p w14:paraId="3A911AB4" w14:textId="77777777" w:rsidR="00FD7E6D" w:rsidRPr="00D306B3" w:rsidRDefault="00FD7E6D" w:rsidP="00AE5DBD">
      <w:pPr>
        <w:spacing w:after="0"/>
        <w:jc w:val="both"/>
        <w:rPr>
          <w:sz w:val="14"/>
        </w:rPr>
      </w:pPr>
    </w:p>
    <w:p w14:paraId="6BBA362B" w14:textId="77777777" w:rsidR="00731BCD" w:rsidRPr="00D306B3" w:rsidRDefault="00731BCD" w:rsidP="00AE5DBD">
      <w:pPr>
        <w:spacing w:after="0"/>
        <w:jc w:val="both"/>
        <w:rPr>
          <w:sz w:val="14"/>
        </w:rPr>
      </w:pPr>
    </w:p>
    <w:p w14:paraId="61BCF419" w14:textId="77777777" w:rsidR="00211737" w:rsidRPr="00D306B3" w:rsidRDefault="00211737" w:rsidP="00AE5DBD">
      <w:pPr>
        <w:pStyle w:val="Default"/>
        <w:spacing w:line="276" w:lineRule="auto"/>
        <w:jc w:val="center"/>
        <w:rPr>
          <w:rFonts w:ascii="Calibri" w:hAnsi="Calibri" w:cs="Calibri"/>
          <w:b/>
          <w:bCs/>
          <w:sz w:val="22"/>
          <w:szCs w:val="22"/>
        </w:rPr>
      </w:pPr>
      <w:r w:rsidRPr="00D306B3">
        <w:rPr>
          <w:rFonts w:ascii="Calibri" w:hAnsi="Calibri" w:cs="Calibri"/>
          <w:b/>
          <w:bCs/>
          <w:sz w:val="22"/>
          <w:szCs w:val="22"/>
        </w:rPr>
        <w:t>NORMA X</w:t>
      </w:r>
      <w:r w:rsidR="008D3EEC" w:rsidRPr="00D306B3">
        <w:rPr>
          <w:rFonts w:ascii="Calibri" w:hAnsi="Calibri" w:cs="Calibri"/>
          <w:b/>
          <w:bCs/>
          <w:sz w:val="22"/>
          <w:szCs w:val="22"/>
        </w:rPr>
        <w:t>I</w:t>
      </w:r>
    </w:p>
    <w:p w14:paraId="28ED5340" w14:textId="77777777" w:rsidR="00FD7E6D" w:rsidRPr="00D306B3" w:rsidRDefault="00FD7E6D" w:rsidP="00AE5DBD">
      <w:pPr>
        <w:pStyle w:val="Default"/>
        <w:spacing w:line="276" w:lineRule="auto"/>
        <w:jc w:val="center"/>
        <w:rPr>
          <w:rFonts w:ascii="Calibri" w:hAnsi="Calibri" w:cs="Calibri"/>
          <w:b/>
          <w:bCs/>
          <w:sz w:val="22"/>
          <w:szCs w:val="22"/>
        </w:rPr>
      </w:pPr>
      <w:r w:rsidRPr="00D306B3">
        <w:rPr>
          <w:rFonts w:ascii="Calibri" w:hAnsi="Calibri" w:cs="Calibri"/>
          <w:b/>
          <w:bCs/>
          <w:sz w:val="22"/>
          <w:szCs w:val="22"/>
        </w:rPr>
        <w:t>Renovação de Frequência</w:t>
      </w:r>
    </w:p>
    <w:p w14:paraId="339F94DE" w14:textId="77777777" w:rsidR="00FD7E6D" w:rsidRPr="00D306B3" w:rsidRDefault="00731BCD" w:rsidP="00AE5DBD">
      <w:pPr>
        <w:pStyle w:val="Default"/>
        <w:spacing w:line="276" w:lineRule="auto"/>
        <w:jc w:val="both"/>
        <w:rPr>
          <w:rFonts w:ascii="Calibri" w:hAnsi="Calibri" w:cs="Calibri"/>
          <w:sz w:val="22"/>
          <w:szCs w:val="22"/>
        </w:rPr>
      </w:pPr>
      <w:r w:rsidRPr="00D306B3">
        <w:rPr>
          <w:rFonts w:ascii="Calibri" w:hAnsi="Calibri" w:cs="Calibri"/>
          <w:sz w:val="22"/>
          <w:szCs w:val="22"/>
        </w:rPr>
        <w:t>O</w:t>
      </w:r>
      <w:r w:rsidR="00FD7E6D" w:rsidRPr="00D306B3">
        <w:rPr>
          <w:rFonts w:ascii="Calibri" w:hAnsi="Calibri" w:cs="Calibri"/>
          <w:sz w:val="22"/>
          <w:szCs w:val="22"/>
        </w:rPr>
        <w:t xml:space="preserve"> processo de renovação de frequência para o ano letivo subsequente, obedece aos seguintes requisitos:</w:t>
      </w:r>
    </w:p>
    <w:p w14:paraId="38B655AA" w14:textId="64C1348C" w:rsidR="009743AE" w:rsidRPr="00D306B3" w:rsidRDefault="00416C1E" w:rsidP="00FD5DDB">
      <w:pPr>
        <w:pStyle w:val="Corpodetexto2"/>
        <w:numPr>
          <w:ilvl w:val="0"/>
          <w:numId w:val="36"/>
        </w:numPr>
        <w:spacing w:line="276" w:lineRule="auto"/>
        <w:rPr>
          <w:rFonts w:ascii="Calibri" w:hAnsi="Calibri" w:cs="Calibri"/>
          <w:sz w:val="22"/>
          <w:szCs w:val="22"/>
        </w:rPr>
      </w:pPr>
      <w:r w:rsidRPr="00D306B3">
        <w:rPr>
          <w:rFonts w:ascii="Calibri" w:hAnsi="Calibri" w:cs="Calibri"/>
          <w:sz w:val="22"/>
          <w:szCs w:val="22"/>
        </w:rPr>
        <w:t>Durante os meses de abril/maio, em prazo a afixar pela Direção, os pais devem confirmar a renovação de inscrição, mediante assinatura de documento</w:t>
      </w:r>
      <w:r w:rsidR="001C16DE">
        <w:rPr>
          <w:rFonts w:ascii="Calibri" w:hAnsi="Calibri" w:cs="Calibri"/>
          <w:sz w:val="22"/>
          <w:szCs w:val="22"/>
        </w:rPr>
        <w:t>.</w:t>
      </w:r>
    </w:p>
    <w:p w14:paraId="46011E0B" w14:textId="7B229459" w:rsidR="00416C1E" w:rsidRPr="00D306B3" w:rsidRDefault="009743AE" w:rsidP="00FD5DDB">
      <w:pPr>
        <w:pStyle w:val="Corpodetexto2"/>
        <w:numPr>
          <w:ilvl w:val="0"/>
          <w:numId w:val="36"/>
        </w:numPr>
        <w:spacing w:line="276" w:lineRule="auto"/>
        <w:rPr>
          <w:rFonts w:ascii="Calibri" w:hAnsi="Calibri" w:cs="Calibri"/>
          <w:sz w:val="22"/>
          <w:szCs w:val="22"/>
        </w:rPr>
      </w:pPr>
      <w:r w:rsidRPr="00D306B3">
        <w:rPr>
          <w:rFonts w:ascii="Calibri" w:hAnsi="Calibri" w:cs="Calibri"/>
          <w:sz w:val="22"/>
          <w:szCs w:val="22"/>
        </w:rPr>
        <w:t xml:space="preserve">Posteriormente será assinado o </w:t>
      </w:r>
      <w:r w:rsidR="00416C1E" w:rsidRPr="00D306B3">
        <w:rPr>
          <w:rFonts w:ascii="Calibri" w:hAnsi="Calibri" w:cs="Calibri"/>
          <w:sz w:val="22"/>
          <w:szCs w:val="22"/>
        </w:rPr>
        <w:t>co</w:t>
      </w:r>
      <w:r w:rsidRPr="00D306B3">
        <w:rPr>
          <w:rFonts w:ascii="Calibri" w:hAnsi="Calibri" w:cs="Calibri"/>
          <w:sz w:val="22"/>
          <w:szCs w:val="22"/>
        </w:rPr>
        <w:t>ntrato de prestação de serviços</w:t>
      </w:r>
      <w:r w:rsidR="001C16DE">
        <w:rPr>
          <w:rFonts w:ascii="Calibri" w:hAnsi="Calibri" w:cs="Calibri"/>
          <w:sz w:val="22"/>
          <w:szCs w:val="22"/>
        </w:rPr>
        <w:t>.</w:t>
      </w:r>
    </w:p>
    <w:p w14:paraId="42F84CEA" w14:textId="77777777" w:rsidR="00AF47A0" w:rsidRPr="00D306B3" w:rsidRDefault="00AF47A0" w:rsidP="00FD5DDB">
      <w:pPr>
        <w:pStyle w:val="Corpodetexto2"/>
        <w:numPr>
          <w:ilvl w:val="0"/>
          <w:numId w:val="36"/>
        </w:numPr>
        <w:spacing w:line="276" w:lineRule="auto"/>
        <w:rPr>
          <w:rFonts w:asciiTheme="minorHAnsi" w:hAnsiTheme="minorHAnsi" w:cstheme="minorHAnsi"/>
          <w:bCs/>
          <w:sz w:val="22"/>
          <w:szCs w:val="22"/>
        </w:rPr>
      </w:pPr>
      <w:r w:rsidRPr="00D306B3">
        <w:rPr>
          <w:rFonts w:asciiTheme="minorHAnsi" w:hAnsiTheme="minorHAnsi" w:cstheme="minorHAnsi"/>
          <w:bCs/>
          <w:sz w:val="22"/>
          <w:szCs w:val="22"/>
        </w:rPr>
        <w:lastRenderedPageBreak/>
        <w:t>A omissão de apresentação de documentos e da referida confirmação, sem qualquer justificação, constituirá um processo de anulação de frequência e a criação de vaga para a entrada de outra criança.</w:t>
      </w:r>
    </w:p>
    <w:p w14:paraId="4AAB7D8E" w14:textId="77777777" w:rsidR="00006986" w:rsidRPr="00D306B3" w:rsidRDefault="00006986" w:rsidP="00FD5DDB">
      <w:pPr>
        <w:pStyle w:val="Corpodetexto2"/>
        <w:numPr>
          <w:ilvl w:val="0"/>
          <w:numId w:val="36"/>
        </w:numPr>
        <w:spacing w:line="276" w:lineRule="auto"/>
        <w:rPr>
          <w:rFonts w:asciiTheme="minorHAnsi" w:hAnsiTheme="minorHAnsi" w:cstheme="minorHAnsi"/>
          <w:bCs/>
          <w:sz w:val="22"/>
          <w:szCs w:val="22"/>
        </w:rPr>
      </w:pPr>
      <w:r w:rsidRPr="00D306B3">
        <w:rPr>
          <w:rFonts w:asciiTheme="minorHAnsi" w:hAnsiTheme="minorHAnsi" w:cstheme="minorHAnsi"/>
          <w:bCs/>
          <w:sz w:val="22"/>
          <w:szCs w:val="22"/>
        </w:rPr>
        <w:t xml:space="preserve">Apenas as famílias que tenham a sua situação financeira regularizada para com a </w:t>
      </w:r>
      <w:r w:rsidR="00167810" w:rsidRPr="00D306B3">
        <w:rPr>
          <w:rFonts w:asciiTheme="minorHAnsi" w:hAnsiTheme="minorHAnsi" w:cstheme="minorHAnsi"/>
          <w:bCs/>
          <w:sz w:val="22"/>
          <w:szCs w:val="22"/>
        </w:rPr>
        <w:t>Instituição</w:t>
      </w:r>
      <w:r w:rsidRPr="00D306B3">
        <w:rPr>
          <w:rFonts w:asciiTheme="minorHAnsi" w:hAnsiTheme="minorHAnsi" w:cstheme="minorHAnsi"/>
          <w:bCs/>
          <w:sz w:val="22"/>
          <w:szCs w:val="22"/>
        </w:rPr>
        <w:t xml:space="preserve"> podem </w:t>
      </w:r>
      <w:r w:rsidR="009E75F6" w:rsidRPr="00D306B3">
        <w:rPr>
          <w:rFonts w:asciiTheme="minorHAnsi" w:hAnsiTheme="minorHAnsi" w:cstheme="minorHAnsi"/>
          <w:bCs/>
          <w:sz w:val="22"/>
          <w:szCs w:val="22"/>
        </w:rPr>
        <w:t>efetuar</w:t>
      </w:r>
      <w:r w:rsidRPr="00D306B3">
        <w:rPr>
          <w:rFonts w:asciiTheme="minorHAnsi" w:hAnsiTheme="minorHAnsi" w:cstheme="minorHAnsi"/>
          <w:bCs/>
          <w:sz w:val="22"/>
          <w:szCs w:val="22"/>
        </w:rPr>
        <w:t xml:space="preserve"> a </w:t>
      </w:r>
      <w:r w:rsidR="00055FEA" w:rsidRPr="00D306B3">
        <w:rPr>
          <w:rFonts w:asciiTheme="minorHAnsi" w:hAnsiTheme="minorHAnsi" w:cstheme="minorHAnsi"/>
          <w:bCs/>
          <w:sz w:val="22"/>
          <w:szCs w:val="22"/>
        </w:rPr>
        <w:t xml:space="preserve">inscrição ou </w:t>
      </w:r>
      <w:r w:rsidRPr="00D306B3">
        <w:rPr>
          <w:rFonts w:asciiTheme="minorHAnsi" w:hAnsiTheme="minorHAnsi" w:cstheme="minorHAnsi"/>
          <w:bCs/>
          <w:sz w:val="22"/>
          <w:szCs w:val="22"/>
        </w:rPr>
        <w:t>renovação</w:t>
      </w:r>
      <w:r w:rsidR="00055FEA" w:rsidRPr="00D306B3">
        <w:rPr>
          <w:rFonts w:asciiTheme="minorHAnsi" w:hAnsiTheme="minorHAnsi" w:cstheme="minorHAnsi"/>
          <w:bCs/>
          <w:sz w:val="22"/>
          <w:szCs w:val="22"/>
        </w:rPr>
        <w:t xml:space="preserve"> da candidatura. </w:t>
      </w:r>
    </w:p>
    <w:p w14:paraId="07DB57D0" w14:textId="42A0344F" w:rsidR="008C2D18" w:rsidRPr="00D306B3" w:rsidRDefault="008C2D18" w:rsidP="00FD5DDB">
      <w:pPr>
        <w:pStyle w:val="Corpodetexto2"/>
        <w:numPr>
          <w:ilvl w:val="0"/>
          <w:numId w:val="36"/>
        </w:numPr>
        <w:spacing w:line="276" w:lineRule="auto"/>
        <w:rPr>
          <w:rFonts w:ascii="Calibri" w:hAnsi="Calibri" w:cs="Calibri"/>
          <w:sz w:val="22"/>
          <w:szCs w:val="22"/>
        </w:rPr>
      </w:pPr>
      <w:r w:rsidRPr="00D306B3">
        <w:rPr>
          <w:rFonts w:ascii="Calibri" w:hAnsi="Calibri" w:cs="Calibri"/>
          <w:sz w:val="22"/>
          <w:szCs w:val="22"/>
        </w:rPr>
        <w:t xml:space="preserve">As famílias </w:t>
      </w:r>
      <w:r w:rsidRPr="00D306B3">
        <w:rPr>
          <w:rFonts w:asciiTheme="minorHAnsi" w:hAnsiTheme="minorHAnsi" w:cstheme="minorHAnsi"/>
          <w:bCs/>
          <w:sz w:val="22"/>
          <w:szCs w:val="22"/>
        </w:rPr>
        <w:t>deverão apresentar os seguintes documentos:</w:t>
      </w:r>
    </w:p>
    <w:p w14:paraId="04C48CB3" w14:textId="77777777" w:rsidR="008C2D18" w:rsidRPr="00D306B3" w:rsidRDefault="008C2D18" w:rsidP="00FD5DDB">
      <w:pPr>
        <w:pStyle w:val="Corpodetexto2"/>
        <w:numPr>
          <w:ilvl w:val="1"/>
          <w:numId w:val="56"/>
        </w:numPr>
        <w:spacing w:line="276" w:lineRule="auto"/>
        <w:ind w:left="1134" w:hanging="425"/>
        <w:rPr>
          <w:rFonts w:ascii="Calibri" w:hAnsi="Calibri" w:cs="Calibri"/>
          <w:sz w:val="22"/>
          <w:szCs w:val="22"/>
        </w:rPr>
      </w:pPr>
      <w:r w:rsidRPr="00D306B3">
        <w:rPr>
          <w:rFonts w:ascii="Calibri" w:hAnsi="Calibri" w:cs="Calibri"/>
          <w:sz w:val="22"/>
          <w:szCs w:val="22"/>
        </w:rPr>
        <w:t>Declaração de escalão de abono de família para crianças e jovens;</w:t>
      </w:r>
    </w:p>
    <w:p w14:paraId="0356631B" w14:textId="77777777" w:rsidR="008C2D18" w:rsidRPr="00D306B3" w:rsidRDefault="008C2D18" w:rsidP="00FD5DDB">
      <w:pPr>
        <w:pStyle w:val="Corpodetexto2"/>
        <w:numPr>
          <w:ilvl w:val="1"/>
          <w:numId w:val="56"/>
        </w:numPr>
        <w:spacing w:line="276" w:lineRule="auto"/>
        <w:ind w:left="1134" w:hanging="425"/>
        <w:rPr>
          <w:rFonts w:ascii="Calibri" w:hAnsi="Calibri" w:cs="Calibri"/>
          <w:sz w:val="22"/>
          <w:szCs w:val="22"/>
        </w:rPr>
      </w:pPr>
      <w:r w:rsidRPr="00D306B3">
        <w:rPr>
          <w:rFonts w:ascii="Calibri" w:hAnsi="Calibri" w:cs="Calibri"/>
          <w:sz w:val="22"/>
          <w:szCs w:val="22"/>
        </w:rPr>
        <w:t>Atestado incapacidade multiusos</w:t>
      </w:r>
      <w:r w:rsidR="00FF36B4" w:rsidRPr="00D306B3">
        <w:rPr>
          <w:rFonts w:ascii="Calibri" w:hAnsi="Calibri" w:cs="Calibri"/>
          <w:sz w:val="22"/>
          <w:szCs w:val="22"/>
        </w:rPr>
        <w:t>;</w:t>
      </w:r>
    </w:p>
    <w:p w14:paraId="2424BF81" w14:textId="77777777" w:rsidR="00FF36B4" w:rsidRPr="00D306B3" w:rsidRDefault="00FF36B4" w:rsidP="00FD5DDB">
      <w:pPr>
        <w:pStyle w:val="Corpodetexto2"/>
        <w:numPr>
          <w:ilvl w:val="1"/>
          <w:numId w:val="56"/>
        </w:numPr>
        <w:spacing w:line="276" w:lineRule="auto"/>
        <w:ind w:left="1134" w:hanging="425"/>
        <w:rPr>
          <w:rFonts w:ascii="Calibri" w:hAnsi="Calibri" w:cs="Calibri"/>
          <w:sz w:val="22"/>
          <w:szCs w:val="22"/>
        </w:rPr>
      </w:pPr>
      <w:r w:rsidRPr="00D306B3">
        <w:rPr>
          <w:rFonts w:ascii="Calibri" w:hAnsi="Calibri" w:cs="Calibri"/>
          <w:sz w:val="22"/>
          <w:szCs w:val="22"/>
        </w:rPr>
        <w:t>Comprovativo de matricula, caso os pais sejam estudantes menores;</w:t>
      </w:r>
    </w:p>
    <w:p w14:paraId="30D37049" w14:textId="77777777" w:rsidR="00FF36B4" w:rsidRPr="00D306B3" w:rsidRDefault="00FF36B4" w:rsidP="00FD5DDB">
      <w:pPr>
        <w:pStyle w:val="Corpodetexto2"/>
        <w:numPr>
          <w:ilvl w:val="1"/>
          <w:numId w:val="56"/>
        </w:numPr>
        <w:spacing w:line="276" w:lineRule="auto"/>
        <w:ind w:left="1134" w:hanging="425"/>
        <w:rPr>
          <w:rFonts w:ascii="Calibri" w:hAnsi="Calibri" w:cs="Calibri"/>
          <w:sz w:val="22"/>
          <w:szCs w:val="22"/>
        </w:rPr>
      </w:pPr>
      <w:r w:rsidRPr="00D306B3">
        <w:rPr>
          <w:rFonts w:ascii="Calibri" w:hAnsi="Calibri" w:cs="Calibri"/>
          <w:sz w:val="22"/>
          <w:szCs w:val="22"/>
        </w:rPr>
        <w:t>Comprovativo de residência por parte de todos os elementos do agregado famili</w:t>
      </w:r>
      <w:r w:rsidR="00430F13" w:rsidRPr="00D306B3">
        <w:rPr>
          <w:rFonts w:ascii="Calibri" w:hAnsi="Calibri" w:cs="Calibri"/>
          <w:sz w:val="22"/>
          <w:szCs w:val="22"/>
        </w:rPr>
        <w:t>ar,</w:t>
      </w:r>
      <w:r w:rsidRPr="00D306B3">
        <w:rPr>
          <w:rFonts w:ascii="Calibri" w:hAnsi="Calibri" w:cs="Calibri"/>
          <w:sz w:val="22"/>
          <w:szCs w:val="22"/>
        </w:rPr>
        <w:t xml:space="preserve"> junto da Junta de Freguesia, sempre que a Instituição assim o considere;</w:t>
      </w:r>
    </w:p>
    <w:p w14:paraId="3A8771BE" w14:textId="77777777" w:rsidR="00FF36B4" w:rsidRPr="00D306B3" w:rsidRDefault="00FF36B4" w:rsidP="00FD5DDB">
      <w:pPr>
        <w:pStyle w:val="Corpodetexto2"/>
        <w:numPr>
          <w:ilvl w:val="1"/>
          <w:numId w:val="56"/>
        </w:numPr>
        <w:spacing w:line="276" w:lineRule="auto"/>
        <w:ind w:left="1134" w:hanging="425"/>
        <w:rPr>
          <w:rFonts w:ascii="Calibri" w:hAnsi="Calibri" w:cs="Calibri"/>
          <w:sz w:val="22"/>
          <w:szCs w:val="22"/>
        </w:rPr>
      </w:pPr>
      <w:r w:rsidRPr="00D306B3">
        <w:rPr>
          <w:rFonts w:ascii="Calibri" w:hAnsi="Calibri" w:cs="Calibri"/>
          <w:sz w:val="22"/>
          <w:szCs w:val="22"/>
        </w:rPr>
        <w:t>Comprovativo da composição do agregado familiar;</w:t>
      </w:r>
    </w:p>
    <w:p w14:paraId="79235BF7" w14:textId="77777777" w:rsidR="00FF36B4" w:rsidRPr="00D306B3" w:rsidRDefault="00FF36B4" w:rsidP="00FD5DDB">
      <w:pPr>
        <w:pStyle w:val="Corpodetexto2"/>
        <w:numPr>
          <w:ilvl w:val="1"/>
          <w:numId w:val="56"/>
        </w:numPr>
        <w:spacing w:line="276" w:lineRule="auto"/>
        <w:ind w:left="1134" w:hanging="425"/>
        <w:rPr>
          <w:rFonts w:ascii="Calibri" w:hAnsi="Calibri" w:cs="Calibri"/>
          <w:sz w:val="22"/>
          <w:szCs w:val="22"/>
        </w:rPr>
      </w:pPr>
      <w:r w:rsidRPr="00D306B3">
        <w:rPr>
          <w:rFonts w:ascii="Calibri" w:hAnsi="Calibri" w:cs="Calibri"/>
          <w:sz w:val="22"/>
          <w:szCs w:val="22"/>
        </w:rPr>
        <w:t>Declaração comprovativa do local de trabalho, emitida pela entidade patronal</w:t>
      </w:r>
      <w:r w:rsidR="00C13364" w:rsidRPr="00D306B3">
        <w:rPr>
          <w:rFonts w:ascii="Calibri" w:hAnsi="Calibri" w:cs="Calibri"/>
          <w:sz w:val="22"/>
          <w:szCs w:val="22"/>
        </w:rPr>
        <w:t>.</w:t>
      </w:r>
    </w:p>
    <w:p w14:paraId="5C8BF9AE" w14:textId="77777777" w:rsidR="001F578D" w:rsidRPr="00D306B3" w:rsidRDefault="001F578D" w:rsidP="00FD5DDB">
      <w:pPr>
        <w:pStyle w:val="Corpodetexto2"/>
        <w:numPr>
          <w:ilvl w:val="0"/>
          <w:numId w:val="36"/>
        </w:numPr>
        <w:spacing w:line="276" w:lineRule="auto"/>
        <w:rPr>
          <w:rFonts w:ascii="Calibri" w:hAnsi="Calibri" w:cs="Calibri"/>
          <w:sz w:val="22"/>
          <w:szCs w:val="22"/>
        </w:rPr>
      </w:pPr>
      <w:r w:rsidRPr="00D306B3">
        <w:rPr>
          <w:rFonts w:ascii="Calibri" w:hAnsi="Calibri" w:cs="Calibri"/>
          <w:sz w:val="22"/>
          <w:szCs w:val="22"/>
        </w:rPr>
        <w:t>A documentação deverá ser entregue em mão própria. Caso a família opte por enviar a documentação via e-mail, cada fotocópia terá um custo que será imputado aos encarregados de educação.</w:t>
      </w:r>
    </w:p>
    <w:p w14:paraId="0A6F381E"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XII</w:t>
      </w:r>
    </w:p>
    <w:p w14:paraId="67C891B7"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Critérios de Admissão</w:t>
      </w:r>
    </w:p>
    <w:p w14:paraId="11CA6CBB" w14:textId="77777777" w:rsidR="00BE354F" w:rsidRDefault="00BE354F" w:rsidP="001E652C">
      <w:pPr>
        <w:pStyle w:val="Default"/>
        <w:tabs>
          <w:tab w:val="left" w:pos="2277"/>
          <w:tab w:val="center" w:pos="4252"/>
        </w:tabs>
        <w:spacing w:line="276" w:lineRule="auto"/>
        <w:jc w:val="center"/>
        <w:rPr>
          <w:rFonts w:ascii="Calibri" w:hAnsi="Calibri" w:cs="Calibri"/>
          <w:b/>
          <w:bCs/>
          <w:sz w:val="22"/>
          <w:szCs w:val="22"/>
        </w:rPr>
      </w:pPr>
    </w:p>
    <w:p w14:paraId="1DB9FE41" w14:textId="2C4ED8E9" w:rsidR="001F46EB" w:rsidRPr="00BF52F7" w:rsidRDefault="00165788" w:rsidP="00FD5DDB">
      <w:pPr>
        <w:pStyle w:val="Corpodetexto2"/>
        <w:numPr>
          <w:ilvl w:val="0"/>
          <w:numId w:val="34"/>
        </w:numPr>
        <w:tabs>
          <w:tab w:val="clear" w:pos="459"/>
          <w:tab w:val="num" w:pos="142"/>
        </w:tabs>
        <w:spacing w:line="276" w:lineRule="auto"/>
        <w:ind w:left="142"/>
        <w:rPr>
          <w:rFonts w:asciiTheme="minorHAnsi" w:hAnsiTheme="minorHAnsi" w:cstheme="minorHAnsi"/>
          <w:sz w:val="22"/>
          <w:szCs w:val="22"/>
        </w:rPr>
      </w:pPr>
      <w:r>
        <w:rPr>
          <w:rFonts w:asciiTheme="minorHAnsi" w:hAnsiTheme="minorHAnsi" w:cstheme="minorHAnsi"/>
          <w:sz w:val="22"/>
          <w:szCs w:val="22"/>
        </w:rPr>
        <w:t>Aplicam-se os seguintes critérios de admissão:</w:t>
      </w:r>
    </w:p>
    <w:p w14:paraId="035BBF8F" w14:textId="77777777" w:rsidR="00BF52F7" w:rsidRDefault="001F46EB" w:rsidP="00FD5DDB">
      <w:pPr>
        <w:pStyle w:val="Corpodetexto2"/>
        <w:numPr>
          <w:ilvl w:val="1"/>
          <w:numId w:val="57"/>
        </w:numPr>
        <w:spacing w:line="276" w:lineRule="auto"/>
        <w:ind w:left="567"/>
        <w:rPr>
          <w:rFonts w:asciiTheme="minorHAnsi" w:hAnsiTheme="minorHAnsi" w:cstheme="minorHAnsi"/>
          <w:sz w:val="22"/>
          <w:szCs w:val="22"/>
        </w:rPr>
      </w:pPr>
      <w:r w:rsidRPr="00BF52F7">
        <w:rPr>
          <w:rFonts w:asciiTheme="minorHAnsi" w:hAnsiTheme="minorHAnsi" w:cstheme="minorHAnsi"/>
          <w:sz w:val="22"/>
          <w:szCs w:val="22"/>
        </w:rPr>
        <w:t xml:space="preserve">Crianças que frequentaram a creche no ano anterior; </w:t>
      </w:r>
    </w:p>
    <w:p w14:paraId="71D09069" w14:textId="77777777" w:rsidR="00BF52F7" w:rsidRPr="00BF52F7" w:rsidRDefault="001F46EB" w:rsidP="00FD5DDB">
      <w:pPr>
        <w:pStyle w:val="Corpodetexto2"/>
        <w:numPr>
          <w:ilvl w:val="1"/>
          <w:numId w:val="57"/>
        </w:numPr>
        <w:spacing w:line="276" w:lineRule="auto"/>
        <w:ind w:left="567"/>
        <w:rPr>
          <w:rFonts w:asciiTheme="minorHAnsi" w:hAnsiTheme="minorHAnsi" w:cstheme="minorHAnsi"/>
          <w:sz w:val="22"/>
          <w:szCs w:val="22"/>
        </w:rPr>
      </w:pPr>
      <w:r w:rsidRPr="00BF52F7">
        <w:rPr>
          <w:rFonts w:asciiTheme="minorHAnsi" w:hAnsiTheme="minorHAnsi" w:cstheme="minorHAnsi"/>
          <w:sz w:val="22"/>
          <w:szCs w:val="22"/>
        </w:rPr>
        <w:t>Crianças com deficiência ou incapaci</w:t>
      </w:r>
      <w:r w:rsidR="001B5E74">
        <w:rPr>
          <w:rFonts w:asciiTheme="minorHAnsi" w:hAnsiTheme="minorHAnsi" w:cstheme="minorHAnsi"/>
          <w:sz w:val="22"/>
          <w:szCs w:val="22"/>
        </w:rPr>
        <w:t>dade;</w:t>
      </w:r>
      <w:r w:rsidRPr="00BF52F7">
        <w:rPr>
          <w:rFonts w:asciiTheme="minorHAnsi" w:hAnsiTheme="minorHAnsi" w:cstheme="minorHAnsi"/>
          <w:sz w:val="22"/>
          <w:szCs w:val="22"/>
        </w:rPr>
        <w:t xml:space="preserve"> </w:t>
      </w:r>
    </w:p>
    <w:p w14:paraId="1A9A3ACA" w14:textId="77777777" w:rsidR="00453611" w:rsidRPr="00453611" w:rsidRDefault="001F46EB" w:rsidP="00FD5DDB">
      <w:pPr>
        <w:pStyle w:val="Corpodetexto2"/>
        <w:numPr>
          <w:ilvl w:val="1"/>
          <w:numId w:val="57"/>
        </w:numPr>
        <w:spacing w:line="276" w:lineRule="auto"/>
        <w:ind w:left="567"/>
      </w:pPr>
      <w:r w:rsidRPr="00453611">
        <w:rPr>
          <w:rFonts w:asciiTheme="minorHAnsi" w:hAnsiTheme="minorHAnsi" w:cstheme="minorHAnsi"/>
          <w:sz w:val="22"/>
          <w:szCs w:val="22"/>
        </w:rPr>
        <w:t xml:space="preserve">Crianças filhos de mães e pais estudantes menores, ou beneficiários de assistência pessoal no âmbito do Apoio à Vida Independente ou reconhecido como cuidador informal principal, ou crianças em situação de acolhimento ou em casa abrigo; </w:t>
      </w:r>
    </w:p>
    <w:p w14:paraId="54FF0468" w14:textId="3E4C926D" w:rsidR="00453611" w:rsidRPr="00453611" w:rsidRDefault="00453611" w:rsidP="00FD5DDB">
      <w:pPr>
        <w:pStyle w:val="Corpodetexto2"/>
        <w:numPr>
          <w:ilvl w:val="1"/>
          <w:numId w:val="57"/>
        </w:numPr>
        <w:spacing w:line="276" w:lineRule="auto"/>
        <w:ind w:left="567"/>
        <w:rPr>
          <w:rFonts w:asciiTheme="minorHAnsi" w:hAnsiTheme="minorHAnsi" w:cstheme="minorHAnsi"/>
          <w:sz w:val="22"/>
          <w:szCs w:val="22"/>
        </w:rPr>
      </w:pPr>
      <w:r>
        <w:rPr>
          <w:rFonts w:asciiTheme="minorHAnsi" w:hAnsiTheme="minorHAnsi" w:cstheme="minorHAnsi"/>
          <w:sz w:val="22"/>
          <w:szCs w:val="22"/>
        </w:rPr>
        <w:t>C</w:t>
      </w:r>
      <w:r w:rsidRPr="00453611">
        <w:rPr>
          <w:rFonts w:asciiTheme="minorHAnsi" w:hAnsiTheme="minorHAnsi" w:cstheme="minorHAnsi"/>
          <w:sz w:val="22"/>
          <w:szCs w:val="22"/>
        </w:rPr>
        <w:t>rianças com irmãos, que comprovadamente pertençam ao mesmo agregado familiar, que frequentam uma resposta desenvolvida pela mesma entidade. (alteração na Portaria nº75/2023 de 10 de março)</w:t>
      </w:r>
    </w:p>
    <w:p w14:paraId="4843D9EA" w14:textId="7C448032" w:rsidR="00BF52F7" w:rsidRPr="00BF52F7" w:rsidRDefault="001F46EB" w:rsidP="00FD5DDB">
      <w:pPr>
        <w:pStyle w:val="Corpodetexto2"/>
        <w:numPr>
          <w:ilvl w:val="1"/>
          <w:numId w:val="57"/>
        </w:numPr>
        <w:spacing w:line="276" w:lineRule="auto"/>
        <w:ind w:left="567"/>
        <w:rPr>
          <w:rFonts w:asciiTheme="minorHAnsi" w:hAnsiTheme="minorHAnsi" w:cstheme="minorHAnsi"/>
          <w:sz w:val="22"/>
          <w:szCs w:val="22"/>
        </w:rPr>
      </w:pPr>
      <w:r w:rsidRPr="00BF52F7">
        <w:rPr>
          <w:rFonts w:asciiTheme="minorHAnsi" w:hAnsiTheme="minorHAnsi" w:cstheme="minorHAnsi"/>
          <w:sz w:val="22"/>
          <w:szCs w:val="22"/>
        </w:rPr>
        <w:t>Crianças ben</w:t>
      </w:r>
      <w:r w:rsidR="001C16DE">
        <w:rPr>
          <w:rFonts w:asciiTheme="minorHAnsi" w:hAnsiTheme="minorHAnsi" w:cstheme="minorHAnsi"/>
          <w:sz w:val="22"/>
          <w:szCs w:val="22"/>
        </w:rPr>
        <w:t xml:space="preserve">eficiárias da prestação </w:t>
      </w:r>
      <w:proofErr w:type="gramStart"/>
      <w:r w:rsidR="001C16DE">
        <w:rPr>
          <w:rFonts w:asciiTheme="minorHAnsi" w:hAnsiTheme="minorHAnsi" w:cstheme="minorHAnsi"/>
          <w:sz w:val="22"/>
          <w:szCs w:val="22"/>
        </w:rPr>
        <w:t>social G</w:t>
      </w:r>
      <w:r w:rsidRPr="00BF52F7">
        <w:rPr>
          <w:rFonts w:asciiTheme="minorHAnsi" w:hAnsiTheme="minorHAnsi" w:cstheme="minorHAnsi"/>
          <w:sz w:val="22"/>
          <w:szCs w:val="22"/>
        </w:rPr>
        <w:t>arantia</w:t>
      </w:r>
      <w:proofErr w:type="gramEnd"/>
      <w:r w:rsidRPr="00BF52F7">
        <w:rPr>
          <w:rFonts w:asciiTheme="minorHAnsi" w:hAnsiTheme="minorHAnsi" w:cstheme="minorHAnsi"/>
          <w:sz w:val="22"/>
          <w:szCs w:val="22"/>
        </w:rPr>
        <w:t xml:space="preserve"> para a Infância ou com abono de família para crianças e jovens, enquadradas no 1.º e 2.º escalões, cujos encarregados de educação residam, comprovadamente, na área de influência da resposta social;</w:t>
      </w:r>
    </w:p>
    <w:p w14:paraId="6E0BB5A7" w14:textId="77777777" w:rsidR="00BF52F7" w:rsidRPr="00BF52F7" w:rsidRDefault="001F46EB" w:rsidP="00FD5DDB">
      <w:pPr>
        <w:pStyle w:val="Corpodetexto2"/>
        <w:numPr>
          <w:ilvl w:val="1"/>
          <w:numId w:val="57"/>
        </w:numPr>
        <w:spacing w:line="276" w:lineRule="auto"/>
        <w:ind w:left="567"/>
        <w:rPr>
          <w:rFonts w:asciiTheme="minorHAnsi" w:hAnsiTheme="minorHAnsi" w:cstheme="minorHAnsi"/>
          <w:sz w:val="22"/>
          <w:szCs w:val="22"/>
        </w:rPr>
      </w:pPr>
      <w:r w:rsidRPr="00BF52F7">
        <w:rPr>
          <w:rFonts w:asciiTheme="minorHAnsi" w:hAnsiTheme="minorHAnsi" w:cstheme="minorHAnsi"/>
          <w:sz w:val="22"/>
          <w:szCs w:val="22"/>
        </w:rPr>
        <w:t xml:space="preserve">Crianças beneficiárias da prestação </w:t>
      </w:r>
      <w:proofErr w:type="gramStart"/>
      <w:r w:rsidRPr="00BF52F7">
        <w:rPr>
          <w:rFonts w:asciiTheme="minorHAnsi" w:hAnsiTheme="minorHAnsi" w:cstheme="minorHAnsi"/>
          <w:sz w:val="22"/>
          <w:szCs w:val="22"/>
        </w:rPr>
        <w:t>social Garantia</w:t>
      </w:r>
      <w:proofErr w:type="gramEnd"/>
      <w:r w:rsidRPr="00BF52F7">
        <w:rPr>
          <w:rFonts w:asciiTheme="minorHAnsi" w:hAnsiTheme="minorHAnsi" w:cstheme="minorHAnsi"/>
          <w:sz w:val="22"/>
          <w:szCs w:val="22"/>
        </w:rPr>
        <w:t xml:space="preserve"> para a Infância ou com abono de família para crianças e jovens, enquadradas no 1.º e 2.º escalões, cujos encarregados de educação desenvolvam a atividade profissional, comprovadamente, na área de influência da resposta social</w:t>
      </w:r>
      <w:r w:rsidR="001B5E74">
        <w:rPr>
          <w:rFonts w:asciiTheme="minorHAnsi" w:hAnsiTheme="minorHAnsi" w:cstheme="minorHAnsi"/>
          <w:sz w:val="22"/>
          <w:szCs w:val="22"/>
        </w:rPr>
        <w:t>;</w:t>
      </w:r>
    </w:p>
    <w:p w14:paraId="5244CB17" w14:textId="77777777" w:rsidR="00BF52F7" w:rsidRPr="00BF52F7" w:rsidRDefault="001F46EB" w:rsidP="00FD5DDB">
      <w:pPr>
        <w:pStyle w:val="Corpodetexto2"/>
        <w:numPr>
          <w:ilvl w:val="1"/>
          <w:numId w:val="57"/>
        </w:numPr>
        <w:spacing w:line="276" w:lineRule="auto"/>
        <w:ind w:left="567"/>
        <w:rPr>
          <w:rFonts w:asciiTheme="minorHAnsi" w:hAnsiTheme="minorHAnsi" w:cstheme="minorHAnsi"/>
          <w:sz w:val="22"/>
          <w:szCs w:val="22"/>
        </w:rPr>
      </w:pPr>
      <w:r w:rsidRPr="00BF52F7">
        <w:rPr>
          <w:rFonts w:asciiTheme="minorHAnsi" w:hAnsiTheme="minorHAnsi" w:cstheme="minorHAnsi"/>
          <w:sz w:val="22"/>
          <w:szCs w:val="22"/>
        </w:rPr>
        <w:t>Crianças em agregados monoparentais ou famílias numerosas, cujos encarregados de educação residam, comprovadamente, na área de influência da resposta social;</w:t>
      </w:r>
    </w:p>
    <w:p w14:paraId="34302246" w14:textId="77777777" w:rsidR="00BF52F7" w:rsidRDefault="001F46EB" w:rsidP="00FD5DDB">
      <w:pPr>
        <w:pStyle w:val="Corpodetexto2"/>
        <w:numPr>
          <w:ilvl w:val="1"/>
          <w:numId w:val="57"/>
        </w:numPr>
        <w:spacing w:line="276" w:lineRule="auto"/>
        <w:ind w:left="567"/>
        <w:rPr>
          <w:rFonts w:asciiTheme="minorHAnsi" w:hAnsiTheme="minorHAnsi" w:cstheme="minorHAnsi"/>
          <w:sz w:val="22"/>
          <w:szCs w:val="22"/>
        </w:rPr>
      </w:pPr>
      <w:r w:rsidRPr="00BF52F7">
        <w:rPr>
          <w:rFonts w:asciiTheme="minorHAnsi" w:hAnsiTheme="minorHAnsi" w:cstheme="minorHAnsi"/>
          <w:sz w:val="22"/>
          <w:szCs w:val="22"/>
        </w:rPr>
        <w:t xml:space="preserve">Crianças cujos encarregados de educação residam, comprovadamente, na área de influência da resposta social; </w:t>
      </w:r>
    </w:p>
    <w:p w14:paraId="359FA701" w14:textId="77777777" w:rsidR="00BF52F7" w:rsidRPr="00BF52F7" w:rsidRDefault="001F46EB" w:rsidP="00FD5DDB">
      <w:pPr>
        <w:pStyle w:val="Corpodetexto2"/>
        <w:numPr>
          <w:ilvl w:val="1"/>
          <w:numId w:val="57"/>
        </w:numPr>
        <w:spacing w:line="276" w:lineRule="auto"/>
        <w:ind w:left="567"/>
        <w:rPr>
          <w:rFonts w:asciiTheme="minorHAnsi" w:hAnsiTheme="minorHAnsi" w:cstheme="minorHAnsi"/>
          <w:sz w:val="22"/>
          <w:szCs w:val="22"/>
        </w:rPr>
      </w:pPr>
      <w:r w:rsidRPr="00BF52F7">
        <w:rPr>
          <w:rFonts w:asciiTheme="minorHAnsi" w:hAnsiTheme="minorHAnsi" w:cstheme="minorHAnsi"/>
          <w:sz w:val="22"/>
          <w:szCs w:val="22"/>
        </w:rPr>
        <w:t xml:space="preserve">Crianças em agregados monoparentais ou famílias numerosas cujos encarregados de educação desenvolvam a atividade profissional, comprovadamente, na área de influência da resposta social; </w:t>
      </w:r>
    </w:p>
    <w:p w14:paraId="48D6A775" w14:textId="77777777" w:rsidR="001F46EB" w:rsidRPr="00BF52F7" w:rsidRDefault="001F46EB" w:rsidP="00FD5DDB">
      <w:pPr>
        <w:pStyle w:val="Corpodetexto2"/>
        <w:numPr>
          <w:ilvl w:val="1"/>
          <w:numId w:val="57"/>
        </w:numPr>
        <w:spacing w:line="276" w:lineRule="auto"/>
        <w:ind w:left="567"/>
        <w:rPr>
          <w:rFonts w:asciiTheme="minorHAnsi" w:hAnsiTheme="minorHAnsi" w:cstheme="minorHAnsi"/>
          <w:sz w:val="22"/>
          <w:szCs w:val="22"/>
        </w:rPr>
      </w:pPr>
      <w:r w:rsidRPr="00BF52F7">
        <w:rPr>
          <w:rFonts w:asciiTheme="minorHAnsi" w:hAnsiTheme="minorHAnsi" w:cstheme="minorHAnsi"/>
          <w:sz w:val="22"/>
          <w:szCs w:val="22"/>
        </w:rPr>
        <w:t xml:space="preserve">Crianças cujos encarregados de educação desenvolvam a atividade profissional, comprovadamente, na área de influência da resposta social. </w:t>
      </w:r>
    </w:p>
    <w:p w14:paraId="6DE30207" w14:textId="77777777" w:rsidR="00B318AA" w:rsidRDefault="001F46EB" w:rsidP="00FD5DDB">
      <w:pPr>
        <w:pStyle w:val="PargrafodaLista"/>
        <w:numPr>
          <w:ilvl w:val="0"/>
          <w:numId w:val="34"/>
        </w:numPr>
        <w:tabs>
          <w:tab w:val="clear" w:pos="459"/>
          <w:tab w:val="num" w:pos="284"/>
        </w:tabs>
        <w:spacing w:after="0"/>
        <w:ind w:left="142"/>
        <w:jc w:val="both"/>
        <w:rPr>
          <w:rFonts w:asciiTheme="minorHAnsi" w:hAnsiTheme="minorHAnsi" w:cstheme="minorHAnsi"/>
        </w:rPr>
      </w:pPr>
      <w:r w:rsidRPr="00B318AA">
        <w:rPr>
          <w:rFonts w:asciiTheme="minorHAnsi" w:hAnsiTheme="minorHAnsi" w:cstheme="minorHAnsi"/>
        </w:rPr>
        <w:lastRenderedPageBreak/>
        <w:t xml:space="preserve">Os critérios de prioridade são aplicados sucessivamente, de tal forma que uma criança candidata à admissão só preenche uma vaga se não existir outra candidata que preencha um critério mais prioritário. </w:t>
      </w:r>
    </w:p>
    <w:p w14:paraId="38D1AE2B" w14:textId="77777777" w:rsidR="00B318AA" w:rsidRDefault="001F46EB" w:rsidP="00FD5DDB">
      <w:pPr>
        <w:pStyle w:val="PargrafodaLista"/>
        <w:numPr>
          <w:ilvl w:val="0"/>
          <w:numId w:val="34"/>
        </w:numPr>
        <w:tabs>
          <w:tab w:val="clear" w:pos="459"/>
          <w:tab w:val="num" w:pos="142"/>
        </w:tabs>
        <w:spacing w:after="0"/>
        <w:ind w:left="142"/>
        <w:jc w:val="both"/>
        <w:rPr>
          <w:rFonts w:asciiTheme="minorHAnsi" w:hAnsiTheme="minorHAnsi" w:cstheme="minorHAnsi"/>
        </w:rPr>
      </w:pPr>
      <w:r w:rsidRPr="00B318AA">
        <w:rPr>
          <w:rFonts w:asciiTheme="minorHAnsi" w:hAnsiTheme="minorHAnsi" w:cstheme="minorHAnsi"/>
        </w:rPr>
        <w:t xml:space="preserve">Sem prejuízo do disposto nos números anteriores, pelo menos trinta porcento (30 %) das vagas afetas à gratuitidade das creches destinam-se a crianças abrangidas pela prestação </w:t>
      </w:r>
      <w:proofErr w:type="gramStart"/>
      <w:r w:rsidRPr="00B318AA">
        <w:rPr>
          <w:rFonts w:asciiTheme="minorHAnsi" w:hAnsiTheme="minorHAnsi" w:cstheme="minorHAnsi"/>
        </w:rPr>
        <w:t>social Garantia</w:t>
      </w:r>
      <w:proofErr w:type="gramEnd"/>
      <w:r w:rsidRPr="00B318AA">
        <w:rPr>
          <w:rFonts w:asciiTheme="minorHAnsi" w:hAnsiTheme="minorHAnsi" w:cstheme="minorHAnsi"/>
        </w:rPr>
        <w:t xml:space="preserve"> para a Infância ou beneficiárias do abono de família até ao 3.º escalão.</w:t>
      </w:r>
    </w:p>
    <w:p w14:paraId="5F13898D" w14:textId="77777777" w:rsidR="00B318AA" w:rsidRDefault="001F46EB" w:rsidP="00FD5DDB">
      <w:pPr>
        <w:pStyle w:val="PargrafodaLista"/>
        <w:numPr>
          <w:ilvl w:val="0"/>
          <w:numId w:val="34"/>
        </w:numPr>
        <w:tabs>
          <w:tab w:val="clear" w:pos="459"/>
          <w:tab w:val="num" w:pos="142"/>
        </w:tabs>
        <w:spacing w:after="0"/>
        <w:ind w:left="142"/>
        <w:jc w:val="both"/>
        <w:rPr>
          <w:rFonts w:asciiTheme="minorHAnsi" w:hAnsiTheme="minorHAnsi" w:cstheme="minorHAnsi"/>
        </w:rPr>
      </w:pPr>
      <w:r w:rsidRPr="00B318AA">
        <w:rPr>
          <w:rFonts w:asciiTheme="minorHAnsi" w:hAnsiTheme="minorHAnsi" w:cstheme="minorHAnsi"/>
        </w:rPr>
        <w:t xml:space="preserve">Em caso de igualdade de circunstâncias quanto à verificação dos critérios de prioridade, não se recorrendo à aplicação do número anterior, prevalecem, para efeitos de admissão, os agregados familiares social e economicamente mais desfavorecidos. </w:t>
      </w:r>
    </w:p>
    <w:p w14:paraId="0B90CF93" w14:textId="77777777" w:rsidR="001F46EB" w:rsidRPr="00B318AA" w:rsidRDefault="001F46EB" w:rsidP="00FD5DDB">
      <w:pPr>
        <w:pStyle w:val="PargrafodaLista"/>
        <w:numPr>
          <w:ilvl w:val="0"/>
          <w:numId w:val="34"/>
        </w:numPr>
        <w:tabs>
          <w:tab w:val="clear" w:pos="459"/>
          <w:tab w:val="num" w:pos="142"/>
        </w:tabs>
        <w:spacing w:after="0"/>
        <w:ind w:left="142"/>
        <w:jc w:val="both"/>
        <w:rPr>
          <w:rFonts w:asciiTheme="minorHAnsi" w:hAnsiTheme="minorHAnsi" w:cstheme="minorHAnsi"/>
        </w:rPr>
      </w:pPr>
      <w:r w:rsidRPr="00B318AA">
        <w:rPr>
          <w:rFonts w:asciiTheme="minorHAnsi" w:hAnsiTheme="minorHAnsi" w:cstheme="minorHAnsi"/>
        </w:rPr>
        <w:t xml:space="preserve"> As crianças com medidas de promoção e proteção, aplicadas pelas comissões de proteção de crianças e jovens ou pelos tribunais, com indicação de frequência de creche, têm acesso e admissão obrigatórios na resposta de creche, ainda que para o efeito tenha de ser criada vaga extra.</w:t>
      </w:r>
    </w:p>
    <w:p w14:paraId="4D77FCB7" w14:textId="77777777" w:rsidR="00D14BF3" w:rsidRPr="00A45326" w:rsidRDefault="00D14BF3">
      <w:pPr>
        <w:spacing w:after="0" w:line="240" w:lineRule="auto"/>
        <w:rPr>
          <w:bCs/>
        </w:rPr>
      </w:pPr>
    </w:p>
    <w:p w14:paraId="0F26C8CF" w14:textId="77777777" w:rsidR="00EB71CB" w:rsidRPr="001811B1" w:rsidRDefault="00EB71CB" w:rsidP="00B165C3">
      <w:pPr>
        <w:spacing w:after="0" w:line="240" w:lineRule="auto"/>
        <w:rPr>
          <w:rFonts w:asciiTheme="minorHAnsi" w:hAnsiTheme="minorHAnsi" w:cstheme="minorHAnsi"/>
        </w:rPr>
      </w:pPr>
      <w:r w:rsidRPr="00A45326">
        <w:rPr>
          <w:rFonts w:asciiTheme="minorHAnsi" w:hAnsiTheme="minorHAnsi" w:cstheme="minorHAnsi"/>
        </w:rPr>
        <w:t>Após a avaliação dos requisitos de priorização é verificado o número de vagas existentes.</w:t>
      </w:r>
      <w:r w:rsidRPr="001811B1">
        <w:rPr>
          <w:rFonts w:asciiTheme="minorHAnsi" w:hAnsiTheme="minorHAnsi" w:cstheme="minorHAnsi"/>
        </w:rPr>
        <w:t xml:space="preserve"> </w:t>
      </w:r>
    </w:p>
    <w:p w14:paraId="5DF255E2" w14:textId="77777777" w:rsidR="00EB71CB" w:rsidRPr="001811B1" w:rsidRDefault="00EB71CB" w:rsidP="00FD5DDB">
      <w:pPr>
        <w:numPr>
          <w:ilvl w:val="0"/>
          <w:numId w:val="35"/>
        </w:numPr>
        <w:spacing w:after="0"/>
        <w:jc w:val="both"/>
        <w:rPr>
          <w:rFonts w:asciiTheme="minorHAnsi" w:hAnsiTheme="minorHAnsi" w:cstheme="minorHAnsi"/>
        </w:rPr>
      </w:pPr>
      <w:r w:rsidRPr="001811B1">
        <w:rPr>
          <w:rFonts w:asciiTheme="minorHAnsi" w:hAnsiTheme="minorHAnsi" w:cstheme="minorHAnsi"/>
        </w:rPr>
        <w:t xml:space="preserve">Se a criança for selecionada e existir vaga, a família será avisada através de carta de aprovação onde consta a data de entrevista de </w:t>
      </w:r>
      <w:r w:rsidR="009E75F6" w:rsidRPr="001811B1">
        <w:rPr>
          <w:rFonts w:asciiTheme="minorHAnsi" w:hAnsiTheme="minorHAnsi" w:cstheme="minorHAnsi"/>
        </w:rPr>
        <w:t>pré-diagnóstico</w:t>
      </w:r>
      <w:r w:rsidRPr="001811B1">
        <w:rPr>
          <w:rFonts w:asciiTheme="minorHAnsi" w:hAnsiTheme="minorHAnsi" w:cstheme="minorHAnsi"/>
        </w:rPr>
        <w:t xml:space="preserve"> e os documentos a apresentar</w:t>
      </w:r>
      <w:r w:rsidR="00006986">
        <w:rPr>
          <w:rFonts w:asciiTheme="minorHAnsi" w:hAnsiTheme="minorHAnsi" w:cstheme="minorHAnsi"/>
        </w:rPr>
        <w:t xml:space="preserve"> </w:t>
      </w:r>
      <w:r w:rsidR="00925FB7">
        <w:rPr>
          <w:rFonts w:asciiTheme="minorHAnsi" w:hAnsiTheme="minorHAnsi" w:cstheme="minorHAnsi"/>
        </w:rPr>
        <w:t>(ver ponto 2, Norma X</w:t>
      </w:r>
      <w:r w:rsidR="00006986" w:rsidRPr="00F35AD9">
        <w:rPr>
          <w:rFonts w:asciiTheme="minorHAnsi" w:hAnsiTheme="minorHAnsi" w:cstheme="minorHAnsi"/>
        </w:rPr>
        <w:t>)</w:t>
      </w:r>
      <w:r w:rsidRPr="00F35AD9">
        <w:rPr>
          <w:rFonts w:asciiTheme="minorHAnsi" w:hAnsiTheme="minorHAnsi" w:cstheme="minorHAnsi"/>
        </w:rPr>
        <w:t xml:space="preserve"> </w:t>
      </w:r>
    </w:p>
    <w:p w14:paraId="34D5B125" w14:textId="77777777" w:rsidR="00EB71CB" w:rsidRPr="001811B1" w:rsidRDefault="00EB71CB" w:rsidP="00FD5DDB">
      <w:pPr>
        <w:numPr>
          <w:ilvl w:val="0"/>
          <w:numId w:val="35"/>
        </w:numPr>
        <w:spacing w:after="0"/>
        <w:jc w:val="both"/>
        <w:rPr>
          <w:rFonts w:asciiTheme="minorHAnsi" w:hAnsiTheme="minorHAnsi" w:cstheme="minorHAnsi"/>
        </w:rPr>
      </w:pPr>
      <w:r w:rsidRPr="001811B1">
        <w:rPr>
          <w:rFonts w:asciiTheme="minorHAnsi" w:hAnsiTheme="minorHAnsi" w:cstheme="minorHAnsi"/>
        </w:rPr>
        <w:t>Se não existir vaga a criança é inscrita na lista de espera.</w:t>
      </w:r>
    </w:p>
    <w:p w14:paraId="04F99D74" w14:textId="77777777" w:rsidR="00761B6C" w:rsidRDefault="00EB71CB" w:rsidP="00FD5DDB">
      <w:pPr>
        <w:numPr>
          <w:ilvl w:val="0"/>
          <w:numId w:val="35"/>
        </w:numPr>
        <w:spacing w:after="0"/>
        <w:jc w:val="both"/>
        <w:rPr>
          <w:rFonts w:asciiTheme="minorHAnsi" w:hAnsiTheme="minorHAnsi" w:cstheme="minorHAnsi"/>
        </w:rPr>
      </w:pPr>
      <w:r w:rsidRPr="001811B1">
        <w:rPr>
          <w:rFonts w:asciiTheme="minorHAnsi" w:hAnsiTheme="minorHAnsi" w:cstheme="minorHAnsi"/>
        </w:rPr>
        <w:t>Se a criança não for selecionada a família é informada através de carta de não aprovação de inscrição.</w:t>
      </w:r>
    </w:p>
    <w:p w14:paraId="771A29C7" w14:textId="77777777" w:rsidR="008E6891" w:rsidRDefault="008E6891" w:rsidP="008E6891">
      <w:pPr>
        <w:spacing w:after="0"/>
        <w:jc w:val="both"/>
        <w:rPr>
          <w:rFonts w:asciiTheme="minorHAnsi" w:hAnsiTheme="minorHAnsi" w:cstheme="minorHAnsi"/>
        </w:rPr>
      </w:pPr>
    </w:p>
    <w:p w14:paraId="41C1B1CD" w14:textId="77777777" w:rsidR="00FD7E6D" w:rsidRPr="00761B6C" w:rsidRDefault="004D4CEF" w:rsidP="00761B6C">
      <w:pPr>
        <w:spacing w:after="0"/>
        <w:jc w:val="center"/>
        <w:rPr>
          <w:rFonts w:asciiTheme="minorHAnsi" w:hAnsiTheme="minorHAnsi" w:cstheme="minorHAnsi"/>
        </w:rPr>
      </w:pPr>
      <w:r>
        <w:rPr>
          <w:b/>
          <w:bCs/>
        </w:rPr>
        <w:t>Norma XIII</w:t>
      </w:r>
    </w:p>
    <w:p w14:paraId="3ECEDEB6"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Admissão</w:t>
      </w:r>
    </w:p>
    <w:p w14:paraId="2142D2C5" w14:textId="77777777" w:rsidR="00FD7E6D" w:rsidRPr="00663A8B" w:rsidRDefault="00FD7E6D" w:rsidP="00FD5DDB">
      <w:pPr>
        <w:pStyle w:val="Default"/>
        <w:numPr>
          <w:ilvl w:val="0"/>
          <w:numId w:val="38"/>
        </w:numPr>
        <w:spacing w:line="276" w:lineRule="auto"/>
        <w:ind w:left="426"/>
        <w:jc w:val="both"/>
        <w:rPr>
          <w:rFonts w:ascii="Calibri" w:hAnsi="Calibri" w:cs="Calibri"/>
          <w:sz w:val="22"/>
          <w:szCs w:val="22"/>
        </w:rPr>
      </w:pPr>
      <w:r w:rsidRPr="00663A8B">
        <w:rPr>
          <w:rFonts w:ascii="Calibri" w:hAnsi="Calibri" w:cs="Calibri"/>
          <w:sz w:val="22"/>
          <w:szCs w:val="22"/>
        </w:rPr>
        <w:t xml:space="preserve">Recebida a Candidatura, a mesma é analisada pela Equipa Técnica desta </w:t>
      </w:r>
      <w:r w:rsidR="00167810">
        <w:rPr>
          <w:rFonts w:ascii="Calibri" w:hAnsi="Calibri" w:cs="Calibri"/>
          <w:sz w:val="22"/>
          <w:szCs w:val="22"/>
        </w:rPr>
        <w:t>Instituição</w:t>
      </w:r>
      <w:r w:rsidRPr="00663A8B">
        <w:rPr>
          <w:rFonts w:ascii="Calibri" w:hAnsi="Calibri" w:cs="Calibri"/>
          <w:sz w:val="22"/>
          <w:szCs w:val="22"/>
        </w:rPr>
        <w:t xml:space="preserve">, a quem compete elaborar a proposta de admissão quando tal se justificar, a submeter à decisão da entidade competente. </w:t>
      </w:r>
    </w:p>
    <w:p w14:paraId="1B9CA390" w14:textId="77777777" w:rsidR="00FD7E6D" w:rsidRPr="00663A8B" w:rsidRDefault="00FD7E6D" w:rsidP="00FD5DDB">
      <w:pPr>
        <w:pStyle w:val="Default"/>
        <w:numPr>
          <w:ilvl w:val="0"/>
          <w:numId w:val="38"/>
        </w:numPr>
        <w:spacing w:line="276" w:lineRule="auto"/>
        <w:ind w:left="426"/>
        <w:jc w:val="both"/>
        <w:rPr>
          <w:rFonts w:ascii="Calibri" w:hAnsi="Calibri" w:cs="Calibri"/>
          <w:sz w:val="22"/>
          <w:szCs w:val="22"/>
        </w:rPr>
      </w:pPr>
      <w:r w:rsidRPr="00663A8B">
        <w:rPr>
          <w:rFonts w:ascii="Calibri" w:hAnsi="Calibri" w:cs="Calibri"/>
          <w:sz w:val="22"/>
          <w:szCs w:val="22"/>
        </w:rPr>
        <w:t xml:space="preserve">É competente para decidir o Conselho de Administração desta </w:t>
      </w:r>
      <w:r w:rsidR="00167810">
        <w:rPr>
          <w:rFonts w:ascii="Calibri" w:hAnsi="Calibri" w:cs="Calibri"/>
          <w:sz w:val="22"/>
          <w:szCs w:val="22"/>
        </w:rPr>
        <w:t>Instituição</w:t>
      </w:r>
      <w:r w:rsidRPr="00663A8B">
        <w:rPr>
          <w:rFonts w:ascii="Calibri" w:hAnsi="Calibri" w:cs="Calibri"/>
          <w:sz w:val="22"/>
          <w:szCs w:val="22"/>
        </w:rPr>
        <w:t xml:space="preserve">. </w:t>
      </w:r>
    </w:p>
    <w:p w14:paraId="633B968A" w14:textId="77777777" w:rsidR="00FD7E6D" w:rsidRPr="00663A8B" w:rsidRDefault="00FD7E6D" w:rsidP="00FD5DDB">
      <w:pPr>
        <w:pStyle w:val="Default"/>
        <w:numPr>
          <w:ilvl w:val="0"/>
          <w:numId w:val="38"/>
        </w:numPr>
        <w:spacing w:line="276" w:lineRule="auto"/>
        <w:ind w:left="426"/>
        <w:jc w:val="both"/>
        <w:rPr>
          <w:rFonts w:ascii="Calibri" w:hAnsi="Calibri" w:cs="Calibri"/>
          <w:sz w:val="22"/>
          <w:szCs w:val="22"/>
        </w:rPr>
      </w:pPr>
      <w:r w:rsidRPr="00663A8B">
        <w:rPr>
          <w:rFonts w:ascii="Calibri" w:hAnsi="Calibri" w:cs="Calibri"/>
          <w:sz w:val="22"/>
          <w:szCs w:val="22"/>
        </w:rPr>
        <w:t xml:space="preserve">Da decisão será dado conhecimento ao Encarregado de Educação no prazo de 15 dias. </w:t>
      </w:r>
    </w:p>
    <w:p w14:paraId="000B1410" w14:textId="77777777" w:rsidR="00A443B7" w:rsidRPr="00D306B3" w:rsidRDefault="00FD7E6D" w:rsidP="00FD5DDB">
      <w:pPr>
        <w:pStyle w:val="Default"/>
        <w:numPr>
          <w:ilvl w:val="0"/>
          <w:numId w:val="38"/>
        </w:numPr>
        <w:spacing w:line="276" w:lineRule="auto"/>
        <w:ind w:left="426"/>
        <w:jc w:val="both"/>
        <w:rPr>
          <w:rFonts w:ascii="Calibri" w:hAnsi="Calibri" w:cs="Calibri"/>
          <w:color w:val="auto"/>
          <w:sz w:val="22"/>
          <w:szCs w:val="22"/>
        </w:rPr>
      </w:pPr>
      <w:r w:rsidRPr="00663A8B">
        <w:rPr>
          <w:rFonts w:ascii="Calibri" w:hAnsi="Calibri" w:cs="Calibri"/>
          <w:color w:val="auto"/>
          <w:sz w:val="22"/>
          <w:szCs w:val="22"/>
        </w:rPr>
        <w:t xml:space="preserve">A confirmação de </w:t>
      </w:r>
      <w:r w:rsidRPr="00D306B3">
        <w:rPr>
          <w:rFonts w:ascii="Calibri" w:hAnsi="Calibri" w:cs="Calibri"/>
          <w:color w:val="auto"/>
          <w:sz w:val="22"/>
          <w:szCs w:val="22"/>
        </w:rPr>
        <w:t xml:space="preserve">admissão só é considerada mediante a assinatura de Contrato de Prestação de Serviços, onde consta a </w:t>
      </w:r>
      <w:r w:rsidR="009839AD" w:rsidRPr="00D306B3">
        <w:rPr>
          <w:rFonts w:ascii="Calibri" w:hAnsi="Calibri" w:cs="Calibri"/>
          <w:color w:val="auto"/>
          <w:sz w:val="22"/>
          <w:szCs w:val="22"/>
        </w:rPr>
        <w:t>comparticipação familiar</w:t>
      </w:r>
      <w:r w:rsidR="00D22ADA" w:rsidRPr="00D306B3">
        <w:rPr>
          <w:rFonts w:ascii="Calibri" w:hAnsi="Calibri" w:cs="Calibri"/>
          <w:color w:val="auto"/>
          <w:sz w:val="22"/>
          <w:szCs w:val="22"/>
        </w:rPr>
        <w:t xml:space="preserve"> </w:t>
      </w:r>
      <w:r w:rsidRPr="00D306B3">
        <w:rPr>
          <w:rFonts w:ascii="Calibri" w:hAnsi="Calibri" w:cs="Calibri"/>
          <w:color w:val="auto"/>
          <w:sz w:val="22"/>
          <w:szCs w:val="22"/>
        </w:rPr>
        <w:t>atribuída</w:t>
      </w:r>
      <w:r w:rsidR="00006986" w:rsidRPr="00D306B3">
        <w:rPr>
          <w:rFonts w:ascii="Calibri" w:hAnsi="Calibri" w:cs="Calibri"/>
          <w:color w:val="auto"/>
          <w:sz w:val="22"/>
          <w:szCs w:val="22"/>
        </w:rPr>
        <w:t xml:space="preserve"> e que deverá ser assinado no prazo máximo de </w:t>
      </w:r>
      <w:r w:rsidR="00CC2781" w:rsidRPr="00D306B3">
        <w:rPr>
          <w:rFonts w:ascii="Calibri" w:hAnsi="Calibri" w:cs="Calibri"/>
          <w:color w:val="auto"/>
          <w:sz w:val="22"/>
          <w:szCs w:val="22"/>
        </w:rPr>
        <w:t>5</w:t>
      </w:r>
      <w:r w:rsidR="00006986" w:rsidRPr="00D306B3">
        <w:rPr>
          <w:rFonts w:ascii="Calibri" w:hAnsi="Calibri" w:cs="Calibri"/>
          <w:color w:val="auto"/>
          <w:sz w:val="22"/>
          <w:szCs w:val="22"/>
        </w:rPr>
        <w:t xml:space="preserve"> dias úteis após </w:t>
      </w:r>
      <w:r w:rsidR="00A84840" w:rsidRPr="00D306B3">
        <w:rPr>
          <w:rFonts w:ascii="Calibri" w:hAnsi="Calibri" w:cs="Calibri"/>
          <w:color w:val="auto"/>
          <w:sz w:val="22"/>
          <w:szCs w:val="22"/>
        </w:rPr>
        <w:t>s</w:t>
      </w:r>
      <w:r w:rsidR="00006986" w:rsidRPr="00D306B3">
        <w:rPr>
          <w:rFonts w:ascii="Calibri" w:hAnsi="Calibri" w:cs="Calibri"/>
          <w:color w:val="auto"/>
          <w:sz w:val="22"/>
          <w:szCs w:val="22"/>
        </w:rPr>
        <w:t>er informado</w:t>
      </w:r>
      <w:r w:rsidRPr="00D306B3">
        <w:rPr>
          <w:rFonts w:ascii="Calibri" w:hAnsi="Calibri" w:cs="Calibri"/>
          <w:color w:val="auto"/>
          <w:sz w:val="22"/>
          <w:szCs w:val="22"/>
        </w:rPr>
        <w:t xml:space="preserve">. </w:t>
      </w:r>
    </w:p>
    <w:p w14:paraId="440D5AD1" w14:textId="77777777" w:rsidR="00A443B7" w:rsidRPr="00D306B3" w:rsidRDefault="00FD7E6D" w:rsidP="00FD5DDB">
      <w:pPr>
        <w:pStyle w:val="Default"/>
        <w:numPr>
          <w:ilvl w:val="0"/>
          <w:numId w:val="38"/>
        </w:numPr>
        <w:spacing w:line="276" w:lineRule="auto"/>
        <w:ind w:left="426"/>
        <w:jc w:val="both"/>
        <w:rPr>
          <w:rFonts w:ascii="Calibri" w:hAnsi="Calibri" w:cs="Calibri"/>
          <w:color w:val="auto"/>
          <w:sz w:val="22"/>
          <w:szCs w:val="22"/>
        </w:rPr>
      </w:pPr>
      <w:r w:rsidRPr="00D306B3">
        <w:rPr>
          <w:rFonts w:ascii="Calibri" w:hAnsi="Calibri" w:cs="Calibri"/>
          <w:color w:val="auto"/>
          <w:sz w:val="22"/>
          <w:szCs w:val="22"/>
        </w:rPr>
        <w:t>Considera-se anulada a inscrição quando:</w:t>
      </w:r>
    </w:p>
    <w:p w14:paraId="4F61D5D3" w14:textId="77777777" w:rsidR="00A443B7" w:rsidRPr="00D306B3" w:rsidRDefault="00A443B7" w:rsidP="00FD5DDB">
      <w:pPr>
        <w:pStyle w:val="Default"/>
        <w:numPr>
          <w:ilvl w:val="1"/>
          <w:numId w:val="39"/>
        </w:numPr>
        <w:spacing w:line="276" w:lineRule="auto"/>
        <w:ind w:left="851" w:hanging="425"/>
        <w:jc w:val="both"/>
        <w:rPr>
          <w:rFonts w:ascii="Calibri" w:hAnsi="Calibri" w:cs="Calibri"/>
          <w:sz w:val="22"/>
          <w:szCs w:val="22"/>
        </w:rPr>
      </w:pPr>
      <w:r w:rsidRPr="00D306B3">
        <w:rPr>
          <w:rFonts w:ascii="Calibri" w:hAnsi="Calibri" w:cs="Calibri"/>
          <w:sz w:val="22"/>
          <w:szCs w:val="22"/>
        </w:rPr>
        <w:t>Os pais/encarregados de educação/representante(s) legal</w:t>
      </w:r>
      <w:r w:rsidR="00FD7E6D" w:rsidRPr="00D306B3">
        <w:rPr>
          <w:rFonts w:ascii="Calibri" w:hAnsi="Calibri" w:cs="Calibri"/>
          <w:sz w:val="22"/>
          <w:szCs w:val="22"/>
        </w:rPr>
        <w:t>(ais) o declararem por escrito junto da Direção, preenchendo para o efeito impresso próprio, em uso no estabelecimento.</w:t>
      </w:r>
    </w:p>
    <w:p w14:paraId="7754D538" w14:textId="77777777" w:rsidR="00A443B7" w:rsidRPr="00D306B3" w:rsidRDefault="00FD7E6D" w:rsidP="00FD5DDB">
      <w:pPr>
        <w:pStyle w:val="Default"/>
        <w:numPr>
          <w:ilvl w:val="1"/>
          <w:numId w:val="39"/>
        </w:numPr>
        <w:spacing w:line="276" w:lineRule="auto"/>
        <w:ind w:left="851" w:hanging="425"/>
        <w:jc w:val="both"/>
        <w:rPr>
          <w:rFonts w:ascii="Calibri" w:hAnsi="Calibri" w:cs="Calibri"/>
          <w:sz w:val="22"/>
          <w:szCs w:val="22"/>
        </w:rPr>
      </w:pPr>
      <w:r w:rsidRPr="00D306B3">
        <w:rPr>
          <w:rFonts w:ascii="Calibri" w:hAnsi="Calibri" w:cs="Calibri"/>
          <w:sz w:val="22"/>
          <w:szCs w:val="22"/>
        </w:rPr>
        <w:t>Se detetar que as informações prestadas, ao Centro e aos Serviços</w:t>
      </w:r>
      <w:r w:rsidR="00DB57C0" w:rsidRPr="00D306B3">
        <w:rPr>
          <w:rFonts w:ascii="Calibri" w:hAnsi="Calibri" w:cs="Calibri"/>
          <w:sz w:val="22"/>
          <w:szCs w:val="22"/>
        </w:rPr>
        <w:t xml:space="preserve"> de Administração, são falsas e/</w:t>
      </w:r>
      <w:r w:rsidRPr="00D306B3">
        <w:rPr>
          <w:rFonts w:ascii="Calibri" w:hAnsi="Calibri" w:cs="Calibri"/>
          <w:sz w:val="22"/>
          <w:szCs w:val="22"/>
        </w:rPr>
        <w:t xml:space="preserve">ou dolosas, podendo do facto advir prejuízo para a </w:t>
      </w:r>
      <w:r w:rsidR="00167810" w:rsidRPr="00D306B3">
        <w:rPr>
          <w:rFonts w:ascii="Calibri" w:hAnsi="Calibri" w:cs="Calibri"/>
          <w:sz w:val="22"/>
          <w:szCs w:val="22"/>
        </w:rPr>
        <w:t>Instituição</w:t>
      </w:r>
      <w:r w:rsidRPr="00D306B3">
        <w:rPr>
          <w:rFonts w:ascii="Calibri" w:hAnsi="Calibri" w:cs="Calibri"/>
          <w:sz w:val="22"/>
          <w:szCs w:val="22"/>
        </w:rPr>
        <w:t>.</w:t>
      </w:r>
    </w:p>
    <w:p w14:paraId="0C84AFD2" w14:textId="77777777" w:rsidR="008336B8" w:rsidRPr="00D306B3" w:rsidRDefault="00FD7E6D" w:rsidP="00FD5DDB">
      <w:pPr>
        <w:pStyle w:val="Default"/>
        <w:numPr>
          <w:ilvl w:val="1"/>
          <w:numId w:val="39"/>
        </w:numPr>
        <w:spacing w:line="276" w:lineRule="auto"/>
        <w:ind w:left="851" w:hanging="425"/>
        <w:jc w:val="both"/>
        <w:rPr>
          <w:rFonts w:ascii="Calibri" w:hAnsi="Calibri" w:cs="Calibri"/>
          <w:sz w:val="22"/>
          <w:szCs w:val="22"/>
        </w:rPr>
      </w:pPr>
      <w:r w:rsidRPr="00D306B3">
        <w:rPr>
          <w:rFonts w:ascii="Calibri" w:hAnsi="Calibri" w:cs="Calibri"/>
          <w:sz w:val="22"/>
          <w:szCs w:val="22"/>
        </w:rPr>
        <w:t xml:space="preserve">Haja desrespeito sistemático e continuado às normas vigentes, </w:t>
      </w:r>
      <w:r w:rsidR="008336B8" w:rsidRPr="00D306B3">
        <w:rPr>
          <w:rFonts w:ascii="Calibri" w:hAnsi="Calibri" w:cs="Calibri"/>
          <w:sz w:val="22"/>
          <w:szCs w:val="22"/>
        </w:rPr>
        <w:t>à gestão organizacional, d</w:t>
      </w:r>
      <w:r w:rsidRPr="00D306B3">
        <w:rPr>
          <w:rFonts w:ascii="Calibri" w:hAnsi="Calibri" w:cs="Calibri"/>
          <w:sz w:val="22"/>
          <w:szCs w:val="22"/>
        </w:rPr>
        <w:t xml:space="preserve">a </w:t>
      </w:r>
      <w:r w:rsidR="00167810" w:rsidRPr="00D306B3">
        <w:rPr>
          <w:rFonts w:ascii="Calibri" w:hAnsi="Calibri" w:cs="Calibri"/>
          <w:sz w:val="22"/>
          <w:szCs w:val="22"/>
        </w:rPr>
        <w:t>Instituição</w:t>
      </w:r>
      <w:r w:rsidR="008336B8" w:rsidRPr="00D306B3">
        <w:rPr>
          <w:rFonts w:ascii="Calibri" w:hAnsi="Calibri" w:cs="Calibri"/>
          <w:sz w:val="22"/>
          <w:szCs w:val="22"/>
        </w:rPr>
        <w:t xml:space="preserve"> em geral, e d</w:t>
      </w:r>
      <w:r w:rsidRPr="00D306B3">
        <w:rPr>
          <w:rFonts w:ascii="Calibri" w:hAnsi="Calibri" w:cs="Calibri"/>
          <w:sz w:val="22"/>
          <w:szCs w:val="22"/>
        </w:rPr>
        <w:t>a Creche</w:t>
      </w:r>
      <w:r w:rsidR="008336B8" w:rsidRPr="00D306B3">
        <w:rPr>
          <w:rFonts w:ascii="Calibri" w:hAnsi="Calibri" w:cs="Calibri"/>
          <w:sz w:val="22"/>
          <w:szCs w:val="22"/>
        </w:rPr>
        <w:t>, em particular;</w:t>
      </w:r>
    </w:p>
    <w:p w14:paraId="639EEF5F" w14:textId="46E9BD42" w:rsidR="00DD7F59" w:rsidRDefault="00DD7F59" w:rsidP="00FD5DDB">
      <w:pPr>
        <w:pStyle w:val="Default"/>
        <w:numPr>
          <w:ilvl w:val="1"/>
          <w:numId w:val="39"/>
        </w:numPr>
        <w:spacing w:line="276" w:lineRule="auto"/>
        <w:ind w:left="851" w:hanging="425"/>
        <w:jc w:val="both"/>
        <w:rPr>
          <w:rFonts w:ascii="Calibri" w:hAnsi="Calibri" w:cs="Calibri"/>
          <w:sz w:val="22"/>
          <w:szCs w:val="22"/>
        </w:rPr>
      </w:pPr>
      <w:r w:rsidRPr="00D306B3">
        <w:rPr>
          <w:rFonts w:ascii="Calibri" w:hAnsi="Calibri" w:cs="Calibri"/>
          <w:sz w:val="22"/>
          <w:szCs w:val="22"/>
        </w:rPr>
        <w:t xml:space="preserve">Se verifique a não comparência para assinatura do contrato de prestação de serviços </w:t>
      </w:r>
      <w:r w:rsidR="008336B8" w:rsidRPr="00D306B3">
        <w:rPr>
          <w:rFonts w:ascii="Calibri" w:hAnsi="Calibri" w:cs="Calibri"/>
          <w:sz w:val="22"/>
          <w:szCs w:val="22"/>
        </w:rPr>
        <w:t>n</w:t>
      </w:r>
      <w:r w:rsidRPr="00D306B3">
        <w:rPr>
          <w:rFonts w:ascii="Calibri" w:hAnsi="Calibri" w:cs="Calibri"/>
          <w:sz w:val="22"/>
          <w:szCs w:val="22"/>
        </w:rPr>
        <w:t>o prazo estabelecido, a candidatura/renovação será anulada, dando lugar</w:t>
      </w:r>
      <w:r>
        <w:rPr>
          <w:rFonts w:ascii="Calibri" w:hAnsi="Calibri" w:cs="Calibri"/>
          <w:sz w:val="22"/>
          <w:szCs w:val="22"/>
        </w:rPr>
        <w:t xml:space="preserve"> a outro candidato.</w:t>
      </w:r>
    </w:p>
    <w:p w14:paraId="100E689E" w14:textId="54B0D722" w:rsidR="00155BBB" w:rsidRDefault="00155BBB" w:rsidP="00155BBB">
      <w:pPr>
        <w:pStyle w:val="Default"/>
        <w:spacing w:line="276" w:lineRule="auto"/>
        <w:ind w:left="851"/>
        <w:jc w:val="both"/>
        <w:rPr>
          <w:rFonts w:ascii="Calibri" w:hAnsi="Calibri" w:cs="Calibri"/>
          <w:sz w:val="22"/>
          <w:szCs w:val="22"/>
        </w:rPr>
      </w:pPr>
    </w:p>
    <w:p w14:paraId="1F3A0F37" w14:textId="77777777" w:rsidR="00155BBB" w:rsidRPr="00A443B7" w:rsidRDefault="00155BBB" w:rsidP="00155BBB">
      <w:pPr>
        <w:pStyle w:val="Default"/>
        <w:spacing w:line="276" w:lineRule="auto"/>
        <w:ind w:left="851"/>
        <w:jc w:val="both"/>
        <w:rPr>
          <w:rFonts w:ascii="Calibri" w:hAnsi="Calibri" w:cs="Calibri"/>
          <w:sz w:val="22"/>
          <w:szCs w:val="22"/>
        </w:rPr>
      </w:pPr>
    </w:p>
    <w:p w14:paraId="6352066C"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lastRenderedPageBreak/>
        <w:t>NORMA X</w:t>
      </w:r>
      <w:r w:rsidR="004D4CEF">
        <w:rPr>
          <w:rFonts w:ascii="Calibri" w:hAnsi="Calibri" w:cs="Calibri"/>
          <w:b/>
          <w:bCs/>
          <w:sz w:val="22"/>
          <w:szCs w:val="22"/>
        </w:rPr>
        <w:t>I</w:t>
      </w:r>
      <w:r w:rsidRPr="00663A8B">
        <w:rPr>
          <w:rFonts w:ascii="Calibri" w:hAnsi="Calibri" w:cs="Calibri"/>
          <w:b/>
          <w:bCs/>
          <w:sz w:val="22"/>
          <w:szCs w:val="22"/>
        </w:rPr>
        <w:t>V</w:t>
      </w:r>
    </w:p>
    <w:p w14:paraId="5CCD4130" w14:textId="77777777" w:rsidR="00FD7E6D" w:rsidRPr="00663A8B" w:rsidRDefault="00FD7E6D" w:rsidP="00AE5DBD">
      <w:pPr>
        <w:pStyle w:val="Default"/>
        <w:spacing w:line="276" w:lineRule="auto"/>
        <w:jc w:val="center"/>
        <w:rPr>
          <w:rFonts w:ascii="Calibri" w:hAnsi="Calibri" w:cs="Calibri"/>
          <w:sz w:val="22"/>
          <w:szCs w:val="22"/>
        </w:rPr>
      </w:pPr>
      <w:r w:rsidRPr="00663A8B">
        <w:rPr>
          <w:rFonts w:ascii="Calibri" w:hAnsi="Calibri" w:cs="Calibri"/>
          <w:b/>
          <w:bCs/>
          <w:sz w:val="22"/>
          <w:szCs w:val="22"/>
        </w:rPr>
        <w:t>Contrato de Prestação de Serviços</w:t>
      </w:r>
    </w:p>
    <w:p w14:paraId="494AB41D" w14:textId="77777777" w:rsidR="006B34C4" w:rsidRDefault="006B34C4" w:rsidP="006B34C4">
      <w:pPr>
        <w:pStyle w:val="Corpodetexto2"/>
        <w:spacing w:line="276" w:lineRule="auto"/>
        <w:rPr>
          <w:rFonts w:asciiTheme="minorHAnsi" w:hAnsiTheme="minorHAnsi" w:cstheme="minorHAnsi"/>
          <w:sz w:val="22"/>
          <w:szCs w:val="22"/>
        </w:rPr>
      </w:pPr>
      <w:r>
        <w:rPr>
          <w:rFonts w:asciiTheme="minorHAnsi" w:hAnsiTheme="minorHAnsi" w:cstheme="minorHAnsi"/>
          <w:sz w:val="22"/>
          <w:szCs w:val="22"/>
        </w:rPr>
        <w:t xml:space="preserve">1. </w:t>
      </w:r>
      <w:r w:rsidRPr="006B34C4">
        <w:rPr>
          <w:rFonts w:asciiTheme="minorHAnsi" w:hAnsiTheme="minorHAnsi" w:cstheme="minorHAnsi"/>
          <w:sz w:val="22"/>
          <w:szCs w:val="22"/>
        </w:rPr>
        <w:t xml:space="preserve">A admissão depende da celebração de um contrato de prestação de serviços assinado pelas partes, do qual constem, designadamente, os seguintes elementos: </w:t>
      </w:r>
    </w:p>
    <w:p w14:paraId="51ECA908" w14:textId="77777777" w:rsidR="00656CCA" w:rsidRDefault="006B34C4" w:rsidP="0093329E">
      <w:pPr>
        <w:pStyle w:val="Corpodetexto2"/>
        <w:spacing w:line="276" w:lineRule="auto"/>
        <w:ind w:left="426"/>
        <w:rPr>
          <w:rFonts w:asciiTheme="minorHAnsi" w:hAnsiTheme="minorHAnsi" w:cstheme="minorHAnsi"/>
          <w:sz w:val="22"/>
          <w:szCs w:val="22"/>
        </w:rPr>
      </w:pPr>
      <w:r w:rsidRPr="006B34C4">
        <w:rPr>
          <w:rFonts w:asciiTheme="minorHAnsi" w:hAnsiTheme="minorHAnsi" w:cstheme="minorHAnsi"/>
          <w:sz w:val="22"/>
          <w:szCs w:val="22"/>
        </w:rPr>
        <w:t xml:space="preserve">a) Identificação da criança e dos pais ou de quem exerça as responsabilidades parentais; </w:t>
      </w:r>
    </w:p>
    <w:p w14:paraId="7F1D7257" w14:textId="77777777" w:rsidR="006B34C4" w:rsidRDefault="006B34C4" w:rsidP="0093329E">
      <w:pPr>
        <w:pStyle w:val="Corpodetexto2"/>
        <w:spacing w:line="276" w:lineRule="auto"/>
        <w:ind w:left="426"/>
        <w:rPr>
          <w:rFonts w:asciiTheme="minorHAnsi" w:hAnsiTheme="minorHAnsi" w:cstheme="minorHAnsi"/>
          <w:sz w:val="22"/>
          <w:szCs w:val="22"/>
        </w:rPr>
      </w:pPr>
      <w:r w:rsidRPr="006B34C4">
        <w:rPr>
          <w:rFonts w:asciiTheme="minorHAnsi" w:hAnsiTheme="minorHAnsi" w:cstheme="minorHAnsi"/>
          <w:sz w:val="22"/>
          <w:szCs w:val="22"/>
        </w:rPr>
        <w:t xml:space="preserve">b) Direitos e obrigações das partes; </w:t>
      </w:r>
    </w:p>
    <w:p w14:paraId="43FCF5FC" w14:textId="77777777" w:rsidR="001C16DE" w:rsidRDefault="006B34C4" w:rsidP="001C16DE">
      <w:pPr>
        <w:pStyle w:val="Corpodetexto2"/>
        <w:spacing w:line="276" w:lineRule="auto"/>
        <w:ind w:left="426"/>
        <w:rPr>
          <w:rFonts w:asciiTheme="minorHAnsi" w:hAnsiTheme="minorHAnsi" w:cstheme="minorHAnsi"/>
          <w:sz w:val="22"/>
          <w:szCs w:val="22"/>
        </w:rPr>
      </w:pPr>
      <w:r>
        <w:rPr>
          <w:rFonts w:asciiTheme="minorHAnsi" w:hAnsiTheme="minorHAnsi" w:cstheme="minorHAnsi"/>
          <w:sz w:val="22"/>
          <w:szCs w:val="22"/>
        </w:rPr>
        <w:t>c) Serviços e a</w:t>
      </w:r>
      <w:r w:rsidRPr="006B34C4">
        <w:rPr>
          <w:rFonts w:asciiTheme="minorHAnsi" w:hAnsiTheme="minorHAnsi" w:cstheme="minorHAnsi"/>
          <w:sz w:val="22"/>
          <w:szCs w:val="22"/>
        </w:rPr>
        <w:t xml:space="preserve">tividades contratualizados; </w:t>
      </w:r>
    </w:p>
    <w:p w14:paraId="2172EDB2" w14:textId="7CCDA115" w:rsidR="006B34C4" w:rsidRDefault="001C16DE" w:rsidP="001C16DE">
      <w:pPr>
        <w:pStyle w:val="Corpodetexto2"/>
        <w:spacing w:line="276" w:lineRule="auto"/>
        <w:ind w:left="426"/>
        <w:rPr>
          <w:rFonts w:asciiTheme="minorHAnsi" w:hAnsiTheme="minorHAnsi" w:cstheme="minorHAnsi"/>
          <w:sz w:val="22"/>
          <w:szCs w:val="22"/>
        </w:rPr>
      </w:pPr>
      <w:r>
        <w:rPr>
          <w:rFonts w:asciiTheme="minorHAnsi" w:hAnsiTheme="minorHAnsi" w:cstheme="minorHAnsi"/>
          <w:sz w:val="22"/>
          <w:szCs w:val="22"/>
        </w:rPr>
        <w:t>d)</w:t>
      </w:r>
      <w:r w:rsidR="006B34C4" w:rsidRPr="006B34C4">
        <w:rPr>
          <w:rFonts w:asciiTheme="minorHAnsi" w:hAnsiTheme="minorHAnsi" w:cstheme="minorHAnsi"/>
          <w:sz w:val="22"/>
          <w:szCs w:val="22"/>
        </w:rPr>
        <w:t xml:space="preserve"> Condições de cessação e rescisão do contrato. </w:t>
      </w:r>
    </w:p>
    <w:p w14:paraId="51159384" w14:textId="77777777" w:rsidR="006B34C4" w:rsidRDefault="006B34C4" w:rsidP="006B34C4">
      <w:pPr>
        <w:pStyle w:val="Corpodetexto2"/>
        <w:spacing w:line="276" w:lineRule="auto"/>
        <w:rPr>
          <w:rFonts w:asciiTheme="minorHAnsi" w:hAnsiTheme="minorHAnsi" w:cstheme="minorHAnsi"/>
          <w:sz w:val="22"/>
          <w:szCs w:val="22"/>
        </w:rPr>
      </w:pPr>
      <w:r>
        <w:rPr>
          <w:rFonts w:asciiTheme="minorHAnsi" w:hAnsiTheme="minorHAnsi" w:cstheme="minorHAnsi"/>
          <w:sz w:val="22"/>
          <w:szCs w:val="22"/>
        </w:rPr>
        <w:t xml:space="preserve">2. </w:t>
      </w:r>
      <w:r w:rsidRPr="006B34C4">
        <w:rPr>
          <w:rFonts w:asciiTheme="minorHAnsi" w:hAnsiTheme="minorHAnsi" w:cstheme="minorHAnsi"/>
          <w:sz w:val="22"/>
          <w:szCs w:val="22"/>
        </w:rPr>
        <w:t xml:space="preserve">Do contrato é entregue um exemplar aos pais ou a quem exerça as responsabilidades parentais e arquivado outro no processo individual da criança. </w:t>
      </w:r>
    </w:p>
    <w:p w14:paraId="43C8FE3A" w14:textId="77777777" w:rsidR="006B34C4" w:rsidRDefault="006B34C4" w:rsidP="006B34C4">
      <w:pPr>
        <w:pStyle w:val="Corpodetexto2"/>
        <w:spacing w:line="276" w:lineRule="auto"/>
        <w:rPr>
          <w:rFonts w:asciiTheme="minorHAnsi" w:hAnsiTheme="minorHAnsi" w:cstheme="minorHAnsi"/>
          <w:sz w:val="22"/>
          <w:szCs w:val="22"/>
        </w:rPr>
      </w:pPr>
      <w:r>
        <w:rPr>
          <w:rFonts w:asciiTheme="minorHAnsi" w:hAnsiTheme="minorHAnsi" w:cstheme="minorHAnsi"/>
          <w:sz w:val="22"/>
          <w:szCs w:val="22"/>
        </w:rPr>
        <w:t xml:space="preserve">3. </w:t>
      </w:r>
      <w:r w:rsidRPr="006B34C4">
        <w:rPr>
          <w:rFonts w:asciiTheme="minorHAnsi" w:hAnsiTheme="minorHAnsi" w:cstheme="minorHAnsi"/>
          <w:sz w:val="22"/>
          <w:szCs w:val="22"/>
        </w:rPr>
        <w:t xml:space="preserve">Qualquer alteração ao contrato é </w:t>
      </w:r>
      <w:r w:rsidR="009E75F6" w:rsidRPr="006B34C4">
        <w:rPr>
          <w:rFonts w:asciiTheme="minorHAnsi" w:hAnsiTheme="minorHAnsi" w:cstheme="minorHAnsi"/>
          <w:sz w:val="22"/>
          <w:szCs w:val="22"/>
        </w:rPr>
        <w:t>efetuada</w:t>
      </w:r>
      <w:r w:rsidRPr="006B34C4">
        <w:rPr>
          <w:rFonts w:asciiTheme="minorHAnsi" w:hAnsiTheme="minorHAnsi" w:cstheme="minorHAnsi"/>
          <w:sz w:val="22"/>
          <w:szCs w:val="22"/>
        </w:rPr>
        <w:t xml:space="preserve"> por mútuo consentimento e assinad</w:t>
      </w:r>
      <w:r w:rsidR="004E79B3">
        <w:rPr>
          <w:rFonts w:asciiTheme="minorHAnsi" w:hAnsiTheme="minorHAnsi" w:cstheme="minorHAnsi"/>
          <w:sz w:val="22"/>
          <w:szCs w:val="22"/>
        </w:rPr>
        <w:t>o por ambas as partes.</w:t>
      </w:r>
    </w:p>
    <w:p w14:paraId="2A41D2FA" w14:textId="77777777" w:rsidR="00FD7E6D" w:rsidRPr="00663A8B" w:rsidRDefault="00FD7E6D" w:rsidP="00AE5DBD">
      <w:pPr>
        <w:pStyle w:val="Default"/>
        <w:spacing w:line="276" w:lineRule="auto"/>
        <w:jc w:val="center"/>
        <w:rPr>
          <w:rFonts w:ascii="Calibri" w:hAnsi="Calibri" w:cs="Calibri"/>
          <w:b/>
          <w:bCs/>
          <w:color w:val="auto"/>
          <w:sz w:val="22"/>
          <w:szCs w:val="22"/>
        </w:rPr>
      </w:pPr>
      <w:r w:rsidRPr="00663A8B">
        <w:rPr>
          <w:rFonts w:ascii="Calibri" w:hAnsi="Calibri" w:cs="Calibri"/>
          <w:b/>
          <w:bCs/>
          <w:color w:val="auto"/>
          <w:sz w:val="22"/>
          <w:szCs w:val="22"/>
        </w:rPr>
        <w:t>NORMA XV</w:t>
      </w:r>
    </w:p>
    <w:p w14:paraId="3A478A67" w14:textId="77777777" w:rsidR="00FD7E6D" w:rsidRPr="00663A8B" w:rsidRDefault="00FD7E6D" w:rsidP="00AE5DBD">
      <w:pPr>
        <w:pStyle w:val="Default"/>
        <w:spacing w:line="276" w:lineRule="auto"/>
        <w:jc w:val="center"/>
        <w:rPr>
          <w:rFonts w:ascii="Calibri" w:hAnsi="Calibri" w:cs="Calibri"/>
          <w:b/>
          <w:bCs/>
          <w:color w:val="auto"/>
          <w:sz w:val="22"/>
          <w:szCs w:val="22"/>
        </w:rPr>
      </w:pPr>
      <w:r w:rsidRPr="00663A8B">
        <w:rPr>
          <w:rFonts w:ascii="Calibri" w:hAnsi="Calibri" w:cs="Calibri"/>
          <w:b/>
          <w:bCs/>
          <w:color w:val="auto"/>
          <w:sz w:val="22"/>
          <w:szCs w:val="22"/>
        </w:rPr>
        <w:t>Acolhimento dos Novos Clientes</w:t>
      </w:r>
    </w:p>
    <w:p w14:paraId="65955321" w14:textId="77777777" w:rsidR="00FD7E6D" w:rsidRPr="00663A8B" w:rsidRDefault="00FD7E6D" w:rsidP="00AE5DBD">
      <w:pPr>
        <w:pStyle w:val="PargrafodaLista"/>
        <w:numPr>
          <w:ilvl w:val="0"/>
          <w:numId w:val="1"/>
        </w:numPr>
        <w:tabs>
          <w:tab w:val="left" w:pos="284"/>
        </w:tabs>
        <w:autoSpaceDE w:val="0"/>
        <w:autoSpaceDN w:val="0"/>
        <w:adjustRightInd w:val="0"/>
        <w:spacing w:after="0"/>
        <w:ind w:left="0" w:firstLine="0"/>
        <w:jc w:val="both"/>
      </w:pPr>
      <w:r w:rsidRPr="00663A8B">
        <w:t xml:space="preserve">Este programa de Acolhimento Inicial diz respeito ao período de adaptação acordado com as famílias (não deve ultrapassar os 30 dias). </w:t>
      </w:r>
    </w:p>
    <w:p w14:paraId="2CA2FE4B" w14:textId="77777777" w:rsidR="00FD7E6D" w:rsidRPr="00663A8B" w:rsidRDefault="00FD7E6D" w:rsidP="00AE5DBD">
      <w:pPr>
        <w:autoSpaceDE w:val="0"/>
        <w:autoSpaceDN w:val="0"/>
        <w:adjustRightInd w:val="0"/>
        <w:spacing w:after="0"/>
        <w:jc w:val="both"/>
      </w:pPr>
      <w:r w:rsidRPr="00663A8B">
        <w:t xml:space="preserve">De forma a prestar um acompanhamento de maior proximidade e atenção a cada criança, o Educador de Infância, responsável pela mesma, efetua uma reunião – primeiro contacto – com a família que poderá ser individual ou em grupo, conforme a programação do </w:t>
      </w:r>
      <w:r w:rsidRPr="00663A8B">
        <w:rPr>
          <w:b/>
          <w:bCs/>
        </w:rPr>
        <w:t>Plano Anual de Atividades</w:t>
      </w:r>
      <w:r w:rsidR="00D11B19">
        <w:rPr>
          <w:b/>
          <w:bCs/>
        </w:rPr>
        <w:t xml:space="preserve"> </w:t>
      </w:r>
      <w:r w:rsidR="00DB57C0">
        <w:rPr>
          <w:bCs/>
        </w:rPr>
        <w:t>(CBESSF.</w:t>
      </w:r>
      <w:r w:rsidR="00D11B19" w:rsidRPr="00CF3A6E">
        <w:rPr>
          <w:bCs/>
        </w:rPr>
        <w:t>Mod.</w:t>
      </w:r>
      <w:r w:rsidR="00D11B19">
        <w:rPr>
          <w:bCs/>
        </w:rPr>
        <w:t>039</w:t>
      </w:r>
      <w:r w:rsidR="00DB57C0">
        <w:rPr>
          <w:bCs/>
        </w:rPr>
        <w:t>.PC.</w:t>
      </w:r>
      <w:r w:rsidR="00D11B19" w:rsidRPr="00CF3A6E">
        <w:rPr>
          <w:bCs/>
        </w:rPr>
        <w:t>02)</w:t>
      </w:r>
      <w:r w:rsidRPr="00663A8B">
        <w:t>.</w:t>
      </w:r>
    </w:p>
    <w:p w14:paraId="04024CE8" w14:textId="77777777" w:rsidR="00FD7E6D" w:rsidRPr="00663A8B" w:rsidRDefault="00FD7E6D" w:rsidP="00AE5DBD">
      <w:pPr>
        <w:autoSpaceDE w:val="0"/>
        <w:autoSpaceDN w:val="0"/>
        <w:adjustRightInd w:val="0"/>
        <w:spacing w:after="0"/>
        <w:jc w:val="both"/>
      </w:pPr>
      <w:r w:rsidRPr="00663A8B">
        <w:t xml:space="preserve">Este primeiro contacto decorrerá no início do ano letivo, antecede a chegada das crianças e a sua frequência na </w:t>
      </w:r>
      <w:r w:rsidR="00167810">
        <w:t>Instituição</w:t>
      </w:r>
      <w:r w:rsidRPr="00663A8B">
        <w:t xml:space="preserve">, e permitirá </w:t>
      </w:r>
      <w:r w:rsidR="00A360E6">
        <w:t xml:space="preserve">ao educador de infância </w:t>
      </w:r>
      <w:r w:rsidR="00A360E6" w:rsidRPr="00663A8B">
        <w:t>recolher</w:t>
      </w:r>
      <w:r w:rsidRPr="00663A8B">
        <w:t xml:space="preserve"> informações destinadas à análise e avaliação mais pormenorizada das necessidades de cada criança, bem como as expectativas das famílias</w:t>
      </w:r>
      <w:r w:rsidR="00A360E6">
        <w:t>. Neste primeiro contacto são</w:t>
      </w:r>
      <w:r w:rsidRPr="00663A8B">
        <w:t>:</w:t>
      </w:r>
    </w:p>
    <w:p w14:paraId="674D0299" w14:textId="77777777" w:rsidR="00FD7E6D" w:rsidRPr="00663A8B" w:rsidRDefault="00FD7E6D" w:rsidP="00AE5DBD">
      <w:pPr>
        <w:autoSpaceDE w:val="0"/>
        <w:autoSpaceDN w:val="0"/>
        <w:adjustRightInd w:val="0"/>
        <w:spacing w:after="0"/>
        <w:ind w:firstLine="284"/>
        <w:jc w:val="both"/>
      </w:pPr>
      <w:r w:rsidRPr="00663A8B">
        <w:t xml:space="preserve">1.1. Preenchidas as </w:t>
      </w:r>
      <w:r w:rsidRPr="00663A8B">
        <w:rPr>
          <w:b/>
          <w:bCs/>
        </w:rPr>
        <w:t>Fichas de Avaliação de Diagnóstico</w:t>
      </w:r>
      <w:r w:rsidR="00A360E6">
        <w:rPr>
          <w:b/>
          <w:bCs/>
        </w:rPr>
        <w:t xml:space="preserve"> </w:t>
      </w:r>
      <w:r w:rsidR="00DB57C0">
        <w:rPr>
          <w:bCs/>
        </w:rPr>
        <w:t>(CBESSF.Mod.002.PC.</w:t>
      </w:r>
      <w:r w:rsidR="00CF3A6E" w:rsidRPr="009F085B">
        <w:rPr>
          <w:bCs/>
        </w:rPr>
        <w:t>02)</w:t>
      </w:r>
      <w:r w:rsidR="00A360E6" w:rsidRPr="00A360E6">
        <w:t>,</w:t>
      </w:r>
      <w:r w:rsidRPr="00663A8B">
        <w:t xml:space="preserve"> de acordo com a faixa etária da criança;</w:t>
      </w:r>
    </w:p>
    <w:p w14:paraId="106988C4" w14:textId="77777777" w:rsidR="00FD7E6D" w:rsidRPr="00D306B3" w:rsidRDefault="00FD7E6D" w:rsidP="00AE5DBD">
      <w:pPr>
        <w:autoSpaceDE w:val="0"/>
        <w:autoSpaceDN w:val="0"/>
        <w:adjustRightInd w:val="0"/>
        <w:spacing w:after="0"/>
        <w:ind w:firstLine="284"/>
        <w:jc w:val="both"/>
      </w:pPr>
      <w:r w:rsidRPr="00663A8B">
        <w:t>1.2</w:t>
      </w:r>
      <w:r w:rsidRPr="00D306B3">
        <w:t xml:space="preserve">. Facultadas informações sobre os procedimentos ao nível do acolhimento diário da criança, nomeadamente os </w:t>
      </w:r>
      <w:r w:rsidRPr="00D306B3">
        <w:rPr>
          <w:b/>
          <w:bCs/>
        </w:rPr>
        <w:t>Registos de Entradas e Saídas no Estabelecimento</w:t>
      </w:r>
      <w:r w:rsidR="00CF3A6E" w:rsidRPr="00D306B3">
        <w:rPr>
          <w:bCs/>
        </w:rPr>
        <w:t xml:space="preserve"> (CBESSF. </w:t>
      </w:r>
      <w:proofErr w:type="spellStart"/>
      <w:r w:rsidR="00CF3A6E" w:rsidRPr="00D306B3">
        <w:rPr>
          <w:bCs/>
        </w:rPr>
        <w:t>Mod</w:t>
      </w:r>
      <w:proofErr w:type="spellEnd"/>
      <w:r w:rsidR="00CF3A6E" w:rsidRPr="00D306B3">
        <w:rPr>
          <w:bCs/>
        </w:rPr>
        <w:t>. 041. PC. 02</w:t>
      </w:r>
      <w:r w:rsidR="00A360E6" w:rsidRPr="00D306B3">
        <w:rPr>
          <w:bCs/>
        </w:rPr>
        <w:t>)</w:t>
      </w:r>
      <w:r w:rsidR="009F085B" w:rsidRPr="00D306B3">
        <w:rPr>
          <w:bCs/>
        </w:rPr>
        <w:t xml:space="preserve"> </w:t>
      </w:r>
      <w:r w:rsidRPr="00D306B3">
        <w:t xml:space="preserve">e </w:t>
      </w:r>
      <w:r w:rsidR="000358A6" w:rsidRPr="00D306B3">
        <w:t>a</w:t>
      </w:r>
      <w:r w:rsidR="007461C0" w:rsidRPr="00D306B3">
        <w:rPr>
          <w:bCs/>
        </w:rPr>
        <w:t xml:space="preserve"> Plataforma </w:t>
      </w:r>
      <w:proofErr w:type="spellStart"/>
      <w:r w:rsidR="007461C0" w:rsidRPr="00D306B3">
        <w:rPr>
          <w:bCs/>
        </w:rPr>
        <w:t>Childiary</w:t>
      </w:r>
      <w:proofErr w:type="spellEnd"/>
      <w:r w:rsidR="007461C0" w:rsidRPr="00D306B3">
        <w:rPr>
          <w:bCs/>
        </w:rPr>
        <w:t>.</w:t>
      </w:r>
    </w:p>
    <w:p w14:paraId="3BB0913C" w14:textId="77777777" w:rsidR="00FD7E6D" w:rsidRPr="00D306B3" w:rsidRDefault="00FD7E6D" w:rsidP="00AE5DBD">
      <w:pPr>
        <w:autoSpaceDE w:val="0"/>
        <w:autoSpaceDN w:val="0"/>
        <w:adjustRightInd w:val="0"/>
        <w:spacing w:after="0"/>
        <w:ind w:firstLine="284"/>
        <w:jc w:val="both"/>
      </w:pPr>
      <w:r w:rsidRPr="00D306B3">
        <w:t xml:space="preserve">1.3. </w:t>
      </w:r>
      <w:r w:rsidR="009F085B" w:rsidRPr="00D306B3">
        <w:t>Apresentados</w:t>
      </w:r>
      <w:r w:rsidR="00A360E6" w:rsidRPr="00D306B3">
        <w:t xml:space="preserve"> os objetos que a criança deverá trazer para a creche </w:t>
      </w:r>
      <w:r w:rsidR="009F085B" w:rsidRPr="00D306B3">
        <w:t>é, posteriormente, elaborado a</w:t>
      </w:r>
      <w:r w:rsidR="00A360E6" w:rsidRPr="00D306B3">
        <w:t xml:space="preserve"> </w:t>
      </w:r>
      <w:r w:rsidR="009E75F6" w:rsidRPr="00D306B3">
        <w:t>respetiva</w:t>
      </w:r>
      <w:r w:rsidR="009F085B" w:rsidRPr="00D306B3">
        <w:t xml:space="preserve"> </w:t>
      </w:r>
      <w:r w:rsidR="009F085B" w:rsidRPr="00D306B3">
        <w:rPr>
          <w:b/>
        </w:rPr>
        <w:t>lista de pertences</w:t>
      </w:r>
      <w:r w:rsidR="009F085B" w:rsidRPr="00D306B3">
        <w:t xml:space="preserve"> </w:t>
      </w:r>
      <w:r w:rsidR="00DB57C0" w:rsidRPr="00D306B3">
        <w:t>(</w:t>
      </w:r>
      <w:r w:rsidR="00CF3A6E" w:rsidRPr="00D306B3">
        <w:rPr>
          <w:bCs/>
        </w:rPr>
        <w:t>CBES</w:t>
      </w:r>
      <w:r w:rsidR="00DB57C0" w:rsidRPr="00D306B3">
        <w:rPr>
          <w:bCs/>
        </w:rPr>
        <w:t>SF.</w:t>
      </w:r>
      <w:r w:rsidR="00CF3A6E" w:rsidRPr="00D306B3">
        <w:rPr>
          <w:bCs/>
        </w:rPr>
        <w:t>Mod.</w:t>
      </w:r>
      <w:r w:rsidR="00DB57C0" w:rsidRPr="00D306B3">
        <w:t>012.PC.</w:t>
      </w:r>
      <w:r w:rsidR="00122756" w:rsidRPr="00D306B3">
        <w:t>02</w:t>
      </w:r>
      <w:r w:rsidR="00DB57C0" w:rsidRPr="00D306B3">
        <w:t xml:space="preserve">) </w:t>
      </w:r>
      <w:r w:rsidR="00122756" w:rsidRPr="00D306B3">
        <w:t>a</w:t>
      </w:r>
      <w:r w:rsidR="00A360E6" w:rsidRPr="00D306B3">
        <w:t xml:space="preserve">quando </w:t>
      </w:r>
      <w:r w:rsidR="009F085B" w:rsidRPr="00D306B3">
        <w:t>d</w:t>
      </w:r>
      <w:r w:rsidR="00A360E6" w:rsidRPr="00D306B3">
        <w:t>a entrada da criança.</w:t>
      </w:r>
    </w:p>
    <w:p w14:paraId="7FC06FF4" w14:textId="77777777" w:rsidR="006B34C4" w:rsidRPr="00D306B3" w:rsidRDefault="00FD7E6D" w:rsidP="006B34C4">
      <w:pPr>
        <w:autoSpaceDE w:val="0"/>
        <w:autoSpaceDN w:val="0"/>
        <w:adjustRightInd w:val="0"/>
        <w:spacing w:after="0"/>
        <w:ind w:firstLine="284"/>
        <w:jc w:val="both"/>
      </w:pPr>
      <w:r w:rsidRPr="00D306B3">
        <w:t xml:space="preserve">1.4. Preenchidos outros documentos inerentes à frequência da criança na </w:t>
      </w:r>
      <w:r w:rsidR="00167810" w:rsidRPr="00D306B3">
        <w:t>Instituição</w:t>
      </w:r>
      <w:r w:rsidRPr="00D306B3">
        <w:t xml:space="preserve">, tais como </w:t>
      </w:r>
      <w:r w:rsidRPr="00D306B3">
        <w:rPr>
          <w:b/>
          <w:bCs/>
        </w:rPr>
        <w:t>Termos de Responsabilidade</w:t>
      </w:r>
      <w:r w:rsidRPr="00D306B3">
        <w:t xml:space="preserve"> </w:t>
      </w:r>
      <w:r w:rsidR="00A360E6" w:rsidRPr="00D306B3">
        <w:t>(</w:t>
      </w:r>
      <w:r w:rsidR="00DB57C0" w:rsidRPr="00D306B3">
        <w:rPr>
          <w:bCs/>
        </w:rPr>
        <w:t>CBESSF.Mod.</w:t>
      </w:r>
      <w:r w:rsidR="00A360E6" w:rsidRPr="00D306B3">
        <w:rPr>
          <w:bCs/>
        </w:rPr>
        <w:t>0</w:t>
      </w:r>
      <w:r w:rsidR="00205540" w:rsidRPr="00D306B3">
        <w:rPr>
          <w:bCs/>
        </w:rPr>
        <w:t>01</w:t>
      </w:r>
      <w:r w:rsidR="00DB57C0" w:rsidRPr="00D306B3">
        <w:rPr>
          <w:bCs/>
        </w:rPr>
        <w:t>.PC.</w:t>
      </w:r>
      <w:r w:rsidR="00A360E6" w:rsidRPr="00D306B3">
        <w:rPr>
          <w:bCs/>
        </w:rPr>
        <w:t xml:space="preserve">02) </w:t>
      </w:r>
      <w:r w:rsidRPr="00D306B3">
        <w:t xml:space="preserve">e </w:t>
      </w:r>
      <w:r w:rsidRPr="00D306B3">
        <w:rPr>
          <w:b/>
          <w:bCs/>
        </w:rPr>
        <w:t>Autorizações de Saídas</w:t>
      </w:r>
      <w:r w:rsidRPr="00D306B3">
        <w:t xml:space="preserve">, </w:t>
      </w:r>
      <w:r w:rsidRPr="00D306B3">
        <w:rPr>
          <w:b/>
          <w:bCs/>
        </w:rPr>
        <w:t>Registos de Vídeos e Imagem</w:t>
      </w:r>
      <w:r w:rsidRPr="00D306B3">
        <w:t xml:space="preserve"> e </w:t>
      </w:r>
      <w:r w:rsidRPr="00D306B3">
        <w:rPr>
          <w:b/>
          <w:bCs/>
        </w:rPr>
        <w:t>Medicação SOS, Pessoas autor</w:t>
      </w:r>
      <w:r w:rsidR="000358A6" w:rsidRPr="00D306B3">
        <w:rPr>
          <w:b/>
          <w:bCs/>
        </w:rPr>
        <w:t>izadas a vir buscar a criança.</w:t>
      </w:r>
    </w:p>
    <w:p w14:paraId="1493D695" w14:textId="77777777" w:rsidR="000358A6" w:rsidRPr="00D306B3" w:rsidRDefault="006B34C4" w:rsidP="006B34C4">
      <w:pPr>
        <w:pStyle w:val="PargrafodaLista"/>
        <w:autoSpaceDE w:val="0"/>
        <w:autoSpaceDN w:val="0"/>
        <w:adjustRightInd w:val="0"/>
        <w:spacing w:after="0"/>
        <w:ind w:left="0"/>
        <w:jc w:val="both"/>
      </w:pPr>
      <w:r w:rsidRPr="00D306B3">
        <w:t xml:space="preserve">2. </w:t>
      </w:r>
      <w:r w:rsidR="00360464" w:rsidRPr="00D306B3">
        <w:t>É transmitida a</w:t>
      </w:r>
      <w:r w:rsidR="000358A6" w:rsidRPr="00D306B3">
        <w:t xml:space="preserve"> possibilidade de uma adaptação faseada da criança (tempo de permanência </w:t>
      </w:r>
      <w:r w:rsidR="0000736A" w:rsidRPr="00D306B3">
        <w:t xml:space="preserve">da criança </w:t>
      </w:r>
      <w:r w:rsidR="000358A6" w:rsidRPr="00D306B3">
        <w:t>na Instituição).</w:t>
      </w:r>
    </w:p>
    <w:p w14:paraId="069BDE2F" w14:textId="77777777" w:rsidR="00FD7E6D" w:rsidRPr="00663A8B" w:rsidRDefault="006B34C4" w:rsidP="006B34C4">
      <w:pPr>
        <w:pStyle w:val="PargrafodaLista"/>
        <w:autoSpaceDE w:val="0"/>
        <w:autoSpaceDN w:val="0"/>
        <w:adjustRightInd w:val="0"/>
        <w:spacing w:after="0"/>
        <w:ind w:left="0"/>
        <w:jc w:val="both"/>
      </w:pPr>
      <w:r w:rsidRPr="00D306B3">
        <w:t xml:space="preserve">3. </w:t>
      </w:r>
      <w:r w:rsidR="00FD7E6D" w:rsidRPr="00D306B3">
        <w:t>Durante este período, serão efetuados</w:t>
      </w:r>
      <w:r w:rsidR="00FD7E6D" w:rsidRPr="00663A8B">
        <w:t xml:space="preserve"> registos, datados e assinados relativos </w:t>
      </w:r>
      <w:r w:rsidR="00205540">
        <w:t>à</w:t>
      </w:r>
      <w:r w:rsidR="00205540" w:rsidRPr="00663A8B">
        <w:t xml:space="preserve"> </w:t>
      </w:r>
      <w:r w:rsidR="00FD7E6D" w:rsidRPr="00663A8B">
        <w:t>integração e adaptação da criança e prestadas informações sobre o acolhimento às famílias.</w:t>
      </w:r>
    </w:p>
    <w:p w14:paraId="24A77290" w14:textId="77777777" w:rsidR="00FD7E6D" w:rsidRDefault="00FD7E6D" w:rsidP="00AE5DBD">
      <w:pPr>
        <w:autoSpaceDE w:val="0"/>
        <w:autoSpaceDN w:val="0"/>
        <w:adjustRightInd w:val="0"/>
        <w:spacing w:after="0"/>
        <w:jc w:val="both"/>
      </w:pPr>
      <w:r w:rsidRPr="00663A8B">
        <w:t xml:space="preserve">É elaborado um </w:t>
      </w:r>
      <w:r w:rsidR="00205540">
        <w:rPr>
          <w:b/>
          <w:bCs/>
        </w:rPr>
        <w:t xml:space="preserve">Programa de Acolhimento Inicial </w:t>
      </w:r>
      <w:r w:rsidR="00DB57C0">
        <w:rPr>
          <w:bCs/>
        </w:rPr>
        <w:t>(CBESSF.Mod.</w:t>
      </w:r>
      <w:r w:rsidR="00205540">
        <w:rPr>
          <w:bCs/>
        </w:rPr>
        <w:t>014</w:t>
      </w:r>
      <w:r w:rsidR="00DB57C0">
        <w:rPr>
          <w:bCs/>
        </w:rPr>
        <w:t>.PC.</w:t>
      </w:r>
      <w:r w:rsidR="00205540" w:rsidRPr="00A360E6">
        <w:rPr>
          <w:bCs/>
        </w:rPr>
        <w:t>02)</w:t>
      </w:r>
      <w:r w:rsidRPr="00663A8B">
        <w:t xml:space="preserve"> sobre o processo de integração e adaptação da criança que será arquivado no </w:t>
      </w:r>
      <w:r w:rsidR="00CF3A6E" w:rsidRPr="009F085B">
        <w:rPr>
          <w:b/>
        </w:rPr>
        <w:t xml:space="preserve">Processo Pedagógico Individual </w:t>
      </w:r>
      <w:r w:rsidR="00205540" w:rsidRPr="009F085B">
        <w:rPr>
          <w:b/>
        </w:rPr>
        <w:t>da criança</w:t>
      </w:r>
      <w:r w:rsidR="009F085B">
        <w:rPr>
          <w:b/>
        </w:rPr>
        <w:t xml:space="preserve"> </w:t>
      </w:r>
      <w:r w:rsidR="00DB57C0">
        <w:rPr>
          <w:bCs/>
        </w:rPr>
        <w:t>(CBESSF.Mod.</w:t>
      </w:r>
      <w:r w:rsidR="00205540">
        <w:rPr>
          <w:bCs/>
        </w:rPr>
        <w:t>024</w:t>
      </w:r>
      <w:r w:rsidR="00DB57C0">
        <w:rPr>
          <w:bCs/>
        </w:rPr>
        <w:t>.PC.</w:t>
      </w:r>
      <w:r w:rsidR="00205540" w:rsidRPr="00A360E6">
        <w:rPr>
          <w:bCs/>
        </w:rPr>
        <w:t>02)</w:t>
      </w:r>
      <w:r w:rsidRPr="00663A8B">
        <w:t xml:space="preserve">, assim como todos os documentos acima mencionados </w:t>
      </w:r>
      <w:r w:rsidR="009F085B">
        <w:t xml:space="preserve">e </w:t>
      </w:r>
      <w:r w:rsidRPr="00663A8B">
        <w:t>elaborados durante este período.</w:t>
      </w:r>
    </w:p>
    <w:p w14:paraId="46E2CEB6" w14:textId="7F63434D" w:rsidR="00010290" w:rsidRDefault="00010290" w:rsidP="00AE5DBD">
      <w:pPr>
        <w:autoSpaceDE w:val="0"/>
        <w:autoSpaceDN w:val="0"/>
        <w:adjustRightInd w:val="0"/>
        <w:spacing w:after="0"/>
        <w:jc w:val="both"/>
      </w:pPr>
    </w:p>
    <w:p w14:paraId="1E19D5A3" w14:textId="77777777" w:rsidR="00155BBB" w:rsidRDefault="00155BBB" w:rsidP="00AE5DBD">
      <w:pPr>
        <w:autoSpaceDE w:val="0"/>
        <w:autoSpaceDN w:val="0"/>
        <w:adjustRightInd w:val="0"/>
        <w:spacing w:after="0"/>
        <w:jc w:val="both"/>
      </w:pPr>
    </w:p>
    <w:p w14:paraId="0620F224"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lastRenderedPageBreak/>
        <w:t>NORMA XVI</w:t>
      </w:r>
    </w:p>
    <w:p w14:paraId="38F5F046"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Processo Individual do Cliente</w:t>
      </w:r>
    </w:p>
    <w:p w14:paraId="4E0F72D0" w14:textId="77777777" w:rsidR="00FD7E6D" w:rsidRPr="00663A8B" w:rsidRDefault="00FD7E6D" w:rsidP="00457448">
      <w:pPr>
        <w:pStyle w:val="Default"/>
        <w:numPr>
          <w:ilvl w:val="0"/>
          <w:numId w:val="2"/>
        </w:numPr>
        <w:spacing w:line="276" w:lineRule="auto"/>
        <w:ind w:left="284" w:hanging="284"/>
        <w:jc w:val="both"/>
        <w:rPr>
          <w:rFonts w:ascii="Calibri" w:hAnsi="Calibri" w:cs="Calibri"/>
          <w:b/>
          <w:bCs/>
          <w:sz w:val="22"/>
          <w:szCs w:val="22"/>
          <w:u w:val="single"/>
        </w:rPr>
      </w:pPr>
      <w:r w:rsidRPr="00663A8B">
        <w:rPr>
          <w:rFonts w:ascii="Calibri" w:hAnsi="Calibri" w:cs="Calibri"/>
          <w:b/>
          <w:bCs/>
          <w:sz w:val="22"/>
          <w:szCs w:val="22"/>
          <w:u w:val="single"/>
        </w:rPr>
        <w:t>Processo Administrativo</w:t>
      </w:r>
    </w:p>
    <w:p w14:paraId="41B4770B" w14:textId="77777777" w:rsidR="00FD7E6D" w:rsidRPr="00D306B3" w:rsidRDefault="00FD7E6D" w:rsidP="00AE5DBD">
      <w:pPr>
        <w:pStyle w:val="Default"/>
        <w:spacing w:line="276" w:lineRule="auto"/>
        <w:jc w:val="both"/>
        <w:rPr>
          <w:rFonts w:ascii="Calibri" w:hAnsi="Calibri" w:cs="Calibri"/>
          <w:sz w:val="22"/>
          <w:szCs w:val="22"/>
        </w:rPr>
      </w:pPr>
      <w:r w:rsidRPr="00D306B3">
        <w:rPr>
          <w:rFonts w:ascii="Calibri" w:hAnsi="Calibri" w:cs="Calibri"/>
          <w:sz w:val="22"/>
          <w:szCs w:val="22"/>
        </w:rPr>
        <w:t xml:space="preserve">O processo administrativo é da responsabilidade do Conselho de Administração da </w:t>
      </w:r>
      <w:r w:rsidR="00167810" w:rsidRPr="00D306B3">
        <w:rPr>
          <w:rFonts w:ascii="Calibri" w:hAnsi="Calibri" w:cs="Calibri"/>
          <w:sz w:val="22"/>
          <w:szCs w:val="22"/>
        </w:rPr>
        <w:t>Instituição</w:t>
      </w:r>
      <w:r w:rsidRPr="00D306B3">
        <w:rPr>
          <w:rFonts w:ascii="Calibri" w:hAnsi="Calibri" w:cs="Calibri"/>
          <w:sz w:val="22"/>
          <w:szCs w:val="22"/>
        </w:rPr>
        <w:t>, podendo alguns documentos ser</w:t>
      </w:r>
      <w:r w:rsidR="00360464" w:rsidRPr="00D306B3">
        <w:rPr>
          <w:rFonts w:ascii="Calibri" w:hAnsi="Calibri" w:cs="Calibri"/>
          <w:sz w:val="22"/>
          <w:szCs w:val="22"/>
        </w:rPr>
        <w:t>em</w:t>
      </w:r>
      <w:r w:rsidRPr="00D306B3">
        <w:rPr>
          <w:rFonts w:ascii="Calibri" w:hAnsi="Calibri" w:cs="Calibri"/>
          <w:sz w:val="22"/>
          <w:szCs w:val="22"/>
        </w:rPr>
        <w:t xml:space="preserve"> solicitados e entregues pelos serviços</w:t>
      </w:r>
      <w:r w:rsidR="00DB57C0" w:rsidRPr="00D306B3">
        <w:rPr>
          <w:rFonts w:ascii="Calibri" w:hAnsi="Calibri" w:cs="Calibri"/>
          <w:sz w:val="22"/>
          <w:szCs w:val="22"/>
        </w:rPr>
        <w:t xml:space="preserve"> administrativos de Secretaria/</w:t>
      </w:r>
      <w:r w:rsidRPr="00D306B3">
        <w:rPr>
          <w:rFonts w:ascii="Calibri" w:hAnsi="Calibri" w:cs="Calibri"/>
          <w:sz w:val="22"/>
          <w:szCs w:val="22"/>
        </w:rPr>
        <w:t>Tesouraria.</w:t>
      </w:r>
    </w:p>
    <w:p w14:paraId="4347C6E6" w14:textId="77777777" w:rsidR="002E32FB" w:rsidRPr="00D306B3" w:rsidRDefault="002E32FB" w:rsidP="002E32FB">
      <w:pPr>
        <w:pStyle w:val="Default"/>
        <w:spacing w:line="276" w:lineRule="auto"/>
        <w:jc w:val="both"/>
        <w:rPr>
          <w:rFonts w:ascii="Calibri" w:hAnsi="Calibri" w:cs="Calibri"/>
          <w:sz w:val="22"/>
          <w:szCs w:val="22"/>
        </w:rPr>
      </w:pPr>
      <w:r w:rsidRPr="00D306B3">
        <w:rPr>
          <w:rFonts w:ascii="Calibri" w:hAnsi="Calibri" w:cs="Calibri"/>
          <w:sz w:val="22"/>
          <w:szCs w:val="22"/>
        </w:rPr>
        <w:t>Os documentos que constituem este processo são:</w:t>
      </w:r>
    </w:p>
    <w:p w14:paraId="33A64098" w14:textId="77777777" w:rsidR="006B34C4" w:rsidRPr="00D306B3" w:rsidRDefault="006B34C4" w:rsidP="008573A5">
      <w:pPr>
        <w:pStyle w:val="Default"/>
        <w:tabs>
          <w:tab w:val="left" w:pos="851"/>
        </w:tabs>
        <w:spacing w:line="276" w:lineRule="auto"/>
        <w:jc w:val="both"/>
        <w:rPr>
          <w:rFonts w:ascii="Calibri" w:hAnsi="Calibri" w:cs="Calibri"/>
          <w:sz w:val="22"/>
          <w:szCs w:val="22"/>
        </w:rPr>
      </w:pPr>
      <w:r w:rsidRPr="00D306B3">
        <w:rPr>
          <w:rFonts w:ascii="Calibri" w:hAnsi="Calibri" w:cs="Calibri"/>
          <w:sz w:val="22"/>
          <w:szCs w:val="22"/>
        </w:rPr>
        <w:t>a) Ficha de inscrição</w:t>
      </w:r>
      <w:r w:rsidR="002E32FB" w:rsidRPr="00D306B3">
        <w:rPr>
          <w:rFonts w:ascii="Calibri" w:hAnsi="Calibri" w:cs="Calibri"/>
          <w:sz w:val="22"/>
          <w:szCs w:val="22"/>
        </w:rPr>
        <w:t>/renovação</w:t>
      </w:r>
      <w:r w:rsidR="00360464" w:rsidRPr="00D306B3">
        <w:rPr>
          <w:rFonts w:ascii="Calibri" w:hAnsi="Calibri" w:cs="Calibri"/>
          <w:sz w:val="22"/>
          <w:szCs w:val="22"/>
        </w:rPr>
        <w:t xml:space="preserve">; </w:t>
      </w:r>
    </w:p>
    <w:p w14:paraId="0C08D54C" w14:textId="77777777" w:rsidR="006B34C4" w:rsidRPr="00D306B3" w:rsidRDefault="00360464" w:rsidP="008573A5">
      <w:pPr>
        <w:pStyle w:val="Default"/>
        <w:tabs>
          <w:tab w:val="left" w:pos="851"/>
        </w:tabs>
        <w:spacing w:line="276" w:lineRule="auto"/>
        <w:jc w:val="both"/>
        <w:rPr>
          <w:rFonts w:ascii="Calibri" w:hAnsi="Calibri" w:cs="Calibri"/>
          <w:sz w:val="22"/>
          <w:szCs w:val="22"/>
        </w:rPr>
      </w:pPr>
      <w:r w:rsidRPr="00D306B3">
        <w:rPr>
          <w:rFonts w:ascii="Calibri" w:hAnsi="Calibri" w:cs="Calibri"/>
          <w:sz w:val="22"/>
          <w:szCs w:val="22"/>
        </w:rPr>
        <w:t>b</w:t>
      </w:r>
      <w:r w:rsidR="006B34C4" w:rsidRPr="00D306B3">
        <w:rPr>
          <w:rFonts w:ascii="Calibri" w:hAnsi="Calibri" w:cs="Calibri"/>
          <w:sz w:val="22"/>
          <w:szCs w:val="22"/>
        </w:rPr>
        <w:t xml:space="preserve">) Exemplar do contrato de prestação de serviços; </w:t>
      </w:r>
    </w:p>
    <w:p w14:paraId="49EB826D" w14:textId="77777777" w:rsidR="006B34C4" w:rsidRPr="00D306B3" w:rsidRDefault="00360464" w:rsidP="008573A5">
      <w:pPr>
        <w:pStyle w:val="Default"/>
        <w:tabs>
          <w:tab w:val="left" w:pos="851"/>
        </w:tabs>
        <w:spacing w:line="276" w:lineRule="auto"/>
        <w:jc w:val="both"/>
        <w:rPr>
          <w:rFonts w:ascii="Calibri" w:hAnsi="Calibri" w:cs="Calibri"/>
          <w:sz w:val="22"/>
          <w:szCs w:val="22"/>
        </w:rPr>
      </w:pPr>
      <w:r w:rsidRPr="00D306B3">
        <w:rPr>
          <w:rFonts w:ascii="Calibri" w:hAnsi="Calibri" w:cs="Calibri"/>
          <w:sz w:val="22"/>
          <w:szCs w:val="22"/>
        </w:rPr>
        <w:t>c</w:t>
      </w:r>
      <w:r w:rsidR="006B34C4" w:rsidRPr="00D306B3">
        <w:rPr>
          <w:rFonts w:ascii="Calibri" w:hAnsi="Calibri" w:cs="Calibri"/>
          <w:sz w:val="22"/>
          <w:szCs w:val="22"/>
        </w:rPr>
        <w:t xml:space="preserve">) Exemplar da apólice de seguro escolar; </w:t>
      </w:r>
    </w:p>
    <w:p w14:paraId="6AF763D1" w14:textId="77777777" w:rsidR="006B34C4" w:rsidRPr="00D306B3" w:rsidRDefault="00360464" w:rsidP="008573A5">
      <w:pPr>
        <w:pStyle w:val="Default"/>
        <w:tabs>
          <w:tab w:val="left" w:pos="851"/>
        </w:tabs>
        <w:spacing w:line="276" w:lineRule="auto"/>
        <w:jc w:val="both"/>
        <w:rPr>
          <w:rFonts w:ascii="Calibri" w:hAnsi="Calibri" w:cs="Calibri"/>
          <w:sz w:val="22"/>
          <w:szCs w:val="22"/>
        </w:rPr>
      </w:pPr>
      <w:r w:rsidRPr="00D306B3">
        <w:rPr>
          <w:rFonts w:ascii="Calibri" w:hAnsi="Calibri" w:cs="Calibri"/>
          <w:sz w:val="22"/>
          <w:szCs w:val="22"/>
        </w:rPr>
        <w:t>d</w:t>
      </w:r>
      <w:r w:rsidR="006B34C4" w:rsidRPr="00D306B3">
        <w:rPr>
          <w:rFonts w:ascii="Calibri" w:hAnsi="Calibri" w:cs="Calibri"/>
          <w:sz w:val="22"/>
          <w:szCs w:val="22"/>
        </w:rPr>
        <w:t xml:space="preserve">) Horário habitual de permanência da criança na creche; </w:t>
      </w:r>
    </w:p>
    <w:p w14:paraId="2FBD290F" w14:textId="77777777" w:rsidR="006B34C4" w:rsidRPr="00D306B3" w:rsidRDefault="00854649" w:rsidP="008573A5">
      <w:pPr>
        <w:pStyle w:val="Default"/>
        <w:tabs>
          <w:tab w:val="left" w:pos="851"/>
        </w:tabs>
        <w:spacing w:line="276" w:lineRule="auto"/>
        <w:jc w:val="both"/>
        <w:rPr>
          <w:rFonts w:ascii="Calibri" w:hAnsi="Calibri" w:cs="Calibri"/>
          <w:sz w:val="22"/>
          <w:szCs w:val="22"/>
        </w:rPr>
      </w:pPr>
      <w:r w:rsidRPr="00D306B3">
        <w:rPr>
          <w:rFonts w:ascii="Calibri" w:hAnsi="Calibri" w:cs="Calibri"/>
          <w:sz w:val="22"/>
          <w:szCs w:val="22"/>
        </w:rPr>
        <w:t>e</w:t>
      </w:r>
      <w:r w:rsidR="006B34C4" w:rsidRPr="00D306B3">
        <w:rPr>
          <w:rFonts w:ascii="Calibri" w:hAnsi="Calibri" w:cs="Calibri"/>
          <w:sz w:val="22"/>
          <w:szCs w:val="22"/>
        </w:rPr>
        <w:t>) Declaração médica comprovativ</w:t>
      </w:r>
      <w:r w:rsidRPr="00D306B3">
        <w:rPr>
          <w:rFonts w:ascii="Calibri" w:hAnsi="Calibri" w:cs="Calibri"/>
          <w:sz w:val="22"/>
          <w:szCs w:val="22"/>
        </w:rPr>
        <w:t>a do estado de saúde da criança;</w:t>
      </w:r>
    </w:p>
    <w:p w14:paraId="06DD0017" w14:textId="77777777" w:rsidR="006B34C4" w:rsidRPr="00D306B3" w:rsidRDefault="00854649" w:rsidP="008573A5">
      <w:pPr>
        <w:pStyle w:val="Default"/>
        <w:tabs>
          <w:tab w:val="left" w:pos="851"/>
        </w:tabs>
        <w:spacing w:line="276" w:lineRule="auto"/>
        <w:jc w:val="both"/>
        <w:rPr>
          <w:rFonts w:ascii="Calibri" w:hAnsi="Calibri" w:cs="Calibri"/>
          <w:sz w:val="22"/>
          <w:szCs w:val="22"/>
        </w:rPr>
      </w:pPr>
      <w:r w:rsidRPr="00D306B3">
        <w:rPr>
          <w:rFonts w:ascii="Calibri" w:hAnsi="Calibri" w:cs="Calibri"/>
          <w:sz w:val="22"/>
          <w:szCs w:val="22"/>
        </w:rPr>
        <w:t>f</w:t>
      </w:r>
      <w:r w:rsidR="006B34C4" w:rsidRPr="00D306B3">
        <w:rPr>
          <w:rFonts w:ascii="Calibri" w:hAnsi="Calibri" w:cs="Calibri"/>
          <w:sz w:val="22"/>
          <w:szCs w:val="22"/>
        </w:rPr>
        <w:t xml:space="preserve">) </w:t>
      </w:r>
      <w:r w:rsidRPr="00D306B3">
        <w:rPr>
          <w:rFonts w:ascii="Calibri" w:hAnsi="Calibri" w:cs="Calibri"/>
          <w:sz w:val="22"/>
          <w:szCs w:val="22"/>
        </w:rPr>
        <w:t>Declaração comprovativa e atualizada do plano nacional de vacinação;</w:t>
      </w:r>
    </w:p>
    <w:p w14:paraId="67592B73" w14:textId="77777777" w:rsidR="006B34C4" w:rsidRPr="00D306B3" w:rsidRDefault="00854649" w:rsidP="008573A5">
      <w:pPr>
        <w:pStyle w:val="Default"/>
        <w:tabs>
          <w:tab w:val="left" w:pos="851"/>
        </w:tabs>
        <w:spacing w:line="276" w:lineRule="auto"/>
        <w:jc w:val="both"/>
        <w:rPr>
          <w:rFonts w:ascii="Calibri" w:hAnsi="Calibri" w:cs="Calibri"/>
          <w:sz w:val="22"/>
          <w:szCs w:val="22"/>
        </w:rPr>
      </w:pPr>
      <w:r w:rsidRPr="00D306B3">
        <w:rPr>
          <w:rFonts w:ascii="Calibri" w:hAnsi="Calibri" w:cs="Calibri"/>
          <w:sz w:val="22"/>
          <w:szCs w:val="22"/>
        </w:rPr>
        <w:t>g</w:t>
      </w:r>
      <w:r w:rsidR="006B34C4" w:rsidRPr="00D306B3">
        <w:rPr>
          <w:rFonts w:ascii="Calibri" w:hAnsi="Calibri" w:cs="Calibri"/>
          <w:sz w:val="22"/>
          <w:szCs w:val="22"/>
        </w:rPr>
        <w:t xml:space="preserve">) Registo da data e motivo da cessação ou rescisão do contrato de prestação de serviços. </w:t>
      </w:r>
    </w:p>
    <w:p w14:paraId="62E4C459" w14:textId="77777777" w:rsidR="0093329E" w:rsidRPr="00D306B3" w:rsidRDefault="0093329E" w:rsidP="008573A5">
      <w:pPr>
        <w:pStyle w:val="Default"/>
        <w:tabs>
          <w:tab w:val="left" w:pos="851"/>
        </w:tabs>
        <w:spacing w:line="276" w:lineRule="auto"/>
        <w:jc w:val="both"/>
        <w:rPr>
          <w:rFonts w:ascii="Calibri" w:hAnsi="Calibri" w:cs="Calibri"/>
          <w:sz w:val="22"/>
          <w:szCs w:val="22"/>
        </w:rPr>
      </w:pPr>
    </w:p>
    <w:p w14:paraId="7D4D87E9" w14:textId="77777777" w:rsidR="006B34C4" w:rsidRPr="00D306B3" w:rsidRDefault="006B34C4" w:rsidP="008573A5">
      <w:pPr>
        <w:pStyle w:val="Default"/>
        <w:tabs>
          <w:tab w:val="left" w:pos="851"/>
        </w:tabs>
        <w:spacing w:line="276" w:lineRule="auto"/>
        <w:jc w:val="both"/>
        <w:rPr>
          <w:rFonts w:ascii="Calibri" w:hAnsi="Calibri" w:cs="Calibri"/>
          <w:sz w:val="22"/>
          <w:szCs w:val="22"/>
        </w:rPr>
      </w:pPr>
      <w:r w:rsidRPr="00D306B3">
        <w:rPr>
          <w:rFonts w:ascii="Calibri" w:hAnsi="Calibri" w:cs="Calibri"/>
          <w:sz w:val="22"/>
          <w:szCs w:val="22"/>
        </w:rPr>
        <w:t>O processo individual é de acesso restri</w:t>
      </w:r>
      <w:r w:rsidR="00C31366" w:rsidRPr="00D306B3">
        <w:rPr>
          <w:rFonts w:ascii="Calibri" w:hAnsi="Calibri" w:cs="Calibri"/>
          <w:sz w:val="22"/>
          <w:szCs w:val="22"/>
        </w:rPr>
        <w:t>to e deve ser permanentemente a</w:t>
      </w:r>
      <w:r w:rsidRPr="00D306B3">
        <w:rPr>
          <w:rFonts w:ascii="Calibri" w:hAnsi="Calibri" w:cs="Calibri"/>
          <w:sz w:val="22"/>
          <w:szCs w:val="22"/>
        </w:rPr>
        <w:t xml:space="preserve">tualizado, assegurando o seu arquivo em conformidade com a legislação vigente. </w:t>
      </w:r>
    </w:p>
    <w:p w14:paraId="2263DFF8" w14:textId="77777777" w:rsidR="00FD7E6D" w:rsidRPr="00D306B3" w:rsidRDefault="006B34C4" w:rsidP="008573A5">
      <w:pPr>
        <w:pStyle w:val="Default"/>
        <w:tabs>
          <w:tab w:val="left" w:pos="851"/>
        </w:tabs>
        <w:spacing w:line="276" w:lineRule="auto"/>
        <w:jc w:val="both"/>
        <w:rPr>
          <w:rFonts w:ascii="Calibri" w:hAnsi="Calibri" w:cs="Calibri"/>
          <w:sz w:val="22"/>
          <w:szCs w:val="22"/>
        </w:rPr>
      </w:pPr>
      <w:r w:rsidRPr="00D306B3">
        <w:rPr>
          <w:rFonts w:ascii="Calibri" w:hAnsi="Calibri" w:cs="Calibri"/>
          <w:sz w:val="22"/>
          <w:szCs w:val="22"/>
        </w:rPr>
        <w:t xml:space="preserve">O processo individual da criança pode, quando solicitado, ser consultado </w:t>
      </w:r>
      <w:r w:rsidR="00854649" w:rsidRPr="00D306B3">
        <w:rPr>
          <w:rFonts w:ascii="Calibri" w:hAnsi="Calibri" w:cs="Calibri"/>
          <w:sz w:val="22"/>
          <w:szCs w:val="22"/>
        </w:rPr>
        <w:t xml:space="preserve">presencialmente </w:t>
      </w:r>
      <w:r w:rsidRPr="00D306B3">
        <w:rPr>
          <w:rFonts w:ascii="Calibri" w:hAnsi="Calibri" w:cs="Calibri"/>
          <w:sz w:val="22"/>
          <w:szCs w:val="22"/>
        </w:rPr>
        <w:t>pelos pais ou por quem exerça as responsabilidades parentais.</w:t>
      </w:r>
    </w:p>
    <w:p w14:paraId="6C93FD57" w14:textId="77777777" w:rsidR="00FD7E6D" w:rsidRPr="00D306B3" w:rsidRDefault="00FD7E6D" w:rsidP="008573A5">
      <w:pPr>
        <w:pStyle w:val="Default"/>
        <w:tabs>
          <w:tab w:val="left" w:pos="4772"/>
        </w:tabs>
        <w:spacing w:line="276" w:lineRule="auto"/>
        <w:jc w:val="both"/>
        <w:rPr>
          <w:rFonts w:ascii="Calibri" w:hAnsi="Calibri" w:cs="Calibri"/>
          <w:sz w:val="22"/>
          <w:szCs w:val="22"/>
        </w:rPr>
      </w:pPr>
    </w:p>
    <w:p w14:paraId="046AE10E" w14:textId="77777777" w:rsidR="00FD7E6D" w:rsidRPr="00D306B3" w:rsidRDefault="00FD7E6D" w:rsidP="00457448">
      <w:pPr>
        <w:pStyle w:val="Default"/>
        <w:numPr>
          <w:ilvl w:val="0"/>
          <w:numId w:val="2"/>
        </w:numPr>
        <w:tabs>
          <w:tab w:val="left" w:pos="284"/>
        </w:tabs>
        <w:spacing w:line="276" w:lineRule="auto"/>
        <w:ind w:left="284" w:hanging="284"/>
        <w:jc w:val="both"/>
        <w:rPr>
          <w:rFonts w:ascii="Calibri" w:hAnsi="Calibri" w:cs="Calibri"/>
          <w:b/>
          <w:sz w:val="22"/>
          <w:szCs w:val="22"/>
        </w:rPr>
      </w:pPr>
      <w:r w:rsidRPr="00D306B3">
        <w:rPr>
          <w:rFonts w:ascii="Calibri" w:hAnsi="Calibri" w:cs="Calibri"/>
          <w:b/>
          <w:sz w:val="22"/>
          <w:szCs w:val="22"/>
        </w:rPr>
        <w:t>Processo Pedagógico</w:t>
      </w:r>
    </w:p>
    <w:p w14:paraId="13487FAD" w14:textId="77777777" w:rsidR="00FD7E6D" w:rsidRPr="00D306B3" w:rsidRDefault="009F085B" w:rsidP="00AE5DBD">
      <w:pPr>
        <w:pStyle w:val="Default"/>
        <w:spacing w:line="276" w:lineRule="auto"/>
        <w:jc w:val="both"/>
        <w:rPr>
          <w:rFonts w:ascii="Calibri" w:hAnsi="Calibri" w:cs="Calibri"/>
          <w:sz w:val="22"/>
          <w:szCs w:val="22"/>
        </w:rPr>
      </w:pPr>
      <w:r w:rsidRPr="00D306B3">
        <w:rPr>
          <w:rFonts w:ascii="Calibri" w:hAnsi="Calibri" w:cs="Calibri"/>
          <w:sz w:val="22"/>
          <w:szCs w:val="22"/>
        </w:rPr>
        <w:t>Após a</w:t>
      </w:r>
      <w:r w:rsidR="00FD7E6D" w:rsidRPr="00D306B3">
        <w:rPr>
          <w:rFonts w:ascii="Calibri" w:hAnsi="Calibri" w:cs="Calibri"/>
          <w:sz w:val="22"/>
          <w:szCs w:val="22"/>
        </w:rPr>
        <w:t xml:space="preserve"> admissão</w:t>
      </w:r>
      <w:r w:rsidRPr="00D306B3">
        <w:rPr>
          <w:rFonts w:ascii="Calibri" w:hAnsi="Calibri" w:cs="Calibri"/>
          <w:sz w:val="22"/>
          <w:szCs w:val="22"/>
        </w:rPr>
        <w:t xml:space="preserve"> da criança é realizada uma</w:t>
      </w:r>
      <w:r w:rsidR="00FD7E6D" w:rsidRPr="00D306B3">
        <w:rPr>
          <w:rFonts w:ascii="Calibri" w:hAnsi="Calibri" w:cs="Calibri"/>
          <w:sz w:val="22"/>
          <w:szCs w:val="22"/>
        </w:rPr>
        <w:t xml:space="preserve"> entrevista de </w:t>
      </w:r>
      <w:r w:rsidR="009E75F6" w:rsidRPr="00D306B3">
        <w:rPr>
          <w:rFonts w:ascii="Calibri" w:hAnsi="Calibri" w:cs="Calibri"/>
          <w:sz w:val="22"/>
          <w:szCs w:val="22"/>
        </w:rPr>
        <w:t>pré-diagnóstico</w:t>
      </w:r>
      <w:r w:rsidR="00FD7E6D" w:rsidRPr="00D306B3">
        <w:rPr>
          <w:rFonts w:ascii="Calibri" w:hAnsi="Calibri" w:cs="Calibri"/>
          <w:sz w:val="22"/>
          <w:szCs w:val="22"/>
        </w:rPr>
        <w:t xml:space="preserve"> com o Encarregado de Educação para preenchimento de formulário com identificação pessoal da criança, saúde, necessidades específicas </w:t>
      </w:r>
      <w:r w:rsidR="00955561" w:rsidRPr="00D306B3">
        <w:rPr>
          <w:rFonts w:ascii="Calibri" w:hAnsi="Calibri" w:cs="Calibri"/>
          <w:sz w:val="22"/>
          <w:szCs w:val="22"/>
        </w:rPr>
        <w:t>das crianças</w:t>
      </w:r>
      <w:r w:rsidR="00FD7E6D" w:rsidRPr="00D306B3">
        <w:rPr>
          <w:rFonts w:ascii="Calibri" w:hAnsi="Calibri" w:cs="Calibri"/>
          <w:sz w:val="22"/>
          <w:szCs w:val="22"/>
        </w:rPr>
        <w:t xml:space="preserve">, assim como outros dados relevantes. </w:t>
      </w:r>
    </w:p>
    <w:p w14:paraId="5F56BC0E" w14:textId="77777777" w:rsidR="00FD7E6D" w:rsidRPr="00D306B3" w:rsidRDefault="00FD7E6D" w:rsidP="00AE5DBD">
      <w:pPr>
        <w:pStyle w:val="Default"/>
        <w:tabs>
          <w:tab w:val="left" w:pos="284"/>
        </w:tabs>
        <w:spacing w:line="276" w:lineRule="auto"/>
        <w:jc w:val="both"/>
        <w:rPr>
          <w:rFonts w:ascii="Calibri" w:hAnsi="Calibri" w:cs="Calibri"/>
          <w:sz w:val="22"/>
          <w:szCs w:val="22"/>
        </w:rPr>
      </w:pPr>
      <w:r w:rsidRPr="00D306B3">
        <w:rPr>
          <w:rFonts w:ascii="Calibri" w:hAnsi="Calibri" w:cs="Calibri"/>
          <w:sz w:val="22"/>
          <w:szCs w:val="22"/>
        </w:rPr>
        <w:t>O Processo Pedagógico é da responsabilidade d</w:t>
      </w:r>
      <w:r w:rsidR="00D53DC1" w:rsidRPr="00D306B3">
        <w:rPr>
          <w:rFonts w:ascii="Calibri" w:hAnsi="Calibri" w:cs="Calibri"/>
          <w:sz w:val="22"/>
          <w:szCs w:val="22"/>
        </w:rPr>
        <w:t xml:space="preserve">o </w:t>
      </w:r>
      <w:r w:rsidR="00C93E35" w:rsidRPr="00D306B3">
        <w:rPr>
          <w:rFonts w:ascii="Calibri" w:hAnsi="Calibri" w:cs="Calibri"/>
          <w:sz w:val="22"/>
          <w:szCs w:val="22"/>
        </w:rPr>
        <w:t>educador</w:t>
      </w:r>
      <w:r w:rsidR="00D53DC1" w:rsidRPr="00D306B3">
        <w:rPr>
          <w:rFonts w:ascii="Calibri" w:hAnsi="Calibri" w:cs="Calibri"/>
          <w:sz w:val="22"/>
          <w:szCs w:val="22"/>
        </w:rPr>
        <w:t xml:space="preserve"> de infância afeto a cada unidade grupo/sala. Na ausência do mesmo, a operacionalização </w:t>
      </w:r>
      <w:r w:rsidR="00C93E35" w:rsidRPr="00D306B3">
        <w:rPr>
          <w:rFonts w:ascii="Calibri" w:hAnsi="Calibri" w:cs="Calibri"/>
          <w:sz w:val="22"/>
          <w:szCs w:val="22"/>
        </w:rPr>
        <w:t xml:space="preserve">deste processo fica a cargo </w:t>
      </w:r>
      <w:r w:rsidR="00950B5A" w:rsidRPr="00D306B3">
        <w:rPr>
          <w:rFonts w:ascii="Calibri" w:hAnsi="Calibri" w:cs="Calibri"/>
          <w:sz w:val="22"/>
          <w:szCs w:val="22"/>
        </w:rPr>
        <w:t>da Coordenadora d</w:t>
      </w:r>
      <w:r w:rsidR="001F0A1E" w:rsidRPr="00D306B3">
        <w:rPr>
          <w:rFonts w:ascii="Calibri" w:hAnsi="Calibri" w:cs="Calibri"/>
          <w:sz w:val="22"/>
          <w:szCs w:val="22"/>
        </w:rPr>
        <w:t>a resposta social de creche</w:t>
      </w:r>
      <w:r w:rsidR="00950B5A" w:rsidRPr="00D306B3">
        <w:rPr>
          <w:rFonts w:ascii="Calibri" w:hAnsi="Calibri" w:cs="Calibri"/>
          <w:sz w:val="22"/>
          <w:szCs w:val="22"/>
        </w:rPr>
        <w:t>.</w:t>
      </w:r>
    </w:p>
    <w:p w14:paraId="1D79455F" w14:textId="77777777" w:rsidR="00FD7E6D" w:rsidRPr="00D306B3" w:rsidRDefault="00FD7E6D" w:rsidP="00AE5DBD">
      <w:pPr>
        <w:pStyle w:val="Default"/>
        <w:tabs>
          <w:tab w:val="left" w:pos="284"/>
        </w:tabs>
        <w:spacing w:line="276" w:lineRule="auto"/>
        <w:jc w:val="both"/>
        <w:rPr>
          <w:rFonts w:ascii="Calibri" w:hAnsi="Calibri" w:cs="Calibri"/>
          <w:sz w:val="22"/>
          <w:szCs w:val="22"/>
        </w:rPr>
      </w:pPr>
      <w:r w:rsidRPr="00D306B3">
        <w:rPr>
          <w:rFonts w:ascii="Calibri" w:hAnsi="Calibri" w:cs="Calibri"/>
          <w:sz w:val="22"/>
          <w:szCs w:val="22"/>
        </w:rPr>
        <w:t>Os documentos que constituem o Processo Pedagógico são:</w:t>
      </w:r>
    </w:p>
    <w:p w14:paraId="506710A6" w14:textId="77777777" w:rsidR="0093329E" w:rsidRPr="00D306B3" w:rsidRDefault="00FD7E6D" w:rsidP="0093329E">
      <w:pPr>
        <w:pStyle w:val="Default"/>
        <w:numPr>
          <w:ilvl w:val="1"/>
          <w:numId w:val="2"/>
        </w:numPr>
        <w:spacing w:line="276" w:lineRule="auto"/>
        <w:ind w:left="426" w:hanging="426"/>
        <w:jc w:val="both"/>
        <w:rPr>
          <w:rFonts w:ascii="Calibri" w:hAnsi="Calibri" w:cs="Calibri"/>
          <w:sz w:val="22"/>
          <w:szCs w:val="22"/>
        </w:rPr>
      </w:pPr>
      <w:r w:rsidRPr="00D306B3">
        <w:rPr>
          <w:rFonts w:ascii="Calibri" w:hAnsi="Calibri" w:cs="Calibri"/>
          <w:b/>
          <w:sz w:val="22"/>
          <w:szCs w:val="22"/>
        </w:rPr>
        <w:t>Ficha de Avaliação Diagnóstica</w:t>
      </w:r>
      <w:r w:rsidR="00D11B19" w:rsidRPr="00D306B3">
        <w:rPr>
          <w:rFonts w:ascii="Calibri" w:hAnsi="Calibri" w:cs="Calibri"/>
          <w:b/>
          <w:sz w:val="22"/>
          <w:szCs w:val="22"/>
        </w:rPr>
        <w:t xml:space="preserve"> </w:t>
      </w:r>
      <w:r w:rsidR="00DB57C0" w:rsidRPr="00D306B3">
        <w:rPr>
          <w:rFonts w:ascii="Calibri" w:hAnsi="Calibri" w:cs="Calibri"/>
          <w:bCs/>
          <w:sz w:val="22"/>
          <w:szCs w:val="22"/>
        </w:rPr>
        <w:t>(CBESSF.Mod.002.</w:t>
      </w:r>
      <w:r w:rsidR="00F35AD9" w:rsidRPr="00D306B3">
        <w:rPr>
          <w:rFonts w:ascii="Calibri" w:hAnsi="Calibri" w:cs="Calibri"/>
          <w:bCs/>
          <w:sz w:val="22"/>
          <w:szCs w:val="22"/>
        </w:rPr>
        <w:t>PC.</w:t>
      </w:r>
      <w:r w:rsidR="00D11B19" w:rsidRPr="00D306B3">
        <w:rPr>
          <w:rFonts w:ascii="Calibri" w:hAnsi="Calibri" w:cs="Calibri"/>
          <w:bCs/>
          <w:sz w:val="22"/>
          <w:szCs w:val="22"/>
        </w:rPr>
        <w:t>02</w:t>
      </w:r>
      <w:r w:rsidR="00C93E35" w:rsidRPr="00D306B3">
        <w:rPr>
          <w:rFonts w:ascii="Calibri" w:hAnsi="Calibri" w:cs="Calibri"/>
          <w:bCs/>
          <w:sz w:val="22"/>
          <w:szCs w:val="22"/>
        </w:rPr>
        <w:t>)</w:t>
      </w:r>
      <w:r w:rsidRPr="00D306B3">
        <w:rPr>
          <w:rFonts w:ascii="Calibri" w:hAnsi="Calibri" w:cs="Calibri"/>
          <w:sz w:val="22"/>
          <w:szCs w:val="22"/>
        </w:rPr>
        <w:t>;</w:t>
      </w:r>
    </w:p>
    <w:p w14:paraId="1CF6808E" w14:textId="77777777" w:rsidR="0093329E" w:rsidRDefault="00D53DC1" w:rsidP="0093329E">
      <w:pPr>
        <w:pStyle w:val="Default"/>
        <w:numPr>
          <w:ilvl w:val="1"/>
          <w:numId w:val="2"/>
        </w:numPr>
        <w:spacing w:line="276" w:lineRule="auto"/>
        <w:ind w:left="426" w:hanging="426"/>
        <w:jc w:val="both"/>
        <w:rPr>
          <w:rFonts w:ascii="Calibri" w:hAnsi="Calibri" w:cs="Calibri"/>
          <w:sz w:val="22"/>
          <w:szCs w:val="22"/>
        </w:rPr>
      </w:pPr>
      <w:r w:rsidRPr="00D306B3">
        <w:rPr>
          <w:rFonts w:ascii="Calibri" w:hAnsi="Calibri" w:cs="Calibri"/>
          <w:b/>
          <w:sz w:val="22"/>
          <w:szCs w:val="22"/>
        </w:rPr>
        <w:t>Termos de Responsabilidade</w:t>
      </w:r>
      <w:r w:rsidR="004C2FA1" w:rsidRPr="00D306B3">
        <w:rPr>
          <w:rFonts w:ascii="Calibri" w:hAnsi="Calibri" w:cs="Calibri"/>
          <w:sz w:val="22"/>
          <w:szCs w:val="22"/>
        </w:rPr>
        <w:t xml:space="preserve"> </w:t>
      </w:r>
      <w:r w:rsidR="00DB57C0" w:rsidRPr="00D306B3">
        <w:rPr>
          <w:rFonts w:ascii="Calibri" w:hAnsi="Calibri" w:cs="Calibri"/>
          <w:bCs/>
          <w:sz w:val="22"/>
          <w:szCs w:val="22"/>
        </w:rPr>
        <w:t>(CBESSF.</w:t>
      </w:r>
      <w:r w:rsidR="00F35AD9" w:rsidRPr="00D306B3">
        <w:rPr>
          <w:rFonts w:ascii="Calibri" w:hAnsi="Calibri" w:cs="Calibri"/>
          <w:bCs/>
          <w:sz w:val="22"/>
          <w:szCs w:val="22"/>
        </w:rPr>
        <w:t>Mod.</w:t>
      </w:r>
      <w:r w:rsidR="00D11B19" w:rsidRPr="00D306B3">
        <w:rPr>
          <w:rFonts w:ascii="Calibri" w:hAnsi="Calibri" w:cs="Calibri"/>
          <w:bCs/>
          <w:sz w:val="22"/>
          <w:szCs w:val="22"/>
        </w:rPr>
        <w:t>001</w:t>
      </w:r>
      <w:r w:rsidR="00DB57C0" w:rsidRPr="00D306B3">
        <w:rPr>
          <w:rFonts w:ascii="Calibri" w:hAnsi="Calibri" w:cs="Calibri"/>
          <w:bCs/>
          <w:sz w:val="22"/>
          <w:szCs w:val="22"/>
        </w:rPr>
        <w:t>.</w:t>
      </w:r>
      <w:r w:rsidR="00F35AD9" w:rsidRPr="00D306B3">
        <w:rPr>
          <w:rFonts w:ascii="Calibri" w:hAnsi="Calibri" w:cs="Calibri"/>
          <w:bCs/>
          <w:sz w:val="22"/>
          <w:szCs w:val="22"/>
        </w:rPr>
        <w:t>PC.</w:t>
      </w:r>
      <w:r w:rsidR="00D11B19" w:rsidRPr="00D306B3">
        <w:rPr>
          <w:rFonts w:ascii="Calibri" w:hAnsi="Calibri" w:cs="Calibri"/>
          <w:bCs/>
          <w:sz w:val="22"/>
          <w:szCs w:val="22"/>
        </w:rPr>
        <w:t>02)</w:t>
      </w:r>
      <w:r w:rsidR="00D11B19" w:rsidRPr="00D306B3">
        <w:rPr>
          <w:rFonts w:ascii="Calibri" w:hAnsi="Calibri" w:cs="Calibri"/>
          <w:sz w:val="22"/>
          <w:szCs w:val="22"/>
        </w:rPr>
        <w:t xml:space="preserve">, </w:t>
      </w:r>
      <w:r w:rsidR="00CC4CCE" w:rsidRPr="00D306B3">
        <w:rPr>
          <w:rFonts w:ascii="Calibri" w:hAnsi="Calibri" w:cs="Calibri"/>
          <w:sz w:val="22"/>
          <w:szCs w:val="22"/>
        </w:rPr>
        <w:t>(</w:t>
      </w:r>
      <w:r w:rsidR="004C2FA1" w:rsidRPr="00D306B3">
        <w:rPr>
          <w:rFonts w:ascii="Calibri" w:hAnsi="Calibri" w:cs="Calibri"/>
          <w:sz w:val="22"/>
          <w:szCs w:val="22"/>
        </w:rPr>
        <w:t>Autorização</w:t>
      </w:r>
      <w:r w:rsidR="004C2FA1" w:rsidRPr="0093329E">
        <w:rPr>
          <w:rFonts w:ascii="Calibri" w:hAnsi="Calibri" w:cs="Calibri"/>
          <w:sz w:val="22"/>
          <w:szCs w:val="22"/>
        </w:rPr>
        <w:t xml:space="preserve"> para saídas/ passeios; pessoas com autorização para levarem a criança; registo de vídeo e imagens; auto</w:t>
      </w:r>
      <w:r w:rsidR="00CC4CCE" w:rsidRPr="0093329E">
        <w:rPr>
          <w:rFonts w:ascii="Calibri" w:hAnsi="Calibri" w:cs="Calibri"/>
          <w:sz w:val="22"/>
          <w:szCs w:val="22"/>
        </w:rPr>
        <w:t>rização de medicação SOS</w:t>
      </w:r>
      <w:r w:rsidR="00F35AD9" w:rsidRPr="0093329E">
        <w:rPr>
          <w:rFonts w:ascii="Calibri" w:hAnsi="Calibri" w:cs="Calibri"/>
          <w:sz w:val="22"/>
          <w:szCs w:val="22"/>
        </w:rPr>
        <w:t>),</w:t>
      </w:r>
      <w:r w:rsidR="00C93E35" w:rsidRPr="0093329E">
        <w:rPr>
          <w:rFonts w:ascii="Calibri" w:hAnsi="Calibri" w:cs="Calibri"/>
          <w:sz w:val="22"/>
          <w:szCs w:val="22"/>
        </w:rPr>
        <w:t xml:space="preserve"> </w:t>
      </w:r>
    </w:p>
    <w:p w14:paraId="37AE8FAB" w14:textId="77777777" w:rsidR="00FD7E6D" w:rsidRPr="0093329E" w:rsidRDefault="00D53DC1" w:rsidP="0093329E">
      <w:pPr>
        <w:pStyle w:val="Default"/>
        <w:numPr>
          <w:ilvl w:val="1"/>
          <w:numId w:val="2"/>
        </w:numPr>
        <w:spacing w:line="276" w:lineRule="auto"/>
        <w:ind w:left="426" w:hanging="426"/>
        <w:jc w:val="both"/>
        <w:rPr>
          <w:rFonts w:ascii="Calibri" w:hAnsi="Calibri" w:cs="Calibri"/>
          <w:sz w:val="22"/>
          <w:szCs w:val="22"/>
        </w:rPr>
      </w:pPr>
      <w:r w:rsidRPr="0093329E">
        <w:rPr>
          <w:rFonts w:ascii="Calibri" w:hAnsi="Calibri" w:cs="Calibri"/>
          <w:b/>
          <w:sz w:val="22"/>
          <w:szCs w:val="22"/>
        </w:rPr>
        <w:t>Lista de Pertences da Criança</w:t>
      </w:r>
      <w:r w:rsidR="00D11B19" w:rsidRPr="0093329E">
        <w:rPr>
          <w:rFonts w:ascii="Calibri" w:hAnsi="Calibri" w:cs="Calibri"/>
          <w:sz w:val="22"/>
          <w:szCs w:val="22"/>
        </w:rPr>
        <w:t xml:space="preserve"> </w:t>
      </w:r>
      <w:r w:rsidR="00DB57C0" w:rsidRPr="0093329E">
        <w:rPr>
          <w:rFonts w:ascii="Calibri" w:hAnsi="Calibri" w:cs="Calibri"/>
          <w:bCs/>
          <w:sz w:val="22"/>
          <w:szCs w:val="22"/>
        </w:rPr>
        <w:t>(CBESSF.Mod.</w:t>
      </w:r>
      <w:r w:rsidR="00D11B19" w:rsidRPr="0093329E">
        <w:rPr>
          <w:rFonts w:ascii="Calibri" w:hAnsi="Calibri" w:cs="Calibri"/>
          <w:bCs/>
          <w:sz w:val="22"/>
          <w:szCs w:val="22"/>
        </w:rPr>
        <w:t>012</w:t>
      </w:r>
      <w:r w:rsidR="00DB57C0" w:rsidRPr="0093329E">
        <w:rPr>
          <w:rFonts w:ascii="Calibri" w:hAnsi="Calibri" w:cs="Calibri"/>
          <w:bCs/>
          <w:sz w:val="22"/>
          <w:szCs w:val="22"/>
        </w:rPr>
        <w:t>.PC.</w:t>
      </w:r>
      <w:r w:rsidR="00D11B19" w:rsidRPr="0093329E">
        <w:rPr>
          <w:rFonts w:ascii="Calibri" w:hAnsi="Calibri" w:cs="Calibri"/>
          <w:bCs/>
          <w:sz w:val="22"/>
          <w:szCs w:val="22"/>
        </w:rPr>
        <w:t>02)</w:t>
      </w:r>
      <w:r w:rsidR="00D11B19" w:rsidRPr="0093329E">
        <w:rPr>
          <w:rFonts w:ascii="Calibri" w:hAnsi="Calibri" w:cs="Calibri"/>
          <w:sz w:val="22"/>
          <w:szCs w:val="22"/>
        </w:rPr>
        <w:t>,</w:t>
      </w:r>
    </w:p>
    <w:p w14:paraId="3ECA62EC" w14:textId="77777777" w:rsidR="00FD7E6D" w:rsidRPr="00663A8B" w:rsidRDefault="00D53DC1" w:rsidP="00A45C04">
      <w:pPr>
        <w:pStyle w:val="Default"/>
        <w:numPr>
          <w:ilvl w:val="1"/>
          <w:numId w:val="2"/>
        </w:numPr>
        <w:spacing w:line="276" w:lineRule="auto"/>
        <w:ind w:left="426" w:hanging="426"/>
        <w:jc w:val="both"/>
        <w:rPr>
          <w:rFonts w:ascii="Calibri" w:hAnsi="Calibri" w:cs="Calibri"/>
          <w:sz w:val="22"/>
          <w:szCs w:val="22"/>
        </w:rPr>
      </w:pPr>
      <w:r w:rsidRPr="00C93E35">
        <w:rPr>
          <w:rFonts w:ascii="Calibri" w:hAnsi="Calibri" w:cs="Calibri"/>
          <w:b/>
          <w:sz w:val="22"/>
          <w:szCs w:val="22"/>
        </w:rPr>
        <w:t xml:space="preserve">Programa de Acolhimento </w:t>
      </w:r>
      <w:r w:rsidR="00C93E35" w:rsidRPr="00C93E35">
        <w:rPr>
          <w:rFonts w:ascii="Calibri" w:hAnsi="Calibri" w:cs="Calibri"/>
          <w:b/>
          <w:sz w:val="22"/>
          <w:szCs w:val="22"/>
        </w:rPr>
        <w:t>Inicial</w:t>
      </w:r>
      <w:r w:rsidR="00D11B19">
        <w:rPr>
          <w:rFonts w:ascii="Calibri" w:hAnsi="Calibri" w:cs="Calibri"/>
          <w:b/>
          <w:sz w:val="22"/>
          <w:szCs w:val="22"/>
        </w:rPr>
        <w:t xml:space="preserve"> </w:t>
      </w:r>
      <w:r w:rsidR="00DB57C0">
        <w:rPr>
          <w:rFonts w:ascii="Calibri" w:hAnsi="Calibri" w:cs="Calibri"/>
          <w:bCs/>
          <w:sz w:val="22"/>
          <w:szCs w:val="22"/>
        </w:rPr>
        <w:t>(CBESSF.Mod.</w:t>
      </w:r>
      <w:r w:rsidR="00D11B19" w:rsidRPr="00C93E35">
        <w:rPr>
          <w:rFonts w:ascii="Calibri" w:hAnsi="Calibri" w:cs="Calibri"/>
          <w:bCs/>
          <w:sz w:val="22"/>
          <w:szCs w:val="22"/>
        </w:rPr>
        <w:t>0</w:t>
      </w:r>
      <w:r w:rsidR="00D11B19">
        <w:rPr>
          <w:rFonts w:ascii="Calibri" w:hAnsi="Calibri" w:cs="Calibri"/>
          <w:bCs/>
          <w:sz w:val="22"/>
          <w:szCs w:val="22"/>
        </w:rPr>
        <w:t>14</w:t>
      </w:r>
      <w:r w:rsidR="00DB57C0">
        <w:rPr>
          <w:rFonts w:ascii="Calibri" w:hAnsi="Calibri" w:cs="Calibri"/>
          <w:bCs/>
          <w:sz w:val="22"/>
          <w:szCs w:val="22"/>
        </w:rPr>
        <w:t>.PC.</w:t>
      </w:r>
      <w:r w:rsidR="00D11B19" w:rsidRPr="00C93E35">
        <w:rPr>
          <w:rFonts w:ascii="Calibri" w:hAnsi="Calibri" w:cs="Calibri"/>
          <w:bCs/>
          <w:sz w:val="22"/>
          <w:szCs w:val="22"/>
        </w:rPr>
        <w:t>0</w:t>
      </w:r>
      <w:r w:rsidR="00D11B19" w:rsidRPr="00F35AD9">
        <w:rPr>
          <w:rFonts w:ascii="Calibri" w:hAnsi="Calibri" w:cs="Calibri"/>
          <w:bCs/>
          <w:sz w:val="22"/>
          <w:szCs w:val="22"/>
        </w:rPr>
        <w:t>2)</w:t>
      </w:r>
      <w:r w:rsidR="00D11B19" w:rsidRPr="00F35AD9">
        <w:rPr>
          <w:rFonts w:ascii="Calibri" w:hAnsi="Calibri" w:cs="Calibri"/>
          <w:sz w:val="22"/>
          <w:szCs w:val="22"/>
        </w:rPr>
        <w:t>,</w:t>
      </w:r>
    </w:p>
    <w:p w14:paraId="7541BC5E" w14:textId="77777777" w:rsidR="00FD7E6D" w:rsidRPr="00663A8B" w:rsidRDefault="00D53DC1" w:rsidP="00A45C04">
      <w:pPr>
        <w:pStyle w:val="Default"/>
        <w:numPr>
          <w:ilvl w:val="1"/>
          <w:numId w:val="2"/>
        </w:numPr>
        <w:spacing w:line="276" w:lineRule="auto"/>
        <w:ind w:left="426" w:hanging="426"/>
        <w:jc w:val="both"/>
        <w:rPr>
          <w:rFonts w:ascii="Calibri" w:hAnsi="Calibri" w:cs="Calibri"/>
          <w:sz w:val="22"/>
          <w:szCs w:val="22"/>
        </w:rPr>
      </w:pPr>
      <w:r w:rsidRPr="00C93E35">
        <w:rPr>
          <w:rFonts w:ascii="Calibri" w:hAnsi="Calibri" w:cs="Calibri"/>
          <w:b/>
          <w:sz w:val="22"/>
          <w:szCs w:val="22"/>
        </w:rPr>
        <w:t>Perfil de Desenvolvimento da Criança</w:t>
      </w:r>
      <w:r w:rsidR="00D11B19">
        <w:rPr>
          <w:rFonts w:ascii="Calibri" w:hAnsi="Calibri" w:cs="Calibri"/>
          <w:sz w:val="22"/>
          <w:szCs w:val="22"/>
        </w:rPr>
        <w:t xml:space="preserve"> </w:t>
      </w:r>
      <w:r w:rsidR="00DB57C0">
        <w:rPr>
          <w:rFonts w:ascii="Calibri" w:hAnsi="Calibri" w:cs="Calibri"/>
          <w:bCs/>
          <w:sz w:val="22"/>
          <w:szCs w:val="22"/>
        </w:rPr>
        <w:t>(CBESSF.</w:t>
      </w:r>
      <w:r w:rsidR="00D11B19" w:rsidRPr="00D11B19">
        <w:rPr>
          <w:rFonts w:ascii="Calibri" w:hAnsi="Calibri" w:cs="Calibri"/>
          <w:bCs/>
          <w:sz w:val="22"/>
          <w:szCs w:val="22"/>
        </w:rPr>
        <w:t>Mod.0</w:t>
      </w:r>
      <w:r w:rsidR="00D11B19">
        <w:rPr>
          <w:rFonts w:ascii="Calibri" w:hAnsi="Calibri" w:cs="Calibri"/>
          <w:bCs/>
          <w:sz w:val="22"/>
          <w:szCs w:val="22"/>
        </w:rPr>
        <w:t>05 a 007</w:t>
      </w:r>
      <w:r w:rsidR="00DB57C0">
        <w:rPr>
          <w:rFonts w:ascii="Calibri" w:hAnsi="Calibri" w:cs="Calibri"/>
          <w:bCs/>
          <w:sz w:val="22"/>
          <w:szCs w:val="22"/>
        </w:rPr>
        <w:t>.PC.</w:t>
      </w:r>
      <w:r w:rsidR="00D11B19" w:rsidRPr="00D11B19">
        <w:rPr>
          <w:rFonts w:ascii="Calibri" w:hAnsi="Calibri" w:cs="Calibri"/>
          <w:bCs/>
          <w:sz w:val="22"/>
          <w:szCs w:val="22"/>
        </w:rPr>
        <w:t>02</w:t>
      </w:r>
      <w:r w:rsidR="00D11B19">
        <w:rPr>
          <w:rFonts w:ascii="Calibri" w:hAnsi="Calibri" w:cs="Calibri"/>
          <w:bCs/>
          <w:sz w:val="22"/>
          <w:szCs w:val="22"/>
        </w:rPr>
        <w:t>);</w:t>
      </w:r>
      <w:r w:rsidR="00D11B19">
        <w:rPr>
          <w:rFonts w:ascii="Calibri" w:hAnsi="Calibri" w:cs="Calibri"/>
          <w:sz w:val="22"/>
          <w:szCs w:val="22"/>
        </w:rPr>
        <w:t xml:space="preserve"> </w:t>
      </w:r>
    </w:p>
    <w:p w14:paraId="75E44AAC" w14:textId="77777777" w:rsidR="00FD7E6D" w:rsidRPr="00663A8B" w:rsidRDefault="00D53DC1" w:rsidP="00A45C04">
      <w:pPr>
        <w:pStyle w:val="Default"/>
        <w:numPr>
          <w:ilvl w:val="1"/>
          <w:numId w:val="2"/>
        </w:numPr>
        <w:spacing w:line="276" w:lineRule="auto"/>
        <w:ind w:left="426" w:hanging="426"/>
        <w:jc w:val="both"/>
        <w:rPr>
          <w:rFonts w:ascii="Calibri" w:hAnsi="Calibri" w:cs="Calibri"/>
          <w:sz w:val="22"/>
          <w:szCs w:val="22"/>
        </w:rPr>
      </w:pPr>
      <w:r w:rsidRPr="00C93E35">
        <w:rPr>
          <w:rFonts w:ascii="Calibri" w:hAnsi="Calibri" w:cs="Calibri"/>
          <w:b/>
          <w:sz w:val="22"/>
          <w:szCs w:val="22"/>
        </w:rPr>
        <w:t>Plano Individu</w:t>
      </w:r>
      <w:r w:rsidR="00D11B19" w:rsidRPr="00D11B19">
        <w:rPr>
          <w:rFonts w:ascii="Calibri" w:hAnsi="Calibri" w:cs="Calibri"/>
          <w:b/>
          <w:sz w:val="22"/>
          <w:szCs w:val="22"/>
        </w:rPr>
        <w:t>a</w:t>
      </w:r>
      <w:r w:rsidRPr="00C93E35">
        <w:rPr>
          <w:rFonts w:ascii="Calibri" w:hAnsi="Calibri" w:cs="Calibri"/>
          <w:b/>
          <w:sz w:val="22"/>
          <w:szCs w:val="22"/>
        </w:rPr>
        <w:t>l e Relatório de Avaliação do Plano Individual da Criança</w:t>
      </w:r>
      <w:r w:rsidR="00D11B19">
        <w:rPr>
          <w:rFonts w:ascii="Calibri" w:hAnsi="Calibri" w:cs="Calibri"/>
          <w:b/>
          <w:sz w:val="22"/>
          <w:szCs w:val="22"/>
        </w:rPr>
        <w:t xml:space="preserve"> </w:t>
      </w:r>
      <w:r w:rsidR="00DB57C0">
        <w:rPr>
          <w:rFonts w:ascii="Calibri" w:hAnsi="Calibri" w:cs="Calibri"/>
          <w:bCs/>
          <w:sz w:val="22"/>
          <w:szCs w:val="22"/>
        </w:rPr>
        <w:t>(CBESSF.</w:t>
      </w:r>
      <w:r w:rsidR="00F35AD9">
        <w:rPr>
          <w:rFonts w:ascii="Calibri" w:hAnsi="Calibri" w:cs="Calibri"/>
          <w:bCs/>
          <w:sz w:val="22"/>
          <w:szCs w:val="22"/>
        </w:rPr>
        <w:t>Mod.</w:t>
      </w:r>
      <w:r w:rsidR="00D11B19" w:rsidRPr="00D11B19">
        <w:rPr>
          <w:rFonts w:ascii="Calibri" w:hAnsi="Calibri" w:cs="Calibri"/>
          <w:bCs/>
          <w:sz w:val="22"/>
          <w:szCs w:val="22"/>
        </w:rPr>
        <w:t>0</w:t>
      </w:r>
      <w:r w:rsidR="00D11B19">
        <w:rPr>
          <w:rFonts w:ascii="Calibri" w:hAnsi="Calibri" w:cs="Calibri"/>
          <w:bCs/>
          <w:sz w:val="22"/>
          <w:szCs w:val="22"/>
        </w:rPr>
        <w:t>19</w:t>
      </w:r>
      <w:r w:rsidR="00DB57C0">
        <w:rPr>
          <w:rFonts w:ascii="Calibri" w:hAnsi="Calibri" w:cs="Calibri"/>
          <w:bCs/>
          <w:sz w:val="22"/>
          <w:szCs w:val="22"/>
        </w:rPr>
        <w:t>.</w:t>
      </w:r>
      <w:r w:rsidR="00F35AD9">
        <w:rPr>
          <w:rFonts w:ascii="Calibri" w:hAnsi="Calibri" w:cs="Calibri"/>
          <w:bCs/>
          <w:sz w:val="22"/>
          <w:szCs w:val="22"/>
        </w:rPr>
        <w:t>PC.</w:t>
      </w:r>
      <w:r w:rsidR="00D11B19" w:rsidRPr="00D11B19">
        <w:rPr>
          <w:rFonts w:ascii="Calibri" w:hAnsi="Calibri" w:cs="Calibri"/>
          <w:bCs/>
          <w:sz w:val="22"/>
          <w:szCs w:val="22"/>
        </w:rPr>
        <w:t>02</w:t>
      </w:r>
      <w:r w:rsidR="00D11B19">
        <w:rPr>
          <w:rFonts w:ascii="Calibri" w:hAnsi="Calibri" w:cs="Calibri"/>
          <w:bCs/>
          <w:sz w:val="22"/>
          <w:szCs w:val="22"/>
        </w:rPr>
        <w:t>)</w:t>
      </w:r>
      <w:r>
        <w:rPr>
          <w:rFonts w:ascii="Calibri" w:hAnsi="Calibri" w:cs="Calibri"/>
          <w:sz w:val="22"/>
          <w:szCs w:val="22"/>
        </w:rPr>
        <w:t>;</w:t>
      </w:r>
    </w:p>
    <w:p w14:paraId="5211914F" w14:textId="77777777" w:rsidR="0093329E" w:rsidRPr="00955561" w:rsidRDefault="00D53DC1" w:rsidP="00955561">
      <w:pPr>
        <w:pStyle w:val="Default"/>
        <w:numPr>
          <w:ilvl w:val="1"/>
          <w:numId w:val="2"/>
        </w:numPr>
        <w:spacing w:line="276" w:lineRule="auto"/>
        <w:ind w:left="426" w:hanging="426"/>
        <w:jc w:val="both"/>
        <w:rPr>
          <w:rFonts w:ascii="Calibri" w:hAnsi="Calibri" w:cs="Calibri"/>
          <w:b/>
          <w:sz w:val="22"/>
          <w:szCs w:val="22"/>
        </w:rPr>
      </w:pPr>
      <w:r>
        <w:rPr>
          <w:rFonts w:ascii="Calibri" w:hAnsi="Calibri" w:cs="Calibri"/>
          <w:sz w:val="22"/>
          <w:szCs w:val="22"/>
        </w:rPr>
        <w:t xml:space="preserve"> </w:t>
      </w:r>
      <w:r w:rsidRPr="00C93E35">
        <w:rPr>
          <w:rFonts w:ascii="Calibri" w:hAnsi="Calibri" w:cs="Calibri"/>
          <w:b/>
          <w:sz w:val="22"/>
          <w:szCs w:val="22"/>
        </w:rPr>
        <w:t>Registo de Receção e Entrega das Crianças</w:t>
      </w:r>
      <w:r w:rsidR="00D11B19">
        <w:rPr>
          <w:rFonts w:ascii="Calibri" w:hAnsi="Calibri" w:cs="Calibri"/>
          <w:b/>
          <w:sz w:val="22"/>
          <w:szCs w:val="22"/>
        </w:rPr>
        <w:t xml:space="preserve"> </w:t>
      </w:r>
      <w:r w:rsidR="00DB57C0">
        <w:rPr>
          <w:rFonts w:ascii="Calibri" w:hAnsi="Calibri" w:cs="Calibri"/>
          <w:bCs/>
          <w:sz w:val="22"/>
          <w:szCs w:val="22"/>
        </w:rPr>
        <w:t>(CBESSF.</w:t>
      </w:r>
      <w:r w:rsidR="00F35AD9">
        <w:rPr>
          <w:rFonts w:ascii="Calibri" w:hAnsi="Calibri" w:cs="Calibri"/>
          <w:bCs/>
          <w:sz w:val="22"/>
          <w:szCs w:val="22"/>
        </w:rPr>
        <w:t>Mod.</w:t>
      </w:r>
      <w:r w:rsidR="00D11B19" w:rsidRPr="00D11B19">
        <w:rPr>
          <w:rFonts w:ascii="Calibri" w:hAnsi="Calibri" w:cs="Calibri"/>
          <w:bCs/>
          <w:sz w:val="22"/>
          <w:szCs w:val="22"/>
        </w:rPr>
        <w:t>0</w:t>
      </w:r>
      <w:r w:rsidR="00D11B19">
        <w:rPr>
          <w:rFonts w:ascii="Calibri" w:hAnsi="Calibri" w:cs="Calibri"/>
          <w:bCs/>
          <w:sz w:val="22"/>
          <w:szCs w:val="22"/>
        </w:rPr>
        <w:t>41</w:t>
      </w:r>
      <w:r w:rsidR="00DB57C0">
        <w:rPr>
          <w:rFonts w:ascii="Calibri" w:hAnsi="Calibri" w:cs="Calibri"/>
          <w:bCs/>
          <w:sz w:val="22"/>
          <w:szCs w:val="22"/>
        </w:rPr>
        <w:t>.</w:t>
      </w:r>
      <w:r w:rsidR="00F35AD9">
        <w:rPr>
          <w:rFonts w:ascii="Calibri" w:hAnsi="Calibri" w:cs="Calibri"/>
          <w:bCs/>
          <w:sz w:val="22"/>
          <w:szCs w:val="22"/>
        </w:rPr>
        <w:t>PC.</w:t>
      </w:r>
      <w:r w:rsidR="00D11B19" w:rsidRPr="00D11B19">
        <w:rPr>
          <w:rFonts w:ascii="Calibri" w:hAnsi="Calibri" w:cs="Calibri"/>
          <w:bCs/>
          <w:sz w:val="22"/>
          <w:szCs w:val="22"/>
        </w:rPr>
        <w:t>02</w:t>
      </w:r>
      <w:r w:rsidR="00D11B19">
        <w:rPr>
          <w:rFonts w:ascii="Calibri" w:hAnsi="Calibri" w:cs="Calibri"/>
          <w:bCs/>
          <w:sz w:val="22"/>
          <w:szCs w:val="22"/>
        </w:rPr>
        <w:t>)</w:t>
      </w:r>
      <w:r w:rsidR="00955561">
        <w:rPr>
          <w:rFonts w:ascii="Calibri" w:hAnsi="Calibri" w:cs="Calibri"/>
          <w:bCs/>
          <w:sz w:val="22"/>
          <w:szCs w:val="22"/>
        </w:rPr>
        <w:t xml:space="preserve"> ou através </w:t>
      </w:r>
      <w:r w:rsidR="009A434B">
        <w:rPr>
          <w:rFonts w:ascii="Calibri" w:hAnsi="Calibri" w:cs="Calibri"/>
          <w:bCs/>
          <w:sz w:val="22"/>
          <w:szCs w:val="22"/>
        </w:rPr>
        <w:t>dos registos efetuados na</w:t>
      </w:r>
      <w:r w:rsidR="00955561">
        <w:rPr>
          <w:rFonts w:ascii="Calibri" w:hAnsi="Calibri" w:cs="Calibri"/>
          <w:bCs/>
          <w:sz w:val="22"/>
          <w:szCs w:val="22"/>
        </w:rPr>
        <w:t xml:space="preserve"> aplicação </w:t>
      </w:r>
      <w:proofErr w:type="spellStart"/>
      <w:r w:rsidR="00955561">
        <w:rPr>
          <w:rFonts w:ascii="Calibri" w:hAnsi="Calibri" w:cs="Calibri"/>
          <w:bCs/>
          <w:sz w:val="22"/>
          <w:szCs w:val="22"/>
        </w:rPr>
        <w:t>Childiary</w:t>
      </w:r>
      <w:proofErr w:type="spellEnd"/>
      <w:r w:rsidRPr="00C93E35">
        <w:rPr>
          <w:rFonts w:ascii="Calibri" w:hAnsi="Calibri" w:cs="Calibri"/>
          <w:b/>
          <w:sz w:val="22"/>
          <w:szCs w:val="22"/>
        </w:rPr>
        <w:t>;</w:t>
      </w:r>
    </w:p>
    <w:p w14:paraId="0700620A" w14:textId="77777777" w:rsidR="0093329E" w:rsidRDefault="0093329E" w:rsidP="0093329E">
      <w:pPr>
        <w:pStyle w:val="Default"/>
        <w:tabs>
          <w:tab w:val="left" w:pos="284"/>
          <w:tab w:val="left" w:pos="851"/>
        </w:tabs>
        <w:spacing w:line="276" w:lineRule="auto"/>
        <w:ind w:left="426" w:hanging="426"/>
        <w:jc w:val="both"/>
        <w:rPr>
          <w:rFonts w:ascii="Calibri" w:hAnsi="Calibri" w:cs="Calibri"/>
          <w:sz w:val="22"/>
          <w:szCs w:val="22"/>
        </w:rPr>
      </w:pPr>
      <w:r>
        <w:rPr>
          <w:rFonts w:ascii="Calibri" w:hAnsi="Calibri" w:cs="Calibri"/>
          <w:sz w:val="22"/>
          <w:szCs w:val="22"/>
        </w:rPr>
        <w:t>2.</w:t>
      </w:r>
      <w:r w:rsidR="00955561">
        <w:rPr>
          <w:rFonts w:ascii="Calibri" w:hAnsi="Calibri" w:cs="Calibri"/>
          <w:sz w:val="22"/>
          <w:szCs w:val="22"/>
        </w:rPr>
        <w:t>8</w:t>
      </w:r>
      <w:r>
        <w:rPr>
          <w:rFonts w:ascii="Calibri" w:hAnsi="Calibri" w:cs="Calibri"/>
          <w:sz w:val="22"/>
          <w:szCs w:val="22"/>
        </w:rPr>
        <w:t xml:space="preserve">. </w:t>
      </w:r>
      <w:r w:rsidR="00C93E35" w:rsidRPr="00C93E35">
        <w:rPr>
          <w:rFonts w:ascii="Calibri" w:hAnsi="Calibri" w:cs="Calibri"/>
          <w:b/>
          <w:sz w:val="22"/>
          <w:szCs w:val="22"/>
        </w:rPr>
        <w:t>Registo de Atendimento à Família</w:t>
      </w:r>
      <w:r w:rsidR="00C93E35">
        <w:rPr>
          <w:rFonts w:ascii="Calibri" w:hAnsi="Calibri" w:cs="Calibri"/>
          <w:b/>
          <w:sz w:val="22"/>
          <w:szCs w:val="22"/>
        </w:rPr>
        <w:t xml:space="preserve"> </w:t>
      </w:r>
      <w:r w:rsidR="00DB57C0">
        <w:rPr>
          <w:rFonts w:ascii="Calibri" w:hAnsi="Calibri" w:cs="Calibri"/>
          <w:bCs/>
          <w:sz w:val="22"/>
          <w:szCs w:val="22"/>
        </w:rPr>
        <w:t>(CBESSF.Mod.</w:t>
      </w:r>
      <w:r w:rsidR="00C93E35" w:rsidRPr="00D11B19">
        <w:rPr>
          <w:rFonts w:ascii="Calibri" w:hAnsi="Calibri" w:cs="Calibri"/>
          <w:bCs/>
          <w:sz w:val="22"/>
          <w:szCs w:val="22"/>
        </w:rPr>
        <w:t>0</w:t>
      </w:r>
      <w:r w:rsidR="00C93E35">
        <w:rPr>
          <w:rFonts w:ascii="Calibri" w:hAnsi="Calibri" w:cs="Calibri"/>
          <w:bCs/>
          <w:sz w:val="22"/>
          <w:szCs w:val="22"/>
        </w:rPr>
        <w:t>27</w:t>
      </w:r>
      <w:r w:rsidR="00DB57C0">
        <w:rPr>
          <w:rFonts w:ascii="Calibri" w:hAnsi="Calibri" w:cs="Calibri"/>
          <w:bCs/>
          <w:sz w:val="22"/>
          <w:szCs w:val="22"/>
        </w:rPr>
        <w:t>.PC.</w:t>
      </w:r>
      <w:r w:rsidR="00C93E35" w:rsidRPr="00D11B19">
        <w:rPr>
          <w:rFonts w:ascii="Calibri" w:hAnsi="Calibri" w:cs="Calibri"/>
          <w:bCs/>
          <w:sz w:val="22"/>
          <w:szCs w:val="22"/>
        </w:rPr>
        <w:t>02</w:t>
      </w:r>
      <w:r w:rsidR="00C93E35">
        <w:rPr>
          <w:rFonts w:ascii="Calibri" w:hAnsi="Calibri" w:cs="Calibri"/>
          <w:bCs/>
          <w:sz w:val="22"/>
          <w:szCs w:val="22"/>
        </w:rPr>
        <w:t>)</w:t>
      </w:r>
      <w:r w:rsidR="00A45C04">
        <w:rPr>
          <w:rFonts w:ascii="Calibri" w:hAnsi="Calibri" w:cs="Calibri"/>
          <w:sz w:val="22"/>
          <w:szCs w:val="22"/>
        </w:rPr>
        <w:t>;</w:t>
      </w:r>
    </w:p>
    <w:p w14:paraId="34BDC10C" w14:textId="77777777" w:rsidR="004C2FA1" w:rsidRDefault="0093329E" w:rsidP="0093329E">
      <w:pPr>
        <w:pStyle w:val="Default"/>
        <w:tabs>
          <w:tab w:val="left" w:pos="284"/>
          <w:tab w:val="left" w:pos="851"/>
        </w:tabs>
        <w:spacing w:line="276" w:lineRule="auto"/>
        <w:ind w:left="426" w:hanging="426"/>
        <w:jc w:val="both"/>
        <w:rPr>
          <w:rFonts w:ascii="Calibri" w:hAnsi="Calibri" w:cs="Calibri"/>
          <w:sz w:val="22"/>
          <w:szCs w:val="22"/>
        </w:rPr>
      </w:pPr>
      <w:r>
        <w:rPr>
          <w:rFonts w:ascii="Calibri" w:hAnsi="Calibri" w:cs="Calibri"/>
          <w:sz w:val="22"/>
          <w:szCs w:val="22"/>
        </w:rPr>
        <w:t>2.</w:t>
      </w:r>
      <w:r w:rsidR="00955561">
        <w:rPr>
          <w:rFonts w:ascii="Calibri" w:hAnsi="Calibri" w:cs="Calibri"/>
          <w:sz w:val="22"/>
          <w:szCs w:val="22"/>
        </w:rPr>
        <w:t>9</w:t>
      </w:r>
      <w:r>
        <w:rPr>
          <w:rFonts w:ascii="Calibri" w:hAnsi="Calibri" w:cs="Calibri"/>
          <w:sz w:val="22"/>
          <w:szCs w:val="22"/>
        </w:rPr>
        <w:t xml:space="preserve">. </w:t>
      </w:r>
      <w:r w:rsidR="004C2FA1" w:rsidRPr="00C93E35">
        <w:rPr>
          <w:rFonts w:ascii="Calibri" w:hAnsi="Calibri" w:cs="Calibri"/>
          <w:b/>
          <w:sz w:val="22"/>
          <w:szCs w:val="22"/>
        </w:rPr>
        <w:t>Registo de Assistência Medicamentosa</w:t>
      </w:r>
      <w:r w:rsidR="00D11B19">
        <w:rPr>
          <w:rFonts w:ascii="Calibri" w:hAnsi="Calibri" w:cs="Calibri"/>
          <w:b/>
          <w:sz w:val="22"/>
          <w:szCs w:val="22"/>
        </w:rPr>
        <w:t xml:space="preserve"> </w:t>
      </w:r>
      <w:r w:rsidR="00DB57C0">
        <w:rPr>
          <w:rFonts w:ascii="Calibri" w:hAnsi="Calibri" w:cs="Calibri"/>
          <w:bCs/>
          <w:sz w:val="22"/>
          <w:szCs w:val="22"/>
        </w:rPr>
        <w:t>(CBESSF.Mod.</w:t>
      </w:r>
      <w:r w:rsidR="00D11B19" w:rsidRPr="00D11B19">
        <w:rPr>
          <w:rFonts w:ascii="Calibri" w:hAnsi="Calibri" w:cs="Calibri"/>
          <w:bCs/>
          <w:sz w:val="22"/>
          <w:szCs w:val="22"/>
        </w:rPr>
        <w:t>0</w:t>
      </w:r>
      <w:r w:rsidR="00DB57C0">
        <w:rPr>
          <w:rFonts w:ascii="Calibri" w:hAnsi="Calibri" w:cs="Calibri"/>
          <w:bCs/>
          <w:sz w:val="22"/>
          <w:szCs w:val="22"/>
        </w:rPr>
        <w:t>01.PC.</w:t>
      </w:r>
      <w:r w:rsidR="00D11B19">
        <w:rPr>
          <w:rFonts w:ascii="Calibri" w:hAnsi="Calibri" w:cs="Calibri"/>
          <w:bCs/>
          <w:sz w:val="22"/>
          <w:szCs w:val="22"/>
        </w:rPr>
        <w:t>03)</w:t>
      </w:r>
      <w:r w:rsidR="00C93E35">
        <w:rPr>
          <w:rFonts w:ascii="Calibri" w:hAnsi="Calibri" w:cs="Calibri"/>
          <w:sz w:val="22"/>
          <w:szCs w:val="22"/>
        </w:rPr>
        <w:t>;</w:t>
      </w:r>
    </w:p>
    <w:p w14:paraId="6EA3B1AA" w14:textId="77777777" w:rsidR="0093329E" w:rsidRDefault="0093329E" w:rsidP="0093329E">
      <w:pPr>
        <w:pStyle w:val="Default"/>
        <w:tabs>
          <w:tab w:val="left" w:pos="284"/>
          <w:tab w:val="left" w:pos="851"/>
        </w:tabs>
        <w:spacing w:line="276" w:lineRule="auto"/>
        <w:jc w:val="both"/>
        <w:rPr>
          <w:rFonts w:ascii="Calibri" w:hAnsi="Calibri" w:cs="Calibri"/>
          <w:sz w:val="22"/>
          <w:szCs w:val="22"/>
        </w:rPr>
      </w:pPr>
      <w:r>
        <w:rPr>
          <w:rFonts w:ascii="Calibri" w:hAnsi="Calibri" w:cs="Calibri"/>
          <w:sz w:val="22"/>
          <w:szCs w:val="22"/>
        </w:rPr>
        <w:t xml:space="preserve">        - Atestados médicos;</w:t>
      </w:r>
    </w:p>
    <w:p w14:paraId="18E3AB77" w14:textId="77777777" w:rsidR="004C2FA1" w:rsidRDefault="00955561" w:rsidP="0093329E">
      <w:pPr>
        <w:pStyle w:val="Default"/>
        <w:tabs>
          <w:tab w:val="left" w:pos="284"/>
          <w:tab w:val="left" w:pos="851"/>
        </w:tabs>
        <w:spacing w:line="276" w:lineRule="auto"/>
        <w:jc w:val="both"/>
        <w:rPr>
          <w:rFonts w:ascii="Calibri" w:hAnsi="Calibri" w:cs="Calibri"/>
          <w:sz w:val="22"/>
          <w:szCs w:val="22"/>
        </w:rPr>
      </w:pPr>
      <w:r>
        <w:rPr>
          <w:rFonts w:ascii="Calibri" w:hAnsi="Calibri" w:cs="Calibri"/>
          <w:sz w:val="22"/>
          <w:szCs w:val="22"/>
        </w:rPr>
        <w:t>2.10</w:t>
      </w:r>
      <w:r w:rsidR="0093329E">
        <w:rPr>
          <w:rFonts w:ascii="Calibri" w:hAnsi="Calibri" w:cs="Calibri"/>
          <w:sz w:val="22"/>
          <w:szCs w:val="22"/>
        </w:rPr>
        <w:t xml:space="preserve">. </w:t>
      </w:r>
      <w:r w:rsidR="00D11B19">
        <w:rPr>
          <w:rFonts w:ascii="Calibri" w:hAnsi="Calibri" w:cs="Calibri"/>
          <w:b/>
          <w:sz w:val="22"/>
          <w:szCs w:val="22"/>
        </w:rPr>
        <w:t>Registo de Saúde SO</w:t>
      </w:r>
      <w:r w:rsidR="00D11B19" w:rsidRPr="00C93E35">
        <w:rPr>
          <w:rFonts w:ascii="Calibri" w:hAnsi="Calibri" w:cs="Calibri"/>
          <w:b/>
          <w:sz w:val="22"/>
          <w:szCs w:val="22"/>
        </w:rPr>
        <w:t>S</w:t>
      </w:r>
      <w:r w:rsidR="00D11B19">
        <w:rPr>
          <w:rFonts w:ascii="Calibri" w:hAnsi="Calibri" w:cs="Calibri"/>
          <w:b/>
          <w:sz w:val="22"/>
          <w:szCs w:val="22"/>
        </w:rPr>
        <w:t xml:space="preserve"> </w:t>
      </w:r>
      <w:r w:rsidR="00DB57C0">
        <w:rPr>
          <w:rFonts w:ascii="Calibri" w:hAnsi="Calibri" w:cs="Calibri"/>
          <w:bCs/>
          <w:sz w:val="22"/>
          <w:szCs w:val="22"/>
        </w:rPr>
        <w:t>(CBESSF.Mod.</w:t>
      </w:r>
      <w:r w:rsidR="00D11B19" w:rsidRPr="00D11B19">
        <w:rPr>
          <w:rFonts w:ascii="Calibri" w:hAnsi="Calibri" w:cs="Calibri"/>
          <w:bCs/>
          <w:sz w:val="22"/>
          <w:szCs w:val="22"/>
        </w:rPr>
        <w:t>0</w:t>
      </w:r>
      <w:r w:rsidR="00DB57C0">
        <w:rPr>
          <w:rFonts w:ascii="Calibri" w:hAnsi="Calibri" w:cs="Calibri"/>
          <w:bCs/>
          <w:sz w:val="22"/>
          <w:szCs w:val="22"/>
        </w:rPr>
        <w:t>07.</w:t>
      </w:r>
      <w:r w:rsidR="00D11B19">
        <w:rPr>
          <w:rFonts w:ascii="Calibri" w:hAnsi="Calibri" w:cs="Calibri"/>
          <w:bCs/>
          <w:sz w:val="22"/>
          <w:szCs w:val="22"/>
        </w:rPr>
        <w:t>PC. 03)</w:t>
      </w:r>
      <w:r w:rsidR="00D11B19">
        <w:rPr>
          <w:rFonts w:ascii="Calibri" w:hAnsi="Calibri" w:cs="Calibri"/>
          <w:sz w:val="22"/>
          <w:szCs w:val="22"/>
        </w:rPr>
        <w:t>;</w:t>
      </w:r>
    </w:p>
    <w:p w14:paraId="7135AC80" w14:textId="77777777" w:rsidR="00A45C04" w:rsidRDefault="00C93E35" w:rsidP="00A45C04">
      <w:pPr>
        <w:pStyle w:val="Default"/>
        <w:tabs>
          <w:tab w:val="left" w:pos="284"/>
          <w:tab w:val="left" w:pos="851"/>
        </w:tabs>
        <w:spacing w:line="276" w:lineRule="auto"/>
        <w:jc w:val="both"/>
        <w:rPr>
          <w:rFonts w:ascii="Calibri" w:hAnsi="Calibri" w:cs="Calibri"/>
          <w:sz w:val="22"/>
          <w:szCs w:val="22"/>
        </w:rPr>
      </w:pPr>
      <w:r>
        <w:rPr>
          <w:rFonts w:ascii="Calibri" w:hAnsi="Calibri" w:cs="Calibri"/>
          <w:sz w:val="22"/>
          <w:szCs w:val="22"/>
        </w:rPr>
        <w:t>2.1</w:t>
      </w:r>
      <w:r w:rsidR="00955561">
        <w:rPr>
          <w:rFonts w:ascii="Calibri" w:hAnsi="Calibri" w:cs="Calibri"/>
          <w:sz w:val="22"/>
          <w:szCs w:val="22"/>
        </w:rPr>
        <w:t>1</w:t>
      </w:r>
      <w:r w:rsidR="004C2FA1">
        <w:rPr>
          <w:rFonts w:ascii="Calibri" w:hAnsi="Calibri" w:cs="Calibri"/>
          <w:sz w:val="22"/>
          <w:szCs w:val="22"/>
        </w:rPr>
        <w:t xml:space="preserve"> </w:t>
      </w:r>
      <w:r w:rsidR="004C2FA1" w:rsidRPr="00C93E35">
        <w:rPr>
          <w:rFonts w:ascii="Calibri" w:hAnsi="Calibri" w:cs="Calibri"/>
          <w:b/>
          <w:sz w:val="22"/>
          <w:szCs w:val="22"/>
        </w:rPr>
        <w:t>Registo de Ocorrência de Saúde</w:t>
      </w:r>
      <w:r w:rsidR="00D22ADA">
        <w:rPr>
          <w:rFonts w:ascii="Calibri" w:hAnsi="Calibri" w:cs="Calibri"/>
          <w:b/>
          <w:sz w:val="22"/>
          <w:szCs w:val="22"/>
        </w:rPr>
        <w:t xml:space="preserve"> </w:t>
      </w:r>
      <w:r w:rsidR="00DB57C0">
        <w:rPr>
          <w:rFonts w:ascii="Calibri" w:hAnsi="Calibri" w:cs="Calibri"/>
          <w:bCs/>
          <w:sz w:val="22"/>
          <w:szCs w:val="22"/>
        </w:rPr>
        <w:t>(CBESSF.Mod.</w:t>
      </w:r>
      <w:r w:rsidR="00D11B19" w:rsidRPr="00D11B19">
        <w:rPr>
          <w:rFonts w:ascii="Calibri" w:hAnsi="Calibri" w:cs="Calibri"/>
          <w:bCs/>
          <w:sz w:val="22"/>
          <w:szCs w:val="22"/>
        </w:rPr>
        <w:t>0</w:t>
      </w:r>
      <w:r w:rsidR="00DB57C0">
        <w:rPr>
          <w:rFonts w:ascii="Calibri" w:hAnsi="Calibri" w:cs="Calibri"/>
          <w:bCs/>
          <w:sz w:val="22"/>
          <w:szCs w:val="22"/>
        </w:rPr>
        <w:t>02.PC.</w:t>
      </w:r>
      <w:r w:rsidR="00D11B19">
        <w:rPr>
          <w:rFonts w:ascii="Calibri" w:hAnsi="Calibri" w:cs="Calibri"/>
          <w:bCs/>
          <w:sz w:val="22"/>
          <w:szCs w:val="22"/>
        </w:rPr>
        <w:t>03</w:t>
      </w:r>
      <w:r w:rsidR="009E75F6">
        <w:rPr>
          <w:rFonts w:ascii="Calibri" w:hAnsi="Calibri" w:cs="Calibri"/>
          <w:bCs/>
          <w:sz w:val="22"/>
          <w:szCs w:val="22"/>
        </w:rPr>
        <w:t>)</w:t>
      </w:r>
      <w:r w:rsidR="009E75F6">
        <w:rPr>
          <w:rFonts w:ascii="Calibri" w:hAnsi="Calibri" w:cs="Calibri"/>
          <w:b/>
          <w:sz w:val="22"/>
          <w:szCs w:val="22"/>
        </w:rPr>
        <w:t>;</w:t>
      </w:r>
    </w:p>
    <w:p w14:paraId="33279426" w14:textId="77777777" w:rsidR="004C2FA1" w:rsidRDefault="00A45C04" w:rsidP="00A45C04">
      <w:pPr>
        <w:pStyle w:val="Default"/>
        <w:tabs>
          <w:tab w:val="left" w:pos="284"/>
          <w:tab w:val="left" w:pos="851"/>
        </w:tabs>
        <w:spacing w:line="276" w:lineRule="auto"/>
        <w:jc w:val="both"/>
        <w:rPr>
          <w:rFonts w:ascii="Calibri" w:hAnsi="Calibri" w:cs="Calibri"/>
          <w:sz w:val="22"/>
          <w:szCs w:val="22"/>
        </w:rPr>
      </w:pPr>
      <w:r>
        <w:rPr>
          <w:rFonts w:ascii="Calibri" w:hAnsi="Calibri" w:cs="Calibri"/>
          <w:sz w:val="22"/>
          <w:szCs w:val="22"/>
        </w:rPr>
        <w:lastRenderedPageBreak/>
        <w:t>2.1</w:t>
      </w:r>
      <w:r w:rsidR="00955561">
        <w:rPr>
          <w:rFonts w:ascii="Calibri" w:hAnsi="Calibri" w:cs="Calibri"/>
          <w:sz w:val="22"/>
          <w:szCs w:val="22"/>
        </w:rPr>
        <w:t>2</w:t>
      </w:r>
      <w:r>
        <w:rPr>
          <w:rFonts w:ascii="Calibri" w:hAnsi="Calibri" w:cs="Calibri"/>
          <w:sz w:val="22"/>
          <w:szCs w:val="22"/>
        </w:rPr>
        <w:t xml:space="preserve">. </w:t>
      </w:r>
      <w:r w:rsidR="004C2FA1" w:rsidRPr="00C93E35">
        <w:rPr>
          <w:rFonts w:ascii="Calibri" w:hAnsi="Calibri" w:cs="Calibri"/>
          <w:b/>
          <w:sz w:val="22"/>
          <w:szCs w:val="22"/>
        </w:rPr>
        <w:t xml:space="preserve">Ficha de Ocorrência de Prevenção de Situações de </w:t>
      </w:r>
      <w:r w:rsidR="009E75F6" w:rsidRPr="00C93E35">
        <w:rPr>
          <w:rFonts w:ascii="Calibri" w:hAnsi="Calibri" w:cs="Calibri"/>
          <w:b/>
          <w:sz w:val="22"/>
          <w:szCs w:val="22"/>
        </w:rPr>
        <w:t>Maus-tratos</w:t>
      </w:r>
      <w:r>
        <w:rPr>
          <w:rFonts w:ascii="Calibri" w:hAnsi="Calibri" w:cs="Calibri"/>
          <w:bCs/>
          <w:sz w:val="22"/>
          <w:szCs w:val="22"/>
        </w:rPr>
        <w:t xml:space="preserve"> (CBESSF.Mod.</w:t>
      </w:r>
      <w:r w:rsidR="00D11B19" w:rsidRPr="00D11B19">
        <w:rPr>
          <w:rFonts w:ascii="Calibri" w:hAnsi="Calibri" w:cs="Calibri"/>
          <w:bCs/>
          <w:sz w:val="22"/>
          <w:szCs w:val="22"/>
        </w:rPr>
        <w:t>0</w:t>
      </w:r>
      <w:r w:rsidR="00DB57C0">
        <w:rPr>
          <w:rFonts w:ascii="Calibri" w:hAnsi="Calibri" w:cs="Calibri"/>
          <w:bCs/>
          <w:sz w:val="22"/>
          <w:szCs w:val="22"/>
        </w:rPr>
        <w:t>04.</w:t>
      </w:r>
      <w:r>
        <w:rPr>
          <w:rFonts w:ascii="Calibri" w:hAnsi="Calibri" w:cs="Calibri"/>
          <w:bCs/>
          <w:sz w:val="22"/>
          <w:szCs w:val="22"/>
        </w:rPr>
        <w:t>PC.</w:t>
      </w:r>
      <w:r w:rsidR="00D11B19">
        <w:rPr>
          <w:rFonts w:ascii="Calibri" w:hAnsi="Calibri" w:cs="Calibri"/>
          <w:bCs/>
          <w:sz w:val="22"/>
          <w:szCs w:val="22"/>
        </w:rPr>
        <w:t>03)</w:t>
      </w:r>
      <w:r w:rsidR="00C31366">
        <w:rPr>
          <w:rFonts w:ascii="Calibri" w:hAnsi="Calibri" w:cs="Calibri"/>
          <w:bCs/>
          <w:sz w:val="22"/>
          <w:szCs w:val="22"/>
        </w:rPr>
        <w:t>, caso ocorra uma situação de maus tratos</w:t>
      </w:r>
      <w:r w:rsidR="00D11B19">
        <w:rPr>
          <w:rFonts w:ascii="Calibri" w:hAnsi="Calibri" w:cs="Calibri"/>
          <w:sz w:val="22"/>
          <w:szCs w:val="22"/>
        </w:rPr>
        <w:t>;</w:t>
      </w:r>
    </w:p>
    <w:p w14:paraId="106B5425" w14:textId="77777777" w:rsidR="00A45C04" w:rsidRDefault="00C93E35" w:rsidP="00A45C04">
      <w:pPr>
        <w:pStyle w:val="Default"/>
        <w:spacing w:line="276" w:lineRule="auto"/>
        <w:jc w:val="both"/>
        <w:rPr>
          <w:rFonts w:ascii="Calibri" w:hAnsi="Calibri" w:cs="Calibri"/>
          <w:sz w:val="22"/>
          <w:szCs w:val="22"/>
        </w:rPr>
      </w:pPr>
      <w:r>
        <w:rPr>
          <w:rFonts w:ascii="Calibri" w:hAnsi="Calibri" w:cs="Calibri"/>
          <w:sz w:val="22"/>
          <w:szCs w:val="22"/>
        </w:rPr>
        <w:t>2.1</w:t>
      </w:r>
      <w:r w:rsidR="00955561">
        <w:rPr>
          <w:rFonts w:ascii="Calibri" w:hAnsi="Calibri" w:cs="Calibri"/>
          <w:sz w:val="22"/>
          <w:szCs w:val="22"/>
        </w:rPr>
        <w:t>3</w:t>
      </w:r>
      <w:r w:rsidR="00A45C04">
        <w:rPr>
          <w:rFonts w:ascii="Calibri" w:hAnsi="Calibri" w:cs="Calibri"/>
          <w:sz w:val="22"/>
          <w:szCs w:val="22"/>
        </w:rPr>
        <w:t xml:space="preserve"> </w:t>
      </w:r>
      <w:r w:rsidR="004C2FA1" w:rsidRPr="00C93E35">
        <w:rPr>
          <w:rFonts w:ascii="Calibri" w:hAnsi="Calibri" w:cs="Calibri"/>
          <w:b/>
          <w:sz w:val="22"/>
          <w:szCs w:val="22"/>
        </w:rPr>
        <w:t>Ficha de Avaliação de Ocorrência de Incidentes de Maus-Tratos</w:t>
      </w:r>
      <w:r w:rsidR="00D11B19">
        <w:rPr>
          <w:rFonts w:ascii="Calibri" w:hAnsi="Calibri" w:cs="Calibri"/>
          <w:b/>
          <w:sz w:val="22"/>
          <w:szCs w:val="22"/>
        </w:rPr>
        <w:t xml:space="preserve"> </w:t>
      </w:r>
      <w:r w:rsidR="00A45C04">
        <w:rPr>
          <w:rFonts w:ascii="Calibri" w:hAnsi="Calibri" w:cs="Calibri"/>
          <w:bCs/>
          <w:sz w:val="22"/>
          <w:szCs w:val="22"/>
        </w:rPr>
        <w:t>(CBESSF.Mod.</w:t>
      </w:r>
      <w:r w:rsidR="00D11B19" w:rsidRPr="00D11B19">
        <w:rPr>
          <w:rFonts w:ascii="Calibri" w:hAnsi="Calibri" w:cs="Calibri"/>
          <w:bCs/>
          <w:sz w:val="22"/>
          <w:szCs w:val="22"/>
        </w:rPr>
        <w:t>0</w:t>
      </w:r>
      <w:r w:rsidR="00A45C04">
        <w:rPr>
          <w:rFonts w:ascii="Calibri" w:hAnsi="Calibri" w:cs="Calibri"/>
          <w:bCs/>
          <w:sz w:val="22"/>
          <w:szCs w:val="22"/>
        </w:rPr>
        <w:t>05.PC.</w:t>
      </w:r>
      <w:r w:rsidR="00D11B19">
        <w:rPr>
          <w:rFonts w:ascii="Calibri" w:hAnsi="Calibri" w:cs="Calibri"/>
          <w:bCs/>
          <w:sz w:val="22"/>
          <w:szCs w:val="22"/>
        </w:rPr>
        <w:t>03)</w:t>
      </w:r>
      <w:r w:rsidR="00C31366">
        <w:rPr>
          <w:rFonts w:ascii="Calibri" w:hAnsi="Calibri" w:cs="Calibri"/>
          <w:bCs/>
          <w:sz w:val="22"/>
          <w:szCs w:val="22"/>
        </w:rPr>
        <w:t>, caso ocorra uma situação de maus tratos</w:t>
      </w:r>
      <w:r w:rsidR="004C2FA1">
        <w:rPr>
          <w:rFonts w:ascii="Calibri" w:hAnsi="Calibri" w:cs="Calibri"/>
          <w:sz w:val="22"/>
          <w:szCs w:val="22"/>
        </w:rPr>
        <w:t>;</w:t>
      </w:r>
    </w:p>
    <w:p w14:paraId="0087B6DC" w14:textId="77777777" w:rsidR="00955561" w:rsidRPr="00D306B3" w:rsidRDefault="00955561" w:rsidP="00A45C04">
      <w:pPr>
        <w:pStyle w:val="Default"/>
        <w:spacing w:line="276" w:lineRule="auto"/>
        <w:jc w:val="both"/>
        <w:rPr>
          <w:rFonts w:ascii="Calibri" w:hAnsi="Calibri" w:cs="Calibri"/>
          <w:sz w:val="22"/>
          <w:szCs w:val="22"/>
        </w:rPr>
      </w:pPr>
      <w:r>
        <w:rPr>
          <w:rFonts w:ascii="Calibri" w:hAnsi="Calibri" w:cs="Calibri"/>
          <w:sz w:val="22"/>
          <w:szCs w:val="22"/>
        </w:rPr>
        <w:t xml:space="preserve">2.14 </w:t>
      </w:r>
      <w:r w:rsidRPr="00955561">
        <w:rPr>
          <w:rFonts w:ascii="Calibri" w:hAnsi="Calibri" w:cs="Calibri"/>
          <w:b/>
          <w:sz w:val="22"/>
          <w:szCs w:val="22"/>
        </w:rPr>
        <w:t>Outros documentos</w:t>
      </w:r>
      <w:r w:rsidRPr="00D306B3">
        <w:rPr>
          <w:rFonts w:ascii="Calibri" w:hAnsi="Calibri" w:cs="Calibri"/>
          <w:b/>
          <w:sz w:val="22"/>
          <w:szCs w:val="22"/>
        </w:rPr>
        <w:t>.</w:t>
      </w:r>
    </w:p>
    <w:p w14:paraId="01CE3D16" w14:textId="7E238D47" w:rsidR="00D306B3" w:rsidRPr="00CF7153" w:rsidRDefault="00FD7E6D" w:rsidP="00CF7153">
      <w:pPr>
        <w:pStyle w:val="Default"/>
        <w:spacing w:line="276" w:lineRule="auto"/>
        <w:jc w:val="both"/>
        <w:rPr>
          <w:rFonts w:ascii="Calibri" w:hAnsi="Calibri" w:cs="Calibri"/>
          <w:sz w:val="22"/>
          <w:szCs w:val="22"/>
        </w:rPr>
      </w:pPr>
      <w:r w:rsidRPr="00D306B3">
        <w:rPr>
          <w:rFonts w:ascii="Calibri" w:hAnsi="Calibri" w:cs="Calibri"/>
          <w:sz w:val="22"/>
          <w:szCs w:val="22"/>
        </w:rPr>
        <w:t>O</w:t>
      </w:r>
      <w:r w:rsidR="004C2FA1" w:rsidRPr="00D306B3">
        <w:rPr>
          <w:rFonts w:ascii="Calibri" w:hAnsi="Calibri" w:cs="Calibri"/>
          <w:sz w:val="22"/>
          <w:szCs w:val="22"/>
        </w:rPr>
        <w:t>s documentos</w:t>
      </w:r>
      <w:r w:rsidR="00BE11B2" w:rsidRPr="00D306B3">
        <w:rPr>
          <w:rFonts w:ascii="Calibri" w:hAnsi="Calibri" w:cs="Calibri"/>
          <w:sz w:val="22"/>
          <w:szCs w:val="22"/>
        </w:rPr>
        <w:t xml:space="preserve"> 2.1 e 2.2 são preenchidos pela família no primeiro contacto com o educador. Os restantes são da responsabilidade do educador de infância, à </w:t>
      </w:r>
      <w:r w:rsidR="009E75F6" w:rsidRPr="00D306B3">
        <w:rPr>
          <w:rFonts w:ascii="Calibri" w:hAnsi="Calibri" w:cs="Calibri"/>
          <w:sz w:val="22"/>
          <w:szCs w:val="22"/>
        </w:rPr>
        <w:t>exceção</w:t>
      </w:r>
      <w:r w:rsidR="00BE11B2" w:rsidRPr="00D306B3">
        <w:rPr>
          <w:rFonts w:ascii="Calibri" w:hAnsi="Calibri" w:cs="Calibri"/>
          <w:sz w:val="22"/>
          <w:szCs w:val="22"/>
        </w:rPr>
        <w:t xml:space="preserve"> do 2.</w:t>
      </w:r>
      <w:r w:rsidR="00C93E35" w:rsidRPr="00D306B3">
        <w:rPr>
          <w:rFonts w:ascii="Calibri" w:hAnsi="Calibri" w:cs="Calibri"/>
          <w:sz w:val="22"/>
          <w:szCs w:val="22"/>
        </w:rPr>
        <w:t>7</w:t>
      </w:r>
      <w:r w:rsidR="00BE11B2" w:rsidRPr="00D306B3">
        <w:rPr>
          <w:rFonts w:ascii="Calibri" w:hAnsi="Calibri" w:cs="Calibri"/>
          <w:sz w:val="22"/>
          <w:szCs w:val="22"/>
        </w:rPr>
        <w:t xml:space="preserve"> que é </w:t>
      </w:r>
      <w:r w:rsidR="009E75F6" w:rsidRPr="00D306B3">
        <w:rPr>
          <w:rFonts w:ascii="Calibri" w:hAnsi="Calibri" w:cs="Calibri"/>
          <w:sz w:val="22"/>
          <w:szCs w:val="22"/>
        </w:rPr>
        <w:t>preenchido</w:t>
      </w:r>
      <w:r w:rsidR="00BE11B2" w:rsidRPr="00D306B3">
        <w:rPr>
          <w:rFonts w:ascii="Calibri" w:hAnsi="Calibri" w:cs="Calibri"/>
          <w:sz w:val="22"/>
          <w:szCs w:val="22"/>
        </w:rPr>
        <w:t xml:space="preserve"> pela ajudante de ação educativa</w:t>
      </w:r>
      <w:r w:rsidR="009A434B" w:rsidRPr="00D306B3">
        <w:rPr>
          <w:rFonts w:ascii="Calibri" w:hAnsi="Calibri" w:cs="Calibri"/>
          <w:sz w:val="22"/>
          <w:szCs w:val="22"/>
        </w:rPr>
        <w:t xml:space="preserve"> através da aplicação</w:t>
      </w:r>
      <w:r w:rsidR="00BE11B2" w:rsidRPr="00D306B3">
        <w:rPr>
          <w:rFonts w:ascii="Calibri" w:hAnsi="Calibri" w:cs="Calibri"/>
          <w:sz w:val="22"/>
          <w:szCs w:val="22"/>
        </w:rPr>
        <w:t xml:space="preserve">. Este processo </w:t>
      </w:r>
      <w:r w:rsidRPr="00D306B3">
        <w:rPr>
          <w:rFonts w:ascii="Calibri" w:hAnsi="Calibri" w:cs="Calibri"/>
          <w:sz w:val="22"/>
          <w:szCs w:val="22"/>
        </w:rPr>
        <w:t>é guardado em condições que garantam a privacidade e a confidencialidade, sendo atualizado e revisto de acordo com os resultados da sua avaliação</w:t>
      </w:r>
      <w:r w:rsidR="00BE11B2" w:rsidRPr="00D306B3">
        <w:rPr>
          <w:rFonts w:ascii="Calibri" w:hAnsi="Calibri" w:cs="Calibri"/>
          <w:sz w:val="22"/>
          <w:szCs w:val="22"/>
        </w:rPr>
        <w:t xml:space="preserve"> e validação pela família</w:t>
      </w:r>
      <w:r w:rsidR="00C93E35" w:rsidRPr="00D306B3">
        <w:rPr>
          <w:rFonts w:ascii="Calibri" w:hAnsi="Calibri" w:cs="Calibri"/>
          <w:sz w:val="22"/>
          <w:szCs w:val="22"/>
        </w:rPr>
        <w:t xml:space="preserve">. </w:t>
      </w:r>
      <w:r w:rsidR="00BE11B2" w:rsidRPr="00D306B3">
        <w:rPr>
          <w:rFonts w:ascii="Calibri" w:hAnsi="Calibri" w:cs="Calibri"/>
          <w:sz w:val="22"/>
          <w:szCs w:val="22"/>
        </w:rPr>
        <w:t xml:space="preserve">Estas </w:t>
      </w:r>
      <w:r w:rsidRPr="00D306B3">
        <w:rPr>
          <w:rFonts w:ascii="Calibri" w:hAnsi="Calibri" w:cs="Calibri"/>
          <w:sz w:val="22"/>
          <w:szCs w:val="22"/>
        </w:rPr>
        <w:t>têm, sempre que solicitado, conhecimento da informação que consta neste processo</w:t>
      </w:r>
      <w:r w:rsidR="00CF7153">
        <w:rPr>
          <w:rFonts w:ascii="Calibri" w:hAnsi="Calibri" w:cs="Calibri"/>
          <w:sz w:val="22"/>
          <w:szCs w:val="22"/>
        </w:rPr>
        <w:t>.</w:t>
      </w:r>
    </w:p>
    <w:p w14:paraId="600A373A" w14:textId="77777777" w:rsidR="00D306B3" w:rsidRDefault="00D306B3" w:rsidP="00AE5DBD">
      <w:pPr>
        <w:pStyle w:val="Default"/>
        <w:spacing w:line="276" w:lineRule="auto"/>
        <w:jc w:val="center"/>
        <w:rPr>
          <w:rFonts w:ascii="Calibri" w:hAnsi="Calibri" w:cs="Calibri"/>
          <w:b/>
          <w:bCs/>
          <w:sz w:val="22"/>
          <w:szCs w:val="22"/>
        </w:rPr>
      </w:pPr>
    </w:p>
    <w:p w14:paraId="02F59BCB"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XVII</w:t>
      </w:r>
    </w:p>
    <w:p w14:paraId="23667E8F"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Listas de espera</w:t>
      </w:r>
    </w:p>
    <w:p w14:paraId="2E11F631" w14:textId="77777777" w:rsidR="00EB71CB" w:rsidRPr="001811B1" w:rsidRDefault="00EB71CB" w:rsidP="00EB71CB">
      <w:pPr>
        <w:spacing w:after="0"/>
        <w:jc w:val="both"/>
        <w:rPr>
          <w:rFonts w:asciiTheme="minorHAnsi" w:hAnsiTheme="minorHAnsi" w:cstheme="minorHAnsi"/>
        </w:rPr>
      </w:pPr>
      <w:r w:rsidRPr="001811B1">
        <w:rPr>
          <w:rFonts w:asciiTheme="minorHAnsi" w:hAnsiTheme="minorHAnsi" w:cstheme="minorHAnsi"/>
        </w:rPr>
        <w:t>As crianças que satisfazem as condições de seleção e priorização, mas para as quais não existe vaga (avaliada em função da idade e da constituição de unidades/grupo), são inscritas na lista de espera.</w:t>
      </w:r>
    </w:p>
    <w:p w14:paraId="021E6FCD" w14:textId="77777777" w:rsidR="00EB71CB" w:rsidRPr="001811B1" w:rsidRDefault="00EB71CB" w:rsidP="00EB71CB">
      <w:pPr>
        <w:spacing w:after="0"/>
        <w:jc w:val="both"/>
        <w:rPr>
          <w:rFonts w:asciiTheme="minorHAnsi" w:hAnsiTheme="minorHAnsi" w:cstheme="minorHAnsi"/>
        </w:rPr>
      </w:pPr>
      <w:r w:rsidRPr="001811B1">
        <w:rPr>
          <w:rFonts w:asciiTheme="minorHAnsi" w:hAnsiTheme="minorHAnsi" w:cstheme="minorHAnsi"/>
        </w:rPr>
        <w:t>As famílias são avisadas do enquadramento e posição da criança na lista de espera, devendo a família comunicar se está ou não interessada na manutenção da criança na lista.</w:t>
      </w:r>
    </w:p>
    <w:p w14:paraId="64B3AF36" w14:textId="77777777" w:rsidR="00EB71CB" w:rsidRPr="001811B1" w:rsidRDefault="00EB71CB" w:rsidP="00EB71CB">
      <w:pPr>
        <w:spacing w:after="0"/>
        <w:jc w:val="both"/>
        <w:rPr>
          <w:rFonts w:asciiTheme="minorHAnsi" w:hAnsiTheme="minorHAnsi" w:cstheme="minorHAnsi"/>
        </w:rPr>
      </w:pPr>
      <w:r w:rsidRPr="001811B1">
        <w:rPr>
          <w:rFonts w:asciiTheme="minorHAnsi" w:hAnsiTheme="minorHAnsi" w:cstheme="minorHAnsi"/>
        </w:rPr>
        <w:t>A lista de espera de cada ano letivo estará em vigor até ao mês de abril (data de início de inscrições).</w:t>
      </w:r>
    </w:p>
    <w:p w14:paraId="5C559D1C" w14:textId="77777777" w:rsidR="00EB71CB" w:rsidRPr="001811B1" w:rsidRDefault="007461C0" w:rsidP="00EB71CB">
      <w:pPr>
        <w:spacing w:after="0"/>
        <w:jc w:val="both"/>
        <w:rPr>
          <w:rFonts w:asciiTheme="minorHAnsi" w:hAnsiTheme="minorHAnsi" w:cstheme="minorHAnsi"/>
        </w:rPr>
      </w:pPr>
      <w:r>
        <w:rPr>
          <w:rFonts w:asciiTheme="minorHAnsi" w:hAnsiTheme="minorHAnsi" w:cstheme="minorHAnsi"/>
        </w:rPr>
        <w:t xml:space="preserve">Ao longo do </w:t>
      </w:r>
      <w:r w:rsidR="00EB71CB" w:rsidRPr="001811B1">
        <w:rPr>
          <w:rFonts w:asciiTheme="minorHAnsi" w:hAnsiTheme="minorHAnsi" w:cstheme="minorHAnsi"/>
        </w:rPr>
        <w:t>ano letivo, em caso de vaga, poderão ser admitidas crianças provenientes da lista de espera procedendo-se à entrevista de Pré-Diagnóstico para admissão.</w:t>
      </w:r>
    </w:p>
    <w:p w14:paraId="4FFF7C10" w14:textId="589DB9CF" w:rsidR="00CF7153" w:rsidRDefault="00EB71CB" w:rsidP="00155BBB">
      <w:pPr>
        <w:spacing w:after="0"/>
        <w:jc w:val="both"/>
        <w:rPr>
          <w:rFonts w:asciiTheme="minorHAnsi" w:hAnsiTheme="minorHAnsi" w:cstheme="minorHAnsi"/>
        </w:rPr>
      </w:pPr>
      <w:r w:rsidRPr="001811B1">
        <w:rPr>
          <w:rFonts w:asciiTheme="minorHAnsi" w:hAnsiTheme="minorHAnsi" w:cstheme="minorHAnsi"/>
        </w:rPr>
        <w:t>A admissão no terceiro trimestre só se verificará em casos excecionais.</w:t>
      </w:r>
    </w:p>
    <w:p w14:paraId="35EE2BB7" w14:textId="77777777" w:rsidR="00155BBB" w:rsidRDefault="00155BBB" w:rsidP="00155BBB">
      <w:pPr>
        <w:spacing w:after="0"/>
        <w:jc w:val="both"/>
        <w:rPr>
          <w:color w:val="000000"/>
        </w:rPr>
      </w:pPr>
    </w:p>
    <w:p w14:paraId="17474908" w14:textId="77777777" w:rsidR="00FD7E6D" w:rsidRPr="00663A8B" w:rsidRDefault="00FD7E6D" w:rsidP="00AE5DBD">
      <w:pPr>
        <w:pStyle w:val="Default"/>
        <w:shd w:val="clear" w:color="auto" w:fill="FFFFFF"/>
        <w:spacing w:line="276" w:lineRule="auto"/>
        <w:jc w:val="center"/>
        <w:rPr>
          <w:rFonts w:ascii="Calibri" w:hAnsi="Calibri" w:cs="Calibri"/>
          <w:b/>
          <w:bCs/>
          <w:sz w:val="22"/>
          <w:szCs w:val="22"/>
        </w:rPr>
      </w:pPr>
      <w:r w:rsidRPr="00663A8B">
        <w:rPr>
          <w:rFonts w:ascii="Calibri" w:hAnsi="Calibri" w:cs="Calibri"/>
          <w:b/>
          <w:bCs/>
          <w:sz w:val="22"/>
          <w:szCs w:val="22"/>
        </w:rPr>
        <w:t>CAPÍTULO III</w:t>
      </w:r>
    </w:p>
    <w:p w14:paraId="24C97BDE" w14:textId="77777777" w:rsidR="00FD7E6D" w:rsidRPr="00663A8B" w:rsidRDefault="00FD7E6D" w:rsidP="00AE5DBD">
      <w:pPr>
        <w:pStyle w:val="Default"/>
        <w:shd w:val="clear" w:color="auto" w:fill="FFFFFF"/>
        <w:spacing w:line="276" w:lineRule="auto"/>
        <w:jc w:val="center"/>
        <w:rPr>
          <w:rFonts w:ascii="Calibri" w:hAnsi="Calibri" w:cs="Calibri"/>
          <w:b/>
          <w:bCs/>
          <w:sz w:val="22"/>
          <w:szCs w:val="22"/>
        </w:rPr>
      </w:pPr>
      <w:r w:rsidRPr="00663A8B">
        <w:rPr>
          <w:rFonts w:ascii="Calibri" w:hAnsi="Calibri" w:cs="Calibri"/>
          <w:b/>
          <w:bCs/>
          <w:sz w:val="22"/>
          <w:szCs w:val="22"/>
        </w:rPr>
        <w:t>INSTALAÇÕES E REGRAS DE FUNCIONAMENTO</w:t>
      </w:r>
    </w:p>
    <w:p w14:paraId="60A1C3D2" w14:textId="77777777" w:rsidR="00FD7E6D" w:rsidRPr="00663A8B" w:rsidRDefault="00FD7E6D" w:rsidP="00AE5DBD">
      <w:pPr>
        <w:pStyle w:val="Default"/>
        <w:spacing w:line="276" w:lineRule="auto"/>
        <w:jc w:val="both"/>
        <w:rPr>
          <w:rFonts w:ascii="Calibri" w:hAnsi="Calibri" w:cs="Calibri"/>
          <w:b/>
          <w:bCs/>
          <w:sz w:val="22"/>
          <w:szCs w:val="22"/>
        </w:rPr>
      </w:pPr>
    </w:p>
    <w:p w14:paraId="38E236C4"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X</w:t>
      </w:r>
      <w:r w:rsidR="004D4CEF">
        <w:rPr>
          <w:rFonts w:ascii="Calibri" w:hAnsi="Calibri" w:cs="Calibri"/>
          <w:b/>
          <w:bCs/>
          <w:sz w:val="22"/>
          <w:szCs w:val="22"/>
        </w:rPr>
        <w:t>VIII</w:t>
      </w:r>
    </w:p>
    <w:p w14:paraId="595BD11F"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Instalações</w:t>
      </w:r>
    </w:p>
    <w:p w14:paraId="32727CE3" w14:textId="77777777" w:rsidR="00FD7E6D" w:rsidRPr="00663A8B" w:rsidRDefault="00FD7E6D" w:rsidP="00AE5DBD">
      <w:pPr>
        <w:pStyle w:val="Default"/>
        <w:spacing w:line="276" w:lineRule="auto"/>
        <w:jc w:val="both"/>
        <w:rPr>
          <w:rFonts w:ascii="Calibri" w:hAnsi="Calibri" w:cs="Calibri"/>
          <w:sz w:val="22"/>
          <w:szCs w:val="22"/>
        </w:rPr>
      </w:pPr>
      <w:r w:rsidRPr="00663A8B">
        <w:rPr>
          <w:rFonts w:ascii="Calibri" w:hAnsi="Calibri" w:cs="Calibri"/>
          <w:sz w:val="22"/>
          <w:szCs w:val="22"/>
        </w:rPr>
        <w:t xml:space="preserve">A </w:t>
      </w:r>
      <w:r w:rsidRPr="00663A8B">
        <w:rPr>
          <w:rFonts w:ascii="Calibri" w:hAnsi="Calibri" w:cs="Calibri"/>
          <w:b/>
          <w:bCs/>
          <w:sz w:val="22"/>
          <w:szCs w:val="22"/>
        </w:rPr>
        <w:t>Creche</w:t>
      </w:r>
      <w:r w:rsidRPr="00663A8B">
        <w:rPr>
          <w:rFonts w:ascii="Calibri" w:hAnsi="Calibri" w:cs="Calibri"/>
          <w:sz w:val="22"/>
          <w:szCs w:val="22"/>
        </w:rPr>
        <w:t xml:space="preserve"> do </w:t>
      </w:r>
      <w:r w:rsidRPr="00663A8B">
        <w:rPr>
          <w:rFonts w:ascii="Calibri" w:hAnsi="Calibri" w:cs="Calibri"/>
          <w:b/>
          <w:bCs/>
          <w:sz w:val="22"/>
          <w:szCs w:val="22"/>
        </w:rPr>
        <w:t>Centro de Bem Estar Social da Sagrada Família</w:t>
      </w:r>
      <w:r w:rsidRPr="00663A8B">
        <w:rPr>
          <w:rFonts w:ascii="Calibri" w:hAnsi="Calibri" w:cs="Calibri"/>
          <w:sz w:val="22"/>
          <w:szCs w:val="22"/>
        </w:rPr>
        <w:t xml:space="preserve">, está sediada na Rua Padre Melo nº 15, concelho de Coimbra e as suas instalações são compostas por: </w:t>
      </w:r>
    </w:p>
    <w:p w14:paraId="6D2DD625" w14:textId="77777777" w:rsidR="00FD7E6D" w:rsidRPr="00663A8B" w:rsidRDefault="00FD7E6D" w:rsidP="00457448">
      <w:pPr>
        <w:pStyle w:val="Default"/>
        <w:numPr>
          <w:ilvl w:val="0"/>
          <w:numId w:val="3"/>
        </w:numPr>
        <w:spacing w:line="276" w:lineRule="auto"/>
        <w:ind w:left="284" w:hanging="284"/>
        <w:jc w:val="both"/>
        <w:rPr>
          <w:rFonts w:ascii="Calibri" w:hAnsi="Calibri" w:cs="Calibri"/>
          <w:sz w:val="22"/>
          <w:szCs w:val="22"/>
        </w:rPr>
      </w:pPr>
      <w:r w:rsidRPr="00663A8B">
        <w:rPr>
          <w:rFonts w:ascii="Calibri" w:hAnsi="Calibri" w:cs="Calibri"/>
          <w:sz w:val="22"/>
          <w:szCs w:val="22"/>
        </w:rPr>
        <w:t xml:space="preserve"> Átrio de acolhimento (entrada principal, receção/ secretaria e Direção técnica). </w:t>
      </w:r>
    </w:p>
    <w:p w14:paraId="127D46CD" w14:textId="77777777" w:rsidR="00FD7E6D" w:rsidRPr="00663A8B" w:rsidRDefault="00FD7E6D" w:rsidP="00457448">
      <w:pPr>
        <w:pStyle w:val="Default"/>
        <w:numPr>
          <w:ilvl w:val="0"/>
          <w:numId w:val="3"/>
        </w:numPr>
        <w:spacing w:line="276" w:lineRule="auto"/>
        <w:ind w:left="284" w:hanging="284"/>
        <w:jc w:val="both"/>
        <w:rPr>
          <w:rFonts w:ascii="Calibri" w:hAnsi="Calibri" w:cs="Calibri"/>
          <w:sz w:val="22"/>
          <w:szCs w:val="22"/>
        </w:rPr>
      </w:pPr>
      <w:r w:rsidRPr="00663A8B">
        <w:rPr>
          <w:rFonts w:ascii="Calibri" w:hAnsi="Calibri" w:cs="Calibri"/>
          <w:sz w:val="22"/>
          <w:szCs w:val="22"/>
        </w:rPr>
        <w:t xml:space="preserve"> Acessos de serviç</w:t>
      </w:r>
      <w:r w:rsidR="009A434B">
        <w:rPr>
          <w:rFonts w:ascii="Calibri" w:hAnsi="Calibri" w:cs="Calibri"/>
          <w:sz w:val="22"/>
          <w:szCs w:val="22"/>
        </w:rPr>
        <w:t>o (corredores amplos de acesso à</w:t>
      </w:r>
      <w:r w:rsidRPr="00663A8B">
        <w:rPr>
          <w:rFonts w:ascii="Calibri" w:hAnsi="Calibri" w:cs="Calibri"/>
          <w:sz w:val="22"/>
          <w:szCs w:val="22"/>
        </w:rPr>
        <w:t xml:space="preserve">s salas com armário para colocação de objetos da criança individualizado e ligação interna com jardim de infância e Centro de Atividades de Tempos Livres). </w:t>
      </w:r>
    </w:p>
    <w:p w14:paraId="6B11D59A" w14:textId="77777777" w:rsidR="00FD7E6D" w:rsidRPr="00663A8B" w:rsidRDefault="00FD7E6D" w:rsidP="00457448">
      <w:pPr>
        <w:pStyle w:val="Default"/>
        <w:numPr>
          <w:ilvl w:val="0"/>
          <w:numId w:val="3"/>
        </w:numPr>
        <w:spacing w:line="276" w:lineRule="auto"/>
        <w:ind w:left="284" w:hanging="284"/>
        <w:jc w:val="both"/>
        <w:rPr>
          <w:rFonts w:ascii="Calibri" w:hAnsi="Calibri" w:cs="Calibri"/>
          <w:sz w:val="22"/>
          <w:szCs w:val="22"/>
        </w:rPr>
      </w:pPr>
      <w:r w:rsidRPr="00663A8B">
        <w:rPr>
          <w:rFonts w:ascii="Calibri" w:hAnsi="Calibri" w:cs="Calibri"/>
          <w:sz w:val="22"/>
          <w:szCs w:val="22"/>
        </w:rPr>
        <w:t>Dois berçários, respeitando os 2m</w:t>
      </w:r>
      <w:r w:rsidRPr="00663A8B">
        <w:rPr>
          <w:rFonts w:ascii="Calibri" w:hAnsi="Calibri" w:cs="Calibri"/>
          <w:sz w:val="22"/>
          <w:szCs w:val="22"/>
          <w:vertAlign w:val="superscript"/>
        </w:rPr>
        <w:t>2</w:t>
      </w:r>
      <w:r w:rsidRPr="00663A8B">
        <w:rPr>
          <w:rFonts w:ascii="Calibri" w:hAnsi="Calibri" w:cs="Calibri"/>
          <w:sz w:val="22"/>
          <w:szCs w:val="22"/>
        </w:rPr>
        <w:t xml:space="preserve"> por criança (zona de higienização equipada com bancada com tampo almofadado e banheira incorporada com misturadora de água corrente quente e fria, arrumos para os produtos de higiene e prateleiras para roupas de muda e copa de leites. Tendo ainda, sala de berços destinada a tempos de repouso, com um total sistema de obscurecimento, também respeitando os 2m</w:t>
      </w:r>
      <w:r w:rsidRPr="00663A8B">
        <w:rPr>
          <w:rFonts w:ascii="Calibri" w:hAnsi="Calibri" w:cs="Calibri"/>
          <w:sz w:val="22"/>
          <w:szCs w:val="22"/>
          <w:vertAlign w:val="superscript"/>
        </w:rPr>
        <w:t xml:space="preserve">2 </w:t>
      </w:r>
      <w:r w:rsidRPr="00663A8B">
        <w:rPr>
          <w:rFonts w:ascii="Calibri" w:hAnsi="Calibri" w:cs="Calibri"/>
          <w:sz w:val="22"/>
          <w:szCs w:val="22"/>
        </w:rPr>
        <w:t xml:space="preserve">por criança). </w:t>
      </w:r>
    </w:p>
    <w:p w14:paraId="263C5874" w14:textId="77777777" w:rsidR="00FD7E6D" w:rsidRPr="00663A8B" w:rsidRDefault="00FD7E6D" w:rsidP="00457448">
      <w:pPr>
        <w:pStyle w:val="Default"/>
        <w:numPr>
          <w:ilvl w:val="0"/>
          <w:numId w:val="3"/>
        </w:numPr>
        <w:spacing w:line="276" w:lineRule="auto"/>
        <w:ind w:left="284" w:hanging="284"/>
        <w:jc w:val="both"/>
        <w:rPr>
          <w:rFonts w:ascii="Calibri" w:hAnsi="Calibri" w:cs="Calibri"/>
          <w:sz w:val="22"/>
          <w:szCs w:val="22"/>
        </w:rPr>
      </w:pPr>
      <w:r w:rsidRPr="00663A8B">
        <w:rPr>
          <w:rFonts w:ascii="Calibri" w:hAnsi="Calibri" w:cs="Calibri"/>
          <w:sz w:val="22"/>
          <w:szCs w:val="22"/>
        </w:rPr>
        <w:t>Duas salas de atividades dos 12 aos 24 meses (aquisição de marcha), respeitando os 2m</w:t>
      </w:r>
      <w:r w:rsidRPr="00663A8B">
        <w:rPr>
          <w:rFonts w:ascii="Calibri" w:hAnsi="Calibri" w:cs="Calibri"/>
          <w:sz w:val="22"/>
          <w:szCs w:val="22"/>
          <w:vertAlign w:val="superscript"/>
        </w:rPr>
        <w:t>2</w:t>
      </w:r>
      <w:r w:rsidRPr="00663A8B">
        <w:rPr>
          <w:rFonts w:ascii="Calibri" w:hAnsi="Calibri" w:cs="Calibri"/>
          <w:sz w:val="22"/>
          <w:szCs w:val="22"/>
        </w:rPr>
        <w:t xml:space="preserve"> por criança, 2 salas de repouso com um total sistema de obscurecimento e uma copa de preparação de alimentos. </w:t>
      </w:r>
    </w:p>
    <w:p w14:paraId="741A1601" w14:textId="77777777" w:rsidR="00FD7E6D" w:rsidRPr="00663A8B" w:rsidRDefault="00FD7E6D" w:rsidP="00457448">
      <w:pPr>
        <w:pStyle w:val="Default"/>
        <w:numPr>
          <w:ilvl w:val="0"/>
          <w:numId w:val="3"/>
        </w:numPr>
        <w:spacing w:line="276" w:lineRule="auto"/>
        <w:ind w:left="284" w:hanging="284"/>
        <w:jc w:val="both"/>
        <w:rPr>
          <w:rFonts w:ascii="Calibri" w:hAnsi="Calibri" w:cs="Calibri"/>
          <w:sz w:val="22"/>
          <w:szCs w:val="22"/>
        </w:rPr>
      </w:pPr>
      <w:r w:rsidRPr="00663A8B">
        <w:rPr>
          <w:rFonts w:ascii="Calibri" w:hAnsi="Calibri" w:cs="Calibri"/>
          <w:sz w:val="22"/>
          <w:szCs w:val="22"/>
        </w:rPr>
        <w:lastRenderedPageBreak/>
        <w:t xml:space="preserve"> Duas salas de atividades dos 24 aos 36 meses com a área de 2,5m</w:t>
      </w:r>
      <w:r w:rsidRPr="00663A8B">
        <w:rPr>
          <w:rFonts w:ascii="Calibri" w:hAnsi="Calibri" w:cs="Calibri"/>
          <w:sz w:val="22"/>
          <w:szCs w:val="22"/>
          <w:vertAlign w:val="superscript"/>
        </w:rPr>
        <w:t>2</w:t>
      </w:r>
      <w:r w:rsidRPr="00663A8B">
        <w:rPr>
          <w:rFonts w:ascii="Calibri" w:hAnsi="Calibri" w:cs="Calibri"/>
          <w:sz w:val="22"/>
          <w:szCs w:val="22"/>
        </w:rPr>
        <w:t xml:space="preserve"> por criança, assim salas de repouso com um total sistema de obscurecimento. </w:t>
      </w:r>
    </w:p>
    <w:p w14:paraId="27CB2996" w14:textId="77777777" w:rsidR="00FD7E6D" w:rsidRPr="00663A8B" w:rsidRDefault="00FD7E6D" w:rsidP="00457448">
      <w:pPr>
        <w:pStyle w:val="Default"/>
        <w:numPr>
          <w:ilvl w:val="0"/>
          <w:numId w:val="3"/>
        </w:numPr>
        <w:spacing w:line="276" w:lineRule="auto"/>
        <w:ind w:left="284" w:hanging="284"/>
        <w:jc w:val="both"/>
        <w:rPr>
          <w:rFonts w:ascii="Calibri" w:hAnsi="Calibri" w:cs="Calibri"/>
          <w:sz w:val="22"/>
          <w:szCs w:val="22"/>
        </w:rPr>
      </w:pPr>
      <w:r w:rsidRPr="00663A8B">
        <w:rPr>
          <w:rFonts w:ascii="Calibri" w:hAnsi="Calibri" w:cs="Calibri"/>
          <w:sz w:val="22"/>
          <w:szCs w:val="22"/>
        </w:rPr>
        <w:t xml:space="preserve"> Instalações sanitárias, possuindo espaços de sanitários, com cinco sanitas de tamanho infantil e cinco lavatórios, pio-hospitalar, bancada com tampo almofadado, base de chuveiro com misturador de água corrente quente e fria, zona de bacios e armário de arrumação, tudo isto, referente a cada espaço. </w:t>
      </w:r>
    </w:p>
    <w:p w14:paraId="380737D5" w14:textId="77777777" w:rsidR="00FD7E6D" w:rsidRPr="00663A8B" w:rsidRDefault="00FD7E6D" w:rsidP="00457448">
      <w:pPr>
        <w:pStyle w:val="Default"/>
        <w:numPr>
          <w:ilvl w:val="0"/>
          <w:numId w:val="3"/>
        </w:numPr>
        <w:spacing w:line="276" w:lineRule="auto"/>
        <w:ind w:left="284" w:hanging="284"/>
        <w:jc w:val="both"/>
        <w:rPr>
          <w:rFonts w:ascii="Calibri" w:hAnsi="Calibri" w:cs="Calibri"/>
          <w:sz w:val="22"/>
          <w:szCs w:val="22"/>
        </w:rPr>
      </w:pPr>
      <w:r>
        <w:rPr>
          <w:rFonts w:ascii="Calibri" w:hAnsi="Calibri" w:cs="Calibri"/>
          <w:sz w:val="22"/>
          <w:szCs w:val="22"/>
        </w:rPr>
        <w:t>Refeitório, c</w:t>
      </w:r>
      <w:r w:rsidRPr="00663A8B">
        <w:rPr>
          <w:rFonts w:ascii="Calibri" w:hAnsi="Calibri" w:cs="Calibri"/>
          <w:sz w:val="22"/>
          <w:szCs w:val="22"/>
        </w:rPr>
        <w:t xml:space="preserve">ozinha e armazenamento de géneros alimentícios (comuns a outras respostas sociais). </w:t>
      </w:r>
    </w:p>
    <w:p w14:paraId="07F5C624" w14:textId="77777777" w:rsidR="00FD7E6D" w:rsidRPr="00663A8B" w:rsidRDefault="00FD7E6D" w:rsidP="00457448">
      <w:pPr>
        <w:pStyle w:val="Default"/>
        <w:numPr>
          <w:ilvl w:val="0"/>
          <w:numId w:val="3"/>
        </w:numPr>
        <w:spacing w:line="276" w:lineRule="auto"/>
        <w:ind w:left="284" w:hanging="284"/>
        <w:jc w:val="both"/>
        <w:rPr>
          <w:rFonts w:ascii="Calibri" w:hAnsi="Calibri" w:cs="Calibri"/>
          <w:sz w:val="22"/>
          <w:szCs w:val="22"/>
        </w:rPr>
      </w:pPr>
      <w:r w:rsidRPr="00663A8B">
        <w:rPr>
          <w:rFonts w:ascii="Calibri" w:hAnsi="Calibri" w:cs="Calibri"/>
          <w:sz w:val="22"/>
          <w:szCs w:val="22"/>
        </w:rPr>
        <w:t>Salas polivalentes comuns às outras respostas sociais (salão de motricidade, sala de música, Centro de recursos/ biblioteca, sala de componente de apoio à família/ ludoteca</w:t>
      </w:r>
      <w:r w:rsidR="00BE56B1">
        <w:rPr>
          <w:rFonts w:ascii="Calibri" w:hAnsi="Calibri" w:cs="Calibri"/>
          <w:sz w:val="22"/>
          <w:szCs w:val="22"/>
        </w:rPr>
        <w:t>)</w:t>
      </w:r>
      <w:r w:rsidRPr="00663A8B">
        <w:rPr>
          <w:rFonts w:ascii="Calibri" w:hAnsi="Calibri" w:cs="Calibri"/>
          <w:sz w:val="22"/>
          <w:szCs w:val="22"/>
        </w:rPr>
        <w:t>.</w:t>
      </w:r>
    </w:p>
    <w:p w14:paraId="7ABF0BCC" w14:textId="77777777" w:rsidR="00FD7E6D" w:rsidRPr="00663A8B" w:rsidRDefault="00FD7E6D" w:rsidP="00AE5DBD">
      <w:pPr>
        <w:pStyle w:val="Default"/>
        <w:spacing w:line="276" w:lineRule="auto"/>
        <w:ind w:left="284" w:hanging="284"/>
        <w:jc w:val="both"/>
        <w:rPr>
          <w:rFonts w:ascii="Calibri" w:hAnsi="Calibri" w:cs="Calibri"/>
          <w:sz w:val="22"/>
          <w:szCs w:val="22"/>
        </w:rPr>
      </w:pPr>
      <w:r w:rsidRPr="00663A8B">
        <w:rPr>
          <w:rFonts w:ascii="Calibri" w:hAnsi="Calibri" w:cs="Calibri"/>
          <w:sz w:val="22"/>
          <w:szCs w:val="22"/>
        </w:rPr>
        <w:t xml:space="preserve">9. Gabinete e outros espaços de apoio: </w:t>
      </w:r>
    </w:p>
    <w:p w14:paraId="0E347E35" w14:textId="77777777" w:rsidR="00FD7E6D" w:rsidRPr="00663A8B" w:rsidRDefault="00FD7E6D" w:rsidP="00AE5DBD">
      <w:pPr>
        <w:pStyle w:val="Default"/>
        <w:spacing w:after="18" w:line="276" w:lineRule="auto"/>
        <w:ind w:firstLine="284"/>
        <w:jc w:val="both"/>
        <w:rPr>
          <w:rFonts w:ascii="Calibri" w:hAnsi="Calibri" w:cs="Calibri"/>
          <w:sz w:val="22"/>
          <w:szCs w:val="22"/>
        </w:rPr>
      </w:pPr>
      <w:r w:rsidRPr="00663A8B">
        <w:rPr>
          <w:rFonts w:ascii="Calibri" w:hAnsi="Calibri" w:cs="Calibri"/>
          <w:sz w:val="22"/>
          <w:szCs w:val="22"/>
        </w:rPr>
        <w:t>9.1. Gabinete d</w:t>
      </w:r>
      <w:r w:rsidR="000F6FE9">
        <w:rPr>
          <w:rFonts w:ascii="Calibri" w:hAnsi="Calibri" w:cs="Calibri"/>
          <w:sz w:val="22"/>
          <w:szCs w:val="22"/>
        </w:rPr>
        <w:t xml:space="preserve">o Pedagógico </w:t>
      </w:r>
    </w:p>
    <w:p w14:paraId="0EDA7CB7" w14:textId="77777777" w:rsidR="00FD7E6D" w:rsidRPr="00663A8B" w:rsidRDefault="00FD7E6D" w:rsidP="00AE5DBD">
      <w:pPr>
        <w:pStyle w:val="Default"/>
        <w:spacing w:after="18" w:line="276" w:lineRule="auto"/>
        <w:ind w:firstLine="708"/>
        <w:jc w:val="both"/>
        <w:rPr>
          <w:rFonts w:ascii="Calibri" w:hAnsi="Calibri" w:cs="Calibri"/>
          <w:sz w:val="22"/>
          <w:szCs w:val="22"/>
        </w:rPr>
      </w:pPr>
      <w:r w:rsidRPr="00663A8B">
        <w:rPr>
          <w:rFonts w:ascii="Calibri" w:hAnsi="Calibri" w:cs="Calibri"/>
          <w:sz w:val="22"/>
          <w:szCs w:val="22"/>
        </w:rPr>
        <w:t xml:space="preserve">a) Local de trabalho </w:t>
      </w:r>
      <w:r w:rsidR="000F6FE9">
        <w:rPr>
          <w:rFonts w:ascii="Calibri" w:hAnsi="Calibri" w:cs="Calibri"/>
          <w:sz w:val="22"/>
          <w:szCs w:val="22"/>
        </w:rPr>
        <w:t>da equipa docente</w:t>
      </w:r>
    </w:p>
    <w:p w14:paraId="6EEF3A91" w14:textId="77777777" w:rsidR="00FD7E6D" w:rsidRPr="00663A8B" w:rsidRDefault="00FD7E6D" w:rsidP="00AE5DBD">
      <w:pPr>
        <w:pStyle w:val="Default"/>
        <w:spacing w:after="18" w:line="276" w:lineRule="auto"/>
        <w:ind w:firstLine="708"/>
        <w:jc w:val="both"/>
        <w:rPr>
          <w:rFonts w:ascii="Calibri" w:hAnsi="Calibri" w:cs="Calibri"/>
          <w:sz w:val="22"/>
          <w:szCs w:val="22"/>
        </w:rPr>
      </w:pPr>
      <w:r w:rsidRPr="00663A8B">
        <w:rPr>
          <w:rFonts w:ascii="Calibri" w:hAnsi="Calibri" w:cs="Calibri"/>
          <w:sz w:val="22"/>
          <w:szCs w:val="22"/>
        </w:rPr>
        <w:t xml:space="preserve">b) </w:t>
      </w:r>
      <w:r w:rsidR="000F6FE9" w:rsidRPr="00663A8B">
        <w:rPr>
          <w:rFonts w:ascii="Calibri" w:hAnsi="Calibri" w:cs="Calibri"/>
          <w:sz w:val="22"/>
          <w:szCs w:val="22"/>
        </w:rPr>
        <w:t xml:space="preserve">Arquivo </w:t>
      </w:r>
      <w:r w:rsidR="000F6FE9">
        <w:rPr>
          <w:rFonts w:ascii="Calibri" w:hAnsi="Calibri" w:cs="Calibri"/>
          <w:sz w:val="22"/>
          <w:szCs w:val="22"/>
        </w:rPr>
        <w:t>Pedagógico</w:t>
      </w:r>
    </w:p>
    <w:p w14:paraId="6AA6AE74" w14:textId="77777777" w:rsidR="00FD7E6D" w:rsidRDefault="00FD7E6D" w:rsidP="00AE5DBD">
      <w:pPr>
        <w:pStyle w:val="Default"/>
        <w:spacing w:line="276" w:lineRule="auto"/>
        <w:ind w:firstLine="708"/>
        <w:jc w:val="both"/>
        <w:rPr>
          <w:rFonts w:ascii="Calibri" w:hAnsi="Calibri" w:cs="Calibri"/>
          <w:sz w:val="22"/>
          <w:szCs w:val="22"/>
        </w:rPr>
      </w:pPr>
      <w:r w:rsidRPr="00663A8B">
        <w:rPr>
          <w:rFonts w:ascii="Calibri" w:hAnsi="Calibri" w:cs="Calibri"/>
          <w:sz w:val="22"/>
          <w:szCs w:val="22"/>
        </w:rPr>
        <w:t xml:space="preserve">c) Arquivo de Direção Pedagógica </w:t>
      </w:r>
    </w:p>
    <w:p w14:paraId="177F99FF" w14:textId="77777777" w:rsidR="000F6FE9" w:rsidRDefault="000F6FE9" w:rsidP="0053724D">
      <w:pPr>
        <w:pStyle w:val="Default"/>
        <w:spacing w:line="276" w:lineRule="auto"/>
        <w:ind w:firstLine="284"/>
        <w:jc w:val="both"/>
        <w:rPr>
          <w:rFonts w:ascii="Calibri" w:hAnsi="Calibri" w:cs="Calibri"/>
          <w:sz w:val="22"/>
          <w:szCs w:val="22"/>
        </w:rPr>
      </w:pPr>
      <w:r>
        <w:rPr>
          <w:rFonts w:ascii="Calibri" w:hAnsi="Calibri" w:cs="Calibri"/>
          <w:sz w:val="22"/>
          <w:szCs w:val="22"/>
        </w:rPr>
        <w:t xml:space="preserve">9.2 Gabinete de Reuniões </w:t>
      </w:r>
    </w:p>
    <w:p w14:paraId="154376CC" w14:textId="77777777" w:rsidR="000F6FE9" w:rsidRDefault="000F6FE9" w:rsidP="0053724D">
      <w:pPr>
        <w:pStyle w:val="Default"/>
        <w:spacing w:line="276" w:lineRule="auto"/>
        <w:ind w:firstLine="709"/>
        <w:jc w:val="both"/>
        <w:rPr>
          <w:rFonts w:ascii="Calibri" w:hAnsi="Calibri" w:cs="Calibri"/>
          <w:sz w:val="22"/>
          <w:szCs w:val="22"/>
        </w:rPr>
      </w:pPr>
      <w:r>
        <w:rPr>
          <w:rFonts w:ascii="Calibri" w:hAnsi="Calibri" w:cs="Calibri"/>
          <w:sz w:val="22"/>
          <w:szCs w:val="22"/>
        </w:rPr>
        <w:t>a) Atendimento à família</w:t>
      </w:r>
    </w:p>
    <w:p w14:paraId="58313B90" w14:textId="77777777" w:rsidR="000F6FE9" w:rsidRPr="00663A8B" w:rsidRDefault="000F6FE9" w:rsidP="0053724D">
      <w:pPr>
        <w:pStyle w:val="Default"/>
        <w:spacing w:line="276" w:lineRule="auto"/>
        <w:ind w:firstLine="709"/>
        <w:jc w:val="both"/>
        <w:rPr>
          <w:rFonts w:ascii="Calibri" w:hAnsi="Calibri" w:cs="Calibri"/>
          <w:sz w:val="22"/>
          <w:szCs w:val="22"/>
        </w:rPr>
      </w:pPr>
      <w:r>
        <w:rPr>
          <w:rFonts w:ascii="Calibri" w:hAnsi="Calibri" w:cs="Calibri"/>
          <w:sz w:val="22"/>
          <w:szCs w:val="22"/>
        </w:rPr>
        <w:t>b) Reuniões da equipa</w:t>
      </w:r>
    </w:p>
    <w:p w14:paraId="73C6D9C7" w14:textId="77777777" w:rsidR="00FD7E6D" w:rsidRPr="00663A8B" w:rsidRDefault="00FD7E6D" w:rsidP="00AE5DBD">
      <w:pPr>
        <w:pStyle w:val="Default"/>
        <w:spacing w:line="276" w:lineRule="auto"/>
        <w:ind w:firstLine="284"/>
        <w:jc w:val="both"/>
        <w:rPr>
          <w:rFonts w:ascii="Calibri" w:hAnsi="Calibri" w:cs="Calibri"/>
          <w:sz w:val="22"/>
          <w:szCs w:val="22"/>
        </w:rPr>
      </w:pPr>
      <w:r w:rsidRPr="00663A8B">
        <w:rPr>
          <w:rFonts w:ascii="Calibri" w:hAnsi="Calibri" w:cs="Calibri"/>
          <w:sz w:val="22"/>
          <w:szCs w:val="22"/>
        </w:rPr>
        <w:t>9.</w:t>
      </w:r>
      <w:r w:rsidR="000F6FE9">
        <w:rPr>
          <w:rFonts w:ascii="Calibri" w:hAnsi="Calibri" w:cs="Calibri"/>
          <w:sz w:val="22"/>
          <w:szCs w:val="22"/>
        </w:rPr>
        <w:t>3</w:t>
      </w:r>
      <w:r w:rsidRPr="00663A8B">
        <w:rPr>
          <w:rFonts w:ascii="Calibri" w:hAnsi="Calibri" w:cs="Calibri"/>
          <w:sz w:val="22"/>
          <w:szCs w:val="22"/>
        </w:rPr>
        <w:t xml:space="preserve">. O espaço de pessoal (para masculino e feminino) </w:t>
      </w:r>
    </w:p>
    <w:p w14:paraId="2E9D98A9" w14:textId="77777777" w:rsidR="00FD7E6D" w:rsidRPr="00663A8B" w:rsidRDefault="00FD7E6D" w:rsidP="00AE5DBD">
      <w:pPr>
        <w:pStyle w:val="Default"/>
        <w:spacing w:after="16" w:line="276" w:lineRule="auto"/>
        <w:ind w:firstLine="708"/>
        <w:jc w:val="both"/>
        <w:rPr>
          <w:rFonts w:ascii="Calibri" w:hAnsi="Calibri" w:cs="Calibri"/>
          <w:sz w:val="22"/>
          <w:szCs w:val="22"/>
        </w:rPr>
      </w:pPr>
      <w:r w:rsidRPr="00663A8B">
        <w:rPr>
          <w:rFonts w:ascii="Calibri" w:hAnsi="Calibri" w:cs="Calibri"/>
          <w:sz w:val="22"/>
          <w:szCs w:val="22"/>
        </w:rPr>
        <w:t xml:space="preserve">a) Gabinete </w:t>
      </w:r>
    </w:p>
    <w:p w14:paraId="6EF65E7D" w14:textId="77777777" w:rsidR="00FD7E6D" w:rsidRPr="00663A8B" w:rsidRDefault="00FD7E6D" w:rsidP="00AE5DBD">
      <w:pPr>
        <w:pStyle w:val="Default"/>
        <w:spacing w:line="276" w:lineRule="auto"/>
        <w:ind w:firstLine="708"/>
        <w:jc w:val="both"/>
        <w:rPr>
          <w:rFonts w:ascii="Calibri" w:hAnsi="Calibri" w:cs="Calibri"/>
          <w:sz w:val="22"/>
          <w:szCs w:val="22"/>
        </w:rPr>
      </w:pPr>
      <w:r w:rsidRPr="00663A8B">
        <w:rPr>
          <w:rFonts w:ascii="Calibri" w:hAnsi="Calibri" w:cs="Calibri"/>
          <w:sz w:val="22"/>
          <w:szCs w:val="22"/>
        </w:rPr>
        <w:t xml:space="preserve">b) Vestiários individuais </w:t>
      </w:r>
    </w:p>
    <w:p w14:paraId="7C93CC1B" w14:textId="77777777" w:rsidR="00FD7E6D" w:rsidRPr="00663A8B" w:rsidRDefault="00FD7E6D" w:rsidP="00AE5DBD">
      <w:pPr>
        <w:pStyle w:val="Default"/>
        <w:spacing w:line="276" w:lineRule="auto"/>
        <w:ind w:firstLine="708"/>
        <w:jc w:val="both"/>
        <w:rPr>
          <w:rFonts w:ascii="Calibri" w:hAnsi="Calibri" w:cs="Calibri"/>
          <w:sz w:val="22"/>
          <w:szCs w:val="22"/>
        </w:rPr>
      </w:pPr>
      <w:r w:rsidRPr="00663A8B">
        <w:rPr>
          <w:rFonts w:ascii="Calibri" w:hAnsi="Calibri" w:cs="Calibri"/>
          <w:sz w:val="22"/>
          <w:szCs w:val="22"/>
        </w:rPr>
        <w:t xml:space="preserve">c) Instalações sanitárias (lavatório, sanita e base de chuveiro) </w:t>
      </w:r>
    </w:p>
    <w:p w14:paraId="4D0A1AD3" w14:textId="77777777" w:rsidR="000F6FE9" w:rsidRDefault="00FD7E6D" w:rsidP="00AE5DBD">
      <w:pPr>
        <w:pStyle w:val="Default"/>
        <w:spacing w:line="276" w:lineRule="auto"/>
        <w:jc w:val="both"/>
        <w:rPr>
          <w:rFonts w:ascii="Calibri" w:hAnsi="Calibri" w:cs="Calibri"/>
          <w:sz w:val="22"/>
          <w:szCs w:val="22"/>
        </w:rPr>
      </w:pPr>
      <w:r>
        <w:rPr>
          <w:rFonts w:ascii="Calibri" w:hAnsi="Calibri" w:cs="Calibri"/>
          <w:sz w:val="22"/>
          <w:szCs w:val="22"/>
        </w:rPr>
        <w:t>10. Núcleo Administrativo</w:t>
      </w:r>
    </w:p>
    <w:p w14:paraId="17B3E39A" w14:textId="77777777" w:rsidR="000F6FE9" w:rsidRDefault="000F6FE9" w:rsidP="0053724D">
      <w:pPr>
        <w:pStyle w:val="Default"/>
        <w:spacing w:line="276" w:lineRule="auto"/>
        <w:ind w:firstLine="709"/>
        <w:jc w:val="both"/>
        <w:rPr>
          <w:rFonts w:ascii="Calibri" w:hAnsi="Calibri" w:cs="Calibri"/>
          <w:sz w:val="22"/>
          <w:szCs w:val="22"/>
        </w:rPr>
      </w:pPr>
      <w:r>
        <w:rPr>
          <w:rFonts w:ascii="Calibri" w:hAnsi="Calibri" w:cs="Calibri"/>
          <w:sz w:val="22"/>
          <w:szCs w:val="22"/>
        </w:rPr>
        <w:t>a) Direção Técnica</w:t>
      </w:r>
    </w:p>
    <w:p w14:paraId="6B2F4157" w14:textId="77777777" w:rsidR="000F6FE9" w:rsidRDefault="00950B5A" w:rsidP="0053724D">
      <w:pPr>
        <w:pStyle w:val="Default"/>
        <w:spacing w:line="276" w:lineRule="auto"/>
        <w:ind w:firstLine="709"/>
        <w:jc w:val="both"/>
        <w:rPr>
          <w:rFonts w:ascii="Calibri" w:hAnsi="Calibri" w:cs="Calibri"/>
          <w:sz w:val="22"/>
          <w:szCs w:val="22"/>
        </w:rPr>
      </w:pPr>
      <w:r>
        <w:rPr>
          <w:rFonts w:ascii="Calibri" w:hAnsi="Calibri" w:cs="Calibri"/>
          <w:sz w:val="22"/>
          <w:szCs w:val="22"/>
        </w:rPr>
        <w:t>b) Direção administrativa</w:t>
      </w:r>
      <w:r w:rsidR="000F6FE9">
        <w:rPr>
          <w:rFonts w:ascii="Calibri" w:hAnsi="Calibri" w:cs="Calibri"/>
          <w:sz w:val="22"/>
          <w:szCs w:val="22"/>
        </w:rPr>
        <w:t>/Tesouraria</w:t>
      </w:r>
    </w:p>
    <w:p w14:paraId="0EEAA1DE" w14:textId="77777777" w:rsidR="00FD7E6D" w:rsidRPr="00663A8B" w:rsidRDefault="00950B5A" w:rsidP="0053724D">
      <w:pPr>
        <w:pStyle w:val="Default"/>
        <w:spacing w:line="276" w:lineRule="auto"/>
        <w:ind w:firstLine="709"/>
        <w:jc w:val="both"/>
        <w:rPr>
          <w:rFonts w:ascii="Calibri" w:hAnsi="Calibri" w:cs="Calibri"/>
          <w:sz w:val="22"/>
          <w:szCs w:val="22"/>
        </w:rPr>
      </w:pPr>
      <w:r>
        <w:rPr>
          <w:rFonts w:ascii="Calibri" w:hAnsi="Calibri" w:cs="Calibri"/>
          <w:sz w:val="22"/>
          <w:szCs w:val="22"/>
        </w:rPr>
        <w:t>c) Receção</w:t>
      </w:r>
      <w:r w:rsidR="000F6FE9">
        <w:rPr>
          <w:rFonts w:ascii="Calibri" w:hAnsi="Calibri" w:cs="Calibri"/>
          <w:sz w:val="22"/>
          <w:szCs w:val="22"/>
        </w:rPr>
        <w:t>/Secretaria</w:t>
      </w:r>
    </w:p>
    <w:p w14:paraId="5A506D7B" w14:textId="77777777" w:rsidR="00FD7E6D" w:rsidRPr="00663A8B" w:rsidRDefault="00FD7E6D" w:rsidP="00AE5DBD">
      <w:pPr>
        <w:pStyle w:val="Default"/>
        <w:spacing w:line="276" w:lineRule="auto"/>
        <w:jc w:val="both"/>
        <w:rPr>
          <w:rFonts w:ascii="Calibri" w:hAnsi="Calibri" w:cs="Calibri"/>
          <w:sz w:val="22"/>
          <w:szCs w:val="22"/>
        </w:rPr>
      </w:pPr>
      <w:r>
        <w:rPr>
          <w:rFonts w:ascii="Calibri" w:hAnsi="Calibri" w:cs="Calibri"/>
          <w:sz w:val="22"/>
          <w:szCs w:val="22"/>
        </w:rPr>
        <w:t>11. Área de isolamento</w:t>
      </w:r>
      <w:r w:rsidR="0053724D">
        <w:rPr>
          <w:rFonts w:ascii="Calibri" w:hAnsi="Calibri" w:cs="Calibri"/>
          <w:sz w:val="22"/>
          <w:szCs w:val="22"/>
        </w:rPr>
        <w:t xml:space="preserve"> / f</w:t>
      </w:r>
      <w:r w:rsidR="00166A5A">
        <w:rPr>
          <w:rFonts w:ascii="Calibri" w:hAnsi="Calibri" w:cs="Calibri"/>
          <w:sz w:val="22"/>
          <w:szCs w:val="22"/>
        </w:rPr>
        <w:t>armácia</w:t>
      </w:r>
      <w:r w:rsidR="0053724D">
        <w:rPr>
          <w:rFonts w:ascii="Calibri" w:hAnsi="Calibri" w:cs="Calibri"/>
          <w:sz w:val="22"/>
          <w:szCs w:val="22"/>
        </w:rPr>
        <w:t xml:space="preserve"> / sala de amamentação</w:t>
      </w:r>
    </w:p>
    <w:p w14:paraId="5A84EB7D" w14:textId="77777777" w:rsidR="00FD7E6D" w:rsidRPr="00663A8B" w:rsidRDefault="00FD7E6D" w:rsidP="00AE5DBD">
      <w:pPr>
        <w:pStyle w:val="Default"/>
        <w:spacing w:line="276" w:lineRule="auto"/>
        <w:jc w:val="both"/>
        <w:rPr>
          <w:rFonts w:ascii="Calibri" w:hAnsi="Calibri" w:cs="Calibri"/>
          <w:sz w:val="22"/>
          <w:szCs w:val="22"/>
        </w:rPr>
      </w:pPr>
      <w:r w:rsidRPr="00663A8B">
        <w:rPr>
          <w:rFonts w:ascii="Calibri" w:hAnsi="Calibri" w:cs="Calibri"/>
          <w:sz w:val="22"/>
          <w:szCs w:val="22"/>
        </w:rPr>
        <w:t>12. Lavandaria (comum à</w:t>
      </w:r>
      <w:r w:rsidR="0053724D">
        <w:rPr>
          <w:rFonts w:ascii="Calibri" w:hAnsi="Calibri" w:cs="Calibri"/>
          <w:sz w:val="22"/>
          <w:szCs w:val="22"/>
        </w:rPr>
        <w:t>s outras respostas sociais)</w:t>
      </w:r>
      <w:r w:rsidRPr="00663A8B">
        <w:rPr>
          <w:rFonts w:ascii="Calibri" w:hAnsi="Calibri" w:cs="Calibri"/>
          <w:sz w:val="22"/>
          <w:szCs w:val="22"/>
        </w:rPr>
        <w:t xml:space="preserve"> </w:t>
      </w:r>
    </w:p>
    <w:p w14:paraId="384AF227" w14:textId="77777777" w:rsidR="00FD7E6D" w:rsidRPr="00663A8B" w:rsidRDefault="00FD7E6D" w:rsidP="00AE5DBD">
      <w:pPr>
        <w:pStyle w:val="Default"/>
        <w:spacing w:line="276" w:lineRule="auto"/>
        <w:jc w:val="both"/>
        <w:rPr>
          <w:rFonts w:ascii="Calibri" w:hAnsi="Calibri" w:cs="Calibri"/>
          <w:sz w:val="22"/>
          <w:szCs w:val="22"/>
        </w:rPr>
      </w:pPr>
      <w:r w:rsidRPr="00663A8B">
        <w:rPr>
          <w:rFonts w:ascii="Calibri" w:hAnsi="Calibri" w:cs="Calibri"/>
          <w:sz w:val="22"/>
          <w:szCs w:val="22"/>
        </w:rPr>
        <w:t xml:space="preserve">13. Espaços exteriores </w:t>
      </w:r>
    </w:p>
    <w:p w14:paraId="2E38908B" w14:textId="77777777" w:rsidR="00FA44F2" w:rsidRPr="00663A8B" w:rsidRDefault="00FA44F2" w:rsidP="00AE5DBD">
      <w:pPr>
        <w:pStyle w:val="Default"/>
        <w:spacing w:line="276" w:lineRule="auto"/>
        <w:jc w:val="both"/>
        <w:rPr>
          <w:rFonts w:ascii="Calibri" w:hAnsi="Calibri" w:cs="Calibri"/>
          <w:sz w:val="22"/>
          <w:szCs w:val="22"/>
        </w:rPr>
      </w:pPr>
    </w:p>
    <w:p w14:paraId="4B0DFE2F" w14:textId="77777777" w:rsidR="00FD7E6D" w:rsidRPr="00663A8B" w:rsidRDefault="00FD7E6D" w:rsidP="00AE5DBD">
      <w:pPr>
        <w:pStyle w:val="Default"/>
        <w:spacing w:line="276" w:lineRule="auto"/>
        <w:jc w:val="both"/>
        <w:rPr>
          <w:rFonts w:ascii="Calibri" w:hAnsi="Calibri" w:cs="Calibri"/>
          <w:b/>
          <w:bCs/>
          <w:sz w:val="22"/>
          <w:szCs w:val="22"/>
        </w:rPr>
      </w:pPr>
      <w:r>
        <w:rPr>
          <w:rFonts w:ascii="Calibri" w:hAnsi="Calibri" w:cs="Calibri"/>
          <w:b/>
          <w:bCs/>
          <w:sz w:val="22"/>
          <w:szCs w:val="22"/>
        </w:rPr>
        <w:t xml:space="preserve">Lotação da </w:t>
      </w:r>
      <w:r w:rsidR="00167810">
        <w:rPr>
          <w:rFonts w:ascii="Calibri" w:hAnsi="Calibri" w:cs="Calibri"/>
          <w:b/>
          <w:bCs/>
          <w:sz w:val="22"/>
          <w:szCs w:val="22"/>
        </w:rPr>
        <w:t>Instituição</w:t>
      </w:r>
      <w:r>
        <w:rPr>
          <w:rFonts w:ascii="Calibri" w:hAnsi="Calibri" w:cs="Calibri"/>
          <w:b/>
          <w:bCs/>
          <w:sz w:val="22"/>
          <w:szCs w:val="22"/>
        </w:rPr>
        <w:t xml:space="preserve"> -</w:t>
      </w:r>
      <w:r w:rsidRPr="00663A8B">
        <w:rPr>
          <w:rFonts w:ascii="Calibri" w:hAnsi="Calibri" w:cs="Calibri"/>
          <w:b/>
          <w:bCs/>
          <w:sz w:val="22"/>
          <w:szCs w:val="22"/>
        </w:rPr>
        <w:t xml:space="preserve"> </w:t>
      </w:r>
      <w:r w:rsidRPr="00663A8B">
        <w:rPr>
          <w:rFonts w:ascii="Calibri" w:hAnsi="Calibri" w:cs="Calibri"/>
          <w:sz w:val="22"/>
          <w:szCs w:val="22"/>
        </w:rPr>
        <w:t xml:space="preserve">A resposta Social de Creche tem a lotação de </w:t>
      </w:r>
      <w:r w:rsidR="004E69F7">
        <w:rPr>
          <w:rFonts w:ascii="Calibri" w:hAnsi="Calibri" w:cs="Calibri"/>
          <w:sz w:val="22"/>
          <w:szCs w:val="22"/>
        </w:rPr>
        <w:t>70</w:t>
      </w:r>
      <w:r w:rsidRPr="00663A8B">
        <w:rPr>
          <w:rFonts w:ascii="Calibri" w:hAnsi="Calibri" w:cs="Calibri"/>
          <w:sz w:val="22"/>
          <w:szCs w:val="22"/>
        </w:rPr>
        <w:t xml:space="preserve"> crianças.</w:t>
      </w:r>
    </w:p>
    <w:p w14:paraId="72DD3B2B" w14:textId="77777777" w:rsidR="00FD7E6D" w:rsidRDefault="00FD7E6D" w:rsidP="00AE5DBD">
      <w:pPr>
        <w:pStyle w:val="Default"/>
        <w:spacing w:line="276" w:lineRule="auto"/>
        <w:jc w:val="both"/>
        <w:rPr>
          <w:rFonts w:ascii="Calibri" w:hAnsi="Calibri" w:cs="Calibri"/>
          <w:sz w:val="22"/>
          <w:szCs w:val="22"/>
        </w:rPr>
      </w:pPr>
      <w:r w:rsidRPr="00663A8B">
        <w:rPr>
          <w:rFonts w:ascii="Calibri" w:hAnsi="Calibri" w:cs="Calibri"/>
          <w:b/>
          <w:bCs/>
          <w:sz w:val="22"/>
          <w:szCs w:val="22"/>
        </w:rPr>
        <w:t xml:space="preserve">Higiene das instalações - </w:t>
      </w:r>
      <w:r w:rsidRPr="00663A8B">
        <w:rPr>
          <w:rFonts w:ascii="Calibri" w:hAnsi="Calibri" w:cs="Calibri"/>
          <w:sz w:val="22"/>
          <w:szCs w:val="22"/>
        </w:rPr>
        <w:t>A limpeza das instalações será efetuada, diariamente, pelo pessoal auxiliar de limpeza do estabelecimento, de acordo com a plan</w:t>
      </w:r>
      <w:r w:rsidR="009A434B">
        <w:rPr>
          <w:rFonts w:ascii="Calibri" w:hAnsi="Calibri" w:cs="Calibri"/>
          <w:sz w:val="22"/>
          <w:szCs w:val="22"/>
        </w:rPr>
        <w:t>o de higiene.</w:t>
      </w:r>
    </w:p>
    <w:p w14:paraId="2C33E89E" w14:textId="77777777" w:rsidR="001B68A8" w:rsidRDefault="001B68A8" w:rsidP="00AE5DBD">
      <w:pPr>
        <w:pStyle w:val="Default"/>
        <w:spacing w:line="276" w:lineRule="auto"/>
        <w:jc w:val="both"/>
        <w:rPr>
          <w:rFonts w:ascii="Calibri" w:hAnsi="Calibri" w:cs="Calibri"/>
          <w:sz w:val="22"/>
          <w:szCs w:val="22"/>
        </w:rPr>
      </w:pPr>
    </w:p>
    <w:p w14:paraId="5E6FC2F3" w14:textId="77777777" w:rsidR="00FD7E6D" w:rsidRPr="00663A8B" w:rsidRDefault="00211737" w:rsidP="00AE5DBD">
      <w:pPr>
        <w:pStyle w:val="Default"/>
        <w:spacing w:line="276" w:lineRule="auto"/>
        <w:jc w:val="center"/>
        <w:rPr>
          <w:rFonts w:ascii="Calibri" w:hAnsi="Calibri" w:cs="Calibri"/>
          <w:b/>
          <w:bCs/>
          <w:sz w:val="22"/>
          <w:szCs w:val="22"/>
        </w:rPr>
      </w:pPr>
      <w:r>
        <w:rPr>
          <w:rFonts w:ascii="Calibri" w:hAnsi="Calibri" w:cs="Calibri"/>
          <w:b/>
          <w:bCs/>
          <w:sz w:val="22"/>
          <w:szCs w:val="22"/>
        </w:rPr>
        <w:t>NORMA X</w:t>
      </w:r>
      <w:r w:rsidR="004D4CEF">
        <w:rPr>
          <w:rFonts w:ascii="Calibri" w:hAnsi="Calibri" w:cs="Calibri"/>
          <w:b/>
          <w:bCs/>
          <w:sz w:val="22"/>
          <w:szCs w:val="22"/>
        </w:rPr>
        <w:t>I</w:t>
      </w:r>
      <w:r w:rsidR="00FD7E6D" w:rsidRPr="00663A8B">
        <w:rPr>
          <w:rFonts w:ascii="Calibri" w:hAnsi="Calibri" w:cs="Calibri"/>
          <w:b/>
          <w:bCs/>
          <w:sz w:val="22"/>
          <w:szCs w:val="22"/>
        </w:rPr>
        <w:t>X</w:t>
      </w:r>
    </w:p>
    <w:p w14:paraId="0096BE0C"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Horários de Funcionamento</w:t>
      </w:r>
    </w:p>
    <w:p w14:paraId="320576B3" w14:textId="42579F96" w:rsidR="00FD7E6D" w:rsidRPr="00B7346C" w:rsidRDefault="00FD7E6D" w:rsidP="00FD5DDB">
      <w:pPr>
        <w:pStyle w:val="Corpodetexto2"/>
        <w:numPr>
          <w:ilvl w:val="0"/>
          <w:numId w:val="14"/>
        </w:numPr>
        <w:spacing w:line="276" w:lineRule="auto"/>
        <w:rPr>
          <w:rFonts w:ascii="Calibri" w:hAnsi="Calibri" w:cs="Calibri"/>
          <w:sz w:val="22"/>
          <w:szCs w:val="22"/>
        </w:rPr>
      </w:pPr>
      <w:r w:rsidRPr="00663A8B">
        <w:rPr>
          <w:rFonts w:ascii="Calibri" w:hAnsi="Calibri" w:cs="Calibri"/>
          <w:sz w:val="22"/>
          <w:szCs w:val="22"/>
          <w:u w:val="single"/>
        </w:rPr>
        <w:t>O horário estabelecido pelo Centro da Sagrada Família</w:t>
      </w:r>
      <w:r w:rsidRPr="00663A8B">
        <w:rPr>
          <w:rFonts w:ascii="Calibri" w:hAnsi="Calibri" w:cs="Calibri"/>
          <w:sz w:val="22"/>
          <w:szCs w:val="22"/>
        </w:rPr>
        <w:t xml:space="preserve"> para a Resposta Social de Creche, é o correspondente ao período diário entre as </w:t>
      </w:r>
      <w:r w:rsidR="00A443B7" w:rsidRPr="00A443B7">
        <w:rPr>
          <w:rFonts w:ascii="Calibri" w:hAnsi="Calibri" w:cs="Calibri"/>
          <w:b/>
          <w:sz w:val="22"/>
          <w:szCs w:val="22"/>
        </w:rPr>
        <w:t>0</w:t>
      </w:r>
      <w:r w:rsidR="0053724D" w:rsidRPr="00A443B7">
        <w:rPr>
          <w:rFonts w:ascii="Calibri" w:hAnsi="Calibri" w:cs="Calibri"/>
          <w:b/>
          <w:bCs/>
          <w:sz w:val="22"/>
          <w:szCs w:val="22"/>
        </w:rPr>
        <w:t>7h3</w:t>
      </w:r>
      <w:r w:rsidR="00CC4CCE">
        <w:rPr>
          <w:rFonts w:ascii="Calibri" w:hAnsi="Calibri" w:cs="Calibri"/>
          <w:b/>
          <w:bCs/>
          <w:sz w:val="22"/>
          <w:szCs w:val="22"/>
        </w:rPr>
        <w:t>0</w:t>
      </w:r>
      <w:r w:rsidR="00FA44F2">
        <w:rPr>
          <w:rFonts w:ascii="Calibri" w:hAnsi="Calibri" w:cs="Calibri"/>
          <w:b/>
          <w:bCs/>
          <w:sz w:val="22"/>
          <w:szCs w:val="22"/>
        </w:rPr>
        <w:t xml:space="preserve"> e as 18h45</w:t>
      </w:r>
      <w:r w:rsidR="00CC4CCE">
        <w:rPr>
          <w:rFonts w:ascii="Calibri" w:hAnsi="Calibri" w:cs="Calibri"/>
          <w:b/>
          <w:bCs/>
          <w:sz w:val="22"/>
          <w:szCs w:val="22"/>
        </w:rPr>
        <w:t>,</w:t>
      </w:r>
      <w:r>
        <w:rPr>
          <w:rFonts w:ascii="Calibri" w:hAnsi="Calibri" w:cs="Calibri"/>
          <w:b/>
          <w:bCs/>
          <w:sz w:val="22"/>
          <w:szCs w:val="22"/>
        </w:rPr>
        <w:t xml:space="preserve"> </w:t>
      </w:r>
      <w:r w:rsidR="009E75F6" w:rsidRPr="00663A8B">
        <w:rPr>
          <w:rFonts w:ascii="Calibri" w:hAnsi="Calibri" w:cs="Calibri"/>
          <w:sz w:val="22"/>
          <w:szCs w:val="22"/>
        </w:rPr>
        <w:t>ou seja,</w:t>
      </w:r>
      <w:r w:rsidRPr="00663A8B">
        <w:rPr>
          <w:rFonts w:ascii="Calibri" w:hAnsi="Calibri" w:cs="Calibri"/>
          <w:sz w:val="22"/>
          <w:szCs w:val="22"/>
        </w:rPr>
        <w:t xml:space="preserve"> </w:t>
      </w:r>
      <w:r w:rsidR="0053724D">
        <w:rPr>
          <w:rFonts w:ascii="Calibri" w:hAnsi="Calibri" w:cs="Calibri"/>
          <w:sz w:val="22"/>
          <w:szCs w:val="22"/>
        </w:rPr>
        <w:t>11horas</w:t>
      </w:r>
      <w:r w:rsidRPr="00663A8B">
        <w:rPr>
          <w:rFonts w:ascii="Calibri" w:hAnsi="Calibri" w:cs="Calibri"/>
          <w:sz w:val="22"/>
          <w:szCs w:val="22"/>
        </w:rPr>
        <w:t xml:space="preserve"> </w:t>
      </w:r>
      <w:r w:rsidR="00FA44F2">
        <w:rPr>
          <w:rFonts w:ascii="Calibri" w:hAnsi="Calibri" w:cs="Calibri"/>
          <w:sz w:val="22"/>
          <w:szCs w:val="22"/>
        </w:rPr>
        <w:t xml:space="preserve">e 15 minutos </w:t>
      </w:r>
      <w:r w:rsidRPr="00663A8B">
        <w:rPr>
          <w:rFonts w:ascii="Calibri" w:hAnsi="Calibri" w:cs="Calibri"/>
          <w:sz w:val="22"/>
          <w:szCs w:val="22"/>
        </w:rPr>
        <w:t xml:space="preserve">consecutivas que equivalem a </w:t>
      </w:r>
      <w:r w:rsidR="00FA44F2">
        <w:rPr>
          <w:rFonts w:ascii="Calibri" w:hAnsi="Calibri" w:cs="Calibri"/>
          <w:sz w:val="22"/>
          <w:szCs w:val="22"/>
        </w:rPr>
        <w:t xml:space="preserve">56 </w:t>
      </w:r>
      <w:r w:rsidR="0053724D">
        <w:rPr>
          <w:rFonts w:ascii="Calibri" w:hAnsi="Calibri" w:cs="Calibri"/>
          <w:sz w:val="22"/>
          <w:szCs w:val="22"/>
        </w:rPr>
        <w:t>horas</w:t>
      </w:r>
      <w:r w:rsidR="00FA44F2">
        <w:rPr>
          <w:rFonts w:ascii="Calibri" w:hAnsi="Calibri" w:cs="Calibri"/>
          <w:sz w:val="22"/>
          <w:szCs w:val="22"/>
        </w:rPr>
        <w:t xml:space="preserve"> e 15 minutos</w:t>
      </w:r>
      <w:r w:rsidRPr="00663A8B">
        <w:rPr>
          <w:rFonts w:ascii="Calibri" w:hAnsi="Calibri" w:cs="Calibri"/>
          <w:sz w:val="22"/>
          <w:szCs w:val="22"/>
        </w:rPr>
        <w:t xml:space="preserve"> semanais de 2</w:t>
      </w:r>
      <w:r w:rsidR="00B61E3E">
        <w:rPr>
          <w:rFonts w:ascii="Calibri" w:hAnsi="Calibri" w:cs="Calibri"/>
          <w:sz w:val="22"/>
          <w:szCs w:val="22"/>
        </w:rPr>
        <w:t>ª</w:t>
      </w:r>
      <w:r w:rsidRPr="00663A8B">
        <w:rPr>
          <w:rFonts w:ascii="Calibri" w:hAnsi="Calibri" w:cs="Calibri"/>
          <w:sz w:val="22"/>
          <w:szCs w:val="22"/>
        </w:rPr>
        <w:t xml:space="preserve"> a 6</w:t>
      </w:r>
      <w:r w:rsidR="00B61E3E">
        <w:rPr>
          <w:rFonts w:ascii="Calibri" w:hAnsi="Calibri" w:cs="Calibri"/>
          <w:sz w:val="22"/>
          <w:szCs w:val="22"/>
        </w:rPr>
        <w:t>ª</w:t>
      </w:r>
      <w:r w:rsidRPr="00663A8B">
        <w:rPr>
          <w:rFonts w:ascii="Calibri" w:hAnsi="Calibri" w:cs="Calibri"/>
          <w:sz w:val="22"/>
          <w:szCs w:val="22"/>
        </w:rPr>
        <w:t xml:space="preserve"> feira. Esta resposta social é direcionada às necessidades das famílias, contudo sublinhamos ser importante ter em conta as características psicológicas das crianças no período da 1ª infância, e para que se assegure o tempo de permanência de uma criança na Creche como estritamente necessário, são estabelecidos os seguintes itens normativ</w:t>
      </w:r>
      <w:r w:rsidRPr="00B7346C">
        <w:rPr>
          <w:rFonts w:ascii="Calibri" w:hAnsi="Calibri" w:cs="Calibri"/>
          <w:sz w:val="22"/>
          <w:szCs w:val="22"/>
        </w:rPr>
        <w:t>os:</w:t>
      </w:r>
    </w:p>
    <w:p w14:paraId="16A78E8B" w14:textId="77777777" w:rsidR="00FD7E6D" w:rsidRPr="000E543F" w:rsidRDefault="00FD7E6D" w:rsidP="00FD5DDB">
      <w:pPr>
        <w:pStyle w:val="Corpodetexto2"/>
        <w:numPr>
          <w:ilvl w:val="1"/>
          <w:numId w:val="46"/>
        </w:numPr>
        <w:spacing w:line="276" w:lineRule="auto"/>
        <w:rPr>
          <w:rFonts w:ascii="Calibri" w:hAnsi="Calibri" w:cs="Calibri"/>
          <w:sz w:val="22"/>
          <w:szCs w:val="22"/>
        </w:rPr>
      </w:pPr>
      <w:r w:rsidRPr="00663A8B">
        <w:rPr>
          <w:rFonts w:ascii="Calibri" w:hAnsi="Calibri" w:cs="Calibri"/>
          <w:sz w:val="22"/>
          <w:szCs w:val="22"/>
        </w:rPr>
        <w:lastRenderedPageBreak/>
        <w:t>A utilização</w:t>
      </w:r>
      <w:r w:rsidR="009A434B">
        <w:rPr>
          <w:rFonts w:ascii="Calibri" w:hAnsi="Calibri" w:cs="Calibri"/>
          <w:sz w:val="22"/>
          <w:szCs w:val="22"/>
        </w:rPr>
        <w:t xml:space="preserve"> do</w:t>
      </w:r>
      <w:r w:rsidRPr="00663A8B">
        <w:rPr>
          <w:rFonts w:ascii="Calibri" w:hAnsi="Calibri" w:cs="Calibri"/>
          <w:sz w:val="22"/>
          <w:szCs w:val="22"/>
        </w:rPr>
        <w:t xml:space="preserve"> tempo total de permanência de uma criança na Creche deve ser declarada com veracidade durante o processo de admissão da criança mediante a apresentação de documentos comprovativos do horário laboral dos pais. A permanência de cada criança no estabelecimento, não deverá ser superior ao período de trabalho dos </w:t>
      </w:r>
      <w:r w:rsidRPr="000E543F">
        <w:rPr>
          <w:rFonts w:ascii="Calibri" w:hAnsi="Calibri" w:cs="Calibri"/>
          <w:sz w:val="22"/>
          <w:szCs w:val="22"/>
        </w:rPr>
        <w:t xml:space="preserve">encarregados de educação, acrescidos do tempo indispensável </w:t>
      </w:r>
      <w:r w:rsidR="00A71B3F" w:rsidRPr="000E543F">
        <w:rPr>
          <w:rFonts w:ascii="Calibri" w:hAnsi="Calibri" w:cs="Calibri"/>
          <w:sz w:val="22"/>
          <w:szCs w:val="22"/>
        </w:rPr>
        <w:t xml:space="preserve">para </w:t>
      </w:r>
      <w:r w:rsidRPr="000E543F">
        <w:rPr>
          <w:rFonts w:ascii="Calibri" w:hAnsi="Calibri" w:cs="Calibri"/>
          <w:sz w:val="22"/>
          <w:szCs w:val="22"/>
        </w:rPr>
        <w:t>as deslocações.</w:t>
      </w:r>
    </w:p>
    <w:p w14:paraId="35141D7C" w14:textId="77777777" w:rsidR="00017029" w:rsidRPr="00D306B3" w:rsidRDefault="00017029" w:rsidP="00FD5DDB">
      <w:pPr>
        <w:pStyle w:val="Corpodetexto2"/>
        <w:numPr>
          <w:ilvl w:val="1"/>
          <w:numId w:val="46"/>
        </w:numPr>
        <w:spacing w:line="276" w:lineRule="auto"/>
        <w:rPr>
          <w:rFonts w:ascii="Calibri" w:hAnsi="Calibri" w:cs="Calibri"/>
          <w:sz w:val="22"/>
          <w:szCs w:val="22"/>
        </w:rPr>
      </w:pPr>
      <w:r w:rsidRPr="000E543F">
        <w:rPr>
          <w:rFonts w:ascii="Calibri" w:hAnsi="Calibri" w:cs="Calibri"/>
          <w:sz w:val="22"/>
          <w:szCs w:val="22"/>
        </w:rPr>
        <w:t xml:space="preserve">Em caso de </w:t>
      </w:r>
      <w:r w:rsidRPr="00D306B3">
        <w:rPr>
          <w:rFonts w:ascii="Calibri" w:hAnsi="Calibri" w:cs="Calibri"/>
          <w:sz w:val="22"/>
          <w:szCs w:val="22"/>
        </w:rPr>
        <w:t xml:space="preserve">situação de desemprego dos pais, o horário de permanência da criança no CBESSF deverá ser das </w:t>
      </w:r>
      <w:r w:rsidR="00EE5662" w:rsidRPr="00D306B3">
        <w:rPr>
          <w:rFonts w:ascii="Calibri" w:hAnsi="Calibri" w:cs="Calibri"/>
          <w:sz w:val="22"/>
          <w:szCs w:val="22"/>
        </w:rPr>
        <w:t>9h00</w:t>
      </w:r>
      <w:r w:rsidRPr="00D306B3">
        <w:rPr>
          <w:rFonts w:ascii="Calibri" w:hAnsi="Calibri" w:cs="Calibri"/>
          <w:sz w:val="22"/>
          <w:szCs w:val="22"/>
        </w:rPr>
        <w:t xml:space="preserve"> às 17h00.</w:t>
      </w:r>
    </w:p>
    <w:p w14:paraId="5FBBFBF8" w14:textId="77777777" w:rsidR="00FD7E6D" w:rsidRPr="00D306B3" w:rsidRDefault="00FD7E6D" w:rsidP="00FD5DDB">
      <w:pPr>
        <w:pStyle w:val="Corpodetexto2"/>
        <w:numPr>
          <w:ilvl w:val="1"/>
          <w:numId w:val="46"/>
        </w:numPr>
        <w:tabs>
          <w:tab w:val="left" w:pos="0"/>
          <w:tab w:val="left" w:pos="284"/>
          <w:tab w:val="left" w:pos="851"/>
        </w:tabs>
        <w:spacing w:line="276" w:lineRule="auto"/>
        <w:rPr>
          <w:rFonts w:ascii="Calibri" w:hAnsi="Calibri" w:cs="Calibri"/>
          <w:sz w:val="22"/>
          <w:szCs w:val="22"/>
        </w:rPr>
      </w:pPr>
      <w:r w:rsidRPr="00D306B3">
        <w:rPr>
          <w:rFonts w:ascii="Calibri" w:hAnsi="Calibri" w:cs="Calibri"/>
          <w:sz w:val="22"/>
          <w:szCs w:val="22"/>
        </w:rPr>
        <w:t xml:space="preserve">O tempo considerado de </w:t>
      </w:r>
      <w:r w:rsidR="00122756" w:rsidRPr="00D306B3">
        <w:rPr>
          <w:rFonts w:ascii="Calibri" w:hAnsi="Calibri" w:cs="Calibri"/>
          <w:sz w:val="22"/>
          <w:szCs w:val="22"/>
        </w:rPr>
        <w:t>atividades</w:t>
      </w:r>
      <w:r w:rsidRPr="00D306B3">
        <w:rPr>
          <w:rFonts w:ascii="Calibri" w:hAnsi="Calibri" w:cs="Calibri"/>
          <w:sz w:val="22"/>
          <w:szCs w:val="22"/>
        </w:rPr>
        <w:t xml:space="preserve"> educativa</w:t>
      </w:r>
      <w:r w:rsidR="00122756" w:rsidRPr="00D306B3">
        <w:rPr>
          <w:rFonts w:ascii="Calibri" w:hAnsi="Calibri" w:cs="Calibri"/>
          <w:sz w:val="22"/>
          <w:szCs w:val="22"/>
        </w:rPr>
        <w:t>s</w:t>
      </w:r>
      <w:r w:rsidRPr="00D306B3">
        <w:rPr>
          <w:rFonts w:ascii="Calibri" w:hAnsi="Calibri" w:cs="Calibri"/>
          <w:sz w:val="22"/>
          <w:szCs w:val="22"/>
        </w:rPr>
        <w:t xml:space="preserve"> para a 1ª infância é o correspondente ao acompanhamento técnico dos educadores de infância em cada unidade de grupo, </w:t>
      </w:r>
      <w:r w:rsidR="009E75F6" w:rsidRPr="00D306B3">
        <w:rPr>
          <w:rFonts w:ascii="Calibri" w:hAnsi="Calibri" w:cs="Calibri"/>
          <w:sz w:val="22"/>
          <w:szCs w:val="22"/>
        </w:rPr>
        <w:t>ou seja,</w:t>
      </w:r>
      <w:r w:rsidRPr="00D306B3">
        <w:rPr>
          <w:rFonts w:ascii="Calibri" w:hAnsi="Calibri" w:cs="Calibri"/>
          <w:sz w:val="22"/>
          <w:szCs w:val="22"/>
        </w:rPr>
        <w:t xml:space="preserve"> entre as 9h</w:t>
      </w:r>
      <w:r w:rsidR="00A71B3F" w:rsidRPr="00D306B3">
        <w:rPr>
          <w:rFonts w:ascii="Calibri" w:hAnsi="Calibri" w:cs="Calibri"/>
          <w:sz w:val="22"/>
          <w:szCs w:val="22"/>
        </w:rPr>
        <w:t>00</w:t>
      </w:r>
      <w:r w:rsidRPr="00D306B3">
        <w:rPr>
          <w:rFonts w:ascii="Calibri" w:hAnsi="Calibri" w:cs="Calibri"/>
          <w:sz w:val="22"/>
          <w:szCs w:val="22"/>
        </w:rPr>
        <w:t>/1</w:t>
      </w:r>
      <w:r w:rsidR="00C21C8F" w:rsidRPr="00D306B3">
        <w:rPr>
          <w:rFonts w:ascii="Calibri" w:hAnsi="Calibri" w:cs="Calibri"/>
          <w:sz w:val="22"/>
          <w:szCs w:val="22"/>
        </w:rPr>
        <w:t>3</w:t>
      </w:r>
      <w:r w:rsidRPr="00D306B3">
        <w:rPr>
          <w:rFonts w:ascii="Calibri" w:hAnsi="Calibri" w:cs="Calibri"/>
          <w:sz w:val="22"/>
          <w:szCs w:val="22"/>
        </w:rPr>
        <w:t>h</w:t>
      </w:r>
      <w:r w:rsidR="008B536A" w:rsidRPr="00D306B3">
        <w:rPr>
          <w:rFonts w:ascii="Calibri" w:hAnsi="Calibri" w:cs="Calibri"/>
          <w:sz w:val="22"/>
          <w:szCs w:val="22"/>
        </w:rPr>
        <w:t>00</w:t>
      </w:r>
      <w:r w:rsidRPr="00D306B3">
        <w:rPr>
          <w:rFonts w:ascii="Calibri" w:hAnsi="Calibri" w:cs="Calibri"/>
          <w:sz w:val="22"/>
          <w:szCs w:val="22"/>
        </w:rPr>
        <w:t xml:space="preserve"> e as </w:t>
      </w:r>
      <w:r w:rsidR="00A71B3F" w:rsidRPr="00D306B3">
        <w:rPr>
          <w:rFonts w:ascii="Calibri" w:hAnsi="Calibri" w:cs="Calibri"/>
          <w:sz w:val="22"/>
          <w:szCs w:val="22"/>
        </w:rPr>
        <w:t>15h</w:t>
      </w:r>
      <w:r w:rsidR="008B536A" w:rsidRPr="00D306B3">
        <w:rPr>
          <w:rFonts w:ascii="Calibri" w:hAnsi="Calibri" w:cs="Calibri"/>
          <w:sz w:val="22"/>
          <w:szCs w:val="22"/>
        </w:rPr>
        <w:t>00</w:t>
      </w:r>
      <w:r w:rsidRPr="00D306B3">
        <w:rPr>
          <w:rFonts w:ascii="Calibri" w:hAnsi="Calibri" w:cs="Calibri"/>
          <w:sz w:val="22"/>
          <w:szCs w:val="22"/>
        </w:rPr>
        <w:t>/</w:t>
      </w:r>
      <w:r w:rsidR="00A71B3F" w:rsidRPr="00D306B3">
        <w:rPr>
          <w:rFonts w:ascii="Calibri" w:hAnsi="Calibri" w:cs="Calibri"/>
          <w:sz w:val="22"/>
          <w:szCs w:val="22"/>
        </w:rPr>
        <w:t>17h</w:t>
      </w:r>
      <w:r w:rsidR="00BD60F3" w:rsidRPr="00D306B3">
        <w:rPr>
          <w:rFonts w:ascii="Calibri" w:hAnsi="Calibri" w:cs="Calibri"/>
          <w:sz w:val="22"/>
          <w:szCs w:val="22"/>
        </w:rPr>
        <w:t>00</w:t>
      </w:r>
      <w:r w:rsidR="00360CE9" w:rsidRPr="00D306B3">
        <w:rPr>
          <w:rFonts w:ascii="Calibri" w:hAnsi="Calibri" w:cs="Calibri"/>
          <w:sz w:val="22"/>
          <w:szCs w:val="22"/>
        </w:rPr>
        <w:t xml:space="preserve">. </w:t>
      </w:r>
    </w:p>
    <w:p w14:paraId="49BE3A17" w14:textId="77777777" w:rsidR="00FD7E6D" w:rsidRPr="00A71B3F" w:rsidRDefault="00FD7E6D" w:rsidP="00FD5DDB">
      <w:pPr>
        <w:pStyle w:val="Corpodetexto2"/>
        <w:numPr>
          <w:ilvl w:val="1"/>
          <w:numId w:val="46"/>
        </w:numPr>
        <w:tabs>
          <w:tab w:val="left" w:pos="0"/>
          <w:tab w:val="left" w:pos="284"/>
          <w:tab w:val="left" w:pos="851"/>
        </w:tabs>
        <w:spacing w:line="276" w:lineRule="auto"/>
        <w:rPr>
          <w:rFonts w:ascii="Calibri" w:hAnsi="Calibri" w:cs="Calibri"/>
          <w:sz w:val="22"/>
          <w:szCs w:val="22"/>
        </w:rPr>
      </w:pPr>
      <w:r w:rsidRPr="00A71B3F">
        <w:rPr>
          <w:rFonts w:ascii="Calibri" w:hAnsi="Calibri" w:cs="Calibri"/>
          <w:sz w:val="22"/>
          <w:szCs w:val="22"/>
        </w:rPr>
        <w:t xml:space="preserve">Os períodos de horário entre as </w:t>
      </w:r>
      <w:r w:rsidR="00BD60F3">
        <w:rPr>
          <w:rFonts w:ascii="Calibri" w:hAnsi="Calibri" w:cs="Calibri"/>
          <w:sz w:val="22"/>
          <w:szCs w:val="22"/>
        </w:rPr>
        <w:t>0</w:t>
      </w:r>
      <w:r w:rsidRPr="00A71B3F">
        <w:rPr>
          <w:rFonts w:ascii="Calibri" w:hAnsi="Calibri" w:cs="Calibri"/>
          <w:sz w:val="22"/>
          <w:szCs w:val="22"/>
        </w:rPr>
        <w:t>7h</w:t>
      </w:r>
      <w:r w:rsidR="008B536A">
        <w:rPr>
          <w:rFonts w:ascii="Calibri" w:hAnsi="Calibri" w:cs="Calibri"/>
          <w:sz w:val="22"/>
          <w:szCs w:val="22"/>
        </w:rPr>
        <w:t>30/</w:t>
      </w:r>
      <w:r w:rsidR="00BD60F3">
        <w:rPr>
          <w:rFonts w:ascii="Calibri" w:hAnsi="Calibri" w:cs="Calibri"/>
          <w:sz w:val="22"/>
          <w:szCs w:val="22"/>
        </w:rPr>
        <w:t>0</w:t>
      </w:r>
      <w:r w:rsidRPr="00A71B3F">
        <w:rPr>
          <w:rFonts w:ascii="Calibri" w:hAnsi="Calibri" w:cs="Calibri"/>
          <w:sz w:val="22"/>
          <w:szCs w:val="22"/>
        </w:rPr>
        <w:t>9h</w:t>
      </w:r>
      <w:r w:rsidR="008B536A">
        <w:rPr>
          <w:rFonts w:ascii="Calibri" w:hAnsi="Calibri" w:cs="Calibri"/>
          <w:sz w:val="22"/>
          <w:szCs w:val="22"/>
        </w:rPr>
        <w:t>00</w:t>
      </w:r>
      <w:r w:rsidRPr="00A71B3F">
        <w:rPr>
          <w:rFonts w:ascii="Calibri" w:hAnsi="Calibri" w:cs="Calibri"/>
          <w:sz w:val="22"/>
          <w:szCs w:val="22"/>
        </w:rPr>
        <w:t xml:space="preserve"> e as 17h</w:t>
      </w:r>
      <w:r w:rsidR="008B536A">
        <w:rPr>
          <w:rFonts w:ascii="Calibri" w:hAnsi="Calibri" w:cs="Calibri"/>
          <w:sz w:val="22"/>
          <w:szCs w:val="22"/>
        </w:rPr>
        <w:t>00/</w:t>
      </w:r>
      <w:r w:rsidRPr="00A71B3F">
        <w:rPr>
          <w:rFonts w:ascii="Calibri" w:hAnsi="Calibri" w:cs="Calibri"/>
          <w:sz w:val="22"/>
          <w:szCs w:val="22"/>
        </w:rPr>
        <w:t>18h</w:t>
      </w:r>
      <w:r w:rsidR="00FA44F2">
        <w:rPr>
          <w:rFonts w:ascii="Calibri" w:hAnsi="Calibri" w:cs="Calibri"/>
          <w:sz w:val="22"/>
          <w:szCs w:val="22"/>
        </w:rPr>
        <w:t>45</w:t>
      </w:r>
      <w:r w:rsidRPr="00A71B3F">
        <w:rPr>
          <w:rFonts w:ascii="Calibri" w:hAnsi="Calibri" w:cs="Calibri"/>
          <w:sz w:val="22"/>
          <w:szCs w:val="22"/>
        </w:rPr>
        <w:t xml:space="preserve"> </w:t>
      </w:r>
      <w:r w:rsidR="007461C0">
        <w:rPr>
          <w:rFonts w:ascii="Calibri" w:hAnsi="Calibri" w:cs="Calibri"/>
          <w:sz w:val="22"/>
          <w:szCs w:val="22"/>
        </w:rPr>
        <w:t>poderão ser</w:t>
      </w:r>
      <w:r w:rsidR="007461C0" w:rsidRPr="00A71B3F">
        <w:rPr>
          <w:rFonts w:ascii="Calibri" w:hAnsi="Calibri" w:cs="Calibri"/>
          <w:sz w:val="22"/>
          <w:szCs w:val="22"/>
        </w:rPr>
        <w:t xml:space="preserve"> </w:t>
      </w:r>
      <w:r w:rsidRPr="00A71B3F">
        <w:rPr>
          <w:rFonts w:ascii="Calibri" w:hAnsi="Calibri" w:cs="Calibri"/>
          <w:sz w:val="22"/>
          <w:szCs w:val="22"/>
        </w:rPr>
        <w:t xml:space="preserve">organizados em estruturas polivalentes da </w:t>
      </w:r>
      <w:r w:rsidR="00167810">
        <w:rPr>
          <w:rFonts w:ascii="Calibri" w:hAnsi="Calibri" w:cs="Calibri"/>
          <w:sz w:val="22"/>
          <w:szCs w:val="22"/>
        </w:rPr>
        <w:t>Instituição</w:t>
      </w:r>
      <w:r w:rsidRPr="00A71B3F">
        <w:rPr>
          <w:rFonts w:ascii="Calibri" w:hAnsi="Calibri" w:cs="Calibri"/>
          <w:sz w:val="22"/>
          <w:szCs w:val="22"/>
        </w:rPr>
        <w:t xml:space="preserve"> numa dinâmica de animação socioeducativa adaptada à faixa etária das crianças.</w:t>
      </w:r>
    </w:p>
    <w:p w14:paraId="21C7502F" w14:textId="77777777" w:rsidR="00DC357C" w:rsidRDefault="00FD7E6D" w:rsidP="00FD5DDB">
      <w:pPr>
        <w:pStyle w:val="Corpodetexto2"/>
        <w:numPr>
          <w:ilvl w:val="1"/>
          <w:numId w:val="46"/>
        </w:numPr>
        <w:tabs>
          <w:tab w:val="left" w:pos="0"/>
          <w:tab w:val="left" w:pos="284"/>
          <w:tab w:val="left" w:pos="851"/>
        </w:tabs>
        <w:spacing w:line="276" w:lineRule="auto"/>
        <w:rPr>
          <w:rFonts w:ascii="Calibri" w:hAnsi="Calibri" w:cs="Calibri"/>
          <w:sz w:val="22"/>
          <w:szCs w:val="22"/>
        </w:rPr>
      </w:pPr>
      <w:r w:rsidRPr="00A71B3F">
        <w:rPr>
          <w:rFonts w:ascii="Calibri" w:hAnsi="Calibri" w:cs="Calibri"/>
          <w:sz w:val="22"/>
          <w:szCs w:val="22"/>
        </w:rPr>
        <w:t>Sempre que possível os e</w:t>
      </w:r>
      <w:r w:rsidRPr="00663A8B">
        <w:rPr>
          <w:rFonts w:ascii="Calibri" w:hAnsi="Calibri" w:cs="Calibri"/>
          <w:sz w:val="22"/>
          <w:szCs w:val="22"/>
        </w:rPr>
        <w:t xml:space="preserve">ncarregados de educação devem arranjar soluções através de familiares ou outros, para que a criança </w:t>
      </w:r>
      <w:r w:rsidR="00DC357C">
        <w:rPr>
          <w:rFonts w:ascii="Calibri" w:hAnsi="Calibri" w:cs="Calibri"/>
          <w:sz w:val="22"/>
          <w:szCs w:val="22"/>
        </w:rPr>
        <w:t>permaneça apenas o tempo estritamente necessário.</w:t>
      </w:r>
    </w:p>
    <w:p w14:paraId="765BEE04" w14:textId="77777777" w:rsidR="00FD7E6D" w:rsidRPr="00663A8B" w:rsidRDefault="00FD7E6D" w:rsidP="00FD5DDB">
      <w:pPr>
        <w:pStyle w:val="Corpodetexto2"/>
        <w:numPr>
          <w:ilvl w:val="1"/>
          <w:numId w:val="46"/>
        </w:numPr>
        <w:tabs>
          <w:tab w:val="left" w:pos="0"/>
          <w:tab w:val="left" w:pos="284"/>
          <w:tab w:val="left" w:pos="851"/>
        </w:tabs>
        <w:spacing w:line="276" w:lineRule="auto"/>
        <w:rPr>
          <w:rFonts w:ascii="Calibri" w:hAnsi="Calibri" w:cs="Calibri"/>
          <w:sz w:val="22"/>
          <w:szCs w:val="22"/>
        </w:rPr>
      </w:pPr>
      <w:r w:rsidRPr="00663A8B">
        <w:rPr>
          <w:rFonts w:ascii="Calibri" w:hAnsi="Calibri" w:cs="Calibri"/>
          <w:sz w:val="22"/>
          <w:szCs w:val="22"/>
        </w:rPr>
        <w:t>Todas as ativ</w:t>
      </w:r>
      <w:r w:rsidR="00360CE9">
        <w:rPr>
          <w:rFonts w:ascii="Calibri" w:hAnsi="Calibri" w:cs="Calibri"/>
          <w:sz w:val="22"/>
          <w:szCs w:val="22"/>
        </w:rPr>
        <w:t xml:space="preserve">idades desenvolvidas na Creche </w:t>
      </w:r>
      <w:r w:rsidRPr="00663A8B">
        <w:rPr>
          <w:rFonts w:ascii="Calibri" w:hAnsi="Calibri" w:cs="Calibri"/>
          <w:sz w:val="22"/>
          <w:szCs w:val="22"/>
        </w:rPr>
        <w:t>têm como prioridade criar um quadro de vida capaz de responder, de forma particular, às necessidades e interesses das crianças. Nesta perspetiva asseguramos os seguintes tempos de rotina diária:</w:t>
      </w:r>
    </w:p>
    <w:p w14:paraId="3FC71294" w14:textId="77777777" w:rsidR="00FD7E6D" w:rsidRPr="00663A8B" w:rsidRDefault="00FD7E6D" w:rsidP="00AE5DBD">
      <w:pPr>
        <w:pStyle w:val="Corpodetexto2"/>
        <w:tabs>
          <w:tab w:val="left" w:pos="0"/>
          <w:tab w:val="left" w:pos="284"/>
          <w:tab w:val="left" w:pos="851"/>
        </w:tabs>
        <w:spacing w:line="276" w:lineRule="auto"/>
        <w:ind w:left="720"/>
        <w:rPr>
          <w:rFonts w:ascii="Calibri" w:hAnsi="Calibri" w:cs="Calibri"/>
          <w:sz w:val="22"/>
          <w:szCs w:val="22"/>
        </w:rPr>
      </w:pPr>
    </w:p>
    <w:tbl>
      <w:tblPr>
        <w:tblW w:w="0" w:type="auto"/>
        <w:tblInd w:w="2" w:type="dxa"/>
        <w:tblLook w:val="00A0" w:firstRow="1" w:lastRow="0" w:firstColumn="1" w:lastColumn="0" w:noHBand="0" w:noVBand="0"/>
      </w:tblPr>
      <w:tblGrid>
        <w:gridCol w:w="1800"/>
        <w:gridCol w:w="6702"/>
      </w:tblGrid>
      <w:tr w:rsidR="00FD7E6D" w:rsidRPr="0044375E" w14:paraId="3DF0D592" w14:textId="77777777" w:rsidTr="0093329E">
        <w:tc>
          <w:tcPr>
            <w:tcW w:w="1800" w:type="dxa"/>
            <w:shd w:val="clear" w:color="auto" w:fill="FFFFFF"/>
          </w:tcPr>
          <w:p w14:paraId="53208CCF" w14:textId="77777777" w:rsidR="00FD7E6D" w:rsidRPr="0044375E" w:rsidRDefault="00FD7E6D" w:rsidP="0044375E">
            <w:pPr>
              <w:pStyle w:val="Corpodetexto2"/>
              <w:tabs>
                <w:tab w:val="left" w:pos="0"/>
                <w:tab w:val="left" w:pos="284"/>
                <w:tab w:val="left" w:pos="851"/>
              </w:tabs>
              <w:spacing w:line="276" w:lineRule="auto"/>
              <w:rPr>
                <w:rFonts w:ascii="Calibri" w:hAnsi="Calibri" w:cs="Calibri"/>
                <w:color w:val="000000"/>
                <w:sz w:val="22"/>
                <w:szCs w:val="22"/>
              </w:rPr>
            </w:pPr>
            <w:r w:rsidRPr="0044375E">
              <w:rPr>
                <w:rFonts w:ascii="Calibri" w:hAnsi="Calibri" w:cs="Calibri"/>
                <w:color w:val="000000"/>
                <w:sz w:val="22"/>
                <w:szCs w:val="22"/>
              </w:rPr>
              <w:t>Horário</w:t>
            </w:r>
          </w:p>
        </w:tc>
        <w:tc>
          <w:tcPr>
            <w:tcW w:w="6702" w:type="dxa"/>
            <w:shd w:val="clear" w:color="auto" w:fill="FFFFFF"/>
          </w:tcPr>
          <w:p w14:paraId="22C6C142" w14:textId="77777777" w:rsidR="00FD7E6D" w:rsidRPr="0044375E" w:rsidRDefault="00FD7E6D" w:rsidP="0044375E">
            <w:pPr>
              <w:pStyle w:val="Corpodetexto2"/>
              <w:tabs>
                <w:tab w:val="left" w:pos="0"/>
                <w:tab w:val="left" w:pos="284"/>
                <w:tab w:val="left" w:pos="851"/>
              </w:tabs>
              <w:spacing w:line="276" w:lineRule="auto"/>
              <w:rPr>
                <w:rFonts w:ascii="Calibri" w:hAnsi="Calibri" w:cs="Calibri"/>
                <w:color w:val="000000"/>
                <w:sz w:val="22"/>
                <w:szCs w:val="22"/>
              </w:rPr>
            </w:pPr>
            <w:r w:rsidRPr="0044375E">
              <w:rPr>
                <w:rFonts w:ascii="Calibri" w:hAnsi="Calibri" w:cs="Calibri"/>
                <w:color w:val="000000"/>
                <w:sz w:val="22"/>
                <w:szCs w:val="22"/>
              </w:rPr>
              <w:t>Atividade desenvolvida</w:t>
            </w:r>
          </w:p>
        </w:tc>
      </w:tr>
      <w:tr w:rsidR="00FD7E6D" w:rsidRPr="0044375E" w14:paraId="7639DB7C" w14:textId="77777777" w:rsidTr="0093329E">
        <w:tc>
          <w:tcPr>
            <w:tcW w:w="1800" w:type="dxa"/>
            <w:shd w:val="clear" w:color="auto" w:fill="FFFFFF"/>
          </w:tcPr>
          <w:p w14:paraId="5B3E1EA6" w14:textId="77777777" w:rsidR="00FD7E6D" w:rsidRPr="0044375E" w:rsidRDefault="00BD60F3" w:rsidP="004D4D80">
            <w:pPr>
              <w:pStyle w:val="Corpodetexto2"/>
              <w:tabs>
                <w:tab w:val="left" w:pos="0"/>
                <w:tab w:val="left" w:pos="284"/>
                <w:tab w:val="left" w:pos="851"/>
              </w:tabs>
              <w:spacing w:line="276" w:lineRule="auto"/>
              <w:rPr>
                <w:rFonts w:ascii="Calibri" w:hAnsi="Calibri" w:cs="Calibri"/>
                <w:color w:val="000000"/>
                <w:sz w:val="22"/>
                <w:szCs w:val="22"/>
              </w:rPr>
            </w:pPr>
            <w:r>
              <w:rPr>
                <w:rFonts w:ascii="Calibri" w:hAnsi="Calibri" w:cs="Calibri"/>
                <w:color w:val="000000"/>
                <w:sz w:val="22"/>
                <w:szCs w:val="22"/>
              </w:rPr>
              <w:t>0</w:t>
            </w:r>
            <w:r w:rsidR="009E1015">
              <w:rPr>
                <w:rFonts w:ascii="Calibri" w:hAnsi="Calibri" w:cs="Calibri"/>
                <w:color w:val="000000"/>
                <w:sz w:val="22"/>
                <w:szCs w:val="22"/>
              </w:rPr>
              <w:t>7h30</w:t>
            </w:r>
            <w:r w:rsidR="00FD7E6D" w:rsidRPr="0044375E">
              <w:rPr>
                <w:rFonts w:ascii="Calibri" w:hAnsi="Calibri" w:cs="Calibri"/>
                <w:color w:val="000000"/>
                <w:sz w:val="22"/>
                <w:szCs w:val="22"/>
              </w:rPr>
              <w:t xml:space="preserve"> </w:t>
            </w:r>
          </w:p>
        </w:tc>
        <w:tc>
          <w:tcPr>
            <w:tcW w:w="6702" w:type="dxa"/>
            <w:shd w:val="clear" w:color="auto" w:fill="FFFFFF"/>
          </w:tcPr>
          <w:p w14:paraId="792AB39F" w14:textId="77777777" w:rsidR="00FD7E6D" w:rsidRPr="0044375E" w:rsidRDefault="00FD7E6D" w:rsidP="004D4D80">
            <w:pPr>
              <w:pStyle w:val="Corpodetexto2"/>
              <w:tabs>
                <w:tab w:val="left" w:pos="0"/>
                <w:tab w:val="left" w:pos="284"/>
                <w:tab w:val="left" w:pos="851"/>
              </w:tabs>
              <w:spacing w:line="276" w:lineRule="auto"/>
              <w:rPr>
                <w:rFonts w:ascii="Calibri" w:hAnsi="Calibri" w:cs="Calibri"/>
                <w:color w:val="000000"/>
                <w:sz w:val="22"/>
                <w:szCs w:val="22"/>
              </w:rPr>
            </w:pPr>
            <w:r w:rsidRPr="0044375E">
              <w:rPr>
                <w:rFonts w:ascii="Calibri" w:hAnsi="Calibri" w:cs="Calibri"/>
                <w:color w:val="000000"/>
                <w:sz w:val="22"/>
                <w:szCs w:val="22"/>
              </w:rPr>
              <w:t>Acolhimento em</w:t>
            </w:r>
            <w:r w:rsidR="004D4D80">
              <w:rPr>
                <w:rFonts w:ascii="Calibri" w:hAnsi="Calibri" w:cs="Calibri"/>
                <w:color w:val="000000"/>
                <w:sz w:val="22"/>
                <w:szCs w:val="22"/>
              </w:rPr>
              <w:t xml:space="preserve"> salas</w:t>
            </w:r>
            <w:r w:rsidRPr="0044375E">
              <w:rPr>
                <w:rFonts w:ascii="Calibri" w:hAnsi="Calibri" w:cs="Calibri"/>
                <w:color w:val="000000"/>
                <w:sz w:val="22"/>
                <w:szCs w:val="22"/>
              </w:rPr>
              <w:t xml:space="preserve"> </w:t>
            </w:r>
          </w:p>
        </w:tc>
      </w:tr>
      <w:tr w:rsidR="00FD7E6D" w:rsidRPr="0044375E" w14:paraId="599A5F7F" w14:textId="77777777" w:rsidTr="0093329E">
        <w:tc>
          <w:tcPr>
            <w:tcW w:w="1800" w:type="dxa"/>
            <w:shd w:val="clear" w:color="auto" w:fill="FFFFFF"/>
          </w:tcPr>
          <w:p w14:paraId="24A626A6" w14:textId="77777777" w:rsidR="00FD7E6D" w:rsidRPr="0044375E" w:rsidRDefault="00FD7E6D" w:rsidP="005811CF">
            <w:pPr>
              <w:pStyle w:val="Corpodetexto2"/>
              <w:tabs>
                <w:tab w:val="left" w:pos="0"/>
                <w:tab w:val="left" w:pos="284"/>
                <w:tab w:val="left" w:pos="851"/>
              </w:tabs>
              <w:spacing w:line="276" w:lineRule="auto"/>
              <w:rPr>
                <w:rFonts w:ascii="Calibri" w:hAnsi="Calibri" w:cs="Calibri"/>
                <w:color w:val="000000"/>
                <w:sz w:val="22"/>
                <w:szCs w:val="22"/>
              </w:rPr>
            </w:pPr>
          </w:p>
        </w:tc>
        <w:tc>
          <w:tcPr>
            <w:tcW w:w="6702" w:type="dxa"/>
            <w:shd w:val="clear" w:color="auto" w:fill="FFFFFF"/>
          </w:tcPr>
          <w:p w14:paraId="152578DC" w14:textId="77777777" w:rsidR="00FD7E6D" w:rsidRPr="0044375E" w:rsidRDefault="00FD7E6D" w:rsidP="0044375E">
            <w:pPr>
              <w:pStyle w:val="Corpodetexto2"/>
              <w:tabs>
                <w:tab w:val="left" w:pos="0"/>
                <w:tab w:val="left" w:pos="284"/>
                <w:tab w:val="left" w:pos="851"/>
              </w:tabs>
              <w:spacing w:line="276" w:lineRule="auto"/>
              <w:rPr>
                <w:rFonts w:ascii="Calibri" w:hAnsi="Calibri" w:cs="Calibri"/>
                <w:color w:val="000000"/>
                <w:sz w:val="22"/>
                <w:szCs w:val="22"/>
              </w:rPr>
            </w:pPr>
          </w:p>
        </w:tc>
      </w:tr>
      <w:tr w:rsidR="00FD7E6D" w:rsidRPr="0044375E" w14:paraId="3DBEDA58" w14:textId="77777777" w:rsidTr="0093329E">
        <w:tc>
          <w:tcPr>
            <w:tcW w:w="1800" w:type="dxa"/>
            <w:shd w:val="clear" w:color="auto" w:fill="FFFFFF"/>
          </w:tcPr>
          <w:p w14:paraId="124E613C" w14:textId="77777777" w:rsidR="00FD7E6D" w:rsidRPr="0044375E" w:rsidRDefault="005811CF" w:rsidP="00BD60F3">
            <w:pPr>
              <w:pStyle w:val="Corpodetexto2"/>
              <w:tabs>
                <w:tab w:val="left" w:pos="0"/>
                <w:tab w:val="left" w:pos="284"/>
                <w:tab w:val="left" w:pos="851"/>
              </w:tabs>
              <w:spacing w:line="276" w:lineRule="auto"/>
              <w:rPr>
                <w:rFonts w:ascii="Calibri" w:hAnsi="Calibri" w:cs="Calibri"/>
                <w:color w:val="000000"/>
                <w:sz w:val="22"/>
                <w:szCs w:val="22"/>
              </w:rPr>
            </w:pPr>
            <w:r>
              <w:rPr>
                <w:rFonts w:ascii="Calibri" w:hAnsi="Calibri" w:cs="Calibri"/>
                <w:color w:val="000000"/>
                <w:sz w:val="22"/>
                <w:szCs w:val="22"/>
              </w:rPr>
              <w:t>08h30/08h50</w:t>
            </w:r>
          </w:p>
        </w:tc>
        <w:tc>
          <w:tcPr>
            <w:tcW w:w="6702" w:type="dxa"/>
            <w:shd w:val="clear" w:color="auto" w:fill="FFFFFF"/>
          </w:tcPr>
          <w:p w14:paraId="63F4E2F5" w14:textId="77777777" w:rsidR="00FD7E6D" w:rsidRDefault="005811CF" w:rsidP="0044375E">
            <w:pPr>
              <w:pStyle w:val="Corpodetexto2"/>
              <w:tabs>
                <w:tab w:val="left" w:pos="0"/>
                <w:tab w:val="left" w:pos="284"/>
                <w:tab w:val="left" w:pos="851"/>
              </w:tabs>
              <w:spacing w:line="276" w:lineRule="auto"/>
              <w:rPr>
                <w:rFonts w:ascii="Calibri" w:hAnsi="Calibri" w:cs="Calibri"/>
                <w:color w:val="000000"/>
                <w:sz w:val="22"/>
                <w:szCs w:val="22"/>
              </w:rPr>
            </w:pPr>
            <w:r w:rsidRPr="0044375E">
              <w:rPr>
                <w:rFonts w:ascii="Calibri" w:hAnsi="Calibri" w:cs="Calibri"/>
                <w:color w:val="000000"/>
                <w:sz w:val="22"/>
                <w:szCs w:val="22"/>
              </w:rPr>
              <w:t>Suplemento da manhã</w:t>
            </w:r>
            <w:r>
              <w:rPr>
                <w:rFonts w:ascii="Calibri" w:hAnsi="Calibri" w:cs="Calibri"/>
                <w:color w:val="000000"/>
                <w:sz w:val="22"/>
                <w:szCs w:val="22"/>
              </w:rPr>
              <w:t xml:space="preserve"> </w:t>
            </w:r>
          </w:p>
          <w:p w14:paraId="44B3B8A1" w14:textId="77777777" w:rsidR="005811CF" w:rsidRPr="0044375E" w:rsidRDefault="005811CF" w:rsidP="0044375E">
            <w:pPr>
              <w:pStyle w:val="Corpodetexto2"/>
              <w:tabs>
                <w:tab w:val="left" w:pos="0"/>
                <w:tab w:val="left" w:pos="284"/>
                <w:tab w:val="left" w:pos="851"/>
              </w:tabs>
              <w:spacing w:line="276" w:lineRule="auto"/>
              <w:rPr>
                <w:rFonts w:ascii="Calibri" w:hAnsi="Calibri" w:cs="Calibri"/>
                <w:color w:val="000000"/>
                <w:sz w:val="22"/>
                <w:szCs w:val="22"/>
              </w:rPr>
            </w:pPr>
          </w:p>
        </w:tc>
      </w:tr>
      <w:tr w:rsidR="00FD7E6D" w:rsidRPr="0044375E" w14:paraId="6977D5C2" w14:textId="77777777" w:rsidTr="0093329E">
        <w:tc>
          <w:tcPr>
            <w:tcW w:w="1800" w:type="dxa"/>
            <w:shd w:val="clear" w:color="auto" w:fill="FFFFFF"/>
          </w:tcPr>
          <w:p w14:paraId="5DCB4459" w14:textId="77777777" w:rsidR="00FD7E6D" w:rsidRPr="0044375E" w:rsidRDefault="00C21C8F" w:rsidP="0093220C">
            <w:pPr>
              <w:pStyle w:val="Corpodetexto2"/>
              <w:tabs>
                <w:tab w:val="left" w:pos="0"/>
                <w:tab w:val="left" w:pos="284"/>
                <w:tab w:val="left" w:pos="851"/>
              </w:tabs>
              <w:spacing w:line="276" w:lineRule="auto"/>
              <w:rPr>
                <w:rFonts w:ascii="Calibri" w:hAnsi="Calibri" w:cs="Calibri"/>
                <w:color w:val="000000"/>
                <w:sz w:val="22"/>
                <w:szCs w:val="22"/>
              </w:rPr>
            </w:pPr>
            <w:r>
              <w:rPr>
                <w:rFonts w:ascii="Calibri" w:hAnsi="Calibri" w:cs="Calibri"/>
                <w:color w:val="000000"/>
                <w:sz w:val="22"/>
                <w:szCs w:val="22"/>
              </w:rPr>
              <w:t>09h30</w:t>
            </w:r>
            <w:r w:rsidR="00DF57C5">
              <w:rPr>
                <w:rFonts w:ascii="Calibri" w:hAnsi="Calibri" w:cs="Calibri"/>
                <w:color w:val="000000"/>
                <w:sz w:val="22"/>
                <w:szCs w:val="22"/>
              </w:rPr>
              <w:t>/</w:t>
            </w:r>
            <w:r w:rsidR="0093220C">
              <w:rPr>
                <w:rFonts w:ascii="Calibri" w:hAnsi="Calibri" w:cs="Calibri"/>
                <w:color w:val="000000"/>
                <w:sz w:val="22"/>
                <w:szCs w:val="22"/>
              </w:rPr>
              <w:t>11h45</w:t>
            </w:r>
          </w:p>
        </w:tc>
        <w:tc>
          <w:tcPr>
            <w:tcW w:w="6702" w:type="dxa"/>
            <w:shd w:val="clear" w:color="auto" w:fill="FFFFFF"/>
          </w:tcPr>
          <w:p w14:paraId="5A09F720" w14:textId="77777777" w:rsidR="00FD7E6D" w:rsidRDefault="00FD7E6D" w:rsidP="001F2370">
            <w:pPr>
              <w:pStyle w:val="Corpodetexto2"/>
              <w:tabs>
                <w:tab w:val="left" w:pos="0"/>
                <w:tab w:val="left" w:pos="284"/>
                <w:tab w:val="left" w:pos="851"/>
              </w:tabs>
              <w:spacing w:line="276" w:lineRule="auto"/>
              <w:rPr>
                <w:rFonts w:ascii="Calibri" w:hAnsi="Calibri" w:cs="Calibri"/>
                <w:color w:val="000000"/>
                <w:sz w:val="22"/>
                <w:szCs w:val="22"/>
              </w:rPr>
            </w:pPr>
            <w:r w:rsidRPr="0044375E">
              <w:rPr>
                <w:rFonts w:ascii="Calibri" w:hAnsi="Calibri" w:cs="Calibri"/>
                <w:color w:val="000000"/>
                <w:sz w:val="22"/>
                <w:szCs w:val="22"/>
              </w:rPr>
              <w:t xml:space="preserve">Atividades </w:t>
            </w:r>
            <w:r w:rsidR="001F2370">
              <w:rPr>
                <w:rFonts w:ascii="Calibri" w:hAnsi="Calibri" w:cs="Calibri"/>
                <w:color w:val="000000"/>
                <w:sz w:val="22"/>
                <w:szCs w:val="22"/>
              </w:rPr>
              <w:t xml:space="preserve">pedagógicas </w:t>
            </w:r>
            <w:r w:rsidRPr="0044375E">
              <w:rPr>
                <w:rFonts w:ascii="Calibri" w:hAnsi="Calibri" w:cs="Calibri"/>
                <w:color w:val="000000"/>
                <w:sz w:val="22"/>
                <w:szCs w:val="22"/>
              </w:rPr>
              <w:t xml:space="preserve">do projeto </w:t>
            </w:r>
            <w:r w:rsidR="001F2370">
              <w:rPr>
                <w:rFonts w:ascii="Calibri" w:hAnsi="Calibri" w:cs="Calibri"/>
                <w:color w:val="000000"/>
                <w:sz w:val="22"/>
                <w:szCs w:val="22"/>
              </w:rPr>
              <w:t xml:space="preserve">Curricular de sala </w:t>
            </w:r>
          </w:p>
          <w:p w14:paraId="4B5A7CF0" w14:textId="77777777" w:rsidR="005811CF" w:rsidRPr="0044375E" w:rsidRDefault="005811CF" w:rsidP="001F2370">
            <w:pPr>
              <w:pStyle w:val="Corpodetexto2"/>
              <w:tabs>
                <w:tab w:val="left" w:pos="0"/>
                <w:tab w:val="left" w:pos="284"/>
                <w:tab w:val="left" w:pos="851"/>
              </w:tabs>
              <w:spacing w:line="276" w:lineRule="auto"/>
              <w:rPr>
                <w:rFonts w:ascii="Calibri" w:hAnsi="Calibri" w:cs="Calibri"/>
                <w:color w:val="000000"/>
                <w:sz w:val="22"/>
                <w:szCs w:val="22"/>
              </w:rPr>
            </w:pPr>
          </w:p>
        </w:tc>
      </w:tr>
      <w:tr w:rsidR="00FD7E6D" w:rsidRPr="0044375E" w14:paraId="4B0CA111" w14:textId="77777777" w:rsidTr="0093329E">
        <w:tc>
          <w:tcPr>
            <w:tcW w:w="1800" w:type="dxa"/>
            <w:shd w:val="clear" w:color="auto" w:fill="FFFFFF"/>
          </w:tcPr>
          <w:p w14:paraId="355053C3" w14:textId="77777777" w:rsidR="00FD7E6D" w:rsidRPr="0044375E" w:rsidRDefault="00FD7E6D" w:rsidP="0093220C">
            <w:pPr>
              <w:pStyle w:val="Corpodetexto2"/>
              <w:tabs>
                <w:tab w:val="left" w:pos="0"/>
                <w:tab w:val="left" w:pos="284"/>
                <w:tab w:val="left" w:pos="851"/>
              </w:tabs>
              <w:spacing w:line="276" w:lineRule="auto"/>
              <w:rPr>
                <w:rFonts w:ascii="Calibri" w:hAnsi="Calibri" w:cs="Calibri"/>
                <w:color w:val="000000"/>
                <w:sz w:val="22"/>
                <w:szCs w:val="22"/>
              </w:rPr>
            </w:pPr>
            <w:r w:rsidRPr="0044375E">
              <w:rPr>
                <w:rFonts w:ascii="Calibri" w:hAnsi="Calibri" w:cs="Calibri"/>
                <w:color w:val="000000"/>
                <w:sz w:val="22"/>
                <w:szCs w:val="22"/>
              </w:rPr>
              <w:t>11h</w:t>
            </w:r>
            <w:r w:rsidR="0093220C">
              <w:rPr>
                <w:rFonts w:ascii="Calibri" w:hAnsi="Calibri" w:cs="Calibri"/>
                <w:color w:val="000000"/>
                <w:sz w:val="22"/>
                <w:szCs w:val="22"/>
              </w:rPr>
              <w:t>45</w:t>
            </w:r>
            <w:r w:rsidRPr="0044375E">
              <w:rPr>
                <w:rFonts w:ascii="Calibri" w:hAnsi="Calibri" w:cs="Calibri"/>
                <w:color w:val="000000"/>
                <w:sz w:val="22"/>
                <w:szCs w:val="22"/>
              </w:rPr>
              <w:t>/13h</w:t>
            </w:r>
            <w:r w:rsidR="00DF57C5">
              <w:rPr>
                <w:rFonts w:ascii="Calibri" w:hAnsi="Calibri" w:cs="Calibri"/>
                <w:color w:val="000000"/>
                <w:sz w:val="22"/>
                <w:szCs w:val="22"/>
              </w:rPr>
              <w:t>00</w:t>
            </w:r>
          </w:p>
        </w:tc>
        <w:tc>
          <w:tcPr>
            <w:tcW w:w="6702" w:type="dxa"/>
            <w:shd w:val="clear" w:color="auto" w:fill="FFFFFF"/>
          </w:tcPr>
          <w:p w14:paraId="65AA22F9" w14:textId="77777777" w:rsidR="00FD7E6D" w:rsidRPr="0044375E" w:rsidRDefault="00FD7E6D" w:rsidP="0044375E">
            <w:pPr>
              <w:pStyle w:val="Corpodetexto2"/>
              <w:tabs>
                <w:tab w:val="left" w:pos="0"/>
                <w:tab w:val="left" w:pos="284"/>
                <w:tab w:val="left" w:pos="851"/>
              </w:tabs>
              <w:spacing w:line="276" w:lineRule="auto"/>
              <w:rPr>
                <w:rFonts w:ascii="Calibri" w:hAnsi="Calibri" w:cs="Calibri"/>
                <w:color w:val="000000"/>
                <w:sz w:val="22"/>
                <w:szCs w:val="22"/>
              </w:rPr>
            </w:pPr>
            <w:r w:rsidRPr="0044375E">
              <w:rPr>
                <w:rFonts w:ascii="Calibri" w:hAnsi="Calibri" w:cs="Calibri"/>
                <w:color w:val="000000"/>
                <w:sz w:val="22"/>
                <w:szCs w:val="22"/>
              </w:rPr>
              <w:t>Almoço e higiene</w:t>
            </w:r>
          </w:p>
        </w:tc>
      </w:tr>
      <w:tr w:rsidR="00FD7E6D" w:rsidRPr="0044375E" w14:paraId="21E37EF3" w14:textId="77777777" w:rsidTr="0093329E">
        <w:tc>
          <w:tcPr>
            <w:tcW w:w="1800" w:type="dxa"/>
            <w:shd w:val="clear" w:color="auto" w:fill="FFFFFF"/>
          </w:tcPr>
          <w:p w14:paraId="3E8BF79F" w14:textId="77777777" w:rsidR="00FD7E6D" w:rsidRPr="0044375E" w:rsidRDefault="00FD7E6D" w:rsidP="00DC357C">
            <w:pPr>
              <w:pStyle w:val="Corpodetexto2"/>
              <w:tabs>
                <w:tab w:val="left" w:pos="0"/>
                <w:tab w:val="left" w:pos="284"/>
                <w:tab w:val="left" w:pos="851"/>
              </w:tabs>
              <w:spacing w:line="276" w:lineRule="auto"/>
              <w:rPr>
                <w:rFonts w:ascii="Calibri" w:hAnsi="Calibri" w:cs="Calibri"/>
                <w:color w:val="000000"/>
                <w:sz w:val="22"/>
                <w:szCs w:val="22"/>
              </w:rPr>
            </w:pPr>
            <w:r w:rsidRPr="0044375E">
              <w:rPr>
                <w:rFonts w:ascii="Calibri" w:hAnsi="Calibri" w:cs="Calibri"/>
                <w:color w:val="000000"/>
                <w:sz w:val="22"/>
                <w:szCs w:val="22"/>
              </w:rPr>
              <w:t>13h</w:t>
            </w:r>
            <w:r w:rsidR="00DF57C5">
              <w:rPr>
                <w:rFonts w:ascii="Calibri" w:hAnsi="Calibri" w:cs="Calibri"/>
                <w:color w:val="000000"/>
                <w:sz w:val="22"/>
                <w:szCs w:val="22"/>
              </w:rPr>
              <w:t>00</w:t>
            </w:r>
            <w:r w:rsidRPr="0044375E">
              <w:rPr>
                <w:rFonts w:ascii="Calibri" w:hAnsi="Calibri" w:cs="Calibri"/>
                <w:color w:val="000000"/>
                <w:sz w:val="22"/>
                <w:szCs w:val="22"/>
              </w:rPr>
              <w:t>/15h</w:t>
            </w:r>
            <w:r w:rsidR="00DC357C">
              <w:rPr>
                <w:rFonts w:ascii="Calibri" w:hAnsi="Calibri" w:cs="Calibri"/>
                <w:color w:val="000000"/>
                <w:sz w:val="22"/>
                <w:szCs w:val="22"/>
              </w:rPr>
              <w:t>00</w:t>
            </w:r>
          </w:p>
        </w:tc>
        <w:tc>
          <w:tcPr>
            <w:tcW w:w="6702" w:type="dxa"/>
            <w:shd w:val="clear" w:color="auto" w:fill="FFFFFF"/>
          </w:tcPr>
          <w:p w14:paraId="1AA75E90" w14:textId="77777777" w:rsidR="005811CF" w:rsidRPr="0044375E" w:rsidRDefault="00FD7E6D" w:rsidP="0044375E">
            <w:pPr>
              <w:pStyle w:val="Corpodetexto2"/>
              <w:tabs>
                <w:tab w:val="left" w:pos="0"/>
                <w:tab w:val="left" w:pos="284"/>
                <w:tab w:val="left" w:pos="851"/>
              </w:tabs>
              <w:spacing w:line="276" w:lineRule="auto"/>
              <w:rPr>
                <w:rFonts w:ascii="Calibri" w:hAnsi="Calibri" w:cs="Calibri"/>
                <w:color w:val="000000"/>
                <w:sz w:val="22"/>
                <w:szCs w:val="22"/>
              </w:rPr>
            </w:pPr>
            <w:r w:rsidRPr="0044375E">
              <w:rPr>
                <w:rFonts w:ascii="Calibri" w:hAnsi="Calibri" w:cs="Calibri"/>
                <w:color w:val="000000"/>
                <w:sz w:val="22"/>
                <w:szCs w:val="22"/>
              </w:rPr>
              <w:t>Repouso e higiene</w:t>
            </w:r>
          </w:p>
        </w:tc>
      </w:tr>
      <w:tr w:rsidR="00DC357C" w:rsidRPr="0044375E" w14:paraId="484DDE1D" w14:textId="77777777" w:rsidTr="0093329E">
        <w:tc>
          <w:tcPr>
            <w:tcW w:w="1800" w:type="dxa"/>
            <w:shd w:val="clear" w:color="auto" w:fill="FFFFFF"/>
          </w:tcPr>
          <w:p w14:paraId="2F89F271" w14:textId="77777777" w:rsidR="00DC357C" w:rsidRPr="0044375E" w:rsidRDefault="00DC357C" w:rsidP="00BC26E7">
            <w:pPr>
              <w:pStyle w:val="Corpodetexto2"/>
              <w:tabs>
                <w:tab w:val="left" w:pos="0"/>
                <w:tab w:val="left" w:pos="284"/>
                <w:tab w:val="left" w:pos="851"/>
              </w:tabs>
              <w:spacing w:line="276" w:lineRule="auto"/>
              <w:rPr>
                <w:rFonts w:ascii="Calibri" w:hAnsi="Calibri" w:cs="Calibri"/>
                <w:color w:val="000000"/>
                <w:sz w:val="22"/>
                <w:szCs w:val="22"/>
              </w:rPr>
            </w:pPr>
            <w:r>
              <w:rPr>
                <w:rFonts w:ascii="Calibri" w:hAnsi="Calibri" w:cs="Calibri"/>
                <w:color w:val="000000"/>
                <w:sz w:val="22"/>
                <w:szCs w:val="22"/>
              </w:rPr>
              <w:t>15h00/1</w:t>
            </w:r>
            <w:r w:rsidR="00BC26E7">
              <w:rPr>
                <w:rFonts w:ascii="Calibri" w:hAnsi="Calibri" w:cs="Calibri"/>
                <w:color w:val="000000"/>
                <w:sz w:val="22"/>
                <w:szCs w:val="22"/>
              </w:rPr>
              <w:t>5h45</w:t>
            </w:r>
          </w:p>
        </w:tc>
        <w:tc>
          <w:tcPr>
            <w:tcW w:w="6702" w:type="dxa"/>
            <w:shd w:val="clear" w:color="auto" w:fill="FFFFFF"/>
          </w:tcPr>
          <w:p w14:paraId="5A269B70" w14:textId="77777777" w:rsidR="00DC357C" w:rsidRDefault="00DC357C" w:rsidP="00DC357C">
            <w:pPr>
              <w:pStyle w:val="Corpodetexto2"/>
              <w:tabs>
                <w:tab w:val="left" w:pos="0"/>
                <w:tab w:val="left" w:pos="284"/>
                <w:tab w:val="left" w:pos="851"/>
              </w:tabs>
              <w:spacing w:line="276" w:lineRule="auto"/>
              <w:rPr>
                <w:rFonts w:ascii="Calibri" w:hAnsi="Calibri" w:cs="Calibri"/>
                <w:color w:val="000000"/>
                <w:sz w:val="22"/>
                <w:szCs w:val="22"/>
              </w:rPr>
            </w:pPr>
            <w:r w:rsidRPr="0044375E">
              <w:rPr>
                <w:rFonts w:ascii="Calibri" w:hAnsi="Calibri" w:cs="Calibri"/>
                <w:color w:val="000000"/>
                <w:sz w:val="22"/>
                <w:szCs w:val="22"/>
              </w:rPr>
              <w:t xml:space="preserve">Atividades </w:t>
            </w:r>
            <w:r>
              <w:rPr>
                <w:rFonts w:ascii="Calibri" w:hAnsi="Calibri" w:cs="Calibri"/>
                <w:color w:val="000000"/>
                <w:sz w:val="22"/>
                <w:szCs w:val="22"/>
              </w:rPr>
              <w:t xml:space="preserve">pedagógicas </w:t>
            </w:r>
            <w:r w:rsidRPr="0044375E">
              <w:rPr>
                <w:rFonts w:ascii="Calibri" w:hAnsi="Calibri" w:cs="Calibri"/>
                <w:color w:val="000000"/>
                <w:sz w:val="22"/>
                <w:szCs w:val="22"/>
              </w:rPr>
              <w:t xml:space="preserve">do projeto </w:t>
            </w:r>
            <w:r>
              <w:rPr>
                <w:rFonts w:ascii="Calibri" w:hAnsi="Calibri" w:cs="Calibri"/>
                <w:color w:val="000000"/>
                <w:sz w:val="22"/>
                <w:szCs w:val="22"/>
              </w:rPr>
              <w:t xml:space="preserve">Curricular de sala </w:t>
            </w:r>
          </w:p>
          <w:p w14:paraId="1625EEFB" w14:textId="77777777" w:rsidR="00DC357C" w:rsidRPr="0044375E" w:rsidRDefault="00DC357C" w:rsidP="00DC357C">
            <w:pPr>
              <w:pStyle w:val="Corpodetexto2"/>
              <w:tabs>
                <w:tab w:val="left" w:pos="0"/>
                <w:tab w:val="left" w:pos="284"/>
                <w:tab w:val="left" w:pos="851"/>
              </w:tabs>
              <w:spacing w:line="276" w:lineRule="auto"/>
              <w:rPr>
                <w:rFonts w:ascii="Calibri" w:hAnsi="Calibri" w:cs="Calibri"/>
                <w:color w:val="000000"/>
                <w:sz w:val="22"/>
                <w:szCs w:val="22"/>
              </w:rPr>
            </w:pPr>
          </w:p>
        </w:tc>
      </w:tr>
      <w:tr w:rsidR="00DC357C" w:rsidRPr="0044375E" w14:paraId="3CB39CF6" w14:textId="77777777" w:rsidTr="0093329E">
        <w:tc>
          <w:tcPr>
            <w:tcW w:w="1800" w:type="dxa"/>
            <w:shd w:val="clear" w:color="auto" w:fill="FFFFFF"/>
          </w:tcPr>
          <w:p w14:paraId="6E4ECA96" w14:textId="77777777" w:rsidR="00DC357C" w:rsidRDefault="00DC357C" w:rsidP="00DC357C">
            <w:pPr>
              <w:pStyle w:val="Corpodetexto2"/>
              <w:tabs>
                <w:tab w:val="left" w:pos="0"/>
                <w:tab w:val="left" w:pos="284"/>
                <w:tab w:val="left" w:pos="851"/>
              </w:tabs>
              <w:spacing w:line="276" w:lineRule="auto"/>
              <w:rPr>
                <w:rFonts w:ascii="Calibri" w:hAnsi="Calibri" w:cs="Calibri"/>
                <w:color w:val="000000"/>
                <w:sz w:val="22"/>
                <w:szCs w:val="22"/>
              </w:rPr>
            </w:pPr>
            <w:r>
              <w:rPr>
                <w:rFonts w:ascii="Calibri" w:hAnsi="Calibri" w:cs="Calibri"/>
                <w:color w:val="000000"/>
                <w:sz w:val="22"/>
                <w:szCs w:val="22"/>
              </w:rPr>
              <w:t>1</w:t>
            </w:r>
            <w:r w:rsidR="00BC26E7">
              <w:rPr>
                <w:rFonts w:ascii="Calibri" w:hAnsi="Calibri" w:cs="Calibri"/>
                <w:color w:val="000000"/>
                <w:sz w:val="22"/>
                <w:szCs w:val="22"/>
              </w:rPr>
              <w:t>5h45</w:t>
            </w:r>
            <w:r>
              <w:rPr>
                <w:rFonts w:ascii="Calibri" w:hAnsi="Calibri" w:cs="Calibri"/>
                <w:color w:val="000000"/>
                <w:sz w:val="22"/>
                <w:szCs w:val="22"/>
              </w:rPr>
              <w:t>/16h30</w:t>
            </w:r>
          </w:p>
          <w:p w14:paraId="5FBEC457" w14:textId="77777777" w:rsidR="00DC357C" w:rsidRPr="0044375E" w:rsidRDefault="00DC357C" w:rsidP="00BC26E7">
            <w:pPr>
              <w:pStyle w:val="Corpodetexto2"/>
              <w:tabs>
                <w:tab w:val="left" w:pos="0"/>
                <w:tab w:val="left" w:pos="284"/>
                <w:tab w:val="left" w:pos="851"/>
              </w:tabs>
              <w:spacing w:line="276" w:lineRule="auto"/>
              <w:rPr>
                <w:rFonts w:ascii="Calibri" w:hAnsi="Calibri" w:cs="Calibri"/>
                <w:color w:val="000000"/>
                <w:sz w:val="22"/>
                <w:szCs w:val="22"/>
              </w:rPr>
            </w:pPr>
            <w:r>
              <w:rPr>
                <w:rFonts w:ascii="Calibri" w:hAnsi="Calibri" w:cs="Calibri"/>
                <w:color w:val="000000"/>
                <w:sz w:val="22"/>
                <w:szCs w:val="22"/>
              </w:rPr>
              <w:t>16h30</w:t>
            </w:r>
            <w:r w:rsidRPr="0044375E">
              <w:rPr>
                <w:rFonts w:ascii="Calibri" w:hAnsi="Calibri" w:cs="Calibri"/>
                <w:color w:val="000000"/>
                <w:sz w:val="22"/>
                <w:szCs w:val="22"/>
              </w:rPr>
              <w:t>/1</w:t>
            </w:r>
            <w:r w:rsidR="00BC26E7">
              <w:rPr>
                <w:rFonts w:ascii="Calibri" w:hAnsi="Calibri" w:cs="Calibri"/>
                <w:color w:val="000000"/>
                <w:sz w:val="22"/>
                <w:szCs w:val="22"/>
              </w:rPr>
              <w:t>7h00</w:t>
            </w:r>
          </w:p>
        </w:tc>
        <w:tc>
          <w:tcPr>
            <w:tcW w:w="6702" w:type="dxa"/>
            <w:shd w:val="clear" w:color="auto" w:fill="FFFFFF"/>
          </w:tcPr>
          <w:p w14:paraId="347F3485" w14:textId="77777777" w:rsidR="00DC357C" w:rsidRDefault="00BC26E7" w:rsidP="00DC357C">
            <w:pPr>
              <w:pStyle w:val="Corpodetexto2"/>
              <w:tabs>
                <w:tab w:val="left" w:pos="0"/>
                <w:tab w:val="left" w:pos="284"/>
                <w:tab w:val="left" w:pos="851"/>
              </w:tabs>
              <w:spacing w:line="276" w:lineRule="auto"/>
              <w:rPr>
                <w:rFonts w:ascii="Calibri" w:hAnsi="Calibri" w:cs="Calibri"/>
                <w:color w:val="000000"/>
                <w:sz w:val="22"/>
                <w:szCs w:val="22"/>
              </w:rPr>
            </w:pPr>
            <w:r>
              <w:rPr>
                <w:rFonts w:ascii="Calibri" w:hAnsi="Calibri" w:cs="Calibri"/>
                <w:color w:val="000000"/>
                <w:sz w:val="22"/>
                <w:szCs w:val="22"/>
              </w:rPr>
              <w:t>Lanche e higiene</w:t>
            </w:r>
          </w:p>
          <w:p w14:paraId="0F0E8FE9" w14:textId="77777777" w:rsidR="00DC357C" w:rsidRPr="0044375E" w:rsidRDefault="00DC357C" w:rsidP="00DC357C">
            <w:pPr>
              <w:pStyle w:val="Corpodetexto2"/>
              <w:tabs>
                <w:tab w:val="left" w:pos="0"/>
                <w:tab w:val="left" w:pos="284"/>
                <w:tab w:val="left" w:pos="851"/>
              </w:tabs>
              <w:spacing w:line="276" w:lineRule="auto"/>
              <w:rPr>
                <w:rFonts w:ascii="Calibri" w:hAnsi="Calibri" w:cs="Calibri"/>
                <w:color w:val="000000"/>
                <w:sz w:val="22"/>
                <w:szCs w:val="22"/>
              </w:rPr>
            </w:pPr>
            <w:r w:rsidRPr="0044375E">
              <w:rPr>
                <w:rFonts w:ascii="Calibri" w:hAnsi="Calibri" w:cs="Calibri"/>
                <w:color w:val="000000"/>
                <w:sz w:val="22"/>
                <w:szCs w:val="22"/>
              </w:rPr>
              <w:t xml:space="preserve">Atividades </w:t>
            </w:r>
            <w:r>
              <w:rPr>
                <w:rFonts w:ascii="Calibri" w:hAnsi="Calibri" w:cs="Calibri"/>
                <w:color w:val="000000"/>
                <w:sz w:val="22"/>
                <w:szCs w:val="22"/>
              </w:rPr>
              <w:t>pedagógicas e de brincadeira livre</w:t>
            </w:r>
            <w:r w:rsidRPr="0044375E">
              <w:rPr>
                <w:rFonts w:ascii="Calibri" w:hAnsi="Calibri" w:cs="Calibri"/>
                <w:color w:val="000000"/>
                <w:sz w:val="22"/>
                <w:szCs w:val="22"/>
              </w:rPr>
              <w:t xml:space="preserve"> e saída em espaço de sala</w:t>
            </w:r>
          </w:p>
        </w:tc>
      </w:tr>
      <w:tr w:rsidR="00DC357C" w:rsidRPr="0044375E" w14:paraId="68B5C93E" w14:textId="77777777" w:rsidTr="0093329E">
        <w:tc>
          <w:tcPr>
            <w:tcW w:w="1800" w:type="dxa"/>
            <w:shd w:val="clear" w:color="auto" w:fill="FFFFFF"/>
          </w:tcPr>
          <w:p w14:paraId="51994F80" w14:textId="77777777" w:rsidR="00DC357C" w:rsidRPr="0044375E" w:rsidRDefault="00DC357C" w:rsidP="00DC357C">
            <w:pPr>
              <w:pStyle w:val="Corpodetexto2"/>
              <w:tabs>
                <w:tab w:val="left" w:pos="0"/>
                <w:tab w:val="left" w:pos="284"/>
                <w:tab w:val="left" w:pos="851"/>
              </w:tabs>
              <w:spacing w:line="276" w:lineRule="auto"/>
              <w:rPr>
                <w:rFonts w:ascii="Calibri" w:hAnsi="Calibri" w:cs="Calibri"/>
                <w:color w:val="000000"/>
                <w:sz w:val="22"/>
                <w:szCs w:val="22"/>
              </w:rPr>
            </w:pPr>
            <w:r>
              <w:rPr>
                <w:rFonts w:ascii="Calibri" w:hAnsi="Calibri" w:cs="Calibri"/>
                <w:color w:val="000000"/>
                <w:sz w:val="22"/>
                <w:szCs w:val="22"/>
              </w:rPr>
              <w:t>18h00/18h45</w:t>
            </w:r>
          </w:p>
        </w:tc>
        <w:tc>
          <w:tcPr>
            <w:tcW w:w="6702" w:type="dxa"/>
            <w:shd w:val="clear" w:color="auto" w:fill="FFFFFF"/>
          </w:tcPr>
          <w:p w14:paraId="018BBBF1" w14:textId="77777777" w:rsidR="00DC357C" w:rsidRPr="0044375E" w:rsidRDefault="00DC357C" w:rsidP="00DC357C">
            <w:pPr>
              <w:pStyle w:val="Corpodetexto2"/>
              <w:tabs>
                <w:tab w:val="left" w:pos="0"/>
                <w:tab w:val="left" w:pos="284"/>
                <w:tab w:val="left" w:pos="851"/>
              </w:tabs>
              <w:spacing w:line="276" w:lineRule="auto"/>
              <w:rPr>
                <w:rFonts w:ascii="Calibri" w:hAnsi="Calibri" w:cs="Calibri"/>
                <w:color w:val="000000"/>
                <w:sz w:val="22"/>
                <w:szCs w:val="22"/>
              </w:rPr>
            </w:pPr>
            <w:r>
              <w:rPr>
                <w:rFonts w:ascii="Calibri" w:hAnsi="Calibri" w:cs="Calibri"/>
                <w:color w:val="000000"/>
                <w:sz w:val="22"/>
                <w:szCs w:val="22"/>
              </w:rPr>
              <w:t>Saída em salas</w:t>
            </w:r>
          </w:p>
        </w:tc>
      </w:tr>
    </w:tbl>
    <w:p w14:paraId="20F62E50" w14:textId="77777777" w:rsidR="00015F7F" w:rsidRDefault="00015F7F" w:rsidP="00015F7F">
      <w:pPr>
        <w:autoSpaceDE w:val="0"/>
        <w:autoSpaceDN w:val="0"/>
        <w:adjustRightInd w:val="0"/>
        <w:spacing w:after="0"/>
        <w:jc w:val="both"/>
        <w:rPr>
          <w:rFonts w:cs="Times New Roman"/>
        </w:rPr>
      </w:pPr>
    </w:p>
    <w:p w14:paraId="1F5B6963" w14:textId="77777777" w:rsidR="00822479" w:rsidRPr="00822479" w:rsidRDefault="00BD60F3" w:rsidP="00FD5DDB">
      <w:pPr>
        <w:pStyle w:val="PargrafodaLista"/>
        <w:numPr>
          <w:ilvl w:val="1"/>
          <w:numId w:val="46"/>
        </w:numPr>
        <w:autoSpaceDE w:val="0"/>
        <w:autoSpaceDN w:val="0"/>
        <w:adjustRightInd w:val="0"/>
        <w:spacing w:after="0"/>
        <w:jc w:val="both"/>
        <w:rPr>
          <w:rFonts w:cs="Times New Roman"/>
        </w:rPr>
      </w:pPr>
      <w:r w:rsidRPr="00015F7F">
        <w:rPr>
          <w:rFonts w:asciiTheme="minorHAnsi" w:hAnsiTheme="minorHAnsi" w:cstheme="minorHAnsi"/>
          <w:bCs/>
        </w:rPr>
        <w:t>De acordo com a rotina diária expressa, sempre que possível, as crianças</w:t>
      </w:r>
      <w:r w:rsidR="00682ED5">
        <w:rPr>
          <w:rFonts w:asciiTheme="minorHAnsi" w:hAnsiTheme="minorHAnsi" w:cstheme="minorHAnsi"/>
          <w:bCs/>
        </w:rPr>
        <w:t>,</w:t>
      </w:r>
      <w:r w:rsidRPr="00015F7F">
        <w:rPr>
          <w:rFonts w:asciiTheme="minorHAnsi" w:hAnsiTheme="minorHAnsi" w:cstheme="minorHAnsi"/>
          <w:bCs/>
        </w:rPr>
        <w:t xml:space="preserve"> deverão entrar nas respetivas salas até às 09h30 impreterivelmente, sendo que por cada três atrasos num mês o responsável legal da criança terá de pagar uma multa de €10 (dez euros), independentemente do tempo de cada um dos atrasos.</w:t>
      </w:r>
    </w:p>
    <w:p w14:paraId="10E6C8E5" w14:textId="77777777" w:rsidR="00822479" w:rsidRPr="000E543F" w:rsidRDefault="00822479" w:rsidP="00FD5DDB">
      <w:pPr>
        <w:pStyle w:val="PargrafodaLista"/>
        <w:numPr>
          <w:ilvl w:val="1"/>
          <w:numId w:val="46"/>
        </w:numPr>
        <w:autoSpaceDE w:val="0"/>
        <w:autoSpaceDN w:val="0"/>
        <w:adjustRightInd w:val="0"/>
        <w:spacing w:after="0"/>
        <w:jc w:val="both"/>
        <w:rPr>
          <w:rFonts w:cs="Times New Roman"/>
        </w:rPr>
      </w:pPr>
      <w:r w:rsidRPr="000E543F">
        <w:rPr>
          <w:rFonts w:asciiTheme="minorHAnsi" w:hAnsiTheme="minorHAnsi" w:cstheme="minorHAnsi"/>
          <w:bCs/>
        </w:rPr>
        <w:t xml:space="preserve">Após </w:t>
      </w:r>
      <w:r w:rsidR="00FD764D" w:rsidRPr="000E543F">
        <w:rPr>
          <w:rFonts w:asciiTheme="minorHAnsi" w:hAnsiTheme="minorHAnsi" w:cstheme="minorHAnsi"/>
          <w:bCs/>
        </w:rPr>
        <w:t xml:space="preserve">as </w:t>
      </w:r>
      <w:r w:rsidRPr="000E543F">
        <w:rPr>
          <w:rFonts w:asciiTheme="minorHAnsi" w:hAnsiTheme="minorHAnsi" w:cstheme="minorHAnsi"/>
          <w:bCs/>
        </w:rPr>
        <w:t>10h00</w:t>
      </w:r>
      <w:r w:rsidR="00404B42">
        <w:rPr>
          <w:rFonts w:asciiTheme="minorHAnsi" w:hAnsiTheme="minorHAnsi" w:cstheme="minorHAnsi"/>
          <w:bCs/>
        </w:rPr>
        <w:t>, a</w:t>
      </w:r>
      <w:r w:rsidR="00230EF7" w:rsidRPr="000E543F">
        <w:rPr>
          <w:rFonts w:asciiTheme="minorHAnsi" w:hAnsiTheme="minorHAnsi" w:cstheme="minorHAnsi"/>
        </w:rPr>
        <w:t xml:space="preserve"> entrada é possível esporadicamente desde que haja aviso prévio ao Educador(a) e com a entrega da respetiva justificação em casos médicos.</w:t>
      </w:r>
    </w:p>
    <w:p w14:paraId="00B5A913" w14:textId="77777777" w:rsidR="0047651F" w:rsidRPr="00434E16" w:rsidRDefault="00BD60F3" w:rsidP="00FD5DDB">
      <w:pPr>
        <w:pStyle w:val="PargrafodaLista"/>
        <w:numPr>
          <w:ilvl w:val="1"/>
          <w:numId w:val="46"/>
        </w:numPr>
        <w:autoSpaceDE w:val="0"/>
        <w:autoSpaceDN w:val="0"/>
        <w:adjustRightInd w:val="0"/>
        <w:spacing w:after="0"/>
        <w:jc w:val="both"/>
        <w:rPr>
          <w:rFonts w:cs="Times New Roman"/>
        </w:rPr>
      </w:pPr>
      <w:r w:rsidRPr="000E543F">
        <w:rPr>
          <w:rFonts w:asciiTheme="minorHAnsi" w:hAnsiTheme="minorHAnsi" w:cstheme="minorHAnsi"/>
          <w:bCs/>
        </w:rPr>
        <w:t>A</w:t>
      </w:r>
      <w:r w:rsidRPr="000E543F">
        <w:t xml:space="preserve"> única exceção face ao ponto anterior prende-se com as crianças que frequentam o Berçário e cuja entrada pode ser feita até às 10h00. Caso ultrapasse esta hora a </w:t>
      </w:r>
      <w:r w:rsidRPr="00434E16">
        <w:t>mesma multa será aplicada.</w:t>
      </w:r>
    </w:p>
    <w:p w14:paraId="5423F400" w14:textId="77777777" w:rsidR="00562E28" w:rsidRPr="00434E16" w:rsidRDefault="00562E28" w:rsidP="00FD5DDB">
      <w:pPr>
        <w:pStyle w:val="PargrafodaLista"/>
        <w:numPr>
          <w:ilvl w:val="1"/>
          <w:numId w:val="46"/>
        </w:numPr>
        <w:autoSpaceDE w:val="0"/>
        <w:autoSpaceDN w:val="0"/>
        <w:adjustRightInd w:val="0"/>
        <w:spacing w:after="0"/>
        <w:jc w:val="both"/>
        <w:rPr>
          <w:rFonts w:cs="Times New Roman"/>
        </w:rPr>
      </w:pPr>
      <w:r w:rsidRPr="00434E16">
        <w:lastRenderedPageBreak/>
        <w:t>Após as 18h45 (hora de fecho da Instituição), o responsável legal da criança terá de pagar uma multa de €5 (cinco euros), por cada atraso, independentemente do tempo de cada um dos atrasos.</w:t>
      </w:r>
    </w:p>
    <w:p w14:paraId="02548364" w14:textId="77777777" w:rsidR="00BD60F3" w:rsidRDefault="00BD60F3" w:rsidP="00BD60F3">
      <w:pPr>
        <w:autoSpaceDE w:val="0"/>
        <w:autoSpaceDN w:val="0"/>
        <w:adjustRightInd w:val="0"/>
        <w:spacing w:after="0"/>
        <w:ind w:left="567"/>
        <w:jc w:val="both"/>
        <w:rPr>
          <w:rFonts w:cs="Times New Roman"/>
        </w:rPr>
      </w:pPr>
    </w:p>
    <w:p w14:paraId="7F4134AB" w14:textId="77777777" w:rsidR="00FD7E6D" w:rsidRPr="00663A8B" w:rsidRDefault="00FD7E6D" w:rsidP="00AE5DBD">
      <w:pPr>
        <w:pStyle w:val="Corpodetexto2"/>
        <w:spacing w:line="276" w:lineRule="auto"/>
        <w:ind w:left="360"/>
        <w:rPr>
          <w:rFonts w:ascii="Calibri" w:hAnsi="Calibri" w:cs="Calibri"/>
          <w:sz w:val="22"/>
          <w:szCs w:val="22"/>
        </w:rPr>
      </w:pPr>
      <w:r w:rsidRPr="00663A8B">
        <w:rPr>
          <w:rFonts w:ascii="Calibri" w:hAnsi="Calibri" w:cs="Calibri"/>
          <w:sz w:val="22"/>
          <w:szCs w:val="22"/>
        </w:rPr>
        <w:t>Desta forma estamos a contribuir para que:</w:t>
      </w:r>
    </w:p>
    <w:p w14:paraId="038E7DD0" w14:textId="77777777" w:rsidR="00FD7E6D" w:rsidRPr="00663A8B" w:rsidRDefault="00FD7E6D" w:rsidP="00FD5DDB">
      <w:pPr>
        <w:pStyle w:val="Corpodetexto2"/>
        <w:numPr>
          <w:ilvl w:val="0"/>
          <w:numId w:val="15"/>
        </w:numPr>
        <w:spacing w:line="276" w:lineRule="auto"/>
        <w:rPr>
          <w:rFonts w:ascii="Calibri" w:hAnsi="Calibri" w:cs="Calibri"/>
          <w:sz w:val="22"/>
          <w:szCs w:val="22"/>
        </w:rPr>
      </w:pPr>
      <w:r w:rsidRPr="00663A8B">
        <w:rPr>
          <w:rFonts w:ascii="Calibri" w:hAnsi="Calibri" w:cs="Calibri"/>
          <w:sz w:val="22"/>
          <w:szCs w:val="22"/>
        </w:rPr>
        <w:t xml:space="preserve">As atividades de </w:t>
      </w:r>
      <w:r w:rsidR="00995DAE">
        <w:rPr>
          <w:rFonts w:ascii="Calibri" w:hAnsi="Calibri" w:cs="Calibri"/>
          <w:sz w:val="22"/>
          <w:szCs w:val="22"/>
        </w:rPr>
        <w:t>P</w:t>
      </w:r>
      <w:r w:rsidRPr="00663A8B">
        <w:rPr>
          <w:rFonts w:ascii="Calibri" w:hAnsi="Calibri" w:cs="Calibri"/>
          <w:sz w:val="22"/>
          <w:szCs w:val="22"/>
        </w:rPr>
        <w:t xml:space="preserve">rojeto </w:t>
      </w:r>
      <w:r w:rsidR="00995DAE">
        <w:rPr>
          <w:rFonts w:ascii="Calibri" w:hAnsi="Calibri" w:cs="Calibri"/>
          <w:sz w:val="22"/>
          <w:szCs w:val="22"/>
        </w:rPr>
        <w:t xml:space="preserve">Curricular de sala </w:t>
      </w:r>
      <w:r w:rsidRPr="00663A8B">
        <w:rPr>
          <w:rFonts w:ascii="Calibri" w:hAnsi="Calibri" w:cs="Calibri"/>
          <w:sz w:val="22"/>
          <w:szCs w:val="22"/>
        </w:rPr>
        <w:t xml:space="preserve">se processem em ambiente calmo </w:t>
      </w:r>
      <w:r w:rsidR="00995DAE">
        <w:rPr>
          <w:rFonts w:ascii="Calibri" w:hAnsi="Calibri" w:cs="Calibri"/>
          <w:sz w:val="22"/>
          <w:szCs w:val="22"/>
        </w:rPr>
        <w:t xml:space="preserve">e </w:t>
      </w:r>
      <w:r w:rsidRPr="00663A8B">
        <w:rPr>
          <w:rFonts w:ascii="Calibri" w:hAnsi="Calibri" w:cs="Calibri"/>
          <w:sz w:val="22"/>
          <w:szCs w:val="22"/>
        </w:rPr>
        <w:t>direcionado expressamente para as crianças, sem interrupções provocadas por atrasos sistemáticos.</w:t>
      </w:r>
    </w:p>
    <w:p w14:paraId="0C7D3828" w14:textId="77777777" w:rsidR="00BD3609" w:rsidRPr="00BD3609" w:rsidRDefault="00FD7E6D" w:rsidP="00FD5DDB">
      <w:pPr>
        <w:pStyle w:val="Corpodetexto2"/>
        <w:numPr>
          <w:ilvl w:val="0"/>
          <w:numId w:val="15"/>
        </w:numPr>
        <w:spacing w:line="276" w:lineRule="auto"/>
        <w:rPr>
          <w:rFonts w:ascii="Calibri" w:hAnsi="Calibri" w:cs="Calibri"/>
          <w:sz w:val="22"/>
          <w:szCs w:val="22"/>
        </w:rPr>
      </w:pPr>
      <w:r w:rsidRPr="00663A8B">
        <w:rPr>
          <w:rFonts w:ascii="Calibri" w:hAnsi="Calibri" w:cs="Calibri"/>
          <w:sz w:val="22"/>
          <w:szCs w:val="22"/>
        </w:rPr>
        <w:t>Atempadamente se possa saber o número de refeições a prestar e se existem condicionalismos referentes a alterações de ementa.</w:t>
      </w:r>
    </w:p>
    <w:p w14:paraId="3AE014B9" w14:textId="77777777" w:rsidR="005E0614" w:rsidRPr="00663A8B" w:rsidRDefault="005E0614" w:rsidP="005E0614">
      <w:pPr>
        <w:pStyle w:val="Corpodetexto2"/>
        <w:spacing w:line="276" w:lineRule="auto"/>
        <w:ind w:left="1080"/>
        <w:rPr>
          <w:rFonts w:ascii="Calibri" w:hAnsi="Calibri" w:cs="Calibri"/>
          <w:sz w:val="22"/>
          <w:szCs w:val="22"/>
        </w:rPr>
      </w:pPr>
    </w:p>
    <w:p w14:paraId="4187CDE8" w14:textId="77777777" w:rsidR="00FD7E6D" w:rsidRPr="00663A8B" w:rsidRDefault="00FD7E6D" w:rsidP="00457448">
      <w:pPr>
        <w:pStyle w:val="Default"/>
        <w:numPr>
          <w:ilvl w:val="0"/>
          <w:numId w:val="4"/>
        </w:numPr>
        <w:tabs>
          <w:tab w:val="left" w:pos="284"/>
        </w:tabs>
        <w:spacing w:line="276" w:lineRule="auto"/>
        <w:ind w:left="0" w:firstLine="0"/>
        <w:jc w:val="both"/>
        <w:rPr>
          <w:rFonts w:ascii="Calibri" w:hAnsi="Calibri" w:cs="Calibri"/>
          <w:sz w:val="22"/>
          <w:szCs w:val="22"/>
        </w:rPr>
      </w:pPr>
      <w:r w:rsidRPr="00663A8B">
        <w:rPr>
          <w:rFonts w:ascii="Calibri" w:hAnsi="Calibri" w:cs="Calibri"/>
          <w:sz w:val="22"/>
          <w:szCs w:val="22"/>
          <w:u w:val="single"/>
        </w:rPr>
        <w:t>Entrada e saída de crianças</w:t>
      </w:r>
      <w:r w:rsidRPr="00663A8B">
        <w:rPr>
          <w:rFonts w:ascii="Calibri" w:hAnsi="Calibri" w:cs="Calibri"/>
          <w:sz w:val="22"/>
          <w:szCs w:val="22"/>
        </w:rPr>
        <w:t>:</w:t>
      </w:r>
    </w:p>
    <w:p w14:paraId="11F308D0" w14:textId="77777777" w:rsidR="00FD7E6D" w:rsidRPr="00D306B3" w:rsidRDefault="00FD7E6D" w:rsidP="00FD5DDB">
      <w:pPr>
        <w:pStyle w:val="PargrafodaLista"/>
        <w:numPr>
          <w:ilvl w:val="1"/>
          <w:numId w:val="44"/>
        </w:numPr>
        <w:autoSpaceDE w:val="0"/>
        <w:autoSpaceDN w:val="0"/>
        <w:adjustRightInd w:val="0"/>
        <w:spacing w:after="0"/>
        <w:jc w:val="both"/>
        <w:rPr>
          <w:rFonts w:cs="Times New Roman"/>
        </w:rPr>
      </w:pPr>
      <w:r>
        <w:t xml:space="preserve">De acordo com a rotina diária expressa, sempre que possível, as crianças deverão entrar nas respetivas </w:t>
      </w:r>
      <w:r w:rsidR="00995DAE">
        <w:t xml:space="preserve">salas </w:t>
      </w:r>
      <w:r w:rsidR="00D85B04">
        <w:t xml:space="preserve">até às </w:t>
      </w:r>
      <w:r>
        <w:t>0</w:t>
      </w:r>
      <w:r w:rsidR="00D85B04">
        <w:t>9h3</w:t>
      </w:r>
      <w:r>
        <w:t>0</w:t>
      </w:r>
      <w:r w:rsidR="00057788">
        <w:t xml:space="preserve">, devendo os pais entregar a criança junto </w:t>
      </w:r>
      <w:r w:rsidR="00BD3609">
        <w:t xml:space="preserve">à entrada de cada </w:t>
      </w:r>
      <w:r w:rsidR="00BD3609" w:rsidRPr="00D306B3">
        <w:t xml:space="preserve">resposta social da </w:t>
      </w:r>
      <w:r w:rsidR="00057788" w:rsidRPr="00D306B3">
        <w:t>Instituição</w:t>
      </w:r>
      <w:r w:rsidRPr="00D306B3">
        <w:t xml:space="preserve">. Os cuidados a ter com as crianças devem ser comunicados ao pessoal responsável pelo acolhimento e/ou registados </w:t>
      </w:r>
      <w:r w:rsidR="00BD3609" w:rsidRPr="00D306B3">
        <w:t xml:space="preserve">na plataforma </w:t>
      </w:r>
      <w:proofErr w:type="spellStart"/>
      <w:r w:rsidR="00BD3609" w:rsidRPr="00D306B3">
        <w:t>Childiary</w:t>
      </w:r>
      <w:proofErr w:type="spellEnd"/>
      <w:r w:rsidR="00BD3609" w:rsidRPr="00D306B3">
        <w:t xml:space="preserve"> ou através do e-mail.</w:t>
      </w:r>
    </w:p>
    <w:p w14:paraId="33A5CAA3" w14:textId="77777777" w:rsidR="00FD7E6D" w:rsidRPr="00D306B3" w:rsidRDefault="00FD7E6D" w:rsidP="00FD5DDB">
      <w:pPr>
        <w:pStyle w:val="PargrafodaLista"/>
        <w:numPr>
          <w:ilvl w:val="1"/>
          <w:numId w:val="44"/>
        </w:numPr>
        <w:autoSpaceDE w:val="0"/>
        <w:autoSpaceDN w:val="0"/>
        <w:adjustRightInd w:val="0"/>
        <w:spacing w:after="0"/>
        <w:jc w:val="both"/>
      </w:pPr>
      <w:r w:rsidRPr="00D306B3">
        <w:t xml:space="preserve">As crianças só poderão ser entregues aos Encarregados de Educação ou a pessoas </w:t>
      </w:r>
      <w:r w:rsidR="00995DAE" w:rsidRPr="00D306B3">
        <w:t>autorizadas</w:t>
      </w:r>
      <w:r w:rsidR="00F448DE" w:rsidRPr="00D306B3">
        <w:t xml:space="preserve"> </w:t>
      </w:r>
      <w:r w:rsidRPr="00D306B3">
        <w:t>por estes através d</w:t>
      </w:r>
      <w:r w:rsidR="00094CA5" w:rsidRPr="00D306B3">
        <w:t xml:space="preserve">o número </w:t>
      </w:r>
      <w:r w:rsidRPr="00D306B3">
        <w:t>de BI ou cartão de cidadão.</w:t>
      </w:r>
    </w:p>
    <w:p w14:paraId="7A5B9618" w14:textId="77777777" w:rsidR="00FD7E6D" w:rsidRPr="00D306B3" w:rsidRDefault="00BD3609" w:rsidP="00FD5DDB">
      <w:pPr>
        <w:pStyle w:val="PargrafodaLista"/>
        <w:numPr>
          <w:ilvl w:val="1"/>
          <w:numId w:val="44"/>
        </w:numPr>
        <w:autoSpaceDE w:val="0"/>
        <w:autoSpaceDN w:val="0"/>
        <w:adjustRightInd w:val="0"/>
        <w:spacing w:after="0"/>
        <w:jc w:val="both"/>
      </w:pPr>
      <w:r w:rsidRPr="00D306B3">
        <w:t>Não se entregam crianças ao pai</w:t>
      </w:r>
      <w:r w:rsidR="00FD7E6D" w:rsidRPr="00D306B3">
        <w:t xml:space="preserve"> sem autorização da mãe da criança, quando esta lhe estiver legalmente entregue, ou à mãe em igual circunstância.</w:t>
      </w:r>
    </w:p>
    <w:p w14:paraId="269A107B" w14:textId="77777777" w:rsidR="00FD7E6D" w:rsidRPr="00D306B3" w:rsidRDefault="00FD7E6D" w:rsidP="00AE5DBD">
      <w:pPr>
        <w:pStyle w:val="PargrafodaLista"/>
        <w:autoSpaceDE w:val="0"/>
        <w:autoSpaceDN w:val="0"/>
        <w:adjustRightInd w:val="0"/>
        <w:spacing w:after="0"/>
        <w:ind w:left="772"/>
        <w:jc w:val="both"/>
        <w:rPr>
          <w:rFonts w:cs="Times New Roman"/>
        </w:rPr>
      </w:pPr>
    </w:p>
    <w:p w14:paraId="7F76F89A" w14:textId="77777777" w:rsidR="00FD7E6D" w:rsidRPr="00D306B3" w:rsidRDefault="00FD7E6D" w:rsidP="00457448">
      <w:pPr>
        <w:pStyle w:val="Default"/>
        <w:numPr>
          <w:ilvl w:val="0"/>
          <w:numId w:val="4"/>
        </w:numPr>
        <w:tabs>
          <w:tab w:val="left" w:pos="284"/>
        </w:tabs>
        <w:spacing w:line="276" w:lineRule="auto"/>
        <w:ind w:left="0" w:firstLine="0"/>
        <w:jc w:val="both"/>
        <w:rPr>
          <w:rFonts w:ascii="Calibri" w:hAnsi="Calibri" w:cs="Calibri"/>
          <w:sz w:val="22"/>
          <w:szCs w:val="22"/>
        </w:rPr>
      </w:pPr>
      <w:r w:rsidRPr="00D306B3">
        <w:rPr>
          <w:rFonts w:ascii="Calibri" w:hAnsi="Calibri" w:cs="Calibri"/>
          <w:sz w:val="22"/>
          <w:szCs w:val="22"/>
          <w:u w:val="single"/>
        </w:rPr>
        <w:t xml:space="preserve">A </w:t>
      </w:r>
      <w:r w:rsidR="00167810" w:rsidRPr="00D306B3">
        <w:rPr>
          <w:rFonts w:ascii="Calibri" w:hAnsi="Calibri" w:cs="Calibri"/>
          <w:sz w:val="22"/>
          <w:szCs w:val="22"/>
          <w:u w:val="single"/>
        </w:rPr>
        <w:t>Instituição</w:t>
      </w:r>
      <w:r w:rsidRPr="00D306B3">
        <w:rPr>
          <w:rFonts w:ascii="Calibri" w:hAnsi="Calibri" w:cs="Calibri"/>
          <w:sz w:val="22"/>
          <w:szCs w:val="22"/>
          <w:u w:val="single"/>
        </w:rPr>
        <w:t xml:space="preserve"> encerra</w:t>
      </w:r>
      <w:r w:rsidRPr="00D306B3">
        <w:rPr>
          <w:rFonts w:ascii="Calibri" w:hAnsi="Calibri" w:cs="Calibri"/>
          <w:sz w:val="22"/>
          <w:szCs w:val="22"/>
        </w:rPr>
        <w:t>:</w:t>
      </w:r>
    </w:p>
    <w:p w14:paraId="122C1573" w14:textId="77777777" w:rsidR="00BD60F3" w:rsidRPr="00D306B3" w:rsidRDefault="00BD60F3" w:rsidP="00FD5DDB">
      <w:pPr>
        <w:pStyle w:val="Default"/>
        <w:numPr>
          <w:ilvl w:val="1"/>
          <w:numId w:val="40"/>
        </w:numPr>
        <w:spacing w:line="276" w:lineRule="auto"/>
        <w:ind w:left="709" w:hanging="425"/>
        <w:jc w:val="both"/>
        <w:rPr>
          <w:rFonts w:asciiTheme="minorHAnsi" w:hAnsiTheme="minorHAnsi" w:cstheme="minorHAnsi"/>
          <w:sz w:val="22"/>
          <w:szCs w:val="22"/>
        </w:rPr>
      </w:pPr>
      <w:r w:rsidRPr="00D306B3">
        <w:rPr>
          <w:rFonts w:asciiTheme="minorHAnsi" w:hAnsiTheme="minorHAnsi" w:cstheme="minorHAnsi"/>
          <w:sz w:val="22"/>
          <w:szCs w:val="22"/>
        </w:rPr>
        <w:t>Nos dias de feriado nacional e municipal;</w:t>
      </w:r>
    </w:p>
    <w:p w14:paraId="403F86AA" w14:textId="77777777" w:rsidR="00E76178" w:rsidRPr="00D306B3" w:rsidRDefault="00BD60F3" w:rsidP="00FD5DDB">
      <w:pPr>
        <w:pStyle w:val="Default"/>
        <w:numPr>
          <w:ilvl w:val="1"/>
          <w:numId w:val="40"/>
        </w:numPr>
        <w:spacing w:line="276" w:lineRule="auto"/>
        <w:ind w:left="709" w:hanging="425"/>
        <w:jc w:val="both"/>
        <w:rPr>
          <w:rFonts w:asciiTheme="minorHAnsi" w:hAnsiTheme="minorHAnsi" w:cstheme="minorHAnsi"/>
          <w:sz w:val="22"/>
          <w:szCs w:val="22"/>
        </w:rPr>
      </w:pPr>
      <w:r w:rsidRPr="00D306B3">
        <w:rPr>
          <w:rFonts w:asciiTheme="minorHAnsi" w:hAnsiTheme="minorHAnsi" w:cstheme="minorHAnsi"/>
          <w:sz w:val="22"/>
          <w:szCs w:val="22"/>
        </w:rPr>
        <w:t xml:space="preserve">Os </w:t>
      </w:r>
      <w:r w:rsidR="005811CF" w:rsidRPr="00D306B3">
        <w:rPr>
          <w:rFonts w:asciiTheme="minorHAnsi" w:hAnsiTheme="minorHAnsi" w:cstheme="minorHAnsi"/>
          <w:sz w:val="22"/>
          <w:szCs w:val="22"/>
        </w:rPr>
        <w:t>três</w:t>
      </w:r>
      <w:r w:rsidRPr="00D306B3">
        <w:rPr>
          <w:rFonts w:asciiTheme="minorHAnsi" w:hAnsiTheme="minorHAnsi" w:cstheme="minorHAnsi"/>
          <w:sz w:val="22"/>
          <w:szCs w:val="22"/>
        </w:rPr>
        <w:t xml:space="preserve"> primeiros dias úteis de setembro para formação de Equipa Educativa;</w:t>
      </w:r>
    </w:p>
    <w:p w14:paraId="601DEFD6" w14:textId="77777777" w:rsidR="005C0531" w:rsidRPr="00D306B3" w:rsidRDefault="005C0531" w:rsidP="00FD5DDB">
      <w:pPr>
        <w:pStyle w:val="Default"/>
        <w:numPr>
          <w:ilvl w:val="1"/>
          <w:numId w:val="40"/>
        </w:numPr>
        <w:spacing w:line="276" w:lineRule="auto"/>
        <w:ind w:left="709" w:hanging="425"/>
        <w:jc w:val="both"/>
        <w:rPr>
          <w:rFonts w:asciiTheme="minorHAnsi" w:hAnsiTheme="minorHAnsi" w:cstheme="minorHAnsi"/>
          <w:sz w:val="22"/>
          <w:szCs w:val="22"/>
        </w:rPr>
      </w:pPr>
      <w:r w:rsidRPr="00D306B3">
        <w:rPr>
          <w:rFonts w:ascii="Calibri" w:hAnsi="Calibri" w:cs="Calibri"/>
          <w:sz w:val="22"/>
          <w:szCs w:val="22"/>
        </w:rPr>
        <w:t>3 dias no período de Natal;</w:t>
      </w:r>
    </w:p>
    <w:p w14:paraId="7786DAE7" w14:textId="77777777" w:rsidR="00E76178" w:rsidRPr="00D306B3" w:rsidRDefault="00203A59" w:rsidP="00FD5DDB">
      <w:pPr>
        <w:pStyle w:val="Default"/>
        <w:numPr>
          <w:ilvl w:val="1"/>
          <w:numId w:val="40"/>
        </w:numPr>
        <w:spacing w:line="276" w:lineRule="auto"/>
        <w:ind w:left="709" w:hanging="425"/>
        <w:jc w:val="both"/>
        <w:rPr>
          <w:rFonts w:asciiTheme="minorHAnsi" w:hAnsiTheme="minorHAnsi" w:cstheme="minorHAnsi"/>
          <w:sz w:val="22"/>
          <w:szCs w:val="22"/>
        </w:rPr>
      </w:pPr>
      <w:r w:rsidRPr="00D306B3">
        <w:rPr>
          <w:rFonts w:ascii="Calibri" w:hAnsi="Calibri" w:cs="Calibri"/>
          <w:sz w:val="22"/>
          <w:szCs w:val="22"/>
        </w:rPr>
        <w:t xml:space="preserve">2ª e </w:t>
      </w:r>
      <w:r w:rsidR="00E76178" w:rsidRPr="00D306B3">
        <w:rPr>
          <w:rFonts w:ascii="Calibri" w:hAnsi="Calibri" w:cs="Calibri"/>
          <w:sz w:val="22"/>
          <w:szCs w:val="22"/>
        </w:rPr>
        <w:t>3ª feira de Carnaval;</w:t>
      </w:r>
    </w:p>
    <w:p w14:paraId="0B88BAEB" w14:textId="77777777" w:rsidR="00E76178" w:rsidRPr="00D306B3" w:rsidRDefault="00E76178" w:rsidP="00FD5DDB">
      <w:pPr>
        <w:pStyle w:val="Default"/>
        <w:numPr>
          <w:ilvl w:val="1"/>
          <w:numId w:val="40"/>
        </w:numPr>
        <w:spacing w:line="276" w:lineRule="auto"/>
        <w:ind w:left="709" w:hanging="425"/>
        <w:jc w:val="both"/>
        <w:rPr>
          <w:rFonts w:asciiTheme="minorHAnsi" w:hAnsiTheme="minorHAnsi" w:cstheme="minorHAnsi"/>
          <w:sz w:val="22"/>
          <w:szCs w:val="22"/>
        </w:rPr>
      </w:pPr>
      <w:r w:rsidRPr="00D306B3">
        <w:rPr>
          <w:rFonts w:ascii="Calibri" w:hAnsi="Calibri" w:cs="Calibri"/>
          <w:sz w:val="22"/>
          <w:szCs w:val="22"/>
        </w:rPr>
        <w:t xml:space="preserve">5ª feira Santa e 2ª Feira de Páscoa; </w:t>
      </w:r>
    </w:p>
    <w:p w14:paraId="17778B89" w14:textId="77777777" w:rsidR="00BD3609" w:rsidRPr="00D306B3" w:rsidRDefault="00BD60F3" w:rsidP="00FD5DDB">
      <w:pPr>
        <w:pStyle w:val="Default"/>
        <w:numPr>
          <w:ilvl w:val="1"/>
          <w:numId w:val="40"/>
        </w:numPr>
        <w:spacing w:line="276" w:lineRule="auto"/>
        <w:ind w:left="709" w:hanging="425"/>
        <w:jc w:val="both"/>
        <w:rPr>
          <w:rFonts w:asciiTheme="minorHAnsi" w:hAnsiTheme="minorHAnsi" w:cstheme="minorHAnsi"/>
          <w:sz w:val="22"/>
          <w:szCs w:val="22"/>
        </w:rPr>
      </w:pPr>
      <w:r w:rsidRPr="00D306B3">
        <w:rPr>
          <w:rFonts w:asciiTheme="minorHAnsi" w:hAnsiTheme="minorHAnsi" w:cstheme="minorHAnsi"/>
          <w:sz w:val="22"/>
          <w:szCs w:val="22"/>
        </w:rPr>
        <w:t xml:space="preserve">A segunda quinzena do mês agosto para férias. </w:t>
      </w:r>
    </w:p>
    <w:p w14:paraId="6030C928" w14:textId="77777777" w:rsidR="00BD60F3" w:rsidRPr="00BD3609" w:rsidRDefault="00BD60F3" w:rsidP="00FD5DDB">
      <w:pPr>
        <w:pStyle w:val="Default"/>
        <w:numPr>
          <w:ilvl w:val="1"/>
          <w:numId w:val="40"/>
        </w:numPr>
        <w:spacing w:line="276" w:lineRule="auto"/>
        <w:ind w:left="709" w:hanging="425"/>
        <w:jc w:val="both"/>
        <w:rPr>
          <w:rFonts w:asciiTheme="minorHAnsi" w:hAnsiTheme="minorHAnsi" w:cstheme="minorHAnsi"/>
          <w:sz w:val="22"/>
          <w:szCs w:val="22"/>
        </w:rPr>
      </w:pPr>
      <w:r w:rsidRPr="00BD3609">
        <w:rPr>
          <w:rFonts w:asciiTheme="minorHAnsi" w:hAnsiTheme="minorHAnsi" w:cstheme="minorHAnsi"/>
          <w:sz w:val="22"/>
          <w:szCs w:val="22"/>
        </w:rPr>
        <w:t xml:space="preserve">Sempre que superiormente determinado; </w:t>
      </w:r>
    </w:p>
    <w:p w14:paraId="4AA1DAD3" w14:textId="77777777" w:rsidR="004F5F41" w:rsidRDefault="00BD60F3" w:rsidP="00FD5DDB">
      <w:pPr>
        <w:pStyle w:val="Default"/>
        <w:numPr>
          <w:ilvl w:val="1"/>
          <w:numId w:val="40"/>
        </w:numPr>
        <w:spacing w:line="276" w:lineRule="auto"/>
        <w:ind w:left="709" w:hanging="425"/>
        <w:jc w:val="both"/>
        <w:rPr>
          <w:rFonts w:asciiTheme="minorHAnsi" w:hAnsiTheme="minorHAnsi" w:cstheme="minorHAnsi"/>
          <w:sz w:val="22"/>
          <w:szCs w:val="22"/>
        </w:rPr>
      </w:pPr>
      <w:r w:rsidRPr="00434E16">
        <w:rPr>
          <w:rFonts w:asciiTheme="minorHAnsi" w:hAnsiTheme="minorHAnsi" w:cstheme="minorHAnsi"/>
          <w:sz w:val="22"/>
          <w:szCs w:val="22"/>
        </w:rPr>
        <w:t>Sempre que recomendado pelos serviços de saúde;</w:t>
      </w:r>
    </w:p>
    <w:p w14:paraId="3E549B95" w14:textId="77777777" w:rsidR="00BD60F3" w:rsidRPr="004F5F41" w:rsidRDefault="00BD60F3" w:rsidP="00FD5DDB">
      <w:pPr>
        <w:pStyle w:val="Default"/>
        <w:numPr>
          <w:ilvl w:val="1"/>
          <w:numId w:val="40"/>
        </w:numPr>
        <w:spacing w:line="276" w:lineRule="auto"/>
        <w:ind w:left="426" w:hanging="142"/>
        <w:jc w:val="both"/>
        <w:rPr>
          <w:rFonts w:asciiTheme="minorHAnsi" w:hAnsiTheme="minorHAnsi" w:cstheme="minorHAnsi"/>
          <w:sz w:val="22"/>
          <w:szCs w:val="22"/>
        </w:rPr>
      </w:pPr>
      <w:r w:rsidRPr="004F5F41">
        <w:rPr>
          <w:rFonts w:asciiTheme="minorHAnsi" w:hAnsiTheme="minorHAnsi" w:cstheme="minorHAnsi"/>
          <w:sz w:val="22"/>
          <w:szCs w:val="22"/>
        </w:rPr>
        <w:t xml:space="preserve">A </w:t>
      </w:r>
      <w:r w:rsidR="00167810" w:rsidRPr="004F5F41">
        <w:rPr>
          <w:rFonts w:asciiTheme="minorHAnsi" w:hAnsiTheme="minorHAnsi" w:cstheme="minorHAnsi"/>
          <w:sz w:val="22"/>
          <w:szCs w:val="22"/>
        </w:rPr>
        <w:t>Instituição</w:t>
      </w:r>
      <w:r w:rsidRPr="004F5F41">
        <w:rPr>
          <w:rFonts w:asciiTheme="minorHAnsi" w:hAnsiTheme="minorHAnsi" w:cstheme="minorHAnsi"/>
          <w:sz w:val="22"/>
          <w:szCs w:val="22"/>
        </w:rPr>
        <w:t xml:space="preserve"> pode também encerrar em situações de emergência como falta prolongada de água ou luz, surtos epidémicos</w:t>
      </w:r>
      <w:r w:rsidR="00F82883" w:rsidRPr="004F5F41">
        <w:rPr>
          <w:rFonts w:asciiTheme="minorHAnsi" w:hAnsiTheme="minorHAnsi" w:cstheme="minorHAnsi"/>
          <w:sz w:val="22"/>
          <w:szCs w:val="22"/>
        </w:rPr>
        <w:t>, pandemias</w:t>
      </w:r>
      <w:r w:rsidRPr="004F5F41">
        <w:rPr>
          <w:rFonts w:asciiTheme="minorHAnsi" w:hAnsiTheme="minorHAnsi" w:cstheme="minorHAnsi"/>
          <w:sz w:val="22"/>
          <w:szCs w:val="22"/>
        </w:rPr>
        <w:t xml:space="preserve"> ou outras devidamente justificadas e ainda para manutenção e higiene das instalações.</w:t>
      </w:r>
    </w:p>
    <w:p w14:paraId="39731F90" w14:textId="77777777" w:rsidR="00BD60F3" w:rsidRDefault="00BD60F3" w:rsidP="00BD60F3">
      <w:pPr>
        <w:jc w:val="both"/>
        <w:rPr>
          <w:rFonts w:asciiTheme="minorHAnsi" w:hAnsiTheme="minorHAnsi" w:cstheme="minorHAnsi"/>
        </w:rPr>
      </w:pPr>
      <w:r w:rsidRPr="00434E16">
        <w:rPr>
          <w:rFonts w:asciiTheme="minorHAnsi" w:eastAsiaTheme="minorEastAsia" w:hAnsiTheme="minorHAnsi" w:cstheme="minorHAnsi"/>
          <w:color w:val="000000"/>
          <w:lang w:eastAsia="zh-TW"/>
        </w:rPr>
        <w:t xml:space="preserve">As </w:t>
      </w:r>
      <w:r w:rsidRPr="00434E16">
        <w:rPr>
          <w:rFonts w:asciiTheme="minorHAnsi" w:hAnsiTheme="minorHAnsi" w:cstheme="minorHAnsi"/>
        </w:rPr>
        <w:t>alterações ao horário serão transmitidas</w:t>
      </w:r>
      <w:r>
        <w:rPr>
          <w:rFonts w:asciiTheme="minorHAnsi" w:hAnsiTheme="minorHAnsi" w:cstheme="minorHAnsi"/>
        </w:rPr>
        <w:t>, com a maior antecedência possível.</w:t>
      </w:r>
    </w:p>
    <w:p w14:paraId="108EA7B7" w14:textId="77777777" w:rsidR="00FD7E6D" w:rsidRPr="00663A8B" w:rsidRDefault="00B80C98" w:rsidP="00AE5DBD">
      <w:pPr>
        <w:pStyle w:val="Default"/>
        <w:spacing w:line="276" w:lineRule="auto"/>
        <w:jc w:val="center"/>
        <w:rPr>
          <w:rFonts w:ascii="Calibri" w:hAnsi="Calibri" w:cs="Calibri"/>
          <w:b/>
          <w:bCs/>
          <w:sz w:val="22"/>
          <w:szCs w:val="22"/>
        </w:rPr>
      </w:pPr>
      <w:r>
        <w:rPr>
          <w:rFonts w:ascii="Calibri" w:hAnsi="Calibri" w:cs="Calibri"/>
          <w:b/>
          <w:bCs/>
          <w:sz w:val="22"/>
          <w:szCs w:val="22"/>
        </w:rPr>
        <w:t>N</w:t>
      </w:r>
      <w:r w:rsidR="00FD7E6D" w:rsidRPr="00663A8B">
        <w:rPr>
          <w:rFonts w:ascii="Calibri" w:hAnsi="Calibri" w:cs="Calibri"/>
          <w:b/>
          <w:bCs/>
          <w:sz w:val="22"/>
          <w:szCs w:val="22"/>
        </w:rPr>
        <w:t>ORMA XX</w:t>
      </w:r>
    </w:p>
    <w:p w14:paraId="4BC4C722"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 xml:space="preserve"> Visitas de Familiares à Criança</w:t>
      </w:r>
    </w:p>
    <w:p w14:paraId="57185145" w14:textId="77777777" w:rsidR="00B80C98" w:rsidRDefault="00FD7E6D" w:rsidP="00B80C98">
      <w:pPr>
        <w:autoSpaceDE w:val="0"/>
        <w:autoSpaceDN w:val="0"/>
        <w:adjustRightInd w:val="0"/>
        <w:spacing w:after="0"/>
        <w:jc w:val="both"/>
      </w:pPr>
      <w:r w:rsidRPr="00663A8B">
        <w:t>Para proporcionar o bem-estar e desenvolvimento integral da criança num clima de segurança afetiva e física, as visitas não deverão exceder o tempo limite de 15 minutos e sempre sobre o controle de um educador. Os visitantes terão que apresentar, por escrito, uma autorização do respetivo Encarregado de Educação.</w:t>
      </w:r>
    </w:p>
    <w:p w14:paraId="5AF2AFD0" w14:textId="795A897E" w:rsidR="003A2AFD" w:rsidRDefault="003A2AFD" w:rsidP="00B80C98">
      <w:pPr>
        <w:autoSpaceDE w:val="0"/>
        <w:autoSpaceDN w:val="0"/>
        <w:adjustRightInd w:val="0"/>
        <w:spacing w:after="0"/>
        <w:jc w:val="both"/>
      </w:pPr>
    </w:p>
    <w:p w14:paraId="21598E67" w14:textId="09671D4D" w:rsidR="00155BBB" w:rsidRDefault="00155BBB" w:rsidP="00B80C98">
      <w:pPr>
        <w:autoSpaceDE w:val="0"/>
        <w:autoSpaceDN w:val="0"/>
        <w:adjustRightInd w:val="0"/>
        <w:spacing w:after="0"/>
        <w:jc w:val="both"/>
      </w:pPr>
    </w:p>
    <w:p w14:paraId="53DBCF70" w14:textId="77777777" w:rsidR="00155BBB" w:rsidRDefault="00155BBB" w:rsidP="00B80C98">
      <w:pPr>
        <w:autoSpaceDE w:val="0"/>
        <w:autoSpaceDN w:val="0"/>
        <w:adjustRightInd w:val="0"/>
        <w:spacing w:after="0"/>
        <w:jc w:val="both"/>
      </w:pPr>
    </w:p>
    <w:p w14:paraId="2B4FA00C" w14:textId="2F37B32B" w:rsidR="00FD7E6D" w:rsidRDefault="00FD7E6D" w:rsidP="00B80C98">
      <w:pPr>
        <w:autoSpaceDE w:val="0"/>
        <w:autoSpaceDN w:val="0"/>
        <w:adjustRightInd w:val="0"/>
        <w:spacing w:after="0"/>
        <w:jc w:val="center"/>
        <w:rPr>
          <w:b/>
          <w:bCs/>
        </w:rPr>
      </w:pPr>
      <w:r w:rsidRPr="00663A8B">
        <w:rPr>
          <w:b/>
          <w:bCs/>
        </w:rPr>
        <w:lastRenderedPageBreak/>
        <w:t>NORMA XXI</w:t>
      </w:r>
    </w:p>
    <w:p w14:paraId="06E15217" w14:textId="4CDF468F" w:rsidR="00081460" w:rsidRPr="00663A8B" w:rsidRDefault="00081460" w:rsidP="00B80C98">
      <w:pPr>
        <w:autoSpaceDE w:val="0"/>
        <w:autoSpaceDN w:val="0"/>
        <w:adjustRightInd w:val="0"/>
        <w:spacing w:after="0"/>
        <w:jc w:val="center"/>
        <w:rPr>
          <w:b/>
          <w:bCs/>
        </w:rPr>
      </w:pPr>
      <w:r>
        <w:rPr>
          <w:b/>
          <w:bCs/>
        </w:rPr>
        <w:t>Serviços do CBESSF</w:t>
      </w:r>
    </w:p>
    <w:p w14:paraId="20266876" w14:textId="77777777" w:rsidR="00325594" w:rsidRPr="00D306B3" w:rsidRDefault="0000736A" w:rsidP="00FD5DDB">
      <w:pPr>
        <w:pStyle w:val="Default"/>
        <w:numPr>
          <w:ilvl w:val="0"/>
          <w:numId w:val="16"/>
        </w:numPr>
        <w:tabs>
          <w:tab w:val="left" w:pos="284"/>
          <w:tab w:val="left" w:pos="426"/>
        </w:tabs>
        <w:spacing w:line="276" w:lineRule="auto"/>
        <w:jc w:val="both"/>
        <w:rPr>
          <w:rFonts w:ascii="Calibri" w:hAnsi="Calibri" w:cs="Calibri"/>
          <w:sz w:val="22"/>
          <w:szCs w:val="22"/>
        </w:rPr>
      </w:pPr>
      <w:r w:rsidRPr="00D306B3">
        <w:rPr>
          <w:rFonts w:ascii="Calibri" w:hAnsi="Calibri" w:cs="Calibri"/>
          <w:sz w:val="22"/>
          <w:szCs w:val="22"/>
          <w:u w:val="single"/>
        </w:rPr>
        <w:t xml:space="preserve">Os serviços facultados pelo Centro da Sagrada Família </w:t>
      </w:r>
      <w:r w:rsidR="00FD7E6D" w:rsidRPr="00D306B3">
        <w:rPr>
          <w:rFonts w:ascii="Calibri" w:hAnsi="Calibri" w:cs="Calibri"/>
          <w:sz w:val="22"/>
          <w:szCs w:val="22"/>
          <w:u w:val="single"/>
        </w:rPr>
        <w:t>são</w:t>
      </w:r>
      <w:r w:rsidR="00FD7E6D" w:rsidRPr="00D306B3">
        <w:rPr>
          <w:rFonts w:ascii="Calibri" w:hAnsi="Calibri" w:cs="Calibri"/>
          <w:sz w:val="22"/>
          <w:szCs w:val="22"/>
        </w:rPr>
        <w:t>:</w:t>
      </w:r>
    </w:p>
    <w:p w14:paraId="0B2D21F5" w14:textId="77777777" w:rsidR="00081460" w:rsidRDefault="00FD7E6D" w:rsidP="00FD5DDB">
      <w:pPr>
        <w:pStyle w:val="Default"/>
        <w:numPr>
          <w:ilvl w:val="1"/>
          <w:numId w:val="54"/>
        </w:numPr>
        <w:spacing w:line="276" w:lineRule="auto"/>
        <w:ind w:left="709"/>
        <w:jc w:val="both"/>
        <w:rPr>
          <w:rFonts w:ascii="Calibri" w:hAnsi="Calibri" w:cs="Calibri"/>
          <w:sz w:val="22"/>
          <w:szCs w:val="22"/>
        </w:rPr>
      </w:pPr>
      <w:r w:rsidRPr="00D306B3">
        <w:rPr>
          <w:rFonts w:ascii="Calibri" w:hAnsi="Calibri" w:cs="Calibri"/>
          <w:sz w:val="22"/>
          <w:szCs w:val="22"/>
          <w:u w:val="single"/>
        </w:rPr>
        <w:t>Horário</w:t>
      </w:r>
      <w:r w:rsidRPr="00D306B3">
        <w:rPr>
          <w:rFonts w:ascii="Calibri" w:hAnsi="Calibri" w:cs="Calibri"/>
          <w:sz w:val="22"/>
          <w:szCs w:val="22"/>
        </w:rPr>
        <w:t xml:space="preserve"> - Frequência da Crech</w:t>
      </w:r>
      <w:r w:rsidR="00F448DE" w:rsidRPr="00D306B3">
        <w:rPr>
          <w:rFonts w:ascii="Calibri" w:hAnsi="Calibri" w:cs="Calibri"/>
          <w:sz w:val="22"/>
          <w:szCs w:val="22"/>
        </w:rPr>
        <w:t xml:space="preserve">e das </w:t>
      </w:r>
      <w:r w:rsidR="00F00D74" w:rsidRPr="00D306B3">
        <w:rPr>
          <w:rFonts w:ascii="Calibri" w:hAnsi="Calibri" w:cs="Calibri"/>
          <w:sz w:val="22"/>
          <w:szCs w:val="22"/>
        </w:rPr>
        <w:t>0</w:t>
      </w:r>
      <w:r w:rsidR="00F448DE" w:rsidRPr="00D306B3">
        <w:rPr>
          <w:rFonts w:ascii="Calibri" w:hAnsi="Calibri" w:cs="Calibri"/>
          <w:sz w:val="22"/>
          <w:szCs w:val="22"/>
        </w:rPr>
        <w:t>7</w:t>
      </w:r>
      <w:r w:rsidR="00F00D74" w:rsidRPr="00D306B3">
        <w:rPr>
          <w:rFonts w:ascii="Calibri" w:hAnsi="Calibri" w:cs="Calibri"/>
          <w:sz w:val="22"/>
          <w:szCs w:val="22"/>
        </w:rPr>
        <w:t>h30 às 18h</w:t>
      </w:r>
      <w:r w:rsidR="00FA44F2" w:rsidRPr="00D306B3">
        <w:rPr>
          <w:rFonts w:ascii="Calibri" w:hAnsi="Calibri" w:cs="Calibri"/>
          <w:sz w:val="22"/>
          <w:szCs w:val="22"/>
        </w:rPr>
        <w:t>45</w:t>
      </w:r>
      <w:r w:rsidRPr="00D306B3">
        <w:rPr>
          <w:rFonts w:ascii="Calibri" w:hAnsi="Calibri" w:cs="Calibri"/>
          <w:sz w:val="22"/>
          <w:szCs w:val="22"/>
        </w:rPr>
        <w:t xml:space="preserve"> de 2ª a 6ª feira;</w:t>
      </w:r>
    </w:p>
    <w:p w14:paraId="2A6E0ED2" w14:textId="745AE8BC" w:rsidR="00325594" w:rsidRPr="00081460" w:rsidRDefault="000752E6" w:rsidP="00FD5DDB">
      <w:pPr>
        <w:pStyle w:val="Default"/>
        <w:numPr>
          <w:ilvl w:val="1"/>
          <w:numId w:val="54"/>
        </w:numPr>
        <w:spacing w:line="276" w:lineRule="auto"/>
        <w:ind w:left="709"/>
        <w:jc w:val="both"/>
        <w:rPr>
          <w:rFonts w:ascii="Calibri" w:hAnsi="Calibri" w:cs="Calibri"/>
          <w:sz w:val="22"/>
          <w:szCs w:val="22"/>
        </w:rPr>
      </w:pPr>
      <w:r w:rsidRPr="00081460">
        <w:rPr>
          <w:rFonts w:ascii="Calibri" w:hAnsi="Calibri" w:cs="Calibri"/>
          <w:color w:val="auto"/>
          <w:sz w:val="22"/>
          <w:szCs w:val="22"/>
          <w:u w:val="single"/>
        </w:rPr>
        <w:t>A</w:t>
      </w:r>
      <w:r w:rsidR="00F448DE" w:rsidRPr="00081460">
        <w:rPr>
          <w:rFonts w:ascii="Calibri" w:hAnsi="Calibri" w:cs="Calibri"/>
          <w:color w:val="auto"/>
          <w:sz w:val="22"/>
          <w:szCs w:val="22"/>
          <w:u w:val="single"/>
        </w:rPr>
        <w:t>l</w:t>
      </w:r>
      <w:r w:rsidR="00FD7E6D" w:rsidRPr="00081460">
        <w:rPr>
          <w:rFonts w:ascii="Calibri" w:hAnsi="Calibri" w:cs="Calibri"/>
          <w:color w:val="auto"/>
          <w:sz w:val="22"/>
          <w:szCs w:val="22"/>
          <w:u w:val="single"/>
        </w:rPr>
        <w:t>imentação</w:t>
      </w:r>
      <w:r w:rsidR="00F448DE" w:rsidRPr="00081460">
        <w:rPr>
          <w:rFonts w:ascii="Calibri" w:hAnsi="Calibri" w:cs="Calibri"/>
          <w:color w:val="auto"/>
          <w:sz w:val="22"/>
          <w:szCs w:val="22"/>
        </w:rPr>
        <w:t xml:space="preserve"> </w:t>
      </w:r>
      <w:r w:rsidR="00FD7E6D" w:rsidRPr="00081460">
        <w:rPr>
          <w:rFonts w:ascii="Calibri" w:hAnsi="Calibri" w:cs="Calibri"/>
          <w:color w:val="auto"/>
          <w:sz w:val="22"/>
          <w:szCs w:val="22"/>
        </w:rPr>
        <w:t>(almoço e lanche</w:t>
      </w:r>
      <w:r w:rsidR="004059F6" w:rsidRPr="00081460">
        <w:rPr>
          <w:rFonts w:ascii="Calibri" w:hAnsi="Calibri" w:cs="Calibri"/>
          <w:color w:val="auto"/>
          <w:sz w:val="22"/>
          <w:szCs w:val="22"/>
        </w:rPr>
        <w:t xml:space="preserve"> da tarde</w:t>
      </w:r>
      <w:r w:rsidR="00FD7E6D" w:rsidRPr="00081460">
        <w:rPr>
          <w:rFonts w:ascii="Calibri" w:hAnsi="Calibri" w:cs="Calibri"/>
          <w:color w:val="auto"/>
          <w:sz w:val="22"/>
          <w:szCs w:val="22"/>
        </w:rPr>
        <w:t xml:space="preserve">) expressa nas </w:t>
      </w:r>
      <w:r w:rsidR="00926870" w:rsidRPr="00081460">
        <w:rPr>
          <w:rFonts w:ascii="Calibri" w:hAnsi="Calibri" w:cs="Calibri"/>
          <w:color w:val="auto"/>
          <w:sz w:val="22"/>
          <w:szCs w:val="22"/>
        </w:rPr>
        <w:t>ementas elaboradas semanalmente. No caso de berçário, o almoço e lanche da tarde terá como opção leite adaptado apenas até aos 6 meses. Após os 6 meses, caso os pais optem por manter o leite adaptado terão de trazer</w:t>
      </w:r>
      <w:r w:rsidR="00700350" w:rsidRPr="00081460">
        <w:rPr>
          <w:rFonts w:ascii="Calibri" w:hAnsi="Calibri" w:cs="Calibri"/>
          <w:color w:val="auto"/>
          <w:sz w:val="22"/>
          <w:szCs w:val="22"/>
        </w:rPr>
        <w:t xml:space="preserve"> de casa, à exceção dos dias con</w:t>
      </w:r>
      <w:r w:rsidR="00926870" w:rsidRPr="00081460">
        <w:rPr>
          <w:rFonts w:ascii="Calibri" w:hAnsi="Calibri" w:cs="Calibri"/>
          <w:color w:val="auto"/>
          <w:sz w:val="22"/>
          <w:szCs w:val="22"/>
        </w:rPr>
        <w:t>templados na ementa.</w:t>
      </w:r>
      <w:r w:rsidR="00081460" w:rsidRPr="00081460">
        <w:rPr>
          <w:rFonts w:ascii="Calibri" w:hAnsi="Calibri" w:cs="Calibri"/>
          <w:color w:val="auto"/>
          <w:sz w:val="22"/>
          <w:szCs w:val="22"/>
        </w:rPr>
        <w:t xml:space="preserve"> </w:t>
      </w:r>
    </w:p>
    <w:p w14:paraId="5B3B5C70" w14:textId="77777777" w:rsidR="00325594" w:rsidRPr="00D306B3" w:rsidRDefault="000752E6" w:rsidP="00FD5DDB">
      <w:pPr>
        <w:pStyle w:val="Default"/>
        <w:numPr>
          <w:ilvl w:val="1"/>
          <w:numId w:val="54"/>
        </w:numPr>
        <w:spacing w:line="276" w:lineRule="auto"/>
        <w:ind w:left="709"/>
        <w:jc w:val="both"/>
        <w:rPr>
          <w:rFonts w:ascii="Calibri" w:hAnsi="Calibri" w:cs="Calibri"/>
          <w:sz w:val="22"/>
          <w:szCs w:val="22"/>
        </w:rPr>
      </w:pPr>
      <w:r w:rsidRPr="00D306B3">
        <w:rPr>
          <w:rFonts w:ascii="Calibri" w:hAnsi="Calibri" w:cs="Calibri"/>
          <w:sz w:val="22"/>
          <w:szCs w:val="22"/>
          <w:u w:val="single"/>
        </w:rPr>
        <w:t>C</w:t>
      </w:r>
      <w:r w:rsidR="00FD7E6D" w:rsidRPr="00D306B3">
        <w:rPr>
          <w:rFonts w:ascii="Calibri" w:hAnsi="Calibri" w:cs="Calibri"/>
          <w:sz w:val="22"/>
          <w:szCs w:val="22"/>
          <w:u w:val="single"/>
        </w:rPr>
        <w:t>uidados de</w:t>
      </w:r>
      <w:r w:rsidR="00FD7E6D" w:rsidRPr="00D306B3">
        <w:rPr>
          <w:rFonts w:ascii="Calibri" w:hAnsi="Calibri" w:cs="Calibri"/>
          <w:i/>
          <w:iCs/>
          <w:sz w:val="22"/>
          <w:szCs w:val="22"/>
          <w:u w:val="single"/>
        </w:rPr>
        <w:t xml:space="preserve"> </w:t>
      </w:r>
      <w:r w:rsidRPr="00D306B3">
        <w:rPr>
          <w:rFonts w:ascii="Calibri" w:hAnsi="Calibri" w:cs="Calibri"/>
          <w:sz w:val="22"/>
          <w:szCs w:val="22"/>
          <w:u w:val="single"/>
        </w:rPr>
        <w:t>H</w:t>
      </w:r>
      <w:r w:rsidR="00FD7E6D" w:rsidRPr="00D306B3">
        <w:rPr>
          <w:rFonts w:ascii="Calibri" w:hAnsi="Calibri" w:cs="Calibri"/>
          <w:sz w:val="22"/>
          <w:szCs w:val="22"/>
          <w:u w:val="single"/>
        </w:rPr>
        <w:t>igiene</w:t>
      </w:r>
      <w:r w:rsidR="00FD7E6D" w:rsidRPr="00D306B3">
        <w:rPr>
          <w:rFonts w:ascii="Calibri" w:hAnsi="Calibri" w:cs="Calibri"/>
          <w:sz w:val="22"/>
          <w:szCs w:val="22"/>
        </w:rPr>
        <w:t xml:space="preserve"> (</w:t>
      </w:r>
      <w:r w:rsidRPr="00D306B3">
        <w:rPr>
          <w:rFonts w:ascii="Calibri" w:hAnsi="Calibri" w:cs="Calibri"/>
          <w:sz w:val="22"/>
          <w:szCs w:val="22"/>
        </w:rPr>
        <w:t>m</w:t>
      </w:r>
      <w:r w:rsidR="00FD7E6D" w:rsidRPr="00D306B3">
        <w:rPr>
          <w:rFonts w:ascii="Calibri" w:hAnsi="Calibri" w:cs="Calibri"/>
          <w:sz w:val="22"/>
          <w:szCs w:val="22"/>
        </w:rPr>
        <w:t>anutenção higiénica biberões, tetinas, louças, roupas de cama e protetores de mudança de fraldas) e higienização das instalações;</w:t>
      </w:r>
    </w:p>
    <w:p w14:paraId="12B9C422" w14:textId="77777777" w:rsidR="00081460" w:rsidRDefault="00FD7E6D" w:rsidP="00FD5DDB">
      <w:pPr>
        <w:pStyle w:val="Default"/>
        <w:numPr>
          <w:ilvl w:val="1"/>
          <w:numId w:val="54"/>
        </w:numPr>
        <w:spacing w:line="276" w:lineRule="auto"/>
        <w:ind w:left="709"/>
        <w:jc w:val="both"/>
        <w:rPr>
          <w:rFonts w:ascii="Calibri" w:hAnsi="Calibri" w:cs="Calibri"/>
          <w:sz w:val="22"/>
          <w:szCs w:val="22"/>
        </w:rPr>
      </w:pPr>
      <w:r w:rsidRPr="00D306B3">
        <w:rPr>
          <w:rFonts w:ascii="Calibri" w:hAnsi="Calibri" w:cs="Calibri"/>
          <w:sz w:val="22"/>
          <w:szCs w:val="22"/>
          <w:u w:val="single"/>
        </w:rPr>
        <w:t>Cuidados básicos de Saúde</w:t>
      </w:r>
      <w:r w:rsidRPr="00D306B3">
        <w:rPr>
          <w:rFonts w:ascii="Calibri" w:hAnsi="Calibri" w:cs="Calibri"/>
          <w:sz w:val="22"/>
          <w:szCs w:val="22"/>
        </w:rPr>
        <w:t xml:space="preserve"> –</w:t>
      </w:r>
      <w:r w:rsidR="004059F6" w:rsidRPr="00D306B3">
        <w:rPr>
          <w:rFonts w:ascii="Calibri" w:hAnsi="Calibri" w:cs="Calibri"/>
          <w:sz w:val="22"/>
          <w:szCs w:val="22"/>
        </w:rPr>
        <w:t xml:space="preserve"> administração de medicação em caso de prescrição médica, mediante o preenchimento do respetivo modelo. Em caso de acidente ou doença súbita, compete ao CBESSF a prestação dos primeiros socorros e, caso se justifique, encaminhamento da criança ao hospital, acompanhado da respetiva apólice do seguro escolar</w:t>
      </w:r>
      <w:r w:rsidR="00CB669B" w:rsidRPr="00D306B3">
        <w:rPr>
          <w:rFonts w:ascii="Calibri" w:hAnsi="Calibri" w:cs="Calibri"/>
          <w:sz w:val="22"/>
          <w:szCs w:val="22"/>
        </w:rPr>
        <w:t>. O caso será sempre reportado à família;</w:t>
      </w:r>
    </w:p>
    <w:p w14:paraId="432E5ECE" w14:textId="714582D9" w:rsidR="00081460" w:rsidRPr="00081460" w:rsidRDefault="00081460" w:rsidP="00FD5DDB">
      <w:pPr>
        <w:pStyle w:val="Default"/>
        <w:numPr>
          <w:ilvl w:val="1"/>
          <w:numId w:val="54"/>
        </w:numPr>
        <w:spacing w:line="276" w:lineRule="auto"/>
        <w:ind w:left="709"/>
        <w:jc w:val="both"/>
        <w:rPr>
          <w:rFonts w:ascii="Calibri" w:hAnsi="Calibri" w:cs="Calibri"/>
          <w:sz w:val="22"/>
          <w:szCs w:val="22"/>
        </w:rPr>
      </w:pPr>
      <w:r w:rsidRPr="00081460">
        <w:rPr>
          <w:rFonts w:ascii="Calibri" w:hAnsi="Calibri" w:cs="Calibri"/>
          <w:sz w:val="22"/>
          <w:szCs w:val="22"/>
          <w:u w:val="single"/>
        </w:rPr>
        <w:t>Saúde / segurança</w:t>
      </w:r>
      <w:r w:rsidRPr="00081460">
        <w:rPr>
          <w:rFonts w:ascii="Calibri" w:hAnsi="Calibri" w:cs="Calibri"/>
          <w:sz w:val="22"/>
          <w:szCs w:val="22"/>
        </w:rPr>
        <w:t xml:space="preserve"> – A Instituição contrata em cada ano um seguro de acidentes pessoais para a criança,</w:t>
      </w:r>
    </w:p>
    <w:p w14:paraId="761024D6" w14:textId="77777777" w:rsidR="00325594" w:rsidRPr="00D306B3" w:rsidRDefault="00FD7E6D" w:rsidP="00FD5DDB">
      <w:pPr>
        <w:pStyle w:val="Default"/>
        <w:numPr>
          <w:ilvl w:val="1"/>
          <w:numId w:val="54"/>
        </w:numPr>
        <w:spacing w:line="276" w:lineRule="auto"/>
        <w:ind w:left="709"/>
        <w:jc w:val="both"/>
        <w:rPr>
          <w:rFonts w:ascii="Calibri" w:hAnsi="Calibri" w:cs="Calibri"/>
          <w:sz w:val="22"/>
          <w:szCs w:val="22"/>
        </w:rPr>
      </w:pPr>
      <w:r w:rsidRPr="00D306B3">
        <w:rPr>
          <w:rFonts w:ascii="Calibri" w:hAnsi="Calibri" w:cs="Calibri"/>
          <w:sz w:val="22"/>
          <w:szCs w:val="22"/>
        </w:rPr>
        <w:t xml:space="preserve">Atendimento às famílias; </w:t>
      </w:r>
    </w:p>
    <w:p w14:paraId="25565B14" w14:textId="5FA5B407" w:rsidR="00FD7E6D" w:rsidRPr="00013719" w:rsidRDefault="00FD7E6D" w:rsidP="00FD5DDB">
      <w:pPr>
        <w:pStyle w:val="Default"/>
        <w:numPr>
          <w:ilvl w:val="1"/>
          <w:numId w:val="54"/>
        </w:numPr>
        <w:spacing w:line="276" w:lineRule="auto"/>
        <w:ind w:left="709"/>
        <w:jc w:val="both"/>
        <w:rPr>
          <w:rFonts w:ascii="Calibri" w:hAnsi="Calibri" w:cs="Calibri"/>
          <w:sz w:val="22"/>
          <w:szCs w:val="22"/>
        </w:rPr>
      </w:pPr>
      <w:r w:rsidRPr="00D306B3">
        <w:rPr>
          <w:rFonts w:ascii="Calibri" w:hAnsi="Calibri" w:cs="Calibri"/>
          <w:sz w:val="22"/>
          <w:szCs w:val="22"/>
        </w:rPr>
        <w:t>Realização de Atividades Pedagógicas com material didático de acordo</w:t>
      </w:r>
      <w:r w:rsidRPr="00325594">
        <w:rPr>
          <w:rFonts w:ascii="Calibri" w:hAnsi="Calibri" w:cs="Calibri"/>
          <w:sz w:val="22"/>
          <w:szCs w:val="22"/>
        </w:rPr>
        <w:t xml:space="preserve"> com o Projeto</w:t>
      </w:r>
      <w:r w:rsidR="00F448DE" w:rsidRPr="00325594">
        <w:rPr>
          <w:rFonts w:ascii="Calibri" w:hAnsi="Calibri" w:cs="Calibri"/>
          <w:sz w:val="22"/>
          <w:szCs w:val="22"/>
        </w:rPr>
        <w:t xml:space="preserve"> </w:t>
      </w:r>
      <w:r w:rsidR="000752E6" w:rsidRPr="00325594">
        <w:rPr>
          <w:rFonts w:ascii="Calibri" w:hAnsi="Calibri" w:cs="Calibri"/>
          <w:sz w:val="22"/>
          <w:szCs w:val="22"/>
        </w:rPr>
        <w:t>Curricular</w:t>
      </w:r>
      <w:r w:rsidRPr="00325594">
        <w:rPr>
          <w:rFonts w:ascii="Calibri" w:hAnsi="Calibri" w:cs="Calibri"/>
          <w:sz w:val="22"/>
          <w:szCs w:val="22"/>
        </w:rPr>
        <w:t>;</w:t>
      </w:r>
    </w:p>
    <w:p w14:paraId="47003844" w14:textId="77777777" w:rsidR="00081460" w:rsidRDefault="00081460" w:rsidP="00081460">
      <w:pPr>
        <w:pStyle w:val="Default"/>
        <w:spacing w:line="276" w:lineRule="auto"/>
        <w:ind w:left="709"/>
        <w:jc w:val="both"/>
        <w:rPr>
          <w:rFonts w:ascii="Calibri" w:hAnsi="Calibri" w:cs="Calibri"/>
          <w:sz w:val="22"/>
          <w:szCs w:val="22"/>
        </w:rPr>
      </w:pPr>
    </w:p>
    <w:p w14:paraId="3DBAEB60" w14:textId="77777777" w:rsidR="00325594" w:rsidRDefault="00FD7E6D" w:rsidP="00FD5DDB">
      <w:pPr>
        <w:pStyle w:val="Default"/>
        <w:numPr>
          <w:ilvl w:val="0"/>
          <w:numId w:val="16"/>
        </w:numPr>
        <w:spacing w:line="276" w:lineRule="auto"/>
        <w:jc w:val="both"/>
        <w:rPr>
          <w:rFonts w:ascii="Calibri" w:hAnsi="Calibri" w:cs="Calibri"/>
          <w:sz w:val="22"/>
          <w:szCs w:val="22"/>
        </w:rPr>
      </w:pPr>
      <w:r w:rsidRPr="00663A8B">
        <w:rPr>
          <w:rFonts w:ascii="Calibri" w:hAnsi="Calibri" w:cs="Calibri"/>
          <w:sz w:val="22"/>
          <w:szCs w:val="22"/>
          <w:u w:val="single"/>
        </w:rPr>
        <w:t>Consid</w:t>
      </w:r>
      <w:r w:rsidR="0000736A">
        <w:rPr>
          <w:rFonts w:ascii="Calibri" w:hAnsi="Calibri" w:cs="Calibri"/>
          <w:sz w:val="22"/>
          <w:szCs w:val="22"/>
          <w:u w:val="single"/>
        </w:rPr>
        <w:t>eram-se serviços opcionais extra, ficando a cargo dos encarregados de educação</w:t>
      </w:r>
      <w:r w:rsidRPr="00663A8B">
        <w:rPr>
          <w:rFonts w:ascii="Calibri" w:hAnsi="Calibri" w:cs="Calibri"/>
          <w:sz w:val="22"/>
          <w:szCs w:val="22"/>
        </w:rPr>
        <w:t>:</w:t>
      </w:r>
    </w:p>
    <w:p w14:paraId="46E4872F" w14:textId="77777777" w:rsidR="00325594" w:rsidRPr="00D306B3" w:rsidRDefault="00FD7E6D" w:rsidP="00FD5DDB">
      <w:pPr>
        <w:pStyle w:val="Default"/>
        <w:numPr>
          <w:ilvl w:val="1"/>
          <w:numId w:val="55"/>
        </w:numPr>
        <w:spacing w:line="276" w:lineRule="auto"/>
        <w:ind w:left="709"/>
        <w:jc w:val="both"/>
        <w:rPr>
          <w:rFonts w:ascii="Calibri" w:hAnsi="Calibri" w:cs="Calibri"/>
          <w:sz w:val="22"/>
          <w:szCs w:val="22"/>
        </w:rPr>
      </w:pPr>
      <w:r w:rsidRPr="00325594">
        <w:rPr>
          <w:rFonts w:ascii="Calibri" w:hAnsi="Calibri" w:cs="Calibri"/>
          <w:sz w:val="22"/>
          <w:szCs w:val="22"/>
        </w:rPr>
        <w:t xml:space="preserve">Os </w:t>
      </w:r>
      <w:r w:rsidRPr="00926870">
        <w:rPr>
          <w:rFonts w:ascii="Calibri" w:hAnsi="Calibri" w:cs="Calibri"/>
          <w:sz w:val="22"/>
          <w:szCs w:val="22"/>
        </w:rPr>
        <w:t>alimentos</w:t>
      </w:r>
      <w:r w:rsidRPr="00325594">
        <w:rPr>
          <w:rFonts w:ascii="Calibri" w:hAnsi="Calibri" w:cs="Calibri"/>
          <w:sz w:val="22"/>
          <w:szCs w:val="22"/>
        </w:rPr>
        <w:t xml:space="preserve">, que não façam parte das ementas </w:t>
      </w:r>
      <w:r w:rsidR="00F31660">
        <w:rPr>
          <w:rFonts w:ascii="Calibri" w:hAnsi="Calibri" w:cs="Calibri"/>
          <w:sz w:val="22"/>
          <w:szCs w:val="22"/>
        </w:rPr>
        <w:t xml:space="preserve">diárias </w:t>
      </w:r>
      <w:r w:rsidRPr="00325594">
        <w:rPr>
          <w:rFonts w:ascii="Calibri" w:hAnsi="Calibri" w:cs="Calibri"/>
          <w:sz w:val="22"/>
          <w:szCs w:val="22"/>
        </w:rPr>
        <w:t>da Creche</w:t>
      </w:r>
      <w:r w:rsidR="00011BC2">
        <w:rPr>
          <w:rFonts w:ascii="Calibri" w:hAnsi="Calibri" w:cs="Calibri"/>
          <w:sz w:val="22"/>
          <w:szCs w:val="22"/>
        </w:rPr>
        <w:t>/Berçário</w:t>
      </w:r>
      <w:r w:rsidRPr="00325594">
        <w:rPr>
          <w:rFonts w:ascii="Calibri" w:hAnsi="Calibri" w:cs="Calibri"/>
          <w:sz w:val="22"/>
          <w:szCs w:val="22"/>
        </w:rPr>
        <w:t xml:space="preserve">. Caso não </w:t>
      </w:r>
      <w:r w:rsidRPr="00D306B3">
        <w:rPr>
          <w:rFonts w:ascii="Calibri" w:hAnsi="Calibri" w:cs="Calibri"/>
          <w:sz w:val="22"/>
          <w:szCs w:val="22"/>
        </w:rPr>
        <w:t>sejam utilizados leites</w:t>
      </w:r>
      <w:r w:rsidR="00814803" w:rsidRPr="00D306B3">
        <w:rPr>
          <w:rFonts w:ascii="Calibri" w:hAnsi="Calibri" w:cs="Calibri"/>
          <w:sz w:val="22"/>
          <w:szCs w:val="22"/>
        </w:rPr>
        <w:t xml:space="preserve">, </w:t>
      </w:r>
      <w:r w:rsidRPr="00D306B3">
        <w:rPr>
          <w:rFonts w:ascii="Calibri" w:hAnsi="Calibri" w:cs="Calibri"/>
          <w:sz w:val="22"/>
          <w:szCs w:val="22"/>
        </w:rPr>
        <w:t>papas</w:t>
      </w:r>
      <w:r w:rsidR="00814803" w:rsidRPr="00D306B3">
        <w:rPr>
          <w:rFonts w:ascii="Calibri" w:hAnsi="Calibri" w:cs="Calibri"/>
          <w:sz w:val="22"/>
          <w:szCs w:val="22"/>
        </w:rPr>
        <w:t xml:space="preserve"> e iogurtes</w:t>
      </w:r>
      <w:r w:rsidRPr="00D306B3">
        <w:rPr>
          <w:rFonts w:ascii="Calibri" w:hAnsi="Calibri" w:cs="Calibri"/>
          <w:sz w:val="22"/>
          <w:szCs w:val="22"/>
        </w:rPr>
        <w:t xml:space="preserve"> das marcas fornecid</w:t>
      </w:r>
      <w:r w:rsidR="00814803" w:rsidRPr="00D306B3">
        <w:rPr>
          <w:rFonts w:ascii="Calibri" w:hAnsi="Calibri" w:cs="Calibri"/>
          <w:sz w:val="22"/>
          <w:szCs w:val="22"/>
        </w:rPr>
        <w:t>a</w:t>
      </w:r>
      <w:r w:rsidRPr="00D306B3">
        <w:rPr>
          <w:rFonts w:ascii="Calibri" w:hAnsi="Calibri" w:cs="Calibri"/>
          <w:sz w:val="22"/>
          <w:szCs w:val="22"/>
        </w:rPr>
        <w:t xml:space="preserve">s pela </w:t>
      </w:r>
      <w:r w:rsidR="00167810" w:rsidRPr="00D306B3">
        <w:rPr>
          <w:rFonts w:ascii="Calibri" w:hAnsi="Calibri" w:cs="Calibri"/>
          <w:sz w:val="22"/>
          <w:szCs w:val="22"/>
        </w:rPr>
        <w:t>Instituição</w:t>
      </w:r>
      <w:r w:rsidRPr="00D306B3">
        <w:rPr>
          <w:rFonts w:ascii="Calibri" w:hAnsi="Calibri" w:cs="Calibri"/>
          <w:sz w:val="22"/>
          <w:szCs w:val="22"/>
        </w:rPr>
        <w:t>, por o</w:t>
      </w:r>
      <w:r w:rsidR="0091528F" w:rsidRPr="00D306B3">
        <w:rPr>
          <w:rFonts w:ascii="Calibri" w:hAnsi="Calibri" w:cs="Calibri"/>
          <w:sz w:val="22"/>
          <w:szCs w:val="22"/>
        </w:rPr>
        <w:t>pção dos pais, serão os mesmos</w:t>
      </w:r>
      <w:r w:rsidRPr="00D306B3">
        <w:rPr>
          <w:rFonts w:ascii="Calibri" w:hAnsi="Calibri" w:cs="Calibri"/>
          <w:sz w:val="22"/>
          <w:szCs w:val="22"/>
        </w:rPr>
        <w:t xml:space="preserve"> </w:t>
      </w:r>
      <w:r w:rsidR="00CC10D7" w:rsidRPr="00D306B3">
        <w:rPr>
          <w:rFonts w:ascii="Calibri" w:hAnsi="Calibri" w:cs="Calibri"/>
          <w:sz w:val="22"/>
          <w:szCs w:val="22"/>
        </w:rPr>
        <w:t xml:space="preserve">a </w:t>
      </w:r>
      <w:r w:rsidRPr="00D306B3">
        <w:rPr>
          <w:rFonts w:ascii="Calibri" w:hAnsi="Calibri" w:cs="Calibri"/>
          <w:sz w:val="22"/>
          <w:szCs w:val="22"/>
        </w:rPr>
        <w:t xml:space="preserve">providenciar o seu fornecimento e não haverá lugar a qualquer tipo de reembolso da </w:t>
      </w:r>
      <w:r w:rsidR="009839AD" w:rsidRPr="00D306B3">
        <w:rPr>
          <w:rFonts w:ascii="Calibri" w:hAnsi="Calibri" w:cs="Calibri"/>
          <w:sz w:val="22"/>
          <w:szCs w:val="22"/>
        </w:rPr>
        <w:t>comparticipação familiar</w:t>
      </w:r>
      <w:r w:rsidRPr="00D306B3">
        <w:rPr>
          <w:rFonts w:ascii="Calibri" w:hAnsi="Calibri" w:cs="Calibri"/>
          <w:sz w:val="22"/>
          <w:szCs w:val="22"/>
        </w:rPr>
        <w:t>;</w:t>
      </w:r>
    </w:p>
    <w:p w14:paraId="4E9F80C6" w14:textId="77777777" w:rsidR="00013719" w:rsidRDefault="004E5CE0" w:rsidP="00FD5DDB">
      <w:pPr>
        <w:pStyle w:val="Default"/>
        <w:numPr>
          <w:ilvl w:val="1"/>
          <w:numId w:val="55"/>
        </w:numPr>
        <w:spacing w:line="276" w:lineRule="auto"/>
        <w:ind w:left="709"/>
        <w:jc w:val="both"/>
        <w:rPr>
          <w:rFonts w:ascii="Calibri" w:hAnsi="Calibri" w:cs="Calibri"/>
          <w:sz w:val="22"/>
          <w:szCs w:val="22"/>
        </w:rPr>
      </w:pPr>
      <w:r w:rsidRPr="00013719">
        <w:rPr>
          <w:rFonts w:ascii="Calibri" w:hAnsi="Calibri" w:cs="Calibri"/>
          <w:sz w:val="22"/>
          <w:szCs w:val="22"/>
          <w:u w:val="single"/>
        </w:rPr>
        <w:t>Suplemento matinal</w:t>
      </w:r>
      <w:r w:rsidR="00926870" w:rsidRPr="00013719">
        <w:rPr>
          <w:rFonts w:ascii="Calibri" w:hAnsi="Calibri" w:cs="Calibri"/>
          <w:sz w:val="22"/>
          <w:szCs w:val="22"/>
        </w:rPr>
        <w:t xml:space="preserve"> </w:t>
      </w:r>
      <w:r w:rsidR="00013719" w:rsidRPr="00013719">
        <w:rPr>
          <w:rFonts w:ascii="Calibri" w:hAnsi="Calibri" w:cs="Calibri"/>
          <w:sz w:val="22"/>
          <w:szCs w:val="22"/>
        </w:rPr>
        <w:t>(leite adaptado no caso de berçário, fruta natural devidamente preparada, descascada e cortada, frutas 100%, preferencialmente que não necessitem do uso da colher, bolachas simples, como por exemplo: maria, torrada, bolachas de arroz ou milho ou pão simples) e reforço de final de dia (leite adaptado no caso de berçário, bolachas simples, que são dadas às crianças caso permaneçam na Instituição após as 18h15). Tais suplementos deverão ser trazidos pelas famílias e partilhados pelas crianças. Caso as famílias pretendam trazer outro tipo de alimentos, de acordo com as normas de segurança alimentar, o CBESSF declina desde já quaisquer responsabilidades sobre os produtos que sejam trazidos do exterior pelos utentes ou familiares dos mesmos. No caso de um alimento isolado o CBESSF reserva o direito de recolher uma amostra do alimento como medida preventiva. Para além desta situação, agradecemos que o produto fornecido se encontre devidamente acondicionado em embalagem adequada para uso alimentar. Produtos que apresentem indícios de má manipulação, armazenamento e/ou transporte (Ex: produtos a temperatura elevada), serão rejeitados pelo CBESSF.</w:t>
      </w:r>
    </w:p>
    <w:p w14:paraId="7F749483" w14:textId="69F59433" w:rsidR="00325594" w:rsidRPr="00013719" w:rsidRDefault="00013719" w:rsidP="00FD5DDB">
      <w:pPr>
        <w:pStyle w:val="Default"/>
        <w:numPr>
          <w:ilvl w:val="1"/>
          <w:numId w:val="55"/>
        </w:numPr>
        <w:spacing w:line="276" w:lineRule="auto"/>
        <w:ind w:left="709"/>
        <w:jc w:val="both"/>
        <w:rPr>
          <w:rFonts w:ascii="Calibri" w:hAnsi="Calibri" w:cs="Calibri"/>
          <w:sz w:val="22"/>
          <w:szCs w:val="22"/>
        </w:rPr>
      </w:pPr>
      <w:r w:rsidRPr="00013719">
        <w:rPr>
          <w:rFonts w:ascii="Calibri" w:hAnsi="Calibri" w:cs="Calibri"/>
          <w:sz w:val="22"/>
          <w:szCs w:val="22"/>
          <w:u w:val="single"/>
        </w:rPr>
        <w:t xml:space="preserve">Higiene </w:t>
      </w:r>
      <w:r w:rsidRPr="00013719">
        <w:rPr>
          <w:rFonts w:ascii="Calibri" w:hAnsi="Calibri" w:cs="Calibri"/>
          <w:sz w:val="22"/>
          <w:szCs w:val="22"/>
        </w:rPr>
        <w:t>- Todos os produtos de higiene pessoal (fraldas, toalhetes, pomada, cremes hidratantes, lenço de papel, babete impermeável com mangas e babetes), entre outros, são fornecidas pelos encarregados de educação.</w:t>
      </w:r>
    </w:p>
    <w:p w14:paraId="5DD78D25" w14:textId="77777777" w:rsidR="00325594" w:rsidRPr="00D306B3" w:rsidRDefault="00FD7E6D" w:rsidP="00FD5DDB">
      <w:pPr>
        <w:pStyle w:val="Default"/>
        <w:numPr>
          <w:ilvl w:val="1"/>
          <w:numId w:val="55"/>
        </w:numPr>
        <w:spacing w:line="276" w:lineRule="auto"/>
        <w:ind w:left="709"/>
        <w:jc w:val="both"/>
        <w:rPr>
          <w:rFonts w:ascii="Calibri" w:hAnsi="Calibri" w:cs="Calibri"/>
          <w:sz w:val="22"/>
          <w:szCs w:val="22"/>
        </w:rPr>
      </w:pPr>
      <w:r w:rsidRPr="00D306B3">
        <w:rPr>
          <w:rFonts w:ascii="Calibri" w:hAnsi="Calibri" w:cs="Calibri"/>
          <w:sz w:val="22"/>
          <w:szCs w:val="22"/>
          <w:u w:val="single"/>
        </w:rPr>
        <w:t>Sono</w:t>
      </w:r>
      <w:r w:rsidRPr="00D306B3">
        <w:rPr>
          <w:rFonts w:ascii="Calibri" w:hAnsi="Calibri" w:cs="Calibri"/>
          <w:sz w:val="22"/>
          <w:szCs w:val="22"/>
        </w:rPr>
        <w:t xml:space="preserve"> - </w:t>
      </w:r>
      <w:r w:rsidR="007275C0" w:rsidRPr="00D306B3">
        <w:rPr>
          <w:rFonts w:ascii="Calibri" w:hAnsi="Calibri" w:cs="Calibri"/>
          <w:sz w:val="22"/>
          <w:szCs w:val="22"/>
        </w:rPr>
        <w:t>O</w:t>
      </w:r>
      <w:r w:rsidRPr="00D306B3">
        <w:rPr>
          <w:rFonts w:ascii="Calibri" w:hAnsi="Calibri" w:cs="Calibri"/>
          <w:sz w:val="22"/>
          <w:szCs w:val="22"/>
        </w:rPr>
        <w:t xml:space="preserve">bjetos </w:t>
      </w:r>
      <w:r w:rsidR="007275C0" w:rsidRPr="00D306B3">
        <w:rPr>
          <w:rFonts w:ascii="Calibri" w:hAnsi="Calibri" w:cs="Calibri"/>
          <w:sz w:val="22"/>
          <w:szCs w:val="22"/>
        </w:rPr>
        <w:t>de conforto</w:t>
      </w:r>
      <w:r w:rsidR="004E5CE0" w:rsidRPr="00D306B3">
        <w:rPr>
          <w:rFonts w:ascii="Calibri" w:hAnsi="Calibri" w:cs="Calibri"/>
          <w:sz w:val="22"/>
          <w:szCs w:val="22"/>
        </w:rPr>
        <w:t xml:space="preserve"> ou de transição</w:t>
      </w:r>
      <w:r w:rsidR="007275C0" w:rsidRPr="00D306B3">
        <w:rPr>
          <w:rFonts w:ascii="Calibri" w:hAnsi="Calibri" w:cs="Calibri"/>
          <w:sz w:val="22"/>
          <w:szCs w:val="22"/>
        </w:rPr>
        <w:t>;</w:t>
      </w:r>
    </w:p>
    <w:p w14:paraId="5288DA7F" w14:textId="77777777" w:rsidR="00013719" w:rsidRDefault="00DF57C5" w:rsidP="00FD5DDB">
      <w:pPr>
        <w:pStyle w:val="Default"/>
        <w:numPr>
          <w:ilvl w:val="1"/>
          <w:numId w:val="55"/>
        </w:numPr>
        <w:spacing w:line="276" w:lineRule="auto"/>
        <w:ind w:left="709"/>
        <w:jc w:val="both"/>
        <w:rPr>
          <w:rFonts w:ascii="Calibri" w:hAnsi="Calibri" w:cs="Calibri"/>
          <w:sz w:val="22"/>
          <w:szCs w:val="22"/>
        </w:rPr>
      </w:pPr>
      <w:r w:rsidRPr="00D306B3">
        <w:rPr>
          <w:rFonts w:ascii="Calibri" w:hAnsi="Calibri" w:cs="Calibri"/>
          <w:sz w:val="22"/>
          <w:szCs w:val="22"/>
          <w:u w:val="single"/>
        </w:rPr>
        <w:lastRenderedPageBreak/>
        <w:t>Atividades extra</w:t>
      </w:r>
      <w:r w:rsidRPr="00D306B3">
        <w:rPr>
          <w:rFonts w:ascii="Calibri" w:hAnsi="Calibri" w:cs="Calibri"/>
          <w:sz w:val="22"/>
          <w:szCs w:val="22"/>
        </w:rPr>
        <w:t xml:space="preserve"> - que acarretem custos acrescidos para a </w:t>
      </w:r>
      <w:r w:rsidR="00167810" w:rsidRPr="00D306B3">
        <w:rPr>
          <w:rFonts w:ascii="Calibri" w:hAnsi="Calibri" w:cs="Calibri"/>
          <w:sz w:val="22"/>
          <w:szCs w:val="22"/>
        </w:rPr>
        <w:t>Instituição</w:t>
      </w:r>
      <w:r w:rsidRPr="00D306B3">
        <w:rPr>
          <w:rFonts w:ascii="Calibri" w:hAnsi="Calibri" w:cs="Calibri"/>
          <w:sz w:val="22"/>
          <w:szCs w:val="22"/>
        </w:rPr>
        <w:t xml:space="preserve"> tais como: Expressão musical, psicomotricidade</w:t>
      </w:r>
      <w:r w:rsidR="00754540" w:rsidRPr="00D306B3">
        <w:rPr>
          <w:rFonts w:ascii="Calibri" w:hAnsi="Calibri" w:cs="Calibri"/>
          <w:sz w:val="22"/>
          <w:szCs w:val="22"/>
        </w:rPr>
        <w:t>, dança criativa</w:t>
      </w:r>
      <w:r w:rsidR="004A4C3F" w:rsidRPr="00D306B3">
        <w:rPr>
          <w:rFonts w:ascii="Calibri" w:hAnsi="Calibri" w:cs="Calibri"/>
          <w:sz w:val="22"/>
          <w:szCs w:val="22"/>
        </w:rPr>
        <w:t xml:space="preserve"> e saídas ao exterior. Nos dias em que as atividades extracurriculares coincidam com feriados ou dias de encerramento do CBESSF, as mesmas não serão repostas.</w:t>
      </w:r>
      <w:r w:rsidR="004E5CE0" w:rsidRPr="00D306B3">
        <w:rPr>
          <w:rFonts w:ascii="Calibri" w:hAnsi="Calibri" w:cs="Calibri"/>
          <w:sz w:val="22"/>
          <w:szCs w:val="22"/>
        </w:rPr>
        <w:t xml:space="preserve"> Acrescentamos que as atividades extracurriculares terão iníci</w:t>
      </w:r>
      <w:r w:rsidR="00CF3E54" w:rsidRPr="00D306B3">
        <w:rPr>
          <w:rFonts w:ascii="Calibri" w:hAnsi="Calibri" w:cs="Calibri"/>
          <w:sz w:val="22"/>
          <w:szCs w:val="22"/>
        </w:rPr>
        <w:t>o em outubro e o seu términus no final do mês de</w:t>
      </w:r>
      <w:r w:rsidR="004E5CE0" w:rsidRPr="00D306B3">
        <w:rPr>
          <w:rFonts w:ascii="Calibri" w:hAnsi="Calibri" w:cs="Calibri"/>
          <w:sz w:val="22"/>
          <w:szCs w:val="22"/>
        </w:rPr>
        <w:t xml:space="preserve"> junho.</w:t>
      </w:r>
      <w:r w:rsidR="00754540" w:rsidRPr="00D306B3">
        <w:rPr>
          <w:rFonts w:ascii="Calibri" w:hAnsi="Calibri" w:cs="Calibri"/>
          <w:sz w:val="22"/>
          <w:szCs w:val="22"/>
        </w:rPr>
        <w:t xml:space="preserve"> Deve o encarregado de educação cumprir com o pagamento com as atividades extra ao longo do ano letivo, mesmo que a criança não compareça às aulas.</w:t>
      </w:r>
      <w:r w:rsidR="00BE56B1" w:rsidRPr="00D306B3">
        <w:rPr>
          <w:rFonts w:ascii="Calibri" w:hAnsi="Calibri" w:cs="Calibri"/>
          <w:sz w:val="22"/>
          <w:szCs w:val="22"/>
        </w:rPr>
        <w:t xml:space="preserve"> </w:t>
      </w:r>
      <w:r w:rsidR="004A03F9" w:rsidRPr="00D306B3">
        <w:rPr>
          <w:rFonts w:ascii="Calibri" w:hAnsi="Calibri" w:cs="Calibri"/>
          <w:sz w:val="22"/>
          <w:szCs w:val="22"/>
        </w:rPr>
        <w:t>Não são permitidas desistências das atividades extracurriculares após a inscrição nas mesmas.</w:t>
      </w:r>
    </w:p>
    <w:p w14:paraId="0419D3A0" w14:textId="77777777" w:rsidR="00013719" w:rsidRDefault="00081460" w:rsidP="00FD5DDB">
      <w:pPr>
        <w:pStyle w:val="Default"/>
        <w:numPr>
          <w:ilvl w:val="1"/>
          <w:numId w:val="55"/>
        </w:numPr>
        <w:spacing w:line="276" w:lineRule="auto"/>
        <w:ind w:left="709"/>
        <w:jc w:val="both"/>
        <w:rPr>
          <w:rFonts w:ascii="Calibri" w:hAnsi="Calibri" w:cs="Calibri"/>
          <w:sz w:val="22"/>
          <w:szCs w:val="22"/>
        </w:rPr>
      </w:pPr>
      <w:r w:rsidRPr="00013719">
        <w:rPr>
          <w:rFonts w:ascii="Calibri" w:hAnsi="Calibri" w:cs="Calibri"/>
          <w:sz w:val="22"/>
          <w:szCs w:val="22"/>
        </w:rPr>
        <w:t xml:space="preserve">Acesso à plataforma </w:t>
      </w:r>
      <w:proofErr w:type="spellStart"/>
      <w:r w:rsidRPr="00013719">
        <w:rPr>
          <w:rFonts w:ascii="Calibri" w:hAnsi="Calibri" w:cs="Calibri"/>
          <w:sz w:val="22"/>
          <w:szCs w:val="22"/>
        </w:rPr>
        <w:t>Childiary</w:t>
      </w:r>
      <w:proofErr w:type="spellEnd"/>
      <w:r w:rsidRPr="00013719">
        <w:rPr>
          <w:rFonts w:ascii="Calibri" w:hAnsi="Calibri" w:cs="Calibri"/>
          <w:sz w:val="22"/>
          <w:szCs w:val="22"/>
        </w:rPr>
        <w:t>;</w:t>
      </w:r>
    </w:p>
    <w:p w14:paraId="60CD43D9" w14:textId="043F1BCA" w:rsidR="00013719" w:rsidRPr="00013719" w:rsidRDefault="00013719" w:rsidP="00FD5DDB">
      <w:pPr>
        <w:pStyle w:val="Default"/>
        <w:numPr>
          <w:ilvl w:val="1"/>
          <w:numId w:val="55"/>
        </w:numPr>
        <w:spacing w:line="276" w:lineRule="auto"/>
        <w:ind w:left="709"/>
        <w:jc w:val="both"/>
        <w:rPr>
          <w:rFonts w:ascii="Calibri" w:hAnsi="Calibri" w:cs="Calibri"/>
          <w:sz w:val="22"/>
          <w:szCs w:val="22"/>
        </w:rPr>
      </w:pPr>
      <w:r w:rsidRPr="00013719">
        <w:rPr>
          <w:rFonts w:ascii="Calibri" w:hAnsi="Calibri"/>
          <w:sz w:val="22"/>
          <w:szCs w:val="22"/>
          <w:u w:val="single"/>
        </w:rPr>
        <w:t xml:space="preserve">Material de desgaste, </w:t>
      </w:r>
      <w:r w:rsidRPr="00013719">
        <w:rPr>
          <w:rFonts w:ascii="Calibri" w:hAnsi="Calibri"/>
          <w:sz w:val="22"/>
          <w:szCs w:val="22"/>
        </w:rPr>
        <w:t>de acordo com listagem a ser apresentada no inicio de ano letivo;</w:t>
      </w:r>
    </w:p>
    <w:p w14:paraId="0A7824D7" w14:textId="77777777" w:rsidR="00081460" w:rsidRPr="00081460" w:rsidRDefault="00081460" w:rsidP="00013719">
      <w:pPr>
        <w:pStyle w:val="Default"/>
        <w:spacing w:line="276" w:lineRule="auto"/>
        <w:ind w:left="709"/>
        <w:jc w:val="both"/>
        <w:rPr>
          <w:rFonts w:ascii="Calibri" w:hAnsi="Calibri" w:cs="Calibri"/>
          <w:sz w:val="22"/>
          <w:szCs w:val="22"/>
        </w:rPr>
      </w:pPr>
    </w:p>
    <w:p w14:paraId="70DBB094" w14:textId="77777777" w:rsidR="00B318AA" w:rsidRPr="004540F9" w:rsidRDefault="00B318AA" w:rsidP="008F0B03">
      <w:pPr>
        <w:pStyle w:val="Default"/>
        <w:spacing w:line="276" w:lineRule="auto"/>
        <w:ind w:left="142"/>
        <w:jc w:val="both"/>
        <w:rPr>
          <w:rFonts w:ascii="Calibri" w:hAnsi="Calibri" w:cs="Calibri"/>
          <w:sz w:val="4"/>
          <w:szCs w:val="22"/>
        </w:rPr>
      </w:pPr>
    </w:p>
    <w:p w14:paraId="37121A86" w14:textId="4217F8B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XXII</w:t>
      </w:r>
    </w:p>
    <w:p w14:paraId="452E139B" w14:textId="4DDAAB28" w:rsidR="00013719" w:rsidRDefault="00FD7E6D" w:rsidP="00013719">
      <w:pPr>
        <w:pStyle w:val="Default"/>
        <w:spacing w:line="276" w:lineRule="auto"/>
        <w:jc w:val="center"/>
        <w:rPr>
          <w:rFonts w:ascii="Calibri" w:hAnsi="Calibri" w:cs="Calibri"/>
          <w:b/>
          <w:bCs/>
          <w:sz w:val="22"/>
          <w:szCs w:val="22"/>
        </w:rPr>
      </w:pPr>
      <w:r w:rsidRPr="00663A8B">
        <w:rPr>
          <w:rFonts w:ascii="Calibri" w:hAnsi="Calibri" w:cs="Calibri"/>
          <w:b/>
          <w:bCs/>
          <w:sz w:val="22"/>
          <w:szCs w:val="22"/>
        </w:rPr>
        <w:t>Comparticipações</w:t>
      </w:r>
      <w:r w:rsidR="009839AD">
        <w:rPr>
          <w:rFonts w:ascii="Calibri" w:hAnsi="Calibri" w:cs="Calibri"/>
          <w:b/>
          <w:bCs/>
          <w:sz w:val="22"/>
          <w:szCs w:val="22"/>
        </w:rPr>
        <w:t xml:space="preserve"> Familiares</w:t>
      </w:r>
    </w:p>
    <w:p w14:paraId="58E4F5DF" w14:textId="77777777" w:rsidR="00013719" w:rsidRPr="00013719" w:rsidRDefault="00013719" w:rsidP="00013719">
      <w:pPr>
        <w:pStyle w:val="Default"/>
        <w:spacing w:line="276" w:lineRule="auto"/>
        <w:jc w:val="center"/>
        <w:rPr>
          <w:rFonts w:ascii="Calibri" w:hAnsi="Calibri" w:cs="Calibri"/>
          <w:b/>
          <w:bCs/>
          <w:sz w:val="6"/>
          <w:szCs w:val="6"/>
        </w:rPr>
      </w:pPr>
    </w:p>
    <w:p w14:paraId="6180942B" w14:textId="6B401BA7" w:rsidR="00013719" w:rsidRDefault="00155BBB" w:rsidP="00013719">
      <w:pPr>
        <w:pStyle w:val="Default"/>
        <w:spacing w:line="276" w:lineRule="auto"/>
        <w:jc w:val="both"/>
        <w:rPr>
          <w:rFonts w:ascii="Calibri" w:hAnsi="Calibri" w:cs="Calibri"/>
          <w:sz w:val="22"/>
          <w:szCs w:val="22"/>
        </w:rPr>
      </w:pPr>
      <w:r>
        <w:rPr>
          <w:rFonts w:ascii="Calibri" w:hAnsi="Calibri" w:cs="Calibri"/>
          <w:sz w:val="22"/>
          <w:szCs w:val="22"/>
        </w:rPr>
        <w:t>Na</w:t>
      </w:r>
      <w:r w:rsidR="00013719" w:rsidRPr="00013719">
        <w:rPr>
          <w:rFonts w:ascii="Calibri" w:hAnsi="Calibri" w:cs="Calibri"/>
          <w:sz w:val="22"/>
          <w:szCs w:val="22"/>
        </w:rPr>
        <w:t xml:space="preserve"> resposta social </w:t>
      </w:r>
      <w:r>
        <w:rPr>
          <w:rFonts w:ascii="Calibri" w:hAnsi="Calibri" w:cs="Calibri"/>
          <w:sz w:val="22"/>
          <w:szCs w:val="22"/>
        </w:rPr>
        <w:t xml:space="preserve">de </w:t>
      </w:r>
      <w:r w:rsidR="00013719" w:rsidRPr="00013719">
        <w:rPr>
          <w:rFonts w:ascii="Calibri" w:hAnsi="Calibri" w:cs="Calibri"/>
          <w:sz w:val="22"/>
          <w:szCs w:val="22"/>
        </w:rPr>
        <w:t xml:space="preserve">creche o pagamento </w:t>
      </w:r>
      <w:r w:rsidR="00647CB4">
        <w:rPr>
          <w:rFonts w:ascii="Calibri" w:hAnsi="Calibri" w:cs="Calibri"/>
          <w:sz w:val="22"/>
          <w:szCs w:val="22"/>
        </w:rPr>
        <w:t xml:space="preserve">é </w:t>
      </w:r>
      <w:r w:rsidR="00013719" w:rsidRPr="00013719">
        <w:rPr>
          <w:rFonts w:ascii="Calibri" w:hAnsi="Calibri" w:cs="Calibri"/>
          <w:sz w:val="22"/>
          <w:szCs w:val="22"/>
        </w:rPr>
        <w:t>suportado pelo Instituto da Segurança Social, I. P</w:t>
      </w:r>
      <w:r w:rsidR="00647CB4">
        <w:rPr>
          <w:rFonts w:ascii="Calibri" w:hAnsi="Calibri" w:cs="Calibri"/>
          <w:sz w:val="22"/>
          <w:szCs w:val="22"/>
        </w:rPr>
        <w:t>.</w:t>
      </w:r>
    </w:p>
    <w:p w14:paraId="58B906F3" w14:textId="77777777" w:rsidR="00090A7C" w:rsidRDefault="00090A7C" w:rsidP="00561414">
      <w:pPr>
        <w:pStyle w:val="Default"/>
        <w:tabs>
          <w:tab w:val="left" w:pos="284"/>
        </w:tabs>
        <w:spacing w:line="276" w:lineRule="auto"/>
        <w:ind w:left="360"/>
        <w:jc w:val="both"/>
        <w:rPr>
          <w:rFonts w:ascii="Calibri" w:hAnsi="Calibri" w:cs="Calibri"/>
          <w:sz w:val="22"/>
          <w:szCs w:val="22"/>
        </w:rPr>
      </w:pPr>
    </w:p>
    <w:p w14:paraId="099A50E0" w14:textId="77777777" w:rsidR="00FD7E6D" w:rsidRPr="00663A8B" w:rsidRDefault="00FD7E6D" w:rsidP="00346ACD">
      <w:pPr>
        <w:spacing w:after="0" w:line="240" w:lineRule="auto"/>
        <w:jc w:val="center"/>
        <w:rPr>
          <w:b/>
          <w:bCs/>
        </w:rPr>
      </w:pPr>
      <w:r w:rsidRPr="00663A8B">
        <w:rPr>
          <w:b/>
          <w:bCs/>
        </w:rPr>
        <w:t>Norma</w:t>
      </w:r>
      <w:r w:rsidR="004D4CEF">
        <w:rPr>
          <w:b/>
          <w:bCs/>
        </w:rPr>
        <w:t xml:space="preserve"> XXIII</w:t>
      </w:r>
    </w:p>
    <w:p w14:paraId="001D523C"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Refeições / Alimentação</w:t>
      </w:r>
    </w:p>
    <w:p w14:paraId="7FE86564" w14:textId="77777777" w:rsidR="00FD7E6D" w:rsidRPr="00663A8B" w:rsidRDefault="00FD7E6D" w:rsidP="00325594">
      <w:pPr>
        <w:pStyle w:val="PargrafodaLista"/>
        <w:numPr>
          <w:ilvl w:val="0"/>
          <w:numId w:val="5"/>
        </w:numPr>
        <w:tabs>
          <w:tab w:val="left" w:pos="284"/>
        </w:tabs>
        <w:autoSpaceDE w:val="0"/>
        <w:autoSpaceDN w:val="0"/>
        <w:adjustRightInd w:val="0"/>
        <w:spacing w:after="0"/>
        <w:ind w:left="284" w:hanging="284"/>
        <w:jc w:val="both"/>
      </w:pPr>
      <w:r w:rsidRPr="00663A8B">
        <w:t>O regime alimentar será estabelecido tendo em conta as necessidades relativas às diferentes fases do desenvolvimento das crianças.</w:t>
      </w:r>
    </w:p>
    <w:p w14:paraId="1186A3DF" w14:textId="77777777" w:rsidR="00FD7E6D" w:rsidRPr="00663A8B" w:rsidRDefault="00FD7E6D" w:rsidP="00325594">
      <w:pPr>
        <w:pStyle w:val="PargrafodaLista"/>
        <w:numPr>
          <w:ilvl w:val="0"/>
          <w:numId w:val="5"/>
        </w:numPr>
        <w:autoSpaceDE w:val="0"/>
        <w:autoSpaceDN w:val="0"/>
        <w:adjustRightInd w:val="0"/>
        <w:spacing w:after="0"/>
        <w:ind w:left="284" w:hanging="284"/>
        <w:jc w:val="both"/>
      </w:pPr>
      <w:r w:rsidRPr="00663A8B">
        <w:t>As refeições servidas na Creche compreendem 3 momentos e ocorrem nos seguintes horários:</w:t>
      </w:r>
    </w:p>
    <w:p w14:paraId="75494B25" w14:textId="77777777" w:rsidR="00FD7E6D" w:rsidRPr="000E543F" w:rsidRDefault="00FD7E6D" w:rsidP="00FD5DDB">
      <w:pPr>
        <w:pStyle w:val="PargrafodaLista"/>
        <w:numPr>
          <w:ilvl w:val="0"/>
          <w:numId w:val="48"/>
        </w:numPr>
        <w:tabs>
          <w:tab w:val="left" w:pos="284"/>
        </w:tabs>
        <w:autoSpaceDE w:val="0"/>
        <w:autoSpaceDN w:val="0"/>
        <w:adjustRightInd w:val="0"/>
        <w:spacing w:after="0"/>
        <w:jc w:val="both"/>
        <w:rPr>
          <w:rFonts w:cs="Times New Roman"/>
        </w:rPr>
      </w:pPr>
      <w:r w:rsidRPr="000E543F">
        <w:t>Suplemento alimentar matinal</w:t>
      </w:r>
      <w:r w:rsidR="00773223" w:rsidRPr="000E543F">
        <w:t xml:space="preserve"> (</w:t>
      </w:r>
      <w:r w:rsidR="004A4C3F" w:rsidRPr="000E543F">
        <w:t>trazido pelas famílias)</w:t>
      </w:r>
    </w:p>
    <w:p w14:paraId="17D4BFEF" w14:textId="77777777" w:rsidR="00FD7E6D" w:rsidRPr="000E543F" w:rsidRDefault="00FD7E6D" w:rsidP="00FD5DDB">
      <w:pPr>
        <w:pStyle w:val="PargrafodaLista"/>
        <w:numPr>
          <w:ilvl w:val="0"/>
          <w:numId w:val="48"/>
        </w:numPr>
        <w:tabs>
          <w:tab w:val="left" w:pos="284"/>
        </w:tabs>
        <w:autoSpaceDE w:val="0"/>
        <w:autoSpaceDN w:val="0"/>
        <w:adjustRightInd w:val="0"/>
        <w:spacing w:after="0"/>
        <w:jc w:val="both"/>
        <w:rPr>
          <w:rFonts w:cs="Times New Roman"/>
        </w:rPr>
      </w:pPr>
      <w:r w:rsidRPr="000E543F">
        <w:t>Almoço: das 11</w:t>
      </w:r>
      <w:r w:rsidR="00773223" w:rsidRPr="000E543F">
        <w:t>h</w:t>
      </w:r>
      <w:r w:rsidRPr="000E543F">
        <w:t>30/</w:t>
      </w:r>
      <w:r w:rsidR="00561414" w:rsidRPr="000E543F">
        <w:t>12h30</w:t>
      </w:r>
      <w:r w:rsidR="00773223" w:rsidRPr="000E543F">
        <w:t xml:space="preserve"> </w:t>
      </w:r>
    </w:p>
    <w:p w14:paraId="57D3E01B" w14:textId="77777777" w:rsidR="00FD7E6D" w:rsidRPr="000E543F" w:rsidRDefault="00FD7E6D" w:rsidP="00FD5DDB">
      <w:pPr>
        <w:pStyle w:val="PargrafodaLista"/>
        <w:numPr>
          <w:ilvl w:val="0"/>
          <w:numId w:val="48"/>
        </w:numPr>
        <w:tabs>
          <w:tab w:val="left" w:pos="284"/>
        </w:tabs>
        <w:autoSpaceDE w:val="0"/>
        <w:autoSpaceDN w:val="0"/>
        <w:adjustRightInd w:val="0"/>
        <w:spacing w:after="0"/>
        <w:jc w:val="both"/>
      </w:pPr>
      <w:r w:rsidRPr="000E543F">
        <w:t>Lanche: das 15</w:t>
      </w:r>
      <w:r w:rsidR="00773223" w:rsidRPr="000E543F">
        <w:t>h</w:t>
      </w:r>
      <w:r w:rsidRPr="000E543F">
        <w:t>30/16</w:t>
      </w:r>
      <w:r w:rsidR="00561414" w:rsidRPr="000E543F">
        <w:t>h15</w:t>
      </w:r>
    </w:p>
    <w:p w14:paraId="7649530F" w14:textId="77777777" w:rsidR="00FD7E6D" w:rsidRPr="000E543F" w:rsidRDefault="00FD7E6D" w:rsidP="00FD5DDB">
      <w:pPr>
        <w:pStyle w:val="PargrafodaLista"/>
        <w:numPr>
          <w:ilvl w:val="0"/>
          <w:numId w:val="48"/>
        </w:numPr>
        <w:tabs>
          <w:tab w:val="left" w:pos="284"/>
        </w:tabs>
        <w:autoSpaceDE w:val="0"/>
        <w:autoSpaceDN w:val="0"/>
        <w:adjustRightInd w:val="0"/>
        <w:spacing w:after="0"/>
        <w:jc w:val="both"/>
      </w:pPr>
      <w:r w:rsidRPr="000E543F">
        <w:t xml:space="preserve">As crianças que permaneçam na </w:t>
      </w:r>
      <w:r w:rsidR="00167810" w:rsidRPr="000E543F">
        <w:t>Instituição</w:t>
      </w:r>
      <w:r w:rsidR="004C7731" w:rsidRPr="000E543F">
        <w:t xml:space="preserve"> depois das 18h15</w:t>
      </w:r>
      <w:r w:rsidRPr="000E543F">
        <w:t xml:space="preserve">, </w:t>
      </w:r>
      <w:r w:rsidR="00D67645">
        <w:t>têm necessida</w:t>
      </w:r>
      <w:r w:rsidR="004C7731" w:rsidRPr="000E543F">
        <w:t>de de um suplemento alimentar, trazido pelas famílias;</w:t>
      </w:r>
    </w:p>
    <w:p w14:paraId="76044BD3" w14:textId="77777777" w:rsidR="00FD7E6D" w:rsidRPr="00663A8B" w:rsidRDefault="00FD7E6D" w:rsidP="00325594">
      <w:pPr>
        <w:pStyle w:val="PargrafodaLista"/>
        <w:numPr>
          <w:ilvl w:val="0"/>
          <w:numId w:val="5"/>
        </w:numPr>
        <w:autoSpaceDE w:val="0"/>
        <w:autoSpaceDN w:val="0"/>
        <w:adjustRightInd w:val="0"/>
        <w:spacing w:after="0"/>
        <w:ind w:left="284" w:hanging="284"/>
        <w:jc w:val="both"/>
      </w:pPr>
      <w:r w:rsidRPr="00663A8B">
        <w:t>As ementas serão afixadas em local visível, de modo a serem facilmente consultadas;</w:t>
      </w:r>
    </w:p>
    <w:p w14:paraId="1DDDD4B7" w14:textId="77777777" w:rsidR="00FD7E6D" w:rsidRPr="00663A8B" w:rsidRDefault="00FD7E6D" w:rsidP="00325594">
      <w:pPr>
        <w:pStyle w:val="PargrafodaLista"/>
        <w:numPr>
          <w:ilvl w:val="0"/>
          <w:numId w:val="5"/>
        </w:numPr>
        <w:autoSpaceDE w:val="0"/>
        <w:autoSpaceDN w:val="0"/>
        <w:adjustRightInd w:val="0"/>
        <w:spacing w:after="0"/>
        <w:ind w:left="284" w:hanging="284"/>
        <w:jc w:val="both"/>
      </w:pPr>
      <w:r w:rsidRPr="00663A8B">
        <w:t>As ementas são elaboradas de acordo com as normas de nutrição com supervisão técnica de um nutricionista;</w:t>
      </w:r>
    </w:p>
    <w:p w14:paraId="62363C15" w14:textId="77777777" w:rsidR="00FD7E6D" w:rsidRPr="00663A8B" w:rsidRDefault="00FD7E6D" w:rsidP="00325594">
      <w:pPr>
        <w:pStyle w:val="PargrafodaLista"/>
        <w:numPr>
          <w:ilvl w:val="0"/>
          <w:numId w:val="5"/>
        </w:numPr>
        <w:autoSpaceDE w:val="0"/>
        <w:autoSpaceDN w:val="0"/>
        <w:adjustRightInd w:val="0"/>
        <w:spacing w:after="0"/>
        <w:ind w:left="284" w:hanging="284"/>
        <w:jc w:val="both"/>
      </w:pPr>
      <w:r w:rsidRPr="00663A8B">
        <w:t>O sal e o açúcar são utilizados de forma reduzida na confeção dos alimentos</w:t>
      </w:r>
      <w:r w:rsidR="00EB2D68">
        <w:t>;</w:t>
      </w:r>
    </w:p>
    <w:p w14:paraId="55ABD608" w14:textId="77777777" w:rsidR="00FD7E6D" w:rsidRPr="00663A8B" w:rsidRDefault="00FD7E6D" w:rsidP="00325594">
      <w:pPr>
        <w:pStyle w:val="PargrafodaLista"/>
        <w:numPr>
          <w:ilvl w:val="0"/>
          <w:numId w:val="5"/>
        </w:numPr>
        <w:autoSpaceDE w:val="0"/>
        <w:autoSpaceDN w:val="0"/>
        <w:adjustRightInd w:val="0"/>
        <w:spacing w:after="0"/>
        <w:ind w:left="284" w:hanging="284"/>
        <w:jc w:val="both"/>
      </w:pPr>
      <w:r w:rsidRPr="00663A8B">
        <w:t>As ementas só poderão ser alteradas por motivo de força maior;</w:t>
      </w:r>
    </w:p>
    <w:p w14:paraId="3C3EDA08" w14:textId="77777777" w:rsidR="00FD7E6D" w:rsidRPr="00663A8B" w:rsidRDefault="00FD7E6D" w:rsidP="00325594">
      <w:pPr>
        <w:pStyle w:val="PargrafodaLista"/>
        <w:numPr>
          <w:ilvl w:val="0"/>
          <w:numId w:val="5"/>
        </w:numPr>
        <w:autoSpaceDE w:val="0"/>
        <w:autoSpaceDN w:val="0"/>
        <w:adjustRightInd w:val="0"/>
        <w:spacing w:after="0"/>
        <w:ind w:left="284" w:hanging="284"/>
        <w:jc w:val="both"/>
        <w:rPr>
          <w:rFonts w:cs="Times New Roman"/>
          <w:b/>
          <w:bCs/>
        </w:rPr>
      </w:pPr>
      <w:r w:rsidRPr="00663A8B">
        <w:t>Deverão ser tidas em conta as situações devidamente justificadas de alergia a qualquer produto alimentar, excetuando qualquer situação pontual</w:t>
      </w:r>
      <w:r w:rsidR="00EB2D68">
        <w:t>. As</w:t>
      </w:r>
      <w:r w:rsidRPr="00663A8B">
        <w:t xml:space="preserve"> dietas só poderão ser fornecidas mediante prescrição médica com indicação do tempo de duração;</w:t>
      </w:r>
    </w:p>
    <w:p w14:paraId="523F38AD" w14:textId="77777777" w:rsidR="00011162" w:rsidRDefault="00FD7E6D" w:rsidP="00011162">
      <w:pPr>
        <w:pStyle w:val="PargrafodaLista"/>
        <w:numPr>
          <w:ilvl w:val="0"/>
          <w:numId w:val="5"/>
        </w:numPr>
        <w:autoSpaceDE w:val="0"/>
        <w:autoSpaceDN w:val="0"/>
        <w:adjustRightInd w:val="0"/>
        <w:spacing w:after="0"/>
        <w:ind w:left="284" w:hanging="284"/>
        <w:jc w:val="both"/>
      </w:pPr>
      <w:r w:rsidRPr="00663A8B">
        <w:t xml:space="preserve">Nos casos em que as crianças utilizem aleitamento artificial ou consumam produtos diferentes dos que normalmente são adquiridos pela </w:t>
      </w:r>
      <w:r w:rsidR="00167810">
        <w:t>Instituição</w:t>
      </w:r>
      <w:r w:rsidRPr="00663A8B">
        <w:t>, deverão trazer de sua casa os referidos produtos.</w:t>
      </w:r>
    </w:p>
    <w:p w14:paraId="5E6E2188" w14:textId="77777777" w:rsidR="00011162" w:rsidRDefault="00FD7E6D" w:rsidP="00011162">
      <w:pPr>
        <w:pStyle w:val="PargrafodaLista"/>
        <w:numPr>
          <w:ilvl w:val="0"/>
          <w:numId w:val="5"/>
        </w:numPr>
        <w:autoSpaceDE w:val="0"/>
        <w:autoSpaceDN w:val="0"/>
        <w:adjustRightInd w:val="0"/>
        <w:spacing w:after="0"/>
        <w:ind w:left="284" w:hanging="284"/>
        <w:jc w:val="both"/>
      </w:pPr>
      <w:r w:rsidRPr="00663A8B">
        <w:t>Por questões de segura</w:t>
      </w:r>
      <w:r w:rsidR="00DC1A95">
        <w:t>nça não é permitido que os pais/encarregados de educação/</w:t>
      </w:r>
      <w:r w:rsidRPr="00663A8B">
        <w:t>responsáveis pela criança tragam bolos, gomas, refrigerantes, etc. A celebração dos aniversários das crianças será comem</w:t>
      </w:r>
      <w:r w:rsidR="004A4C3F">
        <w:t xml:space="preserve">orada com bolo confecionado na </w:t>
      </w:r>
      <w:r w:rsidR="00167810">
        <w:t>Instituição</w:t>
      </w:r>
      <w:r w:rsidR="009572B2">
        <w:t>, de acordo com as normas do HACCP</w:t>
      </w:r>
      <w:r w:rsidRPr="00663A8B">
        <w:t>.</w:t>
      </w:r>
    </w:p>
    <w:p w14:paraId="420952B2" w14:textId="77777777" w:rsidR="001C3E31" w:rsidRPr="00011162" w:rsidRDefault="00011162" w:rsidP="00011162">
      <w:pPr>
        <w:pStyle w:val="PargrafodaLista"/>
        <w:numPr>
          <w:ilvl w:val="0"/>
          <w:numId w:val="5"/>
        </w:numPr>
        <w:autoSpaceDE w:val="0"/>
        <w:autoSpaceDN w:val="0"/>
        <w:adjustRightInd w:val="0"/>
        <w:spacing w:after="0"/>
        <w:ind w:left="284" w:hanging="284"/>
        <w:jc w:val="both"/>
      </w:pPr>
      <w:r>
        <w:t xml:space="preserve"> </w:t>
      </w:r>
      <w:r w:rsidR="001C3E31">
        <w:t>Caso a família pretenda proporcionar um lanche de aniversário ao seu educando, poderá efetuar a encomenda junto da secretaria, dentro da oferta disponível.</w:t>
      </w:r>
    </w:p>
    <w:p w14:paraId="7AB64CE7" w14:textId="77777777" w:rsidR="000E543F" w:rsidRPr="00746420" w:rsidRDefault="000E543F" w:rsidP="00746420">
      <w:pPr>
        <w:tabs>
          <w:tab w:val="left" w:pos="284"/>
          <w:tab w:val="left" w:pos="426"/>
        </w:tabs>
        <w:autoSpaceDE w:val="0"/>
        <w:autoSpaceDN w:val="0"/>
        <w:adjustRightInd w:val="0"/>
        <w:spacing w:after="0"/>
        <w:jc w:val="both"/>
        <w:rPr>
          <w:rFonts w:cs="Times New Roman"/>
        </w:rPr>
      </w:pPr>
    </w:p>
    <w:p w14:paraId="3EB13CBE" w14:textId="77777777" w:rsidR="00FD7E6D" w:rsidRPr="00663A8B" w:rsidRDefault="00211737" w:rsidP="00AE5DBD">
      <w:pPr>
        <w:pStyle w:val="Default"/>
        <w:spacing w:line="276" w:lineRule="auto"/>
        <w:ind w:left="720" w:hanging="720"/>
        <w:jc w:val="center"/>
        <w:rPr>
          <w:rFonts w:ascii="Calibri" w:hAnsi="Calibri" w:cs="Calibri"/>
          <w:sz w:val="22"/>
          <w:szCs w:val="22"/>
        </w:rPr>
      </w:pPr>
      <w:r>
        <w:rPr>
          <w:rFonts w:ascii="Calibri" w:hAnsi="Calibri" w:cs="Calibri"/>
          <w:b/>
          <w:bCs/>
          <w:sz w:val="22"/>
          <w:szCs w:val="22"/>
        </w:rPr>
        <w:lastRenderedPageBreak/>
        <w:t>Norma XX</w:t>
      </w:r>
      <w:r w:rsidR="004D4CEF">
        <w:rPr>
          <w:rFonts w:ascii="Calibri" w:hAnsi="Calibri" w:cs="Calibri"/>
          <w:b/>
          <w:bCs/>
          <w:sz w:val="22"/>
          <w:szCs w:val="22"/>
        </w:rPr>
        <w:t>IV</w:t>
      </w:r>
    </w:p>
    <w:p w14:paraId="3074248F" w14:textId="77777777" w:rsidR="00FD7E6D" w:rsidRPr="00663A8B" w:rsidRDefault="00FD7E6D" w:rsidP="00AE5DBD">
      <w:pPr>
        <w:pStyle w:val="Default"/>
        <w:spacing w:line="276" w:lineRule="auto"/>
        <w:jc w:val="center"/>
        <w:rPr>
          <w:rFonts w:ascii="Calibri" w:hAnsi="Calibri" w:cs="Calibri"/>
          <w:b/>
          <w:bCs/>
          <w:sz w:val="22"/>
          <w:szCs w:val="22"/>
        </w:rPr>
      </w:pPr>
      <w:r>
        <w:rPr>
          <w:rFonts w:ascii="Calibri" w:hAnsi="Calibri" w:cs="Calibri"/>
          <w:b/>
          <w:bCs/>
          <w:sz w:val="22"/>
          <w:szCs w:val="22"/>
        </w:rPr>
        <w:t>Atividades / Serviços Prestados</w:t>
      </w:r>
    </w:p>
    <w:p w14:paraId="72AB4C20" w14:textId="77777777" w:rsidR="00FD7E6D" w:rsidRPr="00663A8B" w:rsidRDefault="00FD7E6D" w:rsidP="00AE5DBD">
      <w:pPr>
        <w:autoSpaceDE w:val="0"/>
        <w:autoSpaceDN w:val="0"/>
        <w:adjustRightInd w:val="0"/>
        <w:spacing w:after="0"/>
        <w:jc w:val="both"/>
        <w:rPr>
          <w:b/>
          <w:bCs/>
          <w:u w:val="single"/>
        </w:rPr>
      </w:pPr>
      <w:r w:rsidRPr="00663A8B">
        <w:rPr>
          <w:b/>
          <w:bCs/>
          <w:u w:val="single"/>
        </w:rPr>
        <w:t>1. Programação de Atividades</w:t>
      </w:r>
    </w:p>
    <w:p w14:paraId="30946116" w14:textId="77777777" w:rsidR="00FD7E6D" w:rsidRPr="00663A8B" w:rsidRDefault="00FD7E6D" w:rsidP="00325594">
      <w:pPr>
        <w:autoSpaceDE w:val="0"/>
        <w:autoSpaceDN w:val="0"/>
        <w:adjustRightInd w:val="0"/>
        <w:spacing w:after="0"/>
        <w:ind w:left="426" w:hanging="426"/>
        <w:jc w:val="both"/>
      </w:pPr>
      <w:r w:rsidRPr="00663A8B">
        <w:t>1.1. É</w:t>
      </w:r>
      <w:r>
        <w:t xml:space="preserve"> elaborado um Projeto Curricular </w:t>
      </w:r>
      <w:r w:rsidRPr="00663A8B">
        <w:t>adaptado à realidade sociocultural do meio, que define os objetivos para cada grupo, bem como, as atividades/estratégias que o concretizam.</w:t>
      </w:r>
    </w:p>
    <w:p w14:paraId="475D4D67" w14:textId="77777777" w:rsidR="00FD7E6D" w:rsidRPr="00AD3AE2" w:rsidRDefault="00FD7E6D" w:rsidP="00AD3AE2">
      <w:pPr>
        <w:pStyle w:val="Default"/>
        <w:spacing w:line="276" w:lineRule="auto"/>
        <w:ind w:left="426" w:hanging="426"/>
        <w:jc w:val="both"/>
        <w:rPr>
          <w:rFonts w:ascii="Calibri" w:hAnsi="Calibri" w:cs="Calibri"/>
          <w:color w:val="auto"/>
          <w:sz w:val="22"/>
          <w:szCs w:val="22"/>
        </w:rPr>
      </w:pPr>
      <w:r w:rsidRPr="00AD3AE2">
        <w:rPr>
          <w:rFonts w:ascii="Calibri" w:hAnsi="Calibri" w:cs="Calibri"/>
          <w:color w:val="auto"/>
          <w:sz w:val="22"/>
          <w:szCs w:val="22"/>
        </w:rPr>
        <w:t xml:space="preserve">1.2. Nos grupos com crianças com </w:t>
      </w:r>
      <w:r w:rsidR="005B339D" w:rsidRPr="00AD3AE2">
        <w:rPr>
          <w:rFonts w:ascii="Calibri" w:hAnsi="Calibri" w:cs="Calibri"/>
          <w:color w:val="auto"/>
          <w:sz w:val="22"/>
          <w:szCs w:val="22"/>
        </w:rPr>
        <w:t>dificuldades acentuadas e persistentes</w:t>
      </w:r>
      <w:r w:rsidR="00EB2D68" w:rsidRPr="00AD3AE2">
        <w:rPr>
          <w:rFonts w:ascii="Calibri" w:hAnsi="Calibri" w:cs="Calibri"/>
          <w:color w:val="auto"/>
          <w:sz w:val="22"/>
          <w:szCs w:val="22"/>
        </w:rPr>
        <w:t>,</w:t>
      </w:r>
      <w:r w:rsidRPr="00AD3AE2">
        <w:rPr>
          <w:rFonts w:ascii="Calibri" w:hAnsi="Calibri" w:cs="Calibri"/>
          <w:color w:val="auto"/>
          <w:sz w:val="22"/>
          <w:szCs w:val="22"/>
        </w:rPr>
        <w:t xml:space="preserve"> </w:t>
      </w:r>
      <w:r w:rsidR="00EB2D68" w:rsidRPr="00AD3AE2">
        <w:rPr>
          <w:rFonts w:ascii="Calibri" w:hAnsi="Calibri" w:cs="Calibri"/>
          <w:color w:val="auto"/>
          <w:sz w:val="22"/>
          <w:szCs w:val="22"/>
        </w:rPr>
        <w:t>estas</w:t>
      </w:r>
      <w:r w:rsidR="006A661F" w:rsidRPr="00AD3AE2">
        <w:rPr>
          <w:rFonts w:ascii="Calibri" w:hAnsi="Calibri" w:cs="Calibri"/>
          <w:color w:val="auto"/>
          <w:sz w:val="22"/>
          <w:szCs w:val="22"/>
        </w:rPr>
        <w:t xml:space="preserve"> </w:t>
      </w:r>
      <w:r w:rsidRPr="00AD3AE2">
        <w:rPr>
          <w:rFonts w:ascii="Calibri" w:hAnsi="Calibri" w:cs="Calibri"/>
          <w:color w:val="auto"/>
          <w:sz w:val="22"/>
          <w:szCs w:val="22"/>
        </w:rPr>
        <w:t xml:space="preserve">terão um </w:t>
      </w:r>
      <w:r w:rsidR="00EB2D68" w:rsidRPr="00AD3AE2">
        <w:rPr>
          <w:rFonts w:ascii="Calibri" w:hAnsi="Calibri" w:cs="Calibri"/>
          <w:color w:val="auto"/>
          <w:sz w:val="22"/>
          <w:szCs w:val="22"/>
        </w:rPr>
        <w:t>P</w:t>
      </w:r>
      <w:r w:rsidRPr="00AD3AE2">
        <w:rPr>
          <w:rFonts w:ascii="Calibri" w:hAnsi="Calibri" w:cs="Calibri"/>
          <w:color w:val="auto"/>
          <w:sz w:val="22"/>
          <w:szCs w:val="22"/>
        </w:rPr>
        <w:t xml:space="preserve">lano </w:t>
      </w:r>
      <w:r w:rsidR="00EB2D68" w:rsidRPr="00AD3AE2">
        <w:rPr>
          <w:rFonts w:ascii="Calibri" w:hAnsi="Calibri" w:cs="Calibri"/>
          <w:color w:val="auto"/>
          <w:sz w:val="22"/>
          <w:szCs w:val="22"/>
        </w:rPr>
        <w:t>Individual</w:t>
      </w:r>
      <w:r w:rsidR="00DC1A95" w:rsidRPr="00AD3AE2">
        <w:rPr>
          <w:rFonts w:ascii="Calibri" w:hAnsi="Calibri" w:cs="Calibri"/>
          <w:color w:val="auto"/>
          <w:sz w:val="22"/>
          <w:szCs w:val="22"/>
        </w:rPr>
        <w:t xml:space="preserve"> de Intervenção Precoce</w:t>
      </w:r>
      <w:r w:rsidRPr="00AD3AE2">
        <w:rPr>
          <w:rFonts w:ascii="Calibri" w:hAnsi="Calibri" w:cs="Calibri"/>
          <w:color w:val="auto"/>
          <w:sz w:val="22"/>
          <w:szCs w:val="22"/>
        </w:rPr>
        <w:t xml:space="preserve"> elaborado</w:t>
      </w:r>
      <w:r w:rsidR="00EB2D68" w:rsidRPr="00AD3AE2">
        <w:rPr>
          <w:rFonts w:ascii="Calibri" w:hAnsi="Calibri" w:cs="Calibri"/>
          <w:color w:val="auto"/>
          <w:sz w:val="22"/>
          <w:szCs w:val="22"/>
        </w:rPr>
        <w:t>,</w:t>
      </w:r>
      <w:r w:rsidRPr="00AD3AE2">
        <w:rPr>
          <w:rFonts w:ascii="Calibri" w:hAnsi="Calibri" w:cs="Calibri"/>
          <w:color w:val="auto"/>
          <w:sz w:val="22"/>
          <w:szCs w:val="22"/>
        </w:rPr>
        <w:t xml:space="preserve"> </w:t>
      </w:r>
      <w:r w:rsidR="00EB2D68" w:rsidRPr="00AD3AE2">
        <w:rPr>
          <w:rFonts w:ascii="Calibri" w:hAnsi="Calibri" w:cs="Calibri"/>
          <w:color w:val="auto"/>
          <w:sz w:val="22"/>
          <w:szCs w:val="22"/>
        </w:rPr>
        <w:t xml:space="preserve">pelo educador de sala em conjunto com o técnico da equipa </w:t>
      </w:r>
      <w:r w:rsidR="006A661F" w:rsidRPr="00AD3AE2">
        <w:rPr>
          <w:rFonts w:ascii="Calibri" w:hAnsi="Calibri" w:cs="Calibri"/>
          <w:color w:val="auto"/>
          <w:sz w:val="22"/>
          <w:szCs w:val="22"/>
        </w:rPr>
        <w:t>do Sistema Nacional</w:t>
      </w:r>
      <w:r w:rsidR="00EB2D68" w:rsidRPr="00AD3AE2">
        <w:rPr>
          <w:rFonts w:ascii="Calibri" w:hAnsi="Calibri" w:cs="Calibri"/>
          <w:color w:val="auto"/>
          <w:sz w:val="22"/>
          <w:szCs w:val="22"/>
        </w:rPr>
        <w:t xml:space="preserve"> de Intervenção Precoce na Infância,</w:t>
      </w:r>
      <w:r w:rsidR="006A661F" w:rsidRPr="00AD3AE2">
        <w:rPr>
          <w:rFonts w:ascii="Calibri" w:hAnsi="Calibri" w:cs="Calibri"/>
          <w:color w:val="auto"/>
          <w:sz w:val="22"/>
          <w:szCs w:val="22"/>
        </w:rPr>
        <w:t xml:space="preserve"> </w:t>
      </w:r>
      <w:r w:rsidR="00EB2D68" w:rsidRPr="00AD3AE2">
        <w:rPr>
          <w:rFonts w:ascii="Calibri" w:hAnsi="Calibri" w:cs="Calibri"/>
          <w:color w:val="auto"/>
          <w:sz w:val="22"/>
          <w:szCs w:val="22"/>
        </w:rPr>
        <w:t xml:space="preserve">de acordo </w:t>
      </w:r>
      <w:r w:rsidRPr="00AD3AE2">
        <w:rPr>
          <w:rFonts w:ascii="Calibri" w:hAnsi="Calibri" w:cs="Calibri"/>
          <w:color w:val="auto"/>
          <w:sz w:val="22"/>
          <w:szCs w:val="22"/>
        </w:rPr>
        <w:t>com os objetivos a atingir, depois de avaliada a sua situação.</w:t>
      </w:r>
      <w:r w:rsidR="00AD3AE2" w:rsidRPr="00AD3AE2">
        <w:rPr>
          <w:rFonts w:ascii="Calibri" w:hAnsi="Calibri" w:cs="Calibri"/>
          <w:color w:val="auto"/>
          <w:sz w:val="22"/>
          <w:szCs w:val="22"/>
        </w:rPr>
        <w:t xml:space="preserve"> Este processo deve ser feito com o conhecimento e autorização da família. Dependendo do resultado da avaliação e dos técnicos das equipas, estas crianças poderão usufruir de apoio especializado tendo em conta a área de intervenção. Este pode ser feito em contexto escolar, hospitalar e/ou domiciliário. Posteriormente, a avaliação e o acompanhamento destas crianças </w:t>
      </w:r>
      <w:proofErr w:type="gramStart"/>
      <w:r w:rsidR="00AD3AE2" w:rsidRPr="00AD3AE2">
        <w:rPr>
          <w:rFonts w:ascii="Calibri" w:hAnsi="Calibri" w:cs="Calibri"/>
          <w:color w:val="auto"/>
          <w:sz w:val="22"/>
          <w:szCs w:val="22"/>
        </w:rPr>
        <w:t>é</w:t>
      </w:r>
      <w:proofErr w:type="gramEnd"/>
      <w:r w:rsidR="00AD3AE2" w:rsidRPr="00AD3AE2">
        <w:rPr>
          <w:rFonts w:ascii="Calibri" w:hAnsi="Calibri" w:cs="Calibri"/>
          <w:color w:val="auto"/>
          <w:sz w:val="22"/>
          <w:szCs w:val="22"/>
        </w:rPr>
        <w:t xml:space="preserve"> feito em articulação com todos os técnicos envolvidos no processo e família preenchendo-se os documentos específicos para crianças com dificuldades acentuadas e persistentes (PI, RTP, PEI, etc.)</w:t>
      </w:r>
    </w:p>
    <w:p w14:paraId="616F3C09" w14:textId="77777777" w:rsidR="00FD7E6D" w:rsidRPr="00663A8B" w:rsidRDefault="00FD7E6D" w:rsidP="00325594">
      <w:pPr>
        <w:autoSpaceDE w:val="0"/>
        <w:autoSpaceDN w:val="0"/>
        <w:adjustRightInd w:val="0"/>
        <w:spacing w:after="0"/>
        <w:ind w:left="426" w:hanging="426"/>
        <w:jc w:val="both"/>
      </w:pPr>
      <w:r w:rsidRPr="00663A8B">
        <w:t>1.3. As atividades pedagógicas orientadas decorrem durante o horário letivo das Educadoras de Infância.</w:t>
      </w:r>
    </w:p>
    <w:p w14:paraId="035F1A63" w14:textId="77777777" w:rsidR="00FD7E6D" w:rsidRPr="00663A8B" w:rsidRDefault="00FD7E6D" w:rsidP="00325594">
      <w:pPr>
        <w:autoSpaceDE w:val="0"/>
        <w:autoSpaceDN w:val="0"/>
        <w:adjustRightInd w:val="0"/>
        <w:spacing w:after="0"/>
        <w:ind w:left="426" w:hanging="426"/>
        <w:jc w:val="both"/>
      </w:pPr>
      <w:r w:rsidRPr="00663A8B">
        <w:t xml:space="preserve">1.4. O Projeto </w:t>
      </w:r>
      <w:r>
        <w:t xml:space="preserve">Curricular </w:t>
      </w:r>
      <w:r w:rsidRPr="00663A8B">
        <w:t>será definido pela equipa técnica, no início de cada ano letivo. Pretende-se com ele dar resposta aos interesses e necessidades</w:t>
      </w:r>
      <w:r w:rsidR="006A661F">
        <w:t xml:space="preserve"> </w:t>
      </w:r>
      <w:r w:rsidR="00EB2D68">
        <w:t>das cr</w:t>
      </w:r>
      <w:r w:rsidR="006A661F">
        <w:t>ianças</w:t>
      </w:r>
      <w:r w:rsidRPr="00663A8B">
        <w:t xml:space="preserve">. A elaboração do Projeto terá em conta </w:t>
      </w:r>
      <w:r w:rsidR="00EB2D68">
        <w:t>as expe</w:t>
      </w:r>
      <w:r w:rsidR="00F82883">
        <w:t>c</w:t>
      </w:r>
      <w:r w:rsidR="00EB2D68">
        <w:t>tativas das famílias</w:t>
      </w:r>
      <w:r w:rsidR="006A661F">
        <w:t xml:space="preserve"> </w:t>
      </w:r>
      <w:r w:rsidRPr="00663A8B">
        <w:t xml:space="preserve">e comunidade onde se insere a </w:t>
      </w:r>
      <w:r w:rsidR="00167810">
        <w:t>Instituição</w:t>
      </w:r>
      <w:r w:rsidRPr="00663A8B">
        <w:t>.</w:t>
      </w:r>
    </w:p>
    <w:p w14:paraId="7283F7C4" w14:textId="77777777" w:rsidR="00FD7E6D" w:rsidRDefault="00FD7E6D" w:rsidP="00325594">
      <w:pPr>
        <w:autoSpaceDE w:val="0"/>
        <w:autoSpaceDN w:val="0"/>
        <w:adjustRightInd w:val="0"/>
        <w:spacing w:after="0"/>
        <w:ind w:left="426" w:hanging="426"/>
        <w:jc w:val="both"/>
        <w:rPr>
          <w:rFonts w:cs="Times New Roman"/>
        </w:rPr>
      </w:pPr>
      <w:r>
        <w:t xml:space="preserve">1.5. Avaliação das crianças - </w:t>
      </w:r>
      <w:r w:rsidR="00DC1A95">
        <w:t>semestralmente</w:t>
      </w:r>
      <w:r w:rsidRPr="00663A8B">
        <w:t>, o</w:t>
      </w:r>
      <w:r>
        <w:t>/a</w:t>
      </w:r>
      <w:r w:rsidRPr="00663A8B">
        <w:t xml:space="preserve"> Educador</w:t>
      </w:r>
      <w:r>
        <w:t>(a)</w:t>
      </w:r>
      <w:r w:rsidRPr="00663A8B">
        <w:t xml:space="preserve"> comunica ao Encarregado de Educação de cada uma das crianças </w:t>
      </w:r>
      <w:r w:rsidR="00B842F0">
        <w:t xml:space="preserve">as </w:t>
      </w:r>
      <w:r>
        <w:t>observações</w:t>
      </w:r>
      <w:r w:rsidR="00DC1A95">
        <w:t>/</w:t>
      </w:r>
      <w:r w:rsidR="00EB2D68">
        <w:t>avaliações</w:t>
      </w:r>
      <w:r w:rsidR="00DC1A95">
        <w:t xml:space="preserve"> </w:t>
      </w:r>
      <w:r w:rsidR="00B842F0">
        <w:t>(Perfil</w:t>
      </w:r>
      <w:r w:rsidR="00325594">
        <w:t xml:space="preserve"> de desenvolvimento</w:t>
      </w:r>
      <w:r w:rsidR="00B842F0">
        <w:t>,</w:t>
      </w:r>
      <w:r w:rsidR="00325594">
        <w:t xml:space="preserve"> </w:t>
      </w:r>
      <w:r w:rsidR="00EB2D68">
        <w:t>Plano individual e respetivo relatório de avaliação)</w:t>
      </w:r>
      <w:r w:rsidR="00325594">
        <w:t xml:space="preserve">, para que, desta forma, </w:t>
      </w:r>
      <w:r w:rsidR="00B842F0">
        <w:t>possam ser validadas</w:t>
      </w:r>
    </w:p>
    <w:p w14:paraId="4BC5160F" w14:textId="77777777" w:rsidR="0099673A" w:rsidRDefault="00FD7E6D" w:rsidP="00325594">
      <w:pPr>
        <w:autoSpaceDE w:val="0"/>
        <w:autoSpaceDN w:val="0"/>
        <w:adjustRightInd w:val="0"/>
        <w:spacing w:after="0"/>
        <w:ind w:left="426" w:hanging="426"/>
        <w:jc w:val="both"/>
      </w:pPr>
      <w:r w:rsidRPr="00663A8B">
        <w:t xml:space="preserve">1.6. Serão efetuadas reuniões da equipa técnica com a </w:t>
      </w:r>
      <w:r w:rsidR="00366A98">
        <w:t xml:space="preserve">Direção e </w:t>
      </w:r>
      <w:r w:rsidRPr="00663A8B">
        <w:t>Diretora</w:t>
      </w:r>
      <w:r w:rsidR="00DC1A95">
        <w:t xml:space="preserve"> Técnica</w:t>
      </w:r>
      <w:r w:rsidRPr="00663A8B">
        <w:t>, se</w:t>
      </w:r>
      <w:r w:rsidR="00015F7F">
        <w:t>mpre que se justifique.</w:t>
      </w:r>
    </w:p>
    <w:p w14:paraId="62EC2107" w14:textId="77777777" w:rsidR="00325594" w:rsidRDefault="00325594" w:rsidP="00325594">
      <w:pPr>
        <w:autoSpaceDE w:val="0"/>
        <w:autoSpaceDN w:val="0"/>
        <w:adjustRightInd w:val="0"/>
        <w:spacing w:after="0"/>
        <w:ind w:left="426" w:hanging="426"/>
        <w:jc w:val="both"/>
        <w:rPr>
          <w:rFonts w:cs="Times New Roman"/>
        </w:rPr>
      </w:pPr>
    </w:p>
    <w:p w14:paraId="17BBF2BF" w14:textId="77777777" w:rsidR="00FD7E6D" w:rsidRPr="00663A8B" w:rsidRDefault="00FD7E6D" w:rsidP="00011162">
      <w:pPr>
        <w:spacing w:after="0"/>
        <w:rPr>
          <w:b/>
          <w:bCs/>
          <w:u w:val="single"/>
        </w:rPr>
      </w:pPr>
      <w:r w:rsidRPr="00663A8B">
        <w:rPr>
          <w:b/>
          <w:bCs/>
          <w:u w:val="single"/>
        </w:rPr>
        <w:t>2. Constituição de Grupos</w:t>
      </w:r>
    </w:p>
    <w:p w14:paraId="205C3DC4" w14:textId="77777777" w:rsidR="003560CB" w:rsidRDefault="00FD7E6D" w:rsidP="00011162">
      <w:pPr>
        <w:autoSpaceDE w:val="0"/>
        <w:autoSpaceDN w:val="0"/>
        <w:adjustRightInd w:val="0"/>
        <w:spacing w:after="0"/>
        <w:ind w:left="426" w:hanging="426"/>
        <w:jc w:val="both"/>
      </w:pPr>
      <w:r w:rsidRPr="00663A8B">
        <w:t>2.1. As crianças serão distribuídas por grupos que constituirão unidades organizadas</w:t>
      </w:r>
      <w:r w:rsidR="006A661F">
        <w:t>.</w:t>
      </w:r>
      <w:r w:rsidRPr="00663A8B">
        <w:t xml:space="preserve"> </w:t>
      </w:r>
      <w:r w:rsidR="00B842F0">
        <w:t>C</w:t>
      </w:r>
      <w:r w:rsidRPr="00663A8B">
        <w:t xml:space="preserve">ada </w:t>
      </w:r>
      <w:r w:rsidR="00B842F0">
        <w:t xml:space="preserve">grupo terá um Educador </w:t>
      </w:r>
      <w:r w:rsidR="00485CAA">
        <w:t xml:space="preserve">de Infância </w:t>
      </w:r>
      <w:r w:rsidR="00B842F0">
        <w:t xml:space="preserve">e </w:t>
      </w:r>
      <w:r w:rsidR="009839AD">
        <w:t>uma ajudante de ação educativa. O Berçário pode ser uma exceção dado que de acordo com os normativos legais referem que poderão ser “duas unidades de pessoal, técnicos na área do desenvolvimento infantil ou ajudantes de ação educativa por cada grupo até à aquisição de marcha”.</w:t>
      </w:r>
    </w:p>
    <w:p w14:paraId="0DBA3A69" w14:textId="77777777" w:rsidR="00FD7E6D" w:rsidRPr="00DC1A95" w:rsidRDefault="00FD7E6D" w:rsidP="00325594">
      <w:pPr>
        <w:autoSpaceDE w:val="0"/>
        <w:autoSpaceDN w:val="0"/>
        <w:adjustRightInd w:val="0"/>
        <w:spacing w:after="0"/>
        <w:ind w:left="426" w:hanging="426"/>
        <w:jc w:val="both"/>
      </w:pPr>
      <w:r>
        <w:t>2.2. Os grupos a constituir deverão respeitar os limites estabelecidos na lei.</w:t>
      </w:r>
    </w:p>
    <w:p w14:paraId="3C5F7615" w14:textId="77777777" w:rsidR="00FD7E6D" w:rsidRPr="00663A8B" w:rsidRDefault="00FD7E6D" w:rsidP="00325594">
      <w:pPr>
        <w:autoSpaceDE w:val="0"/>
        <w:autoSpaceDN w:val="0"/>
        <w:adjustRightInd w:val="0"/>
        <w:spacing w:after="0"/>
        <w:ind w:left="426" w:hanging="426"/>
        <w:jc w:val="both"/>
      </w:pPr>
      <w:r w:rsidRPr="00663A8B">
        <w:t xml:space="preserve">2.3. O agrupamento por idades não constitui uma diretriz rígida, devendo a sua distribuição ser feita de acordo com o respetivo desenvolvimento, a orientação pedagógica e as condições físicas da </w:t>
      </w:r>
      <w:r w:rsidR="00167810">
        <w:t>Instituição</w:t>
      </w:r>
      <w:r w:rsidRPr="00663A8B">
        <w:t>.</w:t>
      </w:r>
    </w:p>
    <w:p w14:paraId="3541D65A" w14:textId="77777777" w:rsidR="00FD7E6D" w:rsidRPr="00663A8B" w:rsidRDefault="00235004" w:rsidP="00325594">
      <w:pPr>
        <w:autoSpaceDE w:val="0"/>
        <w:autoSpaceDN w:val="0"/>
        <w:adjustRightInd w:val="0"/>
        <w:spacing w:after="0"/>
        <w:ind w:left="426" w:hanging="426"/>
        <w:jc w:val="both"/>
      </w:pPr>
      <w:r>
        <w:t xml:space="preserve">2.4. No caso </w:t>
      </w:r>
      <w:proofErr w:type="gramStart"/>
      <w:r>
        <w:t>d</w:t>
      </w:r>
      <w:r w:rsidR="00FD7E6D" w:rsidRPr="00663A8B">
        <w:t>a</w:t>
      </w:r>
      <w:proofErr w:type="gramEnd"/>
      <w:r w:rsidR="00FD7E6D" w:rsidRPr="00663A8B">
        <w:t xml:space="preserve"> </w:t>
      </w:r>
      <w:r w:rsidR="00167810">
        <w:t>Instituição</w:t>
      </w:r>
      <w:r w:rsidR="00FD7E6D" w:rsidRPr="00663A8B">
        <w:t xml:space="preserve"> receber crianças com</w:t>
      </w:r>
      <w:r w:rsidR="006A661F">
        <w:t xml:space="preserve"> </w:t>
      </w:r>
      <w:r w:rsidR="005B339D" w:rsidRPr="006067B1">
        <w:rPr>
          <w:rFonts w:asciiTheme="minorHAnsi" w:hAnsiTheme="minorHAnsi"/>
        </w:rPr>
        <w:t>dificuldades acentuadas e persistentes</w:t>
      </w:r>
      <w:r w:rsidR="00FD7E6D" w:rsidRPr="00663A8B">
        <w:t xml:space="preserve">, </w:t>
      </w:r>
      <w:r w:rsidR="00346ACD">
        <w:t>as mesmas devem trazer documento comprovativo do médico</w:t>
      </w:r>
      <w:r w:rsidR="007C1497">
        <w:t>.</w:t>
      </w:r>
      <w:r w:rsidR="00346ACD">
        <w:t xml:space="preserve"> </w:t>
      </w:r>
    </w:p>
    <w:p w14:paraId="39C9028D" w14:textId="36290684" w:rsidR="00FD7E6D" w:rsidRDefault="00FD7E6D" w:rsidP="00AE5DBD">
      <w:pPr>
        <w:autoSpaceDE w:val="0"/>
        <w:autoSpaceDN w:val="0"/>
        <w:adjustRightInd w:val="0"/>
        <w:spacing w:after="0"/>
        <w:jc w:val="both"/>
        <w:rPr>
          <w:rFonts w:cs="Times New Roman"/>
        </w:rPr>
      </w:pPr>
    </w:p>
    <w:p w14:paraId="5EEBB51E" w14:textId="1FD074E8" w:rsidR="00647CB4" w:rsidRDefault="00647CB4" w:rsidP="00AE5DBD">
      <w:pPr>
        <w:autoSpaceDE w:val="0"/>
        <w:autoSpaceDN w:val="0"/>
        <w:adjustRightInd w:val="0"/>
        <w:spacing w:after="0"/>
        <w:jc w:val="both"/>
        <w:rPr>
          <w:rFonts w:cs="Times New Roman"/>
        </w:rPr>
      </w:pPr>
    </w:p>
    <w:p w14:paraId="1B21A247" w14:textId="1EF026A5" w:rsidR="00647CB4" w:rsidRDefault="00647CB4" w:rsidP="00AE5DBD">
      <w:pPr>
        <w:autoSpaceDE w:val="0"/>
        <w:autoSpaceDN w:val="0"/>
        <w:adjustRightInd w:val="0"/>
        <w:spacing w:after="0"/>
        <w:jc w:val="both"/>
        <w:rPr>
          <w:rFonts w:cs="Times New Roman"/>
        </w:rPr>
      </w:pPr>
    </w:p>
    <w:p w14:paraId="7E074468" w14:textId="77777777" w:rsidR="00647CB4" w:rsidRDefault="00647CB4" w:rsidP="00AE5DBD">
      <w:pPr>
        <w:autoSpaceDE w:val="0"/>
        <w:autoSpaceDN w:val="0"/>
        <w:adjustRightInd w:val="0"/>
        <w:spacing w:after="0"/>
        <w:jc w:val="both"/>
        <w:rPr>
          <w:rFonts w:cs="Times New Roman"/>
        </w:rPr>
      </w:pPr>
    </w:p>
    <w:p w14:paraId="6F73BC7A" w14:textId="77777777" w:rsidR="00FD7E6D" w:rsidRPr="00663A8B" w:rsidRDefault="00FD7E6D" w:rsidP="00AE5DBD">
      <w:pPr>
        <w:autoSpaceDE w:val="0"/>
        <w:autoSpaceDN w:val="0"/>
        <w:adjustRightInd w:val="0"/>
        <w:spacing w:after="0"/>
        <w:jc w:val="both"/>
        <w:rPr>
          <w:rFonts w:cs="Times New Roman"/>
          <w:u w:val="single"/>
        </w:rPr>
      </w:pPr>
      <w:r w:rsidRPr="00663A8B">
        <w:rPr>
          <w:b/>
          <w:bCs/>
          <w:u w:val="single"/>
        </w:rPr>
        <w:lastRenderedPageBreak/>
        <w:t>3. Saúde</w:t>
      </w:r>
    </w:p>
    <w:p w14:paraId="46128BAE" w14:textId="77777777" w:rsidR="001B3318" w:rsidRPr="00D306B3" w:rsidRDefault="00FD7E6D" w:rsidP="001B3318">
      <w:pPr>
        <w:pStyle w:val="Corpodetexto2"/>
        <w:numPr>
          <w:ilvl w:val="1"/>
          <w:numId w:val="4"/>
        </w:numPr>
        <w:tabs>
          <w:tab w:val="left" w:pos="284"/>
          <w:tab w:val="left" w:pos="567"/>
        </w:tabs>
        <w:autoSpaceDE w:val="0"/>
        <w:autoSpaceDN w:val="0"/>
        <w:adjustRightInd w:val="0"/>
        <w:spacing w:line="276" w:lineRule="auto"/>
        <w:rPr>
          <w:rFonts w:ascii="Calibri" w:hAnsi="Calibri" w:cs="Calibri"/>
          <w:sz w:val="22"/>
          <w:szCs w:val="22"/>
        </w:rPr>
      </w:pPr>
      <w:r w:rsidRPr="00663A8B">
        <w:rPr>
          <w:rFonts w:ascii="Calibri" w:hAnsi="Calibri" w:cs="Calibri"/>
          <w:sz w:val="22"/>
          <w:szCs w:val="22"/>
        </w:rPr>
        <w:t xml:space="preserve">De modo a garantir o bem-estar e a saúde em geral, e numa perspetiva preventiva, todo o pessoal afeto ao estabelecimento, presta serviço em perfeitas condições de saúde, </w:t>
      </w:r>
      <w:r w:rsidRPr="00D306B3">
        <w:rPr>
          <w:rFonts w:ascii="Calibri" w:hAnsi="Calibri" w:cs="Calibri"/>
          <w:sz w:val="22"/>
          <w:szCs w:val="22"/>
        </w:rPr>
        <w:t>comprovada por documento atualizado anualmente pelos técnicos de medicina no trabalho</w:t>
      </w:r>
      <w:r w:rsidR="00B842F0" w:rsidRPr="00D306B3">
        <w:rPr>
          <w:rFonts w:ascii="Calibri" w:hAnsi="Calibri" w:cs="Calibri"/>
          <w:sz w:val="22"/>
          <w:szCs w:val="22"/>
        </w:rPr>
        <w:t>;</w:t>
      </w:r>
    </w:p>
    <w:p w14:paraId="508579B0" w14:textId="77777777" w:rsidR="001B3318" w:rsidRPr="00D306B3" w:rsidRDefault="00FD7E6D" w:rsidP="001B3318">
      <w:pPr>
        <w:pStyle w:val="Corpodetexto2"/>
        <w:numPr>
          <w:ilvl w:val="1"/>
          <w:numId w:val="4"/>
        </w:numPr>
        <w:tabs>
          <w:tab w:val="left" w:pos="284"/>
          <w:tab w:val="left" w:pos="567"/>
        </w:tabs>
        <w:autoSpaceDE w:val="0"/>
        <w:autoSpaceDN w:val="0"/>
        <w:adjustRightInd w:val="0"/>
        <w:spacing w:line="276" w:lineRule="auto"/>
        <w:rPr>
          <w:rFonts w:ascii="Calibri" w:hAnsi="Calibri" w:cs="Calibri"/>
          <w:sz w:val="22"/>
          <w:szCs w:val="22"/>
        </w:rPr>
      </w:pPr>
      <w:r w:rsidRPr="00D306B3">
        <w:rPr>
          <w:rFonts w:ascii="Calibri" w:hAnsi="Calibri" w:cs="Calibri"/>
          <w:sz w:val="22"/>
          <w:szCs w:val="22"/>
        </w:rPr>
        <w:t xml:space="preserve">Só podem frequentar o Estabelecimento, as crianças com </w:t>
      </w:r>
      <w:r w:rsidR="001B3318" w:rsidRPr="00D306B3">
        <w:rPr>
          <w:rFonts w:ascii="Calibri" w:hAnsi="Calibri" w:cs="Calibri"/>
          <w:sz w:val="22"/>
          <w:szCs w:val="22"/>
        </w:rPr>
        <w:t>a declaração comprovativa e atualizada</w:t>
      </w:r>
      <w:r w:rsidR="007B0411" w:rsidRPr="00D306B3">
        <w:rPr>
          <w:rFonts w:ascii="Calibri" w:hAnsi="Calibri" w:cs="Calibri"/>
          <w:sz w:val="22"/>
          <w:szCs w:val="22"/>
        </w:rPr>
        <w:t xml:space="preserve"> do plano nacional de vacinação;</w:t>
      </w:r>
    </w:p>
    <w:p w14:paraId="2B9A28DC" w14:textId="77777777" w:rsidR="00235004" w:rsidRPr="00D306B3" w:rsidRDefault="00235004" w:rsidP="001B3318">
      <w:pPr>
        <w:pStyle w:val="Corpodetexto2"/>
        <w:numPr>
          <w:ilvl w:val="1"/>
          <w:numId w:val="4"/>
        </w:numPr>
        <w:tabs>
          <w:tab w:val="left" w:pos="284"/>
          <w:tab w:val="left" w:pos="567"/>
        </w:tabs>
        <w:autoSpaceDE w:val="0"/>
        <w:autoSpaceDN w:val="0"/>
        <w:adjustRightInd w:val="0"/>
        <w:spacing w:line="276" w:lineRule="auto"/>
        <w:rPr>
          <w:rFonts w:ascii="Calibri" w:hAnsi="Calibri" w:cs="Calibri"/>
          <w:sz w:val="22"/>
          <w:szCs w:val="22"/>
        </w:rPr>
      </w:pPr>
      <w:r w:rsidRPr="00D306B3">
        <w:rPr>
          <w:rFonts w:ascii="Calibri" w:hAnsi="Calibri" w:cs="Calibri"/>
          <w:sz w:val="22"/>
          <w:szCs w:val="22"/>
        </w:rPr>
        <w:t>Os pais/encarregados de educação deverão trazer</w:t>
      </w:r>
      <w:r w:rsidR="00903623" w:rsidRPr="00D306B3">
        <w:rPr>
          <w:rFonts w:ascii="Calibri" w:hAnsi="Calibri" w:cs="Calibri"/>
          <w:sz w:val="22"/>
          <w:szCs w:val="22"/>
        </w:rPr>
        <w:t>, no iní</w:t>
      </w:r>
      <w:r w:rsidRPr="00D306B3">
        <w:rPr>
          <w:rFonts w:ascii="Calibri" w:hAnsi="Calibri" w:cs="Calibri"/>
          <w:sz w:val="22"/>
          <w:szCs w:val="22"/>
        </w:rPr>
        <w:t xml:space="preserve">cio do ano letivo, uma embalagem de </w:t>
      </w:r>
      <w:proofErr w:type="spellStart"/>
      <w:r w:rsidRPr="00D306B3">
        <w:rPr>
          <w:rFonts w:ascii="Calibri" w:hAnsi="Calibri" w:cs="Calibri"/>
          <w:sz w:val="22"/>
          <w:szCs w:val="22"/>
        </w:rPr>
        <w:t>ben</w:t>
      </w:r>
      <w:proofErr w:type="spellEnd"/>
      <w:r w:rsidRPr="00D306B3">
        <w:rPr>
          <w:rFonts w:ascii="Calibri" w:hAnsi="Calibri" w:cs="Calibri"/>
          <w:sz w:val="22"/>
          <w:szCs w:val="22"/>
        </w:rPr>
        <w:t>-u-</w:t>
      </w:r>
      <w:proofErr w:type="spellStart"/>
      <w:r w:rsidRPr="00D306B3">
        <w:rPr>
          <w:rFonts w:ascii="Calibri" w:hAnsi="Calibri" w:cs="Calibri"/>
          <w:sz w:val="22"/>
          <w:szCs w:val="22"/>
        </w:rPr>
        <w:t>ron</w:t>
      </w:r>
      <w:proofErr w:type="spellEnd"/>
      <w:r w:rsidRPr="00D306B3">
        <w:rPr>
          <w:rFonts w:ascii="Calibri" w:hAnsi="Calibri" w:cs="Calibri"/>
          <w:sz w:val="22"/>
          <w:szCs w:val="22"/>
        </w:rPr>
        <w:t>, fechada, com a quantidade a ser administrada ao seu filho de acordo com o seu peso;</w:t>
      </w:r>
    </w:p>
    <w:p w14:paraId="541E442E" w14:textId="77777777" w:rsidR="00903623" w:rsidRPr="00663A8B" w:rsidRDefault="00903623" w:rsidP="00903623">
      <w:pPr>
        <w:pStyle w:val="Corpodetexto2"/>
        <w:numPr>
          <w:ilvl w:val="1"/>
          <w:numId w:val="4"/>
        </w:numPr>
        <w:tabs>
          <w:tab w:val="left" w:pos="284"/>
          <w:tab w:val="left" w:pos="567"/>
        </w:tabs>
        <w:autoSpaceDE w:val="0"/>
        <w:autoSpaceDN w:val="0"/>
        <w:adjustRightInd w:val="0"/>
        <w:spacing w:line="276" w:lineRule="auto"/>
        <w:rPr>
          <w:rFonts w:ascii="Calibri" w:hAnsi="Calibri" w:cs="Calibri"/>
          <w:sz w:val="22"/>
          <w:szCs w:val="22"/>
        </w:rPr>
      </w:pPr>
      <w:r w:rsidRPr="00663A8B">
        <w:rPr>
          <w:rFonts w:ascii="Calibri" w:hAnsi="Calibri" w:cs="Calibri"/>
          <w:sz w:val="22"/>
          <w:szCs w:val="22"/>
        </w:rPr>
        <w:t xml:space="preserve">Sempre que haja necessidade de ministrar medicamentos, os pais e/ou encarregados de educação devem </w:t>
      </w:r>
      <w:r>
        <w:rPr>
          <w:rFonts w:ascii="Calibri" w:hAnsi="Calibri" w:cs="Calibri"/>
          <w:sz w:val="22"/>
          <w:szCs w:val="22"/>
        </w:rPr>
        <w:t xml:space="preserve">assinar </w:t>
      </w:r>
      <w:r w:rsidRPr="00663A8B">
        <w:rPr>
          <w:rFonts w:ascii="Calibri" w:hAnsi="Calibri" w:cs="Calibri"/>
          <w:sz w:val="22"/>
          <w:szCs w:val="22"/>
        </w:rPr>
        <w:t>um documento</w:t>
      </w:r>
      <w:r>
        <w:rPr>
          <w:rFonts w:ascii="Calibri" w:hAnsi="Calibri" w:cs="Calibri"/>
          <w:sz w:val="22"/>
          <w:szCs w:val="22"/>
        </w:rPr>
        <w:t xml:space="preserve"> (CBESSF.Mod.001.PC.03) </w:t>
      </w:r>
      <w:r w:rsidRPr="00663A8B">
        <w:rPr>
          <w:rFonts w:ascii="Calibri" w:hAnsi="Calibri" w:cs="Calibri"/>
          <w:sz w:val="22"/>
          <w:szCs w:val="22"/>
        </w:rPr>
        <w:t xml:space="preserve">com a hora </w:t>
      </w:r>
      <w:r>
        <w:rPr>
          <w:rFonts w:ascii="Calibri" w:hAnsi="Calibri" w:cs="Calibri"/>
          <w:sz w:val="22"/>
          <w:szCs w:val="22"/>
        </w:rPr>
        <w:t xml:space="preserve">em </w:t>
      </w:r>
      <w:r w:rsidRPr="00663A8B">
        <w:rPr>
          <w:rFonts w:ascii="Calibri" w:hAnsi="Calibri" w:cs="Calibri"/>
          <w:sz w:val="22"/>
          <w:szCs w:val="22"/>
        </w:rPr>
        <w:t>que a criança deverá tomar e a respetiva posologia.</w:t>
      </w:r>
      <w:r>
        <w:rPr>
          <w:rFonts w:ascii="Calibri" w:hAnsi="Calibri" w:cs="Calibri"/>
          <w:sz w:val="22"/>
          <w:szCs w:val="22"/>
        </w:rPr>
        <w:t xml:space="preserve"> </w:t>
      </w:r>
      <w:r w:rsidRPr="00663A8B">
        <w:rPr>
          <w:rFonts w:ascii="Calibri" w:hAnsi="Calibri" w:cs="Calibri"/>
          <w:sz w:val="22"/>
          <w:szCs w:val="22"/>
        </w:rPr>
        <w:t xml:space="preserve">Os medicamentos deverão ser entregues </w:t>
      </w:r>
      <w:r>
        <w:rPr>
          <w:rFonts w:ascii="Calibri" w:hAnsi="Calibri" w:cs="Calibri"/>
          <w:sz w:val="22"/>
          <w:szCs w:val="22"/>
        </w:rPr>
        <w:t>ao</w:t>
      </w:r>
      <w:r w:rsidRPr="00663A8B">
        <w:rPr>
          <w:rFonts w:ascii="Calibri" w:hAnsi="Calibri" w:cs="Calibri"/>
          <w:sz w:val="22"/>
          <w:szCs w:val="22"/>
        </w:rPr>
        <w:t xml:space="preserve"> responsável da sala ou a quem estiver a receber as crianças, devidamente acondicionados</w:t>
      </w:r>
      <w:r>
        <w:rPr>
          <w:rFonts w:ascii="Calibri" w:hAnsi="Calibri" w:cs="Calibri"/>
          <w:sz w:val="22"/>
          <w:szCs w:val="22"/>
        </w:rPr>
        <w:t xml:space="preserve"> e identificados.</w:t>
      </w:r>
      <w:r w:rsidRPr="00663A8B">
        <w:rPr>
          <w:rFonts w:ascii="Calibri" w:hAnsi="Calibri" w:cs="Calibri"/>
          <w:sz w:val="22"/>
          <w:szCs w:val="22"/>
        </w:rPr>
        <w:t xml:space="preserve"> </w:t>
      </w:r>
      <w:r>
        <w:rPr>
          <w:rFonts w:ascii="Calibri" w:hAnsi="Calibri" w:cs="Calibri"/>
          <w:sz w:val="22"/>
          <w:szCs w:val="22"/>
        </w:rPr>
        <w:t>A Instituição</w:t>
      </w:r>
      <w:r w:rsidRPr="00663A8B">
        <w:rPr>
          <w:rFonts w:ascii="Calibri" w:hAnsi="Calibri" w:cs="Calibri"/>
          <w:sz w:val="22"/>
          <w:szCs w:val="22"/>
        </w:rPr>
        <w:t xml:space="preserve"> não se responsabiliza nem pela validade dos medicamentos nem pelos seus efeitos secundários; </w:t>
      </w:r>
    </w:p>
    <w:p w14:paraId="282A84C2" w14:textId="77777777" w:rsidR="00903623" w:rsidRPr="00663A8B" w:rsidRDefault="00903623" w:rsidP="00903623">
      <w:pPr>
        <w:pStyle w:val="Corpodetexto2"/>
        <w:numPr>
          <w:ilvl w:val="1"/>
          <w:numId w:val="4"/>
        </w:numPr>
        <w:tabs>
          <w:tab w:val="left" w:pos="284"/>
          <w:tab w:val="left" w:pos="567"/>
        </w:tabs>
        <w:autoSpaceDE w:val="0"/>
        <w:autoSpaceDN w:val="0"/>
        <w:adjustRightInd w:val="0"/>
        <w:spacing w:line="276" w:lineRule="auto"/>
        <w:rPr>
          <w:rFonts w:ascii="Calibri" w:hAnsi="Calibri" w:cs="Calibri"/>
          <w:color w:val="000000"/>
          <w:sz w:val="22"/>
          <w:szCs w:val="22"/>
        </w:rPr>
      </w:pPr>
      <w:r w:rsidRPr="00663A8B">
        <w:rPr>
          <w:rFonts w:ascii="Calibri" w:hAnsi="Calibri" w:cs="Calibri"/>
          <w:sz w:val="22"/>
          <w:szCs w:val="22"/>
        </w:rPr>
        <w:t xml:space="preserve">Só serão administrados os medicamentos que forem mencionados e registados em ficha própria preenchida e assinada no ato de entrega da criança na </w:t>
      </w:r>
      <w:r>
        <w:rPr>
          <w:rFonts w:ascii="Calibri" w:hAnsi="Calibri" w:cs="Calibri"/>
          <w:sz w:val="22"/>
          <w:szCs w:val="22"/>
        </w:rPr>
        <w:t>Instituição;</w:t>
      </w:r>
    </w:p>
    <w:p w14:paraId="0233DD79" w14:textId="77777777" w:rsidR="00FD7E6D" w:rsidRPr="00663A8B" w:rsidRDefault="00FD7E6D" w:rsidP="00A45C04">
      <w:pPr>
        <w:pStyle w:val="Corpodetexto2"/>
        <w:numPr>
          <w:ilvl w:val="1"/>
          <w:numId w:val="4"/>
        </w:numPr>
        <w:tabs>
          <w:tab w:val="left" w:pos="284"/>
          <w:tab w:val="left" w:pos="567"/>
        </w:tabs>
        <w:autoSpaceDE w:val="0"/>
        <w:autoSpaceDN w:val="0"/>
        <w:adjustRightInd w:val="0"/>
        <w:spacing w:line="276" w:lineRule="auto"/>
        <w:rPr>
          <w:rFonts w:ascii="Calibri" w:hAnsi="Calibri" w:cs="Calibri"/>
          <w:sz w:val="22"/>
          <w:szCs w:val="22"/>
        </w:rPr>
      </w:pPr>
      <w:r w:rsidRPr="00663A8B">
        <w:rPr>
          <w:rFonts w:ascii="Calibri" w:hAnsi="Calibri" w:cs="Calibri"/>
          <w:sz w:val="22"/>
          <w:szCs w:val="22"/>
        </w:rPr>
        <w:t xml:space="preserve">Sempre que a criança apresente temperatura igual ou superior a 38ºC não deverá frequentar a </w:t>
      </w:r>
      <w:r w:rsidR="00167810">
        <w:rPr>
          <w:rFonts w:ascii="Calibri" w:hAnsi="Calibri" w:cs="Calibri"/>
          <w:sz w:val="22"/>
          <w:szCs w:val="22"/>
        </w:rPr>
        <w:t>Instituição</w:t>
      </w:r>
      <w:r w:rsidRPr="00663A8B">
        <w:rPr>
          <w:rFonts w:ascii="Calibri" w:hAnsi="Calibri" w:cs="Calibri"/>
          <w:sz w:val="22"/>
          <w:szCs w:val="22"/>
        </w:rPr>
        <w:t>. Sempre que tal se verifique, os pais e/ou encarregados de educação serão, de imediato, avisados para virem buscar o seu educando</w:t>
      </w:r>
      <w:r w:rsidR="00C13364">
        <w:rPr>
          <w:rFonts w:ascii="Calibri" w:hAnsi="Calibri" w:cs="Calibri"/>
          <w:sz w:val="22"/>
          <w:szCs w:val="22"/>
        </w:rPr>
        <w:t>, não podendo frequentar a Instituição no dia seguinte</w:t>
      </w:r>
      <w:r w:rsidR="00B842F0">
        <w:rPr>
          <w:rFonts w:ascii="Calibri" w:hAnsi="Calibri" w:cs="Calibri"/>
          <w:sz w:val="22"/>
          <w:szCs w:val="22"/>
        </w:rPr>
        <w:t>;</w:t>
      </w:r>
      <w:r w:rsidRPr="00663A8B">
        <w:rPr>
          <w:rFonts w:ascii="Calibri" w:hAnsi="Calibri" w:cs="Calibri"/>
          <w:sz w:val="22"/>
          <w:szCs w:val="22"/>
        </w:rPr>
        <w:t xml:space="preserve"> </w:t>
      </w:r>
    </w:p>
    <w:p w14:paraId="1AC41A04" w14:textId="77777777" w:rsidR="00FD7E6D" w:rsidRPr="00663A8B" w:rsidRDefault="00FD7E6D" w:rsidP="00A45C04">
      <w:pPr>
        <w:pStyle w:val="Corpodetexto2"/>
        <w:numPr>
          <w:ilvl w:val="1"/>
          <w:numId w:val="4"/>
        </w:numPr>
        <w:tabs>
          <w:tab w:val="left" w:pos="284"/>
          <w:tab w:val="left" w:pos="567"/>
        </w:tabs>
        <w:autoSpaceDE w:val="0"/>
        <w:autoSpaceDN w:val="0"/>
        <w:adjustRightInd w:val="0"/>
        <w:spacing w:line="276" w:lineRule="auto"/>
        <w:rPr>
          <w:rFonts w:ascii="Calibri" w:hAnsi="Calibri" w:cs="Calibri"/>
          <w:color w:val="000000"/>
          <w:sz w:val="22"/>
          <w:szCs w:val="22"/>
        </w:rPr>
      </w:pPr>
      <w:r w:rsidRPr="00663A8B">
        <w:rPr>
          <w:rFonts w:ascii="Calibri" w:hAnsi="Calibri" w:cs="Calibri"/>
          <w:color w:val="000000"/>
          <w:sz w:val="22"/>
          <w:szCs w:val="22"/>
        </w:rPr>
        <w:t xml:space="preserve">No caso de a criança ter habitualmente convulsões com febre, os pais devem prevenir </w:t>
      </w:r>
      <w:r w:rsidR="00056DBF">
        <w:rPr>
          <w:rFonts w:ascii="Calibri" w:hAnsi="Calibri" w:cs="Calibri"/>
          <w:color w:val="000000"/>
          <w:sz w:val="22"/>
          <w:szCs w:val="22"/>
        </w:rPr>
        <w:t xml:space="preserve">o </w:t>
      </w:r>
      <w:r w:rsidRPr="00663A8B">
        <w:rPr>
          <w:rFonts w:ascii="Calibri" w:hAnsi="Calibri" w:cs="Calibri"/>
          <w:color w:val="000000"/>
          <w:sz w:val="22"/>
          <w:szCs w:val="22"/>
        </w:rPr>
        <w:t>Educador e devem entregar-lhe um documento, passado pelo médico, com as instruções sobre o procedimento a ter em tais circunstâncias</w:t>
      </w:r>
      <w:r w:rsidR="00056DBF">
        <w:rPr>
          <w:rFonts w:ascii="Calibri" w:hAnsi="Calibri" w:cs="Calibri"/>
          <w:color w:val="000000"/>
          <w:sz w:val="22"/>
          <w:szCs w:val="22"/>
        </w:rPr>
        <w:t xml:space="preserve">, bem como, preencher o </w:t>
      </w:r>
      <w:r w:rsidR="00EC2440">
        <w:rPr>
          <w:rFonts w:ascii="Calibri" w:hAnsi="Calibri" w:cs="Calibri"/>
          <w:color w:val="000000"/>
          <w:sz w:val="22"/>
          <w:szCs w:val="22"/>
        </w:rPr>
        <w:t>Registo de saúde S.</w:t>
      </w:r>
      <w:proofErr w:type="gramStart"/>
      <w:r w:rsidR="00EC2440">
        <w:rPr>
          <w:rFonts w:ascii="Calibri" w:hAnsi="Calibri" w:cs="Calibri"/>
          <w:color w:val="000000"/>
          <w:sz w:val="22"/>
          <w:szCs w:val="22"/>
        </w:rPr>
        <w:t>O.S</w:t>
      </w:r>
      <w:proofErr w:type="gramEnd"/>
      <w:r w:rsidR="00EC2440">
        <w:rPr>
          <w:rFonts w:ascii="Calibri" w:hAnsi="Calibri" w:cs="Calibri"/>
          <w:color w:val="000000"/>
          <w:sz w:val="22"/>
          <w:szCs w:val="22"/>
        </w:rPr>
        <w:t xml:space="preserve"> (CBESSF.Mod.007.PC.</w:t>
      </w:r>
      <w:r w:rsidR="00056DBF">
        <w:rPr>
          <w:rFonts w:ascii="Calibri" w:hAnsi="Calibri" w:cs="Calibri"/>
          <w:color w:val="000000"/>
          <w:sz w:val="22"/>
          <w:szCs w:val="22"/>
        </w:rPr>
        <w:t>03)</w:t>
      </w:r>
    </w:p>
    <w:p w14:paraId="7026C1A0" w14:textId="77777777" w:rsidR="00FD7E6D" w:rsidRPr="00663A8B" w:rsidRDefault="00FD7E6D" w:rsidP="00A45C04">
      <w:pPr>
        <w:pStyle w:val="Corpodetexto2"/>
        <w:numPr>
          <w:ilvl w:val="1"/>
          <w:numId w:val="4"/>
        </w:numPr>
        <w:tabs>
          <w:tab w:val="left" w:pos="284"/>
          <w:tab w:val="left" w:pos="567"/>
        </w:tabs>
        <w:autoSpaceDE w:val="0"/>
        <w:autoSpaceDN w:val="0"/>
        <w:adjustRightInd w:val="0"/>
        <w:spacing w:line="276" w:lineRule="auto"/>
        <w:rPr>
          <w:rFonts w:ascii="Calibri" w:hAnsi="Calibri" w:cs="Calibri"/>
          <w:color w:val="000000"/>
          <w:sz w:val="22"/>
          <w:szCs w:val="22"/>
        </w:rPr>
      </w:pPr>
      <w:r w:rsidRPr="00663A8B">
        <w:rPr>
          <w:rFonts w:ascii="Calibri" w:hAnsi="Calibri" w:cs="Calibri"/>
          <w:color w:val="000000"/>
          <w:sz w:val="22"/>
          <w:szCs w:val="22"/>
        </w:rPr>
        <w:t>A vigilância médica é da in</w:t>
      </w:r>
      <w:r w:rsidR="00EC2440">
        <w:rPr>
          <w:rFonts w:ascii="Calibri" w:hAnsi="Calibri" w:cs="Calibri"/>
          <w:color w:val="000000"/>
          <w:sz w:val="22"/>
          <w:szCs w:val="22"/>
        </w:rPr>
        <w:t>teira responsabilidade dos pais/</w:t>
      </w:r>
      <w:r w:rsidRPr="00663A8B">
        <w:rPr>
          <w:rFonts w:ascii="Calibri" w:hAnsi="Calibri" w:cs="Calibri"/>
          <w:color w:val="000000"/>
          <w:sz w:val="22"/>
          <w:szCs w:val="22"/>
        </w:rPr>
        <w:t>encarregados de educação</w:t>
      </w:r>
      <w:r w:rsidR="00056DBF">
        <w:rPr>
          <w:rFonts w:ascii="Calibri" w:hAnsi="Calibri" w:cs="Calibri"/>
          <w:color w:val="000000"/>
          <w:sz w:val="22"/>
          <w:szCs w:val="22"/>
        </w:rPr>
        <w:t>;</w:t>
      </w:r>
    </w:p>
    <w:p w14:paraId="19DF147C" w14:textId="77777777" w:rsidR="00FD7E6D" w:rsidRPr="00663A8B" w:rsidRDefault="00FD7E6D" w:rsidP="00A45C04">
      <w:pPr>
        <w:pStyle w:val="Corpodetexto2"/>
        <w:numPr>
          <w:ilvl w:val="1"/>
          <w:numId w:val="4"/>
        </w:numPr>
        <w:tabs>
          <w:tab w:val="left" w:pos="284"/>
          <w:tab w:val="left" w:pos="567"/>
        </w:tabs>
        <w:autoSpaceDE w:val="0"/>
        <w:autoSpaceDN w:val="0"/>
        <w:adjustRightInd w:val="0"/>
        <w:spacing w:line="276" w:lineRule="auto"/>
        <w:rPr>
          <w:rFonts w:ascii="Calibri" w:hAnsi="Calibri" w:cs="Calibri"/>
          <w:color w:val="000000"/>
          <w:sz w:val="22"/>
          <w:szCs w:val="22"/>
        </w:rPr>
      </w:pPr>
      <w:r w:rsidRPr="00663A8B">
        <w:rPr>
          <w:rFonts w:ascii="Calibri" w:hAnsi="Calibri" w:cs="Calibri"/>
          <w:sz w:val="22"/>
          <w:szCs w:val="22"/>
        </w:rPr>
        <w:t xml:space="preserve">Não é permitida a frequência de crianças que apresentem sintomas de doença transmissível. </w:t>
      </w:r>
      <w:r w:rsidRPr="00663A8B">
        <w:rPr>
          <w:rFonts w:ascii="Calibri" w:hAnsi="Calibri" w:cs="Calibri"/>
          <w:color w:val="000000"/>
          <w:sz w:val="22"/>
          <w:szCs w:val="22"/>
        </w:rPr>
        <w:t>Incluem-se neste grupo:</w:t>
      </w:r>
    </w:p>
    <w:p w14:paraId="1E21882E" w14:textId="77777777" w:rsidR="00FD7E6D" w:rsidRPr="006A661F" w:rsidRDefault="00FD7E6D" w:rsidP="00FD5DDB">
      <w:pPr>
        <w:pStyle w:val="PargrafodaLista"/>
        <w:numPr>
          <w:ilvl w:val="0"/>
          <w:numId w:val="32"/>
        </w:numPr>
        <w:autoSpaceDE w:val="0"/>
        <w:autoSpaceDN w:val="0"/>
        <w:adjustRightInd w:val="0"/>
        <w:spacing w:after="0"/>
        <w:ind w:left="709"/>
        <w:jc w:val="both"/>
        <w:rPr>
          <w:color w:val="000000"/>
        </w:rPr>
      </w:pPr>
      <w:r w:rsidRPr="006A661F">
        <w:rPr>
          <w:color w:val="000000"/>
        </w:rPr>
        <w:t>Todas as doenças que se acompanham de febre;</w:t>
      </w:r>
    </w:p>
    <w:p w14:paraId="077209DB" w14:textId="77777777" w:rsidR="00FD7E6D" w:rsidRPr="00D306B3" w:rsidRDefault="00FD7E6D" w:rsidP="00FD5DDB">
      <w:pPr>
        <w:numPr>
          <w:ilvl w:val="0"/>
          <w:numId w:val="18"/>
        </w:numPr>
        <w:autoSpaceDE w:val="0"/>
        <w:autoSpaceDN w:val="0"/>
        <w:adjustRightInd w:val="0"/>
        <w:spacing w:after="0"/>
        <w:jc w:val="both"/>
        <w:rPr>
          <w:color w:val="000000"/>
        </w:rPr>
      </w:pPr>
      <w:r w:rsidRPr="00D306B3">
        <w:rPr>
          <w:color w:val="000000"/>
        </w:rPr>
        <w:t>Doenças do aparelho respiratório como gripe, amigdalite, pneumonia, broncopneumonia;</w:t>
      </w:r>
    </w:p>
    <w:p w14:paraId="3CF0D26D" w14:textId="77777777" w:rsidR="00FD7E6D" w:rsidRPr="00D306B3" w:rsidRDefault="00FD7E6D" w:rsidP="00FD5DDB">
      <w:pPr>
        <w:numPr>
          <w:ilvl w:val="0"/>
          <w:numId w:val="18"/>
        </w:numPr>
        <w:autoSpaceDE w:val="0"/>
        <w:autoSpaceDN w:val="0"/>
        <w:adjustRightInd w:val="0"/>
        <w:spacing w:after="0"/>
        <w:jc w:val="both"/>
        <w:rPr>
          <w:color w:val="000000"/>
        </w:rPr>
      </w:pPr>
      <w:r w:rsidRPr="00D306B3">
        <w:rPr>
          <w:color w:val="000000"/>
        </w:rPr>
        <w:t>Doença do aparelho digestivo, como a diarreia aguda, sobretudo se acompanhada de febre e a diarreia persistente de causa não esclarecida</w:t>
      </w:r>
      <w:r w:rsidR="00F84B5B" w:rsidRPr="00D306B3">
        <w:rPr>
          <w:color w:val="000000"/>
        </w:rPr>
        <w:t>;</w:t>
      </w:r>
    </w:p>
    <w:p w14:paraId="7DC57E74" w14:textId="77777777" w:rsidR="00325594" w:rsidRPr="00D306B3" w:rsidRDefault="00FD7E6D" w:rsidP="00E5392E">
      <w:pPr>
        <w:pStyle w:val="Corpodetexto2"/>
        <w:numPr>
          <w:ilvl w:val="1"/>
          <w:numId w:val="4"/>
        </w:numPr>
        <w:spacing w:line="276" w:lineRule="auto"/>
        <w:ind w:left="567" w:hanging="567"/>
        <w:rPr>
          <w:rFonts w:ascii="Calibri" w:hAnsi="Calibri" w:cs="Calibri"/>
          <w:sz w:val="22"/>
          <w:szCs w:val="22"/>
        </w:rPr>
      </w:pPr>
      <w:r w:rsidRPr="00D306B3">
        <w:rPr>
          <w:rFonts w:ascii="Calibri" w:hAnsi="Calibri" w:cs="Calibri"/>
          <w:color w:val="000000"/>
          <w:sz w:val="22"/>
          <w:szCs w:val="22"/>
        </w:rPr>
        <w:t>Outras doenças infetocontagi</w:t>
      </w:r>
      <w:r w:rsidR="00485CAA" w:rsidRPr="00D306B3">
        <w:rPr>
          <w:rFonts w:ascii="Calibri" w:hAnsi="Calibri" w:cs="Calibri"/>
          <w:color w:val="000000"/>
          <w:sz w:val="22"/>
          <w:szCs w:val="22"/>
        </w:rPr>
        <w:t>osas</w:t>
      </w:r>
      <w:r w:rsidRPr="00D306B3">
        <w:rPr>
          <w:rFonts w:ascii="Calibri" w:hAnsi="Calibri" w:cs="Calibri"/>
          <w:color w:val="000000"/>
          <w:sz w:val="22"/>
          <w:szCs w:val="22"/>
        </w:rPr>
        <w:t xml:space="preserve">, como sarampo, rubéola, varicela, papeira, hepatite, meningite, conjuntivite, escarlatina, mononucleose infeciosa, tosse convulsa, difteria, febre tifoide, parasitoses intestinais, </w:t>
      </w:r>
      <w:r w:rsidR="00B42718" w:rsidRPr="00D306B3">
        <w:rPr>
          <w:rFonts w:ascii="Calibri" w:hAnsi="Calibri" w:cs="Calibri"/>
          <w:color w:val="000000"/>
          <w:sz w:val="22"/>
          <w:szCs w:val="22"/>
        </w:rPr>
        <w:t xml:space="preserve">boca mãos e pés, </w:t>
      </w:r>
      <w:r w:rsidR="00E5392E" w:rsidRPr="00D306B3">
        <w:rPr>
          <w:rFonts w:ascii="Calibri" w:hAnsi="Calibri" w:cs="Calibri"/>
          <w:color w:val="000000"/>
          <w:sz w:val="22"/>
          <w:szCs w:val="22"/>
        </w:rPr>
        <w:t>e todas as outras de acordo com o Decreto Regulamentar n.º 3/95, de 27 de janeiro.</w:t>
      </w:r>
      <w:r w:rsidR="00E5392E" w:rsidRPr="00D306B3">
        <w:t xml:space="preserve"> </w:t>
      </w:r>
      <w:r w:rsidRPr="00D306B3">
        <w:rPr>
          <w:rFonts w:ascii="Calibri" w:hAnsi="Calibri" w:cs="Calibri"/>
          <w:color w:val="000000"/>
          <w:sz w:val="22"/>
          <w:szCs w:val="22"/>
        </w:rPr>
        <w:t>O período de afastamento dependerá da situação em questão e para a criança ser readmitida,</w:t>
      </w:r>
      <w:r w:rsidRPr="00D306B3">
        <w:rPr>
          <w:rFonts w:ascii="Calibri" w:hAnsi="Calibri" w:cs="Calibri"/>
          <w:sz w:val="22"/>
          <w:szCs w:val="22"/>
        </w:rPr>
        <w:t xml:space="preserve"> deverá trazer uma declaração do médico comprovando a ausência de risco de contágio</w:t>
      </w:r>
      <w:r w:rsidR="00F84B5B" w:rsidRPr="00D306B3">
        <w:rPr>
          <w:rFonts w:ascii="Calibri" w:hAnsi="Calibri" w:cs="Calibri"/>
          <w:sz w:val="22"/>
          <w:szCs w:val="22"/>
        </w:rPr>
        <w:t>;</w:t>
      </w:r>
    </w:p>
    <w:p w14:paraId="1C9126B2" w14:textId="77777777" w:rsidR="00905901" w:rsidRPr="00325594" w:rsidRDefault="00FD7E6D" w:rsidP="00A45C04">
      <w:pPr>
        <w:pStyle w:val="Corpodetexto2"/>
        <w:numPr>
          <w:ilvl w:val="1"/>
          <w:numId w:val="4"/>
        </w:numPr>
        <w:spacing w:line="276" w:lineRule="auto"/>
        <w:ind w:left="567" w:hanging="567"/>
        <w:rPr>
          <w:rFonts w:ascii="Calibri" w:hAnsi="Calibri" w:cs="Calibri"/>
          <w:sz w:val="22"/>
          <w:szCs w:val="22"/>
        </w:rPr>
      </w:pPr>
      <w:r w:rsidRPr="00D306B3">
        <w:rPr>
          <w:rFonts w:ascii="Calibri" w:hAnsi="Calibri" w:cs="Calibri"/>
          <w:sz w:val="22"/>
          <w:szCs w:val="22"/>
        </w:rPr>
        <w:t>Em caso de surto epidémico, como medida profilática, deverá ser pedida colaboração ao</w:t>
      </w:r>
      <w:r w:rsidRPr="00325594">
        <w:rPr>
          <w:rFonts w:ascii="Calibri" w:hAnsi="Calibri" w:cs="Calibri"/>
          <w:sz w:val="22"/>
          <w:szCs w:val="22"/>
        </w:rPr>
        <w:t xml:space="preserve"> Centro de Saúde local. Avaliado o surto, a Direção poderá contactar a Delegação de Saúde e decidirão quais as medidas a tomarem</w:t>
      </w:r>
      <w:r w:rsidR="00F84B5B" w:rsidRPr="00325594">
        <w:rPr>
          <w:rFonts w:ascii="Calibri" w:hAnsi="Calibri" w:cs="Calibri"/>
          <w:sz w:val="22"/>
          <w:szCs w:val="22"/>
        </w:rPr>
        <w:t>;</w:t>
      </w:r>
    </w:p>
    <w:p w14:paraId="07864C91" w14:textId="77777777" w:rsidR="006C727B" w:rsidRDefault="00FD7E6D" w:rsidP="00A45C04">
      <w:pPr>
        <w:pStyle w:val="Corpodetexto2"/>
        <w:numPr>
          <w:ilvl w:val="1"/>
          <w:numId w:val="4"/>
        </w:numPr>
        <w:spacing w:line="276" w:lineRule="auto"/>
        <w:ind w:left="567" w:hanging="567"/>
        <w:rPr>
          <w:rFonts w:ascii="Calibri" w:hAnsi="Calibri" w:cs="Calibri"/>
          <w:sz w:val="22"/>
          <w:szCs w:val="22"/>
        </w:rPr>
      </w:pPr>
      <w:r w:rsidRPr="00905901">
        <w:rPr>
          <w:rFonts w:ascii="Calibri" w:hAnsi="Calibri" w:cs="Calibri"/>
          <w:sz w:val="22"/>
          <w:szCs w:val="22"/>
        </w:rPr>
        <w:t>Em caso de acidente, o Centro da Sagrada Família dispõe de seguro escolar obrigatório, que cobre os riscos provocados por acidentes dentro das instalações ou fora delas, sempre que a crian</w:t>
      </w:r>
      <w:r w:rsidR="00485CAA">
        <w:rPr>
          <w:rFonts w:ascii="Calibri" w:hAnsi="Calibri" w:cs="Calibri"/>
          <w:sz w:val="22"/>
          <w:szCs w:val="22"/>
        </w:rPr>
        <w:t>ça é acompanhada pelo E</w:t>
      </w:r>
      <w:r w:rsidRPr="00905901">
        <w:rPr>
          <w:rFonts w:ascii="Calibri" w:hAnsi="Calibri" w:cs="Calibri"/>
          <w:sz w:val="22"/>
          <w:szCs w:val="22"/>
        </w:rPr>
        <w:t xml:space="preserve">ducador de </w:t>
      </w:r>
      <w:r w:rsidR="00485CAA">
        <w:rPr>
          <w:rFonts w:ascii="Calibri" w:hAnsi="Calibri" w:cs="Calibri"/>
          <w:sz w:val="22"/>
          <w:szCs w:val="22"/>
        </w:rPr>
        <w:t>I</w:t>
      </w:r>
      <w:r w:rsidRPr="00905901">
        <w:rPr>
          <w:rFonts w:ascii="Calibri" w:hAnsi="Calibri" w:cs="Calibri"/>
          <w:sz w:val="22"/>
          <w:szCs w:val="22"/>
        </w:rPr>
        <w:t>nfância</w:t>
      </w:r>
      <w:r w:rsidR="00905901">
        <w:rPr>
          <w:rFonts w:ascii="Calibri" w:hAnsi="Calibri" w:cs="Calibri"/>
          <w:sz w:val="22"/>
          <w:szCs w:val="22"/>
        </w:rPr>
        <w:t>.</w:t>
      </w:r>
    </w:p>
    <w:p w14:paraId="4633F83E" w14:textId="77777777" w:rsidR="006C727B" w:rsidRDefault="00FD7E6D" w:rsidP="00A45C04">
      <w:pPr>
        <w:pStyle w:val="Corpodetexto2"/>
        <w:numPr>
          <w:ilvl w:val="1"/>
          <w:numId w:val="4"/>
        </w:numPr>
        <w:spacing w:line="276" w:lineRule="auto"/>
        <w:ind w:left="567" w:hanging="567"/>
        <w:rPr>
          <w:rFonts w:ascii="Calibri" w:hAnsi="Calibri" w:cs="Calibri"/>
          <w:sz w:val="22"/>
          <w:szCs w:val="22"/>
        </w:rPr>
      </w:pPr>
      <w:r w:rsidRPr="006C727B">
        <w:rPr>
          <w:rFonts w:ascii="Calibri" w:hAnsi="Calibri" w:cs="Calibri"/>
          <w:sz w:val="22"/>
          <w:szCs w:val="22"/>
        </w:rPr>
        <w:lastRenderedPageBreak/>
        <w:t xml:space="preserve">Em caso de acidente ou doença súbita, deverá a criança ser assistida na </w:t>
      </w:r>
      <w:r w:rsidR="00167810">
        <w:rPr>
          <w:rFonts w:ascii="Calibri" w:hAnsi="Calibri" w:cs="Calibri"/>
          <w:sz w:val="22"/>
          <w:szCs w:val="22"/>
        </w:rPr>
        <w:t>Instituição</w:t>
      </w:r>
      <w:r w:rsidRPr="006C727B">
        <w:rPr>
          <w:rFonts w:ascii="Calibri" w:hAnsi="Calibri" w:cs="Calibri"/>
          <w:sz w:val="22"/>
          <w:szCs w:val="22"/>
        </w:rPr>
        <w:t xml:space="preserve"> e após avaliação de risco, recorrer-se à Unidade de Saúde mais próxima ou ao Hospital Pediátrico, prevenindo o transporte da criança através de Unidade Móvel dos serviços de saúde (Ambulância e/ou INEM) avisando-se em simultâneo a família</w:t>
      </w:r>
      <w:r w:rsidR="00F84B5B" w:rsidRPr="006C727B">
        <w:rPr>
          <w:rFonts w:ascii="Calibri" w:hAnsi="Calibri" w:cs="Calibri"/>
          <w:sz w:val="22"/>
          <w:szCs w:val="22"/>
        </w:rPr>
        <w:t>;</w:t>
      </w:r>
    </w:p>
    <w:p w14:paraId="52C74ABF" w14:textId="77777777" w:rsidR="00FD7E6D" w:rsidRDefault="00FD7E6D" w:rsidP="00A45C04">
      <w:pPr>
        <w:pStyle w:val="Corpodetexto2"/>
        <w:numPr>
          <w:ilvl w:val="1"/>
          <w:numId w:val="4"/>
        </w:numPr>
        <w:spacing w:line="276" w:lineRule="auto"/>
        <w:ind w:left="567" w:hanging="567"/>
        <w:rPr>
          <w:rFonts w:ascii="Calibri" w:hAnsi="Calibri" w:cs="Calibri"/>
          <w:sz w:val="22"/>
          <w:szCs w:val="22"/>
        </w:rPr>
      </w:pPr>
      <w:r w:rsidRPr="006C727B">
        <w:rPr>
          <w:rFonts w:ascii="Calibri" w:hAnsi="Calibri" w:cs="Calibri"/>
          <w:sz w:val="22"/>
          <w:szCs w:val="22"/>
        </w:rPr>
        <w:t xml:space="preserve">Sempre que ocorra uma situação de acidente no período de funcionamento da </w:t>
      </w:r>
      <w:r w:rsidR="00167810">
        <w:rPr>
          <w:rFonts w:ascii="Calibri" w:hAnsi="Calibri" w:cs="Calibri"/>
          <w:sz w:val="22"/>
          <w:szCs w:val="22"/>
        </w:rPr>
        <w:t>Instituição</w:t>
      </w:r>
      <w:r w:rsidRPr="006C727B">
        <w:rPr>
          <w:rFonts w:ascii="Calibri" w:hAnsi="Calibri" w:cs="Calibri"/>
          <w:sz w:val="22"/>
          <w:szCs w:val="22"/>
        </w:rPr>
        <w:t>, e daí decorra a necessidade de cuidados continuados, estes serão da inteira responsabilidade d</w:t>
      </w:r>
      <w:r w:rsidR="00F84B5B" w:rsidRPr="006C727B">
        <w:rPr>
          <w:rFonts w:ascii="Calibri" w:hAnsi="Calibri" w:cs="Calibri"/>
          <w:sz w:val="22"/>
          <w:szCs w:val="22"/>
        </w:rPr>
        <w:t>a</w:t>
      </w:r>
      <w:r w:rsidRPr="006C727B">
        <w:rPr>
          <w:rFonts w:ascii="Calibri" w:hAnsi="Calibri" w:cs="Calibri"/>
          <w:sz w:val="22"/>
          <w:szCs w:val="22"/>
        </w:rPr>
        <w:t xml:space="preserve"> mesm</w:t>
      </w:r>
      <w:r w:rsidR="00F84B5B" w:rsidRPr="006C727B">
        <w:rPr>
          <w:rFonts w:ascii="Calibri" w:hAnsi="Calibri" w:cs="Calibri"/>
          <w:sz w:val="22"/>
          <w:szCs w:val="22"/>
        </w:rPr>
        <w:t>a</w:t>
      </w:r>
      <w:r w:rsidR="00044999">
        <w:rPr>
          <w:rFonts w:ascii="Calibri" w:hAnsi="Calibri" w:cs="Calibri"/>
          <w:sz w:val="22"/>
          <w:szCs w:val="22"/>
        </w:rPr>
        <w:t>.</w:t>
      </w:r>
    </w:p>
    <w:p w14:paraId="428B74A0" w14:textId="77777777" w:rsidR="00754540" w:rsidRDefault="00754540" w:rsidP="00754540">
      <w:pPr>
        <w:pStyle w:val="Corpodetexto2"/>
        <w:spacing w:line="276" w:lineRule="auto"/>
        <w:ind w:left="567"/>
        <w:rPr>
          <w:rFonts w:ascii="Calibri" w:hAnsi="Calibri" w:cs="Calibri"/>
          <w:sz w:val="22"/>
          <w:szCs w:val="22"/>
        </w:rPr>
      </w:pPr>
    </w:p>
    <w:p w14:paraId="7B0605E6" w14:textId="77777777" w:rsidR="00FD7E6D" w:rsidRPr="00663A8B" w:rsidRDefault="00FD7E6D" w:rsidP="00A45C04">
      <w:pPr>
        <w:pStyle w:val="PargrafodaLista"/>
        <w:numPr>
          <w:ilvl w:val="0"/>
          <w:numId w:val="4"/>
        </w:numPr>
        <w:tabs>
          <w:tab w:val="left" w:pos="284"/>
        </w:tabs>
        <w:autoSpaceDE w:val="0"/>
        <w:autoSpaceDN w:val="0"/>
        <w:adjustRightInd w:val="0"/>
        <w:spacing w:after="0"/>
        <w:ind w:left="0" w:firstLine="0"/>
        <w:jc w:val="both"/>
        <w:rPr>
          <w:b/>
          <w:bCs/>
          <w:u w:val="single"/>
        </w:rPr>
      </w:pPr>
      <w:r w:rsidRPr="00663A8B">
        <w:rPr>
          <w:b/>
          <w:bCs/>
          <w:u w:val="single"/>
        </w:rPr>
        <w:t>Gestão de Comportamentos e Prevenção da Negligência, Abusos e Maus-tratos</w:t>
      </w:r>
    </w:p>
    <w:p w14:paraId="311D3859" w14:textId="77777777" w:rsidR="00FD7E6D" w:rsidRPr="00663A8B" w:rsidRDefault="00FD7E6D" w:rsidP="00A45C04">
      <w:pPr>
        <w:pStyle w:val="PargrafodaLista"/>
        <w:numPr>
          <w:ilvl w:val="1"/>
          <w:numId w:val="4"/>
        </w:numPr>
        <w:autoSpaceDE w:val="0"/>
        <w:autoSpaceDN w:val="0"/>
        <w:adjustRightInd w:val="0"/>
        <w:spacing w:after="0"/>
        <w:ind w:left="426" w:hanging="426"/>
        <w:jc w:val="both"/>
      </w:pPr>
      <w:r w:rsidRPr="00663A8B">
        <w:t>Caso se verifique negligência, abuso ou maus-tratos de crianças por parte da família ou pessoas próximas da criança, nomeadamente violência física, psíquica ou verbal, a educadora e/ou colaboradores responsáveis devem preencher ficha de registo de ocorrências de maus tratos e neg</w:t>
      </w:r>
      <w:r w:rsidR="008B3C61">
        <w:t>ligência e comunicar à Direção T</w:t>
      </w:r>
      <w:r w:rsidRPr="00663A8B">
        <w:t xml:space="preserve">écnica da </w:t>
      </w:r>
      <w:r w:rsidR="00167810">
        <w:t>Instituição</w:t>
      </w:r>
      <w:r w:rsidRPr="00663A8B">
        <w:t xml:space="preserve"> que entrará em contacto com a família a fim de esclarecer e resolver o eventual problema.</w:t>
      </w:r>
    </w:p>
    <w:p w14:paraId="49078878" w14:textId="77777777" w:rsidR="00FD7E6D" w:rsidRPr="00663A8B" w:rsidRDefault="00FD7E6D" w:rsidP="00A45C04">
      <w:pPr>
        <w:pStyle w:val="PargrafodaLista"/>
        <w:numPr>
          <w:ilvl w:val="1"/>
          <w:numId w:val="4"/>
        </w:numPr>
        <w:tabs>
          <w:tab w:val="left" w:pos="993"/>
          <w:tab w:val="left" w:pos="1134"/>
        </w:tabs>
        <w:autoSpaceDE w:val="0"/>
        <w:autoSpaceDN w:val="0"/>
        <w:adjustRightInd w:val="0"/>
        <w:spacing w:after="0"/>
        <w:ind w:left="426" w:hanging="426"/>
        <w:jc w:val="both"/>
      </w:pPr>
      <w:r w:rsidRPr="00663A8B">
        <w:t>Sempre que se justifique, proceder-se-á à sinalização junto dos</w:t>
      </w:r>
      <w:r w:rsidR="008B3C61">
        <w:t xml:space="preserve"> Serviços da Segurança Social e</w:t>
      </w:r>
      <w:r w:rsidRPr="00663A8B">
        <w:t>/ou Comissão de Proteção de Crianças e Jovens da área de residência da criança ou a qualquer das autoridades policiais e/ou judiciais.</w:t>
      </w:r>
    </w:p>
    <w:p w14:paraId="410B5124" w14:textId="77777777" w:rsidR="00FD7E6D" w:rsidRPr="00663A8B" w:rsidRDefault="00FD7E6D" w:rsidP="00A45C04">
      <w:pPr>
        <w:pStyle w:val="PargrafodaLista"/>
        <w:numPr>
          <w:ilvl w:val="1"/>
          <w:numId w:val="4"/>
        </w:numPr>
        <w:tabs>
          <w:tab w:val="left" w:pos="993"/>
          <w:tab w:val="left" w:pos="1134"/>
        </w:tabs>
        <w:autoSpaceDE w:val="0"/>
        <w:autoSpaceDN w:val="0"/>
        <w:adjustRightInd w:val="0"/>
        <w:spacing w:after="0"/>
        <w:ind w:left="426" w:hanging="426"/>
        <w:jc w:val="both"/>
      </w:pPr>
      <w:r w:rsidRPr="00663A8B">
        <w:t xml:space="preserve">Caso se verifique negligência, abuso ou maus-tratos de crianças por parte de funcionários/colaboradores da </w:t>
      </w:r>
      <w:r w:rsidR="00167810">
        <w:t>Instituição</w:t>
      </w:r>
      <w:r w:rsidRPr="00663A8B">
        <w:t xml:space="preserve"> e após as situações serem comunicadas à Direção, esta deverá auscultar as partes envolvidas, garantindo sempre que os direitos da criança não sejam postos em causa. Caso se verifique a veracidade dos atos, a Direção deverá acionar junto do/s funcionário/s os mecanismos de sanção de acordo com a situação e sua gravidade.</w:t>
      </w:r>
    </w:p>
    <w:p w14:paraId="6A349AFB" w14:textId="77777777" w:rsidR="00FD7E6D" w:rsidRPr="00663A8B" w:rsidRDefault="00FD7E6D" w:rsidP="00A45C04">
      <w:pPr>
        <w:pStyle w:val="PargrafodaLista"/>
        <w:numPr>
          <w:ilvl w:val="1"/>
          <w:numId w:val="4"/>
        </w:numPr>
        <w:tabs>
          <w:tab w:val="left" w:pos="993"/>
          <w:tab w:val="left" w:pos="1134"/>
        </w:tabs>
        <w:autoSpaceDE w:val="0"/>
        <w:autoSpaceDN w:val="0"/>
        <w:adjustRightInd w:val="0"/>
        <w:spacing w:after="0"/>
        <w:ind w:left="426" w:hanging="426"/>
        <w:jc w:val="both"/>
      </w:pPr>
      <w:r w:rsidRPr="00663A8B">
        <w:t>Qualquer intervenção para a promoção dos direitos e proteção da criança em perigo, deve obedecer aos seguintes princípios;</w:t>
      </w:r>
    </w:p>
    <w:p w14:paraId="7F2A8544" w14:textId="77777777" w:rsidR="00FD7E6D" w:rsidRPr="00663A8B" w:rsidRDefault="00FD7E6D" w:rsidP="00FD5DDB">
      <w:pPr>
        <w:pStyle w:val="PargrafodaLista"/>
        <w:numPr>
          <w:ilvl w:val="0"/>
          <w:numId w:val="19"/>
        </w:numPr>
        <w:tabs>
          <w:tab w:val="left" w:pos="993"/>
          <w:tab w:val="left" w:pos="1134"/>
        </w:tabs>
        <w:autoSpaceDE w:val="0"/>
        <w:autoSpaceDN w:val="0"/>
        <w:adjustRightInd w:val="0"/>
        <w:spacing w:after="0"/>
        <w:jc w:val="both"/>
      </w:pPr>
      <w:r w:rsidRPr="00663A8B">
        <w:rPr>
          <w:b/>
          <w:bCs/>
          <w:i/>
          <w:iCs/>
        </w:rPr>
        <w:t>Interesse superior da criança</w:t>
      </w:r>
      <w:r w:rsidRPr="00663A8B">
        <w:t xml:space="preserve"> – a intervenção deve atender prioritariamente aos interesses e direitos da criança;</w:t>
      </w:r>
    </w:p>
    <w:p w14:paraId="1D478C19" w14:textId="77777777" w:rsidR="00FD7E6D" w:rsidRPr="00663A8B" w:rsidRDefault="00FD7E6D" w:rsidP="00FD5DDB">
      <w:pPr>
        <w:pStyle w:val="PargrafodaLista"/>
        <w:numPr>
          <w:ilvl w:val="0"/>
          <w:numId w:val="19"/>
        </w:numPr>
        <w:tabs>
          <w:tab w:val="left" w:pos="993"/>
          <w:tab w:val="left" w:pos="1134"/>
        </w:tabs>
        <w:autoSpaceDE w:val="0"/>
        <w:autoSpaceDN w:val="0"/>
        <w:adjustRightInd w:val="0"/>
        <w:spacing w:after="0"/>
        <w:jc w:val="both"/>
      </w:pPr>
      <w:r w:rsidRPr="00663A8B">
        <w:rPr>
          <w:b/>
          <w:bCs/>
          <w:i/>
          <w:iCs/>
        </w:rPr>
        <w:t>Privacidade</w:t>
      </w:r>
      <w:r w:rsidRPr="00663A8B">
        <w:t xml:space="preserve"> – a promoção dos direitos da criança deve ser efetuada no respeito pela intimidade, direito à imagem e reserva da vida privada;</w:t>
      </w:r>
    </w:p>
    <w:p w14:paraId="5CD66170" w14:textId="77777777" w:rsidR="00FD7E6D" w:rsidRPr="00663A8B" w:rsidRDefault="00FD7E6D" w:rsidP="00FD5DDB">
      <w:pPr>
        <w:pStyle w:val="PargrafodaLista"/>
        <w:numPr>
          <w:ilvl w:val="0"/>
          <w:numId w:val="19"/>
        </w:numPr>
        <w:tabs>
          <w:tab w:val="left" w:pos="993"/>
          <w:tab w:val="left" w:pos="1134"/>
        </w:tabs>
        <w:autoSpaceDE w:val="0"/>
        <w:autoSpaceDN w:val="0"/>
        <w:adjustRightInd w:val="0"/>
        <w:spacing w:after="0"/>
        <w:jc w:val="both"/>
      </w:pPr>
      <w:r w:rsidRPr="00663A8B">
        <w:rPr>
          <w:b/>
          <w:bCs/>
          <w:i/>
          <w:iCs/>
        </w:rPr>
        <w:t xml:space="preserve">Intervenção precoce </w:t>
      </w:r>
      <w:r w:rsidRPr="00663A8B">
        <w:t>– A intervenção deve ser efetuada logo que a situação de perigo seja conhecida;</w:t>
      </w:r>
    </w:p>
    <w:p w14:paraId="2764F508" w14:textId="77777777" w:rsidR="00FD7E6D" w:rsidRPr="00663A8B" w:rsidRDefault="00FD7E6D" w:rsidP="00FD5DDB">
      <w:pPr>
        <w:pStyle w:val="PargrafodaLista"/>
        <w:numPr>
          <w:ilvl w:val="0"/>
          <w:numId w:val="19"/>
        </w:numPr>
        <w:tabs>
          <w:tab w:val="left" w:pos="993"/>
          <w:tab w:val="left" w:pos="1134"/>
        </w:tabs>
        <w:autoSpaceDE w:val="0"/>
        <w:autoSpaceDN w:val="0"/>
        <w:adjustRightInd w:val="0"/>
        <w:spacing w:after="0"/>
        <w:jc w:val="both"/>
      </w:pPr>
      <w:r w:rsidRPr="00663A8B">
        <w:rPr>
          <w:b/>
          <w:bCs/>
          <w:i/>
          <w:iCs/>
        </w:rPr>
        <w:t xml:space="preserve">Intervenção mínima </w:t>
      </w:r>
      <w:r w:rsidRPr="00663A8B">
        <w:t>- A intervenção deve ser desenvolvida exclusivamente pelas entidades e instituições cuja ação seja indispensável à efetiva promoção dos direitos e á proteção da criança em perigo;</w:t>
      </w:r>
    </w:p>
    <w:p w14:paraId="67190A99" w14:textId="77777777" w:rsidR="00FD7E6D" w:rsidRPr="00663A8B" w:rsidRDefault="00FD7E6D" w:rsidP="00FD5DDB">
      <w:pPr>
        <w:pStyle w:val="PargrafodaLista"/>
        <w:numPr>
          <w:ilvl w:val="0"/>
          <w:numId w:val="19"/>
        </w:numPr>
        <w:tabs>
          <w:tab w:val="left" w:pos="993"/>
          <w:tab w:val="left" w:pos="1134"/>
        </w:tabs>
        <w:autoSpaceDE w:val="0"/>
        <w:autoSpaceDN w:val="0"/>
        <w:adjustRightInd w:val="0"/>
        <w:spacing w:after="0"/>
        <w:jc w:val="both"/>
      </w:pPr>
      <w:r w:rsidRPr="00663A8B">
        <w:rPr>
          <w:b/>
          <w:bCs/>
          <w:i/>
          <w:iCs/>
        </w:rPr>
        <w:t>Proporcionalidade e atualidade</w:t>
      </w:r>
      <w:r w:rsidRPr="00663A8B">
        <w:t xml:space="preserve"> – A intervenção deve ser a necessária e ajustada à situação de perigo e só pode interferir na sua vida e na vida da sua família na medida em que for estritamente necessário a essa finalidade;</w:t>
      </w:r>
    </w:p>
    <w:p w14:paraId="46B86F7D" w14:textId="77777777" w:rsidR="00FD7E6D" w:rsidRPr="00663A8B" w:rsidRDefault="00FD7E6D" w:rsidP="00FD5DDB">
      <w:pPr>
        <w:pStyle w:val="PargrafodaLista"/>
        <w:numPr>
          <w:ilvl w:val="0"/>
          <w:numId w:val="19"/>
        </w:numPr>
        <w:tabs>
          <w:tab w:val="left" w:pos="993"/>
          <w:tab w:val="left" w:pos="1134"/>
        </w:tabs>
        <w:autoSpaceDE w:val="0"/>
        <w:autoSpaceDN w:val="0"/>
        <w:adjustRightInd w:val="0"/>
        <w:spacing w:after="0"/>
        <w:jc w:val="both"/>
      </w:pPr>
      <w:r w:rsidRPr="00663A8B">
        <w:rPr>
          <w:b/>
          <w:bCs/>
          <w:i/>
          <w:iCs/>
        </w:rPr>
        <w:t xml:space="preserve">Responsabilidade parental </w:t>
      </w:r>
      <w:r w:rsidRPr="00663A8B">
        <w:t>– A intervenção deve ser efetuada de modo a que os pais assumam os seus deveres para com a criança;</w:t>
      </w:r>
    </w:p>
    <w:p w14:paraId="2C99FB6F" w14:textId="77777777" w:rsidR="00FD7E6D" w:rsidRPr="00663A8B" w:rsidRDefault="00FD7E6D" w:rsidP="00FD5DDB">
      <w:pPr>
        <w:pStyle w:val="PargrafodaLista"/>
        <w:numPr>
          <w:ilvl w:val="0"/>
          <w:numId w:val="19"/>
        </w:numPr>
        <w:tabs>
          <w:tab w:val="left" w:pos="993"/>
          <w:tab w:val="left" w:pos="1134"/>
        </w:tabs>
        <w:autoSpaceDE w:val="0"/>
        <w:autoSpaceDN w:val="0"/>
        <w:adjustRightInd w:val="0"/>
        <w:spacing w:after="0"/>
        <w:jc w:val="both"/>
      </w:pPr>
      <w:r w:rsidRPr="00663A8B">
        <w:rPr>
          <w:b/>
          <w:bCs/>
          <w:i/>
          <w:iCs/>
        </w:rPr>
        <w:t xml:space="preserve">Prevalência da família </w:t>
      </w:r>
      <w:r w:rsidRPr="00663A8B">
        <w:t>– na promoção dos direitos e na proteção da criança deve ser dada prevalência as medidas que os integrem na sua família ou que promovam a adoção;</w:t>
      </w:r>
    </w:p>
    <w:p w14:paraId="2A4F8FD1" w14:textId="77777777" w:rsidR="00FD7E6D" w:rsidRPr="00663A8B" w:rsidRDefault="00FD7E6D" w:rsidP="00FD5DDB">
      <w:pPr>
        <w:pStyle w:val="PargrafodaLista"/>
        <w:numPr>
          <w:ilvl w:val="0"/>
          <w:numId w:val="19"/>
        </w:numPr>
        <w:tabs>
          <w:tab w:val="left" w:pos="993"/>
          <w:tab w:val="left" w:pos="1134"/>
        </w:tabs>
        <w:autoSpaceDE w:val="0"/>
        <w:autoSpaceDN w:val="0"/>
        <w:adjustRightInd w:val="0"/>
        <w:spacing w:after="0"/>
        <w:jc w:val="both"/>
      </w:pPr>
      <w:r w:rsidRPr="00663A8B">
        <w:rPr>
          <w:b/>
          <w:bCs/>
          <w:i/>
          <w:iCs/>
        </w:rPr>
        <w:t xml:space="preserve">Obrigatoriedade da informação </w:t>
      </w:r>
      <w:r w:rsidRPr="00663A8B">
        <w:t>– a criança, os pais, o representante legal ou a pessoa que tenha guarda de facto tem o direito a ser informados dos seus direitos, dos motivos que determinam a intervenção e a forma como se processa;</w:t>
      </w:r>
    </w:p>
    <w:p w14:paraId="494D0B22" w14:textId="77777777" w:rsidR="00FD7E6D" w:rsidRPr="00663A8B" w:rsidRDefault="00FD7E6D" w:rsidP="00FD5DDB">
      <w:pPr>
        <w:pStyle w:val="PargrafodaLista"/>
        <w:numPr>
          <w:ilvl w:val="0"/>
          <w:numId w:val="19"/>
        </w:numPr>
        <w:tabs>
          <w:tab w:val="left" w:pos="993"/>
          <w:tab w:val="left" w:pos="1134"/>
        </w:tabs>
        <w:autoSpaceDE w:val="0"/>
        <w:autoSpaceDN w:val="0"/>
        <w:adjustRightInd w:val="0"/>
        <w:spacing w:after="0"/>
        <w:jc w:val="both"/>
      </w:pPr>
      <w:r w:rsidRPr="00663A8B">
        <w:rPr>
          <w:b/>
          <w:bCs/>
          <w:i/>
          <w:iCs/>
        </w:rPr>
        <w:lastRenderedPageBreak/>
        <w:t>Audição obrigatória e participação</w:t>
      </w:r>
      <w:r w:rsidRPr="00663A8B">
        <w:t xml:space="preserve"> – a criança, bem como os pais, têm o direito a ser ouvidos e a participar nos atos de definição da medida de proteção;</w:t>
      </w:r>
    </w:p>
    <w:p w14:paraId="2BB0F8C3" w14:textId="77777777" w:rsidR="00FD7E6D" w:rsidRPr="00663A8B" w:rsidRDefault="00FD7E6D" w:rsidP="00FD5DDB">
      <w:pPr>
        <w:pStyle w:val="PargrafodaLista"/>
        <w:numPr>
          <w:ilvl w:val="0"/>
          <w:numId w:val="19"/>
        </w:numPr>
        <w:tabs>
          <w:tab w:val="left" w:pos="993"/>
          <w:tab w:val="left" w:pos="1134"/>
        </w:tabs>
        <w:autoSpaceDE w:val="0"/>
        <w:autoSpaceDN w:val="0"/>
        <w:adjustRightInd w:val="0"/>
        <w:spacing w:after="0"/>
        <w:jc w:val="both"/>
      </w:pPr>
      <w:r w:rsidRPr="00663A8B">
        <w:rPr>
          <w:b/>
          <w:bCs/>
          <w:i/>
          <w:iCs/>
        </w:rPr>
        <w:t xml:space="preserve">Subsidiariedade </w:t>
      </w:r>
      <w:r w:rsidRPr="00663A8B">
        <w:t>– a intervenção deve ser efetuada sucessivamente pelas entidades com competência em matéria de infância, pelas comi</w:t>
      </w:r>
      <w:r w:rsidR="00D22ADA">
        <w:t>ssões de proteção de crianças e</w:t>
      </w:r>
      <w:r w:rsidRPr="00663A8B">
        <w:t>, em última instância, pelos tribunais.</w:t>
      </w:r>
    </w:p>
    <w:p w14:paraId="3F440969" w14:textId="77777777" w:rsidR="00A45C04" w:rsidRDefault="00A45C04" w:rsidP="00AE5DBD">
      <w:pPr>
        <w:pStyle w:val="Corpodetexto2"/>
        <w:spacing w:line="276" w:lineRule="auto"/>
        <w:rPr>
          <w:rFonts w:ascii="Calibri" w:hAnsi="Calibri" w:cs="Calibri"/>
          <w:b/>
          <w:bCs/>
          <w:sz w:val="22"/>
          <w:szCs w:val="22"/>
          <w:u w:val="single"/>
        </w:rPr>
      </w:pPr>
    </w:p>
    <w:p w14:paraId="3029E04E" w14:textId="77777777" w:rsidR="00FD7E6D" w:rsidRPr="00663A8B" w:rsidRDefault="00FD7E6D" w:rsidP="00A45C04">
      <w:pPr>
        <w:pStyle w:val="Corpodetexto2"/>
        <w:numPr>
          <w:ilvl w:val="0"/>
          <w:numId w:val="4"/>
        </w:numPr>
        <w:spacing w:line="276" w:lineRule="auto"/>
        <w:rPr>
          <w:rFonts w:ascii="Calibri" w:hAnsi="Calibri" w:cs="Calibri"/>
          <w:b/>
          <w:bCs/>
          <w:sz w:val="22"/>
          <w:szCs w:val="22"/>
          <w:u w:val="single"/>
        </w:rPr>
      </w:pPr>
      <w:r w:rsidRPr="00663A8B">
        <w:rPr>
          <w:rFonts w:ascii="Calibri" w:hAnsi="Calibri" w:cs="Calibri"/>
          <w:b/>
          <w:bCs/>
          <w:sz w:val="22"/>
          <w:szCs w:val="22"/>
          <w:u w:val="single"/>
        </w:rPr>
        <w:t>Higiene</w:t>
      </w:r>
    </w:p>
    <w:p w14:paraId="518EDE09" w14:textId="77777777" w:rsidR="00FD7E6D" w:rsidRPr="00663A8B" w:rsidRDefault="00FD7E6D" w:rsidP="00AE5DBD">
      <w:pPr>
        <w:pStyle w:val="Default"/>
        <w:tabs>
          <w:tab w:val="left" w:pos="426"/>
        </w:tabs>
        <w:spacing w:line="276" w:lineRule="auto"/>
        <w:jc w:val="both"/>
        <w:rPr>
          <w:rFonts w:ascii="Calibri" w:hAnsi="Calibri" w:cs="Calibri"/>
          <w:sz w:val="22"/>
          <w:szCs w:val="22"/>
        </w:rPr>
      </w:pPr>
      <w:r w:rsidRPr="00663A8B">
        <w:rPr>
          <w:rFonts w:ascii="Calibri" w:hAnsi="Calibri" w:cs="Calibri"/>
          <w:sz w:val="22"/>
          <w:szCs w:val="22"/>
        </w:rPr>
        <w:t xml:space="preserve">A Creche tem um programa de </w:t>
      </w:r>
      <w:proofErr w:type="gramStart"/>
      <w:r w:rsidRPr="00663A8B">
        <w:rPr>
          <w:rFonts w:ascii="Calibri" w:hAnsi="Calibri" w:cs="Calibri"/>
          <w:sz w:val="22"/>
          <w:szCs w:val="22"/>
        </w:rPr>
        <w:t>auto controle</w:t>
      </w:r>
      <w:proofErr w:type="gramEnd"/>
      <w:r w:rsidRPr="00663A8B">
        <w:rPr>
          <w:rFonts w:ascii="Calibri" w:hAnsi="Calibri" w:cs="Calibri"/>
          <w:sz w:val="22"/>
          <w:szCs w:val="22"/>
        </w:rPr>
        <w:t xml:space="preserve"> de higiene/desinfeção das instalações e de todo o equipamento e material, de forma a permitir o seu funcionamento em perfeitas condições. </w:t>
      </w:r>
    </w:p>
    <w:p w14:paraId="70E8E6F8" w14:textId="77777777" w:rsidR="00FD7E6D" w:rsidRPr="00663A8B" w:rsidRDefault="00FD7E6D" w:rsidP="0093329E">
      <w:pPr>
        <w:pStyle w:val="Corpodetexto2"/>
        <w:numPr>
          <w:ilvl w:val="1"/>
          <w:numId w:val="4"/>
        </w:numPr>
        <w:autoSpaceDE w:val="0"/>
        <w:autoSpaceDN w:val="0"/>
        <w:adjustRightInd w:val="0"/>
        <w:spacing w:line="276" w:lineRule="auto"/>
        <w:ind w:left="567" w:hanging="425"/>
        <w:rPr>
          <w:rFonts w:ascii="Calibri" w:hAnsi="Calibri" w:cs="Calibri"/>
          <w:sz w:val="22"/>
          <w:szCs w:val="22"/>
        </w:rPr>
      </w:pPr>
      <w:r w:rsidRPr="00663A8B">
        <w:rPr>
          <w:rFonts w:ascii="Calibri" w:hAnsi="Calibri" w:cs="Calibri"/>
          <w:sz w:val="22"/>
          <w:szCs w:val="22"/>
        </w:rPr>
        <w:t>A Creche dispõe nas suas instalações de cacifos individuais devidamente identificados para cada criança;</w:t>
      </w:r>
    </w:p>
    <w:p w14:paraId="31F1A0EB" w14:textId="77777777" w:rsidR="00FD7E6D" w:rsidRPr="00663A8B" w:rsidRDefault="00FD7E6D" w:rsidP="0093329E">
      <w:pPr>
        <w:pStyle w:val="Corpodetexto2"/>
        <w:numPr>
          <w:ilvl w:val="1"/>
          <w:numId w:val="4"/>
        </w:numPr>
        <w:autoSpaceDE w:val="0"/>
        <w:autoSpaceDN w:val="0"/>
        <w:adjustRightInd w:val="0"/>
        <w:spacing w:line="276" w:lineRule="auto"/>
        <w:ind w:left="567" w:hanging="425"/>
        <w:rPr>
          <w:rFonts w:ascii="Calibri" w:hAnsi="Calibri" w:cs="Calibri"/>
          <w:sz w:val="22"/>
          <w:szCs w:val="22"/>
        </w:rPr>
      </w:pPr>
      <w:r w:rsidRPr="00663A8B">
        <w:rPr>
          <w:rFonts w:ascii="Calibri" w:hAnsi="Calibri" w:cs="Calibri"/>
          <w:sz w:val="22"/>
          <w:szCs w:val="22"/>
        </w:rPr>
        <w:t>Todos os objetos para os cuidados de higiene das crianças são individuais, devem ser identificados e mantidos em perfeito estado de limpeza</w:t>
      </w:r>
      <w:r w:rsidR="00F84B5B">
        <w:rPr>
          <w:rFonts w:ascii="Calibri" w:hAnsi="Calibri" w:cs="Calibri"/>
          <w:sz w:val="22"/>
          <w:szCs w:val="22"/>
        </w:rPr>
        <w:t xml:space="preserve">, </w:t>
      </w:r>
      <w:r w:rsidRPr="00663A8B">
        <w:rPr>
          <w:rFonts w:ascii="Calibri" w:hAnsi="Calibri" w:cs="Calibri"/>
          <w:sz w:val="22"/>
          <w:szCs w:val="22"/>
        </w:rPr>
        <w:t>arrumação e conservação;</w:t>
      </w:r>
    </w:p>
    <w:p w14:paraId="1DB735B5" w14:textId="77777777" w:rsidR="00FD7E6D" w:rsidRPr="00663A8B" w:rsidRDefault="00FD7E6D" w:rsidP="0093329E">
      <w:pPr>
        <w:pStyle w:val="Corpodetexto2"/>
        <w:numPr>
          <w:ilvl w:val="1"/>
          <w:numId w:val="4"/>
        </w:numPr>
        <w:autoSpaceDE w:val="0"/>
        <w:autoSpaceDN w:val="0"/>
        <w:adjustRightInd w:val="0"/>
        <w:spacing w:line="276" w:lineRule="auto"/>
        <w:ind w:left="567" w:hanging="425"/>
        <w:rPr>
          <w:rFonts w:ascii="Calibri" w:hAnsi="Calibri" w:cs="Calibri"/>
          <w:sz w:val="22"/>
          <w:szCs w:val="22"/>
        </w:rPr>
      </w:pPr>
      <w:r w:rsidRPr="00663A8B">
        <w:rPr>
          <w:rFonts w:ascii="Calibri" w:hAnsi="Calibri" w:cs="Calibri"/>
          <w:sz w:val="22"/>
          <w:szCs w:val="22"/>
        </w:rPr>
        <w:t>No início do ano letivo os encarregados de educação devem entregar a</w:t>
      </w:r>
      <w:r w:rsidR="00905901">
        <w:rPr>
          <w:rFonts w:ascii="Calibri" w:hAnsi="Calibri" w:cs="Calibri"/>
          <w:sz w:val="22"/>
          <w:szCs w:val="22"/>
        </w:rPr>
        <w:t>os elementos da equipa de Creche</w:t>
      </w:r>
      <w:r w:rsidR="00F84B5B">
        <w:rPr>
          <w:rFonts w:ascii="Calibri" w:hAnsi="Calibri" w:cs="Calibri"/>
          <w:sz w:val="22"/>
          <w:szCs w:val="22"/>
        </w:rPr>
        <w:t>,</w:t>
      </w:r>
      <w:r w:rsidR="00905901">
        <w:rPr>
          <w:rFonts w:ascii="Calibri" w:hAnsi="Calibri" w:cs="Calibri"/>
          <w:sz w:val="22"/>
          <w:szCs w:val="22"/>
        </w:rPr>
        <w:t xml:space="preserve"> </w:t>
      </w:r>
      <w:r w:rsidR="00F84B5B">
        <w:rPr>
          <w:rFonts w:ascii="Calibri" w:hAnsi="Calibri" w:cs="Calibri"/>
          <w:sz w:val="22"/>
          <w:szCs w:val="22"/>
        </w:rPr>
        <w:t>selecionando da list</w:t>
      </w:r>
      <w:r w:rsidR="00325594">
        <w:rPr>
          <w:rFonts w:ascii="Calibri" w:hAnsi="Calibri" w:cs="Calibri"/>
          <w:sz w:val="22"/>
          <w:szCs w:val="22"/>
        </w:rPr>
        <w:t>a o que se adequa à sua criança</w:t>
      </w:r>
      <w:r w:rsidRPr="00663A8B">
        <w:rPr>
          <w:rFonts w:ascii="Calibri" w:hAnsi="Calibri" w:cs="Calibri"/>
          <w:sz w:val="22"/>
          <w:szCs w:val="22"/>
        </w:rPr>
        <w:t>;</w:t>
      </w:r>
    </w:p>
    <w:p w14:paraId="18942E88" w14:textId="77777777" w:rsidR="00FD7E6D" w:rsidRDefault="00FD7E6D" w:rsidP="00FD5DDB">
      <w:pPr>
        <w:pStyle w:val="Corpodetexto2"/>
        <w:numPr>
          <w:ilvl w:val="0"/>
          <w:numId w:val="20"/>
        </w:numPr>
        <w:spacing w:line="276" w:lineRule="auto"/>
        <w:rPr>
          <w:rFonts w:ascii="Calibri" w:hAnsi="Calibri" w:cs="Calibri"/>
          <w:sz w:val="22"/>
          <w:szCs w:val="22"/>
        </w:rPr>
      </w:pPr>
      <w:r>
        <w:rPr>
          <w:rFonts w:ascii="Calibri" w:hAnsi="Calibri" w:cs="Calibri"/>
          <w:sz w:val="22"/>
          <w:szCs w:val="22"/>
        </w:rPr>
        <w:t>Chupeta;</w:t>
      </w:r>
    </w:p>
    <w:p w14:paraId="07C9DFB7" w14:textId="77777777" w:rsidR="00FD7E6D" w:rsidRDefault="00FD7E6D" w:rsidP="00FD5DDB">
      <w:pPr>
        <w:pStyle w:val="Corpodetexto2"/>
        <w:numPr>
          <w:ilvl w:val="0"/>
          <w:numId w:val="20"/>
        </w:numPr>
        <w:spacing w:line="276" w:lineRule="auto"/>
        <w:rPr>
          <w:rFonts w:ascii="Calibri" w:hAnsi="Calibri" w:cs="Calibri"/>
          <w:sz w:val="22"/>
          <w:szCs w:val="22"/>
        </w:rPr>
      </w:pPr>
      <w:r>
        <w:rPr>
          <w:rFonts w:ascii="Calibri" w:hAnsi="Calibri" w:cs="Calibri"/>
          <w:sz w:val="22"/>
          <w:szCs w:val="22"/>
        </w:rPr>
        <w:t>Porta chupeta;</w:t>
      </w:r>
    </w:p>
    <w:p w14:paraId="66982DD2" w14:textId="77777777" w:rsidR="00FD7E6D" w:rsidRDefault="00FD7E6D" w:rsidP="00FD5DDB">
      <w:pPr>
        <w:pStyle w:val="Corpodetexto2"/>
        <w:numPr>
          <w:ilvl w:val="0"/>
          <w:numId w:val="20"/>
        </w:numPr>
        <w:spacing w:line="276" w:lineRule="auto"/>
        <w:rPr>
          <w:rFonts w:ascii="Calibri" w:hAnsi="Calibri" w:cs="Calibri"/>
          <w:sz w:val="22"/>
          <w:szCs w:val="22"/>
        </w:rPr>
      </w:pPr>
      <w:r>
        <w:rPr>
          <w:rFonts w:ascii="Calibri" w:hAnsi="Calibri" w:cs="Calibri"/>
          <w:sz w:val="22"/>
          <w:szCs w:val="22"/>
        </w:rPr>
        <w:t>Biberão de água;</w:t>
      </w:r>
    </w:p>
    <w:p w14:paraId="7722AFEC" w14:textId="77777777" w:rsidR="00FD7E6D" w:rsidRDefault="00FD7E6D" w:rsidP="00FD5DDB">
      <w:pPr>
        <w:pStyle w:val="Corpodetexto2"/>
        <w:numPr>
          <w:ilvl w:val="0"/>
          <w:numId w:val="20"/>
        </w:numPr>
        <w:spacing w:line="276" w:lineRule="auto"/>
        <w:rPr>
          <w:rFonts w:ascii="Calibri" w:hAnsi="Calibri" w:cs="Calibri"/>
          <w:sz w:val="22"/>
          <w:szCs w:val="22"/>
        </w:rPr>
      </w:pPr>
      <w:r>
        <w:rPr>
          <w:rFonts w:ascii="Calibri" w:hAnsi="Calibri" w:cs="Calibri"/>
          <w:sz w:val="22"/>
          <w:szCs w:val="22"/>
        </w:rPr>
        <w:t>Biberão de leite;</w:t>
      </w:r>
    </w:p>
    <w:p w14:paraId="08C3DA63" w14:textId="77777777" w:rsidR="00FD7E6D" w:rsidRDefault="00FD7E6D" w:rsidP="00FD5DDB">
      <w:pPr>
        <w:pStyle w:val="Corpodetexto2"/>
        <w:numPr>
          <w:ilvl w:val="0"/>
          <w:numId w:val="20"/>
        </w:numPr>
        <w:spacing w:line="276" w:lineRule="auto"/>
        <w:rPr>
          <w:rFonts w:ascii="Calibri" w:hAnsi="Calibri" w:cs="Calibri"/>
          <w:sz w:val="22"/>
          <w:szCs w:val="22"/>
        </w:rPr>
      </w:pPr>
      <w:r>
        <w:rPr>
          <w:rFonts w:ascii="Calibri" w:hAnsi="Calibri" w:cs="Calibri"/>
          <w:sz w:val="22"/>
          <w:szCs w:val="22"/>
        </w:rPr>
        <w:t>Copo de água (de transição, com bico)</w:t>
      </w:r>
    </w:p>
    <w:p w14:paraId="5C9DBFEF" w14:textId="77777777" w:rsidR="00FD7E6D" w:rsidRPr="00663A8B" w:rsidRDefault="00FD7E6D" w:rsidP="00FD5DDB">
      <w:pPr>
        <w:pStyle w:val="Corpodetexto2"/>
        <w:numPr>
          <w:ilvl w:val="0"/>
          <w:numId w:val="20"/>
        </w:numPr>
        <w:spacing w:line="276" w:lineRule="auto"/>
        <w:rPr>
          <w:rFonts w:ascii="Calibri" w:hAnsi="Calibri" w:cs="Calibri"/>
          <w:sz w:val="22"/>
          <w:szCs w:val="22"/>
        </w:rPr>
      </w:pPr>
      <w:r w:rsidRPr="00663A8B">
        <w:rPr>
          <w:rFonts w:ascii="Calibri" w:hAnsi="Calibri" w:cs="Calibri"/>
          <w:sz w:val="22"/>
          <w:szCs w:val="22"/>
        </w:rPr>
        <w:t>Um pente ou escova;</w:t>
      </w:r>
    </w:p>
    <w:p w14:paraId="2AD927F7" w14:textId="77777777" w:rsidR="00FD7E6D" w:rsidRDefault="00FD7E6D" w:rsidP="00FD5DDB">
      <w:pPr>
        <w:pStyle w:val="Corpodetexto2"/>
        <w:numPr>
          <w:ilvl w:val="0"/>
          <w:numId w:val="20"/>
        </w:numPr>
        <w:spacing w:line="276" w:lineRule="auto"/>
        <w:rPr>
          <w:rFonts w:ascii="Calibri" w:hAnsi="Calibri" w:cs="Calibri"/>
          <w:sz w:val="22"/>
          <w:szCs w:val="22"/>
        </w:rPr>
      </w:pPr>
      <w:r w:rsidRPr="00663A8B">
        <w:rPr>
          <w:rFonts w:ascii="Calibri" w:hAnsi="Calibri" w:cs="Calibri"/>
          <w:sz w:val="22"/>
          <w:szCs w:val="22"/>
        </w:rPr>
        <w:t>Fraldas;</w:t>
      </w:r>
    </w:p>
    <w:p w14:paraId="67DEF709" w14:textId="77777777" w:rsidR="00FD7E6D" w:rsidRPr="00663A8B" w:rsidRDefault="00FD7E6D" w:rsidP="00FD5DDB">
      <w:pPr>
        <w:pStyle w:val="Corpodetexto2"/>
        <w:numPr>
          <w:ilvl w:val="0"/>
          <w:numId w:val="20"/>
        </w:numPr>
        <w:spacing w:line="276" w:lineRule="auto"/>
        <w:rPr>
          <w:rFonts w:ascii="Calibri" w:hAnsi="Calibri" w:cs="Calibri"/>
          <w:sz w:val="22"/>
          <w:szCs w:val="22"/>
        </w:rPr>
      </w:pPr>
      <w:r w:rsidRPr="00663A8B">
        <w:rPr>
          <w:rFonts w:ascii="Calibri" w:hAnsi="Calibri" w:cs="Calibri"/>
          <w:sz w:val="22"/>
          <w:szCs w:val="22"/>
        </w:rPr>
        <w:t>Toalhetes</w:t>
      </w:r>
      <w:r>
        <w:rPr>
          <w:rFonts w:ascii="Calibri" w:hAnsi="Calibri" w:cs="Calibri"/>
          <w:sz w:val="22"/>
          <w:szCs w:val="22"/>
        </w:rPr>
        <w:t xml:space="preserve"> (na primeira vez caixa, </w:t>
      </w:r>
      <w:r w:rsidR="009E75F6">
        <w:rPr>
          <w:rFonts w:ascii="Calibri" w:hAnsi="Calibri" w:cs="Calibri"/>
          <w:sz w:val="22"/>
          <w:szCs w:val="22"/>
        </w:rPr>
        <w:t>nas seguintes recargas</w:t>
      </w:r>
      <w:r>
        <w:rPr>
          <w:rFonts w:ascii="Calibri" w:hAnsi="Calibri" w:cs="Calibri"/>
          <w:sz w:val="22"/>
          <w:szCs w:val="22"/>
        </w:rPr>
        <w:t>)</w:t>
      </w:r>
      <w:r w:rsidRPr="00663A8B">
        <w:rPr>
          <w:rFonts w:ascii="Calibri" w:hAnsi="Calibri" w:cs="Calibri"/>
          <w:sz w:val="22"/>
          <w:szCs w:val="22"/>
        </w:rPr>
        <w:t>;</w:t>
      </w:r>
    </w:p>
    <w:p w14:paraId="6FB7F8F8" w14:textId="77777777" w:rsidR="00FD7E6D" w:rsidRDefault="00FD7E6D" w:rsidP="00FD5DDB">
      <w:pPr>
        <w:pStyle w:val="Corpodetexto2"/>
        <w:numPr>
          <w:ilvl w:val="0"/>
          <w:numId w:val="20"/>
        </w:numPr>
        <w:spacing w:line="276" w:lineRule="auto"/>
        <w:rPr>
          <w:rFonts w:ascii="Calibri" w:hAnsi="Calibri" w:cs="Calibri"/>
          <w:sz w:val="22"/>
          <w:szCs w:val="22"/>
        </w:rPr>
      </w:pPr>
      <w:r>
        <w:rPr>
          <w:rFonts w:ascii="Calibri" w:hAnsi="Calibri" w:cs="Calibri"/>
          <w:sz w:val="22"/>
          <w:szCs w:val="22"/>
        </w:rPr>
        <w:t>Creme de muda fralda;</w:t>
      </w:r>
    </w:p>
    <w:p w14:paraId="7FD74717" w14:textId="77777777" w:rsidR="00FD7E6D" w:rsidRDefault="00FD7E6D" w:rsidP="00FD5DDB">
      <w:pPr>
        <w:pStyle w:val="Corpodetexto2"/>
        <w:numPr>
          <w:ilvl w:val="0"/>
          <w:numId w:val="20"/>
        </w:numPr>
        <w:spacing w:line="276" w:lineRule="auto"/>
        <w:rPr>
          <w:rFonts w:ascii="Calibri" w:hAnsi="Calibri" w:cs="Calibri"/>
          <w:sz w:val="22"/>
          <w:szCs w:val="22"/>
        </w:rPr>
      </w:pPr>
      <w:r>
        <w:rPr>
          <w:rFonts w:ascii="Calibri" w:hAnsi="Calibri" w:cs="Calibri"/>
          <w:sz w:val="22"/>
          <w:szCs w:val="22"/>
        </w:rPr>
        <w:t>Chapéu/boné;</w:t>
      </w:r>
    </w:p>
    <w:p w14:paraId="00CF2715" w14:textId="77777777" w:rsidR="00FD7E6D" w:rsidRDefault="00FD7E6D" w:rsidP="00FD5DDB">
      <w:pPr>
        <w:pStyle w:val="Corpodetexto2"/>
        <w:numPr>
          <w:ilvl w:val="0"/>
          <w:numId w:val="20"/>
        </w:numPr>
        <w:spacing w:line="276" w:lineRule="auto"/>
        <w:rPr>
          <w:rFonts w:ascii="Calibri" w:hAnsi="Calibri" w:cs="Calibri"/>
          <w:sz w:val="22"/>
          <w:szCs w:val="22"/>
        </w:rPr>
      </w:pPr>
      <w:r w:rsidRPr="00434E16">
        <w:rPr>
          <w:rFonts w:ascii="Calibri" w:hAnsi="Calibri" w:cs="Calibri"/>
          <w:sz w:val="22"/>
          <w:szCs w:val="22"/>
        </w:rPr>
        <w:t>Mochila com muda de roupa (adequada à estação do ano)</w:t>
      </w:r>
      <w:r w:rsidR="00044999" w:rsidRPr="00434E16">
        <w:rPr>
          <w:rFonts w:ascii="Calibri" w:hAnsi="Calibri" w:cs="Calibri"/>
          <w:sz w:val="22"/>
          <w:szCs w:val="22"/>
        </w:rPr>
        <w:t>;</w:t>
      </w:r>
    </w:p>
    <w:p w14:paraId="261B0F7F" w14:textId="77777777" w:rsidR="001C3E31" w:rsidRPr="00434E16" w:rsidRDefault="001C3E31" w:rsidP="00FD5DDB">
      <w:pPr>
        <w:pStyle w:val="Corpodetexto2"/>
        <w:numPr>
          <w:ilvl w:val="0"/>
          <w:numId w:val="20"/>
        </w:numPr>
        <w:spacing w:line="276" w:lineRule="auto"/>
        <w:rPr>
          <w:rFonts w:ascii="Calibri" w:hAnsi="Calibri" w:cs="Calibri"/>
          <w:sz w:val="22"/>
          <w:szCs w:val="22"/>
        </w:rPr>
      </w:pPr>
      <w:r>
        <w:rPr>
          <w:rFonts w:ascii="Calibri" w:hAnsi="Calibri" w:cs="Calibri"/>
          <w:sz w:val="22"/>
          <w:szCs w:val="22"/>
        </w:rPr>
        <w:t>Sapatos para uso exclusivo na Instituição;</w:t>
      </w:r>
    </w:p>
    <w:p w14:paraId="772E3DD2" w14:textId="4BDD79A0" w:rsidR="00FD7E6D" w:rsidRPr="00434E16" w:rsidRDefault="00FD7E6D" w:rsidP="00FD5DDB">
      <w:pPr>
        <w:pStyle w:val="Corpodetexto2"/>
        <w:numPr>
          <w:ilvl w:val="0"/>
          <w:numId w:val="20"/>
        </w:numPr>
        <w:spacing w:line="276" w:lineRule="auto"/>
        <w:rPr>
          <w:rFonts w:ascii="Calibri" w:hAnsi="Calibri" w:cs="Calibri"/>
          <w:sz w:val="22"/>
          <w:szCs w:val="22"/>
        </w:rPr>
      </w:pPr>
      <w:r w:rsidRPr="00434E16">
        <w:rPr>
          <w:rFonts w:ascii="Calibri" w:hAnsi="Calibri" w:cs="Calibri"/>
          <w:sz w:val="22"/>
          <w:szCs w:val="22"/>
        </w:rPr>
        <w:t>Bibe</w:t>
      </w:r>
      <w:r w:rsidR="00A80D4A">
        <w:rPr>
          <w:rFonts w:ascii="Calibri" w:hAnsi="Calibri" w:cs="Calibri"/>
          <w:sz w:val="22"/>
          <w:szCs w:val="22"/>
        </w:rPr>
        <w:t>, a adquirir na Instituição</w:t>
      </w:r>
      <w:r w:rsidR="00044999" w:rsidRPr="00434E16">
        <w:rPr>
          <w:rFonts w:ascii="Calibri" w:hAnsi="Calibri" w:cs="Calibri"/>
          <w:sz w:val="22"/>
          <w:szCs w:val="22"/>
        </w:rPr>
        <w:t>;</w:t>
      </w:r>
    </w:p>
    <w:p w14:paraId="44069FF5" w14:textId="77777777" w:rsidR="008B3C61" w:rsidRPr="00434E16" w:rsidRDefault="008B3C61" w:rsidP="00FD5DDB">
      <w:pPr>
        <w:pStyle w:val="Corpodetexto2"/>
        <w:numPr>
          <w:ilvl w:val="0"/>
          <w:numId w:val="20"/>
        </w:numPr>
        <w:spacing w:line="276" w:lineRule="auto"/>
        <w:rPr>
          <w:rFonts w:ascii="Calibri" w:hAnsi="Calibri" w:cs="Calibri"/>
          <w:sz w:val="22"/>
          <w:szCs w:val="22"/>
        </w:rPr>
      </w:pPr>
      <w:r w:rsidRPr="00434E16">
        <w:rPr>
          <w:rFonts w:ascii="Calibri" w:hAnsi="Calibri" w:cs="Calibri"/>
          <w:sz w:val="22"/>
          <w:szCs w:val="22"/>
        </w:rPr>
        <w:t>Babete impermeável com mangas</w:t>
      </w:r>
      <w:r w:rsidR="00044999" w:rsidRPr="00434E16">
        <w:rPr>
          <w:rFonts w:ascii="Calibri" w:hAnsi="Calibri" w:cs="Calibri"/>
          <w:sz w:val="22"/>
          <w:szCs w:val="22"/>
        </w:rPr>
        <w:t>;</w:t>
      </w:r>
    </w:p>
    <w:p w14:paraId="4D334335" w14:textId="77777777" w:rsidR="00F82883" w:rsidRPr="00434E16" w:rsidRDefault="00F82883" w:rsidP="00FD5DDB">
      <w:pPr>
        <w:pStyle w:val="Corpodetexto2"/>
        <w:numPr>
          <w:ilvl w:val="0"/>
          <w:numId w:val="20"/>
        </w:numPr>
        <w:spacing w:line="276" w:lineRule="auto"/>
        <w:rPr>
          <w:rFonts w:ascii="Calibri" w:hAnsi="Calibri" w:cs="Calibri"/>
          <w:sz w:val="22"/>
          <w:szCs w:val="22"/>
        </w:rPr>
      </w:pPr>
      <w:r w:rsidRPr="00434E16">
        <w:rPr>
          <w:rFonts w:ascii="Calibri" w:hAnsi="Calibri" w:cs="Calibri"/>
          <w:sz w:val="22"/>
          <w:szCs w:val="22"/>
        </w:rPr>
        <w:t>Babetes;</w:t>
      </w:r>
    </w:p>
    <w:p w14:paraId="42A633DA" w14:textId="77777777" w:rsidR="001C3E31" w:rsidRDefault="008B3C61" w:rsidP="00FD5DDB">
      <w:pPr>
        <w:pStyle w:val="Corpodetexto2"/>
        <w:numPr>
          <w:ilvl w:val="0"/>
          <w:numId w:val="20"/>
        </w:numPr>
        <w:spacing w:line="276" w:lineRule="auto"/>
        <w:rPr>
          <w:rFonts w:ascii="Calibri" w:hAnsi="Calibri" w:cs="Calibri"/>
          <w:sz w:val="22"/>
          <w:szCs w:val="22"/>
        </w:rPr>
      </w:pPr>
      <w:r w:rsidRPr="00434E16">
        <w:rPr>
          <w:rFonts w:ascii="Calibri" w:hAnsi="Calibri" w:cs="Calibri"/>
          <w:sz w:val="22"/>
          <w:szCs w:val="22"/>
        </w:rPr>
        <w:t>Lenços de papel</w:t>
      </w:r>
      <w:r w:rsidR="001C3E31">
        <w:rPr>
          <w:rFonts w:ascii="Calibri" w:hAnsi="Calibri" w:cs="Calibri"/>
          <w:sz w:val="22"/>
          <w:szCs w:val="22"/>
        </w:rPr>
        <w:t>;</w:t>
      </w:r>
    </w:p>
    <w:p w14:paraId="7D2005BD" w14:textId="77777777" w:rsidR="008B3C61" w:rsidRPr="00434E16" w:rsidRDefault="001C3E31" w:rsidP="00FD5DDB">
      <w:pPr>
        <w:pStyle w:val="Corpodetexto2"/>
        <w:numPr>
          <w:ilvl w:val="0"/>
          <w:numId w:val="20"/>
        </w:numPr>
        <w:spacing w:line="276" w:lineRule="auto"/>
        <w:rPr>
          <w:rFonts w:ascii="Calibri" w:hAnsi="Calibri" w:cs="Calibri"/>
          <w:sz w:val="22"/>
          <w:szCs w:val="22"/>
        </w:rPr>
      </w:pPr>
      <w:proofErr w:type="spellStart"/>
      <w:r>
        <w:rPr>
          <w:rFonts w:ascii="Calibri" w:hAnsi="Calibri" w:cs="Calibri"/>
          <w:sz w:val="22"/>
          <w:szCs w:val="22"/>
        </w:rPr>
        <w:t>Benuron</w:t>
      </w:r>
      <w:proofErr w:type="spellEnd"/>
      <w:r>
        <w:rPr>
          <w:rFonts w:ascii="Calibri" w:hAnsi="Calibri" w:cs="Calibri"/>
          <w:sz w:val="22"/>
          <w:szCs w:val="22"/>
        </w:rPr>
        <w:t xml:space="preserve"> </w:t>
      </w:r>
    </w:p>
    <w:p w14:paraId="508911CE" w14:textId="77777777" w:rsidR="00FD7E6D" w:rsidRPr="00663A8B" w:rsidRDefault="00FD7E6D" w:rsidP="00A45C04">
      <w:pPr>
        <w:pStyle w:val="Corpodetexto2"/>
        <w:numPr>
          <w:ilvl w:val="1"/>
          <w:numId w:val="4"/>
        </w:numPr>
        <w:spacing w:line="276" w:lineRule="auto"/>
        <w:ind w:left="426" w:hanging="426"/>
        <w:rPr>
          <w:rFonts w:ascii="Calibri" w:hAnsi="Calibri" w:cs="Calibri"/>
          <w:sz w:val="22"/>
          <w:szCs w:val="22"/>
        </w:rPr>
      </w:pPr>
      <w:r w:rsidRPr="00434E16">
        <w:rPr>
          <w:rFonts w:ascii="Calibri" w:hAnsi="Calibri" w:cs="Calibri"/>
          <w:sz w:val="22"/>
          <w:szCs w:val="22"/>
        </w:rPr>
        <w:t>Pede-se aos pais que</w:t>
      </w:r>
      <w:r w:rsidRPr="007C6275">
        <w:rPr>
          <w:rFonts w:ascii="Calibri" w:hAnsi="Calibri" w:cs="Calibri"/>
          <w:sz w:val="22"/>
          <w:szCs w:val="22"/>
        </w:rPr>
        <w:t xml:space="preserve"> identifiquem</w:t>
      </w:r>
      <w:r>
        <w:rPr>
          <w:rFonts w:ascii="Calibri" w:hAnsi="Calibri" w:cs="Calibri"/>
          <w:sz w:val="22"/>
          <w:szCs w:val="22"/>
        </w:rPr>
        <w:t xml:space="preserve"> os respetivos pertences e que</w:t>
      </w:r>
      <w:r w:rsidRPr="00663A8B">
        <w:rPr>
          <w:rFonts w:ascii="Calibri" w:hAnsi="Calibri" w:cs="Calibri"/>
          <w:sz w:val="22"/>
          <w:szCs w:val="22"/>
        </w:rPr>
        <w:t xml:space="preserve"> mantenham os devidos cuidados higiénicos nos objetos e/ou produtos individuais que são transportados de casa diariamente</w:t>
      </w:r>
      <w:r w:rsidR="00F84B5B">
        <w:rPr>
          <w:rFonts w:ascii="Calibri" w:hAnsi="Calibri" w:cs="Calibri"/>
          <w:sz w:val="22"/>
          <w:szCs w:val="22"/>
        </w:rPr>
        <w:t>;</w:t>
      </w:r>
    </w:p>
    <w:p w14:paraId="357CE646" w14:textId="77777777" w:rsidR="00FD7E6D" w:rsidRPr="00663A8B" w:rsidRDefault="00FD7E6D" w:rsidP="00A45C04">
      <w:pPr>
        <w:pStyle w:val="Corpodetexto2"/>
        <w:numPr>
          <w:ilvl w:val="1"/>
          <w:numId w:val="4"/>
        </w:numPr>
        <w:autoSpaceDE w:val="0"/>
        <w:autoSpaceDN w:val="0"/>
        <w:adjustRightInd w:val="0"/>
        <w:spacing w:line="276" w:lineRule="auto"/>
        <w:ind w:left="426" w:hanging="426"/>
        <w:rPr>
          <w:rFonts w:ascii="Calibri" w:hAnsi="Calibri" w:cs="Calibri"/>
          <w:sz w:val="22"/>
          <w:szCs w:val="22"/>
        </w:rPr>
      </w:pPr>
      <w:r w:rsidRPr="00663A8B">
        <w:rPr>
          <w:rFonts w:ascii="Calibri" w:hAnsi="Calibri" w:cs="Calibri"/>
          <w:sz w:val="22"/>
          <w:szCs w:val="22"/>
        </w:rPr>
        <w:t>A partir da aquisição de marcha, o uso de bibe é de caráter obrigatório como forma de proteger e assegurar a manutenção higiénica do vestuário. Não é exigido que todas as crianças usem padrão igual ficando ao critério dos pais a escolha do tecido</w:t>
      </w:r>
      <w:r w:rsidR="00F84B5B">
        <w:rPr>
          <w:rFonts w:ascii="Calibri" w:hAnsi="Calibri" w:cs="Calibri"/>
          <w:sz w:val="22"/>
          <w:szCs w:val="22"/>
        </w:rPr>
        <w:t>;</w:t>
      </w:r>
    </w:p>
    <w:p w14:paraId="139AEE7D" w14:textId="77777777" w:rsidR="00FD7E6D" w:rsidRPr="00663A8B" w:rsidRDefault="00FD7E6D" w:rsidP="00A45C04">
      <w:pPr>
        <w:pStyle w:val="Corpodetexto2"/>
        <w:numPr>
          <w:ilvl w:val="1"/>
          <w:numId w:val="4"/>
        </w:numPr>
        <w:autoSpaceDE w:val="0"/>
        <w:autoSpaceDN w:val="0"/>
        <w:adjustRightInd w:val="0"/>
        <w:spacing w:line="276" w:lineRule="auto"/>
        <w:ind w:left="426" w:hanging="426"/>
        <w:rPr>
          <w:rFonts w:ascii="Calibri" w:hAnsi="Calibri" w:cs="Calibri"/>
          <w:sz w:val="22"/>
          <w:szCs w:val="22"/>
        </w:rPr>
      </w:pPr>
      <w:r w:rsidRPr="00663A8B">
        <w:rPr>
          <w:rFonts w:ascii="Calibri" w:hAnsi="Calibri" w:cs="Calibri"/>
          <w:sz w:val="22"/>
          <w:szCs w:val="22"/>
        </w:rPr>
        <w:t xml:space="preserve">No espaço interior </w:t>
      </w:r>
      <w:r w:rsidR="008B3C61">
        <w:rPr>
          <w:rFonts w:ascii="Calibri" w:hAnsi="Calibri" w:cs="Calibri"/>
          <w:sz w:val="22"/>
          <w:szCs w:val="22"/>
        </w:rPr>
        <w:t>do Berçário</w:t>
      </w:r>
      <w:r w:rsidRPr="00663A8B">
        <w:rPr>
          <w:rFonts w:ascii="Calibri" w:hAnsi="Calibri" w:cs="Calibri"/>
          <w:sz w:val="22"/>
          <w:szCs w:val="22"/>
        </w:rPr>
        <w:t xml:space="preserve"> só se poderá circular com sapatos protegidos “pezinhos” de plástico que depois de usados serão colocados </w:t>
      </w:r>
      <w:r w:rsidR="008B3C61">
        <w:rPr>
          <w:rFonts w:ascii="Calibri" w:hAnsi="Calibri" w:cs="Calibri"/>
          <w:sz w:val="22"/>
          <w:szCs w:val="22"/>
        </w:rPr>
        <w:t xml:space="preserve">em </w:t>
      </w:r>
      <w:r w:rsidRPr="00663A8B">
        <w:rPr>
          <w:rFonts w:ascii="Calibri" w:hAnsi="Calibri" w:cs="Calibri"/>
          <w:sz w:val="22"/>
          <w:szCs w:val="22"/>
        </w:rPr>
        <w:t>recipiente para desinfeção. Os elementos da equipa educativa</w:t>
      </w:r>
      <w:r w:rsidR="008B3C61">
        <w:rPr>
          <w:rFonts w:ascii="Calibri" w:hAnsi="Calibri" w:cs="Calibri"/>
          <w:sz w:val="22"/>
          <w:szCs w:val="22"/>
        </w:rPr>
        <w:t xml:space="preserve"> de Creche</w:t>
      </w:r>
      <w:r w:rsidRPr="00663A8B">
        <w:rPr>
          <w:rFonts w:ascii="Calibri" w:hAnsi="Calibri" w:cs="Calibri"/>
          <w:sz w:val="22"/>
          <w:szCs w:val="22"/>
        </w:rPr>
        <w:t xml:space="preserve">, em vez de “pezinhos”, podem usar calçado próprio no interior </w:t>
      </w:r>
      <w:r w:rsidR="008B3C61">
        <w:rPr>
          <w:rFonts w:ascii="Calibri" w:hAnsi="Calibri" w:cs="Calibri"/>
          <w:sz w:val="22"/>
          <w:szCs w:val="22"/>
        </w:rPr>
        <w:t>das salas;</w:t>
      </w:r>
    </w:p>
    <w:p w14:paraId="39BBE9D5" w14:textId="77777777" w:rsidR="00FD7E6D" w:rsidRDefault="00FD7E6D" w:rsidP="00A45C04">
      <w:pPr>
        <w:pStyle w:val="Corpodetexto2"/>
        <w:numPr>
          <w:ilvl w:val="1"/>
          <w:numId w:val="4"/>
        </w:numPr>
        <w:autoSpaceDE w:val="0"/>
        <w:autoSpaceDN w:val="0"/>
        <w:adjustRightInd w:val="0"/>
        <w:spacing w:line="276" w:lineRule="auto"/>
        <w:ind w:left="426" w:hanging="426"/>
        <w:rPr>
          <w:rFonts w:ascii="Calibri" w:hAnsi="Calibri" w:cs="Calibri"/>
          <w:sz w:val="22"/>
          <w:szCs w:val="22"/>
        </w:rPr>
      </w:pPr>
      <w:r w:rsidRPr="00E63010">
        <w:rPr>
          <w:rFonts w:ascii="Calibri" w:hAnsi="Calibri" w:cs="Calibri"/>
          <w:sz w:val="22"/>
          <w:szCs w:val="22"/>
        </w:rPr>
        <w:t xml:space="preserve">As crianças que apresentarem sinais de pediculose ou outras situações causadoras de epidemias, devem ficar em casa para fazerem tratamento adequado, voltando a frequentar a </w:t>
      </w:r>
      <w:r w:rsidR="008713A5" w:rsidRPr="00E63010">
        <w:rPr>
          <w:rFonts w:ascii="Calibri" w:hAnsi="Calibri" w:cs="Calibri"/>
          <w:sz w:val="22"/>
          <w:szCs w:val="22"/>
        </w:rPr>
        <w:t>resposta social</w:t>
      </w:r>
      <w:r w:rsidRPr="00E63010">
        <w:rPr>
          <w:rFonts w:ascii="Calibri" w:hAnsi="Calibri" w:cs="Calibri"/>
          <w:sz w:val="22"/>
          <w:szCs w:val="22"/>
        </w:rPr>
        <w:t xml:space="preserve"> quando esteja justificada a extinção do surto.</w:t>
      </w:r>
    </w:p>
    <w:p w14:paraId="04DB26E4" w14:textId="77777777" w:rsidR="00FD7E6D" w:rsidRPr="00E63010" w:rsidRDefault="00FD7E6D" w:rsidP="00AE5DBD">
      <w:pPr>
        <w:pStyle w:val="Default"/>
        <w:spacing w:line="276" w:lineRule="auto"/>
        <w:ind w:left="709" w:hanging="709"/>
        <w:jc w:val="center"/>
        <w:rPr>
          <w:rFonts w:ascii="Calibri" w:hAnsi="Calibri" w:cs="Calibri"/>
          <w:sz w:val="22"/>
          <w:szCs w:val="22"/>
        </w:rPr>
      </w:pPr>
      <w:r w:rsidRPr="00E63010">
        <w:rPr>
          <w:rFonts w:ascii="Calibri" w:hAnsi="Calibri" w:cs="Calibri"/>
          <w:b/>
          <w:bCs/>
          <w:sz w:val="22"/>
          <w:szCs w:val="22"/>
        </w:rPr>
        <w:lastRenderedPageBreak/>
        <w:t>Norma XXV</w:t>
      </w:r>
    </w:p>
    <w:p w14:paraId="666FB97D" w14:textId="77777777" w:rsidR="00FD7E6D" w:rsidRPr="00E63010" w:rsidRDefault="00FD7E6D" w:rsidP="00AE5DBD">
      <w:pPr>
        <w:pStyle w:val="Default"/>
        <w:spacing w:line="276" w:lineRule="auto"/>
        <w:jc w:val="center"/>
        <w:rPr>
          <w:rFonts w:ascii="Calibri" w:hAnsi="Calibri" w:cs="Calibri"/>
          <w:b/>
          <w:bCs/>
          <w:sz w:val="22"/>
          <w:szCs w:val="22"/>
        </w:rPr>
      </w:pPr>
      <w:r w:rsidRPr="00E63010">
        <w:rPr>
          <w:rFonts w:ascii="Calibri" w:hAnsi="Calibri" w:cs="Calibri"/>
          <w:b/>
          <w:bCs/>
          <w:sz w:val="22"/>
          <w:szCs w:val="22"/>
        </w:rPr>
        <w:t>Passeios ou Deslocações</w:t>
      </w:r>
    </w:p>
    <w:p w14:paraId="672BE73F" w14:textId="77777777" w:rsidR="00325594" w:rsidRDefault="00FD7E6D" w:rsidP="00FD5DDB">
      <w:pPr>
        <w:pStyle w:val="PargrafodaLista"/>
        <w:numPr>
          <w:ilvl w:val="3"/>
          <w:numId w:val="17"/>
        </w:numPr>
        <w:autoSpaceDE w:val="0"/>
        <w:autoSpaceDN w:val="0"/>
        <w:adjustRightInd w:val="0"/>
        <w:spacing w:after="0"/>
        <w:ind w:left="284" w:hanging="284"/>
        <w:jc w:val="both"/>
      </w:pPr>
      <w:r w:rsidRPr="00E63010">
        <w:t xml:space="preserve">As diversas saídas previstas no decorrer do ano letivo (passeios, visitas, etc.), só serão efetuadas com </w:t>
      </w:r>
      <w:r w:rsidR="00E63010">
        <w:t xml:space="preserve">o </w:t>
      </w:r>
      <w:r w:rsidRPr="00E63010">
        <w:t xml:space="preserve">consentimento dos Encarregados </w:t>
      </w:r>
      <w:r w:rsidRPr="00663A8B">
        <w:t>de Educação</w:t>
      </w:r>
      <w:r w:rsidR="00E63010">
        <w:t xml:space="preserve">, que possam incluir </w:t>
      </w:r>
      <w:r w:rsidR="00D26A1C">
        <w:t xml:space="preserve">ou não </w:t>
      </w:r>
      <w:r w:rsidR="00E63010">
        <w:t xml:space="preserve">custos adicionais, através do documento </w:t>
      </w:r>
      <w:r w:rsidR="00E63010" w:rsidRPr="00325594">
        <w:rPr>
          <w:b/>
        </w:rPr>
        <w:t>Tomada de Conhecimento</w:t>
      </w:r>
      <w:r w:rsidR="00044999">
        <w:t xml:space="preserve"> (CBESSF.Mod.060.PC.</w:t>
      </w:r>
      <w:r w:rsidR="00E63010">
        <w:t>02);</w:t>
      </w:r>
    </w:p>
    <w:p w14:paraId="1A5338E0" w14:textId="77777777" w:rsidR="00325594" w:rsidRDefault="00FD7E6D" w:rsidP="00FD5DDB">
      <w:pPr>
        <w:pStyle w:val="PargrafodaLista"/>
        <w:numPr>
          <w:ilvl w:val="3"/>
          <w:numId w:val="17"/>
        </w:numPr>
        <w:autoSpaceDE w:val="0"/>
        <w:autoSpaceDN w:val="0"/>
        <w:adjustRightInd w:val="0"/>
        <w:spacing w:after="0"/>
        <w:ind w:left="284" w:hanging="284"/>
        <w:jc w:val="both"/>
      </w:pPr>
      <w:r w:rsidRPr="00663A8B">
        <w:t xml:space="preserve">No início do ano letivo os Encarregados de Educação devem assinar um </w:t>
      </w:r>
      <w:r w:rsidRPr="00325594">
        <w:rPr>
          <w:b/>
        </w:rPr>
        <w:t xml:space="preserve">termo de </w:t>
      </w:r>
      <w:r w:rsidR="00E63010" w:rsidRPr="00325594">
        <w:rPr>
          <w:b/>
        </w:rPr>
        <w:t>responsabilidade</w:t>
      </w:r>
      <w:r w:rsidR="00044999">
        <w:t xml:space="preserve"> (CBESSF.Mod.001.PC.</w:t>
      </w:r>
      <w:r w:rsidR="00E63010">
        <w:t xml:space="preserve">02) </w:t>
      </w:r>
      <w:r w:rsidRPr="00663A8B">
        <w:t>no qual autorizam ou não os passeios ou deslocações.</w:t>
      </w:r>
    </w:p>
    <w:p w14:paraId="05B9ACD0" w14:textId="4B58844B" w:rsidR="00B318AA" w:rsidRDefault="00FD7E6D" w:rsidP="00FD5DDB">
      <w:pPr>
        <w:pStyle w:val="PargrafodaLista"/>
        <w:numPr>
          <w:ilvl w:val="3"/>
          <w:numId w:val="17"/>
        </w:numPr>
        <w:autoSpaceDE w:val="0"/>
        <w:autoSpaceDN w:val="0"/>
        <w:adjustRightInd w:val="0"/>
        <w:spacing w:after="0"/>
        <w:ind w:left="284" w:hanging="284"/>
        <w:jc w:val="both"/>
      </w:pPr>
      <w:r w:rsidRPr="00663A8B">
        <w:t xml:space="preserve">A não </w:t>
      </w:r>
      <w:r w:rsidR="00E63010">
        <w:t xml:space="preserve">assinatura </w:t>
      </w:r>
      <w:r w:rsidRPr="00663A8B">
        <w:t>pelos Encarregados de Educação, na data estipulada, implica a não autorização da saída</w:t>
      </w:r>
      <w:r w:rsidR="00460B55">
        <w:t>.</w:t>
      </w:r>
    </w:p>
    <w:p w14:paraId="1DD8040B" w14:textId="77777777" w:rsidR="00013719" w:rsidRDefault="00013719" w:rsidP="00013719">
      <w:pPr>
        <w:pStyle w:val="PargrafodaLista"/>
        <w:autoSpaceDE w:val="0"/>
        <w:autoSpaceDN w:val="0"/>
        <w:adjustRightInd w:val="0"/>
        <w:spacing w:after="0"/>
        <w:ind w:left="284"/>
        <w:jc w:val="both"/>
      </w:pPr>
    </w:p>
    <w:p w14:paraId="6699C0BF" w14:textId="7FA75D08" w:rsidR="00FD7E6D" w:rsidRPr="00663A8B" w:rsidRDefault="00FD7E6D" w:rsidP="00013719">
      <w:pPr>
        <w:spacing w:after="0" w:line="240" w:lineRule="auto"/>
        <w:jc w:val="center"/>
        <w:rPr>
          <w:b/>
          <w:bCs/>
        </w:rPr>
      </w:pPr>
      <w:r w:rsidRPr="00663A8B">
        <w:rPr>
          <w:b/>
          <w:bCs/>
        </w:rPr>
        <w:t>Norma XXVI</w:t>
      </w:r>
    </w:p>
    <w:p w14:paraId="3384570C"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Quadro de Pessoal</w:t>
      </w:r>
    </w:p>
    <w:p w14:paraId="770C4444" w14:textId="77777777" w:rsidR="00434E16" w:rsidRDefault="00FD7E6D" w:rsidP="00AE5DBD">
      <w:pPr>
        <w:spacing w:after="0"/>
        <w:jc w:val="both"/>
      </w:pPr>
      <w:r w:rsidRPr="00663A8B">
        <w:t xml:space="preserve">O quadro do pessoal desta </w:t>
      </w:r>
      <w:r w:rsidR="00167810">
        <w:t>Instituição</w:t>
      </w:r>
      <w:r w:rsidRPr="00663A8B">
        <w:t xml:space="preserve"> encontra-se afixado em local bem visível, contendo a indicação do número de recursos humanos, formação e conteúdo funcional, definido de acordo com a legislação/normativos em vigor.</w:t>
      </w:r>
    </w:p>
    <w:p w14:paraId="2CA3EDE6" w14:textId="77777777" w:rsidR="00434E16" w:rsidRDefault="00434E16" w:rsidP="00AE5DBD">
      <w:pPr>
        <w:spacing w:after="0"/>
        <w:jc w:val="both"/>
      </w:pPr>
    </w:p>
    <w:p w14:paraId="27EA5A83" w14:textId="77777777" w:rsidR="00FD7E6D" w:rsidRPr="00663A8B" w:rsidRDefault="00FD7E6D" w:rsidP="00AE5DBD">
      <w:pPr>
        <w:spacing w:after="0"/>
        <w:jc w:val="both"/>
        <w:rPr>
          <w:u w:val="single"/>
        </w:rPr>
      </w:pPr>
      <w:r w:rsidRPr="00663A8B">
        <w:rPr>
          <w:u w:val="single"/>
        </w:rPr>
        <w:t>Recursos Humanos</w:t>
      </w:r>
    </w:p>
    <w:p w14:paraId="649F11C7" w14:textId="77777777" w:rsidR="00FD7E6D" w:rsidRPr="00663A8B" w:rsidRDefault="00FD7E6D" w:rsidP="00AE5DBD">
      <w:pPr>
        <w:autoSpaceDE w:val="0"/>
        <w:autoSpaceDN w:val="0"/>
        <w:adjustRightInd w:val="0"/>
        <w:spacing w:after="0"/>
        <w:jc w:val="both"/>
      </w:pPr>
      <w:r w:rsidRPr="00663A8B">
        <w:t xml:space="preserve">1. Compete ao Conselho </w:t>
      </w:r>
      <w:r w:rsidR="00D26A1C">
        <w:t>de Administração</w:t>
      </w:r>
      <w:r w:rsidRPr="00663A8B">
        <w:t xml:space="preserve"> do Centro de Bem Estar Social da Sagrada Família promover a gestão da resposta social de Creche, garantindo o cumprimento da legislação em vigor e do presente regulamento.</w:t>
      </w:r>
    </w:p>
    <w:p w14:paraId="4579F65B" w14:textId="77777777" w:rsidR="00FD7E6D" w:rsidRPr="00663A8B" w:rsidRDefault="00FD7E6D" w:rsidP="00AE5DBD">
      <w:pPr>
        <w:autoSpaceDE w:val="0"/>
        <w:autoSpaceDN w:val="0"/>
        <w:adjustRightInd w:val="0"/>
        <w:spacing w:after="0"/>
        <w:jc w:val="both"/>
      </w:pPr>
      <w:r w:rsidRPr="00663A8B">
        <w:t>Tendo em vista assegurar o normal e eficiente funcionamento da Creche, o Conselho de Administração do Centro afetará a esta resposta social os seguintes recursos:</w:t>
      </w:r>
    </w:p>
    <w:p w14:paraId="72ECCC95" w14:textId="77777777" w:rsidR="00FD7E6D" w:rsidRPr="00663A8B" w:rsidRDefault="00FD7E6D" w:rsidP="0093329E">
      <w:pPr>
        <w:autoSpaceDE w:val="0"/>
        <w:autoSpaceDN w:val="0"/>
        <w:adjustRightInd w:val="0"/>
        <w:spacing w:after="0"/>
        <w:ind w:left="426"/>
        <w:jc w:val="both"/>
      </w:pPr>
      <w:r w:rsidRPr="00663A8B">
        <w:t>a) Diretor(a) técnico(a), com afetação simultânea a outras respostas sociais e funções;</w:t>
      </w:r>
    </w:p>
    <w:p w14:paraId="017173EF" w14:textId="77777777" w:rsidR="00FD7E6D" w:rsidRPr="00663A8B" w:rsidRDefault="00FD7E6D" w:rsidP="0093329E">
      <w:pPr>
        <w:autoSpaceDE w:val="0"/>
        <w:autoSpaceDN w:val="0"/>
        <w:adjustRightInd w:val="0"/>
        <w:spacing w:after="0"/>
        <w:ind w:left="426"/>
        <w:jc w:val="both"/>
      </w:pPr>
      <w:r w:rsidRPr="00663A8B">
        <w:t>b) Coordenador(a) pedagógico(a), com afetação simultânea a outras funções;</w:t>
      </w:r>
    </w:p>
    <w:p w14:paraId="7879386A" w14:textId="77777777" w:rsidR="00FD7E6D" w:rsidRPr="00663A8B" w:rsidRDefault="00FD7E6D" w:rsidP="0093329E">
      <w:pPr>
        <w:autoSpaceDE w:val="0"/>
        <w:autoSpaceDN w:val="0"/>
        <w:adjustRightInd w:val="0"/>
        <w:spacing w:after="0"/>
        <w:ind w:left="426"/>
        <w:jc w:val="both"/>
      </w:pPr>
      <w:r w:rsidRPr="00663A8B">
        <w:t>d) Educador(a), por sala de Creche, admitindo, nomeadamente no berçário, que seja afeta em simultâneo a outras funções;</w:t>
      </w:r>
    </w:p>
    <w:p w14:paraId="5D763B3C" w14:textId="77777777" w:rsidR="00FD7E6D" w:rsidRPr="00663A8B" w:rsidRDefault="00FD7E6D" w:rsidP="0093329E">
      <w:pPr>
        <w:autoSpaceDE w:val="0"/>
        <w:autoSpaceDN w:val="0"/>
        <w:adjustRightInd w:val="0"/>
        <w:spacing w:after="0"/>
        <w:ind w:left="426"/>
        <w:jc w:val="both"/>
      </w:pPr>
      <w:r w:rsidRPr="00663A8B">
        <w:t>e) A</w:t>
      </w:r>
      <w:r w:rsidR="00905901">
        <w:t>judantes</w:t>
      </w:r>
      <w:r w:rsidRPr="00663A8B">
        <w:t xml:space="preserve"> de Ação Educativa;</w:t>
      </w:r>
    </w:p>
    <w:p w14:paraId="1BCB546D" w14:textId="77777777" w:rsidR="00FD7E6D" w:rsidRPr="00663A8B" w:rsidRDefault="00FD7E6D" w:rsidP="0093329E">
      <w:pPr>
        <w:autoSpaceDE w:val="0"/>
        <w:autoSpaceDN w:val="0"/>
        <w:adjustRightInd w:val="0"/>
        <w:spacing w:after="0"/>
        <w:ind w:left="426"/>
        <w:jc w:val="both"/>
      </w:pPr>
      <w:r w:rsidRPr="00663A8B">
        <w:t xml:space="preserve">f) Cozinheira e ajudantes de cozinha, com afetação simultânea a outras </w:t>
      </w:r>
      <w:r w:rsidR="008713A5">
        <w:t>resposta</w:t>
      </w:r>
      <w:r w:rsidR="00905901">
        <w:t>s sociais</w:t>
      </w:r>
      <w:r w:rsidRPr="00663A8B">
        <w:t>;</w:t>
      </w:r>
    </w:p>
    <w:p w14:paraId="62729517" w14:textId="77777777" w:rsidR="00FD7E6D" w:rsidRPr="00663A8B" w:rsidRDefault="0029401F" w:rsidP="0093329E">
      <w:pPr>
        <w:autoSpaceDE w:val="0"/>
        <w:autoSpaceDN w:val="0"/>
        <w:adjustRightInd w:val="0"/>
        <w:spacing w:after="0"/>
        <w:ind w:left="426"/>
        <w:jc w:val="both"/>
      </w:pPr>
      <w:proofErr w:type="gramStart"/>
      <w:r>
        <w:t>g) O</w:t>
      </w:r>
      <w:r w:rsidRPr="00663A8B">
        <w:t>utro</w:t>
      </w:r>
      <w:proofErr w:type="gramEnd"/>
      <w:r w:rsidR="00FD7E6D" w:rsidRPr="00663A8B">
        <w:t xml:space="preserve"> pessoal entendido pelo Conselho de Administração como necessário para o bom funcionamento da Creche;</w:t>
      </w:r>
    </w:p>
    <w:p w14:paraId="60CE75BC" w14:textId="77777777" w:rsidR="00FD7E6D" w:rsidRPr="00663A8B" w:rsidRDefault="00FD7E6D" w:rsidP="0093329E">
      <w:pPr>
        <w:spacing w:after="0"/>
        <w:ind w:left="426"/>
        <w:jc w:val="both"/>
      </w:pPr>
      <w:proofErr w:type="gramStart"/>
      <w:r w:rsidRPr="00663A8B">
        <w:t>h) Administrativa</w:t>
      </w:r>
      <w:proofErr w:type="gramEnd"/>
      <w:r w:rsidRPr="00663A8B">
        <w:t xml:space="preserve">, com afetação simultânea a outras </w:t>
      </w:r>
      <w:r w:rsidR="00905901">
        <w:t>respostas sociai</w:t>
      </w:r>
      <w:r w:rsidRPr="00663A8B">
        <w:t>s.</w:t>
      </w:r>
    </w:p>
    <w:p w14:paraId="6B879A17" w14:textId="77777777" w:rsidR="00FD7E6D" w:rsidRPr="00663A8B" w:rsidRDefault="00FD7E6D" w:rsidP="00AE5DBD">
      <w:pPr>
        <w:spacing w:after="0"/>
        <w:jc w:val="both"/>
      </w:pPr>
      <w:r w:rsidRPr="00663A8B">
        <w:t>2. Com base no disposto no Instrumento de Regulamentaçã</w:t>
      </w:r>
      <w:r w:rsidR="0029401F">
        <w:t xml:space="preserve">o Coletiva de trabalho e </w:t>
      </w:r>
      <w:proofErr w:type="gramStart"/>
      <w:r w:rsidR="0029401F">
        <w:t xml:space="preserve">demais </w:t>
      </w:r>
      <w:r w:rsidRPr="00663A8B">
        <w:t>legislação laboral aplicável</w:t>
      </w:r>
      <w:proofErr w:type="gramEnd"/>
      <w:r w:rsidRPr="00663A8B">
        <w:t xml:space="preserve"> e com o objetivo de assegurar os níveis adequados na qualidade de atendimento – e tendo em consideração não só o número de horas de permanência das crianças, mas principalmente a sua vulnerabilidade – a Direção Técnic</w:t>
      </w:r>
      <w:r w:rsidR="00D26A1C">
        <w:t xml:space="preserve">a </w:t>
      </w:r>
      <w:r w:rsidRPr="00663A8B">
        <w:t xml:space="preserve">da </w:t>
      </w:r>
      <w:r w:rsidR="00167810">
        <w:t>Instituição</w:t>
      </w:r>
      <w:r w:rsidRPr="00663A8B">
        <w:t xml:space="preserve"> é assumida por um(a) Educador(a) de Infância ao qual compete o estabelecido na Norma XVII.</w:t>
      </w:r>
    </w:p>
    <w:p w14:paraId="4C2F5AAB" w14:textId="77777777" w:rsidR="00FD7E6D" w:rsidRPr="00663A8B" w:rsidRDefault="00FD7E6D" w:rsidP="00AE5DBD">
      <w:pPr>
        <w:spacing w:after="0"/>
        <w:jc w:val="both"/>
      </w:pPr>
      <w:r w:rsidRPr="00663A8B">
        <w:t>3. Relativamente ao pessoal técnico e auxiliar, a Creche contempla o número suficiente, convenientemente selecionado e preparado, para assegurar, no período de funcionamento e em estreita colaboração com as famílias, os cuidados necessários às crianças e no respeito pelas orientações previstas no Acordo de Cooperação, celebrado para o efeito com o Instituto Segurança Social.</w:t>
      </w:r>
    </w:p>
    <w:p w14:paraId="4FB624C4" w14:textId="77777777" w:rsidR="00FD7E6D" w:rsidRDefault="00FD7E6D" w:rsidP="00AE5DBD">
      <w:pPr>
        <w:spacing w:after="0"/>
        <w:jc w:val="both"/>
      </w:pPr>
      <w:r w:rsidRPr="00663A8B">
        <w:t>4. A Creche facultará o acesso do seu pessoal técnico e auxiliar à frequência de ações de formação organizadas pelas entidades competentes.</w:t>
      </w:r>
    </w:p>
    <w:p w14:paraId="2A73F985" w14:textId="77777777" w:rsidR="00FD7E6D" w:rsidRPr="00663A8B" w:rsidRDefault="00FD7E6D" w:rsidP="00AE5DBD">
      <w:pPr>
        <w:spacing w:after="0"/>
        <w:jc w:val="both"/>
        <w:rPr>
          <w:b/>
          <w:bCs/>
        </w:rPr>
      </w:pPr>
      <w:r w:rsidRPr="00663A8B">
        <w:rPr>
          <w:b/>
          <w:bCs/>
        </w:rPr>
        <w:lastRenderedPageBreak/>
        <w:t>Descrição das Funções</w:t>
      </w:r>
    </w:p>
    <w:p w14:paraId="3E3833F1" w14:textId="77777777" w:rsidR="004406AF" w:rsidRPr="00525FA7" w:rsidRDefault="004406AF" w:rsidP="00525FA7">
      <w:pPr>
        <w:autoSpaceDE w:val="0"/>
        <w:autoSpaceDN w:val="0"/>
        <w:adjustRightInd w:val="0"/>
        <w:spacing w:after="0"/>
        <w:jc w:val="both"/>
      </w:pPr>
      <w:r w:rsidRPr="00525FA7">
        <w:t xml:space="preserve">Conforme perfil de desempenho profissional (Decreto-Lei nº 240/2001 de 30 de </w:t>
      </w:r>
      <w:r w:rsidR="000A0117" w:rsidRPr="00525FA7">
        <w:t>agosto</w:t>
      </w:r>
      <w:r w:rsidRPr="00525FA7">
        <w:t>), o educador de infância:</w:t>
      </w:r>
    </w:p>
    <w:p w14:paraId="0D2D691D" w14:textId="77777777" w:rsidR="004406AF" w:rsidRPr="00525FA7" w:rsidRDefault="004406AF" w:rsidP="00525FA7">
      <w:pPr>
        <w:autoSpaceDE w:val="0"/>
        <w:autoSpaceDN w:val="0"/>
        <w:adjustRightInd w:val="0"/>
        <w:spacing w:after="0"/>
        <w:jc w:val="both"/>
      </w:pPr>
      <w:r w:rsidRPr="00525FA7">
        <w:t xml:space="preserve">Concebe e desenvolve o </w:t>
      </w:r>
      <w:r w:rsidR="000A0117" w:rsidRPr="00525FA7">
        <w:t>respetivo</w:t>
      </w:r>
      <w:r w:rsidRPr="00525FA7">
        <w:t xml:space="preserve"> currículo, através da planificação, organização e avaliação do ambiente educativo, bem como das atividades e projetos curriculares, com vista à construção de aprendizagens integradas, tendo como referência as Orientações Curriculares para a Educação Pré-escolar (OCEPE) (</w:t>
      </w:r>
      <w:hyperlink r:id="rId14" w:tgtFrame="_blank" w:tooltip="Despacho n.º 5220/97, de 4 de agosto" w:history="1">
        <w:r w:rsidRPr="00525FA7">
          <w:t>Despacho n.º 5220/97, de 4 de agosto</w:t>
        </w:r>
      </w:hyperlink>
      <w:r w:rsidRPr="00525FA7">
        <w:t>), conjunto de princípios gerais pedagógicos e organizativos para condução do processo educativo a desenvolver com as crianças, com enfoque em três áreas de conteúdo - Área de Formação Pessoal e Social, Área de Expressão e de Comunicação e Área de Conhecimento do Mundo:</w:t>
      </w:r>
    </w:p>
    <w:p w14:paraId="222638BB" w14:textId="77777777" w:rsidR="004406AF" w:rsidRPr="00525FA7" w:rsidRDefault="004406AF" w:rsidP="00525FA7">
      <w:pPr>
        <w:autoSpaceDE w:val="0"/>
        <w:autoSpaceDN w:val="0"/>
        <w:adjustRightInd w:val="0"/>
        <w:spacing w:after="0"/>
        <w:jc w:val="both"/>
      </w:pPr>
      <w:r w:rsidRPr="00525FA7">
        <w:t>(a) Área de Formação Pessoal e Social: Área transversal, integradora que enquadra e dá suporte a todas as outras, implica um processo facilitador do desenvolvimento de atitudes e de aquisição de valores e promove a capacidade de resolução de problemas do quotidiano.</w:t>
      </w:r>
    </w:p>
    <w:p w14:paraId="2F5B2471" w14:textId="77777777" w:rsidR="004406AF" w:rsidRPr="00525FA7" w:rsidRDefault="004406AF" w:rsidP="00525FA7">
      <w:pPr>
        <w:autoSpaceDE w:val="0"/>
        <w:autoSpaceDN w:val="0"/>
        <w:adjustRightInd w:val="0"/>
        <w:spacing w:after="0"/>
        <w:jc w:val="both"/>
      </w:pPr>
      <w:r w:rsidRPr="00525FA7">
        <w:t>(b) Área do Conhecimento do Mundo: Área de articulação de conhecimentos envolve todo o conhecimento e a relação com as pessoas, os objetos e o mundo natural e construído.</w:t>
      </w:r>
    </w:p>
    <w:p w14:paraId="06DB3444" w14:textId="1574F8BF" w:rsidR="00FD5DDB" w:rsidRPr="00FD5DDB" w:rsidRDefault="004406AF" w:rsidP="00FD5DDB">
      <w:pPr>
        <w:autoSpaceDE w:val="0"/>
        <w:autoSpaceDN w:val="0"/>
        <w:adjustRightInd w:val="0"/>
        <w:spacing w:after="0"/>
        <w:jc w:val="both"/>
      </w:pPr>
      <w:r w:rsidRPr="00525FA7">
        <w:t>(c) Área da Expressão e da Comunicação: Área básica de conteúdos que incide sobre aspetos essenciais do desenvolvimento e da aprendizagem englobando as aprendizagens relacionadas com a atividade simbólica e o progressivo domínio de diferentes formas de linguage</w:t>
      </w:r>
      <w:r w:rsidR="00FD5DDB">
        <w:t>m.</w:t>
      </w:r>
    </w:p>
    <w:p w14:paraId="73D12E27" w14:textId="77777777" w:rsidR="00754540" w:rsidRPr="00525FA7" w:rsidRDefault="00754540" w:rsidP="00525FA7">
      <w:pPr>
        <w:autoSpaceDE w:val="0"/>
        <w:autoSpaceDN w:val="0"/>
        <w:adjustRightInd w:val="0"/>
        <w:spacing w:after="0" w:line="360" w:lineRule="auto"/>
        <w:jc w:val="both"/>
        <w:rPr>
          <w:rFonts w:cs="Verdana"/>
          <w:b/>
          <w:sz w:val="12"/>
          <w:szCs w:val="18"/>
          <w:lang w:eastAsia="zh-TW"/>
        </w:rPr>
      </w:pPr>
    </w:p>
    <w:p w14:paraId="3AE47425" w14:textId="77777777" w:rsidR="00525FA7" w:rsidRPr="00525FA7" w:rsidRDefault="00525FA7" w:rsidP="00525FA7">
      <w:pPr>
        <w:autoSpaceDE w:val="0"/>
        <w:autoSpaceDN w:val="0"/>
        <w:adjustRightInd w:val="0"/>
        <w:spacing w:after="0"/>
        <w:jc w:val="both"/>
        <w:rPr>
          <w:rFonts w:cs="Verdana"/>
          <w:b/>
          <w:szCs w:val="18"/>
          <w:lang w:eastAsia="zh-TW"/>
        </w:rPr>
      </w:pPr>
      <w:r w:rsidRPr="00525FA7">
        <w:rPr>
          <w:rFonts w:cs="Verdana"/>
          <w:b/>
          <w:szCs w:val="18"/>
          <w:lang w:eastAsia="zh-TW"/>
        </w:rPr>
        <w:t>No âmbito da organização do ambiente educativo, o educador de infância:</w:t>
      </w:r>
    </w:p>
    <w:p w14:paraId="69489185" w14:textId="77777777" w:rsidR="00525FA7" w:rsidRPr="00525FA7" w:rsidRDefault="00525FA7" w:rsidP="00525FA7">
      <w:pPr>
        <w:autoSpaceDE w:val="0"/>
        <w:autoSpaceDN w:val="0"/>
        <w:adjustRightInd w:val="0"/>
        <w:spacing w:after="0"/>
        <w:jc w:val="both"/>
      </w:pPr>
      <w:r w:rsidRPr="00525FA7">
        <w:t>Organiza o espaço e os materiais, concebendo-os como recursos para o desenvolvimento curricular, de modo a proporcionar às crianças experiências educativas integradas e significativas;</w:t>
      </w:r>
    </w:p>
    <w:p w14:paraId="2003929B" w14:textId="77777777" w:rsidR="00525FA7" w:rsidRPr="00525FA7" w:rsidRDefault="00525FA7" w:rsidP="00525FA7">
      <w:pPr>
        <w:autoSpaceDE w:val="0"/>
        <w:autoSpaceDN w:val="0"/>
        <w:adjustRightInd w:val="0"/>
        <w:spacing w:after="0"/>
        <w:jc w:val="both"/>
      </w:pPr>
      <w:r w:rsidRPr="00525FA7">
        <w:t>- Procede ao levantamento do material de que necessita, procedendo à sua requisição de forma a ser aprovada pela Diretora Técnica;</w:t>
      </w:r>
    </w:p>
    <w:p w14:paraId="441BFE61" w14:textId="77777777" w:rsidR="00525FA7" w:rsidRPr="00525FA7" w:rsidRDefault="00525FA7" w:rsidP="00525FA7">
      <w:pPr>
        <w:autoSpaceDE w:val="0"/>
        <w:autoSpaceDN w:val="0"/>
        <w:adjustRightInd w:val="0"/>
        <w:spacing w:after="0"/>
        <w:jc w:val="both"/>
      </w:pPr>
      <w:r>
        <w:t>-</w:t>
      </w:r>
      <w:r w:rsidRPr="00525FA7">
        <w:t>Disponibiliza e utiliza materiais estimulantes e diversificados, incluindo os selecionados a partir do contexto e das experiências de cada criança;</w:t>
      </w:r>
    </w:p>
    <w:p w14:paraId="00FAA051" w14:textId="77777777" w:rsidR="00525FA7" w:rsidRPr="00525FA7" w:rsidRDefault="00525FA7" w:rsidP="00525FA7">
      <w:pPr>
        <w:autoSpaceDE w:val="0"/>
        <w:autoSpaceDN w:val="0"/>
        <w:adjustRightInd w:val="0"/>
        <w:spacing w:after="0"/>
        <w:jc w:val="both"/>
      </w:pPr>
      <w:r>
        <w:t>-</w:t>
      </w:r>
      <w:r w:rsidRPr="00525FA7">
        <w:t>Procede a uma organização do tempo de forma flexível e diversificada, proporcionando a apreensão de referências temporais pelas crianças;</w:t>
      </w:r>
    </w:p>
    <w:p w14:paraId="29E4E512" w14:textId="77777777" w:rsidR="00525FA7" w:rsidRPr="00525FA7" w:rsidRDefault="00525FA7" w:rsidP="00525FA7">
      <w:pPr>
        <w:autoSpaceDE w:val="0"/>
        <w:autoSpaceDN w:val="0"/>
        <w:adjustRightInd w:val="0"/>
        <w:spacing w:after="0"/>
        <w:jc w:val="both"/>
      </w:pPr>
      <w:r>
        <w:t>-</w:t>
      </w:r>
      <w:r w:rsidRPr="00525FA7">
        <w:t>Mobiliza e gere os recursos educativos, nomeadamente os ligados às tecnologias da informação e da comunicação;</w:t>
      </w:r>
    </w:p>
    <w:p w14:paraId="4D34AC5F" w14:textId="77777777" w:rsidR="00525FA7" w:rsidRPr="00525FA7" w:rsidRDefault="00525FA7" w:rsidP="00525FA7">
      <w:pPr>
        <w:autoSpaceDE w:val="0"/>
        <w:autoSpaceDN w:val="0"/>
        <w:adjustRightInd w:val="0"/>
        <w:spacing w:after="0"/>
        <w:jc w:val="both"/>
      </w:pPr>
      <w:r>
        <w:t>-</w:t>
      </w:r>
      <w:r w:rsidRPr="00525FA7">
        <w:t>Cria e mantém as necessárias condições de segurança, de acompanhamento e de bem-estar das crianças.</w:t>
      </w:r>
    </w:p>
    <w:p w14:paraId="78C58CC4" w14:textId="77777777" w:rsidR="00525FA7" w:rsidRPr="00525FA7" w:rsidRDefault="00525FA7" w:rsidP="00525FA7">
      <w:pPr>
        <w:autoSpaceDE w:val="0"/>
        <w:autoSpaceDN w:val="0"/>
        <w:adjustRightInd w:val="0"/>
        <w:spacing w:line="360" w:lineRule="auto"/>
        <w:jc w:val="both"/>
        <w:rPr>
          <w:rFonts w:cs="Verdana"/>
          <w:b/>
          <w:sz w:val="4"/>
          <w:szCs w:val="18"/>
          <w:lang w:eastAsia="zh-TW"/>
        </w:rPr>
      </w:pPr>
    </w:p>
    <w:p w14:paraId="4DB6320A" w14:textId="77777777" w:rsidR="00525FA7" w:rsidRPr="00525FA7" w:rsidRDefault="00525FA7" w:rsidP="00525FA7">
      <w:pPr>
        <w:autoSpaceDE w:val="0"/>
        <w:autoSpaceDN w:val="0"/>
        <w:adjustRightInd w:val="0"/>
        <w:spacing w:after="0" w:line="360" w:lineRule="auto"/>
        <w:jc w:val="both"/>
        <w:rPr>
          <w:rFonts w:cs="Verdana"/>
          <w:b/>
          <w:szCs w:val="18"/>
          <w:lang w:eastAsia="zh-TW"/>
        </w:rPr>
      </w:pPr>
      <w:r w:rsidRPr="00525FA7">
        <w:rPr>
          <w:rFonts w:cs="Verdana"/>
          <w:b/>
          <w:szCs w:val="18"/>
          <w:lang w:eastAsia="zh-TW"/>
        </w:rPr>
        <w:t>No âmbito da observação, da planificação e da avaliação, o educador de infância:</w:t>
      </w:r>
    </w:p>
    <w:p w14:paraId="61AA86C4" w14:textId="77777777" w:rsidR="00525FA7" w:rsidRPr="00525FA7" w:rsidRDefault="00525FA7" w:rsidP="00525FA7">
      <w:pPr>
        <w:autoSpaceDE w:val="0"/>
        <w:autoSpaceDN w:val="0"/>
        <w:adjustRightInd w:val="0"/>
        <w:spacing w:after="0"/>
        <w:jc w:val="both"/>
        <w:rPr>
          <w:rFonts w:cs="Verdana"/>
          <w:b/>
          <w:szCs w:val="18"/>
          <w:lang w:eastAsia="zh-TW"/>
        </w:rPr>
      </w:pPr>
      <w:r w:rsidRPr="00525FA7">
        <w:rPr>
          <w:rFonts w:cs="Verdana"/>
          <w:szCs w:val="18"/>
          <w:lang w:eastAsia="zh-TW"/>
        </w:rPr>
        <w:t>Observa cada criança, bem como os pequenos grupos e o grande grupo, com vista a uma planificação de atividades e projetos adequados às necessidades da criança e do grupo e aos objetivos de desenvolvimento e da aprendizagem;</w:t>
      </w:r>
    </w:p>
    <w:p w14:paraId="660104F0" w14:textId="77777777" w:rsidR="00525FA7" w:rsidRPr="00525FA7" w:rsidRDefault="00525FA7" w:rsidP="00525FA7">
      <w:pPr>
        <w:autoSpaceDE w:val="0"/>
        <w:autoSpaceDN w:val="0"/>
        <w:adjustRightInd w:val="0"/>
        <w:spacing w:after="0"/>
        <w:jc w:val="both"/>
        <w:rPr>
          <w:rFonts w:cs="Verdana"/>
          <w:szCs w:val="18"/>
          <w:lang w:eastAsia="zh-TW"/>
        </w:rPr>
      </w:pPr>
      <w:r w:rsidRPr="00525FA7">
        <w:rPr>
          <w:rFonts w:cs="Verdana"/>
          <w:szCs w:val="18"/>
          <w:lang w:eastAsia="zh-TW"/>
        </w:rPr>
        <w:t>Tem em conta, na planificação do desenvolvimento do processo de ensino e de aprendizagem, os conhecimentos e as competências de que as crianças são portadoras;</w:t>
      </w:r>
    </w:p>
    <w:p w14:paraId="50274F11" w14:textId="77777777" w:rsidR="00525FA7" w:rsidRPr="00525FA7" w:rsidRDefault="00525FA7" w:rsidP="00525FA7">
      <w:pPr>
        <w:autoSpaceDE w:val="0"/>
        <w:autoSpaceDN w:val="0"/>
        <w:adjustRightInd w:val="0"/>
        <w:spacing w:after="0"/>
        <w:jc w:val="both"/>
        <w:rPr>
          <w:rFonts w:cs="Verdana"/>
          <w:szCs w:val="18"/>
          <w:lang w:eastAsia="zh-TW"/>
        </w:rPr>
      </w:pPr>
      <w:r w:rsidRPr="00525FA7">
        <w:rPr>
          <w:rFonts w:cs="Verdana"/>
          <w:szCs w:val="18"/>
          <w:lang w:eastAsia="zh-TW"/>
        </w:rPr>
        <w:t>Planifica a intervenção educativa de forma integrada e flexível, tendo em conta os dados recolhidos na observação e na avaliação, bem como as propostas explícitas ou implícitas das crianças, as temáticas e as situações imprevistas emergentes no processo educativo;</w:t>
      </w:r>
    </w:p>
    <w:p w14:paraId="0F111DE3" w14:textId="77777777" w:rsidR="00525FA7" w:rsidRPr="00525FA7" w:rsidRDefault="00525FA7" w:rsidP="00525FA7">
      <w:pPr>
        <w:autoSpaceDE w:val="0"/>
        <w:autoSpaceDN w:val="0"/>
        <w:adjustRightInd w:val="0"/>
        <w:spacing w:after="0"/>
        <w:jc w:val="both"/>
        <w:rPr>
          <w:rFonts w:cs="Verdana"/>
          <w:szCs w:val="18"/>
          <w:lang w:eastAsia="zh-TW"/>
        </w:rPr>
      </w:pPr>
      <w:r w:rsidRPr="00525FA7">
        <w:rPr>
          <w:rFonts w:cs="Verdana"/>
          <w:szCs w:val="18"/>
          <w:lang w:eastAsia="zh-TW"/>
        </w:rPr>
        <w:t>Planifica atividades que sirvam objetivos abrangentes e transversais, proporcionando aprendizagens nos vários domínios curriculares;</w:t>
      </w:r>
    </w:p>
    <w:p w14:paraId="1EB457B9" w14:textId="77777777" w:rsidR="00525FA7" w:rsidRPr="00525FA7" w:rsidRDefault="00525FA7" w:rsidP="00525FA7">
      <w:pPr>
        <w:autoSpaceDE w:val="0"/>
        <w:autoSpaceDN w:val="0"/>
        <w:adjustRightInd w:val="0"/>
        <w:spacing w:after="0"/>
        <w:jc w:val="both"/>
        <w:rPr>
          <w:rFonts w:cs="Verdana"/>
          <w:szCs w:val="18"/>
          <w:lang w:eastAsia="zh-TW"/>
        </w:rPr>
      </w:pPr>
      <w:r w:rsidRPr="00525FA7">
        <w:rPr>
          <w:rFonts w:cs="Verdana"/>
          <w:szCs w:val="18"/>
          <w:lang w:eastAsia="zh-TW"/>
        </w:rPr>
        <w:lastRenderedPageBreak/>
        <w:t>Avalia, numa perspetiva formativa, a sua intervenção, o ambiente e os processos educativos adotados, bem como o desenvolvimento e as aprendizagens de cada criança e do grupo.</w:t>
      </w:r>
    </w:p>
    <w:p w14:paraId="079607E9" w14:textId="77777777" w:rsidR="006C727B" w:rsidRDefault="006C727B" w:rsidP="00525FA7">
      <w:pPr>
        <w:autoSpaceDE w:val="0"/>
        <w:autoSpaceDN w:val="0"/>
        <w:adjustRightInd w:val="0"/>
        <w:spacing w:after="0"/>
        <w:jc w:val="both"/>
        <w:rPr>
          <w:rFonts w:cs="Verdana"/>
          <w:b/>
          <w:szCs w:val="18"/>
          <w:lang w:eastAsia="zh-TW"/>
        </w:rPr>
      </w:pPr>
    </w:p>
    <w:p w14:paraId="21BA35DC" w14:textId="77777777" w:rsidR="00525FA7" w:rsidRPr="00525FA7" w:rsidRDefault="00525FA7" w:rsidP="00525FA7">
      <w:pPr>
        <w:autoSpaceDE w:val="0"/>
        <w:autoSpaceDN w:val="0"/>
        <w:adjustRightInd w:val="0"/>
        <w:spacing w:after="0"/>
        <w:jc w:val="both"/>
        <w:rPr>
          <w:rFonts w:cs="Verdana"/>
          <w:b/>
          <w:szCs w:val="18"/>
          <w:lang w:eastAsia="zh-TW"/>
        </w:rPr>
      </w:pPr>
      <w:r w:rsidRPr="00525FA7">
        <w:rPr>
          <w:rFonts w:cs="Verdana"/>
          <w:b/>
          <w:szCs w:val="18"/>
          <w:lang w:eastAsia="zh-TW"/>
        </w:rPr>
        <w:t>No âmbito da relação e da ação educativa, o educador de infância:</w:t>
      </w:r>
    </w:p>
    <w:p w14:paraId="7FB105F2" w14:textId="77777777" w:rsidR="00525FA7" w:rsidRPr="00525FA7" w:rsidRDefault="00525FA7" w:rsidP="00525FA7">
      <w:pPr>
        <w:autoSpaceDE w:val="0"/>
        <w:autoSpaceDN w:val="0"/>
        <w:adjustRightInd w:val="0"/>
        <w:spacing w:after="0"/>
        <w:jc w:val="both"/>
        <w:rPr>
          <w:rFonts w:cs="Verdana"/>
          <w:lang w:eastAsia="zh-TW"/>
        </w:rPr>
      </w:pPr>
      <w:r w:rsidRPr="00525FA7">
        <w:rPr>
          <w:rFonts w:cs="Verdana"/>
          <w:lang w:eastAsia="zh-TW"/>
        </w:rPr>
        <w:t xml:space="preserve">Envolve as ajudantes de ação educativa na dinâmica pedagógica do CBESSF, planificação / ação - projeto curricular de grupo, projeto curricular de </w:t>
      </w:r>
      <w:r w:rsidR="00167810">
        <w:rPr>
          <w:rFonts w:cs="Verdana"/>
          <w:lang w:eastAsia="zh-TW"/>
        </w:rPr>
        <w:t>Instituição</w:t>
      </w:r>
      <w:r w:rsidRPr="00525FA7">
        <w:rPr>
          <w:rFonts w:cs="Verdana"/>
          <w:lang w:eastAsia="zh-TW"/>
        </w:rPr>
        <w:t xml:space="preserve"> e plano de atividades.</w:t>
      </w:r>
    </w:p>
    <w:p w14:paraId="453E0AA0" w14:textId="77777777" w:rsidR="00525FA7" w:rsidRPr="00525FA7" w:rsidRDefault="00525FA7" w:rsidP="00525FA7">
      <w:pPr>
        <w:spacing w:before="60" w:after="0"/>
        <w:ind w:left="7"/>
        <w:jc w:val="both"/>
        <w:rPr>
          <w:color w:val="000000"/>
        </w:rPr>
      </w:pPr>
      <w:r w:rsidRPr="00525FA7">
        <w:rPr>
          <w:color w:val="000000"/>
        </w:rPr>
        <w:t xml:space="preserve">Supervisiona e coordena as atividades das ajudantes de ação educativa em sala, delegando e apoiando-as nas tarefas a realizar. </w:t>
      </w:r>
    </w:p>
    <w:p w14:paraId="782A83BF" w14:textId="77777777" w:rsidR="00525FA7" w:rsidRPr="00525FA7" w:rsidRDefault="00525FA7" w:rsidP="00525FA7">
      <w:pPr>
        <w:tabs>
          <w:tab w:val="left" w:pos="284"/>
        </w:tabs>
        <w:spacing w:after="0"/>
        <w:jc w:val="both"/>
        <w:rPr>
          <w:rFonts w:cs="Verdana"/>
          <w:b/>
          <w:lang w:eastAsia="zh-TW"/>
        </w:rPr>
      </w:pPr>
      <w:r w:rsidRPr="00525FA7">
        <w:t>Colabora nas ações de aperfeiçoamento e socialização profissional destinadas ao pessoal de apoio pedagógico e ou vigilância de crianças.</w:t>
      </w:r>
    </w:p>
    <w:p w14:paraId="120D3E9C" w14:textId="77777777" w:rsidR="00525FA7" w:rsidRPr="00525FA7" w:rsidRDefault="00525FA7" w:rsidP="00525FA7">
      <w:pPr>
        <w:autoSpaceDE w:val="0"/>
        <w:autoSpaceDN w:val="0"/>
        <w:adjustRightInd w:val="0"/>
        <w:spacing w:after="0"/>
        <w:jc w:val="both"/>
        <w:rPr>
          <w:rFonts w:cs="Verdana"/>
          <w:lang w:eastAsia="zh-TW"/>
        </w:rPr>
      </w:pPr>
      <w:r w:rsidRPr="00525FA7">
        <w:rPr>
          <w:rFonts w:cs="Verdana"/>
          <w:lang w:eastAsia="zh-TW"/>
        </w:rPr>
        <w:t>Relaciona-se com as crianças por forma a favorecer a necessária segurança afetiva e a promover a sua autonomia;</w:t>
      </w:r>
    </w:p>
    <w:p w14:paraId="2127A2D7" w14:textId="77777777" w:rsidR="00525FA7" w:rsidRPr="00525FA7" w:rsidRDefault="00525FA7" w:rsidP="00525FA7">
      <w:pPr>
        <w:autoSpaceDE w:val="0"/>
        <w:autoSpaceDN w:val="0"/>
        <w:adjustRightInd w:val="0"/>
        <w:spacing w:after="0"/>
        <w:jc w:val="both"/>
        <w:rPr>
          <w:rFonts w:cs="Verdana"/>
          <w:lang w:eastAsia="zh-TW"/>
        </w:rPr>
      </w:pPr>
      <w:r w:rsidRPr="00525FA7">
        <w:rPr>
          <w:rFonts w:cs="Verdana"/>
          <w:lang w:eastAsia="zh-TW"/>
        </w:rPr>
        <w:t>Promove o envolvimento da criança em atividades e em projetos da iniciativa desta, do grupo, do educador ou de iniciativa conjunta, desenvolvendo-os individualmente, em pequenos grupos e no grande grupo, no âmbito da escola e da comunidade;</w:t>
      </w:r>
    </w:p>
    <w:p w14:paraId="089EE67A" w14:textId="77777777" w:rsidR="00525FA7" w:rsidRPr="00525FA7" w:rsidRDefault="00525FA7" w:rsidP="00525FA7">
      <w:pPr>
        <w:spacing w:before="60" w:after="0"/>
        <w:ind w:left="7"/>
        <w:jc w:val="both"/>
        <w:rPr>
          <w:rFonts w:cs="Verdana"/>
          <w:lang w:eastAsia="zh-TW"/>
        </w:rPr>
      </w:pPr>
      <w:r w:rsidRPr="00525FA7">
        <w:rPr>
          <w:color w:val="000000"/>
        </w:rPr>
        <w:t xml:space="preserve">Participa na decoração dos espaços lúdico-pedagógicos de sala e espaços comuns, envolvendo as crianças nessa dinâmica. </w:t>
      </w:r>
    </w:p>
    <w:p w14:paraId="52FC9E07" w14:textId="77777777" w:rsidR="00525FA7" w:rsidRPr="00525FA7" w:rsidRDefault="00525FA7" w:rsidP="00525FA7">
      <w:pPr>
        <w:autoSpaceDE w:val="0"/>
        <w:autoSpaceDN w:val="0"/>
        <w:adjustRightInd w:val="0"/>
        <w:spacing w:after="0"/>
        <w:jc w:val="both"/>
        <w:rPr>
          <w:rFonts w:cs="Verdana"/>
          <w:lang w:eastAsia="zh-TW"/>
        </w:rPr>
      </w:pPr>
      <w:r w:rsidRPr="00525FA7">
        <w:rPr>
          <w:rFonts w:cs="Verdana"/>
          <w:lang w:eastAsia="zh-TW"/>
        </w:rPr>
        <w:t xml:space="preserve"> Fomenta a cooperação entre as crianças, garantindo que todas se sintam valorizadas e integradas no grupo;</w:t>
      </w:r>
    </w:p>
    <w:p w14:paraId="404745DD" w14:textId="77777777" w:rsidR="00525FA7" w:rsidRPr="00525FA7" w:rsidRDefault="00525FA7" w:rsidP="00525FA7">
      <w:pPr>
        <w:autoSpaceDE w:val="0"/>
        <w:autoSpaceDN w:val="0"/>
        <w:adjustRightInd w:val="0"/>
        <w:spacing w:after="0"/>
        <w:jc w:val="both"/>
        <w:rPr>
          <w:rFonts w:cs="Verdana"/>
          <w:lang w:eastAsia="zh-TW"/>
        </w:rPr>
      </w:pPr>
      <w:r w:rsidRPr="00525FA7">
        <w:rPr>
          <w:rFonts w:cs="Verdana"/>
          <w:lang w:eastAsia="zh-TW"/>
        </w:rPr>
        <w:t xml:space="preserve"> Envolve as famílias e a comunidade nos projetos a desenvolver;</w:t>
      </w:r>
    </w:p>
    <w:p w14:paraId="09500887" w14:textId="77777777" w:rsidR="00525FA7" w:rsidRPr="00525FA7" w:rsidRDefault="00525FA7" w:rsidP="00525FA7">
      <w:pPr>
        <w:autoSpaceDE w:val="0"/>
        <w:autoSpaceDN w:val="0"/>
        <w:adjustRightInd w:val="0"/>
        <w:spacing w:after="0"/>
        <w:jc w:val="both"/>
        <w:rPr>
          <w:rFonts w:cs="Verdana"/>
          <w:lang w:eastAsia="zh-TW"/>
        </w:rPr>
      </w:pPr>
      <w:r w:rsidRPr="00525FA7">
        <w:rPr>
          <w:rFonts w:cs="Verdana"/>
          <w:lang w:eastAsia="zh-TW"/>
        </w:rPr>
        <w:t xml:space="preserve"> Apoia e fomenta o desenvolvimento afetivo, emocional e social de cada criança e do grupo;</w:t>
      </w:r>
    </w:p>
    <w:p w14:paraId="5E63E354" w14:textId="77777777" w:rsidR="00525FA7" w:rsidRPr="00525FA7" w:rsidRDefault="00525FA7" w:rsidP="00525FA7">
      <w:pPr>
        <w:autoSpaceDE w:val="0"/>
        <w:autoSpaceDN w:val="0"/>
        <w:adjustRightInd w:val="0"/>
        <w:spacing w:after="0"/>
        <w:jc w:val="both"/>
        <w:rPr>
          <w:rFonts w:cs="Verdana"/>
          <w:lang w:eastAsia="zh-TW"/>
        </w:rPr>
      </w:pPr>
      <w:r w:rsidRPr="00525FA7">
        <w:rPr>
          <w:rFonts w:cs="Verdana"/>
          <w:lang w:eastAsia="zh-TW"/>
        </w:rPr>
        <w:t>Estimula a curiosidade da criança pelo que a rodeia, promovendo a sua capacidade de identificação e resolução de problemas;</w:t>
      </w:r>
    </w:p>
    <w:p w14:paraId="391507E0" w14:textId="77777777" w:rsidR="00525FA7" w:rsidRPr="00525FA7" w:rsidRDefault="00525FA7" w:rsidP="00525FA7">
      <w:pPr>
        <w:autoSpaceDE w:val="0"/>
        <w:autoSpaceDN w:val="0"/>
        <w:adjustRightInd w:val="0"/>
        <w:spacing w:after="0"/>
        <w:jc w:val="both"/>
        <w:rPr>
          <w:rFonts w:cs="Verdana"/>
          <w:lang w:eastAsia="zh-TW"/>
        </w:rPr>
      </w:pPr>
      <w:r w:rsidRPr="00525FA7">
        <w:rPr>
          <w:rFonts w:cs="Verdana"/>
          <w:lang w:eastAsia="zh-TW"/>
        </w:rPr>
        <w:t>Fomenta nas crianças capacidades de realização de tarefas e disposições para aprender;</w:t>
      </w:r>
    </w:p>
    <w:p w14:paraId="76DBE79A" w14:textId="77777777" w:rsidR="00325594" w:rsidRDefault="00525FA7" w:rsidP="00D67645">
      <w:pPr>
        <w:autoSpaceDE w:val="0"/>
        <w:autoSpaceDN w:val="0"/>
        <w:adjustRightInd w:val="0"/>
        <w:spacing w:after="0"/>
        <w:jc w:val="both"/>
        <w:rPr>
          <w:rFonts w:cs="Verdana"/>
          <w:lang w:eastAsia="zh-TW"/>
        </w:rPr>
      </w:pPr>
      <w:r w:rsidRPr="00525FA7">
        <w:rPr>
          <w:rFonts w:cs="Verdana"/>
          <w:lang w:eastAsia="zh-TW"/>
        </w:rPr>
        <w:t xml:space="preserve">Promove o desenvolvimento pessoal, social e cívico numa </w:t>
      </w:r>
      <w:r w:rsidR="000A0117" w:rsidRPr="00525FA7">
        <w:rPr>
          <w:rFonts w:cs="Verdana"/>
          <w:lang w:eastAsia="zh-TW"/>
        </w:rPr>
        <w:t>perspetiva</w:t>
      </w:r>
      <w:r w:rsidRPr="00525FA7">
        <w:rPr>
          <w:rFonts w:cs="Verdana"/>
          <w:lang w:eastAsia="zh-TW"/>
        </w:rPr>
        <w:t xml:space="preserve"> de educação para a cidadania.</w:t>
      </w:r>
    </w:p>
    <w:p w14:paraId="6D50E6DE" w14:textId="77777777" w:rsidR="00DF6404" w:rsidRDefault="00DF6404">
      <w:pPr>
        <w:spacing w:after="0" w:line="240" w:lineRule="auto"/>
        <w:rPr>
          <w:rFonts w:cs="Verdana"/>
          <w:lang w:eastAsia="zh-TW"/>
        </w:rPr>
      </w:pPr>
    </w:p>
    <w:p w14:paraId="53B5D074" w14:textId="77777777" w:rsidR="00663FC4" w:rsidRPr="00525FA7" w:rsidRDefault="00663FC4" w:rsidP="00663FC4">
      <w:pPr>
        <w:autoSpaceDE w:val="0"/>
        <w:autoSpaceDN w:val="0"/>
        <w:adjustRightInd w:val="0"/>
        <w:spacing w:after="0"/>
        <w:rPr>
          <w:rFonts w:cs="Verdana"/>
          <w:b/>
          <w:color w:val="000000"/>
          <w:szCs w:val="18"/>
          <w:lang w:eastAsia="zh-TW"/>
        </w:rPr>
      </w:pPr>
      <w:r w:rsidRPr="00525FA7">
        <w:rPr>
          <w:rFonts w:cs="Verdana"/>
          <w:b/>
          <w:color w:val="000000"/>
          <w:szCs w:val="18"/>
          <w:lang w:eastAsia="zh-TW"/>
        </w:rPr>
        <w:t xml:space="preserve">No âmbito da </w:t>
      </w:r>
      <w:r>
        <w:rPr>
          <w:rFonts w:cs="Verdana"/>
          <w:b/>
          <w:color w:val="000000"/>
          <w:szCs w:val="18"/>
          <w:lang w:eastAsia="zh-TW"/>
        </w:rPr>
        <w:t>formação pessoal e social</w:t>
      </w:r>
      <w:r w:rsidRPr="00525FA7">
        <w:rPr>
          <w:rFonts w:cs="Verdana"/>
          <w:b/>
          <w:color w:val="000000"/>
          <w:szCs w:val="18"/>
          <w:lang w:eastAsia="zh-TW"/>
        </w:rPr>
        <w:t>, o educador de infância:</w:t>
      </w:r>
    </w:p>
    <w:p w14:paraId="010ACB16" w14:textId="77777777" w:rsidR="00663FC4" w:rsidRDefault="00663FC4" w:rsidP="00663FC4">
      <w:pPr>
        <w:autoSpaceDE w:val="0"/>
        <w:autoSpaceDN w:val="0"/>
        <w:adjustRightInd w:val="0"/>
        <w:spacing w:after="0"/>
        <w:jc w:val="both"/>
        <w:rPr>
          <w:rFonts w:asciiTheme="minorHAnsi" w:hAnsiTheme="minorHAnsi"/>
        </w:rPr>
      </w:pPr>
      <w:r w:rsidRPr="003C577C">
        <w:rPr>
          <w:rFonts w:asciiTheme="minorHAnsi" w:hAnsiTheme="minorHAnsi"/>
        </w:rPr>
        <w:t>Área transversal, integradora que enquadra e dá suporte a todas as outras, implica um processo facilitador do desenvolvimento de atitudes e de aquisição de valores e promove a capacidade de resolução de problemas do quotidiano.</w:t>
      </w:r>
      <w:r>
        <w:rPr>
          <w:rFonts w:asciiTheme="minorHAnsi" w:hAnsiTheme="minorHAnsi"/>
        </w:rPr>
        <w:t xml:space="preserve"> Aborda componentes, tais como:</w:t>
      </w:r>
    </w:p>
    <w:p w14:paraId="161DAF69" w14:textId="77777777" w:rsidR="00663FC4" w:rsidRDefault="00663FC4" w:rsidP="00663FC4">
      <w:pPr>
        <w:autoSpaceDE w:val="0"/>
        <w:autoSpaceDN w:val="0"/>
        <w:adjustRightInd w:val="0"/>
        <w:spacing w:after="0"/>
        <w:jc w:val="both"/>
        <w:rPr>
          <w:rFonts w:asciiTheme="minorHAnsi" w:hAnsiTheme="minorHAnsi"/>
        </w:rPr>
      </w:pPr>
      <w:r>
        <w:rPr>
          <w:rFonts w:asciiTheme="minorHAnsi" w:hAnsiTheme="minorHAnsi"/>
        </w:rPr>
        <w:t>- Construção da identidade e da autoestima, independência e autonomia, consciência de si como aprendente (autorregulação); convivência democrática e cidadania.</w:t>
      </w:r>
    </w:p>
    <w:p w14:paraId="0BDF0D44" w14:textId="77777777" w:rsidR="008E6891" w:rsidRPr="003C577C" w:rsidRDefault="008E6891" w:rsidP="00663FC4">
      <w:pPr>
        <w:autoSpaceDE w:val="0"/>
        <w:autoSpaceDN w:val="0"/>
        <w:adjustRightInd w:val="0"/>
        <w:spacing w:after="0"/>
        <w:jc w:val="both"/>
        <w:rPr>
          <w:rFonts w:asciiTheme="minorHAnsi" w:hAnsiTheme="minorHAnsi"/>
        </w:rPr>
      </w:pPr>
    </w:p>
    <w:p w14:paraId="070C9893" w14:textId="77777777" w:rsidR="00525FA7" w:rsidRPr="00525FA7" w:rsidRDefault="00525FA7" w:rsidP="00525FA7">
      <w:pPr>
        <w:autoSpaceDE w:val="0"/>
        <w:autoSpaceDN w:val="0"/>
        <w:adjustRightInd w:val="0"/>
        <w:spacing w:after="0"/>
        <w:rPr>
          <w:rFonts w:cs="Verdana"/>
          <w:b/>
          <w:color w:val="000000"/>
          <w:szCs w:val="18"/>
          <w:lang w:eastAsia="zh-TW"/>
        </w:rPr>
      </w:pPr>
      <w:r w:rsidRPr="00525FA7">
        <w:rPr>
          <w:rFonts w:cs="Verdana"/>
          <w:b/>
          <w:color w:val="000000"/>
          <w:szCs w:val="18"/>
          <w:lang w:eastAsia="zh-TW"/>
        </w:rPr>
        <w:t>No âmbito da expressão e da comunicação, o educador de infância:</w:t>
      </w:r>
    </w:p>
    <w:p w14:paraId="0945F757" w14:textId="77777777" w:rsidR="00525FA7" w:rsidRPr="00525FA7" w:rsidRDefault="00525FA7" w:rsidP="00525FA7">
      <w:pPr>
        <w:autoSpaceDE w:val="0"/>
        <w:autoSpaceDN w:val="0"/>
        <w:adjustRightInd w:val="0"/>
        <w:spacing w:after="0"/>
        <w:jc w:val="both"/>
        <w:rPr>
          <w:rFonts w:cs="Verdana"/>
          <w:color w:val="000000"/>
          <w:szCs w:val="18"/>
          <w:lang w:eastAsia="zh-TW"/>
        </w:rPr>
      </w:pPr>
      <w:r w:rsidRPr="00525FA7">
        <w:rPr>
          <w:rFonts w:cs="Verdana"/>
          <w:color w:val="000000"/>
          <w:szCs w:val="18"/>
          <w:lang w:eastAsia="zh-TW"/>
        </w:rPr>
        <w:t>Organiza um ambiente de estimulação comunicativa, proporcionando a cada criança oportunidades específicas de interação com os adultos e com as outras crianças;</w:t>
      </w:r>
    </w:p>
    <w:p w14:paraId="5C2E7BB7" w14:textId="77777777" w:rsidR="00525FA7" w:rsidRPr="00525FA7" w:rsidRDefault="00525FA7" w:rsidP="00525FA7">
      <w:pPr>
        <w:autoSpaceDE w:val="0"/>
        <w:autoSpaceDN w:val="0"/>
        <w:adjustRightInd w:val="0"/>
        <w:spacing w:after="0"/>
        <w:jc w:val="both"/>
        <w:rPr>
          <w:rFonts w:cs="Verdana"/>
          <w:color w:val="000000"/>
          <w:szCs w:val="18"/>
          <w:lang w:eastAsia="zh-TW"/>
        </w:rPr>
      </w:pPr>
      <w:r w:rsidRPr="00525FA7">
        <w:rPr>
          <w:rFonts w:cs="Verdana"/>
          <w:color w:val="000000"/>
          <w:szCs w:val="18"/>
          <w:lang w:eastAsia="zh-TW"/>
        </w:rPr>
        <w:t>Promove o desenvolvimento da linguagem oral de todas as crianças, atendendo, de modo particular, às que pertencem a grupos social e linguisticamente minoritários ou desfavorecidos;</w:t>
      </w:r>
    </w:p>
    <w:p w14:paraId="7E4CF906" w14:textId="77777777" w:rsidR="00525FA7" w:rsidRPr="00525FA7" w:rsidRDefault="00525FA7" w:rsidP="00525FA7">
      <w:pPr>
        <w:autoSpaceDE w:val="0"/>
        <w:autoSpaceDN w:val="0"/>
        <w:adjustRightInd w:val="0"/>
        <w:spacing w:after="0"/>
        <w:jc w:val="both"/>
        <w:rPr>
          <w:rFonts w:cs="Verdana"/>
          <w:color w:val="000000"/>
          <w:szCs w:val="18"/>
          <w:lang w:eastAsia="zh-TW"/>
        </w:rPr>
      </w:pPr>
      <w:r w:rsidRPr="00525FA7">
        <w:rPr>
          <w:rFonts w:cs="Verdana"/>
          <w:color w:val="000000"/>
          <w:szCs w:val="18"/>
          <w:lang w:eastAsia="zh-TW"/>
        </w:rPr>
        <w:t>Favorece o aparecimento de comportamentos emergentes de leitura e escrita, através de atividades de exploração de materiais escritos;</w:t>
      </w:r>
    </w:p>
    <w:p w14:paraId="69FA6618" w14:textId="77777777" w:rsidR="00525FA7" w:rsidRPr="00525FA7" w:rsidRDefault="00525FA7" w:rsidP="00525FA7">
      <w:pPr>
        <w:autoSpaceDE w:val="0"/>
        <w:autoSpaceDN w:val="0"/>
        <w:adjustRightInd w:val="0"/>
        <w:spacing w:after="0"/>
        <w:jc w:val="both"/>
        <w:rPr>
          <w:rFonts w:cs="Verdana"/>
          <w:color w:val="000000"/>
          <w:szCs w:val="18"/>
          <w:lang w:eastAsia="zh-TW"/>
        </w:rPr>
      </w:pPr>
      <w:r w:rsidRPr="00525FA7">
        <w:rPr>
          <w:rFonts w:cs="Verdana"/>
          <w:color w:val="000000"/>
          <w:szCs w:val="18"/>
          <w:lang w:eastAsia="zh-TW"/>
        </w:rPr>
        <w:t>Promove, de forma integrada, diferentes tipos de expressão (plástica, musical, dramática e motora) inserindo-os nas várias experiências de aprendizagem curricular;</w:t>
      </w:r>
    </w:p>
    <w:p w14:paraId="462B9DEE" w14:textId="77777777" w:rsidR="00525FA7" w:rsidRPr="00525FA7" w:rsidRDefault="00525FA7" w:rsidP="00525FA7">
      <w:pPr>
        <w:autoSpaceDE w:val="0"/>
        <w:autoSpaceDN w:val="0"/>
        <w:adjustRightInd w:val="0"/>
        <w:spacing w:after="0"/>
        <w:jc w:val="both"/>
        <w:rPr>
          <w:rFonts w:cs="Verdana"/>
          <w:color w:val="000000"/>
          <w:szCs w:val="18"/>
          <w:lang w:eastAsia="zh-TW"/>
        </w:rPr>
      </w:pPr>
      <w:r w:rsidRPr="00525FA7">
        <w:rPr>
          <w:rFonts w:cs="Verdana"/>
          <w:color w:val="000000"/>
          <w:szCs w:val="18"/>
          <w:lang w:eastAsia="zh-TW"/>
        </w:rPr>
        <w:lastRenderedPageBreak/>
        <w:t>Desenvolve a expressão plástica utilizando linguagens múltiplas, bidimensionais e tridimensionais, enquanto meios de relação, de informação, de fruição estética e de compreensão do mundo;</w:t>
      </w:r>
    </w:p>
    <w:p w14:paraId="12568CEE" w14:textId="77777777" w:rsidR="00525FA7" w:rsidRPr="00525FA7" w:rsidRDefault="00525FA7" w:rsidP="00525FA7">
      <w:pPr>
        <w:autoSpaceDE w:val="0"/>
        <w:autoSpaceDN w:val="0"/>
        <w:adjustRightInd w:val="0"/>
        <w:spacing w:after="0"/>
        <w:jc w:val="both"/>
        <w:rPr>
          <w:rFonts w:cs="Verdana"/>
          <w:color w:val="000000"/>
          <w:szCs w:val="18"/>
          <w:lang w:eastAsia="zh-TW"/>
        </w:rPr>
      </w:pPr>
      <w:r w:rsidRPr="00525FA7">
        <w:rPr>
          <w:rFonts w:cs="Verdana"/>
          <w:color w:val="000000"/>
          <w:szCs w:val="18"/>
          <w:lang w:eastAsia="zh-TW"/>
        </w:rPr>
        <w:t xml:space="preserve">Desenvolve atividades que permitam à criança produzir sons e ritmos com o corpo, a voz e instrumentos musicais ou outros </w:t>
      </w:r>
      <w:r w:rsidR="000A0117" w:rsidRPr="00525FA7">
        <w:rPr>
          <w:rFonts w:cs="Verdana"/>
          <w:color w:val="000000"/>
          <w:szCs w:val="18"/>
          <w:lang w:eastAsia="zh-TW"/>
        </w:rPr>
        <w:t>e possibilita</w:t>
      </w:r>
      <w:r w:rsidRPr="00525FA7">
        <w:rPr>
          <w:rFonts w:cs="Verdana"/>
          <w:color w:val="000000"/>
          <w:szCs w:val="18"/>
          <w:lang w:eastAsia="zh-TW"/>
        </w:rPr>
        <w:t xml:space="preserve"> o desenvolvimento das capacidades de escuta, de análise e de apreciação musical;</w:t>
      </w:r>
    </w:p>
    <w:p w14:paraId="1D69354B" w14:textId="77777777" w:rsidR="00525FA7" w:rsidRPr="00525FA7" w:rsidRDefault="00525FA7" w:rsidP="00525FA7">
      <w:pPr>
        <w:autoSpaceDE w:val="0"/>
        <w:autoSpaceDN w:val="0"/>
        <w:adjustRightInd w:val="0"/>
        <w:spacing w:after="0"/>
        <w:jc w:val="both"/>
        <w:rPr>
          <w:rFonts w:cs="Verdana"/>
          <w:color w:val="000000"/>
          <w:szCs w:val="18"/>
          <w:lang w:eastAsia="zh-TW"/>
        </w:rPr>
      </w:pPr>
      <w:r w:rsidRPr="00525FA7">
        <w:rPr>
          <w:rFonts w:cs="Verdana"/>
          <w:color w:val="000000"/>
          <w:szCs w:val="18"/>
          <w:lang w:eastAsia="zh-TW"/>
        </w:rPr>
        <w:t>Organiza atividades e projetos que, nos domínios do jogo simbólico e do jogo dramático, permitam a expressão e o desenvolvimento motor, de forma a desenvolver a capacidade narrativa e a comunicação verbal e não-verbal;</w:t>
      </w:r>
    </w:p>
    <w:p w14:paraId="682E45E0" w14:textId="77777777" w:rsidR="00525FA7" w:rsidRPr="00525FA7" w:rsidRDefault="00525FA7" w:rsidP="00525FA7">
      <w:pPr>
        <w:autoSpaceDE w:val="0"/>
        <w:autoSpaceDN w:val="0"/>
        <w:adjustRightInd w:val="0"/>
        <w:spacing w:after="0"/>
        <w:jc w:val="both"/>
        <w:rPr>
          <w:rFonts w:cs="Verdana"/>
          <w:color w:val="000000"/>
          <w:szCs w:val="18"/>
          <w:lang w:eastAsia="zh-TW"/>
        </w:rPr>
      </w:pPr>
      <w:r w:rsidRPr="00525FA7">
        <w:rPr>
          <w:rFonts w:cs="Verdana"/>
          <w:color w:val="000000"/>
          <w:szCs w:val="18"/>
          <w:lang w:eastAsia="zh-TW"/>
        </w:rPr>
        <w:t>Promove o recurso a diversas formas de expressão dramática, explorando as possibilidades técnicas de cada uma destas;</w:t>
      </w:r>
    </w:p>
    <w:p w14:paraId="523B9517" w14:textId="77777777" w:rsidR="00525FA7" w:rsidRPr="00525FA7" w:rsidRDefault="00525FA7" w:rsidP="00525FA7">
      <w:pPr>
        <w:autoSpaceDE w:val="0"/>
        <w:autoSpaceDN w:val="0"/>
        <w:adjustRightInd w:val="0"/>
        <w:spacing w:after="0"/>
        <w:jc w:val="both"/>
        <w:rPr>
          <w:rFonts w:cs="Verdana"/>
          <w:color w:val="000000"/>
          <w:szCs w:val="18"/>
          <w:lang w:eastAsia="zh-TW"/>
        </w:rPr>
      </w:pPr>
      <w:r w:rsidRPr="00525FA7">
        <w:rPr>
          <w:rFonts w:cs="Verdana"/>
          <w:color w:val="000000"/>
          <w:szCs w:val="18"/>
          <w:lang w:eastAsia="zh-TW"/>
        </w:rPr>
        <w:t>Organiza jogos, com regras progressivamente mais complexas, proporcionando o controlo motor na atividade lúdica, bem como a socialização pelo cumprimento das regras;</w:t>
      </w:r>
    </w:p>
    <w:p w14:paraId="52D370B7" w14:textId="77777777" w:rsidR="00525FA7" w:rsidRPr="00525FA7" w:rsidRDefault="00525FA7" w:rsidP="00525FA7">
      <w:pPr>
        <w:autoSpaceDE w:val="0"/>
        <w:autoSpaceDN w:val="0"/>
        <w:adjustRightInd w:val="0"/>
        <w:spacing w:after="0"/>
        <w:jc w:val="both"/>
        <w:rPr>
          <w:rFonts w:cs="Verdana"/>
          <w:color w:val="000000"/>
          <w:szCs w:val="18"/>
          <w:lang w:eastAsia="zh-TW"/>
        </w:rPr>
      </w:pPr>
      <w:r w:rsidRPr="00525FA7">
        <w:rPr>
          <w:rFonts w:cs="Verdana"/>
          <w:color w:val="000000"/>
          <w:szCs w:val="18"/>
          <w:lang w:eastAsia="zh-TW"/>
        </w:rPr>
        <w:t>Promove o desenvolvimento da motricidade global das crianças, tendo em conta diferentes formas de locomoção e possibilidades do corpo, da orientação no espaço, bem como da motricidade fina e ampla, permitindo à criança aprender a manipular objetos.</w:t>
      </w:r>
    </w:p>
    <w:p w14:paraId="149802C3" w14:textId="77777777" w:rsidR="00754540" w:rsidRDefault="00754540" w:rsidP="00460B55">
      <w:pPr>
        <w:autoSpaceDE w:val="0"/>
        <w:autoSpaceDN w:val="0"/>
        <w:adjustRightInd w:val="0"/>
        <w:spacing w:after="0"/>
        <w:rPr>
          <w:rFonts w:cs="Verdana"/>
          <w:b/>
          <w:color w:val="000000"/>
          <w:lang w:eastAsia="zh-TW"/>
        </w:rPr>
      </w:pPr>
    </w:p>
    <w:p w14:paraId="26AEA3FF" w14:textId="77777777" w:rsidR="00525FA7" w:rsidRPr="00525FA7" w:rsidRDefault="00525FA7" w:rsidP="00460B55">
      <w:pPr>
        <w:autoSpaceDE w:val="0"/>
        <w:autoSpaceDN w:val="0"/>
        <w:adjustRightInd w:val="0"/>
        <w:spacing w:after="0"/>
        <w:rPr>
          <w:rFonts w:cs="Verdana"/>
          <w:b/>
          <w:color w:val="000000"/>
          <w:lang w:eastAsia="zh-TW"/>
        </w:rPr>
      </w:pPr>
      <w:r w:rsidRPr="00525FA7">
        <w:rPr>
          <w:rFonts w:cs="Verdana"/>
          <w:b/>
          <w:color w:val="000000"/>
          <w:lang w:eastAsia="zh-TW"/>
        </w:rPr>
        <w:t>No âmbito do conhecimento do mundo, o educador de infância:</w:t>
      </w:r>
    </w:p>
    <w:p w14:paraId="14D6271C" w14:textId="77777777" w:rsidR="00525FA7" w:rsidRPr="00525FA7" w:rsidRDefault="00525FA7" w:rsidP="00525FA7">
      <w:pPr>
        <w:autoSpaceDE w:val="0"/>
        <w:autoSpaceDN w:val="0"/>
        <w:adjustRightInd w:val="0"/>
        <w:spacing w:after="0"/>
        <w:jc w:val="both"/>
        <w:rPr>
          <w:rFonts w:cs="Verdana"/>
          <w:color w:val="000000"/>
          <w:lang w:eastAsia="zh-TW"/>
        </w:rPr>
      </w:pPr>
      <w:r w:rsidRPr="00525FA7">
        <w:rPr>
          <w:rFonts w:cs="Verdana"/>
          <w:color w:val="000000"/>
          <w:lang w:eastAsia="zh-TW"/>
        </w:rPr>
        <w:t>Promove atividades exploratórias de observação e descrição de atributos dos materiais, das pessoas e dos acontecimentos;</w:t>
      </w:r>
    </w:p>
    <w:p w14:paraId="76A71CDC" w14:textId="77777777" w:rsidR="00525FA7" w:rsidRPr="00525FA7" w:rsidRDefault="00525FA7" w:rsidP="00525FA7">
      <w:pPr>
        <w:autoSpaceDE w:val="0"/>
        <w:autoSpaceDN w:val="0"/>
        <w:adjustRightInd w:val="0"/>
        <w:spacing w:after="0"/>
        <w:jc w:val="both"/>
        <w:rPr>
          <w:rFonts w:cs="Verdana"/>
          <w:color w:val="000000"/>
          <w:lang w:eastAsia="zh-TW"/>
        </w:rPr>
      </w:pPr>
      <w:r w:rsidRPr="00525FA7">
        <w:rPr>
          <w:rFonts w:cs="Verdana"/>
          <w:color w:val="000000"/>
          <w:lang w:eastAsia="zh-TW"/>
        </w:rPr>
        <w:t>Incentiva a observação, a exploração e a descrição de relações entre objetos, pessoas e acontecimentos, com recurso à representação corporal, oral e gráfica;</w:t>
      </w:r>
    </w:p>
    <w:p w14:paraId="040B0CE7" w14:textId="77777777" w:rsidR="00525FA7" w:rsidRPr="00525FA7" w:rsidRDefault="00525FA7" w:rsidP="00525FA7">
      <w:pPr>
        <w:autoSpaceDE w:val="0"/>
        <w:autoSpaceDN w:val="0"/>
        <w:adjustRightInd w:val="0"/>
        <w:spacing w:after="0"/>
        <w:jc w:val="both"/>
        <w:rPr>
          <w:rFonts w:cs="Verdana"/>
          <w:color w:val="000000"/>
          <w:lang w:eastAsia="zh-TW"/>
        </w:rPr>
      </w:pPr>
      <w:r w:rsidRPr="00525FA7">
        <w:rPr>
          <w:rFonts w:cs="Verdana"/>
          <w:color w:val="000000"/>
          <w:lang w:eastAsia="zh-TW"/>
        </w:rPr>
        <w:t>Cria oportunidades para a exploração das quantidades, com recurso à comparação e estimativa e à utilização de sistemas convencionais e de processos não convencionais de numeração e medida;</w:t>
      </w:r>
    </w:p>
    <w:p w14:paraId="36FA9977" w14:textId="77777777" w:rsidR="00525FA7" w:rsidRPr="00525FA7" w:rsidRDefault="00525FA7" w:rsidP="00525FA7">
      <w:pPr>
        <w:autoSpaceDE w:val="0"/>
        <w:autoSpaceDN w:val="0"/>
        <w:adjustRightInd w:val="0"/>
        <w:spacing w:after="0"/>
        <w:jc w:val="both"/>
        <w:rPr>
          <w:rFonts w:cs="Verdana"/>
          <w:color w:val="000000"/>
          <w:lang w:eastAsia="zh-TW"/>
        </w:rPr>
      </w:pPr>
      <w:r w:rsidRPr="00525FA7">
        <w:rPr>
          <w:rFonts w:cs="Verdana"/>
          <w:color w:val="000000"/>
          <w:lang w:eastAsia="zh-TW"/>
        </w:rPr>
        <w:t>Estimula, nas crianças, a curiosidade e a capacidade de identificar características das vertentes natural e social da realidade envolvente;</w:t>
      </w:r>
    </w:p>
    <w:p w14:paraId="46DE2FC4" w14:textId="77777777" w:rsidR="00525FA7" w:rsidRPr="00525FA7" w:rsidRDefault="00525FA7" w:rsidP="00525FA7">
      <w:pPr>
        <w:autoSpaceDE w:val="0"/>
        <w:autoSpaceDN w:val="0"/>
        <w:adjustRightInd w:val="0"/>
        <w:spacing w:after="0"/>
        <w:jc w:val="both"/>
        <w:rPr>
          <w:rFonts w:cs="Verdana"/>
          <w:color w:val="000000"/>
          <w:lang w:eastAsia="zh-TW"/>
        </w:rPr>
      </w:pPr>
      <w:r w:rsidRPr="00525FA7">
        <w:rPr>
          <w:rFonts w:cs="Verdana"/>
          <w:color w:val="000000"/>
          <w:lang w:eastAsia="zh-TW"/>
        </w:rPr>
        <w:t>Promove a capacidade de organização temporal, espacial e lógica de observações, factos e acontecimentos;</w:t>
      </w:r>
    </w:p>
    <w:p w14:paraId="54DB3B42" w14:textId="77777777" w:rsidR="00525FA7" w:rsidRPr="00525FA7" w:rsidRDefault="00525FA7" w:rsidP="00525FA7">
      <w:pPr>
        <w:autoSpaceDE w:val="0"/>
        <w:autoSpaceDN w:val="0"/>
        <w:adjustRightInd w:val="0"/>
        <w:spacing w:after="0"/>
        <w:jc w:val="both"/>
        <w:rPr>
          <w:rFonts w:cs="Verdana"/>
          <w:color w:val="000000"/>
          <w:lang w:eastAsia="zh-TW"/>
        </w:rPr>
      </w:pPr>
      <w:r w:rsidRPr="00525FA7">
        <w:rPr>
          <w:rFonts w:cs="Verdana"/>
          <w:color w:val="000000"/>
          <w:lang w:eastAsia="zh-TW"/>
        </w:rPr>
        <w:t>Desperta o interesse pelas tradições da comunidade, organizando atividades adequadas para o efeito;</w:t>
      </w:r>
    </w:p>
    <w:p w14:paraId="797D30A2" w14:textId="77777777" w:rsidR="00525FA7" w:rsidRPr="00525FA7" w:rsidRDefault="00525FA7" w:rsidP="00525FA7">
      <w:pPr>
        <w:autoSpaceDE w:val="0"/>
        <w:autoSpaceDN w:val="0"/>
        <w:adjustRightInd w:val="0"/>
        <w:spacing w:after="0"/>
        <w:jc w:val="both"/>
        <w:rPr>
          <w:b/>
          <w:color w:val="000000"/>
        </w:rPr>
      </w:pPr>
      <w:r w:rsidRPr="00525FA7">
        <w:rPr>
          <w:rFonts w:cs="Verdana"/>
          <w:color w:val="000000"/>
          <w:lang w:eastAsia="zh-TW"/>
        </w:rPr>
        <w:t>Proporciona ocasiões de observação de fenómenos da natureza e de acontecimentos sociais que favoreçam o confronto de interpretações, a inserção da criança no seu contexto, o desenvolvimento de atitudes de rigor e de comportamentos de respeito pelo ambiente e pelas identidades culturais.</w:t>
      </w:r>
    </w:p>
    <w:p w14:paraId="52BFB900" w14:textId="77777777" w:rsidR="00525FA7" w:rsidRPr="00525FA7" w:rsidRDefault="00525FA7" w:rsidP="00525FA7">
      <w:pPr>
        <w:autoSpaceDE w:val="0"/>
        <w:autoSpaceDN w:val="0"/>
        <w:adjustRightInd w:val="0"/>
        <w:spacing w:after="0"/>
        <w:jc w:val="both"/>
        <w:rPr>
          <w:color w:val="000000"/>
          <w:lang w:eastAsia="zh-TW"/>
        </w:rPr>
      </w:pPr>
      <w:r w:rsidRPr="00525FA7">
        <w:rPr>
          <w:color w:val="000000"/>
          <w:lang w:eastAsia="zh-TW"/>
        </w:rPr>
        <w:t>Organiza e aplica os meios educativos adequados em ordem ao desenvolvimento integral da criança, nomeadamente psicomotor, afetivo, intelectual, social; acompanha a evolução da criança e estabelece contactos com os pais no sentido de se obter uma ação educativa integrada.</w:t>
      </w:r>
    </w:p>
    <w:p w14:paraId="20292279" w14:textId="77777777" w:rsidR="00525FA7" w:rsidRPr="00525FA7" w:rsidRDefault="00525FA7" w:rsidP="00525FA7">
      <w:pPr>
        <w:autoSpaceDE w:val="0"/>
        <w:autoSpaceDN w:val="0"/>
        <w:adjustRightInd w:val="0"/>
        <w:spacing w:line="360" w:lineRule="auto"/>
        <w:jc w:val="both"/>
        <w:rPr>
          <w:b/>
          <w:color w:val="000000"/>
          <w:sz w:val="10"/>
          <w:szCs w:val="10"/>
          <w:lang w:eastAsia="zh-TW"/>
        </w:rPr>
      </w:pPr>
    </w:p>
    <w:p w14:paraId="651C3DE4" w14:textId="77777777" w:rsidR="00525FA7" w:rsidRDefault="00525FA7" w:rsidP="00DF6404">
      <w:pPr>
        <w:autoSpaceDE w:val="0"/>
        <w:autoSpaceDN w:val="0"/>
        <w:adjustRightInd w:val="0"/>
        <w:spacing w:after="0"/>
        <w:jc w:val="both"/>
        <w:rPr>
          <w:b/>
          <w:color w:val="000000"/>
          <w:lang w:eastAsia="zh-TW"/>
        </w:rPr>
      </w:pPr>
      <w:r w:rsidRPr="00525FA7">
        <w:rPr>
          <w:b/>
          <w:color w:val="000000"/>
          <w:lang w:eastAsia="zh-TW"/>
        </w:rPr>
        <w:t>No âmbito do cumprimento de critérios de Gestão da qualidade das atividades Pedagógicas o educador de infância:</w:t>
      </w:r>
    </w:p>
    <w:p w14:paraId="077F4E0A" w14:textId="77777777" w:rsidR="00525FA7" w:rsidRPr="00525FA7" w:rsidRDefault="00525FA7" w:rsidP="006C727B">
      <w:pPr>
        <w:autoSpaceDE w:val="0"/>
        <w:autoSpaceDN w:val="0"/>
        <w:adjustRightInd w:val="0"/>
        <w:spacing w:after="0"/>
        <w:jc w:val="both"/>
        <w:rPr>
          <w:bCs/>
          <w:szCs w:val="18"/>
        </w:rPr>
      </w:pPr>
      <w:r w:rsidRPr="00525FA7">
        <w:rPr>
          <w:szCs w:val="18"/>
        </w:rPr>
        <w:t xml:space="preserve">Coordena as entrevistas às famílias/encarregados de educação das crianças com condições de admissibilidade e regista-as na </w:t>
      </w:r>
      <w:r w:rsidRPr="00525FA7">
        <w:rPr>
          <w:bCs/>
          <w:szCs w:val="18"/>
        </w:rPr>
        <w:t>Ficha de Avaliação Diagnóstica.</w:t>
      </w:r>
    </w:p>
    <w:p w14:paraId="39E192ED" w14:textId="77777777" w:rsidR="00525FA7" w:rsidRPr="00525FA7" w:rsidRDefault="00525FA7" w:rsidP="00525FA7">
      <w:pPr>
        <w:shd w:val="clear" w:color="auto" w:fill="FFFFFF"/>
        <w:spacing w:after="0"/>
        <w:jc w:val="both"/>
        <w:textAlignment w:val="baseline"/>
        <w:rPr>
          <w:szCs w:val="18"/>
        </w:rPr>
      </w:pPr>
      <w:r w:rsidRPr="00525FA7">
        <w:rPr>
          <w:szCs w:val="18"/>
        </w:rPr>
        <w:lastRenderedPageBreak/>
        <w:t>Regista no processo de adaptação da criança, situações identificadas, medidas tomadas bem como relatório de avaliação - Programa de Acolhimento Inicial</w:t>
      </w:r>
    </w:p>
    <w:p w14:paraId="1DCE57E8" w14:textId="77777777" w:rsidR="00525FA7" w:rsidRPr="00525FA7" w:rsidRDefault="00525FA7" w:rsidP="006C727B">
      <w:pPr>
        <w:spacing w:after="0"/>
        <w:ind w:left="7"/>
        <w:jc w:val="both"/>
        <w:rPr>
          <w:szCs w:val="18"/>
        </w:rPr>
      </w:pPr>
      <w:r w:rsidRPr="00525FA7">
        <w:rPr>
          <w:szCs w:val="18"/>
        </w:rPr>
        <w:t xml:space="preserve">No início do período </w:t>
      </w:r>
      <w:r w:rsidR="005B339D">
        <w:rPr>
          <w:szCs w:val="18"/>
        </w:rPr>
        <w:t>letivo</w:t>
      </w:r>
      <w:r w:rsidRPr="00525FA7">
        <w:rPr>
          <w:szCs w:val="18"/>
        </w:rPr>
        <w:t xml:space="preserve"> realiza reuniões com os encarregados de educação de novos clientes, preenchendo a documentação n</w:t>
      </w:r>
      <w:r w:rsidR="006C727B">
        <w:rPr>
          <w:szCs w:val="18"/>
        </w:rPr>
        <w:t>ecessária e apresentando-lhes a</w:t>
      </w:r>
      <w:r w:rsidRPr="00525FA7">
        <w:rPr>
          <w:szCs w:val="18"/>
        </w:rPr>
        <w:t xml:space="preserve"> sala que vai ser frequentada pela cri</w:t>
      </w:r>
      <w:r w:rsidR="006C727B">
        <w:rPr>
          <w:szCs w:val="18"/>
        </w:rPr>
        <w:t xml:space="preserve">ança </w:t>
      </w:r>
      <w:r w:rsidR="00167810">
        <w:rPr>
          <w:szCs w:val="18"/>
        </w:rPr>
        <w:t>Instituição</w:t>
      </w:r>
      <w:r w:rsidR="006C727B">
        <w:rPr>
          <w:szCs w:val="18"/>
        </w:rPr>
        <w:t xml:space="preserve"> e </w:t>
      </w:r>
      <w:r w:rsidR="005B339D">
        <w:rPr>
          <w:szCs w:val="18"/>
        </w:rPr>
        <w:t>a equipa de sala</w:t>
      </w:r>
      <w:r w:rsidR="006C727B">
        <w:rPr>
          <w:szCs w:val="18"/>
        </w:rPr>
        <w:t xml:space="preserve">. </w:t>
      </w:r>
    </w:p>
    <w:p w14:paraId="100F0F8A" w14:textId="77777777" w:rsidR="00525FA7" w:rsidRPr="00525FA7" w:rsidRDefault="00525FA7" w:rsidP="00525FA7">
      <w:pPr>
        <w:pStyle w:val="Cabealho"/>
        <w:spacing w:line="276" w:lineRule="auto"/>
        <w:jc w:val="both"/>
        <w:rPr>
          <w:szCs w:val="18"/>
        </w:rPr>
      </w:pPr>
      <w:r w:rsidRPr="00525FA7">
        <w:rPr>
          <w:szCs w:val="18"/>
        </w:rPr>
        <w:t xml:space="preserve">Diagnostica as competências e potencialidades da criança, com base na informação constante no registo de </w:t>
      </w:r>
      <w:r w:rsidRPr="00525FA7">
        <w:rPr>
          <w:bCs/>
          <w:szCs w:val="18"/>
        </w:rPr>
        <w:t xml:space="preserve">Perfil de Desenvolvimento </w:t>
      </w:r>
      <w:r w:rsidRPr="00525FA7">
        <w:rPr>
          <w:szCs w:val="18"/>
        </w:rPr>
        <w:t>no início de cada semestre;</w:t>
      </w:r>
    </w:p>
    <w:p w14:paraId="2CD3D3B6" w14:textId="77777777" w:rsidR="00525FA7" w:rsidRPr="00525FA7" w:rsidRDefault="00525FA7" w:rsidP="00525FA7">
      <w:pPr>
        <w:pStyle w:val="Cabealho"/>
        <w:spacing w:line="276" w:lineRule="auto"/>
        <w:jc w:val="both"/>
        <w:rPr>
          <w:szCs w:val="18"/>
        </w:rPr>
      </w:pPr>
      <w:r w:rsidRPr="00525FA7">
        <w:rPr>
          <w:szCs w:val="18"/>
        </w:rPr>
        <w:t xml:space="preserve">Define os objetivos de intervenção (gerais e específicos) e respetivos indicadores de avaliação e </w:t>
      </w:r>
      <w:r w:rsidR="005B339D">
        <w:rPr>
          <w:szCs w:val="18"/>
        </w:rPr>
        <w:t xml:space="preserve">os comportamentos esperados para a faixa etária </w:t>
      </w:r>
      <w:r w:rsidRPr="00525FA7">
        <w:rPr>
          <w:szCs w:val="18"/>
        </w:rPr>
        <w:t>da criança durante o período de vigência de acordo com os dados do Registo de Perfil de Desenvolvimento.</w:t>
      </w:r>
    </w:p>
    <w:p w14:paraId="556DB7E5" w14:textId="77777777" w:rsidR="00525FA7" w:rsidRPr="00525FA7" w:rsidRDefault="00525FA7" w:rsidP="00011162">
      <w:pPr>
        <w:spacing w:after="0"/>
        <w:ind w:left="7"/>
        <w:jc w:val="both"/>
        <w:rPr>
          <w:color w:val="FF0000"/>
          <w:szCs w:val="18"/>
        </w:rPr>
      </w:pPr>
      <w:r w:rsidRPr="00525FA7">
        <w:rPr>
          <w:szCs w:val="18"/>
        </w:rPr>
        <w:t xml:space="preserve">Coordena e acompanha o desenvolvimento das crianças, registando as informações relevantes em </w:t>
      </w:r>
      <w:r w:rsidR="005B339D">
        <w:rPr>
          <w:szCs w:val="18"/>
        </w:rPr>
        <w:t>documentos</w:t>
      </w:r>
      <w:r w:rsidRPr="00525FA7">
        <w:rPr>
          <w:szCs w:val="18"/>
        </w:rPr>
        <w:t xml:space="preserve"> próprios, de acordo com os perfis previamente definidos</w:t>
      </w:r>
      <w:r w:rsidRPr="00525FA7">
        <w:rPr>
          <w:color w:val="FF0000"/>
          <w:szCs w:val="18"/>
        </w:rPr>
        <w:t>.</w:t>
      </w:r>
    </w:p>
    <w:p w14:paraId="6D34B0AB" w14:textId="77777777" w:rsidR="00525FA7" w:rsidRPr="00525FA7" w:rsidRDefault="00525FA7" w:rsidP="00011162">
      <w:pPr>
        <w:spacing w:after="0"/>
        <w:ind w:left="7"/>
        <w:jc w:val="both"/>
        <w:rPr>
          <w:szCs w:val="18"/>
        </w:rPr>
      </w:pPr>
      <w:r w:rsidRPr="00525FA7">
        <w:rPr>
          <w:szCs w:val="18"/>
        </w:rPr>
        <w:t>Organiza e executa os</w:t>
      </w:r>
      <w:r w:rsidR="005B339D">
        <w:rPr>
          <w:szCs w:val="18"/>
        </w:rPr>
        <w:t xml:space="preserve"> documentos inerentes ao processo individual da criança, atualizando-os sempre que necessário;</w:t>
      </w:r>
    </w:p>
    <w:p w14:paraId="196A8037" w14:textId="77777777" w:rsidR="00525FA7" w:rsidRPr="00525FA7" w:rsidRDefault="00525FA7" w:rsidP="00525FA7">
      <w:pPr>
        <w:pStyle w:val="Cabealho"/>
        <w:spacing w:line="276" w:lineRule="auto"/>
        <w:jc w:val="both"/>
        <w:rPr>
          <w:szCs w:val="18"/>
        </w:rPr>
      </w:pPr>
      <w:r w:rsidRPr="00525FA7">
        <w:rPr>
          <w:szCs w:val="18"/>
        </w:rPr>
        <w:t xml:space="preserve">Identifica as atividades e os recursos necessários para a elaboração do </w:t>
      </w:r>
      <w:r w:rsidRPr="00525FA7">
        <w:rPr>
          <w:bCs/>
          <w:szCs w:val="18"/>
        </w:rPr>
        <w:t>Plano Individual</w:t>
      </w:r>
      <w:r w:rsidRPr="00525FA7">
        <w:rPr>
          <w:szCs w:val="18"/>
        </w:rPr>
        <w:t xml:space="preserve">; </w:t>
      </w:r>
    </w:p>
    <w:p w14:paraId="25C58DA2" w14:textId="77777777" w:rsidR="00525FA7" w:rsidRPr="00525FA7" w:rsidRDefault="00525FA7" w:rsidP="00525FA7">
      <w:pPr>
        <w:pStyle w:val="Cabealho"/>
        <w:spacing w:line="276" w:lineRule="auto"/>
        <w:jc w:val="both"/>
        <w:rPr>
          <w:szCs w:val="18"/>
        </w:rPr>
      </w:pPr>
      <w:r w:rsidRPr="00525FA7">
        <w:rPr>
          <w:szCs w:val="18"/>
        </w:rPr>
        <w:t xml:space="preserve">Elabora o </w:t>
      </w:r>
      <w:r w:rsidRPr="00525FA7">
        <w:rPr>
          <w:bCs/>
          <w:szCs w:val="18"/>
        </w:rPr>
        <w:t>Plano Individual</w:t>
      </w:r>
      <w:r w:rsidRPr="00525FA7">
        <w:rPr>
          <w:szCs w:val="18"/>
        </w:rPr>
        <w:t xml:space="preserve"> semestral, tendo por base o conjunto de necessidades da criança e expectativas da família/encarregado de educação.</w:t>
      </w:r>
    </w:p>
    <w:p w14:paraId="26D7368D" w14:textId="77777777" w:rsidR="00525FA7" w:rsidRPr="00525FA7" w:rsidRDefault="00525FA7" w:rsidP="00525FA7">
      <w:pPr>
        <w:pStyle w:val="Cabealho"/>
        <w:spacing w:line="276" w:lineRule="auto"/>
        <w:jc w:val="both"/>
        <w:rPr>
          <w:szCs w:val="18"/>
        </w:rPr>
      </w:pPr>
      <w:r w:rsidRPr="00525FA7">
        <w:rPr>
          <w:szCs w:val="18"/>
        </w:rPr>
        <w:t>Assegura a aprovação do Plano Individual, assinando-o juntamente com a família/encarregado de educação.</w:t>
      </w:r>
    </w:p>
    <w:p w14:paraId="295489A1" w14:textId="77777777" w:rsidR="00525FA7" w:rsidRPr="00525FA7" w:rsidRDefault="00525FA7" w:rsidP="00525FA7">
      <w:pPr>
        <w:pStyle w:val="Cabealho"/>
        <w:spacing w:line="276" w:lineRule="auto"/>
        <w:jc w:val="both"/>
        <w:rPr>
          <w:bCs/>
          <w:szCs w:val="18"/>
        </w:rPr>
      </w:pPr>
      <w:r w:rsidRPr="00525FA7">
        <w:rPr>
          <w:szCs w:val="18"/>
        </w:rPr>
        <w:t xml:space="preserve">Coordena a implementação do Plano Individual através da </w:t>
      </w:r>
      <w:r w:rsidRPr="00525FA7">
        <w:rPr>
          <w:bCs/>
          <w:szCs w:val="18"/>
        </w:rPr>
        <w:t>Planificação Semanal.</w:t>
      </w:r>
    </w:p>
    <w:p w14:paraId="2B30A721" w14:textId="77777777" w:rsidR="00525FA7" w:rsidRPr="00525FA7" w:rsidRDefault="00525FA7" w:rsidP="00525FA7">
      <w:pPr>
        <w:pStyle w:val="Cabealho"/>
        <w:spacing w:line="276" w:lineRule="auto"/>
        <w:jc w:val="both"/>
        <w:rPr>
          <w:bCs/>
          <w:szCs w:val="18"/>
        </w:rPr>
      </w:pPr>
      <w:r w:rsidRPr="00525FA7">
        <w:rPr>
          <w:szCs w:val="18"/>
        </w:rPr>
        <w:t xml:space="preserve">Avalia as competências adquiridas face às inicialmente previstas e emitir o </w:t>
      </w:r>
      <w:r w:rsidRPr="00525FA7">
        <w:rPr>
          <w:bCs/>
          <w:szCs w:val="18"/>
        </w:rPr>
        <w:t>Relatório de Avaliação do Plano Individual da Criança.</w:t>
      </w:r>
    </w:p>
    <w:p w14:paraId="048854F7" w14:textId="77777777" w:rsidR="00525FA7" w:rsidRPr="00525FA7" w:rsidRDefault="00525FA7" w:rsidP="006C727B">
      <w:pPr>
        <w:spacing w:after="0"/>
        <w:jc w:val="both"/>
        <w:rPr>
          <w:szCs w:val="18"/>
        </w:rPr>
      </w:pPr>
      <w:r w:rsidRPr="00525FA7">
        <w:rPr>
          <w:szCs w:val="18"/>
        </w:rPr>
        <w:t xml:space="preserve">Convoca os encarregados de educação para reuniões, informando-os sobre o desenvolvimento da criança. </w:t>
      </w:r>
    </w:p>
    <w:p w14:paraId="7D302F24" w14:textId="77777777" w:rsidR="005B339D" w:rsidRPr="00525FA7" w:rsidRDefault="005B339D" w:rsidP="005B339D">
      <w:pPr>
        <w:pStyle w:val="Cabealho"/>
        <w:spacing w:line="276" w:lineRule="auto"/>
        <w:jc w:val="both"/>
        <w:rPr>
          <w:szCs w:val="18"/>
        </w:rPr>
      </w:pPr>
      <w:r w:rsidRPr="00525FA7">
        <w:rPr>
          <w:szCs w:val="18"/>
        </w:rPr>
        <w:t>Arquiva os Planos Individuais e o Relatório do Plano Individual de cada criança no dossier Pedagógico.</w:t>
      </w:r>
    </w:p>
    <w:p w14:paraId="3C8D66BF" w14:textId="77777777" w:rsidR="005B339D" w:rsidRPr="003C577C" w:rsidRDefault="005B339D" w:rsidP="005B339D">
      <w:pPr>
        <w:jc w:val="both"/>
        <w:rPr>
          <w:rFonts w:asciiTheme="minorHAnsi" w:hAnsiTheme="minorHAnsi"/>
        </w:rPr>
      </w:pPr>
      <w:r w:rsidRPr="003C577C">
        <w:rPr>
          <w:rFonts w:asciiTheme="minorHAnsi" w:hAnsiTheme="minorHAnsi"/>
        </w:rPr>
        <w:t xml:space="preserve">Em caso de acompanhamento de crianças com </w:t>
      </w:r>
      <w:r w:rsidRPr="006067B1">
        <w:rPr>
          <w:rFonts w:asciiTheme="minorHAnsi" w:hAnsiTheme="minorHAnsi"/>
        </w:rPr>
        <w:t>dificuldades acentuadas e persistentes,</w:t>
      </w:r>
      <w:r w:rsidRPr="003C577C">
        <w:rPr>
          <w:rFonts w:asciiTheme="minorHAnsi" w:hAnsiTheme="minorHAnsi"/>
        </w:rPr>
        <w:t xml:space="preserve"> realiza o </w:t>
      </w:r>
      <w:r>
        <w:rPr>
          <w:rFonts w:asciiTheme="minorHAnsi" w:hAnsiTheme="minorHAnsi"/>
        </w:rPr>
        <w:t>plano individual com a colaboração da</w:t>
      </w:r>
      <w:r w:rsidRPr="003C577C">
        <w:rPr>
          <w:rFonts w:asciiTheme="minorHAnsi" w:hAnsiTheme="minorHAnsi"/>
        </w:rPr>
        <w:t xml:space="preserve"> equipa multidisciplinar </w:t>
      </w:r>
      <w:r>
        <w:rPr>
          <w:rFonts w:asciiTheme="minorHAnsi" w:hAnsiTheme="minorHAnsi"/>
        </w:rPr>
        <w:t>do Sistema Nacional de Intervenção Precoce na Infância, bem como o Relatório Técnico-Pedagógico e o Programa Educativo Individual (se aplicável).</w:t>
      </w:r>
    </w:p>
    <w:p w14:paraId="17AB922B" w14:textId="77777777" w:rsidR="00525FA7" w:rsidRPr="00603124" w:rsidRDefault="00525FA7" w:rsidP="006C727B">
      <w:pPr>
        <w:pStyle w:val="Cabealho"/>
        <w:spacing w:line="276" w:lineRule="auto"/>
        <w:jc w:val="both"/>
        <w:rPr>
          <w:b/>
          <w:color w:val="000000"/>
          <w:szCs w:val="18"/>
          <w:lang w:eastAsia="zh-TW"/>
        </w:rPr>
      </w:pPr>
      <w:r w:rsidRPr="00603124">
        <w:rPr>
          <w:b/>
          <w:color w:val="000000"/>
          <w:szCs w:val="18"/>
          <w:lang w:eastAsia="zh-TW"/>
        </w:rPr>
        <w:t>No âmbito do cumprimento de critérios de Gestão da qualidade dos cuidados Pessoais e de saúde o educador de infância:</w:t>
      </w:r>
    </w:p>
    <w:p w14:paraId="2C133ADD" w14:textId="77777777" w:rsidR="00525FA7" w:rsidRPr="00603124" w:rsidRDefault="00525FA7" w:rsidP="00603124">
      <w:pPr>
        <w:pStyle w:val="Cabealho"/>
        <w:spacing w:line="276" w:lineRule="auto"/>
        <w:jc w:val="both"/>
        <w:rPr>
          <w:szCs w:val="18"/>
        </w:rPr>
      </w:pPr>
      <w:r w:rsidRPr="00603124">
        <w:rPr>
          <w:szCs w:val="18"/>
        </w:rPr>
        <w:t>Define a Rotina Diária para o seu grupo, onde consta, para além dos momentos educativos, os diversos momentos de higiene, alimentação e repouso diário.</w:t>
      </w:r>
    </w:p>
    <w:p w14:paraId="78C5EF72" w14:textId="77777777" w:rsidR="00525FA7" w:rsidRPr="00603124" w:rsidRDefault="00525FA7" w:rsidP="00603124">
      <w:pPr>
        <w:pStyle w:val="Cabealho"/>
        <w:spacing w:line="276" w:lineRule="auto"/>
        <w:jc w:val="both"/>
        <w:rPr>
          <w:szCs w:val="18"/>
        </w:rPr>
      </w:pPr>
      <w:r w:rsidRPr="00603124">
        <w:rPr>
          <w:szCs w:val="18"/>
        </w:rPr>
        <w:t>Coordena e colabora no registo de informações aos encarregados de educação – Livro de Recados.</w:t>
      </w:r>
    </w:p>
    <w:p w14:paraId="5C7FED56" w14:textId="77777777" w:rsidR="00525FA7" w:rsidRPr="00603124" w:rsidRDefault="00525FA7" w:rsidP="00603124">
      <w:pPr>
        <w:spacing w:after="0"/>
        <w:ind w:left="7"/>
        <w:jc w:val="both"/>
        <w:rPr>
          <w:color w:val="000000"/>
          <w:szCs w:val="18"/>
        </w:rPr>
      </w:pPr>
      <w:r w:rsidRPr="00603124">
        <w:rPr>
          <w:color w:val="000000"/>
          <w:szCs w:val="18"/>
        </w:rPr>
        <w:t>Coordena e colabora na receção/entrega das crianças, registando as entradas e saídas em documento próprio.</w:t>
      </w:r>
    </w:p>
    <w:p w14:paraId="32C0DF13" w14:textId="77777777" w:rsidR="00525FA7" w:rsidRPr="00603124" w:rsidRDefault="00525FA7" w:rsidP="00603124">
      <w:pPr>
        <w:spacing w:after="0"/>
        <w:ind w:left="7"/>
        <w:jc w:val="both"/>
        <w:rPr>
          <w:color w:val="000000"/>
          <w:szCs w:val="18"/>
        </w:rPr>
      </w:pPr>
      <w:r w:rsidRPr="00603124">
        <w:rPr>
          <w:color w:val="000000"/>
          <w:szCs w:val="18"/>
        </w:rPr>
        <w:t>Comunica ou assegura a comunicação aos encarregados de educação das ocorrências verificadas e registadas, solicitando informações relevantes, relacionadas com as mesmas.</w:t>
      </w:r>
    </w:p>
    <w:p w14:paraId="2C3AA5C8" w14:textId="77777777" w:rsidR="00525FA7" w:rsidRPr="00603124" w:rsidRDefault="00525FA7" w:rsidP="00603124">
      <w:pPr>
        <w:spacing w:after="0"/>
        <w:ind w:left="7"/>
        <w:jc w:val="both"/>
        <w:rPr>
          <w:szCs w:val="18"/>
        </w:rPr>
      </w:pPr>
      <w:r w:rsidRPr="00603124">
        <w:rPr>
          <w:color w:val="000000"/>
          <w:szCs w:val="18"/>
        </w:rPr>
        <w:t>Acompanha as crianças em atividades no exterior,</w:t>
      </w:r>
      <w:r w:rsidR="003E701D">
        <w:rPr>
          <w:color w:val="000000"/>
          <w:szCs w:val="18"/>
        </w:rPr>
        <w:t xml:space="preserve"> garantindo a sua segurança.</w:t>
      </w:r>
    </w:p>
    <w:p w14:paraId="60F6C73D" w14:textId="77777777" w:rsidR="00525FA7" w:rsidRPr="00603124" w:rsidRDefault="00525FA7" w:rsidP="00603124">
      <w:pPr>
        <w:spacing w:after="0"/>
        <w:ind w:left="7"/>
        <w:jc w:val="both"/>
        <w:rPr>
          <w:szCs w:val="18"/>
        </w:rPr>
      </w:pPr>
      <w:r w:rsidRPr="00603124">
        <w:rPr>
          <w:szCs w:val="18"/>
        </w:rPr>
        <w:t xml:space="preserve">Supervisiona o acompanhamento das crianças durante as refeições, higiene pessoal e repouso, promovendo a aprendizagem e a aquisição de autonomia. </w:t>
      </w:r>
    </w:p>
    <w:p w14:paraId="76466A57" w14:textId="77777777" w:rsidR="00525FA7" w:rsidRPr="00603124" w:rsidRDefault="00525FA7" w:rsidP="00603124">
      <w:pPr>
        <w:spacing w:after="0"/>
        <w:ind w:left="7"/>
        <w:jc w:val="both"/>
        <w:rPr>
          <w:szCs w:val="18"/>
        </w:rPr>
      </w:pPr>
      <w:r w:rsidRPr="00603124">
        <w:rPr>
          <w:szCs w:val="18"/>
        </w:rPr>
        <w:lastRenderedPageBreak/>
        <w:t>Supervisiona e assegura os cuidados a ter em conta nos momentos de descanso / repouso da criança, descritos na IT.02.PC.03</w:t>
      </w:r>
    </w:p>
    <w:p w14:paraId="066A7D20" w14:textId="77777777" w:rsidR="00525FA7" w:rsidRPr="00603124" w:rsidRDefault="00525FA7" w:rsidP="00603124">
      <w:pPr>
        <w:spacing w:after="0"/>
        <w:ind w:left="7"/>
        <w:jc w:val="both"/>
        <w:rPr>
          <w:szCs w:val="18"/>
        </w:rPr>
      </w:pPr>
      <w:r w:rsidRPr="00603124">
        <w:rPr>
          <w:szCs w:val="18"/>
        </w:rPr>
        <w:t>Supervisiona e assegura os cuidados a ter em conta, nas situações de emergência (acidentes ou doença) descritos na IT.03.PC.03</w:t>
      </w:r>
    </w:p>
    <w:p w14:paraId="3E4EEF4B" w14:textId="77777777" w:rsidR="00525FA7" w:rsidRPr="00603124" w:rsidRDefault="00525FA7" w:rsidP="00603124">
      <w:pPr>
        <w:spacing w:after="0"/>
        <w:ind w:left="7"/>
        <w:jc w:val="both"/>
        <w:rPr>
          <w:szCs w:val="18"/>
        </w:rPr>
      </w:pPr>
      <w:r w:rsidRPr="00603124">
        <w:rPr>
          <w:szCs w:val="18"/>
        </w:rPr>
        <w:t>Supervisiona e assegura os cuidados a ter em conta na higiene pessoal da criança, descritos na IT.04.PC.03</w:t>
      </w:r>
    </w:p>
    <w:p w14:paraId="753EF2B3" w14:textId="77777777" w:rsidR="00525FA7" w:rsidRPr="00603124" w:rsidRDefault="00525FA7" w:rsidP="00603124">
      <w:pPr>
        <w:spacing w:after="0"/>
        <w:ind w:left="7"/>
        <w:jc w:val="both"/>
        <w:rPr>
          <w:szCs w:val="18"/>
        </w:rPr>
      </w:pPr>
      <w:r w:rsidRPr="00603124">
        <w:rPr>
          <w:szCs w:val="18"/>
        </w:rPr>
        <w:t>Supervisiona e assegura os cuidados a ter em conta na alimentação, descritos na IT.05.PC.03</w:t>
      </w:r>
    </w:p>
    <w:p w14:paraId="0AF1B0CC" w14:textId="77777777" w:rsidR="00525FA7" w:rsidRPr="00603124" w:rsidRDefault="00525FA7" w:rsidP="00603124">
      <w:pPr>
        <w:spacing w:after="0"/>
        <w:ind w:left="7"/>
        <w:jc w:val="both"/>
        <w:rPr>
          <w:szCs w:val="18"/>
        </w:rPr>
      </w:pPr>
      <w:r w:rsidRPr="00603124">
        <w:rPr>
          <w:szCs w:val="18"/>
        </w:rPr>
        <w:t>Assegura a administração da medicação às crianças, seguindo as indicações da prescrição médica e do termo de responsabilidade assinado pelos pais.</w:t>
      </w:r>
    </w:p>
    <w:p w14:paraId="751827A5" w14:textId="77777777" w:rsidR="00525FA7" w:rsidRPr="00603124" w:rsidRDefault="00525FA7" w:rsidP="00603124">
      <w:pPr>
        <w:spacing w:after="0"/>
        <w:ind w:left="7"/>
        <w:jc w:val="both"/>
        <w:rPr>
          <w:szCs w:val="18"/>
        </w:rPr>
      </w:pPr>
      <w:r w:rsidRPr="00603124">
        <w:rPr>
          <w:szCs w:val="18"/>
        </w:rPr>
        <w:t>Identifica situações de perigo e negligência, previstos em Manual de Maus Tratos, procedendo ao seu encaminhamento através de informação à diretora técnica.</w:t>
      </w:r>
    </w:p>
    <w:p w14:paraId="3AB5E538" w14:textId="77777777" w:rsidR="00525FA7" w:rsidRPr="00603124" w:rsidRDefault="00525FA7" w:rsidP="00603124">
      <w:pPr>
        <w:spacing w:after="0"/>
        <w:ind w:left="7"/>
        <w:jc w:val="both"/>
        <w:rPr>
          <w:b/>
          <w:szCs w:val="18"/>
        </w:rPr>
      </w:pPr>
      <w:r w:rsidRPr="00603124">
        <w:rPr>
          <w:b/>
          <w:szCs w:val="18"/>
        </w:rPr>
        <w:t>No âmbito da Gestão organizacional e Orientação Educativa do CBESSF, o educador de Infância:</w:t>
      </w:r>
    </w:p>
    <w:p w14:paraId="6F276DFB" w14:textId="77777777" w:rsidR="00525FA7" w:rsidRPr="00603124" w:rsidRDefault="00525FA7" w:rsidP="00603124">
      <w:pPr>
        <w:spacing w:after="0"/>
        <w:jc w:val="both"/>
        <w:rPr>
          <w:szCs w:val="18"/>
        </w:rPr>
      </w:pPr>
      <w:r w:rsidRPr="00603124">
        <w:rPr>
          <w:szCs w:val="18"/>
        </w:rPr>
        <w:t xml:space="preserve">Participa em reuniões de equipa, organizando planificando e avaliando o projeto curricular da </w:t>
      </w:r>
      <w:r w:rsidR="00167810">
        <w:rPr>
          <w:szCs w:val="18"/>
        </w:rPr>
        <w:t>Instituição</w:t>
      </w:r>
      <w:r w:rsidRPr="00603124">
        <w:rPr>
          <w:szCs w:val="18"/>
        </w:rPr>
        <w:t>, o Plano outros projetos ou eventos de interesse comum.</w:t>
      </w:r>
    </w:p>
    <w:p w14:paraId="56B331D0" w14:textId="77777777" w:rsidR="00525FA7" w:rsidRPr="00603124" w:rsidRDefault="00525FA7" w:rsidP="00603124">
      <w:pPr>
        <w:spacing w:after="0"/>
        <w:jc w:val="both"/>
        <w:rPr>
          <w:szCs w:val="18"/>
        </w:rPr>
      </w:pPr>
      <w:r w:rsidRPr="00603124">
        <w:rPr>
          <w:szCs w:val="18"/>
        </w:rPr>
        <w:t>Realiza reuniões periódicas com equipa de resposta social e ou equipa de sala, com vista a organizar, planificar, avaliar os recursos com vista a uma prática pedagógica de qualidade, prevendo as atividades a realizar e os recursos a utilizar.</w:t>
      </w:r>
    </w:p>
    <w:p w14:paraId="338AEDAD" w14:textId="77777777" w:rsidR="00525FA7" w:rsidRPr="00603124" w:rsidRDefault="00525FA7" w:rsidP="00603124">
      <w:pPr>
        <w:spacing w:after="0"/>
        <w:jc w:val="both"/>
        <w:rPr>
          <w:szCs w:val="18"/>
        </w:rPr>
      </w:pPr>
      <w:r w:rsidRPr="00603124">
        <w:rPr>
          <w:szCs w:val="18"/>
        </w:rPr>
        <w:t xml:space="preserve">Realiza reuniões periódicas com os encarregados de educação, comunicando os projetos em curso e as ações planeadas, promovendo assim a sua participação e envolvimento nas mesmas. </w:t>
      </w:r>
    </w:p>
    <w:p w14:paraId="73CCDC03" w14:textId="77777777" w:rsidR="00525FA7" w:rsidRPr="00603124" w:rsidRDefault="00525FA7" w:rsidP="00603124">
      <w:pPr>
        <w:spacing w:after="0"/>
        <w:jc w:val="both"/>
        <w:rPr>
          <w:szCs w:val="18"/>
        </w:rPr>
      </w:pPr>
      <w:r w:rsidRPr="00603124">
        <w:rPr>
          <w:szCs w:val="18"/>
        </w:rPr>
        <w:t>Supervisiona a organização do ambiente educativo dos espaços comuns, nomeadamente (salão psicomotricidade, centro de recursos, sala de música, CAF, sala de isolamento, dormitórios, recreios e arrumos), assegurando a manutenção e arrumação dos seus respetivos recursos.</w:t>
      </w:r>
    </w:p>
    <w:p w14:paraId="15215AF3" w14:textId="77777777" w:rsidR="00525FA7" w:rsidRPr="00603124" w:rsidRDefault="00525FA7" w:rsidP="006C727B">
      <w:pPr>
        <w:spacing w:after="0"/>
        <w:jc w:val="both"/>
        <w:rPr>
          <w:szCs w:val="18"/>
        </w:rPr>
      </w:pPr>
      <w:r w:rsidRPr="00603124">
        <w:rPr>
          <w:szCs w:val="18"/>
        </w:rPr>
        <w:t>Elabora listagens de requisição de material didático ou de desgaste, necessários à concretização da planificação semanal.</w:t>
      </w:r>
    </w:p>
    <w:p w14:paraId="3BAAD97F" w14:textId="77777777" w:rsidR="003E701D" w:rsidRDefault="003E701D" w:rsidP="00603124">
      <w:pPr>
        <w:tabs>
          <w:tab w:val="left" w:pos="284"/>
        </w:tabs>
        <w:spacing w:after="0"/>
        <w:jc w:val="both"/>
        <w:rPr>
          <w:szCs w:val="18"/>
        </w:rPr>
      </w:pPr>
      <w:r>
        <w:rPr>
          <w:szCs w:val="18"/>
        </w:rPr>
        <w:t>Semestralmente e sempre que necessário,</w:t>
      </w:r>
      <w:r w:rsidR="00525FA7" w:rsidRPr="00603124">
        <w:rPr>
          <w:szCs w:val="18"/>
        </w:rPr>
        <w:t xml:space="preserve"> procede à organização e arquivo de toda a documentação dos PC02 e PC03.</w:t>
      </w:r>
    </w:p>
    <w:p w14:paraId="24669FFA" w14:textId="77777777" w:rsidR="00FD7E6D" w:rsidRPr="00663A8B" w:rsidRDefault="00FD7E6D" w:rsidP="00603124">
      <w:pPr>
        <w:tabs>
          <w:tab w:val="left" w:pos="284"/>
        </w:tabs>
        <w:spacing w:after="0"/>
        <w:jc w:val="both"/>
      </w:pPr>
    </w:p>
    <w:p w14:paraId="1013EE33" w14:textId="77777777" w:rsidR="00FD7E6D" w:rsidRPr="00663A8B" w:rsidRDefault="00FD7E6D" w:rsidP="00AE5DBD">
      <w:pPr>
        <w:tabs>
          <w:tab w:val="left" w:pos="284"/>
        </w:tabs>
        <w:spacing w:after="0"/>
        <w:jc w:val="both"/>
        <w:rPr>
          <w:u w:val="single"/>
        </w:rPr>
      </w:pPr>
      <w:r w:rsidRPr="00663A8B">
        <w:rPr>
          <w:u w:val="single"/>
        </w:rPr>
        <w:t>A</w:t>
      </w:r>
      <w:r w:rsidR="003E701D">
        <w:rPr>
          <w:u w:val="single"/>
        </w:rPr>
        <w:t xml:space="preserve">judantes </w:t>
      </w:r>
      <w:r w:rsidRPr="00663A8B">
        <w:rPr>
          <w:u w:val="single"/>
        </w:rPr>
        <w:t>de Ação Educativa</w:t>
      </w:r>
    </w:p>
    <w:p w14:paraId="67A5CCBA" w14:textId="77777777" w:rsidR="00603124" w:rsidRPr="00603124" w:rsidRDefault="00603124" w:rsidP="00603124">
      <w:pPr>
        <w:spacing w:after="0"/>
        <w:ind w:left="7"/>
        <w:jc w:val="both"/>
        <w:rPr>
          <w:szCs w:val="18"/>
        </w:rPr>
      </w:pPr>
      <w:r w:rsidRPr="00603124">
        <w:rPr>
          <w:szCs w:val="18"/>
        </w:rPr>
        <w:t xml:space="preserve">Procede à receção e entrega das crianças, registando as entradas e saídas </w:t>
      </w:r>
      <w:r w:rsidR="00B62E25">
        <w:rPr>
          <w:szCs w:val="18"/>
        </w:rPr>
        <w:t xml:space="preserve">na plataforma </w:t>
      </w:r>
      <w:proofErr w:type="spellStart"/>
      <w:r w:rsidR="00B62E25">
        <w:rPr>
          <w:szCs w:val="18"/>
        </w:rPr>
        <w:t>Childiary</w:t>
      </w:r>
      <w:proofErr w:type="spellEnd"/>
      <w:r w:rsidR="00B62E25">
        <w:rPr>
          <w:szCs w:val="18"/>
        </w:rPr>
        <w:t>.</w:t>
      </w:r>
    </w:p>
    <w:p w14:paraId="5EABF03B" w14:textId="77777777" w:rsidR="00603124" w:rsidRPr="00603124" w:rsidRDefault="00603124" w:rsidP="00603124">
      <w:pPr>
        <w:spacing w:after="0"/>
        <w:ind w:left="7"/>
        <w:jc w:val="both"/>
        <w:rPr>
          <w:szCs w:val="18"/>
        </w:rPr>
      </w:pPr>
      <w:r w:rsidRPr="00603124">
        <w:rPr>
          <w:szCs w:val="18"/>
        </w:rPr>
        <w:t>Articula as informações diárias emanadas pelo educador de infância, aos pais e/ou encarregados de educação.</w:t>
      </w:r>
    </w:p>
    <w:p w14:paraId="052C0086" w14:textId="77777777" w:rsidR="00603124" w:rsidRPr="00603124" w:rsidRDefault="00603124" w:rsidP="00603124">
      <w:pPr>
        <w:spacing w:after="0"/>
        <w:ind w:left="7"/>
        <w:jc w:val="both"/>
        <w:rPr>
          <w:szCs w:val="18"/>
        </w:rPr>
      </w:pPr>
      <w:r w:rsidRPr="00603124">
        <w:rPr>
          <w:szCs w:val="18"/>
        </w:rPr>
        <w:t>Informa os pais e/ou encarregados de educação sobre reuniões ou eventos, entregando as respetivas convocatórias.</w:t>
      </w:r>
    </w:p>
    <w:p w14:paraId="041CB62D" w14:textId="77777777" w:rsidR="00603124" w:rsidRPr="00603124" w:rsidRDefault="00603124" w:rsidP="00603124">
      <w:pPr>
        <w:spacing w:after="0"/>
        <w:jc w:val="both"/>
        <w:rPr>
          <w:szCs w:val="18"/>
        </w:rPr>
      </w:pPr>
      <w:r w:rsidRPr="00603124">
        <w:rPr>
          <w:szCs w:val="18"/>
        </w:rPr>
        <w:t xml:space="preserve">Participa na realização das atividades pedagógicas e </w:t>
      </w:r>
      <w:r w:rsidR="00B318AA" w:rsidRPr="00603124">
        <w:rPr>
          <w:szCs w:val="18"/>
        </w:rPr>
        <w:t>socioeducativas</w:t>
      </w:r>
      <w:r w:rsidRPr="00603124">
        <w:rPr>
          <w:szCs w:val="18"/>
        </w:rPr>
        <w:t>, colaborando com o(a) educador de infância e respondendo às suas solicitações.</w:t>
      </w:r>
    </w:p>
    <w:p w14:paraId="5C85973D" w14:textId="77777777" w:rsidR="00603124" w:rsidRPr="00603124" w:rsidRDefault="00603124" w:rsidP="00603124">
      <w:pPr>
        <w:spacing w:after="0"/>
        <w:ind w:left="7"/>
        <w:jc w:val="both"/>
        <w:rPr>
          <w:szCs w:val="18"/>
        </w:rPr>
      </w:pPr>
      <w:r w:rsidRPr="00603124">
        <w:rPr>
          <w:szCs w:val="18"/>
        </w:rPr>
        <w:t xml:space="preserve">Ajuda nas tarefas de prestação de refeições, promovendo a aquisição de autonomia da criança, garantindo as condições necessárias à alimentação das crianças, assegurando a toma de regular e equilibrada de alimentos </w:t>
      </w:r>
    </w:p>
    <w:p w14:paraId="0C07F686" w14:textId="77777777" w:rsidR="00603124" w:rsidRPr="00603124" w:rsidRDefault="00603124" w:rsidP="00603124">
      <w:pPr>
        <w:spacing w:after="0"/>
        <w:ind w:left="7"/>
        <w:jc w:val="both"/>
        <w:rPr>
          <w:szCs w:val="18"/>
        </w:rPr>
      </w:pPr>
      <w:r w:rsidRPr="00603124">
        <w:rPr>
          <w:szCs w:val="18"/>
        </w:rPr>
        <w:t xml:space="preserve">Presta cuidados de higiene e conforto diretamente relacionadas com a criança, promovendo a aprendizagem e a adoção de hábitos de higiene. </w:t>
      </w:r>
    </w:p>
    <w:p w14:paraId="288933B8" w14:textId="77777777" w:rsidR="00603124" w:rsidRPr="00603124" w:rsidRDefault="00603124" w:rsidP="00603124">
      <w:pPr>
        <w:spacing w:after="0"/>
        <w:ind w:left="7"/>
        <w:jc w:val="both"/>
        <w:rPr>
          <w:szCs w:val="18"/>
        </w:rPr>
      </w:pPr>
      <w:r w:rsidRPr="00603124">
        <w:rPr>
          <w:szCs w:val="18"/>
        </w:rPr>
        <w:t>Vigia as crianças durante o repouso, assegurando as condições necessárias ao seu bem-estar.</w:t>
      </w:r>
    </w:p>
    <w:p w14:paraId="3291E6CC" w14:textId="77777777" w:rsidR="00603124" w:rsidRPr="00603124" w:rsidRDefault="00603124" w:rsidP="00603124">
      <w:pPr>
        <w:spacing w:after="0"/>
        <w:ind w:left="7"/>
        <w:jc w:val="both"/>
        <w:rPr>
          <w:szCs w:val="18"/>
        </w:rPr>
      </w:pPr>
      <w:r w:rsidRPr="00603124">
        <w:rPr>
          <w:szCs w:val="18"/>
        </w:rPr>
        <w:t>Administra medicação às crianças, seguindo as indicações da prescrição médica e do termo de responsabilidade assinado pelos pais.</w:t>
      </w:r>
    </w:p>
    <w:p w14:paraId="224FE87E" w14:textId="77777777" w:rsidR="00603124" w:rsidRPr="00603124" w:rsidRDefault="00603124" w:rsidP="00603124">
      <w:pPr>
        <w:spacing w:after="0"/>
        <w:ind w:left="7"/>
        <w:jc w:val="both"/>
        <w:rPr>
          <w:szCs w:val="18"/>
        </w:rPr>
      </w:pPr>
      <w:r w:rsidRPr="00603124">
        <w:rPr>
          <w:szCs w:val="18"/>
        </w:rPr>
        <w:lastRenderedPageBreak/>
        <w:t xml:space="preserve">Zela pelos pertences das crianças (medicamentos, muda de roupas, </w:t>
      </w:r>
      <w:r w:rsidR="000A0117" w:rsidRPr="00603124">
        <w:rPr>
          <w:szCs w:val="18"/>
        </w:rPr>
        <w:t>etc.</w:t>
      </w:r>
      <w:r w:rsidRPr="00603124">
        <w:rPr>
          <w:szCs w:val="18"/>
        </w:rPr>
        <w:t xml:space="preserve">) assegurando a sua receção, guarda e entrega. </w:t>
      </w:r>
    </w:p>
    <w:p w14:paraId="6E96EF14" w14:textId="77777777" w:rsidR="00603124" w:rsidRPr="00603124" w:rsidRDefault="00603124" w:rsidP="00603124">
      <w:pPr>
        <w:spacing w:after="0"/>
        <w:ind w:left="7"/>
        <w:jc w:val="both"/>
        <w:rPr>
          <w:szCs w:val="18"/>
        </w:rPr>
      </w:pPr>
      <w:r w:rsidRPr="00603124">
        <w:rPr>
          <w:szCs w:val="18"/>
        </w:rPr>
        <w:t xml:space="preserve">Colabora na elaboração e preenchimento da documentação informativa para entregar aos encarregados de educação, descrevendo as atividades relacionadas aos cuidados de higiene, alimentação e saúde. </w:t>
      </w:r>
    </w:p>
    <w:p w14:paraId="2F5ED325" w14:textId="77777777" w:rsidR="00603124" w:rsidRPr="00603124" w:rsidRDefault="00603124" w:rsidP="00603124">
      <w:pPr>
        <w:autoSpaceDE w:val="0"/>
        <w:autoSpaceDN w:val="0"/>
        <w:adjustRightInd w:val="0"/>
        <w:spacing w:after="0"/>
        <w:jc w:val="both"/>
        <w:rPr>
          <w:b/>
          <w:szCs w:val="18"/>
        </w:rPr>
      </w:pPr>
      <w:r w:rsidRPr="00603124">
        <w:rPr>
          <w:szCs w:val="18"/>
        </w:rPr>
        <w:t xml:space="preserve">Acompanha as crianças a atividades no exterior, </w:t>
      </w:r>
      <w:r w:rsidRPr="00603124">
        <w:rPr>
          <w:szCs w:val="18"/>
          <w:lang w:eastAsia="zh-TW"/>
        </w:rPr>
        <w:t>assiste as crianças nos transportes, nos recreios, nos passeios e visitas de estudo,</w:t>
      </w:r>
      <w:r w:rsidRPr="00603124">
        <w:rPr>
          <w:b/>
          <w:szCs w:val="18"/>
        </w:rPr>
        <w:t xml:space="preserve"> </w:t>
      </w:r>
      <w:r w:rsidRPr="00603124">
        <w:rPr>
          <w:szCs w:val="18"/>
        </w:rPr>
        <w:t>supervisionando-as e garantindo a sua segurança.</w:t>
      </w:r>
    </w:p>
    <w:p w14:paraId="63D6F61A" w14:textId="77777777" w:rsidR="00603124" w:rsidRPr="00603124" w:rsidRDefault="00603124" w:rsidP="00603124">
      <w:pPr>
        <w:spacing w:after="0"/>
        <w:ind w:left="7"/>
        <w:jc w:val="both"/>
        <w:rPr>
          <w:szCs w:val="18"/>
        </w:rPr>
      </w:pPr>
      <w:r w:rsidRPr="00603124">
        <w:rPr>
          <w:szCs w:val="18"/>
        </w:rPr>
        <w:t>Realiza tarefas de apoio ao educador de infância, segundo a sua supervisão.</w:t>
      </w:r>
    </w:p>
    <w:p w14:paraId="48AC1E1C" w14:textId="77777777" w:rsidR="00603124" w:rsidRPr="00603124" w:rsidRDefault="00603124" w:rsidP="00603124">
      <w:pPr>
        <w:spacing w:before="60" w:after="0"/>
        <w:ind w:left="7"/>
        <w:jc w:val="both"/>
        <w:rPr>
          <w:szCs w:val="18"/>
        </w:rPr>
      </w:pPr>
      <w:r w:rsidRPr="00603124">
        <w:rPr>
          <w:szCs w:val="18"/>
        </w:rPr>
        <w:t>Preenche a requisição de material para entregar aos encarregados de educação, verificando os stocks de produtos de cada criança.</w:t>
      </w:r>
    </w:p>
    <w:p w14:paraId="0E0BE9C6" w14:textId="77777777" w:rsidR="00603124" w:rsidRPr="00603124" w:rsidRDefault="00603124" w:rsidP="00603124">
      <w:pPr>
        <w:spacing w:before="60" w:after="0"/>
        <w:ind w:left="7"/>
        <w:jc w:val="both"/>
        <w:rPr>
          <w:szCs w:val="18"/>
        </w:rPr>
      </w:pPr>
      <w:r w:rsidRPr="00603124">
        <w:rPr>
          <w:szCs w:val="18"/>
        </w:rPr>
        <w:t>Efetua registos informáticos e/ou em suporte de papel em documento próprio.</w:t>
      </w:r>
    </w:p>
    <w:p w14:paraId="7A13FCFC" w14:textId="77777777" w:rsidR="00603124" w:rsidRPr="00603124" w:rsidRDefault="00603124" w:rsidP="00603124">
      <w:pPr>
        <w:spacing w:after="0"/>
        <w:ind w:left="7"/>
        <w:jc w:val="both"/>
        <w:rPr>
          <w:szCs w:val="18"/>
        </w:rPr>
      </w:pPr>
      <w:r w:rsidRPr="00603124">
        <w:rPr>
          <w:szCs w:val="18"/>
        </w:rPr>
        <w:t>Realiza as tarefas de limpeza da sala, arrumando e higienizando os espaços, brinquedos e materiais.</w:t>
      </w:r>
    </w:p>
    <w:p w14:paraId="6BDD4841" w14:textId="77777777" w:rsidR="00603124" w:rsidRPr="00603124" w:rsidRDefault="00603124" w:rsidP="00603124">
      <w:pPr>
        <w:spacing w:after="0"/>
        <w:ind w:left="7"/>
        <w:jc w:val="both"/>
        <w:rPr>
          <w:szCs w:val="18"/>
        </w:rPr>
      </w:pPr>
      <w:r w:rsidRPr="00603124">
        <w:rPr>
          <w:szCs w:val="18"/>
        </w:rPr>
        <w:t>Colabora na preparação /organização e manutenção higiénica das roupas e catres dos dormitórios.</w:t>
      </w:r>
    </w:p>
    <w:p w14:paraId="2329D76E" w14:textId="77777777" w:rsidR="00603124" w:rsidRPr="00603124" w:rsidRDefault="00603124" w:rsidP="00603124">
      <w:pPr>
        <w:spacing w:before="60" w:after="0"/>
        <w:ind w:left="7"/>
        <w:jc w:val="both"/>
        <w:rPr>
          <w:szCs w:val="18"/>
        </w:rPr>
      </w:pPr>
      <w:r w:rsidRPr="00603124">
        <w:rPr>
          <w:szCs w:val="18"/>
        </w:rPr>
        <w:t>Identifica anomalias em materiais, espaços físicos ou equipamentos e descreve essas anomalias em documento próprio, dando conhecimento ao gestor(a) do PT02.</w:t>
      </w:r>
    </w:p>
    <w:p w14:paraId="173A6D82" w14:textId="77777777" w:rsidR="00603124" w:rsidRPr="00603124" w:rsidRDefault="00603124" w:rsidP="00603124">
      <w:pPr>
        <w:spacing w:after="0"/>
        <w:ind w:left="7"/>
        <w:jc w:val="both"/>
        <w:rPr>
          <w:szCs w:val="18"/>
        </w:rPr>
      </w:pPr>
      <w:r w:rsidRPr="00603124">
        <w:rPr>
          <w:szCs w:val="18"/>
        </w:rPr>
        <w:t>Participa nas reuniões com os encarregados de educação, sempre que o educador de unidade grupo</w:t>
      </w:r>
      <w:r w:rsidR="00950B5A">
        <w:rPr>
          <w:szCs w:val="18"/>
        </w:rPr>
        <w:t>/</w:t>
      </w:r>
      <w:r w:rsidRPr="00603124">
        <w:rPr>
          <w:szCs w:val="18"/>
        </w:rPr>
        <w:t xml:space="preserve">sala ou a </w:t>
      </w:r>
      <w:r w:rsidR="00950B5A">
        <w:rPr>
          <w:szCs w:val="18"/>
        </w:rPr>
        <w:t>Diretora Técnica</w:t>
      </w:r>
      <w:r w:rsidRPr="00603124">
        <w:rPr>
          <w:szCs w:val="18"/>
        </w:rPr>
        <w:t xml:space="preserve"> solicitarem.</w:t>
      </w:r>
    </w:p>
    <w:p w14:paraId="3787BFD6" w14:textId="77777777" w:rsidR="00603124" w:rsidRPr="00603124" w:rsidRDefault="00603124" w:rsidP="00603124">
      <w:pPr>
        <w:spacing w:after="0"/>
        <w:ind w:left="7"/>
        <w:jc w:val="both"/>
        <w:rPr>
          <w:szCs w:val="18"/>
        </w:rPr>
      </w:pPr>
      <w:r w:rsidRPr="00603124">
        <w:rPr>
          <w:szCs w:val="18"/>
        </w:rPr>
        <w:t>Participa nas reuniões de equipa e formação, prestando informações sobre os problemas de serviço e colaborando na definição de estratégias.</w:t>
      </w:r>
    </w:p>
    <w:p w14:paraId="6DD743A4" w14:textId="77777777" w:rsidR="00603124" w:rsidRPr="00603124" w:rsidRDefault="00603124" w:rsidP="00603124">
      <w:pPr>
        <w:spacing w:after="0"/>
        <w:ind w:left="7"/>
        <w:jc w:val="both"/>
        <w:rPr>
          <w:szCs w:val="18"/>
        </w:rPr>
      </w:pPr>
      <w:r w:rsidRPr="00603124">
        <w:rPr>
          <w:szCs w:val="18"/>
        </w:rPr>
        <w:t xml:space="preserve">Organiza e repõe material em espaços comuns (farmácia sala de materiais), verificando as necessidades e requerendo o material em formulário próprio. </w:t>
      </w:r>
    </w:p>
    <w:p w14:paraId="764ACEAE" w14:textId="77777777" w:rsidR="00603124" w:rsidRPr="00603124" w:rsidRDefault="00603124" w:rsidP="00603124">
      <w:pPr>
        <w:spacing w:after="0"/>
        <w:ind w:left="7"/>
        <w:jc w:val="both"/>
        <w:rPr>
          <w:szCs w:val="18"/>
        </w:rPr>
      </w:pPr>
      <w:r w:rsidRPr="00603124">
        <w:rPr>
          <w:szCs w:val="18"/>
        </w:rPr>
        <w:t>Organiza e repõe materiais noutros espaços comuns utilizados no âmbito das atividades com crianças dos grupos que apoia (Centro de recursos, salão de ginástica, CAF, recreios).</w:t>
      </w:r>
    </w:p>
    <w:p w14:paraId="2EE7DCD4" w14:textId="77777777" w:rsidR="00603124" w:rsidRPr="00603124" w:rsidRDefault="00603124" w:rsidP="00603124">
      <w:pPr>
        <w:spacing w:after="0"/>
        <w:ind w:left="7"/>
        <w:jc w:val="both"/>
        <w:rPr>
          <w:szCs w:val="18"/>
        </w:rPr>
      </w:pPr>
      <w:r w:rsidRPr="00603124">
        <w:rPr>
          <w:szCs w:val="18"/>
        </w:rPr>
        <w:t>Organiza e repõe os materiais de sala de atividades.</w:t>
      </w:r>
    </w:p>
    <w:p w14:paraId="100F6EFC" w14:textId="77777777" w:rsidR="00FD7E6D" w:rsidRPr="00603124" w:rsidRDefault="00603124" w:rsidP="00603124">
      <w:pPr>
        <w:spacing w:after="0"/>
        <w:ind w:left="7"/>
        <w:jc w:val="both"/>
        <w:rPr>
          <w:szCs w:val="18"/>
        </w:rPr>
      </w:pPr>
      <w:r w:rsidRPr="00603124">
        <w:rPr>
          <w:szCs w:val="18"/>
        </w:rPr>
        <w:t>Assegura a manutenção e limpeza dos materiais de desgaste utilizados nas atividades de expressão plástica.</w:t>
      </w:r>
    </w:p>
    <w:p w14:paraId="3B217557" w14:textId="77777777" w:rsidR="00A45C04" w:rsidRDefault="00A45C04" w:rsidP="00A45C04">
      <w:pPr>
        <w:spacing w:after="0" w:line="240" w:lineRule="auto"/>
        <w:rPr>
          <w:rFonts w:cs="Times New Roman"/>
          <w:u w:val="single"/>
        </w:rPr>
      </w:pPr>
    </w:p>
    <w:p w14:paraId="0D9F6280" w14:textId="77777777" w:rsidR="00FD7E6D" w:rsidRPr="00663A8B" w:rsidRDefault="00FD7E6D" w:rsidP="0024763C">
      <w:pPr>
        <w:spacing w:after="0"/>
        <w:rPr>
          <w:u w:val="single"/>
        </w:rPr>
      </w:pPr>
      <w:r w:rsidRPr="00663A8B">
        <w:rPr>
          <w:u w:val="single"/>
        </w:rPr>
        <w:t>Auxiliares de Serviços Gerais</w:t>
      </w:r>
    </w:p>
    <w:p w14:paraId="36927E73" w14:textId="77777777" w:rsidR="00603124" w:rsidRPr="00603124" w:rsidRDefault="00603124" w:rsidP="00603124">
      <w:pPr>
        <w:spacing w:after="0"/>
        <w:ind w:left="7"/>
        <w:jc w:val="both"/>
        <w:rPr>
          <w:bCs/>
          <w:szCs w:val="18"/>
        </w:rPr>
      </w:pPr>
      <w:r w:rsidRPr="00603124">
        <w:rPr>
          <w:szCs w:val="18"/>
        </w:rPr>
        <w:t>Procede à limpeza e arrumação das salas de atividades e espaços comuns</w:t>
      </w:r>
      <w:r w:rsidRPr="00603124">
        <w:rPr>
          <w:bCs/>
          <w:szCs w:val="18"/>
        </w:rPr>
        <w:t xml:space="preserve">, </w:t>
      </w:r>
      <w:bookmarkStart w:id="4" w:name="OLE_LINK1"/>
      <w:bookmarkStart w:id="5" w:name="OLE_LINK2"/>
      <w:r w:rsidRPr="00603124">
        <w:rPr>
          <w:bCs/>
          <w:szCs w:val="18"/>
        </w:rPr>
        <w:t xml:space="preserve">garantindo a sua higienização, realizando sempre os registos informáticos e /ou manuscritos em documento próprio. </w:t>
      </w:r>
    </w:p>
    <w:bookmarkEnd w:id="4"/>
    <w:bookmarkEnd w:id="5"/>
    <w:p w14:paraId="2D09D33A" w14:textId="77777777" w:rsidR="00603124" w:rsidRPr="00603124" w:rsidRDefault="00603124" w:rsidP="00603124">
      <w:pPr>
        <w:spacing w:after="0"/>
        <w:ind w:left="7"/>
        <w:jc w:val="both"/>
        <w:rPr>
          <w:bCs/>
          <w:szCs w:val="18"/>
        </w:rPr>
      </w:pPr>
      <w:r w:rsidRPr="00603124">
        <w:rPr>
          <w:bCs/>
          <w:szCs w:val="18"/>
        </w:rPr>
        <w:t xml:space="preserve">Garante a manutenção do espaço exterior, tendo em conta as necessidades vigentes. </w:t>
      </w:r>
    </w:p>
    <w:p w14:paraId="6CF91C8D" w14:textId="77777777" w:rsidR="00603124" w:rsidRPr="00603124" w:rsidRDefault="00603124" w:rsidP="00603124">
      <w:pPr>
        <w:spacing w:after="0"/>
        <w:ind w:left="7"/>
        <w:jc w:val="both"/>
        <w:rPr>
          <w:bCs/>
          <w:szCs w:val="18"/>
        </w:rPr>
      </w:pPr>
      <w:r w:rsidRPr="00603124">
        <w:rPr>
          <w:bCs/>
          <w:szCs w:val="18"/>
        </w:rPr>
        <w:t xml:space="preserve">Prepara as refeições das crianças, organizando os almoços e lanches de acordo com o plano de alimentação.  </w:t>
      </w:r>
    </w:p>
    <w:p w14:paraId="2BC94E2D" w14:textId="77777777" w:rsidR="00603124" w:rsidRPr="00603124" w:rsidRDefault="00603124" w:rsidP="00603124">
      <w:pPr>
        <w:spacing w:after="0"/>
        <w:ind w:left="7"/>
        <w:jc w:val="both"/>
        <w:rPr>
          <w:szCs w:val="18"/>
        </w:rPr>
      </w:pPr>
      <w:r w:rsidRPr="00603124">
        <w:rPr>
          <w:szCs w:val="18"/>
        </w:rPr>
        <w:t xml:space="preserve">Assegura o transporte de alimentos e outros artigos necessários à manutenção diária. </w:t>
      </w:r>
    </w:p>
    <w:p w14:paraId="64C8DF0D" w14:textId="77777777" w:rsidR="00603124" w:rsidRPr="00603124" w:rsidRDefault="00603124" w:rsidP="00603124">
      <w:pPr>
        <w:spacing w:after="0"/>
        <w:ind w:left="7"/>
        <w:jc w:val="both"/>
        <w:rPr>
          <w:szCs w:val="18"/>
        </w:rPr>
      </w:pPr>
      <w:r w:rsidRPr="00603124">
        <w:rPr>
          <w:szCs w:val="18"/>
        </w:rPr>
        <w:t xml:space="preserve">Procede à arrumação e higienização de gabinetes, arrumos e garagem. </w:t>
      </w:r>
    </w:p>
    <w:p w14:paraId="0921D33D" w14:textId="77777777" w:rsidR="00603124" w:rsidRPr="00603124" w:rsidRDefault="00603124" w:rsidP="00603124">
      <w:pPr>
        <w:pStyle w:val="Ttulo"/>
        <w:tabs>
          <w:tab w:val="left" w:pos="284"/>
        </w:tabs>
        <w:spacing w:line="276" w:lineRule="auto"/>
        <w:jc w:val="both"/>
        <w:rPr>
          <w:rFonts w:ascii="Calibri" w:hAnsi="Calibri" w:cs="Calibri"/>
          <w:b w:val="0"/>
          <w:color w:val="000000"/>
          <w:sz w:val="22"/>
          <w:szCs w:val="18"/>
        </w:rPr>
      </w:pPr>
      <w:r w:rsidRPr="00603124">
        <w:rPr>
          <w:rFonts w:ascii="Calibri" w:hAnsi="Calibri" w:cs="Calibri"/>
          <w:b w:val="0"/>
          <w:sz w:val="22"/>
          <w:szCs w:val="18"/>
        </w:rPr>
        <w:t>Desempenha tarefas de manutenção de lavandaria e rouparia.</w:t>
      </w:r>
    </w:p>
    <w:p w14:paraId="71B172A5" w14:textId="77777777" w:rsidR="00603124" w:rsidRPr="00603124" w:rsidRDefault="00603124" w:rsidP="00603124">
      <w:pPr>
        <w:pStyle w:val="Ttulo"/>
        <w:tabs>
          <w:tab w:val="left" w:pos="284"/>
        </w:tabs>
        <w:spacing w:line="276" w:lineRule="auto"/>
        <w:jc w:val="both"/>
        <w:rPr>
          <w:rFonts w:ascii="Calibri" w:hAnsi="Calibri" w:cs="Calibri"/>
          <w:b w:val="0"/>
          <w:sz w:val="22"/>
          <w:szCs w:val="18"/>
        </w:rPr>
      </w:pPr>
      <w:r w:rsidRPr="00603124">
        <w:rPr>
          <w:rFonts w:ascii="Calibri" w:hAnsi="Calibri" w:cs="Calibri"/>
          <w:b w:val="0"/>
          <w:sz w:val="22"/>
          <w:szCs w:val="18"/>
        </w:rPr>
        <w:t>Presta serviço de manutenção de zonas verdes e equipamentos exteriores.</w:t>
      </w:r>
    </w:p>
    <w:p w14:paraId="3F881994" w14:textId="77777777" w:rsidR="00603124" w:rsidRPr="00603124" w:rsidRDefault="00603124" w:rsidP="00603124">
      <w:pPr>
        <w:pStyle w:val="Ttulo"/>
        <w:tabs>
          <w:tab w:val="left" w:pos="284"/>
        </w:tabs>
        <w:spacing w:line="276" w:lineRule="auto"/>
        <w:jc w:val="both"/>
        <w:rPr>
          <w:rFonts w:ascii="Calibri" w:hAnsi="Calibri" w:cs="Calibri"/>
          <w:b w:val="0"/>
          <w:color w:val="FF0000"/>
          <w:sz w:val="22"/>
          <w:szCs w:val="18"/>
        </w:rPr>
      </w:pPr>
      <w:r w:rsidRPr="00603124">
        <w:rPr>
          <w:rFonts w:ascii="Calibri" w:hAnsi="Calibri" w:cs="Calibri"/>
          <w:b w:val="0"/>
          <w:sz w:val="22"/>
          <w:szCs w:val="18"/>
        </w:rPr>
        <w:t>Executa tarefas de manutenção/higiene dos dormitórios</w:t>
      </w:r>
      <w:r w:rsidRPr="00603124">
        <w:rPr>
          <w:rFonts w:ascii="Calibri" w:hAnsi="Calibri" w:cs="Calibri"/>
          <w:b w:val="0"/>
          <w:color w:val="FF0000"/>
          <w:sz w:val="22"/>
          <w:szCs w:val="18"/>
        </w:rPr>
        <w:tab/>
        <w:t>.</w:t>
      </w:r>
    </w:p>
    <w:p w14:paraId="634A237F" w14:textId="77777777" w:rsidR="00603124" w:rsidRPr="00603124" w:rsidRDefault="00603124" w:rsidP="00603124">
      <w:pPr>
        <w:spacing w:after="0"/>
        <w:jc w:val="both"/>
        <w:rPr>
          <w:szCs w:val="18"/>
        </w:rPr>
      </w:pPr>
      <w:r w:rsidRPr="00603124">
        <w:rPr>
          <w:szCs w:val="18"/>
        </w:rPr>
        <w:t xml:space="preserve">Semanalmente realiza o levantamento de materiais de desgaste e higienização em falta, elaborando a listagem e repondo o stock.  </w:t>
      </w:r>
    </w:p>
    <w:p w14:paraId="2E40AC15" w14:textId="77777777" w:rsidR="00603124" w:rsidRPr="00603124" w:rsidRDefault="00603124" w:rsidP="00603124">
      <w:pPr>
        <w:spacing w:after="0"/>
        <w:jc w:val="both"/>
        <w:rPr>
          <w:szCs w:val="18"/>
        </w:rPr>
      </w:pPr>
      <w:r w:rsidRPr="00603124">
        <w:rPr>
          <w:szCs w:val="18"/>
        </w:rPr>
        <w:lastRenderedPageBreak/>
        <w:t xml:space="preserve">Semanalmente asseguram a limpeza da roupa e atoalhados do dormitório, encaminhando-os para a lavandaria. </w:t>
      </w:r>
    </w:p>
    <w:p w14:paraId="02167F85" w14:textId="77777777" w:rsidR="00603124" w:rsidRPr="00603124" w:rsidRDefault="00603124" w:rsidP="00603124">
      <w:pPr>
        <w:spacing w:after="0"/>
        <w:ind w:left="7"/>
        <w:jc w:val="both"/>
        <w:rPr>
          <w:szCs w:val="18"/>
        </w:rPr>
      </w:pPr>
      <w:r w:rsidRPr="00603124">
        <w:rPr>
          <w:szCs w:val="18"/>
        </w:rPr>
        <w:t>P</w:t>
      </w:r>
      <w:r w:rsidR="000A0117">
        <w:rPr>
          <w:szCs w:val="18"/>
        </w:rPr>
        <w:t>articipa nas reuniões de gestão/</w:t>
      </w:r>
      <w:r w:rsidRPr="00603124">
        <w:rPr>
          <w:szCs w:val="18"/>
        </w:rPr>
        <w:t>organização de serviços, sempr</w:t>
      </w:r>
      <w:r w:rsidR="000A0117">
        <w:rPr>
          <w:szCs w:val="18"/>
        </w:rPr>
        <w:t xml:space="preserve">e que o Gestor(a) da manutenção/ ou a Direção técnica </w:t>
      </w:r>
      <w:r w:rsidR="000A0117" w:rsidRPr="00603124">
        <w:rPr>
          <w:szCs w:val="18"/>
        </w:rPr>
        <w:t>pedagógica</w:t>
      </w:r>
      <w:r w:rsidRPr="00603124">
        <w:rPr>
          <w:szCs w:val="18"/>
        </w:rPr>
        <w:t xml:space="preserve"> solicitarem.</w:t>
      </w:r>
    </w:p>
    <w:p w14:paraId="3426B548" w14:textId="77777777" w:rsidR="00FD7E6D" w:rsidRPr="00603124" w:rsidRDefault="00603124" w:rsidP="00603124">
      <w:pPr>
        <w:pStyle w:val="Ttulo"/>
        <w:tabs>
          <w:tab w:val="left" w:pos="284"/>
        </w:tabs>
        <w:spacing w:line="276" w:lineRule="auto"/>
        <w:jc w:val="both"/>
        <w:rPr>
          <w:rFonts w:ascii="Calibri" w:hAnsi="Calibri" w:cs="Calibri"/>
          <w:b w:val="0"/>
          <w:sz w:val="22"/>
          <w:szCs w:val="22"/>
        </w:rPr>
      </w:pPr>
      <w:r w:rsidRPr="00603124">
        <w:rPr>
          <w:rFonts w:ascii="Calibri" w:hAnsi="Calibri" w:cs="Calibri"/>
          <w:b w:val="0"/>
          <w:sz w:val="22"/>
          <w:szCs w:val="18"/>
        </w:rPr>
        <w:t xml:space="preserve">Participa nas reuniões de equipa e formação, prestando informações sobre os problemas de serviço </w:t>
      </w:r>
      <w:r w:rsidRPr="00603124">
        <w:rPr>
          <w:rFonts w:ascii="Calibri" w:hAnsi="Calibri" w:cs="Calibri"/>
          <w:b w:val="0"/>
          <w:sz w:val="22"/>
          <w:szCs w:val="22"/>
        </w:rPr>
        <w:t>e colaborando na definição de estratégias</w:t>
      </w:r>
    </w:p>
    <w:p w14:paraId="4C056C31" w14:textId="77777777" w:rsidR="00603124" w:rsidRPr="00603124" w:rsidRDefault="00603124" w:rsidP="00603124">
      <w:pPr>
        <w:spacing w:after="0"/>
        <w:ind w:left="7"/>
        <w:jc w:val="both"/>
      </w:pPr>
      <w:r w:rsidRPr="00603124">
        <w:t xml:space="preserve">Quando necessário, assegura as horas de repouso e colabora na alimentação, auxiliando as crianças nas suas necessidades supervisionando as crianças. </w:t>
      </w:r>
    </w:p>
    <w:p w14:paraId="071466E6" w14:textId="77777777" w:rsidR="00603124" w:rsidRDefault="00603124" w:rsidP="00603124">
      <w:pPr>
        <w:spacing w:after="0"/>
        <w:ind w:left="7"/>
        <w:jc w:val="both"/>
        <w:rPr>
          <w:sz w:val="18"/>
          <w:szCs w:val="18"/>
        </w:rPr>
      </w:pPr>
      <w:r w:rsidRPr="00603124">
        <w:t>Quando necessário, executa tarefas de vigilância de crianças supervisionadas pelos educadores de infância e ou DT / CP</w:t>
      </w:r>
      <w:r>
        <w:rPr>
          <w:sz w:val="18"/>
          <w:szCs w:val="18"/>
        </w:rPr>
        <w:t>.</w:t>
      </w:r>
    </w:p>
    <w:p w14:paraId="34BC49E4" w14:textId="77777777" w:rsidR="00603124" w:rsidRPr="00603124" w:rsidRDefault="00603124" w:rsidP="00603124">
      <w:pPr>
        <w:pStyle w:val="Ttulo"/>
        <w:tabs>
          <w:tab w:val="left" w:pos="284"/>
        </w:tabs>
        <w:spacing w:line="276" w:lineRule="auto"/>
        <w:jc w:val="both"/>
        <w:rPr>
          <w:rFonts w:ascii="Calibri" w:hAnsi="Calibri" w:cs="Calibri"/>
          <w:b w:val="0"/>
          <w:sz w:val="28"/>
          <w:szCs w:val="18"/>
        </w:rPr>
      </w:pPr>
      <w:r w:rsidRPr="00603124">
        <w:rPr>
          <w:rFonts w:ascii="Calibri" w:hAnsi="Calibri" w:cs="Calibri"/>
          <w:b w:val="0"/>
          <w:sz w:val="22"/>
          <w:szCs w:val="18"/>
        </w:rPr>
        <w:t xml:space="preserve">Assegura a limpeza dos veículos automóveis da </w:t>
      </w:r>
      <w:r w:rsidR="00167810">
        <w:rPr>
          <w:rFonts w:ascii="Calibri" w:hAnsi="Calibri" w:cs="Calibri"/>
          <w:b w:val="0"/>
          <w:sz w:val="22"/>
          <w:szCs w:val="18"/>
        </w:rPr>
        <w:t>Instituição</w:t>
      </w:r>
      <w:r w:rsidRPr="00603124">
        <w:rPr>
          <w:rFonts w:ascii="Calibri" w:hAnsi="Calibri" w:cs="Calibri"/>
          <w:b w:val="0"/>
          <w:sz w:val="22"/>
          <w:szCs w:val="18"/>
        </w:rPr>
        <w:t>.</w:t>
      </w:r>
    </w:p>
    <w:p w14:paraId="366B7C7B" w14:textId="77777777" w:rsidR="00754540" w:rsidRPr="00663A8B" w:rsidRDefault="00754540" w:rsidP="00603124">
      <w:pPr>
        <w:pStyle w:val="Ttulo"/>
        <w:tabs>
          <w:tab w:val="left" w:pos="284"/>
        </w:tabs>
        <w:spacing w:line="276" w:lineRule="auto"/>
        <w:jc w:val="both"/>
        <w:rPr>
          <w:rFonts w:ascii="Calibri" w:hAnsi="Calibri" w:cs="Calibri"/>
          <w:b w:val="0"/>
          <w:bCs w:val="0"/>
          <w:sz w:val="22"/>
          <w:szCs w:val="22"/>
        </w:rPr>
      </w:pPr>
    </w:p>
    <w:p w14:paraId="54934D8E" w14:textId="77777777" w:rsidR="00FD7E6D" w:rsidRPr="00663A8B" w:rsidRDefault="00FD7E6D" w:rsidP="00AE5DBD">
      <w:pPr>
        <w:tabs>
          <w:tab w:val="left" w:pos="284"/>
        </w:tabs>
        <w:spacing w:after="0"/>
        <w:jc w:val="both"/>
        <w:rPr>
          <w:u w:val="single"/>
        </w:rPr>
      </w:pPr>
      <w:r w:rsidRPr="00663A8B">
        <w:rPr>
          <w:u w:val="single"/>
        </w:rPr>
        <w:t xml:space="preserve">Cozinheira </w:t>
      </w:r>
    </w:p>
    <w:p w14:paraId="32131661" w14:textId="77777777" w:rsidR="00603124" w:rsidRPr="00603124" w:rsidRDefault="00603124" w:rsidP="00603124">
      <w:pPr>
        <w:autoSpaceDE w:val="0"/>
        <w:autoSpaceDN w:val="0"/>
        <w:adjustRightInd w:val="0"/>
        <w:spacing w:after="0"/>
        <w:jc w:val="both"/>
        <w:rPr>
          <w:szCs w:val="18"/>
          <w:lang w:eastAsia="zh-TW"/>
        </w:rPr>
      </w:pPr>
      <w:r w:rsidRPr="00603124">
        <w:rPr>
          <w:szCs w:val="18"/>
          <w:lang w:eastAsia="zh-TW"/>
        </w:rPr>
        <w:t>Prepara, tempera e cozinha os alimentos destinados às refeições;</w:t>
      </w:r>
    </w:p>
    <w:p w14:paraId="214E6041" w14:textId="77777777" w:rsidR="00603124" w:rsidRPr="00603124" w:rsidRDefault="00603124" w:rsidP="00603124">
      <w:pPr>
        <w:autoSpaceDE w:val="0"/>
        <w:autoSpaceDN w:val="0"/>
        <w:adjustRightInd w:val="0"/>
        <w:spacing w:after="0"/>
        <w:jc w:val="both"/>
        <w:rPr>
          <w:szCs w:val="18"/>
          <w:lang w:eastAsia="zh-TW"/>
        </w:rPr>
      </w:pPr>
      <w:r w:rsidRPr="00603124">
        <w:rPr>
          <w:szCs w:val="18"/>
          <w:lang w:eastAsia="zh-TW"/>
        </w:rPr>
        <w:t xml:space="preserve">Elabora ou contribui para a confeção das ementas; </w:t>
      </w:r>
    </w:p>
    <w:p w14:paraId="56CF6F5C" w14:textId="77777777" w:rsidR="00603124" w:rsidRPr="00603124" w:rsidRDefault="00603124" w:rsidP="00603124">
      <w:pPr>
        <w:autoSpaceDE w:val="0"/>
        <w:autoSpaceDN w:val="0"/>
        <w:adjustRightInd w:val="0"/>
        <w:spacing w:after="0"/>
        <w:jc w:val="both"/>
        <w:rPr>
          <w:szCs w:val="18"/>
          <w:lang w:eastAsia="zh-TW"/>
        </w:rPr>
      </w:pPr>
      <w:r w:rsidRPr="00603124">
        <w:rPr>
          <w:szCs w:val="18"/>
          <w:lang w:eastAsia="zh-TW"/>
        </w:rPr>
        <w:t xml:space="preserve">Recebe os víveres e outros produtos necessários à sua confeção, sendo responsável pela sua conservação; amanha o peixe, prepara os legumes e a carne e procede à execução das operações culinárias; </w:t>
      </w:r>
    </w:p>
    <w:p w14:paraId="6EEFFCC7" w14:textId="77777777" w:rsidR="00603124" w:rsidRPr="00603124" w:rsidRDefault="00603124" w:rsidP="00603124">
      <w:pPr>
        <w:autoSpaceDE w:val="0"/>
        <w:autoSpaceDN w:val="0"/>
        <w:adjustRightInd w:val="0"/>
        <w:spacing w:after="0"/>
        <w:jc w:val="both"/>
        <w:rPr>
          <w:szCs w:val="18"/>
          <w:lang w:eastAsia="zh-TW"/>
        </w:rPr>
      </w:pPr>
      <w:proofErr w:type="spellStart"/>
      <w:r w:rsidRPr="00603124">
        <w:rPr>
          <w:szCs w:val="18"/>
          <w:lang w:eastAsia="zh-TW"/>
        </w:rPr>
        <w:t>Emprata</w:t>
      </w:r>
      <w:proofErr w:type="spellEnd"/>
      <w:r w:rsidRPr="00603124">
        <w:rPr>
          <w:szCs w:val="18"/>
          <w:lang w:eastAsia="zh-TW"/>
        </w:rPr>
        <w:t xml:space="preserve">, guarnece e confeciona os doces destinados às refeições, quando não haja pasteleiro; </w:t>
      </w:r>
    </w:p>
    <w:p w14:paraId="07C14EC4" w14:textId="77777777" w:rsidR="00603124" w:rsidRPr="00603124" w:rsidRDefault="00603124" w:rsidP="00603124">
      <w:pPr>
        <w:autoSpaceDE w:val="0"/>
        <w:autoSpaceDN w:val="0"/>
        <w:adjustRightInd w:val="0"/>
        <w:spacing w:after="0"/>
        <w:jc w:val="both"/>
        <w:rPr>
          <w:szCs w:val="18"/>
        </w:rPr>
      </w:pPr>
      <w:r w:rsidRPr="00603124">
        <w:rPr>
          <w:szCs w:val="18"/>
          <w:lang w:eastAsia="zh-TW"/>
        </w:rPr>
        <w:t>Executa ou zela pela limpeza da cozinha e dos utensílios;</w:t>
      </w:r>
    </w:p>
    <w:p w14:paraId="1DF75B0B" w14:textId="77777777" w:rsidR="00603124" w:rsidRPr="00603124" w:rsidRDefault="00603124" w:rsidP="0051260F">
      <w:pPr>
        <w:spacing w:after="0"/>
        <w:ind w:left="7"/>
        <w:jc w:val="both"/>
        <w:rPr>
          <w:szCs w:val="18"/>
        </w:rPr>
      </w:pPr>
      <w:r w:rsidRPr="00603124">
        <w:rPr>
          <w:szCs w:val="18"/>
        </w:rPr>
        <w:t>Confeciona as refeições, preparando os materiais necessários, coordenando o pessoal auxiliar na realização das tarefas, seguindo procedimentos de higiene e promovendo a alimentação saudável;</w:t>
      </w:r>
    </w:p>
    <w:p w14:paraId="356C846C" w14:textId="77777777" w:rsidR="00603124" w:rsidRPr="00603124" w:rsidRDefault="00603124" w:rsidP="0051260F">
      <w:pPr>
        <w:spacing w:after="0"/>
        <w:ind w:left="7"/>
        <w:jc w:val="both"/>
        <w:rPr>
          <w:szCs w:val="18"/>
        </w:rPr>
      </w:pPr>
      <w:r w:rsidRPr="00603124">
        <w:rPr>
          <w:szCs w:val="18"/>
        </w:rPr>
        <w:t>Serve os almoços, colocando-os nas travessas apropriadas;</w:t>
      </w:r>
    </w:p>
    <w:p w14:paraId="1F20EB65" w14:textId="77777777" w:rsidR="00603124" w:rsidRPr="00603124" w:rsidRDefault="00603124" w:rsidP="0051260F">
      <w:pPr>
        <w:spacing w:after="0"/>
        <w:ind w:left="7"/>
        <w:jc w:val="both"/>
        <w:rPr>
          <w:szCs w:val="18"/>
        </w:rPr>
      </w:pPr>
      <w:r w:rsidRPr="00603124">
        <w:rPr>
          <w:szCs w:val="18"/>
        </w:rPr>
        <w:t>Colabora na manutenção da cozinha, lavando, limpando e arrumando o espaço e materiais;</w:t>
      </w:r>
    </w:p>
    <w:p w14:paraId="4CF33218" w14:textId="77777777" w:rsidR="00603124" w:rsidRPr="00603124" w:rsidRDefault="00603124" w:rsidP="0051260F">
      <w:pPr>
        <w:spacing w:after="0"/>
        <w:ind w:left="7"/>
        <w:jc w:val="both"/>
        <w:rPr>
          <w:color w:val="FF0000"/>
          <w:szCs w:val="18"/>
        </w:rPr>
      </w:pPr>
      <w:r w:rsidRPr="00603124">
        <w:rPr>
          <w:szCs w:val="18"/>
        </w:rPr>
        <w:t>Verifica as temperaturas das arcas, registando-as em documento próprio;</w:t>
      </w:r>
    </w:p>
    <w:p w14:paraId="28D5A999" w14:textId="77777777" w:rsidR="00603124" w:rsidRPr="00603124" w:rsidRDefault="00603124" w:rsidP="00603124">
      <w:pPr>
        <w:spacing w:before="60" w:after="0"/>
        <w:ind w:left="7"/>
        <w:jc w:val="both"/>
        <w:rPr>
          <w:color w:val="FF0000"/>
          <w:szCs w:val="18"/>
        </w:rPr>
      </w:pPr>
      <w:r w:rsidRPr="00603124">
        <w:rPr>
          <w:szCs w:val="18"/>
        </w:rPr>
        <w:t>Recolhe as amostras dos pratos confecionados, colocando-as em embalagens apropriadas e armazenando-as no frigorífico cumprindo as normas de HACCP;</w:t>
      </w:r>
    </w:p>
    <w:p w14:paraId="27D8151F" w14:textId="77777777" w:rsidR="00603124" w:rsidRPr="00603124" w:rsidRDefault="00603124" w:rsidP="00603124">
      <w:pPr>
        <w:spacing w:after="0"/>
        <w:ind w:left="7"/>
        <w:jc w:val="both"/>
        <w:rPr>
          <w:szCs w:val="18"/>
        </w:rPr>
      </w:pPr>
      <w:r w:rsidRPr="00603124">
        <w:rPr>
          <w:szCs w:val="18"/>
        </w:rPr>
        <w:t>Receciona todos os produtos alimentares e outras encomendas provenientes dos fornecedores, verificando o estado de conservação, validade, qualidade e peso dos mesmos;</w:t>
      </w:r>
    </w:p>
    <w:p w14:paraId="27AF0521" w14:textId="77777777" w:rsidR="00603124" w:rsidRPr="00603124" w:rsidRDefault="00603124" w:rsidP="00603124">
      <w:pPr>
        <w:spacing w:after="0"/>
        <w:ind w:left="7"/>
        <w:jc w:val="both"/>
        <w:rPr>
          <w:szCs w:val="18"/>
        </w:rPr>
      </w:pPr>
      <w:r w:rsidRPr="00603124">
        <w:rPr>
          <w:szCs w:val="18"/>
        </w:rPr>
        <w:t>Procede ao armazenamento e acondicionamento de todos os produtos alimentares, em espaço próprio, cumprindo com as normas de HACCP;</w:t>
      </w:r>
    </w:p>
    <w:p w14:paraId="006485AE" w14:textId="77777777" w:rsidR="00603124" w:rsidRPr="00603124" w:rsidRDefault="00603124" w:rsidP="00603124">
      <w:pPr>
        <w:spacing w:after="0"/>
        <w:ind w:left="7"/>
        <w:jc w:val="both"/>
        <w:rPr>
          <w:szCs w:val="18"/>
        </w:rPr>
      </w:pPr>
      <w:r w:rsidRPr="00603124">
        <w:rPr>
          <w:szCs w:val="18"/>
        </w:rPr>
        <w:t>Assegura o cumprimento das regras e procedimentos referentes ao manuseamento e acondicionamento dos alimentos, bem como, o registo de todas as ocorrências verificadas, de acordo com as normas de HACCP;</w:t>
      </w:r>
    </w:p>
    <w:p w14:paraId="2B690AA7" w14:textId="77777777" w:rsidR="00603124" w:rsidRPr="00603124" w:rsidRDefault="00603124" w:rsidP="00603124">
      <w:pPr>
        <w:spacing w:after="0"/>
        <w:ind w:left="7"/>
        <w:jc w:val="both"/>
        <w:rPr>
          <w:szCs w:val="18"/>
        </w:rPr>
      </w:pPr>
      <w:r w:rsidRPr="00603124">
        <w:rPr>
          <w:szCs w:val="18"/>
        </w:rPr>
        <w:t xml:space="preserve"> Caso seja necessário, assegura a preparação dos alimentos à confeção das refeições do próprio dia ou do seguinte, lavando-os, cortando-os, descascando-os e temperando-os. </w:t>
      </w:r>
    </w:p>
    <w:p w14:paraId="77CA631C" w14:textId="77777777" w:rsidR="00603124" w:rsidRPr="00603124" w:rsidRDefault="00603124" w:rsidP="00603124">
      <w:pPr>
        <w:spacing w:after="0"/>
        <w:jc w:val="both"/>
        <w:rPr>
          <w:szCs w:val="18"/>
        </w:rPr>
      </w:pPr>
      <w:r w:rsidRPr="00603124">
        <w:rPr>
          <w:szCs w:val="18"/>
        </w:rPr>
        <w:t>Semanalmente, colabora com o(a</w:t>
      </w:r>
      <w:proofErr w:type="gramStart"/>
      <w:r w:rsidRPr="00603124">
        <w:rPr>
          <w:szCs w:val="18"/>
        </w:rPr>
        <w:t>) Coordenador</w:t>
      </w:r>
      <w:proofErr w:type="gramEnd"/>
      <w:r w:rsidRPr="00603124">
        <w:rPr>
          <w:szCs w:val="18"/>
        </w:rPr>
        <w:t xml:space="preserve">(a) Serviços na elaboração da listagem de encomendas, verificando os produtos alimentares e não alimentares que se encontram em falta e os necessários para a confeção das refeições para a semana seguinte. </w:t>
      </w:r>
    </w:p>
    <w:p w14:paraId="2A492B79" w14:textId="77777777" w:rsidR="00FD7E6D" w:rsidRPr="00603124" w:rsidRDefault="00603124" w:rsidP="00603124">
      <w:pPr>
        <w:pStyle w:val="Ttulo"/>
        <w:autoSpaceDE w:val="0"/>
        <w:autoSpaceDN w:val="0"/>
        <w:adjustRightInd w:val="0"/>
        <w:spacing w:line="276" w:lineRule="auto"/>
        <w:jc w:val="both"/>
        <w:rPr>
          <w:rFonts w:ascii="Calibri" w:hAnsi="Calibri" w:cs="Calibri"/>
          <w:b w:val="0"/>
          <w:sz w:val="22"/>
          <w:szCs w:val="18"/>
        </w:rPr>
      </w:pPr>
      <w:r w:rsidRPr="00603124">
        <w:rPr>
          <w:rFonts w:ascii="Calibri" w:hAnsi="Calibri" w:cs="Calibri"/>
          <w:b w:val="0"/>
          <w:sz w:val="22"/>
          <w:szCs w:val="18"/>
        </w:rPr>
        <w:t>Semanalmente, colabora com o(a</w:t>
      </w:r>
      <w:proofErr w:type="gramStart"/>
      <w:r w:rsidRPr="00603124">
        <w:rPr>
          <w:rFonts w:ascii="Calibri" w:hAnsi="Calibri" w:cs="Calibri"/>
          <w:b w:val="0"/>
          <w:sz w:val="22"/>
          <w:szCs w:val="18"/>
        </w:rPr>
        <w:t>) Coordenador</w:t>
      </w:r>
      <w:proofErr w:type="gramEnd"/>
      <w:r w:rsidRPr="00603124">
        <w:rPr>
          <w:rFonts w:ascii="Calibri" w:hAnsi="Calibri" w:cs="Calibri"/>
          <w:b w:val="0"/>
          <w:sz w:val="22"/>
          <w:szCs w:val="18"/>
        </w:rPr>
        <w:t>(a) de Serviços na finalização das ementas, articulando as disponibilidades de economato e os produtos frescos.</w:t>
      </w:r>
    </w:p>
    <w:p w14:paraId="54159600" w14:textId="77777777" w:rsidR="00603124" w:rsidRPr="00603124" w:rsidRDefault="00603124" w:rsidP="00603124">
      <w:pPr>
        <w:spacing w:after="0"/>
        <w:jc w:val="both"/>
        <w:rPr>
          <w:szCs w:val="18"/>
        </w:rPr>
      </w:pPr>
      <w:r w:rsidRPr="00603124">
        <w:rPr>
          <w:szCs w:val="18"/>
        </w:rPr>
        <w:t xml:space="preserve">Quando necessário, contacta com os fornecedores para a realização das encomendas. </w:t>
      </w:r>
    </w:p>
    <w:p w14:paraId="5B285E0F" w14:textId="77777777" w:rsidR="00603124" w:rsidRPr="00603124" w:rsidRDefault="00603124" w:rsidP="00AE5DBD">
      <w:pPr>
        <w:pStyle w:val="Ttulo"/>
        <w:autoSpaceDE w:val="0"/>
        <w:autoSpaceDN w:val="0"/>
        <w:adjustRightInd w:val="0"/>
        <w:spacing w:line="276" w:lineRule="auto"/>
        <w:jc w:val="both"/>
        <w:rPr>
          <w:rFonts w:ascii="Calibri" w:hAnsi="Calibri" w:cs="Calibri"/>
          <w:b w:val="0"/>
          <w:bCs w:val="0"/>
          <w:sz w:val="28"/>
          <w:szCs w:val="22"/>
        </w:rPr>
      </w:pPr>
      <w:r w:rsidRPr="00603124">
        <w:rPr>
          <w:rFonts w:ascii="Calibri" w:hAnsi="Calibri" w:cs="Calibri"/>
          <w:b w:val="0"/>
          <w:sz w:val="22"/>
          <w:szCs w:val="18"/>
        </w:rPr>
        <w:t>Quando necessário, realiza as compras dos produtos necessários em grandes superfícies.</w:t>
      </w:r>
    </w:p>
    <w:p w14:paraId="2E98949C" w14:textId="77777777" w:rsidR="00FD7E6D" w:rsidRPr="00663A8B" w:rsidRDefault="00FD7E6D" w:rsidP="00AE5DBD">
      <w:pPr>
        <w:tabs>
          <w:tab w:val="left" w:pos="284"/>
        </w:tabs>
        <w:spacing w:after="0"/>
        <w:jc w:val="both"/>
        <w:rPr>
          <w:u w:val="single"/>
        </w:rPr>
      </w:pPr>
      <w:r w:rsidRPr="00663A8B">
        <w:rPr>
          <w:u w:val="single"/>
        </w:rPr>
        <w:lastRenderedPageBreak/>
        <w:t>Escriturária</w:t>
      </w:r>
    </w:p>
    <w:p w14:paraId="2E89EBA1" w14:textId="77777777" w:rsidR="00603124" w:rsidRPr="00603124" w:rsidRDefault="00603124" w:rsidP="00603124">
      <w:pPr>
        <w:spacing w:after="0"/>
        <w:ind w:left="7"/>
        <w:jc w:val="both"/>
        <w:rPr>
          <w:szCs w:val="18"/>
        </w:rPr>
      </w:pPr>
      <w:r w:rsidRPr="00603124">
        <w:rPr>
          <w:szCs w:val="18"/>
        </w:rPr>
        <w:t>Assegura o atendimento presencial e telefónico, prestando as informações solicitadas.</w:t>
      </w:r>
    </w:p>
    <w:p w14:paraId="7C2159D9" w14:textId="77777777" w:rsidR="00603124" w:rsidRPr="00603124" w:rsidRDefault="00603124" w:rsidP="00603124">
      <w:pPr>
        <w:spacing w:after="0"/>
        <w:ind w:left="7"/>
        <w:jc w:val="both"/>
        <w:rPr>
          <w:szCs w:val="18"/>
        </w:rPr>
      </w:pPr>
      <w:r w:rsidRPr="00603124">
        <w:rPr>
          <w:szCs w:val="18"/>
        </w:rPr>
        <w:t>Garante o encaminhamento das chamadas telefónicas, considerando o assunto e o destinatário em questão.</w:t>
      </w:r>
    </w:p>
    <w:p w14:paraId="2680DC49" w14:textId="77777777" w:rsidR="00603124" w:rsidRPr="00603124" w:rsidRDefault="00603124" w:rsidP="00603124">
      <w:pPr>
        <w:spacing w:after="0"/>
        <w:jc w:val="both"/>
        <w:rPr>
          <w:szCs w:val="18"/>
        </w:rPr>
      </w:pPr>
      <w:r w:rsidRPr="00603124">
        <w:rPr>
          <w:szCs w:val="18"/>
        </w:rPr>
        <w:t>Assegura a organização do arquivo Institucional, separando os documentos consoante o assunto nas respetivas pastas.</w:t>
      </w:r>
    </w:p>
    <w:p w14:paraId="388F9923" w14:textId="77777777" w:rsidR="00603124" w:rsidRPr="00603124" w:rsidRDefault="00603124" w:rsidP="00603124">
      <w:pPr>
        <w:autoSpaceDE w:val="0"/>
        <w:autoSpaceDN w:val="0"/>
        <w:adjustRightInd w:val="0"/>
        <w:spacing w:after="0"/>
        <w:jc w:val="both"/>
        <w:rPr>
          <w:szCs w:val="18"/>
          <w:lang w:eastAsia="zh-TW"/>
        </w:rPr>
      </w:pPr>
      <w:r w:rsidRPr="00603124">
        <w:rPr>
          <w:szCs w:val="18"/>
          <w:lang w:eastAsia="zh-TW"/>
        </w:rPr>
        <w:t>Tem a seu cargo as operações de caixa e o registo do movimento contabilístico relat</w:t>
      </w:r>
      <w:r w:rsidR="00EE6B22">
        <w:rPr>
          <w:szCs w:val="18"/>
          <w:lang w:eastAsia="zh-TW"/>
        </w:rPr>
        <w:t xml:space="preserve">ivo a pagamento de </w:t>
      </w:r>
      <w:r w:rsidR="009839AD">
        <w:rPr>
          <w:szCs w:val="18"/>
          <w:lang w:eastAsia="zh-TW"/>
        </w:rPr>
        <w:t xml:space="preserve">comparticipações </w:t>
      </w:r>
      <w:r w:rsidR="000A0117">
        <w:rPr>
          <w:szCs w:val="18"/>
          <w:lang w:eastAsia="zh-TW"/>
        </w:rPr>
        <w:t>familiares</w:t>
      </w:r>
      <w:r w:rsidR="000A0117" w:rsidRPr="00603124">
        <w:rPr>
          <w:szCs w:val="18"/>
          <w:lang w:eastAsia="zh-TW"/>
        </w:rPr>
        <w:t xml:space="preserve"> (</w:t>
      </w:r>
      <w:r w:rsidRPr="00603124">
        <w:rPr>
          <w:szCs w:val="18"/>
          <w:lang w:eastAsia="zh-TW"/>
        </w:rPr>
        <w:t xml:space="preserve">processamento de faturas, levantamento das mesmas pelos encarregados de educação, processamento de recibos após confirmação de liquidação por transferência bancária, multibanco, cheque).  </w:t>
      </w:r>
    </w:p>
    <w:p w14:paraId="77F2AB87" w14:textId="77777777" w:rsidR="00603124" w:rsidRPr="00603124" w:rsidRDefault="00603124" w:rsidP="00603124">
      <w:pPr>
        <w:autoSpaceDE w:val="0"/>
        <w:autoSpaceDN w:val="0"/>
        <w:adjustRightInd w:val="0"/>
        <w:spacing w:after="0"/>
        <w:jc w:val="both"/>
        <w:rPr>
          <w:szCs w:val="18"/>
          <w:lang w:eastAsia="zh-TW"/>
        </w:rPr>
      </w:pPr>
      <w:r w:rsidRPr="00603124">
        <w:rPr>
          <w:szCs w:val="18"/>
          <w:lang w:eastAsia="zh-TW"/>
        </w:rPr>
        <w:t>Recebe numerário e outros valores e verifica se a sua importância corresponde à indicada nas notas de venda ou nos recibos.</w:t>
      </w:r>
    </w:p>
    <w:p w14:paraId="33AB55C0" w14:textId="77777777" w:rsidR="00603124" w:rsidRPr="00603124" w:rsidRDefault="00603124" w:rsidP="00603124">
      <w:pPr>
        <w:autoSpaceDE w:val="0"/>
        <w:autoSpaceDN w:val="0"/>
        <w:adjustRightInd w:val="0"/>
        <w:spacing w:after="0"/>
        <w:jc w:val="both"/>
        <w:rPr>
          <w:szCs w:val="18"/>
          <w:lang w:eastAsia="zh-TW"/>
        </w:rPr>
      </w:pPr>
      <w:r w:rsidRPr="00603124">
        <w:rPr>
          <w:szCs w:val="18"/>
          <w:lang w:eastAsia="zh-TW"/>
        </w:rPr>
        <w:t xml:space="preserve">Prepara os fundos em numerário e/ou cheque, destinados a serem depositados na conta corrente da </w:t>
      </w:r>
      <w:r w:rsidR="00167810">
        <w:rPr>
          <w:szCs w:val="18"/>
          <w:lang w:eastAsia="zh-TW"/>
        </w:rPr>
        <w:t>Instituição</w:t>
      </w:r>
      <w:r w:rsidRPr="00603124">
        <w:rPr>
          <w:szCs w:val="18"/>
          <w:lang w:eastAsia="zh-TW"/>
        </w:rPr>
        <w:t>.</w:t>
      </w:r>
    </w:p>
    <w:p w14:paraId="4F057C64" w14:textId="77777777" w:rsidR="00603124" w:rsidRDefault="00603124" w:rsidP="00603124">
      <w:pPr>
        <w:autoSpaceDE w:val="0"/>
        <w:autoSpaceDN w:val="0"/>
        <w:adjustRightInd w:val="0"/>
        <w:spacing w:after="0"/>
        <w:jc w:val="both"/>
        <w:rPr>
          <w:szCs w:val="18"/>
          <w:lang w:eastAsia="zh-TW"/>
        </w:rPr>
      </w:pPr>
      <w:r w:rsidRPr="00603124">
        <w:rPr>
          <w:szCs w:val="18"/>
          <w:lang w:eastAsia="zh-TW"/>
        </w:rPr>
        <w:t>Regista os movimentos em numerário em folha de caixa (CBESSF.Mod.</w:t>
      </w:r>
      <w:r w:rsidR="00EE6B22">
        <w:rPr>
          <w:szCs w:val="18"/>
          <w:lang w:eastAsia="zh-TW"/>
        </w:rPr>
        <w:t>019. PT 01). Caso operacionalize</w:t>
      </w:r>
      <w:r w:rsidRPr="00603124">
        <w:rPr>
          <w:szCs w:val="18"/>
          <w:lang w:eastAsia="zh-TW"/>
        </w:rPr>
        <w:t xml:space="preserve"> pagamento por cheque deverá assegurar o seu registo em nota de lançamento (CBESSF. Mod.020.PT</w:t>
      </w:r>
      <w:r w:rsidR="00460B55">
        <w:rPr>
          <w:szCs w:val="18"/>
          <w:lang w:eastAsia="zh-TW"/>
        </w:rPr>
        <w:t>.</w:t>
      </w:r>
      <w:r w:rsidRPr="00603124">
        <w:rPr>
          <w:szCs w:val="18"/>
          <w:lang w:eastAsia="zh-TW"/>
        </w:rPr>
        <w:t>01) e proceder ao seu registo em folha e caixa.</w:t>
      </w:r>
    </w:p>
    <w:p w14:paraId="2081F9C6" w14:textId="77777777" w:rsidR="00A46952" w:rsidRPr="00A46952" w:rsidRDefault="00A46952" w:rsidP="001A17D1">
      <w:pPr>
        <w:spacing w:after="0"/>
        <w:jc w:val="both"/>
      </w:pPr>
      <w:r w:rsidRPr="00A46952">
        <w:rPr>
          <w:szCs w:val="18"/>
        </w:rPr>
        <w:t xml:space="preserve">Mensalmente assegura o recebimento das </w:t>
      </w:r>
      <w:r w:rsidR="009839AD">
        <w:rPr>
          <w:szCs w:val="18"/>
        </w:rPr>
        <w:t xml:space="preserve">comparticipações </w:t>
      </w:r>
      <w:r w:rsidR="000A0117">
        <w:rPr>
          <w:szCs w:val="18"/>
        </w:rPr>
        <w:t>familiares</w:t>
      </w:r>
      <w:r w:rsidR="000A0117" w:rsidRPr="00A46952">
        <w:rPr>
          <w:szCs w:val="18"/>
        </w:rPr>
        <w:t xml:space="preserve"> dos</w:t>
      </w:r>
      <w:r w:rsidRPr="00A46952">
        <w:rPr>
          <w:szCs w:val="18"/>
        </w:rPr>
        <w:t xml:space="preserve"> clientes, considerando as </w:t>
      </w:r>
      <w:r w:rsidRPr="00A46952">
        <w:t>respetivas listagens, emitindo os recibos/faturas e gerindo a conta corrente de cl</w:t>
      </w:r>
      <w:r w:rsidR="001A17D1">
        <w:t xml:space="preserve">ientes. </w:t>
      </w:r>
    </w:p>
    <w:p w14:paraId="3557D48E" w14:textId="77777777" w:rsidR="00A46952" w:rsidRDefault="00A46952" w:rsidP="00A46952">
      <w:pPr>
        <w:spacing w:after="0"/>
        <w:jc w:val="both"/>
      </w:pPr>
      <w:r w:rsidRPr="00A46952">
        <w:t xml:space="preserve">Assegura a entrega de documentação a entidades e serviços no exterior, realizando o despacho do expediente.  </w:t>
      </w:r>
    </w:p>
    <w:p w14:paraId="05822B33"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XXVII</w:t>
      </w:r>
    </w:p>
    <w:p w14:paraId="6DBFEE4F" w14:textId="77777777" w:rsidR="00FD7E6D" w:rsidRPr="00304258" w:rsidRDefault="00FD7E6D" w:rsidP="00AE5DBD">
      <w:pPr>
        <w:pStyle w:val="Default"/>
        <w:spacing w:line="276" w:lineRule="auto"/>
        <w:jc w:val="center"/>
        <w:rPr>
          <w:rFonts w:ascii="Calibri" w:hAnsi="Calibri" w:cs="Calibri"/>
          <w:b/>
          <w:bCs/>
          <w:sz w:val="22"/>
          <w:szCs w:val="22"/>
        </w:rPr>
      </w:pPr>
      <w:r w:rsidRPr="00304258">
        <w:rPr>
          <w:rFonts w:ascii="Calibri" w:hAnsi="Calibri" w:cs="Calibri"/>
          <w:b/>
          <w:bCs/>
          <w:sz w:val="22"/>
          <w:szCs w:val="22"/>
        </w:rPr>
        <w:t xml:space="preserve">Gestão Funcional / Organização da </w:t>
      </w:r>
      <w:r w:rsidR="00167810">
        <w:rPr>
          <w:rFonts w:ascii="Calibri" w:hAnsi="Calibri" w:cs="Calibri"/>
          <w:b/>
          <w:bCs/>
          <w:sz w:val="22"/>
          <w:szCs w:val="22"/>
        </w:rPr>
        <w:t>Instituição</w:t>
      </w:r>
    </w:p>
    <w:p w14:paraId="77264209" w14:textId="77777777" w:rsidR="00FD7E6D" w:rsidRPr="00663A8B" w:rsidRDefault="00FD7E6D" w:rsidP="00AE5DBD">
      <w:pPr>
        <w:pStyle w:val="Default"/>
        <w:spacing w:line="276" w:lineRule="auto"/>
        <w:jc w:val="both"/>
        <w:rPr>
          <w:rFonts w:ascii="Calibri" w:hAnsi="Calibri" w:cs="Calibri"/>
          <w:b/>
          <w:bCs/>
          <w:sz w:val="22"/>
          <w:szCs w:val="22"/>
          <w:u w:val="single"/>
        </w:rPr>
      </w:pPr>
      <w:r w:rsidRPr="00663A8B">
        <w:rPr>
          <w:rFonts w:ascii="Calibri" w:hAnsi="Calibri" w:cs="Calibri"/>
          <w:sz w:val="22"/>
          <w:szCs w:val="22"/>
        </w:rPr>
        <w:t xml:space="preserve">De acordo com os estatutos do Centro, a gerência da </w:t>
      </w:r>
      <w:r w:rsidR="00167810">
        <w:rPr>
          <w:rFonts w:ascii="Calibri" w:hAnsi="Calibri" w:cs="Calibri"/>
          <w:sz w:val="22"/>
          <w:szCs w:val="22"/>
        </w:rPr>
        <w:t>Instituição</w:t>
      </w:r>
      <w:r w:rsidRPr="00663A8B">
        <w:rPr>
          <w:rFonts w:ascii="Calibri" w:hAnsi="Calibri" w:cs="Calibri"/>
          <w:sz w:val="22"/>
          <w:szCs w:val="22"/>
        </w:rPr>
        <w:t>, compreende dois órgãos distintos: O Conselho de Administração e o Conselho Fiscal.</w:t>
      </w:r>
    </w:p>
    <w:p w14:paraId="11C03E7F" w14:textId="77777777" w:rsidR="00FD7E6D" w:rsidRPr="00434E16" w:rsidRDefault="00FD7E6D" w:rsidP="00AE5DBD">
      <w:pPr>
        <w:pStyle w:val="Rodap"/>
        <w:tabs>
          <w:tab w:val="left" w:pos="708"/>
        </w:tabs>
        <w:spacing w:line="276" w:lineRule="auto"/>
        <w:jc w:val="both"/>
      </w:pPr>
      <w:r w:rsidRPr="00663A8B">
        <w:rPr>
          <w:b/>
          <w:bCs/>
        </w:rPr>
        <w:t>Conselho Administração</w:t>
      </w:r>
      <w:r w:rsidRPr="00663A8B">
        <w:t xml:space="preserve"> </w:t>
      </w:r>
      <w:r w:rsidRPr="00434E16">
        <w:t>- Conjunto de 3 elementos nomeados pel</w:t>
      </w:r>
      <w:r w:rsidR="00DF6404" w:rsidRPr="00434E16">
        <w:t>o Instituto Secular da Sagrada F</w:t>
      </w:r>
      <w:r w:rsidRPr="00434E16">
        <w:t xml:space="preserve">amília em cada </w:t>
      </w:r>
      <w:r w:rsidR="00DF6404" w:rsidRPr="00434E16">
        <w:t>quadriénio</w:t>
      </w:r>
      <w:r w:rsidRPr="00434E16">
        <w:t xml:space="preserve"> com função de gestão executiva do Centro.</w:t>
      </w:r>
    </w:p>
    <w:p w14:paraId="172A3EEB" w14:textId="77777777" w:rsidR="00FD7E6D" w:rsidRPr="00434E16" w:rsidRDefault="00FD7E6D" w:rsidP="00AE5DBD">
      <w:pPr>
        <w:pStyle w:val="Rodap"/>
        <w:tabs>
          <w:tab w:val="left" w:pos="708"/>
        </w:tabs>
        <w:spacing w:line="276" w:lineRule="auto"/>
        <w:jc w:val="both"/>
      </w:pPr>
      <w:r w:rsidRPr="00434E16">
        <w:rPr>
          <w:b/>
          <w:bCs/>
        </w:rPr>
        <w:t>Conselho Fiscal</w:t>
      </w:r>
      <w:r w:rsidRPr="00434E16">
        <w:t xml:space="preserve"> - Conjunto de 3 elementos nomeados pelo Instituto Secular da Sagrada família em cada </w:t>
      </w:r>
      <w:r w:rsidR="00DF6404" w:rsidRPr="00434E16">
        <w:t>quadriénio</w:t>
      </w:r>
      <w:r w:rsidRPr="00434E16">
        <w:t>, com função de fiscalização sobre escrituração e documentos executados pelo Conselho de Administração.</w:t>
      </w:r>
    </w:p>
    <w:p w14:paraId="4ABC7A5D" w14:textId="77777777" w:rsidR="00FD7E6D" w:rsidRPr="00663A8B" w:rsidRDefault="00FD7E6D" w:rsidP="00AE5DBD">
      <w:pPr>
        <w:pStyle w:val="Default"/>
        <w:spacing w:line="276" w:lineRule="auto"/>
        <w:jc w:val="both"/>
        <w:rPr>
          <w:rFonts w:ascii="Calibri" w:hAnsi="Calibri" w:cs="Calibri"/>
          <w:sz w:val="22"/>
          <w:szCs w:val="22"/>
        </w:rPr>
      </w:pPr>
      <w:r w:rsidRPr="00434E16">
        <w:rPr>
          <w:rFonts w:ascii="Calibri" w:hAnsi="Calibri" w:cs="Calibri"/>
          <w:sz w:val="22"/>
          <w:szCs w:val="22"/>
        </w:rPr>
        <w:t>O Conselho de Administração de</w:t>
      </w:r>
      <w:r w:rsidRPr="00663A8B">
        <w:rPr>
          <w:rFonts w:ascii="Calibri" w:hAnsi="Calibri" w:cs="Calibri"/>
          <w:sz w:val="22"/>
          <w:szCs w:val="22"/>
        </w:rPr>
        <w:t xml:space="preserve"> acordo com as suas atribuições:</w:t>
      </w:r>
    </w:p>
    <w:p w14:paraId="3BAF1614" w14:textId="77777777" w:rsidR="00FD7E6D" w:rsidRPr="00663A8B" w:rsidRDefault="00FD7E6D" w:rsidP="00457448">
      <w:pPr>
        <w:pStyle w:val="Default"/>
        <w:numPr>
          <w:ilvl w:val="0"/>
          <w:numId w:val="6"/>
        </w:numPr>
        <w:spacing w:line="276" w:lineRule="auto"/>
        <w:ind w:left="284" w:hanging="284"/>
        <w:jc w:val="both"/>
        <w:rPr>
          <w:rFonts w:ascii="Calibri" w:hAnsi="Calibri" w:cs="Calibri"/>
          <w:sz w:val="22"/>
          <w:szCs w:val="22"/>
        </w:rPr>
      </w:pPr>
      <w:r w:rsidRPr="00663A8B">
        <w:rPr>
          <w:rFonts w:ascii="Calibri" w:hAnsi="Calibri" w:cs="Calibri"/>
          <w:sz w:val="22"/>
          <w:szCs w:val="22"/>
        </w:rPr>
        <w:t xml:space="preserve">Tutela a </w:t>
      </w:r>
      <w:r w:rsidR="00167810">
        <w:rPr>
          <w:rFonts w:ascii="Calibri" w:hAnsi="Calibri" w:cs="Calibri"/>
          <w:sz w:val="22"/>
          <w:szCs w:val="22"/>
        </w:rPr>
        <w:t>Instituição</w:t>
      </w:r>
      <w:r w:rsidR="00DF6404">
        <w:rPr>
          <w:rFonts w:ascii="Calibri" w:hAnsi="Calibri" w:cs="Calibri"/>
          <w:sz w:val="22"/>
          <w:szCs w:val="22"/>
        </w:rPr>
        <w:t>.</w:t>
      </w:r>
    </w:p>
    <w:p w14:paraId="46EEE45E" w14:textId="77777777" w:rsidR="00FD7E6D" w:rsidRPr="00663A8B" w:rsidRDefault="00FD7E6D" w:rsidP="00457448">
      <w:pPr>
        <w:pStyle w:val="Default"/>
        <w:numPr>
          <w:ilvl w:val="0"/>
          <w:numId w:val="6"/>
        </w:numPr>
        <w:spacing w:line="276" w:lineRule="auto"/>
        <w:ind w:left="284" w:hanging="284"/>
        <w:jc w:val="both"/>
        <w:rPr>
          <w:rFonts w:ascii="Calibri" w:hAnsi="Calibri" w:cs="Calibri"/>
          <w:sz w:val="22"/>
          <w:szCs w:val="22"/>
        </w:rPr>
      </w:pPr>
      <w:r w:rsidRPr="00663A8B">
        <w:rPr>
          <w:rFonts w:ascii="Calibri" w:hAnsi="Calibri" w:cs="Calibri"/>
          <w:sz w:val="22"/>
          <w:szCs w:val="22"/>
        </w:rPr>
        <w:t>Elabora regulamentos internos de organização e funcionamento dos diversos setores.</w:t>
      </w:r>
    </w:p>
    <w:p w14:paraId="55BBC197" w14:textId="77777777" w:rsidR="00FD7E6D" w:rsidRPr="00663A8B" w:rsidRDefault="00FD7E6D" w:rsidP="00457448">
      <w:pPr>
        <w:pStyle w:val="Default"/>
        <w:numPr>
          <w:ilvl w:val="0"/>
          <w:numId w:val="6"/>
        </w:numPr>
        <w:spacing w:line="276" w:lineRule="auto"/>
        <w:ind w:left="284" w:hanging="284"/>
        <w:jc w:val="both"/>
        <w:rPr>
          <w:rFonts w:ascii="Calibri" w:hAnsi="Calibri" w:cs="Calibri"/>
          <w:sz w:val="22"/>
          <w:szCs w:val="22"/>
        </w:rPr>
      </w:pPr>
      <w:r w:rsidRPr="00663A8B">
        <w:rPr>
          <w:rFonts w:ascii="Calibri" w:hAnsi="Calibri" w:cs="Calibri"/>
          <w:sz w:val="22"/>
          <w:szCs w:val="22"/>
        </w:rPr>
        <w:t>Nomeia os órgãos de Direção Técnica do Centro</w:t>
      </w:r>
      <w:r w:rsidR="00D26A1C">
        <w:rPr>
          <w:rFonts w:ascii="Calibri" w:hAnsi="Calibri" w:cs="Calibri"/>
          <w:sz w:val="22"/>
          <w:szCs w:val="22"/>
        </w:rPr>
        <w:t>.</w:t>
      </w:r>
    </w:p>
    <w:p w14:paraId="1EFE96B9" w14:textId="77777777" w:rsidR="00FD7E6D" w:rsidRPr="00663A8B" w:rsidRDefault="00FD7E6D" w:rsidP="00457448">
      <w:pPr>
        <w:pStyle w:val="Default"/>
        <w:numPr>
          <w:ilvl w:val="0"/>
          <w:numId w:val="6"/>
        </w:numPr>
        <w:spacing w:line="276" w:lineRule="auto"/>
        <w:ind w:left="284" w:hanging="284"/>
        <w:jc w:val="both"/>
        <w:rPr>
          <w:rFonts w:ascii="Calibri" w:hAnsi="Calibri" w:cs="Calibri"/>
          <w:sz w:val="22"/>
          <w:szCs w:val="22"/>
        </w:rPr>
      </w:pPr>
      <w:r w:rsidRPr="00663A8B">
        <w:rPr>
          <w:rFonts w:ascii="Calibri" w:hAnsi="Calibri" w:cs="Calibri"/>
          <w:sz w:val="22"/>
          <w:szCs w:val="22"/>
        </w:rPr>
        <w:t>Nomeia os elementos de orientação educativa do Centro - Conselho Pedagógi</w:t>
      </w:r>
      <w:r w:rsidR="00D26A1C">
        <w:rPr>
          <w:rFonts w:ascii="Calibri" w:hAnsi="Calibri" w:cs="Calibri"/>
          <w:sz w:val="22"/>
          <w:szCs w:val="22"/>
        </w:rPr>
        <w:t xml:space="preserve">co: coordenador(a) pedagógico </w:t>
      </w:r>
      <w:r w:rsidRPr="00663A8B">
        <w:rPr>
          <w:rFonts w:ascii="Calibri" w:hAnsi="Calibri" w:cs="Calibri"/>
          <w:sz w:val="22"/>
          <w:szCs w:val="22"/>
        </w:rPr>
        <w:t>das Respostas sociais.</w:t>
      </w:r>
    </w:p>
    <w:p w14:paraId="27E8FB05" w14:textId="77777777" w:rsidR="00FD7E6D" w:rsidRPr="00663A8B" w:rsidRDefault="00FD7E6D" w:rsidP="00457448">
      <w:pPr>
        <w:pStyle w:val="Default"/>
        <w:numPr>
          <w:ilvl w:val="0"/>
          <w:numId w:val="6"/>
        </w:numPr>
        <w:spacing w:line="276" w:lineRule="auto"/>
        <w:ind w:left="284" w:hanging="284"/>
        <w:jc w:val="both"/>
        <w:rPr>
          <w:rFonts w:ascii="Calibri" w:hAnsi="Calibri" w:cs="Calibri"/>
          <w:sz w:val="22"/>
          <w:szCs w:val="22"/>
        </w:rPr>
      </w:pPr>
      <w:r w:rsidRPr="00663A8B">
        <w:rPr>
          <w:rFonts w:ascii="Calibri" w:hAnsi="Calibri" w:cs="Calibri"/>
          <w:sz w:val="22"/>
          <w:szCs w:val="22"/>
        </w:rPr>
        <w:t xml:space="preserve">Elabora o Quadro de Pessoal Técnico e Auxiliar. </w:t>
      </w:r>
    </w:p>
    <w:p w14:paraId="2FF2B10E" w14:textId="77777777" w:rsidR="00FD7E6D" w:rsidRPr="00663A8B" w:rsidRDefault="00FD7E6D" w:rsidP="00457448">
      <w:pPr>
        <w:pStyle w:val="Default"/>
        <w:numPr>
          <w:ilvl w:val="0"/>
          <w:numId w:val="6"/>
        </w:numPr>
        <w:spacing w:line="276" w:lineRule="auto"/>
        <w:ind w:left="284" w:hanging="284"/>
        <w:jc w:val="both"/>
        <w:rPr>
          <w:rFonts w:ascii="Calibri" w:hAnsi="Calibri" w:cs="Calibri"/>
          <w:sz w:val="22"/>
          <w:szCs w:val="22"/>
        </w:rPr>
      </w:pPr>
      <w:r w:rsidRPr="00663A8B">
        <w:rPr>
          <w:rFonts w:ascii="Calibri" w:hAnsi="Calibri" w:cs="Calibri"/>
          <w:sz w:val="22"/>
          <w:szCs w:val="22"/>
        </w:rPr>
        <w:t xml:space="preserve">Estabelece as normas de admissão do pessoal em exercício de funções na </w:t>
      </w:r>
      <w:r w:rsidR="00167810">
        <w:rPr>
          <w:rFonts w:ascii="Calibri" w:hAnsi="Calibri" w:cs="Calibri"/>
          <w:sz w:val="22"/>
          <w:szCs w:val="22"/>
        </w:rPr>
        <w:t>Instituição</w:t>
      </w:r>
      <w:r w:rsidRPr="00663A8B">
        <w:rPr>
          <w:rFonts w:ascii="Calibri" w:hAnsi="Calibri" w:cs="Calibri"/>
          <w:sz w:val="22"/>
          <w:szCs w:val="22"/>
        </w:rPr>
        <w:t xml:space="preserve">, a política de remunerações e executa-as. </w:t>
      </w:r>
    </w:p>
    <w:p w14:paraId="0C7F2F72" w14:textId="77777777" w:rsidR="00FD7E6D" w:rsidRPr="00663A8B" w:rsidRDefault="00FD7E6D" w:rsidP="00457448">
      <w:pPr>
        <w:pStyle w:val="Default"/>
        <w:numPr>
          <w:ilvl w:val="0"/>
          <w:numId w:val="6"/>
        </w:numPr>
        <w:spacing w:line="276" w:lineRule="auto"/>
        <w:ind w:left="284" w:hanging="284"/>
        <w:jc w:val="both"/>
        <w:rPr>
          <w:rFonts w:ascii="Calibri" w:hAnsi="Calibri" w:cs="Calibri"/>
          <w:sz w:val="22"/>
          <w:szCs w:val="22"/>
        </w:rPr>
      </w:pPr>
      <w:r w:rsidRPr="00663A8B">
        <w:rPr>
          <w:rFonts w:ascii="Calibri" w:hAnsi="Calibri" w:cs="Calibri"/>
          <w:sz w:val="22"/>
          <w:szCs w:val="22"/>
        </w:rPr>
        <w:t xml:space="preserve">Procede </w:t>
      </w:r>
      <w:r w:rsidR="00DF6404">
        <w:rPr>
          <w:rFonts w:ascii="Calibri" w:hAnsi="Calibri" w:cs="Calibri"/>
          <w:sz w:val="22"/>
          <w:szCs w:val="22"/>
        </w:rPr>
        <w:t>à</w:t>
      </w:r>
      <w:r w:rsidRPr="00663A8B">
        <w:rPr>
          <w:rFonts w:ascii="Calibri" w:hAnsi="Calibri" w:cs="Calibri"/>
          <w:sz w:val="22"/>
          <w:szCs w:val="22"/>
        </w:rPr>
        <w:t xml:space="preserve"> avaliação de desempe</w:t>
      </w:r>
      <w:r w:rsidR="00DF6404">
        <w:rPr>
          <w:rFonts w:ascii="Calibri" w:hAnsi="Calibri" w:cs="Calibri"/>
          <w:sz w:val="22"/>
          <w:szCs w:val="22"/>
        </w:rPr>
        <w:t>nho dos colaboradores do Centro.</w:t>
      </w:r>
    </w:p>
    <w:p w14:paraId="064BD53A" w14:textId="77777777" w:rsidR="00FD7E6D" w:rsidRPr="00663A8B" w:rsidRDefault="00FD7E6D" w:rsidP="00457448">
      <w:pPr>
        <w:pStyle w:val="Default"/>
        <w:numPr>
          <w:ilvl w:val="0"/>
          <w:numId w:val="6"/>
        </w:numPr>
        <w:spacing w:line="276" w:lineRule="auto"/>
        <w:ind w:left="284" w:hanging="284"/>
        <w:jc w:val="both"/>
        <w:rPr>
          <w:rFonts w:ascii="Calibri" w:hAnsi="Calibri" w:cs="Calibri"/>
          <w:sz w:val="22"/>
          <w:szCs w:val="22"/>
        </w:rPr>
      </w:pPr>
      <w:r w:rsidRPr="00663A8B">
        <w:rPr>
          <w:rFonts w:ascii="Calibri" w:hAnsi="Calibri" w:cs="Calibri"/>
          <w:sz w:val="22"/>
          <w:szCs w:val="22"/>
        </w:rPr>
        <w:t xml:space="preserve">Estabelece e assegura a aplicação dos regulamentos internos. </w:t>
      </w:r>
    </w:p>
    <w:p w14:paraId="263FB703" w14:textId="77777777" w:rsidR="00FD7E6D" w:rsidRPr="00325594" w:rsidRDefault="00FD7E6D" w:rsidP="00457448">
      <w:pPr>
        <w:pStyle w:val="Default"/>
        <w:numPr>
          <w:ilvl w:val="0"/>
          <w:numId w:val="6"/>
        </w:numPr>
        <w:spacing w:line="276" w:lineRule="auto"/>
        <w:ind w:left="284" w:hanging="284"/>
        <w:jc w:val="both"/>
        <w:rPr>
          <w:rFonts w:ascii="Calibri" w:hAnsi="Calibri" w:cs="Calibri"/>
          <w:color w:val="auto"/>
          <w:sz w:val="22"/>
          <w:szCs w:val="22"/>
        </w:rPr>
      </w:pPr>
      <w:r w:rsidRPr="00325594">
        <w:rPr>
          <w:rFonts w:ascii="Calibri" w:hAnsi="Calibri" w:cs="Calibri"/>
          <w:color w:val="auto"/>
          <w:sz w:val="22"/>
          <w:szCs w:val="22"/>
        </w:rPr>
        <w:t xml:space="preserve">Emite parecer sobre a organização funcional da </w:t>
      </w:r>
      <w:r w:rsidR="00167810">
        <w:rPr>
          <w:rFonts w:ascii="Calibri" w:hAnsi="Calibri" w:cs="Calibri"/>
          <w:color w:val="auto"/>
          <w:sz w:val="22"/>
          <w:szCs w:val="22"/>
        </w:rPr>
        <w:t>Instituição</w:t>
      </w:r>
      <w:r w:rsidRPr="00325594">
        <w:rPr>
          <w:rFonts w:ascii="Calibri" w:hAnsi="Calibri" w:cs="Calibri"/>
          <w:color w:val="auto"/>
          <w:sz w:val="22"/>
          <w:szCs w:val="22"/>
        </w:rPr>
        <w:t>.</w:t>
      </w:r>
    </w:p>
    <w:p w14:paraId="755CB69E" w14:textId="77777777" w:rsidR="00FD7E6D" w:rsidRPr="00325594" w:rsidRDefault="00FD7E6D" w:rsidP="00325594">
      <w:pPr>
        <w:pStyle w:val="Default"/>
        <w:numPr>
          <w:ilvl w:val="0"/>
          <w:numId w:val="6"/>
        </w:numPr>
        <w:spacing w:line="276" w:lineRule="auto"/>
        <w:ind w:left="284" w:hanging="284"/>
        <w:jc w:val="both"/>
        <w:rPr>
          <w:rFonts w:ascii="Calibri" w:hAnsi="Calibri" w:cs="Calibri"/>
          <w:color w:val="auto"/>
          <w:sz w:val="22"/>
          <w:szCs w:val="22"/>
        </w:rPr>
      </w:pPr>
      <w:r w:rsidRPr="00325594">
        <w:rPr>
          <w:rFonts w:ascii="Calibri" w:hAnsi="Calibri" w:cs="Calibri"/>
          <w:color w:val="auto"/>
          <w:sz w:val="22"/>
          <w:szCs w:val="22"/>
        </w:rPr>
        <w:lastRenderedPageBreak/>
        <w:t xml:space="preserve">Aprova o Projeto Educativo e o respetivo Plano Anual de Atividades da </w:t>
      </w:r>
      <w:r w:rsidR="00167810">
        <w:rPr>
          <w:rFonts w:ascii="Calibri" w:hAnsi="Calibri" w:cs="Calibri"/>
          <w:color w:val="auto"/>
          <w:sz w:val="22"/>
          <w:szCs w:val="22"/>
        </w:rPr>
        <w:t>Instituição</w:t>
      </w:r>
      <w:r w:rsidRPr="00325594">
        <w:rPr>
          <w:rFonts w:ascii="Calibri" w:hAnsi="Calibri" w:cs="Calibri"/>
          <w:color w:val="auto"/>
          <w:sz w:val="22"/>
          <w:szCs w:val="22"/>
        </w:rPr>
        <w:t>. Compete ao Conselho de Administração do Centro promover a gestão e organização da resposta Social de Creche garantindo o cumprimento de legislação em vigor e do presente regulamento.</w:t>
      </w:r>
    </w:p>
    <w:p w14:paraId="00D6C503" w14:textId="77777777" w:rsidR="00FD7E6D" w:rsidRDefault="00FD7E6D" w:rsidP="00AE5DBD">
      <w:pPr>
        <w:pStyle w:val="Default"/>
        <w:spacing w:line="276" w:lineRule="auto"/>
        <w:jc w:val="both"/>
        <w:rPr>
          <w:rFonts w:ascii="Calibri" w:hAnsi="Calibri" w:cs="Calibri"/>
          <w:b/>
          <w:bCs/>
          <w:sz w:val="22"/>
          <w:szCs w:val="22"/>
          <w:u w:val="single"/>
        </w:rPr>
      </w:pPr>
    </w:p>
    <w:p w14:paraId="4A50B013" w14:textId="77777777" w:rsidR="00FD7E6D" w:rsidRPr="00663A8B" w:rsidRDefault="00FD7E6D" w:rsidP="00AE5DBD">
      <w:pPr>
        <w:spacing w:after="0"/>
        <w:jc w:val="both"/>
        <w:rPr>
          <w:rFonts w:cs="Times New Roman"/>
          <w:b/>
          <w:bCs/>
          <w:u w:val="single"/>
        </w:rPr>
      </w:pPr>
      <w:r>
        <w:rPr>
          <w:b/>
          <w:bCs/>
          <w:u w:val="single"/>
        </w:rPr>
        <w:t>Direção Técnica do Estabelecimento</w:t>
      </w:r>
    </w:p>
    <w:p w14:paraId="147F9449" w14:textId="77777777" w:rsidR="00FD7E6D" w:rsidRPr="00663A8B" w:rsidRDefault="00FD7E6D" w:rsidP="00AE5DBD">
      <w:pPr>
        <w:spacing w:after="0"/>
        <w:jc w:val="both"/>
        <w:rPr>
          <w:rFonts w:cs="Times New Roman"/>
          <w:u w:val="single"/>
        </w:rPr>
      </w:pPr>
      <w:r w:rsidRPr="00663A8B">
        <w:t>A Direção Técnica do Estabelecimento compete a um técnico, nos termos d</w:t>
      </w:r>
      <w:r w:rsidR="00122756">
        <w:t xml:space="preserve">a Portaria 262/2011 de 31 de agosto, </w:t>
      </w:r>
      <w:r w:rsidRPr="00663A8B">
        <w:t>cujo nome, informação e conteúdo funcional se encontra afixado em lugar visível.</w:t>
      </w:r>
    </w:p>
    <w:p w14:paraId="2995915F" w14:textId="77777777" w:rsidR="00FD7E6D" w:rsidRPr="00663A8B" w:rsidRDefault="00FD7E6D" w:rsidP="00AE5DBD">
      <w:pPr>
        <w:spacing w:after="0"/>
        <w:jc w:val="both"/>
        <w:rPr>
          <w:b/>
          <w:bCs/>
          <w:u w:val="single"/>
        </w:rPr>
      </w:pPr>
      <w:r w:rsidRPr="00663A8B">
        <w:rPr>
          <w:b/>
          <w:bCs/>
          <w:u w:val="single"/>
        </w:rPr>
        <w:t xml:space="preserve">Diretor(a) Técnico </w:t>
      </w:r>
    </w:p>
    <w:p w14:paraId="69F6AB85" w14:textId="77777777" w:rsidR="00FD7E6D" w:rsidRPr="00663A8B" w:rsidRDefault="00FD7E6D" w:rsidP="00AE5DBD">
      <w:pPr>
        <w:autoSpaceDE w:val="0"/>
        <w:autoSpaceDN w:val="0"/>
        <w:adjustRightInd w:val="0"/>
        <w:spacing w:after="0"/>
        <w:jc w:val="both"/>
      </w:pPr>
      <w:r w:rsidRPr="00663A8B">
        <w:t>Constitui atribuição do(a</w:t>
      </w:r>
      <w:proofErr w:type="gramStart"/>
      <w:r w:rsidRPr="00663A8B">
        <w:t>) Diretor</w:t>
      </w:r>
      <w:proofErr w:type="gramEnd"/>
      <w:r w:rsidRPr="00663A8B">
        <w:t>(a) Técnico(a) as seguintes competências:</w:t>
      </w:r>
    </w:p>
    <w:p w14:paraId="371F0E7E"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Ser interlocutor com organismo de tutela;</w:t>
      </w:r>
    </w:p>
    <w:p w14:paraId="3D7BD74F"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 xml:space="preserve">Executar tarefas de gestão, de natureza administrativa e avaliação em articulação com os órgãos da </w:t>
      </w:r>
      <w:r w:rsidR="00167810">
        <w:t>Instituição</w:t>
      </w:r>
      <w:r w:rsidRPr="00663A8B">
        <w:t>;</w:t>
      </w:r>
    </w:p>
    <w:p w14:paraId="52FFBBE1"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Superintender o processo educativo;</w:t>
      </w:r>
    </w:p>
    <w:p w14:paraId="37D779D6"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Promover a prospeção de projetos de intervenção social e educativa na comunidade de inserção;</w:t>
      </w:r>
    </w:p>
    <w:p w14:paraId="6069CB13" w14:textId="77777777" w:rsidR="0024763C"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 xml:space="preserve">Participar nas reuniões de relacionamento </w:t>
      </w:r>
      <w:proofErr w:type="spellStart"/>
      <w:proofErr w:type="gramStart"/>
      <w:r w:rsidRPr="00663A8B">
        <w:t>inter</w:t>
      </w:r>
      <w:proofErr w:type="spellEnd"/>
      <w:r w:rsidRPr="00663A8B">
        <w:t xml:space="preserve"> institucional</w:t>
      </w:r>
      <w:proofErr w:type="gramEnd"/>
      <w:r w:rsidRPr="00663A8B">
        <w:t xml:space="preserve"> e parcerias;</w:t>
      </w:r>
    </w:p>
    <w:p w14:paraId="55A08AEB"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Promover a articulação com as famílias das crianças em ordem a assegurar a continuidade educativa;</w:t>
      </w:r>
    </w:p>
    <w:p w14:paraId="0AFE2C3F"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 xml:space="preserve">Promover as orientações e as políticas de sucesso educativo e de fidelidade aos ideais e valores da </w:t>
      </w:r>
      <w:r w:rsidR="00167810">
        <w:t>Instituição</w:t>
      </w:r>
      <w:r w:rsidRPr="00663A8B">
        <w:t xml:space="preserve"> fundadora;</w:t>
      </w:r>
    </w:p>
    <w:p w14:paraId="53F41C51"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Proceder ao atendimento das famílias;</w:t>
      </w:r>
    </w:p>
    <w:p w14:paraId="56EF2871"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Coordenar a realização dos estudos sobre a situação socioeconómica e familiar das crianças e a elaboração dos pareceres para efeitos de admissão;</w:t>
      </w:r>
    </w:p>
    <w:p w14:paraId="2FEF48CD"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 xml:space="preserve"> Proceder ao acolhimento das crianças com vista a facilitar a sua integração;</w:t>
      </w:r>
    </w:p>
    <w:p w14:paraId="09C89A79"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Tomar conhecimento das desistências;</w:t>
      </w:r>
    </w:p>
    <w:p w14:paraId="6FDAB7B2"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Organizar e manter organizado o ficheiro de clientes bem como os processos individuais, assegurando o seu caráter confidencial;</w:t>
      </w:r>
    </w:p>
    <w:p w14:paraId="34C61A28"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 xml:space="preserve">Propor ao Conselho de Administração, o horário de funcionamento de acordo com as necessidades das famílias, salvaguardando o </w:t>
      </w:r>
      <w:r w:rsidR="000A0117" w:rsidRPr="00663A8B">
        <w:t>bem-estar</w:t>
      </w:r>
      <w:r w:rsidRPr="00663A8B">
        <w:t xml:space="preserve"> das crianças;</w:t>
      </w:r>
    </w:p>
    <w:p w14:paraId="2EE638FD"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 xml:space="preserve"> Organizar, a distribuição do serviço docente e não docente no âmbito das Respostas Sociais;</w:t>
      </w:r>
    </w:p>
    <w:p w14:paraId="51250E30"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 xml:space="preserve"> Emitir parecer sobre os pedidos de férias e justificação de faltas do pessoal docente e não docente;</w:t>
      </w:r>
    </w:p>
    <w:p w14:paraId="159E1DD5"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Zelar pelo conforto das crianças, com particular atenção aos aspetos de higiene, saúde e alimentação;</w:t>
      </w:r>
    </w:p>
    <w:p w14:paraId="6DEB3869"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rPr>
          <w:rFonts w:cs="Times New Roman"/>
        </w:rPr>
      </w:pPr>
      <w:r w:rsidRPr="00663A8B">
        <w:t>Sensibilizar todo o pessoal face à problemática da infância e promover a sua atualização com vista ao desempenho das funções exercidas.</w:t>
      </w:r>
      <w:r w:rsidRPr="00663A8B">
        <w:rPr>
          <w:color w:val="800080"/>
        </w:rPr>
        <w:t xml:space="preserve"> </w:t>
      </w:r>
    </w:p>
    <w:p w14:paraId="73E011A6" w14:textId="77777777" w:rsidR="00FD7E6D" w:rsidRPr="00663A8B"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Fomentar e reforçar as relações entre os pais, os familiares, as crianças e a comunidade em geral;</w:t>
      </w:r>
    </w:p>
    <w:p w14:paraId="7611F0BB" w14:textId="77777777" w:rsidR="006D5F22" w:rsidRDefault="00FD7E6D" w:rsidP="00FD5DDB">
      <w:pPr>
        <w:pStyle w:val="PargrafodaLista"/>
        <w:numPr>
          <w:ilvl w:val="1"/>
          <w:numId w:val="21"/>
        </w:numPr>
        <w:tabs>
          <w:tab w:val="left" w:pos="284"/>
        </w:tabs>
        <w:autoSpaceDE w:val="0"/>
        <w:autoSpaceDN w:val="0"/>
        <w:adjustRightInd w:val="0"/>
        <w:spacing w:after="0"/>
        <w:ind w:left="284" w:hanging="284"/>
        <w:jc w:val="both"/>
      </w:pPr>
      <w:r w:rsidRPr="00663A8B">
        <w:t>Superintender a gestão do livro de reclamações.</w:t>
      </w:r>
    </w:p>
    <w:p w14:paraId="294D37A3" w14:textId="4C00246A" w:rsidR="00044999" w:rsidRDefault="00044999" w:rsidP="00044999">
      <w:pPr>
        <w:pStyle w:val="PargrafodaLista"/>
        <w:tabs>
          <w:tab w:val="left" w:pos="284"/>
        </w:tabs>
        <w:autoSpaceDE w:val="0"/>
        <w:autoSpaceDN w:val="0"/>
        <w:adjustRightInd w:val="0"/>
        <w:spacing w:after="0"/>
        <w:ind w:left="284"/>
        <w:jc w:val="both"/>
      </w:pPr>
    </w:p>
    <w:p w14:paraId="3C81CE2D" w14:textId="33CA5A60" w:rsidR="00647CB4" w:rsidRDefault="00647CB4" w:rsidP="00044999">
      <w:pPr>
        <w:pStyle w:val="PargrafodaLista"/>
        <w:tabs>
          <w:tab w:val="left" w:pos="284"/>
        </w:tabs>
        <w:autoSpaceDE w:val="0"/>
        <w:autoSpaceDN w:val="0"/>
        <w:adjustRightInd w:val="0"/>
        <w:spacing w:after="0"/>
        <w:ind w:left="284"/>
        <w:jc w:val="both"/>
      </w:pPr>
    </w:p>
    <w:p w14:paraId="74F9E472" w14:textId="5A952315" w:rsidR="00647CB4" w:rsidRDefault="00647CB4" w:rsidP="00044999">
      <w:pPr>
        <w:pStyle w:val="PargrafodaLista"/>
        <w:tabs>
          <w:tab w:val="left" w:pos="284"/>
        </w:tabs>
        <w:autoSpaceDE w:val="0"/>
        <w:autoSpaceDN w:val="0"/>
        <w:adjustRightInd w:val="0"/>
        <w:spacing w:after="0"/>
        <w:ind w:left="284"/>
        <w:jc w:val="both"/>
      </w:pPr>
    </w:p>
    <w:p w14:paraId="266FB831" w14:textId="270B025F" w:rsidR="00647CB4" w:rsidRDefault="00647CB4" w:rsidP="00044999">
      <w:pPr>
        <w:pStyle w:val="PargrafodaLista"/>
        <w:tabs>
          <w:tab w:val="left" w:pos="284"/>
        </w:tabs>
        <w:autoSpaceDE w:val="0"/>
        <w:autoSpaceDN w:val="0"/>
        <w:adjustRightInd w:val="0"/>
        <w:spacing w:after="0"/>
        <w:ind w:left="284"/>
        <w:jc w:val="both"/>
      </w:pPr>
    </w:p>
    <w:p w14:paraId="6C66B513" w14:textId="77777777" w:rsidR="00647CB4" w:rsidRDefault="00647CB4" w:rsidP="00044999">
      <w:pPr>
        <w:pStyle w:val="PargrafodaLista"/>
        <w:tabs>
          <w:tab w:val="left" w:pos="284"/>
        </w:tabs>
        <w:autoSpaceDE w:val="0"/>
        <w:autoSpaceDN w:val="0"/>
        <w:adjustRightInd w:val="0"/>
        <w:spacing w:after="0"/>
        <w:ind w:left="284"/>
        <w:jc w:val="both"/>
      </w:pPr>
    </w:p>
    <w:p w14:paraId="125C2BE1" w14:textId="77777777" w:rsidR="00FD7E6D" w:rsidRPr="00663A8B" w:rsidRDefault="004D4CEF" w:rsidP="00044999">
      <w:pPr>
        <w:spacing w:after="0" w:line="240" w:lineRule="auto"/>
        <w:jc w:val="center"/>
      </w:pPr>
      <w:r>
        <w:rPr>
          <w:b/>
          <w:bCs/>
        </w:rPr>
        <w:lastRenderedPageBreak/>
        <w:t>Norma XXVIII</w:t>
      </w:r>
    </w:p>
    <w:p w14:paraId="750C0B09" w14:textId="77777777" w:rsidR="00FD7E6D" w:rsidRPr="003C2E67" w:rsidRDefault="00FD7E6D" w:rsidP="00AE5DBD">
      <w:pPr>
        <w:pStyle w:val="PargrafodaLista"/>
        <w:adjustRightInd w:val="0"/>
        <w:ind w:left="0"/>
        <w:jc w:val="center"/>
        <w:rPr>
          <w:rFonts w:eastAsia="Times New Roman" w:cs="Times New Roman"/>
          <w:b/>
          <w:bCs/>
        </w:rPr>
      </w:pPr>
      <w:r w:rsidRPr="003C2E67">
        <w:rPr>
          <w:rFonts w:eastAsia="Times New Roman" w:cs="Times New Roman"/>
          <w:b/>
          <w:bCs/>
        </w:rPr>
        <w:t>Gestão Pedagógica/ Orientação Educativa</w:t>
      </w:r>
    </w:p>
    <w:p w14:paraId="6A10503A" w14:textId="77777777" w:rsidR="00FD7E6D" w:rsidRPr="00663A8B" w:rsidRDefault="00FD7E6D" w:rsidP="00AE5DBD">
      <w:pPr>
        <w:autoSpaceDE w:val="0"/>
        <w:autoSpaceDN w:val="0"/>
        <w:adjustRightInd w:val="0"/>
        <w:spacing w:after="0"/>
        <w:jc w:val="both"/>
      </w:pPr>
      <w:r w:rsidRPr="00663A8B">
        <w:rPr>
          <w:b/>
          <w:bCs/>
          <w:u w:val="single"/>
        </w:rPr>
        <w:t>O Conselho Pedagógico</w:t>
      </w:r>
      <w:r w:rsidRPr="00663A8B">
        <w:rPr>
          <w:u w:val="single"/>
        </w:rPr>
        <w:t xml:space="preserve"> </w:t>
      </w:r>
      <w:r w:rsidRPr="00663A8B">
        <w:t>é o órgão de orientação educativa do Centro da Sagrada Família, composto pelo coordenador pedagógico e pelos diretores pedagógicos das diferentes respostas sociais e/ou outros elementos responsáveis por projetos autónomos.</w:t>
      </w:r>
    </w:p>
    <w:p w14:paraId="0EE2B9EF" w14:textId="77777777" w:rsidR="00FD7E6D" w:rsidRPr="00663A8B" w:rsidRDefault="00FD7E6D" w:rsidP="00AE5DBD">
      <w:pPr>
        <w:tabs>
          <w:tab w:val="left" w:pos="284"/>
        </w:tabs>
        <w:spacing w:after="0"/>
        <w:jc w:val="both"/>
      </w:pPr>
      <w:r w:rsidRPr="00663A8B">
        <w:t xml:space="preserve">A Resposta Social de Creche possui uma </w:t>
      </w:r>
      <w:r w:rsidR="001F0A1E">
        <w:t>Coordenadora</w:t>
      </w:r>
      <w:r w:rsidRPr="00663A8B">
        <w:t xml:space="preserve"> Pedagógica, a qual acumula o cargo de Educadora de Infância, com funções definidas no Despacho Normativo de 99/89 de 27 de outubro de 1989, cujo nome, informação e conteúdo funcional se encontra afixado em lugar visível. </w:t>
      </w:r>
    </w:p>
    <w:p w14:paraId="2B03B8C7" w14:textId="68B1D560" w:rsidR="00FD7E6D" w:rsidRDefault="00FD7E6D" w:rsidP="00AE5DBD">
      <w:pPr>
        <w:tabs>
          <w:tab w:val="left" w:pos="284"/>
        </w:tabs>
        <w:spacing w:after="0"/>
        <w:jc w:val="both"/>
        <w:rPr>
          <w:rFonts w:cs="Times New Roman"/>
        </w:rPr>
      </w:pPr>
    </w:p>
    <w:p w14:paraId="48D4718D" w14:textId="77777777" w:rsidR="00FD7E6D" w:rsidRPr="00663A8B" w:rsidRDefault="00FD7E6D" w:rsidP="00AE5DBD">
      <w:pPr>
        <w:tabs>
          <w:tab w:val="left" w:pos="284"/>
        </w:tabs>
        <w:spacing w:after="0"/>
        <w:jc w:val="both"/>
      </w:pPr>
      <w:r w:rsidRPr="00663A8B">
        <w:rPr>
          <w:b/>
          <w:bCs/>
        </w:rPr>
        <w:t xml:space="preserve">São funções da </w:t>
      </w:r>
      <w:r w:rsidR="001F0A1E">
        <w:rPr>
          <w:b/>
          <w:bCs/>
        </w:rPr>
        <w:t>Coordenadora</w:t>
      </w:r>
      <w:r w:rsidRPr="00663A8B">
        <w:rPr>
          <w:b/>
          <w:bCs/>
        </w:rPr>
        <w:t xml:space="preserve"> Pedagógica de Creche</w:t>
      </w:r>
      <w:r w:rsidRPr="00663A8B">
        <w:t>:</w:t>
      </w:r>
    </w:p>
    <w:p w14:paraId="1914FE19" w14:textId="77777777" w:rsidR="00FD7E6D" w:rsidRPr="00663A8B" w:rsidRDefault="00FD7E6D" w:rsidP="00FD5DDB">
      <w:pPr>
        <w:pStyle w:val="PargrafodaLista"/>
        <w:numPr>
          <w:ilvl w:val="0"/>
          <w:numId w:val="28"/>
        </w:numPr>
        <w:tabs>
          <w:tab w:val="left" w:pos="284"/>
        </w:tabs>
        <w:spacing w:after="0"/>
        <w:jc w:val="both"/>
      </w:pPr>
      <w:r w:rsidRPr="00663A8B">
        <w:t>Participar nas reuniões do Conselho Pedagógico;</w:t>
      </w:r>
    </w:p>
    <w:p w14:paraId="5564D0AF" w14:textId="77777777" w:rsidR="00FD7E6D" w:rsidRPr="00663A8B" w:rsidRDefault="00FD7E6D" w:rsidP="00FD5DDB">
      <w:pPr>
        <w:pStyle w:val="PargrafodaLista"/>
        <w:numPr>
          <w:ilvl w:val="0"/>
          <w:numId w:val="28"/>
        </w:numPr>
        <w:tabs>
          <w:tab w:val="left" w:pos="284"/>
        </w:tabs>
        <w:spacing w:after="0"/>
        <w:jc w:val="both"/>
      </w:pPr>
      <w:r w:rsidRPr="00663A8B">
        <w:t>Participar na elaboração do Projeto educativo;</w:t>
      </w:r>
    </w:p>
    <w:p w14:paraId="17A6ADFB" w14:textId="77777777" w:rsidR="00FD7E6D" w:rsidRPr="00663A8B" w:rsidRDefault="00FD7E6D" w:rsidP="00FD5DDB">
      <w:pPr>
        <w:pStyle w:val="PargrafodaLista"/>
        <w:numPr>
          <w:ilvl w:val="0"/>
          <w:numId w:val="28"/>
        </w:numPr>
        <w:tabs>
          <w:tab w:val="left" w:pos="284"/>
        </w:tabs>
        <w:spacing w:after="0"/>
        <w:jc w:val="both"/>
      </w:pPr>
      <w:r w:rsidRPr="00663A8B">
        <w:t>Zelar pelo conforto das crianças preservando a qualidade dos espaços e o atendimento, com particular atenção ao aspeto de higiene, saúde, alimentação e desenvolvimento global, assegurando a efetiva execução do Projeto Pedagógico;</w:t>
      </w:r>
    </w:p>
    <w:p w14:paraId="706D38F1" w14:textId="77777777" w:rsidR="00FD7E6D" w:rsidRPr="00663A8B" w:rsidRDefault="00FD7E6D" w:rsidP="00FD5DDB">
      <w:pPr>
        <w:pStyle w:val="PargrafodaLista"/>
        <w:numPr>
          <w:ilvl w:val="0"/>
          <w:numId w:val="28"/>
        </w:numPr>
        <w:tabs>
          <w:tab w:val="left" w:pos="284"/>
        </w:tabs>
        <w:spacing w:after="0"/>
        <w:jc w:val="both"/>
      </w:pPr>
      <w:r w:rsidRPr="00663A8B">
        <w:t>Promover a gestão dos recursos humanos e sensibilizar todo o pessoal face à problemática da infânc</w:t>
      </w:r>
      <w:r w:rsidR="00044999">
        <w:t>ia e promover a sua atualização;</w:t>
      </w:r>
    </w:p>
    <w:p w14:paraId="292E6FB0" w14:textId="77777777" w:rsidR="00FD7E6D" w:rsidRPr="00663A8B" w:rsidRDefault="00FD7E6D" w:rsidP="00FD5DDB">
      <w:pPr>
        <w:pStyle w:val="PargrafodaLista"/>
        <w:numPr>
          <w:ilvl w:val="0"/>
          <w:numId w:val="28"/>
        </w:numPr>
        <w:tabs>
          <w:tab w:val="left" w:pos="284"/>
        </w:tabs>
        <w:spacing w:after="0"/>
        <w:jc w:val="both"/>
      </w:pPr>
      <w:r w:rsidRPr="00663A8B">
        <w:t xml:space="preserve"> Assegurar a colaboração com os serviços de saúde e outros, tendo em conta o bem-estar físico e psíquico das crianças;</w:t>
      </w:r>
    </w:p>
    <w:p w14:paraId="757F6968" w14:textId="77777777" w:rsidR="00FD7E6D" w:rsidRPr="00663A8B" w:rsidRDefault="00FD7E6D" w:rsidP="00FD5DDB">
      <w:pPr>
        <w:pStyle w:val="PargrafodaLista"/>
        <w:numPr>
          <w:ilvl w:val="0"/>
          <w:numId w:val="28"/>
        </w:numPr>
        <w:tabs>
          <w:tab w:val="left" w:pos="284"/>
        </w:tabs>
        <w:spacing w:after="0"/>
        <w:jc w:val="both"/>
      </w:pPr>
      <w:r w:rsidRPr="00663A8B">
        <w:t xml:space="preserve"> Promover a articulação com as famílias, em ordem a ass</w:t>
      </w:r>
      <w:r w:rsidR="00044999">
        <w:t>egurar a continuidade educativa;</w:t>
      </w:r>
    </w:p>
    <w:p w14:paraId="33FBBD02" w14:textId="77777777" w:rsidR="00FD7E6D" w:rsidRPr="00663A8B" w:rsidRDefault="00FD7E6D" w:rsidP="00FD5DDB">
      <w:pPr>
        <w:pStyle w:val="PargrafodaLista"/>
        <w:numPr>
          <w:ilvl w:val="0"/>
          <w:numId w:val="28"/>
        </w:numPr>
        <w:tabs>
          <w:tab w:val="left" w:pos="284"/>
        </w:tabs>
        <w:spacing w:after="0"/>
        <w:jc w:val="both"/>
      </w:pPr>
      <w:r w:rsidRPr="00663A8B">
        <w:t xml:space="preserve"> Coordenar </w:t>
      </w:r>
      <w:r w:rsidR="00044999">
        <w:t>a atividade educativa da Creche;</w:t>
      </w:r>
    </w:p>
    <w:p w14:paraId="5B8EC3E0" w14:textId="77777777" w:rsidR="00FD7E6D" w:rsidRPr="00663A8B" w:rsidRDefault="00FD7E6D" w:rsidP="00FD5DDB">
      <w:pPr>
        <w:pStyle w:val="PargrafodaLista"/>
        <w:numPr>
          <w:ilvl w:val="0"/>
          <w:numId w:val="28"/>
        </w:numPr>
        <w:tabs>
          <w:tab w:val="left" w:pos="284"/>
        </w:tabs>
        <w:spacing w:after="0"/>
        <w:jc w:val="both"/>
      </w:pPr>
      <w:r w:rsidRPr="00663A8B">
        <w:t xml:space="preserve"> Promover reuniões de trabalho regulares com o pessoal docente e não docente.</w:t>
      </w:r>
    </w:p>
    <w:p w14:paraId="0EFD5387" w14:textId="717F4FD2" w:rsidR="00FD7E6D" w:rsidRDefault="00FD7E6D" w:rsidP="00AE5DBD">
      <w:pPr>
        <w:tabs>
          <w:tab w:val="left" w:pos="284"/>
        </w:tabs>
        <w:spacing w:after="0"/>
        <w:jc w:val="both"/>
        <w:rPr>
          <w:rFonts w:cs="Times New Roman"/>
        </w:rPr>
      </w:pPr>
    </w:p>
    <w:p w14:paraId="277A0BC8" w14:textId="77777777" w:rsidR="00FD7E6D" w:rsidRPr="00663A8B" w:rsidRDefault="00FD7E6D" w:rsidP="00AE5DBD">
      <w:pPr>
        <w:pStyle w:val="Default"/>
        <w:shd w:val="clear" w:color="auto" w:fill="FFFFFF"/>
        <w:spacing w:line="276" w:lineRule="auto"/>
        <w:jc w:val="center"/>
        <w:rPr>
          <w:rFonts w:ascii="Calibri" w:hAnsi="Calibri" w:cs="Calibri"/>
          <w:b/>
          <w:bCs/>
          <w:sz w:val="22"/>
          <w:szCs w:val="22"/>
        </w:rPr>
      </w:pPr>
      <w:r w:rsidRPr="00663A8B">
        <w:rPr>
          <w:rFonts w:ascii="Calibri" w:hAnsi="Calibri" w:cs="Calibri"/>
          <w:b/>
          <w:bCs/>
          <w:sz w:val="22"/>
          <w:szCs w:val="22"/>
        </w:rPr>
        <w:t>CAPÍTULO IV</w:t>
      </w:r>
    </w:p>
    <w:p w14:paraId="1022B1CE" w14:textId="77777777" w:rsidR="00FD7E6D" w:rsidRPr="00663A8B" w:rsidRDefault="00FD7E6D" w:rsidP="00AE5DBD">
      <w:pPr>
        <w:pStyle w:val="Default"/>
        <w:shd w:val="clear" w:color="auto" w:fill="FFFFFF"/>
        <w:spacing w:line="276" w:lineRule="auto"/>
        <w:jc w:val="center"/>
        <w:rPr>
          <w:rFonts w:ascii="Calibri" w:hAnsi="Calibri" w:cs="Calibri"/>
          <w:b/>
          <w:bCs/>
          <w:sz w:val="22"/>
          <w:szCs w:val="22"/>
        </w:rPr>
      </w:pPr>
      <w:r w:rsidRPr="00663A8B">
        <w:rPr>
          <w:rFonts w:ascii="Calibri" w:hAnsi="Calibri" w:cs="Calibri"/>
          <w:b/>
          <w:bCs/>
          <w:sz w:val="22"/>
          <w:szCs w:val="22"/>
        </w:rPr>
        <w:t>DIREITOS E DEVERES</w:t>
      </w:r>
    </w:p>
    <w:p w14:paraId="1E0BDD84" w14:textId="77777777" w:rsidR="00FD7E6D" w:rsidRPr="00663A8B" w:rsidRDefault="00FD7E6D" w:rsidP="00AE5DBD">
      <w:pPr>
        <w:pStyle w:val="Default"/>
        <w:spacing w:line="276" w:lineRule="auto"/>
        <w:jc w:val="both"/>
        <w:rPr>
          <w:rFonts w:ascii="Calibri" w:hAnsi="Calibri" w:cs="Calibri"/>
          <w:b/>
          <w:bCs/>
          <w:sz w:val="22"/>
          <w:szCs w:val="22"/>
        </w:rPr>
      </w:pPr>
    </w:p>
    <w:p w14:paraId="483DD4D7" w14:textId="77777777" w:rsidR="00FD7E6D" w:rsidRPr="00663A8B" w:rsidRDefault="00211737" w:rsidP="00AE5DBD">
      <w:pPr>
        <w:pStyle w:val="Default"/>
        <w:spacing w:line="276" w:lineRule="auto"/>
        <w:jc w:val="center"/>
        <w:rPr>
          <w:rFonts w:ascii="Calibri" w:hAnsi="Calibri" w:cs="Calibri"/>
          <w:b/>
          <w:bCs/>
          <w:sz w:val="22"/>
          <w:szCs w:val="22"/>
        </w:rPr>
      </w:pPr>
      <w:r>
        <w:rPr>
          <w:rFonts w:ascii="Calibri" w:hAnsi="Calibri" w:cs="Calibri"/>
          <w:b/>
          <w:bCs/>
          <w:sz w:val="22"/>
          <w:szCs w:val="22"/>
        </w:rPr>
        <w:t>Norma XX</w:t>
      </w:r>
      <w:r w:rsidR="004D4CEF">
        <w:rPr>
          <w:rFonts w:ascii="Calibri" w:hAnsi="Calibri" w:cs="Calibri"/>
          <w:b/>
          <w:bCs/>
          <w:sz w:val="22"/>
          <w:szCs w:val="22"/>
        </w:rPr>
        <w:t>I</w:t>
      </w:r>
      <w:r w:rsidR="00FD7E6D" w:rsidRPr="00663A8B">
        <w:rPr>
          <w:rFonts w:ascii="Calibri" w:hAnsi="Calibri" w:cs="Calibri"/>
          <w:b/>
          <w:bCs/>
          <w:sz w:val="22"/>
          <w:szCs w:val="22"/>
        </w:rPr>
        <w:t>X</w:t>
      </w:r>
    </w:p>
    <w:p w14:paraId="071B0550"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Direitos das Crianças</w:t>
      </w:r>
    </w:p>
    <w:p w14:paraId="32A7934C" w14:textId="77777777" w:rsidR="00FD7E6D" w:rsidRPr="00663A8B" w:rsidRDefault="00FD7E6D" w:rsidP="00AE5DBD">
      <w:pPr>
        <w:pStyle w:val="Default"/>
        <w:spacing w:line="276" w:lineRule="auto"/>
        <w:jc w:val="both"/>
        <w:rPr>
          <w:rFonts w:ascii="Calibri" w:hAnsi="Calibri" w:cs="Calibri"/>
          <w:sz w:val="22"/>
          <w:szCs w:val="22"/>
        </w:rPr>
      </w:pPr>
      <w:r w:rsidRPr="00663A8B">
        <w:rPr>
          <w:rFonts w:ascii="Calibri" w:hAnsi="Calibri" w:cs="Calibri"/>
          <w:sz w:val="22"/>
          <w:szCs w:val="22"/>
        </w:rPr>
        <w:t xml:space="preserve">Sem prejuízo das regras genericamente estabelecidas neste Regulamento, </w:t>
      </w:r>
      <w:r w:rsidR="000A0117" w:rsidRPr="00663A8B">
        <w:rPr>
          <w:rFonts w:ascii="Calibri" w:hAnsi="Calibri" w:cs="Calibri"/>
          <w:sz w:val="22"/>
          <w:szCs w:val="22"/>
        </w:rPr>
        <w:t>o cliente da Creche tem</w:t>
      </w:r>
      <w:r w:rsidRPr="00663A8B">
        <w:rPr>
          <w:rFonts w:ascii="Calibri" w:hAnsi="Calibri" w:cs="Calibri"/>
          <w:sz w:val="22"/>
          <w:szCs w:val="22"/>
        </w:rPr>
        <w:t xml:space="preserve"> os seguintes direitos: </w:t>
      </w:r>
    </w:p>
    <w:p w14:paraId="61CA9E27" w14:textId="77777777" w:rsidR="00FD7E6D" w:rsidRPr="00663A8B" w:rsidRDefault="00FD7E6D" w:rsidP="00325594">
      <w:pPr>
        <w:pStyle w:val="Default"/>
        <w:spacing w:line="276" w:lineRule="auto"/>
        <w:ind w:left="284" w:hanging="284"/>
        <w:jc w:val="both"/>
        <w:rPr>
          <w:rFonts w:ascii="Calibri" w:hAnsi="Calibri" w:cs="Calibri"/>
          <w:sz w:val="22"/>
          <w:szCs w:val="22"/>
        </w:rPr>
      </w:pPr>
      <w:r w:rsidRPr="00663A8B">
        <w:rPr>
          <w:rFonts w:ascii="Calibri" w:hAnsi="Calibri" w:cs="Calibri"/>
          <w:sz w:val="22"/>
          <w:szCs w:val="22"/>
        </w:rPr>
        <w:t xml:space="preserve">1) Igualdade de tratamento, independentemente da raça, religião, nacionalidade, idade, sexo ou condição social. </w:t>
      </w:r>
    </w:p>
    <w:p w14:paraId="35222C50" w14:textId="77777777" w:rsidR="00FD7E6D" w:rsidRPr="00663A8B" w:rsidRDefault="00FD7E6D" w:rsidP="00325594">
      <w:pPr>
        <w:pStyle w:val="Default"/>
        <w:spacing w:line="276" w:lineRule="auto"/>
        <w:ind w:left="284" w:hanging="284"/>
        <w:jc w:val="both"/>
        <w:rPr>
          <w:rFonts w:ascii="Calibri" w:hAnsi="Calibri" w:cs="Calibri"/>
          <w:sz w:val="22"/>
          <w:szCs w:val="22"/>
        </w:rPr>
      </w:pPr>
      <w:r w:rsidRPr="00663A8B">
        <w:rPr>
          <w:rFonts w:ascii="Calibri" w:hAnsi="Calibri" w:cs="Calibri"/>
          <w:sz w:val="22"/>
          <w:szCs w:val="22"/>
        </w:rPr>
        <w:t xml:space="preserve">2) Utilização dos serviços e equipamentos do estabelecimento disponíveis para a respetiva sala de atividades e espaços de recreio. </w:t>
      </w:r>
    </w:p>
    <w:p w14:paraId="7B0AD359" w14:textId="77777777" w:rsidR="00FD7E6D" w:rsidRPr="00663A8B" w:rsidRDefault="00FD7E6D" w:rsidP="00325594">
      <w:pPr>
        <w:pStyle w:val="Default"/>
        <w:spacing w:line="276" w:lineRule="auto"/>
        <w:ind w:left="284" w:hanging="284"/>
        <w:jc w:val="both"/>
        <w:rPr>
          <w:rFonts w:ascii="Calibri" w:hAnsi="Calibri" w:cs="Calibri"/>
          <w:sz w:val="22"/>
          <w:szCs w:val="22"/>
        </w:rPr>
      </w:pPr>
      <w:proofErr w:type="gramStart"/>
      <w:r w:rsidRPr="00663A8B">
        <w:rPr>
          <w:rFonts w:ascii="Calibri" w:hAnsi="Calibri" w:cs="Calibri"/>
          <w:sz w:val="22"/>
          <w:szCs w:val="22"/>
        </w:rPr>
        <w:t>3) Participar</w:t>
      </w:r>
      <w:proofErr w:type="gramEnd"/>
      <w:r w:rsidRPr="00663A8B">
        <w:rPr>
          <w:rFonts w:ascii="Calibri" w:hAnsi="Calibri" w:cs="Calibri"/>
          <w:sz w:val="22"/>
          <w:szCs w:val="22"/>
        </w:rPr>
        <w:t xml:space="preserve"> nas atividades promovidas pelo estabelecimento. </w:t>
      </w:r>
    </w:p>
    <w:p w14:paraId="695AF8D0" w14:textId="77777777" w:rsidR="00FD7E6D" w:rsidRPr="00663A8B" w:rsidRDefault="00FD7E6D" w:rsidP="00325594">
      <w:pPr>
        <w:pStyle w:val="Default"/>
        <w:spacing w:line="276" w:lineRule="auto"/>
        <w:ind w:left="284" w:hanging="284"/>
        <w:jc w:val="both"/>
        <w:rPr>
          <w:rFonts w:ascii="Calibri" w:hAnsi="Calibri" w:cs="Calibri"/>
          <w:sz w:val="22"/>
          <w:szCs w:val="22"/>
        </w:rPr>
      </w:pPr>
      <w:proofErr w:type="gramStart"/>
      <w:r w:rsidRPr="00663A8B">
        <w:rPr>
          <w:rFonts w:ascii="Calibri" w:hAnsi="Calibri" w:cs="Calibri"/>
          <w:sz w:val="22"/>
          <w:szCs w:val="22"/>
        </w:rPr>
        <w:t>4) Serem</w:t>
      </w:r>
      <w:proofErr w:type="gramEnd"/>
      <w:r w:rsidRPr="00663A8B">
        <w:rPr>
          <w:rFonts w:ascii="Calibri" w:hAnsi="Calibri" w:cs="Calibri"/>
          <w:sz w:val="22"/>
          <w:szCs w:val="22"/>
        </w:rPr>
        <w:t xml:space="preserve"> tratados em boas condições de higiene, segurança e alimentação. </w:t>
      </w:r>
    </w:p>
    <w:p w14:paraId="62082A96" w14:textId="77777777" w:rsidR="00FD7E6D" w:rsidRPr="00663A8B" w:rsidRDefault="00FD7E6D" w:rsidP="00325594">
      <w:pPr>
        <w:pStyle w:val="Default"/>
        <w:spacing w:line="276" w:lineRule="auto"/>
        <w:ind w:left="284" w:hanging="284"/>
        <w:jc w:val="both"/>
        <w:rPr>
          <w:rFonts w:ascii="Calibri" w:hAnsi="Calibri" w:cs="Calibri"/>
          <w:sz w:val="22"/>
          <w:szCs w:val="22"/>
        </w:rPr>
      </w:pPr>
      <w:proofErr w:type="gramStart"/>
      <w:r w:rsidRPr="00663A8B">
        <w:rPr>
          <w:rFonts w:ascii="Calibri" w:hAnsi="Calibri" w:cs="Calibri"/>
          <w:sz w:val="22"/>
          <w:szCs w:val="22"/>
        </w:rPr>
        <w:t>5) Respeito</w:t>
      </w:r>
      <w:proofErr w:type="gramEnd"/>
      <w:r w:rsidRPr="00663A8B">
        <w:rPr>
          <w:rFonts w:ascii="Calibri" w:hAnsi="Calibri" w:cs="Calibri"/>
          <w:sz w:val="22"/>
          <w:szCs w:val="22"/>
        </w:rPr>
        <w:t xml:space="preserve"> pela sua identificação pessoal e reserva da intimidade privada e familiar. </w:t>
      </w:r>
    </w:p>
    <w:p w14:paraId="6E56B353" w14:textId="77777777" w:rsidR="00FD7E6D" w:rsidRPr="00663A8B" w:rsidRDefault="00FD7E6D" w:rsidP="00325594">
      <w:pPr>
        <w:pStyle w:val="Default"/>
        <w:spacing w:line="276" w:lineRule="auto"/>
        <w:jc w:val="both"/>
        <w:rPr>
          <w:rFonts w:ascii="Calibri" w:hAnsi="Calibri" w:cs="Calibri"/>
          <w:sz w:val="22"/>
          <w:szCs w:val="22"/>
        </w:rPr>
      </w:pPr>
      <w:r w:rsidRPr="00663A8B">
        <w:rPr>
          <w:rFonts w:ascii="Calibri" w:hAnsi="Calibri" w:cs="Calibri"/>
          <w:sz w:val="22"/>
          <w:szCs w:val="22"/>
        </w:rPr>
        <w:t xml:space="preserve">6) Não ser sujeito a coação física e psicológica. </w:t>
      </w:r>
    </w:p>
    <w:p w14:paraId="0F2A7A81" w14:textId="77777777" w:rsidR="00FD7E6D" w:rsidRPr="00663A8B" w:rsidRDefault="00FD7E6D" w:rsidP="00FD5DDB">
      <w:pPr>
        <w:pStyle w:val="Default"/>
        <w:numPr>
          <w:ilvl w:val="0"/>
          <w:numId w:val="23"/>
        </w:numPr>
        <w:spacing w:line="276" w:lineRule="auto"/>
        <w:ind w:left="284" w:hanging="284"/>
        <w:jc w:val="both"/>
        <w:rPr>
          <w:rFonts w:ascii="Calibri" w:hAnsi="Calibri" w:cs="Calibri"/>
          <w:sz w:val="22"/>
          <w:szCs w:val="22"/>
        </w:rPr>
      </w:pPr>
      <w:r w:rsidRPr="00663A8B">
        <w:rPr>
          <w:rFonts w:ascii="Calibri" w:hAnsi="Calibri" w:cs="Calibri"/>
          <w:sz w:val="22"/>
          <w:szCs w:val="22"/>
        </w:rPr>
        <w:t>Ter um ambiente pacífico, seguro e tranquilizador;</w:t>
      </w:r>
    </w:p>
    <w:p w14:paraId="6BAA6A5F" w14:textId="77777777" w:rsidR="00FD7E6D" w:rsidRPr="00663A8B" w:rsidRDefault="00FD7E6D" w:rsidP="00FD5DDB">
      <w:pPr>
        <w:pStyle w:val="Default"/>
        <w:numPr>
          <w:ilvl w:val="0"/>
          <w:numId w:val="23"/>
        </w:numPr>
        <w:spacing w:line="276" w:lineRule="auto"/>
        <w:ind w:left="284" w:hanging="284"/>
        <w:jc w:val="both"/>
        <w:rPr>
          <w:rFonts w:ascii="Calibri" w:hAnsi="Calibri" w:cs="Calibri"/>
          <w:sz w:val="22"/>
          <w:szCs w:val="22"/>
        </w:rPr>
      </w:pPr>
      <w:r w:rsidRPr="00663A8B">
        <w:rPr>
          <w:rFonts w:ascii="Calibri" w:hAnsi="Calibri" w:cs="Calibri"/>
          <w:sz w:val="22"/>
          <w:szCs w:val="22"/>
        </w:rPr>
        <w:t>Ser respeitada, ouvida e bem tratada pela comunidade escolar;</w:t>
      </w:r>
    </w:p>
    <w:p w14:paraId="03BFB19B" w14:textId="77777777" w:rsidR="001D162C" w:rsidRDefault="00FD7E6D" w:rsidP="00FD5DDB">
      <w:pPr>
        <w:pStyle w:val="Default"/>
        <w:numPr>
          <w:ilvl w:val="0"/>
          <w:numId w:val="23"/>
        </w:numPr>
        <w:ind w:left="284" w:hanging="284"/>
        <w:jc w:val="both"/>
        <w:rPr>
          <w:rFonts w:ascii="Calibri" w:hAnsi="Calibri" w:cs="Calibri"/>
          <w:sz w:val="22"/>
          <w:szCs w:val="22"/>
        </w:rPr>
      </w:pPr>
      <w:r w:rsidRPr="00663A8B">
        <w:rPr>
          <w:rFonts w:ascii="Calibri" w:hAnsi="Calibri" w:cs="Calibri"/>
          <w:sz w:val="22"/>
          <w:szCs w:val="22"/>
        </w:rPr>
        <w:t>Se</w:t>
      </w:r>
      <w:r w:rsidR="00325594">
        <w:rPr>
          <w:rFonts w:ascii="Calibri" w:hAnsi="Calibri" w:cs="Calibri"/>
          <w:sz w:val="22"/>
          <w:szCs w:val="22"/>
        </w:rPr>
        <w:t>r assistida em caso de acidente.</w:t>
      </w:r>
    </w:p>
    <w:p w14:paraId="6C0D3AC8" w14:textId="77777777" w:rsidR="00044999" w:rsidRDefault="00044999" w:rsidP="00044999">
      <w:pPr>
        <w:pStyle w:val="Default"/>
        <w:ind w:left="284"/>
        <w:jc w:val="both"/>
        <w:rPr>
          <w:rFonts w:ascii="Calibri" w:hAnsi="Calibri" w:cs="Calibri"/>
          <w:sz w:val="22"/>
          <w:szCs w:val="22"/>
        </w:rPr>
      </w:pPr>
    </w:p>
    <w:p w14:paraId="529502B1" w14:textId="77777777" w:rsidR="00FD7E6D" w:rsidRPr="00663A8B" w:rsidRDefault="00FD7E6D" w:rsidP="007D36A2">
      <w:pPr>
        <w:pStyle w:val="Default"/>
        <w:spacing w:line="276" w:lineRule="auto"/>
        <w:jc w:val="center"/>
        <w:rPr>
          <w:rFonts w:ascii="Calibri" w:hAnsi="Calibri" w:cs="Calibri"/>
          <w:b/>
          <w:bCs/>
          <w:sz w:val="22"/>
          <w:szCs w:val="22"/>
        </w:rPr>
      </w:pPr>
      <w:r w:rsidRPr="00663A8B">
        <w:rPr>
          <w:rFonts w:ascii="Calibri" w:hAnsi="Calibri" w:cs="Calibri"/>
          <w:b/>
          <w:bCs/>
          <w:sz w:val="22"/>
          <w:szCs w:val="22"/>
        </w:rPr>
        <w:lastRenderedPageBreak/>
        <w:t>Norma XXX</w:t>
      </w:r>
    </w:p>
    <w:p w14:paraId="399519D7"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Direitos dos Encarregados de Educação/ Representantes Legais</w:t>
      </w:r>
    </w:p>
    <w:p w14:paraId="280D2945" w14:textId="77777777" w:rsidR="00FD7E6D" w:rsidRPr="00663A8B" w:rsidRDefault="00FD7E6D" w:rsidP="00FD5DDB">
      <w:pPr>
        <w:pStyle w:val="PargrafodaLista"/>
        <w:numPr>
          <w:ilvl w:val="0"/>
          <w:numId w:val="25"/>
        </w:numPr>
        <w:autoSpaceDE w:val="0"/>
        <w:autoSpaceDN w:val="0"/>
        <w:adjustRightInd w:val="0"/>
        <w:spacing w:after="0"/>
        <w:ind w:left="284" w:hanging="284"/>
        <w:jc w:val="both"/>
      </w:pPr>
      <w:r w:rsidRPr="00663A8B">
        <w:t>Participar na vida da Creche;</w:t>
      </w:r>
    </w:p>
    <w:p w14:paraId="1BF4FF94" w14:textId="77777777" w:rsidR="00FD7E6D" w:rsidRPr="00663A8B" w:rsidRDefault="00FD7E6D" w:rsidP="00FD5DDB">
      <w:pPr>
        <w:pStyle w:val="PargrafodaLista"/>
        <w:numPr>
          <w:ilvl w:val="0"/>
          <w:numId w:val="25"/>
        </w:numPr>
        <w:autoSpaceDE w:val="0"/>
        <w:autoSpaceDN w:val="0"/>
        <w:adjustRightInd w:val="0"/>
        <w:spacing w:after="0"/>
        <w:ind w:left="284" w:hanging="284"/>
        <w:jc w:val="both"/>
      </w:pPr>
      <w:r w:rsidRPr="00663A8B">
        <w:t>Informar e ser informado sobre o processo educativo do seu educando;</w:t>
      </w:r>
    </w:p>
    <w:p w14:paraId="20FD9D7F" w14:textId="77777777" w:rsidR="00FD7E6D" w:rsidRPr="00663A8B" w:rsidRDefault="00FD7E6D" w:rsidP="00FD5DDB">
      <w:pPr>
        <w:pStyle w:val="PargrafodaLista"/>
        <w:numPr>
          <w:ilvl w:val="0"/>
          <w:numId w:val="25"/>
        </w:numPr>
        <w:autoSpaceDE w:val="0"/>
        <w:autoSpaceDN w:val="0"/>
        <w:adjustRightInd w:val="0"/>
        <w:spacing w:after="0"/>
        <w:ind w:left="284" w:hanging="284"/>
        <w:jc w:val="both"/>
      </w:pPr>
      <w:r w:rsidRPr="00663A8B">
        <w:t>Colaborar com o pessoal docente e colaboradores do Centro;</w:t>
      </w:r>
    </w:p>
    <w:p w14:paraId="3C8FC49D" w14:textId="77777777" w:rsidR="00FD7E6D" w:rsidRPr="00663A8B" w:rsidRDefault="00FD7E6D" w:rsidP="00FD5DDB">
      <w:pPr>
        <w:pStyle w:val="PargrafodaLista"/>
        <w:numPr>
          <w:ilvl w:val="0"/>
          <w:numId w:val="25"/>
        </w:numPr>
        <w:autoSpaceDE w:val="0"/>
        <w:autoSpaceDN w:val="0"/>
        <w:adjustRightInd w:val="0"/>
        <w:spacing w:after="0"/>
        <w:ind w:left="284" w:hanging="284"/>
        <w:jc w:val="both"/>
      </w:pPr>
      <w:r w:rsidRPr="00663A8B">
        <w:t>Ser convocado para reuniões;</w:t>
      </w:r>
    </w:p>
    <w:p w14:paraId="72768CB4" w14:textId="77777777" w:rsidR="00FD7E6D" w:rsidRPr="00663A8B" w:rsidRDefault="00FD7E6D" w:rsidP="00FD5DDB">
      <w:pPr>
        <w:pStyle w:val="PargrafodaLista"/>
        <w:numPr>
          <w:ilvl w:val="0"/>
          <w:numId w:val="25"/>
        </w:numPr>
        <w:autoSpaceDE w:val="0"/>
        <w:autoSpaceDN w:val="0"/>
        <w:adjustRightInd w:val="0"/>
        <w:spacing w:after="0"/>
        <w:ind w:left="284" w:hanging="284"/>
        <w:jc w:val="both"/>
        <w:rPr>
          <w:rFonts w:cs="Times New Roman"/>
          <w:b/>
          <w:bCs/>
        </w:rPr>
      </w:pPr>
      <w:r w:rsidRPr="00663A8B">
        <w:t>Conhecer o regulamento interno da Creche;</w:t>
      </w:r>
    </w:p>
    <w:p w14:paraId="4900D525" w14:textId="77777777" w:rsidR="00FD7E6D" w:rsidRPr="00663A8B" w:rsidRDefault="00FD7E6D" w:rsidP="00FD5DDB">
      <w:pPr>
        <w:pStyle w:val="PargrafodaLista"/>
        <w:numPr>
          <w:ilvl w:val="0"/>
          <w:numId w:val="25"/>
        </w:numPr>
        <w:autoSpaceDE w:val="0"/>
        <w:autoSpaceDN w:val="0"/>
        <w:adjustRightInd w:val="0"/>
        <w:spacing w:after="0"/>
        <w:ind w:left="284" w:hanging="284"/>
        <w:jc w:val="both"/>
        <w:rPr>
          <w:rFonts w:cs="Times New Roman"/>
          <w:b/>
          <w:bCs/>
        </w:rPr>
      </w:pPr>
      <w:r w:rsidRPr="00663A8B">
        <w:t>Ser respeitado pela equipa educativa.</w:t>
      </w:r>
    </w:p>
    <w:p w14:paraId="6924F511" w14:textId="77777777" w:rsidR="00013719" w:rsidRDefault="00013719" w:rsidP="001D162C">
      <w:pPr>
        <w:spacing w:after="0" w:line="240" w:lineRule="auto"/>
        <w:jc w:val="center"/>
        <w:rPr>
          <w:b/>
          <w:bCs/>
        </w:rPr>
      </w:pPr>
    </w:p>
    <w:p w14:paraId="03F1DDC0" w14:textId="77777777" w:rsidR="00FD7E6D" w:rsidRPr="00663A8B" w:rsidRDefault="00FD7E6D" w:rsidP="001D162C">
      <w:pPr>
        <w:spacing w:after="0" w:line="240" w:lineRule="auto"/>
        <w:jc w:val="center"/>
        <w:rPr>
          <w:b/>
          <w:bCs/>
        </w:rPr>
      </w:pPr>
      <w:r w:rsidRPr="00663A8B">
        <w:rPr>
          <w:b/>
          <w:bCs/>
        </w:rPr>
        <w:t>Norma XXXI</w:t>
      </w:r>
    </w:p>
    <w:p w14:paraId="70D4B03E"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Deveres</w:t>
      </w:r>
      <w:r w:rsidR="001F0A1E">
        <w:rPr>
          <w:rFonts w:ascii="Calibri" w:hAnsi="Calibri" w:cs="Calibri"/>
          <w:b/>
          <w:bCs/>
          <w:sz w:val="22"/>
          <w:szCs w:val="22"/>
        </w:rPr>
        <w:t xml:space="preserve"> dos Encarregados de Educação/</w:t>
      </w:r>
      <w:r w:rsidRPr="00663A8B">
        <w:rPr>
          <w:rFonts w:ascii="Calibri" w:hAnsi="Calibri" w:cs="Calibri"/>
          <w:b/>
          <w:bCs/>
          <w:sz w:val="22"/>
          <w:szCs w:val="22"/>
        </w:rPr>
        <w:t>Representantes Legais</w:t>
      </w:r>
    </w:p>
    <w:p w14:paraId="2A7A1BC8" w14:textId="77777777" w:rsidR="00FD7E6D" w:rsidRPr="00663A8B" w:rsidRDefault="00FD7E6D" w:rsidP="00AE5DBD">
      <w:pPr>
        <w:pStyle w:val="Default"/>
        <w:spacing w:line="276" w:lineRule="auto"/>
        <w:jc w:val="both"/>
        <w:rPr>
          <w:rFonts w:ascii="Calibri" w:hAnsi="Calibri" w:cs="Calibri"/>
          <w:sz w:val="22"/>
          <w:szCs w:val="22"/>
        </w:rPr>
      </w:pPr>
      <w:r w:rsidRPr="00663A8B">
        <w:rPr>
          <w:rFonts w:ascii="Calibri" w:hAnsi="Calibri" w:cs="Calibri"/>
          <w:sz w:val="22"/>
          <w:szCs w:val="22"/>
        </w:rPr>
        <w:t xml:space="preserve">Consideram-se deveres dos clientes: </w:t>
      </w:r>
    </w:p>
    <w:p w14:paraId="298898CE" w14:textId="77777777" w:rsidR="00FD7E6D" w:rsidRPr="003C2E67" w:rsidRDefault="00FD7E6D" w:rsidP="00FD5DDB">
      <w:pPr>
        <w:pStyle w:val="PargrafodaLista"/>
        <w:numPr>
          <w:ilvl w:val="0"/>
          <w:numId w:val="24"/>
        </w:numPr>
        <w:autoSpaceDE w:val="0"/>
        <w:autoSpaceDN w:val="0"/>
        <w:adjustRightInd w:val="0"/>
        <w:spacing w:after="0"/>
        <w:ind w:left="284" w:hanging="284"/>
        <w:jc w:val="both"/>
        <w:rPr>
          <w:rFonts w:cs="Times New Roman"/>
        </w:rPr>
      </w:pPr>
      <w:r w:rsidRPr="00663A8B">
        <w:t>Conhecer e assumir de forma personalizada as perspetivas educativas, valores e atitudes decorrentes dos princípios e orientadores do Centro expressos no seu ideal educativo;</w:t>
      </w:r>
    </w:p>
    <w:p w14:paraId="785AE5CF" w14:textId="77777777" w:rsidR="00FD7E6D" w:rsidRPr="00663A8B" w:rsidRDefault="00FD7E6D" w:rsidP="00FD5DDB">
      <w:pPr>
        <w:pStyle w:val="Default"/>
        <w:numPr>
          <w:ilvl w:val="0"/>
          <w:numId w:val="24"/>
        </w:numPr>
        <w:spacing w:line="276" w:lineRule="auto"/>
        <w:ind w:left="284" w:hanging="284"/>
        <w:jc w:val="both"/>
        <w:rPr>
          <w:rFonts w:ascii="Calibri" w:hAnsi="Calibri" w:cs="Calibri"/>
          <w:sz w:val="22"/>
          <w:szCs w:val="22"/>
        </w:rPr>
      </w:pPr>
      <w:r w:rsidRPr="00663A8B">
        <w:rPr>
          <w:rFonts w:ascii="Calibri" w:hAnsi="Calibri" w:cs="Calibri"/>
          <w:sz w:val="22"/>
          <w:szCs w:val="22"/>
        </w:rPr>
        <w:t>Responsabilizar-se pela saúde, higiene e segurança do seu educando;</w:t>
      </w:r>
    </w:p>
    <w:p w14:paraId="522F2145" w14:textId="77777777" w:rsidR="00FD7E6D" w:rsidRPr="00663A8B" w:rsidRDefault="00FD7E6D" w:rsidP="00FD5DDB">
      <w:pPr>
        <w:pStyle w:val="Default"/>
        <w:numPr>
          <w:ilvl w:val="0"/>
          <w:numId w:val="24"/>
        </w:numPr>
        <w:spacing w:line="276" w:lineRule="auto"/>
        <w:ind w:left="284" w:hanging="284"/>
        <w:jc w:val="both"/>
        <w:rPr>
          <w:rFonts w:ascii="Calibri" w:hAnsi="Calibri" w:cs="Calibri"/>
          <w:sz w:val="22"/>
          <w:szCs w:val="22"/>
        </w:rPr>
      </w:pPr>
      <w:r w:rsidRPr="00663A8B">
        <w:rPr>
          <w:rFonts w:ascii="Calibri" w:hAnsi="Calibri" w:cs="Calibri"/>
          <w:sz w:val="22"/>
          <w:szCs w:val="22"/>
        </w:rPr>
        <w:t>Informar-se sobre a evolução do seu educando;</w:t>
      </w:r>
    </w:p>
    <w:p w14:paraId="751C43A2" w14:textId="77777777" w:rsidR="00FD7E6D" w:rsidRPr="00663A8B" w:rsidRDefault="00FD7E6D" w:rsidP="00FD5DDB">
      <w:pPr>
        <w:pStyle w:val="Default"/>
        <w:numPr>
          <w:ilvl w:val="0"/>
          <w:numId w:val="24"/>
        </w:numPr>
        <w:spacing w:line="276" w:lineRule="auto"/>
        <w:ind w:left="284" w:hanging="284"/>
        <w:jc w:val="both"/>
        <w:rPr>
          <w:rFonts w:ascii="Calibri" w:hAnsi="Calibri" w:cs="Calibri"/>
          <w:sz w:val="22"/>
          <w:szCs w:val="22"/>
        </w:rPr>
      </w:pPr>
      <w:r w:rsidRPr="00663A8B">
        <w:rPr>
          <w:rFonts w:ascii="Calibri" w:hAnsi="Calibri" w:cs="Calibri"/>
          <w:sz w:val="22"/>
          <w:szCs w:val="22"/>
        </w:rPr>
        <w:t>Respeitar e colaborar com o pessoal docente e outros colaboradores da equipa educativa;</w:t>
      </w:r>
    </w:p>
    <w:p w14:paraId="585B8973" w14:textId="77777777" w:rsidR="00FD7E6D" w:rsidRPr="003C2E67" w:rsidRDefault="00FD7E6D" w:rsidP="00FD5DDB">
      <w:pPr>
        <w:pStyle w:val="Default"/>
        <w:numPr>
          <w:ilvl w:val="0"/>
          <w:numId w:val="24"/>
        </w:numPr>
        <w:spacing w:line="276" w:lineRule="auto"/>
        <w:ind w:left="284" w:hanging="284"/>
        <w:jc w:val="both"/>
        <w:rPr>
          <w:rFonts w:ascii="Calibri" w:hAnsi="Calibri" w:cs="Calibri"/>
          <w:sz w:val="22"/>
          <w:szCs w:val="22"/>
        </w:rPr>
      </w:pPr>
      <w:r w:rsidRPr="00663A8B">
        <w:rPr>
          <w:rFonts w:ascii="Calibri" w:hAnsi="Calibri" w:cs="Calibri"/>
          <w:sz w:val="22"/>
          <w:szCs w:val="22"/>
        </w:rPr>
        <w:t>Participar nas reuniões para as quais é convocado e comparecer na Creche caso lhe seja solicitado;</w:t>
      </w:r>
    </w:p>
    <w:p w14:paraId="4AB4D452" w14:textId="77777777" w:rsidR="00FD7E6D" w:rsidRPr="003C2E67" w:rsidRDefault="00FD7E6D" w:rsidP="00FD5DDB">
      <w:pPr>
        <w:pStyle w:val="PargrafodaLista"/>
        <w:numPr>
          <w:ilvl w:val="0"/>
          <w:numId w:val="24"/>
        </w:numPr>
        <w:autoSpaceDE w:val="0"/>
        <w:autoSpaceDN w:val="0"/>
        <w:adjustRightInd w:val="0"/>
        <w:spacing w:after="0"/>
        <w:ind w:left="284" w:hanging="284"/>
        <w:jc w:val="both"/>
        <w:rPr>
          <w:rFonts w:cs="Times New Roman"/>
        </w:rPr>
      </w:pPr>
      <w:r w:rsidRPr="00663A8B">
        <w:t xml:space="preserve">Respeitar os horários de entradas e saídas e responsabilizar-se pela assiduidade do seu educando; </w:t>
      </w:r>
    </w:p>
    <w:p w14:paraId="16423BF0" w14:textId="77777777" w:rsidR="00FD7E6D" w:rsidRPr="003C2E67" w:rsidRDefault="00FD7E6D" w:rsidP="00FD5DDB">
      <w:pPr>
        <w:pStyle w:val="PargrafodaLista"/>
        <w:numPr>
          <w:ilvl w:val="0"/>
          <w:numId w:val="24"/>
        </w:numPr>
        <w:autoSpaceDE w:val="0"/>
        <w:autoSpaceDN w:val="0"/>
        <w:adjustRightInd w:val="0"/>
        <w:spacing w:after="0"/>
        <w:ind w:left="284" w:hanging="284"/>
        <w:jc w:val="both"/>
        <w:rPr>
          <w:rFonts w:cs="Times New Roman"/>
        </w:rPr>
      </w:pPr>
      <w:r w:rsidRPr="00663A8B">
        <w:t>Comunicar antecipadamente qualquer alteração quanto a horários de chegadas e saídas e pessoas a quem se pode confiar a criança;</w:t>
      </w:r>
    </w:p>
    <w:p w14:paraId="06021A1E" w14:textId="77777777" w:rsidR="00011162" w:rsidRDefault="00FD7E6D" w:rsidP="00FD5DDB">
      <w:pPr>
        <w:pStyle w:val="Default"/>
        <w:numPr>
          <w:ilvl w:val="0"/>
          <w:numId w:val="24"/>
        </w:numPr>
        <w:spacing w:line="276" w:lineRule="auto"/>
        <w:ind w:left="284" w:hanging="284"/>
        <w:jc w:val="both"/>
        <w:rPr>
          <w:rFonts w:ascii="Calibri" w:hAnsi="Calibri" w:cs="Calibri"/>
          <w:sz w:val="22"/>
          <w:szCs w:val="22"/>
        </w:rPr>
      </w:pPr>
      <w:r w:rsidRPr="00663A8B">
        <w:rPr>
          <w:rFonts w:ascii="Calibri" w:hAnsi="Calibri" w:cs="Calibri"/>
          <w:sz w:val="22"/>
          <w:szCs w:val="22"/>
        </w:rPr>
        <w:t xml:space="preserve">Cumprir os horários fixados: </w:t>
      </w:r>
    </w:p>
    <w:p w14:paraId="19B09FA8" w14:textId="77777777" w:rsidR="00011162" w:rsidRDefault="00FD7E6D" w:rsidP="00FD5DDB">
      <w:pPr>
        <w:pStyle w:val="Default"/>
        <w:numPr>
          <w:ilvl w:val="0"/>
          <w:numId w:val="51"/>
        </w:numPr>
        <w:spacing w:line="276" w:lineRule="auto"/>
        <w:jc w:val="both"/>
        <w:rPr>
          <w:rFonts w:ascii="Calibri" w:hAnsi="Calibri" w:cs="Calibri"/>
          <w:sz w:val="22"/>
          <w:szCs w:val="22"/>
        </w:rPr>
      </w:pPr>
      <w:r w:rsidRPr="00011162">
        <w:rPr>
          <w:rFonts w:ascii="Calibri" w:hAnsi="Calibri" w:cs="Calibri"/>
          <w:sz w:val="22"/>
          <w:szCs w:val="22"/>
        </w:rPr>
        <w:t xml:space="preserve">A entrada das crianças só é permitida até às 9h30, sendo permitida a entrada fora deste horário desde que haja aviso prévio </w:t>
      </w:r>
      <w:r w:rsidR="00107C3C" w:rsidRPr="00011162">
        <w:rPr>
          <w:rFonts w:ascii="Calibri" w:hAnsi="Calibri" w:cs="Calibri"/>
          <w:sz w:val="22"/>
          <w:szCs w:val="22"/>
        </w:rPr>
        <w:t>ao</w:t>
      </w:r>
      <w:r w:rsidRPr="00011162">
        <w:rPr>
          <w:rFonts w:ascii="Calibri" w:hAnsi="Calibri" w:cs="Calibri"/>
          <w:sz w:val="22"/>
          <w:szCs w:val="22"/>
        </w:rPr>
        <w:t xml:space="preserve"> Educador; </w:t>
      </w:r>
    </w:p>
    <w:p w14:paraId="27E9B0B2" w14:textId="77777777" w:rsidR="00011162" w:rsidRDefault="00FD7E6D" w:rsidP="00FD5DDB">
      <w:pPr>
        <w:pStyle w:val="Default"/>
        <w:numPr>
          <w:ilvl w:val="0"/>
          <w:numId w:val="51"/>
        </w:numPr>
        <w:spacing w:line="276" w:lineRule="auto"/>
        <w:jc w:val="both"/>
        <w:rPr>
          <w:rFonts w:ascii="Calibri" w:hAnsi="Calibri" w:cs="Calibri"/>
          <w:sz w:val="22"/>
          <w:szCs w:val="22"/>
        </w:rPr>
      </w:pPr>
      <w:r w:rsidRPr="00011162">
        <w:rPr>
          <w:rFonts w:ascii="Calibri" w:hAnsi="Calibri" w:cs="Calibri"/>
          <w:sz w:val="22"/>
          <w:szCs w:val="22"/>
        </w:rPr>
        <w:t xml:space="preserve">Quando as crianças chegam atrasadas devem ser entregues à colaboradora responsável pela receção das crianças, para não perturbar o trabalho que a educadora e as crianças possam estar a realizar nesse momento, devendo a criança integrar-se no grupo, em tempo oportuno; </w:t>
      </w:r>
    </w:p>
    <w:p w14:paraId="4B2C6D23" w14:textId="77777777" w:rsidR="00011162" w:rsidRDefault="00FD7E6D" w:rsidP="00FD5DDB">
      <w:pPr>
        <w:pStyle w:val="Default"/>
        <w:numPr>
          <w:ilvl w:val="0"/>
          <w:numId w:val="51"/>
        </w:numPr>
        <w:spacing w:line="276" w:lineRule="auto"/>
        <w:jc w:val="both"/>
        <w:rPr>
          <w:rFonts w:ascii="Calibri" w:hAnsi="Calibri" w:cs="Calibri"/>
          <w:sz w:val="22"/>
          <w:szCs w:val="22"/>
        </w:rPr>
      </w:pPr>
      <w:r w:rsidRPr="00011162">
        <w:rPr>
          <w:rFonts w:ascii="Calibri" w:hAnsi="Calibri" w:cs="Calibri"/>
          <w:sz w:val="22"/>
          <w:szCs w:val="22"/>
        </w:rPr>
        <w:t xml:space="preserve">Só é permitida a saída das crianças das instalações quando acompanhadas pelas pessoas responsáveis ou quando indicadas por estas para o efeito e devidamente credenciadas; </w:t>
      </w:r>
    </w:p>
    <w:p w14:paraId="0263B4B4" w14:textId="77777777" w:rsidR="00011162" w:rsidRDefault="00FD7E6D" w:rsidP="00FD5DDB">
      <w:pPr>
        <w:pStyle w:val="Default"/>
        <w:numPr>
          <w:ilvl w:val="0"/>
          <w:numId w:val="51"/>
        </w:numPr>
        <w:spacing w:line="276" w:lineRule="auto"/>
        <w:jc w:val="both"/>
        <w:rPr>
          <w:rFonts w:ascii="Calibri" w:hAnsi="Calibri" w:cs="Calibri"/>
          <w:sz w:val="22"/>
          <w:szCs w:val="22"/>
        </w:rPr>
      </w:pPr>
      <w:r w:rsidRPr="00011162">
        <w:rPr>
          <w:rFonts w:ascii="Calibri" w:hAnsi="Calibri" w:cs="Calibri"/>
          <w:sz w:val="22"/>
          <w:szCs w:val="22"/>
        </w:rPr>
        <w:t xml:space="preserve">Nunca será permitida a entrega de crianças a menores, sem autorização expressa dos seus responsáveis; </w:t>
      </w:r>
    </w:p>
    <w:p w14:paraId="461820D3" w14:textId="77777777" w:rsidR="00011162" w:rsidRDefault="00FD7E6D" w:rsidP="00FD5DDB">
      <w:pPr>
        <w:pStyle w:val="Default"/>
        <w:numPr>
          <w:ilvl w:val="0"/>
          <w:numId w:val="51"/>
        </w:numPr>
        <w:spacing w:line="276" w:lineRule="auto"/>
        <w:jc w:val="both"/>
        <w:rPr>
          <w:rFonts w:ascii="Calibri" w:hAnsi="Calibri" w:cs="Calibri"/>
          <w:sz w:val="22"/>
          <w:szCs w:val="22"/>
        </w:rPr>
      </w:pPr>
      <w:r w:rsidRPr="00011162">
        <w:rPr>
          <w:rFonts w:ascii="Calibri" w:hAnsi="Calibri" w:cs="Calibri"/>
          <w:sz w:val="22"/>
          <w:szCs w:val="22"/>
        </w:rPr>
        <w:t xml:space="preserve">Não se entrega a criança ao Pai, sem autorização da Mãe, quando esta lhe estiver legalmente entregue; ou à Mãe, em igualdade de circunstância; </w:t>
      </w:r>
    </w:p>
    <w:p w14:paraId="26B02AC7" w14:textId="77777777" w:rsidR="00FD7E6D" w:rsidRPr="00011162" w:rsidRDefault="00044999" w:rsidP="00FD5DDB">
      <w:pPr>
        <w:pStyle w:val="Default"/>
        <w:numPr>
          <w:ilvl w:val="0"/>
          <w:numId w:val="51"/>
        </w:numPr>
        <w:spacing w:line="276" w:lineRule="auto"/>
        <w:jc w:val="both"/>
        <w:rPr>
          <w:rFonts w:ascii="Calibri" w:hAnsi="Calibri" w:cs="Calibri"/>
          <w:sz w:val="22"/>
          <w:szCs w:val="22"/>
        </w:rPr>
      </w:pPr>
      <w:r w:rsidRPr="00011162">
        <w:rPr>
          <w:rFonts w:ascii="Calibri" w:hAnsi="Calibri" w:cs="Calibri"/>
          <w:sz w:val="22"/>
          <w:szCs w:val="22"/>
        </w:rPr>
        <w:t>Os pais</w:t>
      </w:r>
      <w:r w:rsidR="00FD7E6D" w:rsidRPr="00011162">
        <w:rPr>
          <w:rFonts w:ascii="Calibri" w:hAnsi="Calibri" w:cs="Calibri"/>
          <w:sz w:val="22"/>
          <w:szCs w:val="22"/>
        </w:rPr>
        <w:t>/encarregados de educação/</w:t>
      </w:r>
      <w:r w:rsidRPr="00011162">
        <w:rPr>
          <w:rFonts w:ascii="Calibri" w:hAnsi="Calibri" w:cs="Calibri"/>
          <w:sz w:val="22"/>
          <w:szCs w:val="22"/>
        </w:rPr>
        <w:t>representante</w:t>
      </w:r>
      <w:r w:rsidR="00FD7E6D" w:rsidRPr="00011162">
        <w:rPr>
          <w:rFonts w:ascii="Calibri" w:hAnsi="Calibri" w:cs="Calibri"/>
          <w:sz w:val="22"/>
          <w:szCs w:val="22"/>
        </w:rPr>
        <w:t>(s) legal(ais) deverão assegurar que a criança não permaneça na Creche para além do horário de funcionamento</w:t>
      </w:r>
      <w:r w:rsidR="00167810" w:rsidRPr="00011162">
        <w:rPr>
          <w:rFonts w:ascii="Calibri" w:hAnsi="Calibri" w:cs="Calibri"/>
          <w:sz w:val="22"/>
          <w:szCs w:val="22"/>
        </w:rPr>
        <w:t>.</w:t>
      </w:r>
    </w:p>
    <w:p w14:paraId="4F65E2E4" w14:textId="77777777" w:rsidR="0024763C" w:rsidRDefault="00FD7E6D" w:rsidP="00FD5DDB">
      <w:pPr>
        <w:pStyle w:val="Default"/>
        <w:numPr>
          <w:ilvl w:val="0"/>
          <w:numId w:val="24"/>
        </w:numPr>
        <w:spacing w:line="276" w:lineRule="auto"/>
        <w:ind w:left="284" w:hanging="284"/>
        <w:jc w:val="both"/>
        <w:rPr>
          <w:rFonts w:ascii="Calibri" w:hAnsi="Calibri" w:cs="Calibri"/>
          <w:sz w:val="22"/>
          <w:szCs w:val="22"/>
        </w:rPr>
      </w:pPr>
      <w:r w:rsidRPr="00663A8B">
        <w:rPr>
          <w:rFonts w:ascii="Calibri" w:hAnsi="Calibri" w:cs="Calibri"/>
          <w:sz w:val="22"/>
          <w:szCs w:val="22"/>
        </w:rPr>
        <w:t xml:space="preserve">Comunicar previamente ao Educador a falta da criança. E, no caso de súbito imprevisto, comunicar o mais rapidamente possível tal falta. </w:t>
      </w:r>
    </w:p>
    <w:p w14:paraId="12BE336D" w14:textId="77777777" w:rsidR="00FD7E6D" w:rsidRPr="0024763C" w:rsidRDefault="00FD7E6D" w:rsidP="00FD5DDB">
      <w:pPr>
        <w:pStyle w:val="Default"/>
        <w:numPr>
          <w:ilvl w:val="0"/>
          <w:numId w:val="24"/>
        </w:numPr>
        <w:spacing w:line="276" w:lineRule="auto"/>
        <w:ind w:left="284" w:hanging="284"/>
        <w:jc w:val="both"/>
        <w:rPr>
          <w:rFonts w:ascii="Calibri" w:hAnsi="Calibri" w:cs="Calibri"/>
          <w:sz w:val="22"/>
          <w:szCs w:val="22"/>
        </w:rPr>
      </w:pPr>
      <w:r w:rsidRPr="0024763C">
        <w:rPr>
          <w:rFonts w:ascii="Calibri" w:hAnsi="Calibri" w:cs="Calibri"/>
          <w:sz w:val="22"/>
          <w:szCs w:val="22"/>
        </w:rPr>
        <w:t xml:space="preserve">Prestar todas as informações com verdade e lealdade, nomeadamente as respeitantes ao estado de saúde: </w:t>
      </w:r>
    </w:p>
    <w:p w14:paraId="25C793F9" w14:textId="77777777" w:rsidR="00011162" w:rsidRDefault="00FD7E6D" w:rsidP="00FD5DDB">
      <w:pPr>
        <w:pStyle w:val="Default"/>
        <w:numPr>
          <w:ilvl w:val="0"/>
          <w:numId w:val="49"/>
        </w:numPr>
        <w:spacing w:line="276" w:lineRule="auto"/>
        <w:ind w:left="851" w:hanging="425"/>
        <w:jc w:val="both"/>
        <w:rPr>
          <w:rFonts w:ascii="Calibri" w:hAnsi="Calibri" w:cs="Calibri"/>
          <w:sz w:val="22"/>
          <w:szCs w:val="22"/>
        </w:rPr>
      </w:pPr>
      <w:r w:rsidRPr="00663A8B">
        <w:rPr>
          <w:rFonts w:ascii="Calibri" w:hAnsi="Calibri" w:cs="Calibri"/>
          <w:sz w:val="22"/>
          <w:szCs w:val="22"/>
        </w:rPr>
        <w:t xml:space="preserve">Sempre que a criança acordar indisposta, o encarregado de educação deverá transmitir tal informação ao educador ou ao </w:t>
      </w:r>
      <w:r w:rsidR="00167810">
        <w:rPr>
          <w:rFonts w:ascii="Calibri" w:hAnsi="Calibri" w:cs="Calibri"/>
          <w:sz w:val="22"/>
          <w:szCs w:val="22"/>
        </w:rPr>
        <w:t>ajudante de sala</w:t>
      </w:r>
      <w:r w:rsidRPr="00663A8B">
        <w:rPr>
          <w:rFonts w:ascii="Calibri" w:hAnsi="Calibri" w:cs="Calibri"/>
          <w:sz w:val="22"/>
          <w:szCs w:val="22"/>
        </w:rPr>
        <w:t xml:space="preserve">; </w:t>
      </w:r>
    </w:p>
    <w:p w14:paraId="748473D9" w14:textId="77777777" w:rsidR="00011162" w:rsidRDefault="00FD7E6D" w:rsidP="00FD5DDB">
      <w:pPr>
        <w:pStyle w:val="Default"/>
        <w:numPr>
          <w:ilvl w:val="0"/>
          <w:numId w:val="49"/>
        </w:numPr>
        <w:spacing w:line="276" w:lineRule="auto"/>
        <w:ind w:left="851" w:hanging="425"/>
        <w:jc w:val="both"/>
        <w:rPr>
          <w:rFonts w:ascii="Calibri" w:hAnsi="Calibri" w:cs="Calibri"/>
          <w:sz w:val="22"/>
          <w:szCs w:val="22"/>
        </w:rPr>
      </w:pPr>
      <w:r w:rsidRPr="00011162">
        <w:rPr>
          <w:rFonts w:ascii="Calibri" w:hAnsi="Calibri" w:cs="Calibri"/>
          <w:sz w:val="22"/>
          <w:szCs w:val="22"/>
        </w:rPr>
        <w:lastRenderedPageBreak/>
        <w:t xml:space="preserve">Caso a criança tenha de tomar um medicamento no horário de frequência da Creche, o </w:t>
      </w:r>
      <w:r w:rsidR="00AC55FF" w:rsidRPr="00011162">
        <w:rPr>
          <w:rFonts w:ascii="Calibri" w:hAnsi="Calibri" w:cs="Calibri"/>
          <w:sz w:val="22"/>
          <w:szCs w:val="22"/>
        </w:rPr>
        <w:t>encarregado de educação deverá</w:t>
      </w:r>
      <w:r w:rsidR="00107C3C" w:rsidRPr="00011162">
        <w:rPr>
          <w:rFonts w:ascii="Calibri" w:hAnsi="Calibri" w:cs="Calibri"/>
          <w:sz w:val="22"/>
          <w:szCs w:val="22"/>
        </w:rPr>
        <w:t xml:space="preserve"> assinar um documento (CBESSF.Mod.001.PC.03) com a hora que a criança deverá tomar e a respetiva posologia. No caso de não possuírem receita médica os pais e/ou encarregados de educação terão de assinar, o mesmo modelo, assumindo a </w:t>
      </w:r>
      <w:r w:rsidR="00A46952" w:rsidRPr="00011162">
        <w:rPr>
          <w:rFonts w:ascii="Calibri" w:hAnsi="Calibri" w:cs="Calibri"/>
          <w:sz w:val="22"/>
          <w:szCs w:val="22"/>
        </w:rPr>
        <w:t>responsabilidade</w:t>
      </w:r>
      <w:r w:rsidR="00107C3C" w:rsidRPr="00011162">
        <w:rPr>
          <w:rFonts w:ascii="Calibri" w:hAnsi="Calibri" w:cs="Calibri"/>
          <w:sz w:val="22"/>
          <w:szCs w:val="22"/>
        </w:rPr>
        <w:t xml:space="preserve">. </w:t>
      </w:r>
      <w:r w:rsidRPr="00011162">
        <w:rPr>
          <w:rFonts w:ascii="Calibri" w:hAnsi="Calibri" w:cs="Calibri"/>
          <w:sz w:val="22"/>
          <w:szCs w:val="22"/>
        </w:rPr>
        <w:tab/>
      </w:r>
    </w:p>
    <w:p w14:paraId="185D351C" w14:textId="77777777" w:rsidR="00011162" w:rsidRDefault="00FD7E6D" w:rsidP="00FD5DDB">
      <w:pPr>
        <w:pStyle w:val="Default"/>
        <w:numPr>
          <w:ilvl w:val="0"/>
          <w:numId w:val="49"/>
        </w:numPr>
        <w:spacing w:line="276" w:lineRule="auto"/>
        <w:ind w:left="851" w:hanging="425"/>
        <w:jc w:val="both"/>
        <w:rPr>
          <w:rFonts w:ascii="Calibri" w:hAnsi="Calibri" w:cs="Calibri"/>
          <w:sz w:val="22"/>
          <w:szCs w:val="22"/>
        </w:rPr>
      </w:pPr>
      <w:r w:rsidRPr="00011162">
        <w:rPr>
          <w:rFonts w:ascii="Calibri" w:hAnsi="Calibri" w:cs="Calibri"/>
          <w:sz w:val="22"/>
          <w:szCs w:val="22"/>
        </w:rPr>
        <w:t xml:space="preserve">Se a criança estiver com febre ou doença infetocontagioso como, por exemplo, sarampo, varicela, rubéola, papeira, a mesma só poderá frequentar a Creche, mediante a apresentação de declaração médica da inexistência de qualquer perigo ou contágio. </w:t>
      </w:r>
    </w:p>
    <w:p w14:paraId="4ACB2E97" w14:textId="77777777" w:rsidR="00011162" w:rsidRDefault="00FD7E6D" w:rsidP="00FD5DDB">
      <w:pPr>
        <w:pStyle w:val="Default"/>
        <w:numPr>
          <w:ilvl w:val="0"/>
          <w:numId w:val="49"/>
        </w:numPr>
        <w:spacing w:line="276" w:lineRule="auto"/>
        <w:ind w:left="851" w:hanging="425"/>
        <w:jc w:val="both"/>
        <w:rPr>
          <w:rFonts w:ascii="Calibri" w:hAnsi="Calibri" w:cs="Calibri"/>
          <w:sz w:val="22"/>
          <w:szCs w:val="22"/>
        </w:rPr>
      </w:pPr>
      <w:r w:rsidRPr="00011162">
        <w:rPr>
          <w:rFonts w:ascii="Calibri" w:hAnsi="Calibri" w:cs="Calibri"/>
          <w:sz w:val="22"/>
          <w:szCs w:val="22"/>
        </w:rPr>
        <w:t xml:space="preserve">Se qualquer sintoma se verificar ao longo do dia, a </w:t>
      </w:r>
      <w:r w:rsidR="00167810" w:rsidRPr="00011162">
        <w:rPr>
          <w:rFonts w:ascii="Calibri" w:hAnsi="Calibri" w:cs="Calibri"/>
          <w:sz w:val="22"/>
          <w:szCs w:val="22"/>
        </w:rPr>
        <w:t>Instituição</w:t>
      </w:r>
      <w:r w:rsidRPr="00011162">
        <w:rPr>
          <w:rFonts w:ascii="Calibri" w:hAnsi="Calibri" w:cs="Calibri"/>
          <w:sz w:val="22"/>
          <w:szCs w:val="22"/>
        </w:rPr>
        <w:t xml:space="preserve">, na pessoa da educadora providenciará para que a criança seja isolada e, no menor espaço de tempo possível seja evacuada das instalações, para o hospital / centro de saúde, se a situação assim o exigir ou se assim for entendido pelos responsáveis – ou para casa dos pais ou encarregados de educação. </w:t>
      </w:r>
    </w:p>
    <w:p w14:paraId="6FC73244" w14:textId="77777777" w:rsidR="00011162" w:rsidRDefault="00FD7E6D" w:rsidP="00FD5DDB">
      <w:pPr>
        <w:pStyle w:val="Default"/>
        <w:numPr>
          <w:ilvl w:val="0"/>
          <w:numId w:val="49"/>
        </w:numPr>
        <w:spacing w:line="276" w:lineRule="auto"/>
        <w:ind w:left="851" w:hanging="425"/>
        <w:jc w:val="both"/>
        <w:rPr>
          <w:rFonts w:ascii="Calibri" w:hAnsi="Calibri" w:cs="Calibri"/>
          <w:sz w:val="22"/>
          <w:szCs w:val="22"/>
        </w:rPr>
      </w:pPr>
      <w:r w:rsidRPr="00011162">
        <w:rPr>
          <w:rFonts w:ascii="Calibri" w:hAnsi="Calibri" w:cs="Calibri"/>
          <w:sz w:val="22"/>
          <w:szCs w:val="22"/>
        </w:rPr>
        <w:t>As crianças com problemas de desenvolvimento ou de comportamento serão sujeitas a um acompanhamento e atenção particulares, por parte da titular da sala, b</w:t>
      </w:r>
      <w:r w:rsidR="00167810" w:rsidRPr="00011162">
        <w:rPr>
          <w:rFonts w:ascii="Calibri" w:hAnsi="Calibri" w:cs="Calibri"/>
          <w:sz w:val="22"/>
          <w:szCs w:val="22"/>
        </w:rPr>
        <w:t xml:space="preserve">em como de </w:t>
      </w:r>
      <w:r w:rsidRPr="00011162">
        <w:rPr>
          <w:rFonts w:ascii="Calibri" w:hAnsi="Calibri" w:cs="Calibri"/>
          <w:sz w:val="22"/>
          <w:szCs w:val="22"/>
        </w:rPr>
        <w:t xml:space="preserve">técnicos especialistas na área, para se determinar o tipo de apoio psicopedagógico tido como adequado e necessário para ajudar a criança a ultrapassar as suas dificuldades, sendo comunicado aos pais e feito o devido encaminhamento. </w:t>
      </w:r>
    </w:p>
    <w:p w14:paraId="47E04B9F" w14:textId="77777777" w:rsidR="00011162" w:rsidRDefault="00FD7E6D" w:rsidP="00FD5DDB">
      <w:pPr>
        <w:pStyle w:val="Default"/>
        <w:numPr>
          <w:ilvl w:val="0"/>
          <w:numId w:val="49"/>
        </w:numPr>
        <w:spacing w:line="276" w:lineRule="auto"/>
        <w:ind w:left="851" w:hanging="425"/>
        <w:jc w:val="both"/>
        <w:rPr>
          <w:rFonts w:ascii="Calibri" w:hAnsi="Calibri" w:cs="Calibri"/>
          <w:sz w:val="22"/>
          <w:szCs w:val="22"/>
        </w:rPr>
      </w:pPr>
      <w:r w:rsidRPr="00011162">
        <w:rPr>
          <w:rFonts w:ascii="Calibri" w:hAnsi="Calibri" w:cs="Calibri"/>
          <w:sz w:val="22"/>
          <w:szCs w:val="22"/>
        </w:rPr>
        <w:t xml:space="preserve">É dever dos pais / encarregados de educação prestarem toda a colaboração que lhes for solicitada durante todo este processo. </w:t>
      </w:r>
    </w:p>
    <w:p w14:paraId="02C1E26A" w14:textId="77777777" w:rsidR="00011162" w:rsidRPr="00011162" w:rsidRDefault="00FD7E6D" w:rsidP="00FD5DDB">
      <w:pPr>
        <w:pStyle w:val="Default"/>
        <w:numPr>
          <w:ilvl w:val="0"/>
          <w:numId w:val="49"/>
        </w:numPr>
        <w:spacing w:line="276" w:lineRule="auto"/>
        <w:ind w:left="851" w:hanging="425"/>
        <w:jc w:val="both"/>
        <w:rPr>
          <w:rFonts w:ascii="Calibri" w:hAnsi="Calibri" w:cs="Calibri"/>
          <w:sz w:val="22"/>
          <w:szCs w:val="22"/>
        </w:rPr>
      </w:pPr>
      <w:r w:rsidRPr="00011162">
        <w:rPr>
          <w:rFonts w:ascii="Calibri" w:hAnsi="Calibri" w:cs="Calibri"/>
          <w:sz w:val="22"/>
          <w:szCs w:val="22"/>
        </w:rPr>
        <w:t>Anualmente o encarregado de educação a quando da inscrição ou renovação de matrícula é obrigado a apresentar declaração médica passada pelo médico / pediatra que a</w:t>
      </w:r>
      <w:r w:rsidR="00167810" w:rsidRPr="00011162">
        <w:rPr>
          <w:rFonts w:ascii="Calibri" w:hAnsi="Calibri" w:cs="Calibri"/>
          <w:sz w:val="22"/>
          <w:szCs w:val="22"/>
        </w:rPr>
        <w:t>companha a criança. Se tal</w:t>
      </w:r>
      <w:r w:rsidRPr="00011162">
        <w:rPr>
          <w:rFonts w:ascii="Calibri" w:hAnsi="Calibri" w:cs="Calibri"/>
          <w:sz w:val="22"/>
          <w:szCs w:val="22"/>
        </w:rPr>
        <w:t xml:space="preserve"> documento</w:t>
      </w:r>
      <w:r w:rsidR="00167810" w:rsidRPr="00011162">
        <w:rPr>
          <w:rFonts w:ascii="Calibri" w:hAnsi="Calibri" w:cs="Calibri"/>
          <w:sz w:val="22"/>
          <w:szCs w:val="22"/>
        </w:rPr>
        <w:t xml:space="preserve"> não</w:t>
      </w:r>
      <w:r w:rsidRPr="00011162">
        <w:rPr>
          <w:rFonts w:ascii="Calibri" w:hAnsi="Calibri" w:cs="Calibri"/>
          <w:sz w:val="22"/>
          <w:szCs w:val="22"/>
        </w:rPr>
        <w:t xml:space="preserve"> tenha sido entregue nos Serviços de Adminis</w:t>
      </w:r>
      <w:r w:rsidR="00167810" w:rsidRPr="00011162">
        <w:rPr>
          <w:rFonts w:ascii="Calibri" w:hAnsi="Calibri" w:cs="Calibri"/>
          <w:sz w:val="22"/>
          <w:szCs w:val="22"/>
        </w:rPr>
        <w:t>trativos aquando da inscrição/</w:t>
      </w:r>
      <w:r w:rsidRPr="00011162">
        <w:rPr>
          <w:rFonts w:ascii="Calibri" w:hAnsi="Calibri" w:cs="Calibri"/>
          <w:sz w:val="22"/>
          <w:szCs w:val="22"/>
        </w:rPr>
        <w:t xml:space="preserve">matrícula, esta ficará suspensa até que o documento esteja na posse da </w:t>
      </w:r>
      <w:r w:rsidR="00167810" w:rsidRPr="00011162">
        <w:rPr>
          <w:rFonts w:ascii="Calibri" w:hAnsi="Calibri" w:cs="Calibri"/>
          <w:sz w:val="22"/>
          <w:szCs w:val="22"/>
        </w:rPr>
        <w:t>Instituição</w:t>
      </w:r>
      <w:r w:rsidR="00460B55" w:rsidRPr="00011162">
        <w:rPr>
          <w:rFonts w:ascii="Calibri" w:hAnsi="Calibri" w:cs="Calibri"/>
          <w:sz w:val="22"/>
          <w:szCs w:val="22"/>
        </w:rPr>
        <w:t xml:space="preserve">. </w:t>
      </w:r>
    </w:p>
    <w:p w14:paraId="6317B334" w14:textId="77777777" w:rsidR="00011162" w:rsidRDefault="00FD7E6D" w:rsidP="00FD5DDB">
      <w:pPr>
        <w:pStyle w:val="Default"/>
        <w:numPr>
          <w:ilvl w:val="0"/>
          <w:numId w:val="50"/>
        </w:numPr>
        <w:spacing w:line="276" w:lineRule="auto"/>
        <w:ind w:left="426"/>
        <w:jc w:val="both"/>
        <w:rPr>
          <w:rFonts w:ascii="Calibri" w:hAnsi="Calibri" w:cs="Calibri"/>
          <w:sz w:val="22"/>
          <w:szCs w:val="22"/>
        </w:rPr>
      </w:pPr>
      <w:r w:rsidRPr="00663A8B">
        <w:rPr>
          <w:rFonts w:ascii="Calibri" w:hAnsi="Calibri" w:cs="Calibri"/>
          <w:sz w:val="22"/>
          <w:szCs w:val="22"/>
        </w:rPr>
        <w:t xml:space="preserve">Ter o cuidado de trazer os filhos limpos e asseados, no corpo e no vestuário. </w:t>
      </w:r>
    </w:p>
    <w:p w14:paraId="1F42C2AA" w14:textId="77777777" w:rsidR="00011162" w:rsidRDefault="00FD7E6D" w:rsidP="00FD5DDB">
      <w:pPr>
        <w:pStyle w:val="Default"/>
        <w:numPr>
          <w:ilvl w:val="0"/>
          <w:numId w:val="50"/>
        </w:numPr>
        <w:spacing w:line="276" w:lineRule="auto"/>
        <w:ind w:left="426"/>
        <w:jc w:val="both"/>
        <w:rPr>
          <w:rFonts w:ascii="Calibri" w:hAnsi="Calibri" w:cs="Calibri"/>
          <w:sz w:val="22"/>
          <w:szCs w:val="22"/>
        </w:rPr>
      </w:pPr>
      <w:r w:rsidRPr="00011162">
        <w:rPr>
          <w:rFonts w:ascii="Calibri" w:hAnsi="Calibri" w:cs="Calibri"/>
          <w:sz w:val="22"/>
          <w:szCs w:val="22"/>
        </w:rPr>
        <w:t xml:space="preserve">Informar a Educadora responsável, sobre aspetos particulares do seu quotidiano ou do seu comportamento e possíveis alterações, que possam vir a perturbar a criança (nascimento de novo elemento, morte de familiar, acidentes, etc.). </w:t>
      </w:r>
    </w:p>
    <w:p w14:paraId="5F32A608" w14:textId="77777777" w:rsidR="00011162" w:rsidRDefault="0092489E" w:rsidP="00FD5DDB">
      <w:pPr>
        <w:pStyle w:val="Default"/>
        <w:numPr>
          <w:ilvl w:val="0"/>
          <w:numId w:val="50"/>
        </w:numPr>
        <w:spacing w:line="276" w:lineRule="auto"/>
        <w:ind w:left="426"/>
        <w:jc w:val="both"/>
        <w:rPr>
          <w:rFonts w:ascii="Calibri" w:hAnsi="Calibri" w:cs="Calibri"/>
          <w:sz w:val="22"/>
          <w:szCs w:val="22"/>
        </w:rPr>
      </w:pPr>
      <w:r w:rsidRPr="00011162">
        <w:rPr>
          <w:rFonts w:ascii="Calibri" w:hAnsi="Calibri" w:cs="Calibri"/>
          <w:sz w:val="22"/>
          <w:szCs w:val="22"/>
        </w:rPr>
        <w:t xml:space="preserve">Cumprir com o pagamento </w:t>
      </w:r>
      <w:r w:rsidR="00B2577B" w:rsidRPr="00011162">
        <w:rPr>
          <w:rFonts w:ascii="Calibri" w:hAnsi="Calibri" w:cs="Calibri"/>
          <w:sz w:val="22"/>
          <w:szCs w:val="22"/>
        </w:rPr>
        <w:t>d</w:t>
      </w:r>
      <w:r w:rsidRPr="00011162">
        <w:rPr>
          <w:rFonts w:ascii="Calibri" w:hAnsi="Calibri" w:cs="Calibri"/>
          <w:sz w:val="22"/>
          <w:szCs w:val="22"/>
        </w:rPr>
        <w:t>as atividades extra ao longo do ano letivo, mesmo que a criança não compareça às aulas.</w:t>
      </w:r>
    </w:p>
    <w:p w14:paraId="35187C8A" w14:textId="77777777" w:rsidR="00011162" w:rsidRDefault="00FD7E6D" w:rsidP="00FD5DDB">
      <w:pPr>
        <w:pStyle w:val="Default"/>
        <w:numPr>
          <w:ilvl w:val="0"/>
          <w:numId w:val="50"/>
        </w:numPr>
        <w:spacing w:line="276" w:lineRule="auto"/>
        <w:ind w:left="426"/>
        <w:jc w:val="both"/>
        <w:rPr>
          <w:rFonts w:ascii="Calibri" w:hAnsi="Calibri" w:cs="Calibri"/>
          <w:sz w:val="22"/>
          <w:szCs w:val="22"/>
        </w:rPr>
      </w:pPr>
      <w:r w:rsidRPr="00011162">
        <w:rPr>
          <w:rFonts w:ascii="Calibri" w:hAnsi="Calibri" w:cs="Calibri"/>
          <w:sz w:val="22"/>
          <w:szCs w:val="22"/>
        </w:rPr>
        <w:t xml:space="preserve">Cumprir as normas do estabelecimento de acordo com </w:t>
      </w:r>
      <w:r w:rsidR="00167810" w:rsidRPr="00011162">
        <w:rPr>
          <w:rFonts w:ascii="Calibri" w:hAnsi="Calibri" w:cs="Calibri"/>
          <w:sz w:val="22"/>
          <w:szCs w:val="22"/>
        </w:rPr>
        <w:t>o estipulado neste Regulamento I</w:t>
      </w:r>
      <w:r w:rsidRPr="00011162">
        <w:rPr>
          <w:rFonts w:ascii="Calibri" w:hAnsi="Calibri" w:cs="Calibri"/>
          <w:sz w:val="22"/>
          <w:szCs w:val="22"/>
        </w:rPr>
        <w:t>nterno.</w:t>
      </w:r>
    </w:p>
    <w:p w14:paraId="076E88BD" w14:textId="77777777" w:rsidR="001F1ECA" w:rsidRPr="00011162" w:rsidRDefault="001F1ECA" w:rsidP="00FD5DDB">
      <w:pPr>
        <w:pStyle w:val="Default"/>
        <w:numPr>
          <w:ilvl w:val="0"/>
          <w:numId w:val="50"/>
        </w:numPr>
        <w:spacing w:line="276" w:lineRule="auto"/>
        <w:ind w:left="426"/>
        <w:jc w:val="both"/>
        <w:rPr>
          <w:rFonts w:ascii="Calibri" w:hAnsi="Calibri" w:cs="Calibri"/>
          <w:sz w:val="22"/>
          <w:szCs w:val="22"/>
        </w:rPr>
      </w:pPr>
      <w:r w:rsidRPr="00011162">
        <w:rPr>
          <w:rFonts w:asciiTheme="minorHAnsi" w:hAnsiTheme="minorHAnsi" w:cstheme="minorHAnsi"/>
          <w:sz w:val="22"/>
          <w:szCs w:val="22"/>
        </w:rPr>
        <w:t>Pagar a comparticipação familiar até ao dia 10 de cada mês por numerário, cheque ou multibanco nos serviços administrativos ou por transferência bancária.</w:t>
      </w:r>
    </w:p>
    <w:p w14:paraId="36805C87" w14:textId="77777777" w:rsidR="007F29CE" w:rsidRDefault="007F29CE" w:rsidP="007F29CE">
      <w:pPr>
        <w:pStyle w:val="Default"/>
        <w:spacing w:line="276" w:lineRule="auto"/>
        <w:ind w:firstLine="284"/>
        <w:jc w:val="both"/>
        <w:rPr>
          <w:rFonts w:ascii="Calibri" w:hAnsi="Calibri" w:cs="Calibri"/>
          <w:sz w:val="22"/>
          <w:szCs w:val="22"/>
        </w:rPr>
      </w:pPr>
    </w:p>
    <w:p w14:paraId="756A84C6" w14:textId="77777777" w:rsidR="00FD7E6D" w:rsidRPr="007F29CE" w:rsidRDefault="007C6275" w:rsidP="007F29CE">
      <w:pPr>
        <w:pStyle w:val="Default"/>
        <w:spacing w:line="276" w:lineRule="auto"/>
        <w:ind w:firstLine="284"/>
        <w:jc w:val="center"/>
        <w:rPr>
          <w:rFonts w:ascii="Calibri" w:hAnsi="Calibri" w:cs="Calibri"/>
          <w:b/>
          <w:bCs/>
          <w:sz w:val="22"/>
          <w:szCs w:val="22"/>
        </w:rPr>
      </w:pPr>
      <w:r w:rsidRPr="007F29CE">
        <w:rPr>
          <w:rFonts w:ascii="Calibri" w:hAnsi="Calibri" w:cs="Calibri"/>
          <w:b/>
          <w:bCs/>
          <w:sz w:val="22"/>
          <w:szCs w:val="22"/>
        </w:rPr>
        <w:t>No</w:t>
      </w:r>
      <w:r w:rsidR="00FD7E6D" w:rsidRPr="007F29CE">
        <w:rPr>
          <w:rFonts w:ascii="Calibri" w:hAnsi="Calibri" w:cs="Calibri"/>
          <w:b/>
          <w:bCs/>
          <w:sz w:val="22"/>
          <w:szCs w:val="22"/>
        </w:rPr>
        <w:t>rma XXXII</w:t>
      </w:r>
    </w:p>
    <w:p w14:paraId="1274A90D"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Direitos dos Colaboradores</w:t>
      </w:r>
    </w:p>
    <w:p w14:paraId="20861AC9" w14:textId="77777777" w:rsidR="00FD7E6D" w:rsidRPr="00663A8B" w:rsidRDefault="00FD7E6D" w:rsidP="00FD5DDB">
      <w:pPr>
        <w:pStyle w:val="PargrafodaLista"/>
        <w:numPr>
          <w:ilvl w:val="0"/>
          <w:numId w:val="27"/>
        </w:numPr>
        <w:autoSpaceDE w:val="0"/>
        <w:autoSpaceDN w:val="0"/>
        <w:adjustRightInd w:val="0"/>
        <w:spacing w:after="0"/>
        <w:ind w:left="426"/>
        <w:jc w:val="both"/>
      </w:pPr>
      <w:r w:rsidRPr="00663A8B">
        <w:t>Ter boas condições de trabalho;</w:t>
      </w:r>
    </w:p>
    <w:p w14:paraId="53BE5A4C" w14:textId="77777777" w:rsidR="00FD7E6D" w:rsidRPr="003C2E67" w:rsidRDefault="00FD7E6D" w:rsidP="00FD5DDB">
      <w:pPr>
        <w:pStyle w:val="PargrafodaLista"/>
        <w:numPr>
          <w:ilvl w:val="0"/>
          <w:numId w:val="27"/>
        </w:numPr>
        <w:autoSpaceDE w:val="0"/>
        <w:autoSpaceDN w:val="0"/>
        <w:adjustRightInd w:val="0"/>
        <w:spacing w:after="0"/>
        <w:ind w:left="426"/>
        <w:jc w:val="both"/>
        <w:rPr>
          <w:rFonts w:cs="Times New Roman"/>
        </w:rPr>
      </w:pPr>
      <w:r w:rsidRPr="00663A8B">
        <w:t>Ter acesso aos direitos consignados pela lei, nomeadamente no que respeita a faltas, licenças e férias e outros - o pessoal deverá gozar as férias no próprio ano civil. Estas serão marcadas, tendo em consideração os interesses da Creche e dos funcionários, sem prejuízo do bom funcionamento do mesmo;</w:t>
      </w:r>
    </w:p>
    <w:p w14:paraId="489B082D" w14:textId="77777777" w:rsidR="00FD7E6D" w:rsidRPr="00663A8B" w:rsidRDefault="00FD7E6D" w:rsidP="00FD5DDB">
      <w:pPr>
        <w:pStyle w:val="PargrafodaLista"/>
        <w:numPr>
          <w:ilvl w:val="0"/>
          <w:numId w:val="27"/>
        </w:numPr>
        <w:autoSpaceDE w:val="0"/>
        <w:autoSpaceDN w:val="0"/>
        <w:adjustRightInd w:val="0"/>
        <w:spacing w:after="0"/>
        <w:ind w:left="426"/>
        <w:jc w:val="both"/>
      </w:pPr>
      <w:r w:rsidRPr="00663A8B">
        <w:t>Ter acesso à formação;</w:t>
      </w:r>
    </w:p>
    <w:p w14:paraId="7E9575C5" w14:textId="77777777" w:rsidR="00FD7E6D" w:rsidRPr="005924AB" w:rsidRDefault="00FD7E6D" w:rsidP="00FD5DDB">
      <w:pPr>
        <w:pStyle w:val="PargrafodaLista"/>
        <w:numPr>
          <w:ilvl w:val="0"/>
          <w:numId w:val="27"/>
        </w:numPr>
        <w:autoSpaceDE w:val="0"/>
        <w:autoSpaceDN w:val="0"/>
        <w:adjustRightInd w:val="0"/>
        <w:spacing w:after="0"/>
        <w:ind w:left="426"/>
        <w:jc w:val="both"/>
        <w:rPr>
          <w:rFonts w:cs="Times New Roman"/>
          <w:b/>
          <w:bCs/>
        </w:rPr>
      </w:pPr>
      <w:r w:rsidRPr="00663A8B">
        <w:lastRenderedPageBreak/>
        <w:t>Ser respeitado por toda a comunidade educativa.</w:t>
      </w:r>
    </w:p>
    <w:p w14:paraId="46D3F516" w14:textId="77777777" w:rsidR="008E6891" w:rsidRDefault="008E6891" w:rsidP="005924AB">
      <w:pPr>
        <w:autoSpaceDE w:val="0"/>
        <w:autoSpaceDN w:val="0"/>
        <w:adjustRightInd w:val="0"/>
        <w:spacing w:after="0"/>
        <w:jc w:val="both"/>
        <w:rPr>
          <w:rFonts w:cs="Times New Roman"/>
          <w:b/>
          <w:bCs/>
        </w:rPr>
      </w:pPr>
    </w:p>
    <w:p w14:paraId="4C6E23D5"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XXX</w:t>
      </w:r>
      <w:r w:rsidR="004D4CEF">
        <w:rPr>
          <w:rFonts w:ascii="Calibri" w:hAnsi="Calibri" w:cs="Calibri"/>
          <w:b/>
          <w:bCs/>
          <w:sz w:val="22"/>
          <w:szCs w:val="22"/>
        </w:rPr>
        <w:t>III</w:t>
      </w:r>
    </w:p>
    <w:p w14:paraId="38619039"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Deveres dos colaboradores</w:t>
      </w:r>
    </w:p>
    <w:p w14:paraId="11E6BF7D" w14:textId="77777777" w:rsidR="00FD7E6D" w:rsidRPr="003C2E67" w:rsidRDefault="00FD7E6D" w:rsidP="00FD5DDB">
      <w:pPr>
        <w:pStyle w:val="PargrafodaLista"/>
        <w:numPr>
          <w:ilvl w:val="0"/>
          <w:numId w:val="26"/>
        </w:numPr>
        <w:autoSpaceDE w:val="0"/>
        <w:autoSpaceDN w:val="0"/>
        <w:adjustRightInd w:val="0"/>
        <w:spacing w:after="0"/>
        <w:ind w:left="426"/>
        <w:jc w:val="both"/>
        <w:rPr>
          <w:rFonts w:cs="Times New Roman"/>
        </w:rPr>
      </w:pPr>
      <w:r w:rsidRPr="00663A8B">
        <w:t>Conhecer e assumir de forma personalizada as perspetivas educativas, valores e atitudes decorrentes dos princípios e orientadores do Centro;</w:t>
      </w:r>
    </w:p>
    <w:p w14:paraId="5C4CDDA6" w14:textId="77777777" w:rsidR="00FD7E6D" w:rsidRPr="00663A8B" w:rsidRDefault="00FD7E6D" w:rsidP="00FD5DDB">
      <w:pPr>
        <w:pStyle w:val="PargrafodaLista"/>
        <w:numPr>
          <w:ilvl w:val="0"/>
          <w:numId w:val="26"/>
        </w:numPr>
        <w:autoSpaceDE w:val="0"/>
        <w:autoSpaceDN w:val="0"/>
        <w:adjustRightInd w:val="0"/>
        <w:spacing w:after="0"/>
        <w:ind w:left="426"/>
        <w:jc w:val="both"/>
      </w:pPr>
      <w:r w:rsidRPr="00663A8B">
        <w:t>Cumprir com as suas funções profissionais;</w:t>
      </w:r>
    </w:p>
    <w:p w14:paraId="0BE00ED6" w14:textId="77777777" w:rsidR="00FD7E6D" w:rsidRPr="003C2E67" w:rsidRDefault="00FD7E6D" w:rsidP="00FD5DDB">
      <w:pPr>
        <w:pStyle w:val="PargrafodaLista"/>
        <w:numPr>
          <w:ilvl w:val="0"/>
          <w:numId w:val="26"/>
        </w:numPr>
        <w:autoSpaceDE w:val="0"/>
        <w:autoSpaceDN w:val="0"/>
        <w:adjustRightInd w:val="0"/>
        <w:spacing w:after="0"/>
        <w:ind w:left="426"/>
        <w:jc w:val="both"/>
        <w:rPr>
          <w:rFonts w:cs="Times New Roman"/>
        </w:rPr>
      </w:pPr>
      <w:r w:rsidRPr="00663A8B">
        <w:t>Cumprir o seu horário de trabalho – este poderá ser alterado por conveniência de serviço com acordo de ambas as partes;</w:t>
      </w:r>
    </w:p>
    <w:p w14:paraId="2DA5DFF1" w14:textId="77777777" w:rsidR="00FD7E6D" w:rsidRPr="003C2E67" w:rsidRDefault="00FD7E6D" w:rsidP="00FD5DDB">
      <w:pPr>
        <w:pStyle w:val="PargrafodaLista"/>
        <w:numPr>
          <w:ilvl w:val="0"/>
          <w:numId w:val="26"/>
        </w:numPr>
        <w:autoSpaceDE w:val="0"/>
        <w:autoSpaceDN w:val="0"/>
        <w:adjustRightInd w:val="0"/>
        <w:spacing w:after="0"/>
        <w:ind w:left="426"/>
        <w:jc w:val="both"/>
        <w:rPr>
          <w:rFonts w:cs="Times New Roman"/>
        </w:rPr>
      </w:pPr>
      <w:r w:rsidRPr="00663A8B">
        <w:t>Comunicar e justificar por escrito atempadamente e sempre que possível, quando necessitar de faltar, salvo situação imprevista;</w:t>
      </w:r>
    </w:p>
    <w:p w14:paraId="4F8CDCDE" w14:textId="77777777" w:rsidR="00FD7E6D" w:rsidRPr="00663A8B" w:rsidRDefault="00FD7E6D" w:rsidP="00FD5DDB">
      <w:pPr>
        <w:pStyle w:val="PargrafodaLista"/>
        <w:numPr>
          <w:ilvl w:val="0"/>
          <w:numId w:val="26"/>
        </w:numPr>
        <w:autoSpaceDE w:val="0"/>
        <w:autoSpaceDN w:val="0"/>
        <w:adjustRightInd w:val="0"/>
        <w:spacing w:after="0"/>
        <w:ind w:left="426"/>
        <w:jc w:val="both"/>
      </w:pPr>
      <w:r w:rsidRPr="00663A8B">
        <w:t>Cumprir as ordens de serviço que lhe são dadas pelo responsável pelo setor e/ou elementos da Direção;</w:t>
      </w:r>
    </w:p>
    <w:p w14:paraId="6A0212F4" w14:textId="77777777" w:rsidR="00FD7E6D" w:rsidRPr="00663A8B" w:rsidRDefault="00FD7E6D" w:rsidP="00FD5DDB">
      <w:pPr>
        <w:pStyle w:val="PargrafodaLista"/>
        <w:numPr>
          <w:ilvl w:val="0"/>
          <w:numId w:val="26"/>
        </w:numPr>
        <w:autoSpaceDE w:val="0"/>
        <w:autoSpaceDN w:val="0"/>
        <w:adjustRightInd w:val="0"/>
        <w:spacing w:after="0"/>
        <w:ind w:left="426"/>
        <w:jc w:val="both"/>
      </w:pPr>
      <w:r w:rsidRPr="00663A8B">
        <w:t>Manter sigilo profissional;</w:t>
      </w:r>
    </w:p>
    <w:p w14:paraId="6C9E0077" w14:textId="77777777" w:rsidR="00FD7E6D" w:rsidRPr="003C2E67" w:rsidRDefault="00FD7E6D" w:rsidP="00FD5DDB">
      <w:pPr>
        <w:pStyle w:val="PargrafodaLista"/>
        <w:numPr>
          <w:ilvl w:val="0"/>
          <w:numId w:val="26"/>
        </w:numPr>
        <w:autoSpaceDE w:val="0"/>
        <w:autoSpaceDN w:val="0"/>
        <w:adjustRightInd w:val="0"/>
        <w:spacing w:after="0"/>
        <w:ind w:left="426"/>
        <w:jc w:val="both"/>
        <w:rPr>
          <w:rFonts w:cs="Times New Roman"/>
        </w:rPr>
      </w:pPr>
      <w:r w:rsidRPr="00663A8B">
        <w:t>Frequentar as ações de formação que lhe forem proporcionadas e que sejam consideradas de interesse;</w:t>
      </w:r>
    </w:p>
    <w:p w14:paraId="0484CFAB" w14:textId="77777777" w:rsidR="00FD7E6D" w:rsidRPr="00663A8B" w:rsidRDefault="00FD7E6D" w:rsidP="00FD5DDB">
      <w:pPr>
        <w:pStyle w:val="PargrafodaLista"/>
        <w:numPr>
          <w:ilvl w:val="0"/>
          <w:numId w:val="26"/>
        </w:numPr>
        <w:autoSpaceDE w:val="0"/>
        <w:autoSpaceDN w:val="0"/>
        <w:adjustRightInd w:val="0"/>
        <w:spacing w:after="0"/>
        <w:ind w:left="426"/>
        <w:jc w:val="both"/>
      </w:pPr>
      <w:r w:rsidRPr="00663A8B">
        <w:t>Zelar por um bom ambiente de trabalho;</w:t>
      </w:r>
    </w:p>
    <w:p w14:paraId="761F7F1A" w14:textId="77777777" w:rsidR="000E2209" w:rsidRDefault="00FD7E6D" w:rsidP="00FD5DDB">
      <w:pPr>
        <w:pStyle w:val="PargrafodaLista"/>
        <w:numPr>
          <w:ilvl w:val="0"/>
          <w:numId w:val="26"/>
        </w:numPr>
        <w:autoSpaceDE w:val="0"/>
        <w:autoSpaceDN w:val="0"/>
        <w:adjustRightInd w:val="0"/>
        <w:spacing w:after="0"/>
        <w:ind w:left="426"/>
        <w:jc w:val="both"/>
      </w:pPr>
      <w:r w:rsidRPr="00663A8B">
        <w:t>Respeitar todos os elementos da comunidade educativa;</w:t>
      </w:r>
    </w:p>
    <w:p w14:paraId="315BFA30" w14:textId="77777777" w:rsidR="00FD7E6D" w:rsidRPr="000E2209" w:rsidRDefault="00FD7E6D" w:rsidP="00FD5DDB">
      <w:pPr>
        <w:pStyle w:val="PargrafodaLista"/>
        <w:numPr>
          <w:ilvl w:val="0"/>
          <w:numId w:val="26"/>
        </w:numPr>
        <w:autoSpaceDE w:val="0"/>
        <w:autoSpaceDN w:val="0"/>
        <w:adjustRightInd w:val="0"/>
        <w:spacing w:after="0"/>
        <w:ind w:left="426"/>
        <w:jc w:val="both"/>
      </w:pPr>
      <w:r w:rsidRPr="00663A8B">
        <w:t>Preservar o equipamento da Creche de forma correta e asseada;</w:t>
      </w:r>
    </w:p>
    <w:p w14:paraId="3099D316" w14:textId="77777777" w:rsidR="00FD7E6D" w:rsidRPr="00663A8B" w:rsidRDefault="00FD7E6D" w:rsidP="00FD5DDB">
      <w:pPr>
        <w:pStyle w:val="Default"/>
        <w:numPr>
          <w:ilvl w:val="0"/>
          <w:numId w:val="26"/>
        </w:numPr>
        <w:spacing w:line="276" w:lineRule="auto"/>
        <w:ind w:left="426"/>
        <w:jc w:val="both"/>
        <w:rPr>
          <w:rFonts w:ascii="Calibri" w:hAnsi="Calibri" w:cs="Calibri"/>
          <w:b/>
          <w:bCs/>
          <w:sz w:val="22"/>
          <w:szCs w:val="22"/>
        </w:rPr>
      </w:pPr>
      <w:r w:rsidRPr="00663A8B">
        <w:rPr>
          <w:rFonts w:ascii="Calibri" w:hAnsi="Calibri" w:cs="Calibri"/>
          <w:sz w:val="22"/>
          <w:szCs w:val="22"/>
        </w:rPr>
        <w:t>Conhecer e cumprir o regulamento interno.</w:t>
      </w:r>
    </w:p>
    <w:p w14:paraId="1843D00E" w14:textId="77777777" w:rsidR="000E2209" w:rsidRPr="00663A8B" w:rsidRDefault="000E2209" w:rsidP="00AE5DBD">
      <w:pPr>
        <w:pStyle w:val="Default"/>
        <w:spacing w:line="276" w:lineRule="auto"/>
        <w:ind w:left="720"/>
        <w:jc w:val="both"/>
        <w:rPr>
          <w:rFonts w:ascii="Calibri" w:hAnsi="Calibri" w:cs="Calibri"/>
          <w:b/>
          <w:bCs/>
          <w:sz w:val="22"/>
          <w:szCs w:val="22"/>
        </w:rPr>
      </w:pPr>
    </w:p>
    <w:p w14:paraId="7C91737D"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XXX</w:t>
      </w:r>
      <w:r w:rsidR="004D4CEF">
        <w:rPr>
          <w:rFonts w:ascii="Calibri" w:hAnsi="Calibri" w:cs="Calibri"/>
          <w:b/>
          <w:bCs/>
          <w:sz w:val="22"/>
          <w:szCs w:val="22"/>
        </w:rPr>
        <w:t>I</w:t>
      </w:r>
      <w:r w:rsidRPr="00663A8B">
        <w:rPr>
          <w:rFonts w:ascii="Calibri" w:hAnsi="Calibri" w:cs="Calibri"/>
          <w:b/>
          <w:bCs/>
          <w:sz w:val="22"/>
          <w:szCs w:val="22"/>
        </w:rPr>
        <w:t>V</w:t>
      </w:r>
    </w:p>
    <w:p w14:paraId="73086A68"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 xml:space="preserve">Direitos da Entidade Gestora da </w:t>
      </w:r>
      <w:r w:rsidR="00167810">
        <w:rPr>
          <w:rFonts w:ascii="Calibri" w:hAnsi="Calibri" w:cs="Calibri"/>
          <w:b/>
          <w:bCs/>
          <w:sz w:val="22"/>
          <w:szCs w:val="22"/>
        </w:rPr>
        <w:t>Instituição</w:t>
      </w:r>
    </w:p>
    <w:p w14:paraId="24E71C7B" w14:textId="77777777" w:rsidR="000E2209" w:rsidRDefault="00FD7E6D" w:rsidP="00FD5DDB">
      <w:pPr>
        <w:pStyle w:val="PargrafodaLista"/>
        <w:numPr>
          <w:ilvl w:val="0"/>
          <w:numId w:val="52"/>
        </w:numPr>
        <w:spacing w:after="0"/>
        <w:ind w:left="284"/>
        <w:jc w:val="both"/>
      </w:pPr>
      <w:r w:rsidRPr="00663A8B">
        <w:t xml:space="preserve">Ser informado relativamente às características e necessidades biopsicossociais de cada criança. </w:t>
      </w:r>
    </w:p>
    <w:p w14:paraId="513C6889" w14:textId="77777777" w:rsidR="00FD7E6D" w:rsidRPr="00663A8B" w:rsidRDefault="00FD7E6D" w:rsidP="00FD5DDB">
      <w:pPr>
        <w:pStyle w:val="PargrafodaLista"/>
        <w:numPr>
          <w:ilvl w:val="0"/>
          <w:numId w:val="52"/>
        </w:numPr>
        <w:spacing w:after="0"/>
        <w:ind w:left="284"/>
        <w:jc w:val="both"/>
      </w:pPr>
      <w:r w:rsidRPr="00663A8B">
        <w:t xml:space="preserve"> Ter sempre conhecimento atualizado do estado de saúde e da prescrição medicamentosa de cada criança. </w:t>
      </w:r>
    </w:p>
    <w:p w14:paraId="15831F0C" w14:textId="77777777" w:rsidR="00FD7E6D" w:rsidRPr="00663A8B" w:rsidRDefault="00FD7E6D" w:rsidP="00FD5DDB">
      <w:pPr>
        <w:pStyle w:val="PargrafodaLista"/>
        <w:numPr>
          <w:ilvl w:val="0"/>
          <w:numId w:val="52"/>
        </w:numPr>
        <w:spacing w:after="0"/>
        <w:ind w:left="284"/>
        <w:jc w:val="both"/>
      </w:pPr>
      <w:r w:rsidRPr="00663A8B">
        <w:t xml:space="preserve">Dispor da informação considerada necessária relativamente à identificação da criança e família, bem como, contactos dos seus responsáveis. </w:t>
      </w:r>
    </w:p>
    <w:p w14:paraId="624AC994" w14:textId="77777777" w:rsidR="00FD7E6D" w:rsidRPr="00663A8B" w:rsidRDefault="00FD7E6D" w:rsidP="00FD5DDB">
      <w:pPr>
        <w:pStyle w:val="PargrafodaLista"/>
        <w:numPr>
          <w:ilvl w:val="0"/>
          <w:numId w:val="52"/>
        </w:numPr>
        <w:spacing w:after="0"/>
        <w:ind w:left="284"/>
        <w:jc w:val="both"/>
      </w:pPr>
      <w:r w:rsidRPr="00663A8B">
        <w:t xml:space="preserve">Reunir com o Encarregado de Educação de forma a avaliar adequadamente a resposta social. </w:t>
      </w:r>
    </w:p>
    <w:p w14:paraId="6A2411C6" w14:textId="77777777" w:rsidR="00460B55" w:rsidRDefault="00FD7E6D" w:rsidP="00FD5DDB">
      <w:pPr>
        <w:pStyle w:val="PargrafodaLista"/>
        <w:numPr>
          <w:ilvl w:val="0"/>
          <w:numId w:val="52"/>
        </w:numPr>
        <w:spacing w:after="0"/>
        <w:ind w:left="284"/>
        <w:jc w:val="both"/>
      </w:pPr>
      <w:r w:rsidRPr="00663A8B">
        <w:t xml:space="preserve">Receber a </w:t>
      </w:r>
      <w:r w:rsidR="009839AD">
        <w:t>comparticipação familiar</w:t>
      </w:r>
      <w:r w:rsidR="00113A62">
        <w:t xml:space="preserve"> </w:t>
      </w:r>
      <w:r w:rsidRPr="00663A8B">
        <w:t xml:space="preserve">até ao 10º dia de cada mês ou no final do trimestre, conforme o cliente tenha acordado. </w:t>
      </w:r>
    </w:p>
    <w:p w14:paraId="04CABF10" w14:textId="77777777" w:rsidR="00460B55" w:rsidRDefault="00460B55">
      <w:pPr>
        <w:spacing w:after="0" w:line="240" w:lineRule="auto"/>
        <w:rPr>
          <w:color w:val="000000"/>
        </w:rPr>
      </w:pPr>
    </w:p>
    <w:p w14:paraId="71106C07"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XXXV</w:t>
      </w:r>
    </w:p>
    <w:p w14:paraId="1E0D309F" w14:textId="77777777" w:rsidR="00FD7E6D"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 xml:space="preserve">Deveres da Entidade Gestora da </w:t>
      </w:r>
      <w:r w:rsidR="00167810">
        <w:rPr>
          <w:rFonts w:ascii="Calibri" w:hAnsi="Calibri" w:cs="Calibri"/>
          <w:b/>
          <w:bCs/>
          <w:sz w:val="22"/>
          <w:szCs w:val="22"/>
        </w:rPr>
        <w:t>Instituição</w:t>
      </w:r>
    </w:p>
    <w:p w14:paraId="7B0F02C6" w14:textId="77777777" w:rsidR="000E2209" w:rsidRDefault="00C677AA" w:rsidP="00FD5DDB">
      <w:pPr>
        <w:pStyle w:val="PargrafodaLista"/>
        <w:numPr>
          <w:ilvl w:val="0"/>
          <w:numId w:val="53"/>
        </w:numPr>
        <w:spacing w:after="0"/>
        <w:ind w:left="284"/>
        <w:jc w:val="both"/>
        <w:rPr>
          <w:rFonts w:asciiTheme="minorHAnsi" w:hAnsiTheme="minorHAnsi" w:cstheme="minorHAnsi"/>
        </w:rPr>
      </w:pPr>
      <w:r w:rsidRPr="00663A8B">
        <w:t>Disponibilizar o Regul</w:t>
      </w:r>
      <w:r w:rsidR="000E2209">
        <w:t>amento Interno em funcionamento</w:t>
      </w:r>
      <w:r>
        <w:t xml:space="preserve"> e</w:t>
      </w:r>
      <w:r w:rsidR="000E2209">
        <w:t xml:space="preserve"> </w:t>
      </w:r>
      <w:r w:rsidR="000E2209">
        <w:rPr>
          <w:rFonts w:asciiTheme="minorHAnsi" w:hAnsiTheme="minorHAnsi" w:cstheme="minorHAnsi"/>
        </w:rPr>
        <w:t>p</w:t>
      </w:r>
      <w:r w:rsidRPr="000E2209">
        <w:rPr>
          <w:rFonts w:asciiTheme="minorHAnsi" w:hAnsiTheme="minorHAnsi" w:cstheme="minorHAnsi"/>
        </w:rPr>
        <w:t>restar os serviços constantes do respetivo Regulamento Interno da resposta social de Creche;</w:t>
      </w:r>
    </w:p>
    <w:p w14:paraId="09EA5CEB" w14:textId="77777777" w:rsidR="000E2209" w:rsidRPr="000E2209" w:rsidRDefault="00C677AA" w:rsidP="00FD5DDB">
      <w:pPr>
        <w:pStyle w:val="PargrafodaLista"/>
        <w:numPr>
          <w:ilvl w:val="0"/>
          <w:numId w:val="53"/>
        </w:numPr>
        <w:spacing w:after="0"/>
        <w:ind w:left="284"/>
        <w:jc w:val="both"/>
        <w:rPr>
          <w:rFonts w:asciiTheme="minorHAnsi" w:hAnsiTheme="minorHAnsi" w:cstheme="minorHAnsi"/>
        </w:rPr>
      </w:pPr>
      <w:r w:rsidRPr="00663A8B">
        <w:t xml:space="preserve">Proceder à celebração do contrato e à elaboração do processo individual do cliente. </w:t>
      </w:r>
    </w:p>
    <w:p w14:paraId="7EFB67ED" w14:textId="77777777" w:rsidR="000E2209" w:rsidRDefault="00C677AA" w:rsidP="00FD5DDB">
      <w:pPr>
        <w:pStyle w:val="PargrafodaLista"/>
        <w:numPr>
          <w:ilvl w:val="0"/>
          <w:numId w:val="53"/>
        </w:numPr>
        <w:spacing w:after="0"/>
        <w:ind w:left="284"/>
        <w:jc w:val="both"/>
        <w:rPr>
          <w:rFonts w:asciiTheme="minorHAnsi" w:hAnsiTheme="minorHAnsi" w:cstheme="minorHAnsi"/>
        </w:rPr>
      </w:pPr>
      <w:r w:rsidRPr="000E2209">
        <w:rPr>
          <w:rFonts w:asciiTheme="minorHAnsi" w:hAnsiTheme="minorHAnsi" w:cstheme="minorHAnsi"/>
        </w:rPr>
        <w:t>Garantir a qualidade dos serviços prestados, nomeadamente através de profissionais com formação e qualificação adequadas;</w:t>
      </w:r>
    </w:p>
    <w:p w14:paraId="0DCEF705" w14:textId="77777777" w:rsidR="000E2209" w:rsidRDefault="00C677AA" w:rsidP="00FD5DDB">
      <w:pPr>
        <w:pStyle w:val="PargrafodaLista"/>
        <w:numPr>
          <w:ilvl w:val="0"/>
          <w:numId w:val="53"/>
        </w:numPr>
        <w:spacing w:after="0"/>
        <w:ind w:left="284"/>
        <w:jc w:val="both"/>
        <w:rPr>
          <w:rFonts w:asciiTheme="minorHAnsi" w:hAnsiTheme="minorHAnsi" w:cstheme="minorHAnsi"/>
        </w:rPr>
      </w:pPr>
      <w:r w:rsidRPr="000E2209">
        <w:rPr>
          <w:rFonts w:asciiTheme="minorHAnsi" w:hAnsiTheme="minorHAnsi" w:cstheme="minorHAnsi"/>
        </w:rPr>
        <w:t>Admitir ao seu serviço profissionais idóneos;</w:t>
      </w:r>
    </w:p>
    <w:p w14:paraId="57E74179" w14:textId="77777777" w:rsidR="000E2209" w:rsidRDefault="00C677AA" w:rsidP="00FD5DDB">
      <w:pPr>
        <w:pStyle w:val="PargrafodaLista"/>
        <w:numPr>
          <w:ilvl w:val="0"/>
          <w:numId w:val="53"/>
        </w:numPr>
        <w:spacing w:after="0"/>
        <w:ind w:left="284"/>
        <w:jc w:val="both"/>
        <w:rPr>
          <w:rFonts w:asciiTheme="minorHAnsi" w:hAnsiTheme="minorHAnsi" w:cstheme="minorHAnsi"/>
        </w:rPr>
      </w:pPr>
      <w:r w:rsidRPr="000E2209">
        <w:rPr>
          <w:rFonts w:asciiTheme="minorHAnsi" w:hAnsiTheme="minorHAnsi" w:cstheme="minorHAnsi"/>
        </w:rPr>
        <w:t>Avaliar o desempenho dos prestadores de serviços, tendo em consideração a auscultação dos utilizadores;</w:t>
      </w:r>
    </w:p>
    <w:p w14:paraId="5DC7A3CF" w14:textId="77777777" w:rsidR="000E2209" w:rsidRDefault="00C677AA" w:rsidP="00FD5DDB">
      <w:pPr>
        <w:pStyle w:val="PargrafodaLista"/>
        <w:numPr>
          <w:ilvl w:val="0"/>
          <w:numId w:val="53"/>
        </w:numPr>
        <w:spacing w:after="0"/>
        <w:ind w:left="284"/>
        <w:jc w:val="both"/>
        <w:rPr>
          <w:rFonts w:asciiTheme="minorHAnsi" w:hAnsiTheme="minorHAnsi" w:cstheme="minorHAnsi"/>
        </w:rPr>
      </w:pPr>
      <w:r w:rsidRPr="000E2209">
        <w:rPr>
          <w:rFonts w:asciiTheme="minorHAnsi" w:hAnsiTheme="minorHAnsi" w:cstheme="minorHAnsi"/>
        </w:rPr>
        <w:t>Manter os ficheiros de pessoal atualizados;</w:t>
      </w:r>
    </w:p>
    <w:p w14:paraId="4EE428C5" w14:textId="77777777" w:rsidR="000E2209" w:rsidRDefault="00C677AA" w:rsidP="00FD5DDB">
      <w:pPr>
        <w:pStyle w:val="PargrafodaLista"/>
        <w:numPr>
          <w:ilvl w:val="0"/>
          <w:numId w:val="53"/>
        </w:numPr>
        <w:spacing w:after="0"/>
        <w:ind w:left="284"/>
        <w:jc w:val="both"/>
        <w:rPr>
          <w:rFonts w:asciiTheme="minorHAnsi" w:hAnsiTheme="minorHAnsi" w:cstheme="minorHAnsi"/>
        </w:rPr>
      </w:pPr>
      <w:r w:rsidRPr="000E2209">
        <w:rPr>
          <w:rFonts w:asciiTheme="minorHAnsi" w:hAnsiTheme="minorHAnsi" w:cstheme="minorHAnsi"/>
        </w:rPr>
        <w:t>Manter atualizados os processos dos clientes;</w:t>
      </w:r>
    </w:p>
    <w:p w14:paraId="21FCEEFA" w14:textId="77777777" w:rsidR="000E2209" w:rsidRDefault="00C677AA" w:rsidP="00FD5DDB">
      <w:pPr>
        <w:pStyle w:val="PargrafodaLista"/>
        <w:numPr>
          <w:ilvl w:val="0"/>
          <w:numId w:val="53"/>
        </w:numPr>
        <w:spacing w:after="0"/>
        <w:ind w:left="284"/>
        <w:jc w:val="both"/>
        <w:rPr>
          <w:rFonts w:asciiTheme="minorHAnsi" w:hAnsiTheme="minorHAnsi" w:cstheme="minorHAnsi"/>
        </w:rPr>
      </w:pPr>
      <w:r w:rsidRPr="000E2209">
        <w:rPr>
          <w:rFonts w:asciiTheme="minorHAnsi" w:hAnsiTheme="minorHAnsi" w:cstheme="minorHAnsi"/>
        </w:rPr>
        <w:lastRenderedPageBreak/>
        <w:t>Guardar sigilo dos dados constantes no processo do utente, exceto por eventual pedido por parte dos serviços de Segurança Social ou da Saúde;</w:t>
      </w:r>
    </w:p>
    <w:p w14:paraId="7F68A563" w14:textId="77777777" w:rsidR="000E2209" w:rsidRDefault="00C677AA" w:rsidP="00FD5DDB">
      <w:pPr>
        <w:pStyle w:val="PargrafodaLista"/>
        <w:numPr>
          <w:ilvl w:val="0"/>
          <w:numId w:val="53"/>
        </w:numPr>
        <w:spacing w:after="0"/>
        <w:ind w:left="284"/>
        <w:jc w:val="both"/>
        <w:rPr>
          <w:rFonts w:asciiTheme="minorHAnsi" w:hAnsiTheme="minorHAnsi" w:cstheme="minorHAnsi"/>
        </w:rPr>
      </w:pPr>
      <w:r w:rsidRPr="000E2209">
        <w:rPr>
          <w:rFonts w:asciiTheme="minorHAnsi" w:hAnsiTheme="minorHAnsi" w:cstheme="minorHAnsi"/>
        </w:rPr>
        <w:t xml:space="preserve">Dispor de um Livro de Reclamações e facultá-lo sempre que solicitado; </w:t>
      </w:r>
    </w:p>
    <w:p w14:paraId="6C9DCC7C" w14:textId="77777777" w:rsidR="000E2209" w:rsidRDefault="00C677AA" w:rsidP="00FD5DDB">
      <w:pPr>
        <w:pStyle w:val="PargrafodaLista"/>
        <w:numPr>
          <w:ilvl w:val="0"/>
          <w:numId w:val="53"/>
        </w:numPr>
        <w:spacing w:after="0"/>
        <w:ind w:left="284"/>
        <w:jc w:val="both"/>
        <w:rPr>
          <w:rFonts w:asciiTheme="minorHAnsi" w:hAnsiTheme="minorHAnsi" w:cstheme="minorHAnsi"/>
        </w:rPr>
      </w:pPr>
      <w:r w:rsidRPr="000E2209">
        <w:rPr>
          <w:rFonts w:asciiTheme="minorHAnsi" w:hAnsiTheme="minorHAnsi" w:cstheme="minorHAnsi"/>
        </w:rPr>
        <w:t>Manter devidamente atualizado o preçário dos serviços e res</w:t>
      </w:r>
      <w:r w:rsidR="000E2209">
        <w:rPr>
          <w:rFonts w:asciiTheme="minorHAnsi" w:hAnsiTheme="minorHAnsi" w:cstheme="minorHAnsi"/>
        </w:rPr>
        <w:t>petivas condições de prestação</w:t>
      </w:r>
    </w:p>
    <w:p w14:paraId="7CBAA542" w14:textId="77777777" w:rsidR="000E2209" w:rsidRPr="000E2209" w:rsidRDefault="000E2209" w:rsidP="00FD5DDB">
      <w:pPr>
        <w:pStyle w:val="PargrafodaLista"/>
        <w:numPr>
          <w:ilvl w:val="0"/>
          <w:numId w:val="53"/>
        </w:numPr>
        <w:spacing w:after="0"/>
        <w:ind w:left="284"/>
        <w:jc w:val="both"/>
        <w:rPr>
          <w:rFonts w:asciiTheme="minorHAnsi" w:hAnsiTheme="minorHAnsi" w:cstheme="minorHAnsi"/>
        </w:rPr>
      </w:pPr>
      <w:r>
        <w:t>D</w:t>
      </w:r>
      <w:r w:rsidR="00C677AA" w:rsidRPr="00CE69FC">
        <w:t>e</w:t>
      </w:r>
      <w:r w:rsidR="00C677AA">
        <w:t>finir a constituição dos grupos</w:t>
      </w:r>
      <w:r w:rsidR="00C677AA" w:rsidRPr="00CE69FC">
        <w:t xml:space="preserve">/sala bem como, a organização estrutural dos seus recursos físicos, materiais e humanos em cada ano letivo. </w:t>
      </w:r>
    </w:p>
    <w:p w14:paraId="1F62CAB1" w14:textId="77777777" w:rsidR="000E2209" w:rsidRPr="000E2209" w:rsidRDefault="00C677AA" w:rsidP="00FD5DDB">
      <w:pPr>
        <w:pStyle w:val="PargrafodaLista"/>
        <w:numPr>
          <w:ilvl w:val="0"/>
          <w:numId w:val="53"/>
        </w:numPr>
        <w:spacing w:after="0"/>
        <w:ind w:left="284"/>
        <w:jc w:val="both"/>
        <w:rPr>
          <w:rFonts w:asciiTheme="minorHAnsi" w:hAnsiTheme="minorHAnsi" w:cstheme="minorHAnsi"/>
        </w:rPr>
      </w:pPr>
      <w:r w:rsidRPr="00663A8B">
        <w:t>Respeitar os clientes na sua individualidade, independência, dependência e forma de estar na vida.</w:t>
      </w:r>
    </w:p>
    <w:p w14:paraId="2C06A991" w14:textId="77777777" w:rsidR="000E2209" w:rsidRPr="000E2209" w:rsidRDefault="00FD7E6D" w:rsidP="00FD5DDB">
      <w:pPr>
        <w:pStyle w:val="PargrafodaLista"/>
        <w:numPr>
          <w:ilvl w:val="0"/>
          <w:numId w:val="53"/>
        </w:numPr>
        <w:spacing w:after="0"/>
        <w:ind w:left="284"/>
        <w:jc w:val="both"/>
        <w:rPr>
          <w:rFonts w:asciiTheme="minorHAnsi" w:hAnsiTheme="minorHAnsi" w:cstheme="minorHAnsi"/>
        </w:rPr>
      </w:pPr>
      <w:r w:rsidRPr="00663A8B">
        <w:t xml:space="preserve">Providenciar a todos os clientes um atendimento e acolhimento personalizados de acordo com as suas necessidades biopsicossociais. </w:t>
      </w:r>
    </w:p>
    <w:p w14:paraId="16A3DB2C" w14:textId="77777777" w:rsidR="000E2209" w:rsidRPr="000E2209" w:rsidRDefault="00FD7E6D" w:rsidP="00FD5DDB">
      <w:pPr>
        <w:pStyle w:val="PargrafodaLista"/>
        <w:numPr>
          <w:ilvl w:val="0"/>
          <w:numId w:val="53"/>
        </w:numPr>
        <w:spacing w:after="0"/>
        <w:ind w:left="284"/>
        <w:jc w:val="both"/>
        <w:rPr>
          <w:rFonts w:asciiTheme="minorHAnsi" w:hAnsiTheme="minorHAnsi" w:cstheme="minorHAnsi"/>
        </w:rPr>
      </w:pPr>
      <w:r w:rsidRPr="000E2209">
        <w:t xml:space="preserve">Proceder à prestação de todos os serviços, prestados nesta resposta social. </w:t>
      </w:r>
    </w:p>
    <w:p w14:paraId="271BE301" w14:textId="77777777" w:rsidR="00FD7E6D" w:rsidRPr="000E2209" w:rsidRDefault="00FD7E6D" w:rsidP="00FD5DDB">
      <w:pPr>
        <w:pStyle w:val="PargrafodaLista"/>
        <w:numPr>
          <w:ilvl w:val="0"/>
          <w:numId w:val="53"/>
        </w:numPr>
        <w:spacing w:after="0"/>
        <w:ind w:left="284"/>
        <w:jc w:val="both"/>
        <w:rPr>
          <w:rFonts w:asciiTheme="minorHAnsi" w:hAnsiTheme="minorHAnsi" w:cstheme="minorHAnsi"/>
        </w:rPr>
      </w:pPr>
      <w:r w:rsidRPr="000E2209">
        <w:t xml:space="preserve">Proceder à afixação de todos os documentos previstos no Regulamento Interno. </w:t>
      </w:r>
    </w:p>
    <w:p w14:paraId="73E063CB" w14:textId="77777777" w:rsidR="008D536D" w:rsidRDefault="008D536D" w:rsidP="000E2209">
      <w:pPr>
        <w:pStyle w:val="Default"/>
        <w:spacing w:line="276" w:lineRule="auto"/>
        <w:jc w:val="both"/>
        <w:rPr>
          <w:rFonts w:ascii="Calibri" w:hAnsi="Calibri" w:cs="Calibri"/>
          <w:sz w:val="22"/>
          <w:szCs w:val="22"/>
        </w:rPr>
      </w:pPr>
    </w:p>
    <w:p w14:paraId="6BA26718" w14:textId="77777777" w:rsidR="00FD7E6D" w:rsidRPr="009F6250" w:rsidRDefault="00FD7E6D" w:rsidP="009F6250">
      <w:pPr>
        <w:pStyle w:val="Default"/>
        <w:spacing w:line="276" w:lineRule="auto"/>
        <w:ind w:left="284" w:hanging="284"/>
        <w:jc w:val="center"/>
        <w:rPr>
          <w:rFonts w:ascii="Calibri" w:hAnsi="Calibri" w:cs="Calibri"/>
          <w:sz w:val="22"/>
          <w:szCs w:val="22"/>
        </w:rPr>
      </w:pPr>
      <w:r w:rsidRPr="00663A8B">
        <w:rPr>
          <w:rFonts w:ascii="Calibri" w:hAnsi="Calibri" w:cs="Calibri"/>
          <w:b/>
          <w:bCs/>
          <w:sz w:val="22"/>
          <w:szCs w:val="22"/>
        </w:rPr>
        <w:t>Norma XXXVI</w:t>
      </w:r>
    </w:p>
    <w:p w14:paraId="5059EAF9"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Depósito e Guarda dos Bens dos Clientes</w:t>
      </w:r>
    </w:p>
    <w:p w14:paraId="2498288D" w14:textId="77777777" w:rsidR="00B62E25" w:rsidRPr="00D306B3" w:rsidRDefault="00C12A35" w:rsidP="00B62E25">
      <w:pPr>
        <w:autoSpaceDE w:val="0"/>
        <w:autoSpaceDN w:val="0"/>
        <w:adjustRightInd w:val="0"/>
        <w:spacing w:after="0"/>
        <w:jc w:val="both"/>
      </w:pPr>
      <w:r w:rsidRPr="00D306B3">
        <w:t xml:space="preserve">As </w:t>
      </w:r>
      <w:r w:rsidR="00FD7E6D" w:rsidRPr="00D306B3">
        <w:t>criança</w:t>
      </w:r>
      <w:r w:rsidRPr="00D306B3">
        <w:t xml:space="preserve">s não </w:t>
      </w:r>
      <w:r w:rsidR="00FD7E6D" w:rsidRPr="00D306B3">
        <w:t>dever</w:t>
      </w:r>
      <w:r w:rsidRPr="00D306B3">
        <w:t xml:space="preserve">ão </w:t>
      </w:r>
      <w:r w:rsidR="00113A62" w:rsidRPr="00D306B3">
        <w:t>trazer objetos de ouro</w:t>
      </w:r>
      <w:r w:rsidR="00FD7E6D" w:rsidRPr="00D306B3">
        <w:t xml:space="preserve"> </w:t>
      </w:r>
      <w:r w:rsidR="00A46952" w:rsidRPr="00D306B3">
        <w:t>ou outros que coloquem</w:t>
      </w:r>
      <w:r w:rsidR="00FD7E6D" w:rsidRPr="00D306B3">
        <w:t xml:space="preserve"> em causa a sua segurança.</w:t>
      </w:r>
      <w:r w:rsidR="00B62E25" w:rsidRPr="00D306B3">
        <w:t xml:space="preserve"> O Centro não se responsabiliza pela perda/dano dos mesmos. O mesmo é válido para ganchos, puxos, bandoletes, laços, pulseiras, entre outros. </w:t>
      </w:r>
    </w:p>
    <w:p w14:paraId="7C5877BF" w14:textId="77777777" w:rsidR="00B62E25" w:rsidRPr="00D306B3" w:rsidRDefault="00B62E25" w:rsidP="00B62E25">
      <w:pPr>
        <w:autoSpaceDE w:val="0"/>
        <w:autoSpaceDN w:val="0"/>
        <w:adjustRightInd w:val="0"/>
        <w:spacing w:after="0"/>
        <w:jc w:val="both"/>
      </w:pPr>
      <w:r w:rsidRPr="00D306B3">
        <w:t>A criança poderá trazer um brinquedo que será guardado no cacifo pelo educador. Será dada preferência a livros que possam ser explorados pelo educador perante o grupo.</w:t>
      </w:r>
    </w:p>
    <w:p w14:paraId="68F6C203" w14:textId="77777777" w:rsidR="00FD7E6D" w:rsidRDefault="00FD7E6D" w:rsidP="00AE5DBD">
      <w:pPr>
        <w:autoSpaceDE w:val="0"/>
        <w:autoSpaceDN w:val="0"/>
        <w:adjustRightInd w:val="0"/>
        <w:spacing w:after="0"/>
        <w:jc w:val="both"/>
      </w:pPr>
      <w:r w:rsidRPr="00D306B3">
        <w:t>Objetos</w:t>
      </w:r>
      <w:r w:rsidR="00B62E25" w:rsidRPr="00D306B3">
        <w:t xml:space="preserve"> pessoais</w:t>
      </w:r>
      <w:r w:rsidRPr="00D306B3">
        <w:t xml:space="preserve"> como sendo fraldas, toalhetes, mudas de roupa ou medicação serão depositados em cacifos individuais devidamente identificados.</w:t>
      </w:r>
    </w:p>
    <w:p w14:paraId="5D7DCF05" w14:textId="6D056273" w:rsidR="00FD7E6D" w:rsidRDefault="00FD7E6D" w:rsidP="00AE5DBD">
      <w:pPr>
        <w:autoSpaceDE w:val="0"/>
        <w:autoSpaceDN w:val="0"/>
        <w:adjustRightInd w:val="0"/>
        <w:spacing w:after="0"/>
        <w:jc w:val="both"/>
      </w:pPr>
    </w:p>
    <w:p w14:paraId="3E7BDC2A"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XXXVII</w:t>
      </w:r>
    </w:p>
    <w:p w14:paraId="30BA1FEF" w14:textId="77777777" w:rsidR="00FD7E6D" w:rsidRDefault="00FD7E6D" w:rsidP="00AE5DBD">
      <w:pPr>
        <w:pStyle w:val="Default"/>
        <w:spacing w:line="276" w:lineRule="auto"/>
        <w:jc w:val="center"/>
        <w:rPr>
          <w:rFonts w:ascii="Calibri" w:hAnsi="Calibri" w:cs="Calibri"/>
          <w:b/>
          <w:bCs/>
          <w:sz w:val="22"/>
          <w:szCs w:val="22"/>
        </w:rPr>
      </w:pPr>
      <w:r>
        <w:rPr>
          <w:rFonts w:ascii="Calibri" w:hAnsi="Calibri" w:cs="Calibri"/>
          <w:b/>
          <w:bCs/>
          <w:sz w:val="22"/>
          <w:szCs w:val="22"/>
        </w:rPr>
        <w:t>Participação / Interação – Família / Creche</w:t>
      </w:r>
    </w:p>
    <w:p w14:paraId="6F67E425" w14:textId="77777777" w:rsidR="00FD7E6D" w:rsidRPr="003C2E67" w:rsidRDefault="00FD7E6D" w:rsidP="00AE5DBD">
      <w:pPr>
        <w:pStyle w:val="Default"/>
        <w:spacing w:line="276" w:lineRule="auto"/>
        <w:jc w:val="both"/>
        <w:rPr>
          <w:rFonts w:ascii="Calibri" w:hAnsi="Calibri" w:cs="Calibri"/>
          <w:sz w:val="22"/>
          <w:szCs w:val="22"/>
        </w:rPr>
      </w:pPr>
      <w:r w:rsidRPr="003C2E67">
        <w:rPr>
          <w:rFonts w:ascii="Calibri" w:hAnsi="Calibri" w:cs="Calibri"/>
          <w:sz w:val="22"/>
          <w:szCs w:val="22"/>
        </w:rPr>
        <w:t xml:space="preserve">A Família é o contexto social que mais deverá contribuir para o desenvolvimento harmonioso de cada criança. Por este motivo na Creche, privilegiamos a relação com os pais/família, tentando estabelecer uma relação de confiança com as crianças e famílias, respeitando os seus valores e crenças, no sentido de conseguirmos a sua participação/intervenção no dia a dia da Creche. </w:t>
      </w:r>
    </w:p>
    <w:p w14:paraId="7FA854DA" w14:textId="77777777" w:rsidR="00FD7E6D" w:rsidRPr="00F00958" w:rsidRDefault="009D1236" w:rsidP="00AE5DBD">
      <w:pPr>
        <w:pStyle w:val="texart"/>
        <w:spacing w:before="0" w:beforeAutospacing="0" w:after="0" w:afterAutospacing="0" w:line="276" w:lineRule="auto"/>
        <w:rPr>
          <w:rFonts w:ascii="Calibri" w:hAnsi="Calibri" w:cs="Calibri"/>
        </w:rPr>
      </w:pPr>
      <w:r>
        <w:rPr>
          <w:rFonts w:ascii="Calibri" w:hAnsi="Calibri" w:cs="Calibri"/>
        </w:rPr>
        <w:t>A</w:t>
      </w:r>
      <w:r w:rsidR="00FD7E6D" w:rsidRPr="00F00958">
        <w:rPr>
          <w:rFonts w:ascii="Calibri" w:hAnsi="Calibri" w:cs="Calibri"/>
        </w:rPr>
        <w:t xml:space="preserve"> entrada das mães que estão a amamentar os filhos são de livre acordo com as necessidades do bebé.</w:t>
      </w:r>
    </w:p>
    <w:p w14:paraId="77CC214F" w14:textId="77777777" w:rsidR="00FD7E6D" w:rsidRPr="00663A8B" w:rsidRDefault="00FD7E6D" w:rsidP="00AE5DBD">
      <w:pPr>
        <w:autoSpaceDE w:val="0"/>
        <w:autoSpaceDN w:val="0"/>
        <w:adjustRightInd w:val="0"/>
        <w:spacing w:after="0"/>
        <w:jc w:val="both"/>
      </w:pPr>
      <w:r w:rsidRPr="00663A8B">
        <w:t xml:space="preserve">A troca </w:t>
      </w:r>
      <w:r w:rsidR="009D1236">
        <w:t>de informação no ato da receção/</w:t>
      </w:r>
      <w:r w:rsidRPr="00663A8B">
        <w:t xml:space="preserve">saída das crianças (cuidados especiais, situações de exceção ou outras de interesse para o conhecimento e desenvolvimento da criança) deverão ser anotados nos impressos de registo para o efeito, disponíveis em cada </w:t>
      </w:r>
      <w:r w:rsidR="00BD7A83">
        <w:t>dossier de sala.</w:t>
      </w:r>
    </w:p>
    <w:p w14:paraId="6D26C61D" w14:textId="77777777" w:rsidR="00AF31AB" w:rsidRDefault="00AF31AB">
      <w:pPr>
        <w:spacing w:after="0" w:line="240" w:lineRule="auto"/>
      </w:pPr>
    </w:p>
    <w:p w14:paraId="038B2E77"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XXX</w:t>
      </w:r>
      <w:r w:rsidR="004D4CEF">
        <w:rPr>
          <w:rFonts w:ascii="Calibri" w:hAnsi="Calibri" w:cs="Calibri"/>
          <w:b/>
          <w:bCs/>
          <w:sz w:val="22"/>
          <w:szCs w:val="22"/>
        </w:rPr>
        <w:t>VIII</w:t>
      </w:r>
    </w:p>
    <w:p w14:paraId="0D823C50"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Interrupção da Prestação de Cuidados</w:t>
      </w:r>
    </w:p>
    <w:p w14:paraId="58507B90" w14:textId="77777777" w:rsidR="00FD7E6D" w:rsidRDefault="00FD7E6D" w:rsidP="00AE5DBD">
      <w:pPr>
        <w:pStyle w:val="Default"/>
        <w:tabs>
          <w:tab w:val="left" w:pos="0"/>
          <w:tab w:val="left" w:pos="851"/>
        </w:tabs>
        <w:spacing w:line="276" w:lineRule="auto"/>
        <w:jc w:val="both"/>
        <w:rPr>
          <w:rFonts w:ascii="Calibri" w:hAnsi="Calibri" w:cs="Calibri"/>
          <w:sz w:val="22"/>
          <w:szCs w:val="22"/>
        </w:rPr>
      </w:pPr>
      <w:r w:rsidRPr="00663A8B">
        <w:rPr>
          <w:rFonts w:ascii="Calibri" w:hAnsi="Calibri" w:cs="Calibri"/>
          <w:sz w:val="22"/>
          <w:szCs w:val="22"/>
        </w:rPr>
        <w:t xml:space="preserve">A </w:t>
      </w:r>
      <w:r w:rsidR="00167810">
        <w:rPr>
          <w:rFonts w:ascii="Calibri" w:hAnsi="Calibri" w:cs="Calibri"/>
          <w:sz w:val="22"/>
          <w:szCs w:val="22"/>
        </w:rPr>
        <w:t>Instituição</w:t>
      </w:r>
      <w:r w:rsidRPr="00663A8B">
        <w:rPr>
          <w:rFonts w:ascii="Calibri" w:hAnsi="Calibri" w:cs="Calibri"/>
          <w:sz w:val="22"/>
          <w:szCs w:val="22"/>
        </w:rPr>
        <w:t xml:space="preserve"> pode encerrar em situações de emergência como falta prolongada de água ou luz, surtos </w:t>
      </w:r>
      <w:r w:rsidRPr="00434E16">
        <w:rPr>
          <w:rFonts w:ascii="Calibri" w:hAnsi="Calibri" w:cs="Calibri"/>
          <w:sz w:val="22"/>
          <w:szCs w:val="22"/>
        </w:rPr>
        <w:t>epidémicos</w:t>
      </w:r>
      <w:r w:rsidR="00816202" w:rsidRPr="00434E16">
        <w:rPr>
          <w:rFonts w:ascii="Calibri" w:hAnsi="Calibri" w:cs="Calibri"/>
          <w:sz w:val="22"/>
          <w:szCs w:val="22"/>
        </w:rPr>
        <w:t>, pandémicos</w:t>
      </w:r>
      <w:r w:rsidRPr="00434E16">
        <w:rPr>
          <w:rFonts w:ascii="Calibri" w:hAnsi="Calibri" w:cs="Calibri"/>
          <w:sz w:val="22"/>
          <w:szCs w:val="22"/>
        </w:rPr>
        <w:t xml:space="preserve"> ou outras </w:t>
      </w:r>
      <w:r w:rsidR="00816202" w:rsidRPr="00434E16">
        <w:rPr>
          <w:rFonts w:ascii="Calibri" w:hAnsi="Calibri" w:cs="Calibri"/>
          <w:sz w:val="22"/>
          <w:szCs w:val="22"/>
        </w:rPr>
        <w:t>que a Direção considere</w:t>
      </w:r>
      <w:r w:rsidRPr="00663A8B">
        <w:rPr>
          <w:rFonts w:ascii="Calibri" w:hAnsi="Calibri" w:cs="Calibri"/>
          <w:sz w:val="22"/>
          <w:szCs w:val="22"/>
        </w:rPr>
        <w:t xml:space="preserve"> e ainda para manutenção e higiene das instalações.</w:t>
      </w:r>
      <w:r w:rsidR="00816202">
        <w:rPr>
          <w:rFonts w:ascii="Calibri" w:hAnsi="Calibri" w:cs="Calibri"/>
          <w:sz w:val="22"/>
          <w:szCs w:val="22"/>
        </w:rPr>
        <w:t xml:space="preserve"> </w:t>
      </w:r>
      <w:r w:rsidRPr="00663A8B">
        <w:rPr>
          <w:rFonts w:ascii="Calibri" w:hAnsi="Calibri" w:cs="Calibri"/>
          <w:sz w:val="22"/>
          <w:szCs w:val="22"/>
        </w:rPr>
        <w:t xml:space="preserve">Sempre que este encerramento seja determinado por um período de tempo superior a 5 dias não interpolados, o cliente tem direito a um desconto de 10 % na </w:t>
      </w:r>
      <w:r w:rsidR="009839AD">
        <w:rPr>
          <w:rFonts w:ascii="Calibri" w:hAnsi="Calibri" w:cs="Calibri"/>
          <w:sz w:val="22"/>
          <w:szCs w:val="22"/>
        </w:rPr>
        <w:t>comparticipação familiar</w:t>
      </w:r>
      <w:r w:rsidR="00BD7A83">
        <w:rPr>
          <w:rFonts w:ascii="Calibri" w:hAnsi="Calibri" w:cs="Calibri"/>
          <w:sz w:val="22"/>
          <w:szCs w:val="22"/>
        </w:rPr>
        <w:t xml:space="preserve"> </w:t>
      </w:r>
      <w:r w:rsidRPr="00663A8B">
        <w:rPr>
          <w:rFonts w:ascii="Calibri" w:hAnsi="Calibri" w:cs="Calibri"/>
          <w:sz w:val="22"/>
          <w:szCs w:val="22"/>
        </w:rPr>
        <w:t>do mês correspondente.</w:t>
      </w:r>
    </w:p>
    <w:p w14:paraId="22A12D7D" w14:textId="1912BD7F" w:rsidR="008E6891" w:rsidRDefault="008E6891" w:rsidP="00AE5DBD">
      <w:pPr>
        <w:pStyle w:val="Default"/>
        <w:tabs>
          <w:tab w:val="left" w:pos="0"/>
          <w:tab w:val="left" w:pos="851"/>
        </w:tabs>
        <w:spacing w:line="276" w:lineRule="auto"/>
        <w:jc w:val="both"/>
        <w:rPr>
          <w:rFonts w:ascii="Calibri" w:hAnsi="Calibri" w:cs="Calibri"/>
          <w:sz w:val="22"/>
          <w:szCs w:val="22"/>
        </w:rPr>
      </w:pPr>
    </w:p>
    <w:p w14:paraId="7EFC5E04" w14:textId="77777777" w:rsidR="00647CB4" w:rsidRPr="00663A8B" w:rsidRDefault="00647CB4" w:rsidP="00AE5DBD">
      <w:pPr>
        <w:pStyle w:val="Default"/>
        <w:tabs>
          <w:tab w:val="left" w:pos="0"/>
          <w:tab w:val="left" w:pos="851"/>
        </w:tabs>
        <w:spacing w:line="276" w:lineRule="auto"/>
        <w:jc w:val="both"/>
        <w:rPr>
          <w:rFonts w:ascii="Calibri" w:hAnsi="Calibri" w:cs="Calibri"/>
          <w:sz w:val="22"/>
          <w:szCs w:val="22"/>
        </w:rPr>
      </w:pPr>
    </w:p>
    <w:p w14:paraId="1C5AD6A6" w14:textId="77777777" w:rsidR="00FD7E6D" w:rsidRPr="00663A8B" w:rsidRDefault="00477CEA" w:rsidP="00AE5DBD">
      <w:pPr>
        <w:pStyle w:val="Default"/>
        <w:spacing w:line="276" w:lineRule="auto"/>
        <w:jc w:val="center"/>
        <w:rPr>
          <w:rFonts w:ascii="Calibri" w:hAnsi="Calibri" w:cs="Calibri"/>
          <w:b/>
          <w:bCs/>
          <w:sz w:val="22"/>
          <w:szCs w:val="22"/>
        </w:rPr>
      </w:pPr>
      <w:r>
        <w:rPr>
          <w:rFonts w:ascii="Calibri" w:hAnsi="Calibri" w:cs="Calibri"/>
          <w:b/>
          <w:bCs/>
          <w:sz w:val="22"/>
          <w:szCs w:val="22"/>
        </w:rPr>
        <w:lastRenderedPageBreak/>
        <w:t>Norma XX</w:t>
      </w:r>
      <w:r w:rsidR="004D4CEF">
        <w:rPr>
          <w:rFonts w:ascii="Calibri" w:hAnsi="Calibri" w:cs="Calibri"/>
          <w:b/>
          <w:bCs/>
          <w:sz w:val="22"/>
          <w:szCs w:val="22"/>
        </w:rPr>
        <w:t>IX</w:t>
      </w:r>
    </w:p>
    <w:p w14:paraId="63E967A8" w14:textId="77777777" w:rsidR="00FD7E6D"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Interrupção da Prestação de Cuidados por Iniciativa de qualquer dos contratantes</w:t>
      </w:r>
    </w:p>
    <w:p w14:paraId="0C3A9192" w14:textId="77777777" w:rsidR="000A5862" w:rsidRPr="00663A8B" w:rsidRDefault="000A5862" w:rsidP="00AE5DBD">
      <w:pPr>
        <w:pStyle w:val="Default"/>
        <w:spacing w:line="276" w:lineRule="auto"/>
        <w:jc w:val="center"/>
        <w:rPr>
          <w:rFonts w:ascii="Calibri" w:hAnsi="Calibri" w:cs="Calibri"/>
          <w:b/>
          <w:bCs/>
          <w:sz w:val="22"/>
          <w:szCs w:val="22"/>
        </w:rPr>
      </w:pPr>
    </w:p>
    <w:p w14:paraId="3DEF32FB" w14:textId="77777777" w:rsidR="00FD7E6D" w:rsidRPr="00663A8B" w:rsidRDefault="00FD7E6D" w:rsidP="00AE5DBD">
      <w:pPr>
        <w:pStyle w:val="Default"/>
        <w:spacing w:line="276" w:lineRule="auto"/>
        <w:jc w:val="both"/>
        <w:rPr>
          <w:rFonts w:ascii="Calibri" w:hAnsi="Calibri" w:cs="Calibri"/>
          <w:sz w:val="22"/>
          <w:szCs w:val="22"/>
        </w:rPr>
      </w:pPr>
      <w:r w:rsidRPr="00663A8B">
        <w:rPr>
          <w:rFonts w:ascii="Calibri" w:hAnsi="Calibri" w:cs="Calibri"/>
          <w:sz w:val="22"/>
          <w:szCs w:val="22"/>
        </w:rPr>
        <w:t>O contrato de prestação de serviços pode ser denunciado a todo o tempo, com a antecedência mínima de um mês, mediante aviso escrito.</w:t>
      </w:r>
    </w:p>
    <w:p w14:paraId="1C838FB7" w14:textId="77777777" w:rsidR="00FD7E6D" w:rsidRPr="00663A8B" w:rsidRDefault="00FD7E6D" w:rsidP="00AE5DBD">
      <w:pPr>
        <w:jc w:val="both"/>
      </w:pPr>
      <w:r w:rsidRPr="00663A8B">
        <w:t>São condições para rescisão do contrato:</w:t>
      </w:r>
    </w:p>
    <w:p w14:paraId="7E2D32B9" w14:textId="77777777" w:rsidR="00FD7E6D" w:rsidRPr="00663A8B" w:rsidRDefault="00FD7E6D" w:rsidP="00FD5DDB">
      <w:pPr>
        <w:numPr>
          <w:ilvl w:val="0"/>
          <w:numId w:val="22"/>
        </w:numPr>
        <w:spacing w:after="0"/>
        <w:jc w:val="both"/>
      </w:pPr>
      <w:r w:rsidRPr="00663A8B">
        <w:t>Não adaptação comprovada da criança;</w:t>
      </w:r>
    </w:p>
    <w:p w14:paraId="26FFDBD8" w14:textId="77777777" w:rsidR="00FD7E6D" w:rsidRPr="00663A8B" w:rsidRDefault="00FD7E6D" w:rsidP="00FD5DDB">
      <w:pPr>
        <w:numPr>
          <w:ilvl w:val="0"/>
          <w:numId w:val="22"/>
        </w:numPr>
        <w:spacing w:after="0"/>
        <w:jc w:val="both"/>
      </w:pPr>
      <w:r w:rsidRPr="00663A8B">
        <w:t>Insatisfação das necessidades das crianças ou das suas famílias;</w:t>
      </w:r>
    </w:p>
    <w:p w14:paraId="40A1B207" w14:textId="77777777" w:rsidR="00FD7E6D" w:rsidRPr="00663A8B" w:rsidRDefault="00FD7E6D" w:rsidP="00FD5DDB">
      <w:pPr>
        <w:numPr>
          <w:ilvl w:val="0"/>
          <w:numId w:val="22"/>
        </w:numPr>
        <w:spacing w:after="0"/>
        <w:jc w:val="both"/>
      </w:pPr>
      <w:r w:rsidRPr="00663A8B">
        <w:t>Mudança de residência;</w:t>
      </w:r>
    </w:p>
    <w:p w14:paraId="1637981A" w14:textId="77777777" w:rsidR="00FD7E6D" w:rsidRDefault="00FD7E6D" w:rsidP="00FD5DDB">
      <w:pPr>
        <w:numPr>
          <w:ilvl w:val="0"/>
          <w:numId w:val="22"/>
        </w:numPr>
        <w:spacing w:after="0"/>
        <w:jc w:val="both"/>
      </w:pPr>
      <w:r w:rsidRPr="00663A8B">
        <w:t>Mudança de resposta social;</w:t>
      </w:r>
    </w:p>
    <w:p w14:paraId="6DD2E3F3" w14:textId="77777777" w:rsidR="00FF3D8D" w:rsidRPr="00FF3D8D" w:rsidRDefault="00FF3D8D" w:rsidP="00FD5DDB">
      <w:pPr>
        <w:numPr>
          <w:ilvl w:val="0"/>
          <w:numId w:val="22"/>
        </w:numPr>
        <w:spacing w:after="0"/>
        <w:jc w:val="both"/>
        <w:rPr>
          <w:rFonts w:cs="Times New Roman"/>
        </w:rPr>
      </w:pPr>
      <w:r>
        <w:t>Incumprimento de prazos da renovação da candidatura</w:t>
      </w:r>
      <w:r w:rsidR="00BD7A83">
        <w:t>;</w:t>
      </w:r>
    </w:p>
    <w:p w14:paraId="4E7FDE8F" w14:textId="77777777" w:rsidR="00FD7E6D" w:rsidRDefault="00FD7E6D" w:rsidP="00FD5DDB">
      <w:pPr>
        <w:numPr>
          <w:ilvl w:val="0"/>
          <w:numId w:val="22"/>
        </w:numPr>
        <w:spacing w:after="0"/>
        <w:jc w:val="both"/>
      </w:pPr>
      <w:r w:rsidRPr="00663A8B">
        <w:t>Incumprimento das cláusulas contratuais.</w:t>
      </w:r>
    </w:p>
    <w:p w14:paraId="1A89E267" w14:textId="77777777" w:rsidR="00454C43" w:rsidRDefault="00454C43" w:rsidP="00454C43">
      <w:pPr>
        <w:spacing w:after="0"/>
        <w:ind w:left="720"/>
        <w:jc w:val="both"/>
      </w:pPr>
    </w:p>
    <w:p w14:paraId="36BF43B7"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XL</w:t>
      </w:r>
    </w:p>
    <w:p w14:paraId="62958318" w14:textId="77777777" w:rsidR="00FD7E6D" w:rsidRDefault="00FD7E6D" w:rsidP="007D36A2">
      <w:pPr>
        <w:jc w:val="center"/>
        <w:rPr>
          <w:rFonts w:cs="Times New Roman"/>
        </w:rPr>
      </w:pPr>
      <w:r w:rsidRPr="00663A8B">
        <w:rPr>
          <w:b/>
          <w:bCs/>
        </w:rPr>
        <w:t>Cessação da Prestação de Serviços por Facto Não Imputável ao Prestador</w:t>
      </w:r>
    </w:p>
    <w:p w14:paraId="1CD311BA" w14:textId="77777777" w:rsidR="00FD7E6D" w:rsidRPr="00ED3268" w:rsidRDefault="00FD7E6D" w:rsidP="00FD5DDB">
      <w:pPr>
        <w:pStyle w:val="PargrafodaLista"/>
        <w:numPr>
          <w:ilvl w:val="3"/>
          <w:numId w:val="31"/>
        </w:numPr>
        <w:spacing w:after="0"/>
        <w:ind w:left="426" w:hanging="426"/>
        <w:jc w:val="both"/>
        <w:rPr>
          <w:rFonts w:asciiTheme="minorHAnsi" w:hAnsiTheme="minorHAnsi" w:cstheme="minorHAnsi"/>
        </w:rPr>
      </w:pPr>
      <w:r w:rsidRPr="00ED3268">
        <w:rPr>
          <w:rFonts w:asciiTheme="minorHAnsi" w:hAnsiTheme="minorHAnsi" w:cstheme="minorHAnsi"/>
        </w:rPr>
        <w:t>Haverá lugar a cess</w:t>
      </w:r>
      <w:r w:rsidR="0099673A" w:rsidRPr="00ED3268">
        <w:rPr>
          <w:rFonts w:asciiTheme="minorHAnsi" w:hAnsiTheme="minorHAnsi" w:cstheme="minorHAnsi"/>
        </w:rPr>
        <w:t>aç</w:t>
      </w:r>
      <w:r w:rsidRPr="00ED3268">
        <w:rPr>
          <w:rFonts w:asciiTheme="minorHAnsi" w:hAnsiTheme="minorHAnsi" w:cstheme="minorHAnsi"/>
        </w:rPr>
        <w:t>ão da prestação de serviços sempre que:</w:t>
      </w:r>
    </w:p>
    <w:p w14:paraId="2641B73C" w14:textId="77777777" w:rsidR="00FD7E6D" w:rsidRPr="00ED3268" w:rsidRDefault="00FD7E6D" w:rsidP="00FD5DDB">
      <w:pPr>
        <w:numPr>
          <w:ilvl w:val="0"/>
          <w:numId w:val="31"/>
        </w:numPr>
        <w:spacing w:after="0"/>
        <w:ind w:hanging="294"/>
        <w:jc w:val="both"/>
        <w:rPr>
          <w:rFonts w:asciiTheme="minorHAnsi" w:hAnsiTheme="minorHAnsi" w:cstheme="minorHAnsi"/>
        </w:rPr>
      </w:pPr>
      <w:r w:rsidRPr="00ED3268">
        <w:rPr>
          <w:rFonts w:asciiTheme="minorHAnsi" w:hAnsiTheme="minorHAnsi" w:cstheme="minorHAnsi"/>
        </w:rPr>
        <w:t>Forem omitida</w:t>
      </w:r>
      <w:r w:rsidR="00FB356E" w:rsidRPr="00ED3268">
        <w:rPr>
          <w:rFonts w:asciiTheme="minorHAnsi" w:hAnsiTheme="minorHAnsi" w:cstheme="minorHAnsi"/>
        </w:rPr>
        <w:t>s informações de ordem, médicas</w:t>
      </w:r>
      <w:r w:rsidRPr="00ED3268">
        <w:rPr>
          <w:rFonts w:asciiTheme="minorHAnsi" w:hAnsiTheme="minorHAnsi" w:cstheme="minorHAnsi"/>
        </w:rPr>
        <w:t>/medicamentos ou de caráter psicossocial referentes à criança</w:t>
      </w:r>
      <w:r w:rsidR="00C12A35" w:rsidRPr="00ED3268">
        <w:rPr>
          <w:rFonts w:asciiTheme="minorHAnsi" w:hAnsiTheme="minorHAnsi" w:cstheme="minorHAnsi"/>
        </w:rPr>
        <w:t>;</w:t>
      </w:r>
    </w:p>
    <w:p w14:paraId="297D4F32" w14:textId="30671E46" w:rsidR="00FD7E6D" w:rsidRDefault="0092361C" w:rsidP="00FD5DDB">
      <w:pPr>
        <w:numPr>
          <w:ilvl w:val="0"/>
          <w:numId w:val="31"/>
        </w:numPr>
        <w:spacing w:after="0"/>
        <w:ind w:hanging="294"/>
        <w:jc w:val="both"/>
        <w:rPr>
          <w:rFonts w:asciiTheme="minorHAnsi" w:hAnsiTheme="minorHAnsi" w:cstheme="minorHAnsi"/>
        </w:rPr>
      </w:pPr>
      <w:r w:rsidRPr="00ED3268">
        <w:rPr>
          <w:rFonts w:asciiTheme="minorHAnsi" w:hAnsiTheme="minorHAnsi" w:cstheme="minorHAnsi"/>
        </w:rPr>
        <w:t>Não</w:t>
      </w:r>
      <w:r w:rsidR="00FD7E6D" w:rsidRPr="00ED3268">
        <w:rPr>
          <w:rFonts w:asciiTheme="minorHAnsi" w:hAnsiTheme="minorHAnsi" w:cstheme="minorHAnsi"/>
        </w:rPr>
        <w:t xml:space="preserve"> </w:t>
      </w:r>
      <w:r w:rsidR="000A0117" w:rsidRPr="00ED3268">
        <w:rPr>
          <w:rFonts w:asciiTheme="minorHAnsi" w:hAnsiTheme="minorHAnsi" w:cstheme="minorHAnsi"/>
        </w:rPr>
        <w:t>forem</w:t>
      </w:r>
      <w:r w:rsidR="00FD7E6D" w:rsidRPr="00ED3268">
        <w:rPr>
          <w:rFonts w:asciiTheme="minorHAnsi" w:hAnsiTheme="minorHAnsi" w:cstheme="minorHAnsi"/>
        </w:rPr>
        <w:t xml:space="preserve"> </w:t>
      </w:r>
      <w:r w:rsidR="000A0117" w:rsidRPr="00ED3268">
        <w:rPr>
          <w:rFonts w:asciiTheme="minorHAnsi" w:hAnsiTheme="minorHAnsi" w:cstheme="minorHAnsi"/>
        </w:rPr>
        <w:t>respeitados</w:t>
      </w:r>
      <w:r w:rsidR="00FD7E6D" w:rsidRPr="00ED3268">
        <w:rPr>
          <w:rFonts w:asciiTheme="minorHAnsi" w:hAnsiTheme="minorHAnsi" w:cstheme="minorHAnsi"/>
        </w:rPr>
        <w:t xml:space="preserve"> o Regulamento, a </w:t>
      </w:r>
      <w:r w:rsidR="00167810" w:rsidRPr="00ED3268">
        <w:rPr>
          <w:rFonts w:asciiTheme="minorHAnsi" w:hAnsiTheme="minorHAnsi" w:cstheme="minorHAnsi"/>
        </w:rPr>
        <w:t>Instituição</w:t>
      </w:r>
      <w:r w:rsidR="00FD7E6D" w:rsidRPr="00ED3268">
        <w:rPr>
          <w:rFonts w:asciiTheme="minorHAnsi" w:hAnsiTheme="minorHAnsi" w:cstheme="minorHAnsi"/>
        </w:rPr>
        <w:t xml:space="preserve"> e os seus colaboradores</w:t>
      </w:r>
      <w:r w:rsidRPr="00ED3268">
        <w:rPr>
          <w:rFonts w:asciiTheme="minorHAnsi" w:hAnsiTheme="minorHAnsi" w:cstheme="minorHAnsi"/>
        </w:rPr>
        <w:t>.</w:t>
      </w:r>
    </w:p>
    <w:p w14:paraId="7F012EBB" w14:textId="77777777" w:rsidR="0052332A" w:rsidRPr="00ED3268" w:rsidRDefault="0052332A" w:rsidP="0052332A">
      <w:pPr>
        <w:spacing w:after="0"/>
        <w:ind w:left="720"/>
        <w:jc w:val="both"/>
        <w:rPr>
          <w:rFonts w:asciiTheme="minorHAnsi" w:hAnsiTheme="minorHAnsi" w:cstheme="minorHAnsi"/>
        </w:rPr>
      </w:pPr>
    </w:p>
    <w:p w14:paraId="4753F80C" w14:textId="77777777" w:rsidR="00ED3268" w:rsidRPr="001811B1" w:rsidRDefault="00FD7E6D" w:rsidP="00FD5DDB">
      <w:pPr>
        <w:pStyle w:val="Corpodetexto2"/>
        <w:numPr>
          <w:ilvl w:val="0"/>
          <w:numId w:val="21"/>
        </w:numPr>
        <w:tabs>
          <w:tab w:val="clear" w:pos="720"/>
          <w:tab w:val="num" w:pos="360"/>
        </w:tabs>
        <w:spacing w:line="276" w:lineRule="auto"/>
        <w:ind w:left="426"/>
        <w:rPr>
          <w:rFonts w:asciiTheme="minorHAnsi" w:hAnsiTheme="minorHAnsi" w:cstheme="minorHAnsi"/>
          <w:sz w:val="22"/>
          <w:szCs w:val="22"/>
        </w:rPr>
      </w:pPr>
      <w:r w:rsidRPr="00ED3268">
        <w:rPr>
          <w:rFonts w:asciiTheme="minorHAnsi" w:hAnsiTheme="minorHAnsi" w:cstheme="minorHAnsi"/>
          <w:sz w:val="22"/>
          <w:szCs w:val="22"/>
        </w:rPr>
        <w:t xml:space="preserve">Toda a desistência deve ser comunicada à </w:t>
      </w:r>
      <w:r w:rsidR="00167810" w:rsidRPr="00ED3268">
        <w:rPr>
          <w:rFonts w:asciiTheme="minorHAnsi" w:hAnsiTheme="minorHAnsi" w:cstheme="minorHAnsi"/>
          <w:sz w:val="22"/>
          <w:szCs w:val="22"/>
        </w:rPr>
        <w:t>Instituição</w:t>
      </w:r>
      <w:r w:rsidRPr="00ED3268">
        <w:rPr>
          <w:rFonts w:asciiTheme="minorHAnsi" w:hAnsiTheme="minorHAnsi" w:cstheme="minorHAnsi"/>
          <w:sz w:val="22"/>
          <w:szCs w:val="22"/>
        </w:rPr>
        <w:t xml:space="preserve"> no mês que antecede a mesma caso contrário, </w:t>
      </w:r>
      <w:r w:rsidR="00ED3268" w:rsidRPr="001811B1">
        <w:rPr>
          <w:rFonts w:asciiTheme="minorHAnsi" w:hAnsiTheme="minorHAnsi" w:cstheme="minorHAnsi"/>
          <w:sz w:val="22"/>
          <w:szCs w:val="22"/>
        </w:rPr>
        <w:t>e após preenchimento e assinatura do documento de cessação, facultando a vaga para outra criança.</w:t>
      </w:r>
    </w:p>
    <w:p w14:paraId="22194753" w14:textId="77777777" w:rsidR="00FD7E6D" w:rsidRPr="00ED3268" w:rsidRDefault="00FD7E6D" w:rsidP="00FD5DDB">
      <w:pPr>
        <w:pStyle w:val="Corpodetexto2"/>
        <w:numPr>
          <w:ilvl w:val="0"/>
          <w:numId w:val="21"/>
        </w:numPr>
        <w:tabs>
          <w:tab w:val="clear" w:pos="720"/>
        </w:tabs>
        <w:autoSpaceDE w:val="0"/>
        <w:autoSpaceDN w:val="0"/>
        <w:adjustRightInd w:val="0"/>
        <w:spacing w:line="276" w:lineRule="auto"/>
        <w:ind w:left="426"/>
        <w:rPr>
          <w:rFonts w:asciiTheme="minorHAnsi" w:hAnsiTheme="minorHAnsi" w:cstheme="minorHAnsi"/>
          <w:sz w:val="22"/>
          <w:szCs w:val="22"/>
        </w:rPr>
      </w:pPr>
      <w:r w:rsidRPr="00ED3268">
        <w:rPr>
          <w:rFonts w:asciiTheme="minorHAnsi" w:hAnsiTheme="minorHAnsi" w:cstheme="minorHAnsi"/>
          <w:sz w:val="22"/>
          <w:szCs w:val="22"/>
        </w:rPr>
        <w:t xml:space="preserve">Se a criança faltar durante 15 ou mais dias, sem justificação, os pais / encarregados de educação / representante (s) legal (ais) serão contactados, por carta registada, com aviso de receção. </w:t>
      </w:r>
    </w:p>
    <w:p w14:paraId="3ED1F752" w14:textId="77777777" w:rsidR="00FD7E6D" w:rsidRPr="00ED3268" w:rsidRDefault="00FD7E6D" w:rsidP="00FD5DDB">
      <w:pPr>
        <w:pStyle w:val="PargrafodaLista"/>
        <w:numPr>
          <w:ilvl w:val="0"/>
          <w:numId w:val="21"/>
        </w:numPr>
        <w:tabs>
          <w:tab w:val="clear" w:pos="720"/>
        </w:tabs>
        <w:autoSpaceDE w:val="0"/>
        <w:autoSpaceDN w:val="0"/>
        <w:adjustRightInd w:val="0"/>
        <w:spacing w:after="0"/>
        <w:ind w:left="426"/>
        <w:jc w:val="both"/>
        <w:rPr>
          <w:rFonts w:asciiTheme="minorHAnsi" w:hAnsiTheme="minorHAnsi" w:cstheme="minorHAnsi"/>
        </w:rPr>
      </w:pPr>
      <w:r w:rsidRPr="00ED3268">
        <w:rPr>
          <w:rFonts w:asciiTheme="minorHAnsi" w:hAnsiTheme="minorHAnsi" w:cstheme="minorHAnsi"/>
        </w:rPr>
        <w:t xml:space="preserve">Se a ausência injustificada se mantiver, a inscrição da criança será anulada. </w:t>
      </w:r>
    </w:p>
    <w:p w14:paraId="1809D929" w14:textId="77777777" w:rsidR="00460B55" w:rsidRDefault="00460B55" w:rsidP="00AE5DBD">
      <w:pPr>
        <w:pStyle w:val="Default"/>
        <w:spacing w:line="276" w:lineRule="auto"/>
        <w:jc w:val="center"/>
        <w:rPr>
          <w:rFonts w:ascii="Calibri" w:hAnsi="Calibri" w:cs="Calibri"/>
          <w:b/>
          <w:bCs/>
          <w:sz w:val="22"/>
          <w:szCs w:val="22"/>
        </w:rPr>
      </w:pPr>
    </w:p>
    <w:p w14:paraId="4CDCC19A"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Norma XLI</w:t>
      </w:r>
    </w:p>
    <w:p w14:paraId="4BFC0444"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Livro de Reclamações</w:t>
      </w:r>
    </w:p>
    <w:p w14:paraId="1E3C7DF2" w14:textId="77777777" w:rsidR="00FD7E6D" w:rsidRPr="00D306B3" w:rsidRDefault="00FD7E6D" w:rsidP="000E2209">
      <w:pPr>
        <w:autoSpaceDE w:val="0"/>
        <w:autoSpaceDN w:val="0"/>
        <w:adjustRightInd w:val="0"/>
        <w:spacing w:after="0"/>
        <w:jc w:val="both"/>
      </w:pPr>
      <w:r w:rsidRPr="00663A8B">
        <w:t xml:space="preserve">Nos termos </w:t>
      </w:r>
      <w:r w:rsidRPr="00D306B3">
        <w:t xml:space="preserve">da legislação em vigor esta </w:t>
      </w:r>
      <w:r w:rsidR="00167810" w:rsidRPr="00D306B3">
        <w:t>Instituição</w:t>
      </w:r>
      <w:r w:rsidRPr="00D306B3">
        <w:t xml:space="preserve"> possui Livro de Reclamações, que poderá ser solicitado à Direção</w:t>
      </w:r>
      <w:r w:rsidR="000A5862" w:rsidRPr="00D306B3">
        <w:t xml:space="preserve"> ou proceder à reclamação por via eletrónica.</w:t>
      </w:r>
    </w:p>
    <w:p w14:paraId="11B86D35" w14:textId="77777777" w:rsidR="00FD7E6D" w:rsidRDefault="00FD7E6D" w:rsidP="000E2209">
      <w:pPr>
        <w:autoSpaceDE w:val="0"/>
        <w:autoSpaceDN w:val="0"/>
        <w:adjustRightInd w:val="0"/>
        <w:spacing w:after="0"/>
        <w:jc w:val="both"/>
      </w:pPr>
      <w:r w:rsidRPr="00D306B3">
        <w:t xml:space="preserve">Os pais/ encarregados de educação poderão também </w:t>
      </w:r>
      <w:r w:rsidR="00FB356E" w:rsidRPr="00D306B3">
        <w:t>apresentar as suas</w:t>
      </w:r>
      <w:r w:rsidR="00FB356E">
        <w:t xml:space="preserve"> sugestões e/</w:t>
      </w:r>
      <w:r w:rsidRPr="00663A8B">
        <w:t xml:space="preserve">ou reclamações pessoalmente ao Coordenador Pedagógico. Podem ainda fazê-lo </w:t>
      </w:r>
      <w:r w:rsidR="00FB356E">
        <w:t>pelo registo de reclamações e ações de melhoria (CBESSF.Mod</w:t>
      </w:r>
      <w:r w:rsidRPr="00663A8B">
        <w:t>.</w:t>
      </w:r>
      <w:r w:rsidR="00FB356E">
        <w:t>001.PT.04).</w:t>
      </w:r>
    </w:p>
    <w:p w14:paraId="6B4237E2" w14:textId="77777777" w:rsidR="00D67645" w:rsidRDefault="00D67645" w:rsidP="0092361C">
      <w:pPr>
        <w:spacing w:after="0" w:line="240" w:lineRule="auto"/>
        <w:rPr>
          <w:b/>
          <w:bCs/>
        </w:rPr>
      </w:pPr>
    </w:p>
    <w:p w14:paraId="6666CAB1" w14:textId="77777777" w:rsidR="00FD7E6D" w:rsidRPr="00663A8B" w:rsidRDefault="00FD7E6D" w:rsidP="0092361C">
      <w:pPr>
        <w:spacing w:after="0" w:line="240" w:lineRule="auto"/>
        <w:jc w:val="center"/>
        <w:rPr>
          <w:b/>
          <w:bCs/>
        </w:rPr>
      </w:pPr>
      <w:r w:rsidRPr="00663A8B">
        <w:rPr>
          <w:b/>
          <w:bCs/>
        </w:rPr>
        <w:t>CAPÍTULO V</w:t>
      </w:r>
    </w:p>
    <w:p w14:paraId="107AD03B" w14:textId="77777777" w:rsidR="00FD7E6D" w:rsidRDefault="00FD7E6D" w:rsidP="00AE5DBD">
      <w:pPr>
        <w:pStyle w:val="Default"/>
        <w:shd w:val="clear" w:color="auto" w:fill="FFFFFF"/>
        <w:spacing w:line="276" w:lineRule="auto"/>
        <w:jc w:val="center"/>
        <w:rPr>
          <w:rFonts w:ascii="Calibri" w:hAnsi="Calibri" w:cs="Calibri"/>
          <w:b/>
          <w:bCs/>
          <w:sz w:val="22"/>
          <w:szCs w:val="22"/>
        </w:rPr>
      </w:pPr>
      <w:r w:rsidRPr="00663A8B">
        <w:rPr>
          <w:rFonts w:ascii="Calibri" w:hAnsi="Calibri" w:cs="Calibri"/>
          <w:b/>
          <w:bCs/>
          <w:sz w:val="22"/>
          <w:szCs w:val="22"/>
        </w:rPr>
        <w:t>DISPOSIÇÕES FINAIS</w:t>
      </w:r>
    </w:p>
    <w:p w14:paraId="52931870" w14:textId="77777777" w:rsidR="00FD7E6D" w:rsidRDefault="00FD7E6D" w:rsidP="00AE5DBD">
      <w:pPr>
        <w:pStyle w:val="Default"/>
        <w:shd w:val="clear" w:color="auto" w:fill="FFFFFF"/>
        <w:spacing w:line="276" w:lineRule="auto"/>
        <w:jc w:val="both"/>
        <w:rPr>
          <w:rFonts w:ascii="Calibri" w:hAnsi="Calibri" w:cs="Calibri"/>
          <w:b/>
          <w:bCs/>
          <w:sz w:val="22"/>
          <w:szCs w:val="22"/>
        </w:rPr>
      </w:pPr>
    </w:p>
    <w:p w14:paraId="701D5295" w14:textId="77777777" w:rsidR="00FD7E6D" w:rsidRDefault="00FD7E6D" w:rsidP="00AE5DBD">
      <w:pPr>
        <w:autoSpaceDE w:val="0"/>
        <w:autoSpaceDN w:val="0"/>
        <w:adjustRightInd w:val="0"/>
        <w:spacing w:after="0"/>
        <w:jc w:val="center"/>
        <w:rPr>
          <w:rFonts w:eastAsia="Times New Roman" w:cs="Times New Roman"/>
          <w:b/>
          <w:bCs/>
        </w:rPr>
      </w:pPr>
      <w:r>
        <w:rPr>
          <w:rFonts w:eastAsia="Times New Roman" w:cs="Times New Roman"/>
          <w:b/>
          <w:bCs/>
        </w:rPr>
        <w:t>Norma XLII</w:t>
      </w:r>
    </w:p>
    <w:p w14:paraId="2FF60C6D" w14:textId="77777777" w:rsidR="00FD7E6D" w:rsidRPr="00F026C3" w:rsidRDefault="00FD7E6D" w:rsidP="00AE5DBD">
      <w:pPr>
        <w:autoSpaceDE w:val="0"/>
        <w:autoSpaceDN w:val="0"/>
        <w:adjustRightInd w:val="0"/>
        <w:spacing w:after="0"/>
        <w:jc w:val="center"/>
        <w:rPr>
          <w:rFonts w:eastAsia="Times New Roman" w:cs="Times New Roman"/>
          <w:b/>
          <w:bCs/>
        </w:rPr>
      </w:pPr>
      <w:r w:rsidRPr="00F026C3">
        <w:rPr>
          <w:rFonts w:eastAsia="Times New Roman" w:cs="Times New Roman"/>
          <w:b/>
          <w:bCs/>
        </w:rPr>
        <w:t>Cooperação / Participação</w:t>
      </w:r>
    </w:p>
    <w:p w14:paraId="0D477377" w14:textId="77777777" w:rsidR="00FD7E6D" w:rsidRDefault="00FD7E6D" w:rsidP="00AE5DBD">
      <w:pPr>
        <w:autoSpaceDE w:val="0"/>
        <w:autoSpaceDN w:val="0"/>
        <w:adjustRightInd w:val="0"/>
        <w:spacing w:after="0"/>
        <w:jc w:val="both"/>
        <w:rPr>
          <w:rFonts w:eastAsia="Times New Roman" w:cs="Times New Roman"/>
        </w:rPr>
      </w:pPr>
      <w:r w:rsidRPr="00F026C3">
        <w:rPr>
          <w:rFonts w:eastAsia="Times New Roman" w:cs="Times New Roman"/>
        </w:rPr>
        <w:t xml:space="preserve">A </w:t>
      </w:r>
      <w:r w:rsidR="00167810">
        <w:rPr>
          <w:rFonts w:eastAsia="Times New Roman" w:cs="Times New Roman"/>
        </w:rPr>
        <w:t>Instituição</w:t>
      </w:r>
      <w:r w:rsidRPr="00F026C3">
        <w:rPr>
          <w:rFonts w:eastAsia="Times New Roman" w:cs="Times New Roman"/>
        </w:rPr>
        <w:t xml:space="preserve"> privilegiará formas atuantes de convivência, participação e cooperação, designadamente, com as famílias dos clientes, com instituições particulares de solidariedade </w:t>
      </w:r>
      <w:r w:rsidRPr="00F026C3">
        <w:rPr>
          <w:rFonts w:eastAsia="Times New Roman" w:cs="Times New Roman"/>
        </w:rPr>
        <w:lastRenderedPageBreak/>
        <w:t>social, associações culturais, recreativas, económicas, empresas e escolas e, ainda, com os serviços de segurança social, educação e saúde, bem como com as autarquias lo</w:t>
      </w:r>
      <w:r w:rsidR="000A5862">
        <w:rPr>
          <w:rFonts w:eastAsia="Times New Roman" w:cs="Times New Roman"/>
        </w:rPr>
        <w:t>cais.</w:t>
      </w:r>
    </w:p>
    <w:p w14:paraId="092542BF" w14:textId="77777777" w:rsidR="0099673A" w:rsidRDefault="0099673A" w:rsidP="00AE5DBD">
      <w:pPr>
        <w:autoSpaceDE w:val="0"/>
        <w:autoSpaceDN w:val="0"/>
        <w:adjustRightInd w:val="0"/>
        <w:spacing w:after="0"/>
        <w:jc w:val="both"/>
        <w:rPr>
          <w:rFonts w:eastAsia="Times New Roman" w:cs="Times New Roman"/>
        </w:rPr>
      </w:pPr>
    </w:p>
    <w:p w14:paraId="757E5ACC" w14:textId="77777777" w:rsidR="00FD7E6D" w:rsidRDefault="00FD7E6D" w:rsidP="00AE5DBD">
      <w:pPr>
        <w:spacing w:after="0"/>
        <w:ind w:right="27"/>
        <w:jc w:val="center"/>
        <w:rPr>
          <w:rFonts w:eastAsia="Times New Roman" w:cs="Times New Roman"/>
          <w:b/>
          <w:bCs/>
        </w:rPr>
      </w:pPr>
      <w:r>
        <w:rPr>
          <w:rFonts w:eastAsia="Times New Roman" w:cs="Times New Roman"/>
          <w:b/>
          <w:bCs/>
        </w:rPr>
        <w:t>Norma XL</w:t>
      </w:r>
      <w:r w:rsidR="004D4CEF">
        <w:rPr>
          <w:rFonts w:eastAsia="Times New Roman" w:cs="Times New Roman"/>
          <w:b/>
          <w:bCs/>
        </w:rPr>
        <w:t>III</w:t>
      </w:r>
    </w:p>
    <w:p w14:paraId="0B6E33E8" w14:textId="77777777" w:rsidR="00445142" w:rsidRDefault="00445142" w:rsidP="00445142">
      <w:pPr>
        <w:spacing w:after="0"/>
        <w:ind w:right="27"/>
        <w:jc w:val="center"/>
        <w:rPr>
          <w:rFonts w:eastAsia="Times New Roman" w:cs="Times New Roman"/>
          <w:b/>
          <w:bCs/>
        </w:rPr>
      </w:pPr>
      <w:r>
        <w:rPr>
          <w:rFonts w:eastAsia="Times New Roman" w:cs="Times New Roman"/>
          <w:b/>
          <w:bCs/>
        </w:rPr>
        <w:t>Voluntariado</w:t>
      </w:r>
    </w:p>
    <w:p w14:paraId="1DC9FF0F" w14:textId="77777777" w:rsidR="00445142" w:rsidRPr="00445142" w:rsidRDefault="00FD7E6D" w:rsidP="00445142">
      <w:pPr>
        <w:spacing w:after="0"/>
        <w:ind w:right="27"/>
        <w:jc w:val="both"/>
        <w:rPr>
          <w:rFonts w:eastAsia="Times New Roman" w:cs="Times New Roman"/>
          <w:b/>
          <w:bCs/>
        </w:rPr>
      </w:pPr>
      <w:r w:rsidRPr="00F026C3">
        <w:rPr>
          <w:rFonts w:eastAsia="Times New Roman" w:cs="Times New Roman"/>
        </w:rPr>
        <w:t>No âmbito das formas enumeradas no artigo 67º, O CBESSF, promove o seguinte programa de voluntariado:</w:t>
      </w:r>
    </w:p>
    <w:tbl>
      <w:tblPr>
        <w:tblW w:w="9209" w:type="dxa"/>
        <w:jc w:val="center"/>
        <w:tblCellSpacing w:w="15" w:type="dxa"/>
        <w:tblCellMar>
          <w:top w:w="15" w:type="dxa"/>
          <w:left w:w="15" w:type="dxa"/>
          <w:bottom w:w="15" w:type="dxa"/>
          <w:right w:w="15" w:type="dxa"/>
        </w:tblCellMar>
        <w:tblLook w:val="00A0" w:firstRow="1" w:lastRow="0" w:firstColumn="1" w:lastColumn="0" w:noHBand="0" w:noVBand="0"/>
      </w:tblPr>
      <w:tblGrid>
        <w:gridCol w:w="9209"/>
      </w:tblGrid>
      <w:tr w:rsidR="00FD7E6D" w:rsidRPr="0044375E" w14:paraId="39DF591F" w14:textId="77777777" w:rsidTr="00445142">
        <w:trPr>
          <w:tblCellSpacing w:w="15" w:type="dxa"/>
          <w:jc w:val="center"/>
        </w:trPr>
        <w:tc>
          <w:tcPr>
            <w:tcW w:w="9149" w:type="dxa"/>
            <w:vAlign w:val="center"/>
          </w:tcPr>
          <w:p w14:paraId="694AA9A1" w14:textId="77777777" w:rsidR="00FD7E6D" w:rsidRPr="0044375E" w:rsidRDefault="008B312D" w:rsidP="00445142">
            <w:pPr>
              <w:spacing w:after="100" w:afterAutospacing="1"/>
              <w:rPr>
                <w:rFonts w:cs="Times New Roman"/>
              </w:rPr>
            </w:pPr>
            <w:r>
              <w:br w:type="page"/>
            </w:r>
            <w:r w:rsidR="00FD7E6D" w:rsidRPr="0044375E">
              <w:rPr>
                <w:b/>
                <w:bCs/>
              </w:rPr>
              <w:t>Como fazer para ser um voluntário do CBESSF?</w:t>
            </w:r>
          </w:p>
          <w:p w14:paraId="705A74C1" w14:textId="77777777" w:rsidR="00FD7E6D" w:rsidRPr="0044375E" w:rsidRDefault="00FD7E6D" w:rsidP="00445142">
            <w:pPr>
              <w:spacing w:after="100" w:afterAutospacing="1"/>
              <w:jc w:val="both"/>
            </w:pPr>
            <w:r w:rsidRPr="0044375E">
              <w:t xml:space="preserve">Para inscrever-se no programa de voluntariado do CBESSF basta preencher a ficha de proposta de voluntariado, existente na receção do CBESSF. </w:t>
            </w:r>
          </w:p>
          <w:p w14:paraId="593E0633" w14:textId="77777777" w:rsidR="00FD7E6D" w:rsidRPr="0044375E" w:rsidRDefault="00FD7E6D" w:rsidP="00445142">
            <w:pPr>
              <w:spacing w:after="100" w:afterAutospacing="1"/>
              <w:jc w:val="both"/>
            </w:pPr>
            <w:r w:rsidRPr="0044375E">
              <w:t xml:space="preserve">O interessado será convidado a participar de encontro/reunião em que obterá informações sobre o Programa de Voluntariado. Na oportunidade serão apresentadas as alternativas de trabalho voluntário e esclarecidas eventuais dúvidas. Será efetuada visita às instalações do CBESSF e programada visita às instalações do Centro. Finalmente, já na condição de trabalhador voluntário, será apresentado aos integrantes da respetiva equipa para fins de integração, formação e acompanhamento do trabalho. Será fornecido o RIV </w:t>
            </w:r>
            <w:r w:rsidR="000A0117" w:rsidRPr="0044375E">
              <w:t>“Regulamento</w:t>
            </w:r>
            <w:r w:rsidRPr="0044375E">
              <w:t xml:space="preserve"> Interno do Voluntário” e material de divulgação institucional da entidade. </w:t>
            </w:r>
          </w:p>
          <w:p w14:paraId="3B80B68F" w14:textId="77777777" w:rsidR="00FD7E6D" w:rsidRPr="0044375E" w:rsidRDefault="00FD7E6D" w:rsidP="00445142">
            <w:pPr>
              <w:spacing w:after="100" w:afterAutospacing="1"/>
              <w:jc w:val="both"/>
            </w:pPr>
            <w:r w:rsidRPr="0044375E">
              <w:t>Em resumo, o Programa de Voluntariado compreende as seguintes etapas:</w:t>
            </w:r>
          </w:p>
          <w:p w14:paraId="53E8523B" w14:textId="77777777" w:rsidR="00FD7E6D" w:rsidRPr="0044375E" w:rsidRDefault="00FD7E6D" w:rsidP="00445142">
            <w:pPr>
              <w:spacing w:after="100" w:afterAutospacing="1"/>
              <w:jc w:val="both"/>
            </w:pPr>
            <w:r w:rsidRPr="0044375E">
              <w:rPr>
                <w:b/>
                <w:bCs/>
              </w:rPr>
              <w:t>Inscrição:</w:t>
            </w:r>
            <w:r w:rsidRPr="0044375E">
              <w:t xml:space="preserve"> preenchimento de ficha de proposta de voluntariado na receção do CBEESF.</w:t>
            </w:r>
            <w:r w:rsidRPr="0044375E">
              <w:br/>
            </w:r>
            <w:r w:rsidRPr="0044375E">
              <w:br/>
            </w:r>
            <w:r w:rsidRPr="0044375E">
              <w:rPr>
                <w:b/>
                <w:bCs/>
              </w:rPr>
              <w:t>Encontro/Reunião informativa</w:t>
            </w:r>
            <w:r w:rsidRPr="0044375E">
              <w:t>: convocada mediante ampla divulgação (através de circular e/ou por telefone), aberta a todos os candidatos a trabalhador voluntário, oportunidade em que lhes será apresentado o Programa de Voluntariado com informações e esclarecimentos sobre a entidade. Será fornecido o RIV do Voluntário e material de apoio.</w:t>
            </w:r>
          </w:p>
          <w:p w14:paraId="12A789D0" w14:textId="77777777" w:rsidR="00FD7E6D" w:rsidRPr="0044375E" w:rsidRDefault="00FD7E6D" w:rsidP="00445142">
            <w:pPr>
              <w:spacing w:after="0"/>
              <w:jc w:val="both"/>
              <w:rPr>
                <w:rFonts w:cs="Times New Roman"/>
                <w:b/>
                <w:bCs/>
              </w:rPr>
            </w:pPr>
            <w:r w:rsidRPr="0044375E">
              <w:rPr>
                <w:b/>
                <w:bCs/>
              </w:rPr>
              <w:t>Visita guiada</w:t>
            </w:r>
            <w:r w:rsidRPr="0044375E">
              <w:t>: após a reunião, os interessados serão convidados a conhecer as instalações do CBESSF</w:t>
            </w:r>
            <w:r w:rsidRPr="0044375E">
              <w:br/>
            </w:r>
          </w:p>
          <w:p w14:paraId="405EA503" w14:textId="77777777" w:rsidR="0099673A" w:rsidRPr="0044375E" w:rsidRDefault="00FD7E6D" w:rsidP="00445142">
            <w:pPr>
              <w:spacing w:after="0"/>
              <w:jc w:val="both"/>
            </w:pPr>
            <w:r w:rsidRPr="0044375E">
              <w:rPr>
                <w:b/>
                <w:bCs/>
              </w:rPr>
              <w:t>Inclusão na equipe:</w:t>
            </w:r>
            <w:r w:rsidRPr="0044375E">
              <w:t xml:space="preserve"> na sequência o voluntário é apresentado à respetiva equipa para conhecimento detalhado dos trabalhos, integração à equipe, formação e início das atividades.</w:t>
            </w:r>
          </w:p>
          <w:tbl>
            <w:tblPr>
              <w:tblpPr w:leftFromText="141" w:rightFromText="141" w:vertAnchor="text" w:horzAnchor="margin" w:tblpY="1159"/>
              <w:tblOverlap w:val="never"/>
              <w:tblW w:w="9119" w:type="dxa"/>
              <w:tblCellSpacing w:w="15" w:type="dxa"/>
              <w:tblCellMar>
                <w:top w:w="15" w:type="dxa"/>
                <w:left w:w="15" w:type="dxa"/>
                <w:bottom w:w="15" w:type="dxa"/>
                <w:right w:w="15" w:type="dxa"/>
              </w:tblCellMar>
              <w:tblLook w:val="00A0" w:firstRow="1" w:lastRow="0" w:firstColumn="1" w:lastColumn="0" w:noHBand="0" w:noVBand="0"/>
            </w:tblPr>
            <w:tblGrid>
              <w:gridCol w:w="9119"/>
            </w:tblGrid>
            <w:tr w:rsidR="00445142" w:rsidRPr="0044375E" w14:paraId="0E0330BD" w14:textId="77777777" w:rsidTr="00445142">
              <w:trPr>
                <w:trHeight w:val="649"/>
                <w:tblCellSpacing w:w="15" w:type="dxa"/>
              </w:trPr>
              <w:tc>
                <w:tcPr>
                  <w:tcW w:w="9059" w:type="dxa"/>
                  <w:vAlign w:val="center"/>
                </w:tcPr>
                <w:p w14:paraId="09ED43A1" w14:textId="77777777" w:rsidR="00445142" w:rsidRDefault="00445142" w:rsidP="00445142">
                  <w:pPr>
                    <w:spacing w:after="0"/>
                    <w:jc w:val="both"/>
                  </w:pPr>
                  <w:r w:rsidRPr="0044375E">
                    <w:rPr>
                      <w:b/>
                      <w:bCs/>
                    </w:rPr>
                    <w:t>Acompanhamento:</w:t>
                  </w:r>
                  <w:r w:rsidRPr="0044375E">
                    <w:t xml:space="preserve"> o voluntário será acompanhado permanentemente pelo Coordenador da equipe, com feedback e troca de impressões visando o crescimento do voluntário e da equipe e </w:t>
                  </w:r>
                  <w:r>
                    <w:t>o aperfeiçoamento dos trabalhos.</w:t>
                  </w:r>
                </w:p>
                <w:p w14:paraId="6E481B4D" w14:textId="63CF0BEF" w:rsidR="00445142" w:rsidRDefault="00445142" w:rsidP="00445142">
                  <w:pPr>
                    <w:spacing w:after="0"/>
                    <w:jc w:val="center"/>
                  </w:pPr>
                </w:p>
                <w:p w14:paraId="1909AD7D" w14:textId="040DC8EE" w:rsidR="00647CB4" w:rsidRDefault="00647CB4" w:rsidP="00445142">
                  <w:pPr>
                    <w:spacing w:after="0"/>
                    <w:jc w:val="center"/>
                  </w:pPr>
                </w:p>
                <w:p w14:paraId="1FE2154D" w14:textId="5DCCA3F3" w:rsidR="00647CB4" w:rsidRDefault="00647CB4" w:rsidP="00445142">
                  <w:pPr>
                    <w:spacing w:after="0"/>
                    <w:jc w:val="center"/>
                  </w:pPr>
                </w:p>
                <w:p w14:paraId="0EBA9A37" w14:textId="40C3426A" w:rsidR="00647CB4" w:rsidRDefault="00647CB4" w:rsidP="00445142">
                  <w:pPr>
                    <w:spacing w:after="0"/>
                    <w:jc w:val="center"/>
                  </w:pPr>
                </w:p>
                <w:p w14:paraId="1DD7B394" w14:textId="77777777" w:rsidR="00647CB4" w:rsidRDefault="00647CB4" w:rsidP="00445142">
                  <w:pPr>
                    <w:spacing w:after="0"/>
                    <w:jc w:val="center"/>
                  </w:pPr>
                </w:p>
                <w:p w14:paraId="5F4C526E" w14:textId="77777777" w:rsidR="00445142" w:rsidRPr="0044375E" w:rsidRDefault="00445142" w:rsidP="00445142">
                  <w:pPr>
                    <w:spacing w:after="0"/>
                    <w:jc w:val="center"/>
                    <w:rPr>
                      <w:rFonts w:cs="Times New Roman"/>
                    </w:rPr>
                  </w:pPr>
                  <w:r>
                    <w:rPr>
                      <w:b/>
                      <w:bCs/>
                    </w:rPr>
                    <w:lastRenderedPageBreak/>
                    <w:t>P</w:t>
                  </w:r>
                  <w:r w:rsidRPr="0044375E">
                    <w:rPr>
                      <w:b/>
                      <w:bCs/>
                    </w:rPr>
                    <w:t xml:space="preserve">rincipais modalidades de trabalho voluntário no </w:t>
                  </w:r>
                  <w:r>
                    <w:rPr>
                      <w:b/>
                      <w:bCs/>
                    </w:rPr>
                    <w:t>CBESSF</w:t>
                  </w:r>
                </w:p>
              </w:tc>
            </w:tr>
          </w:tbl>
          <w:p w14:paraId="2B716FEB" w14:textId="77777777" w:rsidR="00445142" w:rsidRPr="0099673A" w:rsidRDefault="00FD7E6D" w:rsidP="00445142">
            <w:pPr>
              <w:spacing w:after="240"/>
              <w:jc w:val="both"/>
            </w:pPr>
            <w:r w:rsidRPr="0044375E">
              <w:rPr>
                <w:b/>
                <w:bCs/>
              </w:rPr>
              <w:lastRenderedPageBreak/>
              <w:t>Encontros:</w:t>
            </w:r>
            <w:r w:rsidRPr="0044375E">
              <w:t xml:space="preserve"> periodicamente o voluntário será convidado a participar de reuniões e encontros de trabalhadores, onde terá a oportunidade de participar de palestras e debates, visando a integração</w:t>
            </w:r>
            <w:r w:rsidR="00576A09">
              <w:t>, capa</w:t>
            </w:r>
            <w:r w:rsidR="00576A09" w:rsidRPr="0044375E">
              <w:t xml:space="preserve"> capacitação e estímulos motivacionais.</w:t>
            </w:r>
            <w:r w:rsidR="00445142">
              <w:t xml:space="preserve"> </w:t>
            </w:r>
          </w:p>
        </w:tc>
      </w:tr>
    </w:tbl>
    <w:p w14:paraId="486AD06E" w14:textId="77777777" w:rsidR="00FD7E6D" w:rsidRPr="00F026C3" w:rsidRDefault="00FD7E6D" w:rsidP="00AE5DBD">
      <w:pPr>
        <w:spacing w:after="0"/>
        <w:ind w:left="720"/>
        <w:rPr>
          <w:rFonts w:eastAsia="Times New Roman" w:cs="Times New Roman"/>
        </w:rPr>
      </w:pPr>
    </w:p>
    <w:tbl>
      <w:tblPr>
        <w:tblW w:w="9716" w:type="dxa"/>
        <w:jc w:val="center"/>
        <w:tblCellSpacing w:w="15" w:type="dxa"/>
        <w:tblCellMar>
          <w:top w:w="15" w:type="dxa"/>
          <w:left w:w="15" w:type="dxa"/>
          <w:bottom w:w="15" w:type="dxa"/>
          <w:right w:w="15" w:type="dxa"/>
        </w:tblCellMar>
        <w:tblLook w:val="00A0" w:firstRow="1" w:lastRow="0" w:firstColumn="1" w:lastColumn="0" w:noHBand="0" w:noVBand="0"/>
      </w:tblPr>
      <w:tblGrid>
        <w:gridCol w:w="315"/>
        <w:gridCol w:w="2516"/>
        <w:gridCol w:w="43"/>
        <w:gridCol w:w="6777"/>
        <w:gridCol w:w="65"/>
      </w:tblGrid>
      <w:tr w:rsidR="00FD7E6D" w:rsidRPr="0044375E" w14:paraId="1DCA562D" w14:textId="77777777">
        <w:trPr>
          <w:gridAfter w:val="1"/>
          <w:wAfter w:w="20" w:type="dxa"/>
          <w:trHeight w:val="375"/>
          <w:tblCellSpacing w:w="15" w:type="dxa"/>
          <w:jc w:val="center"/>
        </w:trPr>
        <w:tc>
          <w:tcPr>
            <w:tcW w:w="2829" w:type="dxa"/>
            <w:gridSpan w:val="3"/>
            <w:shd w:val="clear" w:color="auto" w:fill="FFFFFF"/>
            <w:vAlign w:val="center"/>
          </w:tcPr>
          <w:p w14:paraId="44CAE174" w14:textId="77777777" w:rsidR="00FD7E6D" w:rsidRPr="0044375E" w:rsidRDefault="00FD7E6D" w:rsidP="00AE5DBD">
            <w:pPr>
              <w:spacing w:after="0"/>
              <w:jc w:val="center"/>
              <w:rPr>
                <w:rFonts w:cs="Times New Roman"/>
              </w:rPr>
            </w:pPr>
            <w:r w:rsidRPr="0044375E">
              <w:rPr>
                <w:b/>
                <w:bCs/>
              </w:rPr>
              <w:t>Áreas / Equipas</w:t>
            </w:r>
          </w:p>
        </w:tc>
        <w:tc>
          <w:tcPr>
            <w:tcW w:w="6747" w:type="dxa"/>
            <w:shd w:val="clear" w:color="auto" w:fill="FFFFFF"/>
            <w:vAlign w:val="center"/>
          </w:tcPr>
          <w:p w14:paraId="363802A5" w14:textId="77777777" w:rsidR="00FD7E6D" w:rsidRPr="0044375E" w:rsidRDefault="00FD7E6D" w:rsidP="00AE5DBD">
            <w:pPr>
              <w:spacing w:after="0"/>
              <w:jc w:val="center"/>
              <w:rPr>
                <w:rFonts w:cs="Times New Roman"/>
              </w:rPr>
            </w:pPr>
            <w:r w:rsidRPr="0044375E">
              <w:rPr>
                <w:b/>
                <w:bCs/>
              </w:rPr>
              <w:t>Atividades / Perfil do Voluntário</w:t>
            </w:r>
          </w:p>
        </w:tc>
      </w:tr>
      <w:tr w:rsidR="00FD7E6D" w:rsidRPr="0044375E" w14:paraId="0305C593" w14:textId="77777777">
        <w:trPr>
          <w:gridAfter w:val="1"/>
          <w:wAfter w:w="20" w:type="dxa"/>
          <w:trHeight w:val="375"/>
          <w:tblCellSpacing w:w="15" w:type="dxa"/>
          <w:jc w:val="center"/>
        </w:trPr>
        <w:tc>
          <w:tcPr>
            <w:tcW w:w="270" w:type="dxa"/>
            <w:shd w:val="clear" w:color="auto" w:fill="FFFFFF"/>
            <w:vAlign w:val="center"/>
          </w:tcPr>
          <w:p w14:paraId="7658B4D7" w14:textId="77777777" w:rsidR="00FD7E6D" w:rsidRPr="0044375E" w:rsidRDefault="00FD7E6D" w:rsidP="00AE5DBD">
            <w:pPr>
              <w:spacing w:after="0"/>
              <w:jc w:val="center"/>
              <w:rPr>
                <w:b/>
                <w:bCs/>
              </w:rPr>
            </w:pPr>
            <w:r w:rsidRPr="0044375E">
              <w:rPr>
                <w:b/>
                <w:bCs/>
              </w:rPr>
              <w:t>01</w:t>
            </w:r>
          </w:p>
        </w:tc>
        <w:tc>
          <w:tcPr>
            <w:tcW w:w="2486" w:type="dxa"/>
            <w:shd w:val="clear" w:color="auto" w:fill="FFFFFF"/>
            <w:vAlign w:val="center"/>
          </w:tcPr>
          <w:p w14:paraId="441E9AA9" w14:textId="77777777" w:rsidR="00FD7E6D" w:rsidRPr="0044375E" w:rsidRDefault="00FD7E6D" w:rsidP="00AE5DBD">
            <w:pPr>
              <w:spacing w:after="0"/>
              <w:rPr>
                <w:rFonts w:cs="Times New Roman"/>
                <w:b/>
                <w:bCs/>
              </w:rPr>
            </w:pPr>
          </w:p>
          <w:p w14:paraId="6520174A" w14:textId="77777777" w:rsidR="00FD7E6D" w:rsidRPr="0044375E" w:rsidRDefault="00FD7E6D" w:rsidP="00AE5DBD">
            <w:pPr>
              <w:spacing w:after="0"/>
              <w:jc w:val="center"/>
              <w:rPr>
                <w:b/>
                <w:bCs/>
              </w:rPr>
            </w:pPr>
            <w:r w:rsidRPr="0044375E">
              <w:rPr>
                <w:b/>
                <w:bCs/>
              </w:rPr>
              <w:t xml:space="preserve">ESPIRITUALIDADE E </w:t>
            </w:r>
          </w:p>
          <w:p w14:paraId="1B2A602E" w14:textId="77777777" w:rsidR="00FD7E6D" w:rsidRPr="0044375E" w:rsidRDefault="00FD7E6D" w:rsidP="00AE5DBD">
            <w:pPr>
              <w:spacing w:after="0"/>
              <w:jc w:val="center"/>
              <w:rPr>
                <w:b/>
                <w:bCs/>
              </w:rPr>
            </w:pPr>
            <w:r w:rsidRPr="0044375E">
              <w:rPr>
                <w:b/>
                <w:bCs/>
              </w:rPr>
              <w:t>EVANGELIZAÇÃO</w:t>
            </w:r>
          </w:p>
        </w:tc>
        <w:tc>
          <w:tcPr>
            <w:tcW w:w="6790" w:type="dxa"/>
            <w:gridSpan w:val="2"/>
            <w:shd w:val="clear" w:color="auto" w:fill="FFFFFF"/>
            <w:vAlign w:val="center"/>
          </w:tcPr>
          <w:p w14:paraId="43B88693" w14:textId="77777777" w:rsidR="00576A09" w:rsidRDefault="00FD7E6D" w:rsidP="00576A09">
            <w:pPr>
              <w:spacing w:before="100" w:beforeAutospacing="1" w:after="100" w:afterAutospacing="1"/>
            </w:pPr>
            <w:r w:rsidRPr="0044375E">
              <w:rPr>
                <w:b/>
                <w:bCs/>
              </w:rPr>
              <w:t>Atividades:</w:t>
            </w:r>
            <w:r w:rsidRPr="0044375E">
              <w:t xml:space="preserve"> Campos de Missão, oficina de oração, catequese, animação de celebrações, estudos bíblicos, encontros temáticos, retiros, acompanhamento espiritual, etc.</w:t>
            </w:r>
          </w:p>
          <w:p w14:paraId="190F8248" w14:textId="77777777" w:rsidR="0092361C" w:rsidRPr="00576A09" w:rsidRDefault="00FD7E6D" w:rsidP="00576A09">
            <w:pPr>
              <w:spacing w:before="100" w:beforeAutospacing="1" w:after="100" w:afterAutospacing="1"/>
            </w:pPr>
            <w:r w:rsidRPr="0044375E">
              <w:rPr>
                <w:b/>
                <w:bCs/>
              </w:rPr>
              <w:t>Perfil:</w:t>
            </w:r>
            <w:r w:rsidRPr="0044375E">
              <w:t xml:space="preserve"> Ter desejo de interação com o transcendente, dinamismo interior, preocupação pelos que sofrem, gosto de interagir com outros, anseia de conhecer Jesus Cristo, o seu ideal, o seu estilo de vida oculta.</w:t>
            </w:r>
          </w:p>
        </w:tc>
      </w:tr>
      <w:tr w:rsidR="00FD7E6D" w:rsidRPr="0044375E" w14:paraId="34B8BE7C" w14:textId="77777777">
        <w:trPr>
          <w:gridAfter w:val="1"/>
          <w:wAfter w:w="20" w:type="dxa"/>
          <w:trHeight w:val="375"/>
          <w:tblCellSpacing w:w="15" w:type="dxa"/>
          <w:jc w:val="center"/>
        </w:trPr>
        <w:tc>
          <w:tcPr>
            <w:tcW w:w="2829" w:type="dxa"/>
            <w:gridSpan w:val="3"/>
            <w:shd w:val="clear" w:color="auto" w:fill="FFFFFF"/>
            <w:vAlign w:val="center"/>
          </w:tcPr>
          <w:p w14:paraId="0F793B79" w14:textId="77777777" w:rsidR="00FD7E6D" w:rsidRPr="0044375E" w:rsidRDefault="00FD7E6D" w:rsidP="00AE5DBD">
            <w:pPr>
              <w:spacing w:after="0"/>
              <w:jc w:val="center"/>
              <w:rPr>
                <w:rFonts w:cs="Times New Roman"/>
              </w:rPr>
            </w:pPr>
            <w:r w:rsidRPr="0044375E">
              <w:rPr>
                <w:b/>
                <w:bCs/>
              </w:rPr>
              <w:t>Áreas / Equipas</w:t>
            </w:r>
          </w:p>
        </w:tc>
        <w:tc>
          <w:tcPr>
            <w:tcW w:w="6747" w:type="dxa"/>
            <w:shd w:val="clear" w:color="auto" w:fill="FFFFFF"/>
            <w:vAlign w:val="center"/>
          </w:tcPr>
          <w:p w14:paraId="38EB44BC" w14:textId="77777777" w:rsidR="00FD7E6D" w:rsidRPr="0044375E" w:rsidRDefault="00FD7E6D" w:rsidP="00AE5DBD">
            <w:pPr>
              <w:spacing w:after="0"/>
              <w:jc w:val="center"/>
              <w:rPr>
                <w:rFonts w:cs="Times New Roman"/>
              </w:rPr>
            </w:pPr>
            <w:r w:rsidRPr="0044375E">
              <w:rPr>
                <w:b/>
                <w:bCs/>
              </w:rPr>
              <w:t>Atividades / Perfil do Voluntário</w:t>
            </w:r>
          </w:p>
        </w:tc>
      </w:tr>
      <w:tr w:rsidR="00FD7E6D" w:rsidRPr="0044375E" w14:paraId="26042AB6" w14:textId="77777777">
        <w:trPr>
          <w:tblCellSpacing w:w="15" w:type="dxa"/>
          <w:jc w:val="center"/>
        </w:trPr>
        <w:tc>
          <w:tcPr>
            <w:tcW w:w="270" w:type="dxa"/>
            <w:shd w:val="clear" w:color="auto" w:fill="FFFFFF"/>
            <w:vAlign w:val="center"/>
          </w:tcPr>
          <w:p w14:paraId="2E705AE3" w14:textId="77777777" w:rsidR="00FD7E6D" w:rsidRPr="0044375E" w:rsidRDefault="00FD7E6D" w:rsidP="00AE5DBD">
            <w:pPr>
              <w:shd w:val="clear" w:color="auto" w:fill="FFFFFF"/>
              <w:spacing w:after="0"/>
              <w:jc w:val="center"/>
              <w:rPr>
                <w:rFonts w:cs="Times New Roman"/>
              </w:rPr>
            </w:pPr>
            <w:r w:rsidRPr="0044375E">
              <w:rPr>
                <w:b/>
                <w:bCs/>
              </w:rPr>
              <w:t>02</w:t>
            </w:r>
          </w:p>
        </w:tc>
        <w:tc>
          <w:tcPr>
            <w:tcW w:w="2486" w:type="dxa"/>
            <w:shd w:val="clear" w:color="auto" w:fill="FFFFFF"/>
            <w:vAlign w:val="center"/>
          </w:tcPr>
          <w:p w14:paraId="275B8704" w14:textId="77777777" w:rsidR="00FD7E6D" w:rsidRPr="0044375E" w:rsidRDefault="00FD7E6D" w:rsidP="00AE5DBD">
            <w:pPr>
              <w:shd w:val="clear" w:color="auto" w:fill="FFFFFF"/>
              <w:spacing w:before="100" w:beforeAutospacing="1" w:after="100" w:afterAutospacing="1"/>
              <w:jc w:val="center"/>
              <w:rPr>
                <w:b/>
                <w:bCs/>
              </w:rPr>
            </w:pPr>
            <w:r w:rsidRPr="0044375E">
              <w:rPr>
                <w:b/>
                <w:bCs/>
              </w:rPr>
              <w:t>ÁREA DE EDUCAÇÃO</w:t>
            </w:r>
          </w:p>
        </w:tc>
        <w:tc>
          <w:tcPr>
            <w:tcW w:w="6840" w:type="dxa"/>
            <w:gridSpan w:val="3"/>
            <w:shd w:val="clear" w:color="auto" w:fill="FFFFFF"/>
            <w:vAlign w:val="center"/>
          </w:tcPr>
          <w:tbl>
            <w:tblPr>
              <w:tblW w:w="6810" w:type="dxa"/>
              <w:jc w:val="center"/>
              <w:tblCellSpacing w:w="15" w:type="dxa"/>
              <w:tblCellMar>
                <w:top w:w="15" w:type="dxa"/>
                <w:left w:w="15" w:type="dxa"/>
                <w:bottom w:w="15" w:type="dxa"/>
                <w:right w:w="15" w:type="dxa"/>
              </w:tblCellMar>
              <w:tblLook w:val="00A0" w:firstRow="1" w:lastRow="0" w:firstColumn="1" w:lastColumn="0" w:noHBand="0" w:noVBand="0"/>
            </w:tblPr>
            <w:tblGrid>
              <w:gridCol w:w="6810"/>
            </w:tblGrid>
            <w:tr w:rsidR="00FD7E6D" w:rsidRPr="0044375E" w14:paraId="4ADBD6B5" w14:textId="77777777">
              <w:trPr>
                <w:tblCellSpacing w:w="15" w:type="dxa"/>
                <w:jc w:val="center"/>
              </w:trPr>
              <w:tc>
                <w:tcPr>
                  <w:tcW w:w="0" w:type="auto"/>
                  <w:shd w:val="clear" w:color="auto" w:fill="EAEAEA"/>
                  <w:vAlign w:val="center"/>
                </w:tcPr>
                <w:p w14:paraId="7D57620A" w14:textId="77777777" w:rsidR="00FD7E6D" w:rsidRPr="0044375E" w:rsidRDefault="00FD7E6D" w:rsidP="00AE5DBD">
                  <w:pPr>
                    <w:shd w:val="clear" w:color="auto" w:fill="FFFFFF"/>
                    <w:spacing w:before="100" w:beforeAutospacing="1" w:after="100" w:afterAutospacing="1"/>
                  </w:pPr>
                  <w:r w:rsidRPr="0044375E">
                    <w:rPr>
                      <w:b/>
                      <w:bCs/>
                    </w:rPr>
                    <w:t>Atividades:</w:t>
                  </w:r>
                  <w:r w:rsidRPr="0044375E">
                    <w:t xml:space="preserve"> Apoio e acompanhamento das atividades nos grupos / sala Creche Pré-escolar.</w:t>
                  </w:r>
                </w:p>
                <w:p w14:paraId="1C5925AD" w14:textId="77777777" w:rsidR="00FD7E6D" w:rsidRPr="0044375E" w:rsidRDefault="00FD7E6D" w:rsidP="00AE5DBD">
                  <w:pPr>
                    <w:shd w:val="clear" w:color="auto" w:fill="FFFFFF"/>
                    <w:spacing w:before="100" w:beforeAutospacing="1" w:after="100" w:afterAutospacing="1"/>
                  </w:pPr>
                  <w:r w:rsidRPr="0044375E">
                    <w:t>Atividades de acompanhamento escolar e apoio ao estudo 1º e 2º ciclos.</w:t>
                  </w:r>
                </w:p>
                <w:p w14:paraId="2307240F" w14:textId="77777777" w:rsidR="00FD7E6D" w:rsidRPr="0044375E" w:rsidRDefault="00FD7E6D" w:rsidP="00AE5DBD">
                  <w:pPr>
                    <w:shd w:val="clear" w:color="auto" w:fill="FFFFFF"/>
                    <w:autoSpaceDE w:val="0"/>
                    <w:autoSpaceDN w:val="0"/>
                    <w:adjustRightInd w:val="0"/>
                    <w:spacing w:after="0"/>
                  </w:pPr>
                  <w:r w:rsidRPr="0044375E">
                    <w:t xml:space="preserve">Participar na organização de atividades extracurriculares como </w:t>
                  </w:r>
                  <w:r w:rsidRPr="0044375E">
                    <w:rPr>
                      <w:i/>
                      <w:iCs/>
                    </w:rPr>
                    <w:t>ateliers</w:t>
                  </w:r>
                  <w:r w:rsidRPr="0044375E">
                    <w:t xml:space="preserve"> de artesanato, iniciação à informática, culinária, lavores.</w:t>
                  </w:r>
                </w:p>
                <w:p w14:paraId="63FF0E7E" w14:textId="77777777" w:rsidR="00FD7E6D" w:rsidRPr="0044375E" w:rsidRDefault="00FD7E6D" w:rsidP="00AE5DBD">
                  <w:pPr>
                    <w:shd w:val="clear" w:color="auto" w:fill="FFFFFF"/>
                    <w:spacing w:before="100" w:beforeAutospacing="1" w:after="100" w:afterAutospacing="1"/>
                  </w:pPr>
                  <w:r w:rsidRPr="0044375E">
                    <w:rPr>
                      <w:b/>
                      <w:bCs/>
                    </w:rPr>
                    <w:t xml:space="preserve">Perfil: </w:t>
                  </w:r>
                  <w:r w:rsidRPr="0044375E">
                    <w:t>ter formação compatível</w:t>
                  </w:r>
                  <w:r w:rsidRPr="0044375E">
                    <w:rPr>
                      <w:b/>
                      <w:bCs/>
                    </w:rPr>
                    <w:t xml:space="preserve"> </w:t>
                  </w:r>
                  <w:r w:rsidRPr="0044375E">
                    <w:t>e experiência de vida ou profissional na área da educação, ter habilidades múltiplas de animação com crianças e/ ou jovens, ser criativo, capacidade de relacionamento.</w:t>
                  </w:r>
                </w:p>
              </w:tc>
            </w:tr>
          </w:tbl>
          <w:p w14:paraId="6EC8BCE9" w14:textId="77777777" w:rsidR="00FD7E6D" w:rsidRPr="0044375E" w:rsidRDefault="00FD7E6D" w:rsidP="00AE5DBD">
            <w:pPr>
              <w:shd w:val="clear" w:color="auto" w:fill="FFFFFF"/>
              <w:spacing w:after="0"/>
              <w:rPr>
                <w:rFonts w:cs="Times New Roman"/>
              </w:rPr>
            </w:pPr>
          </w:p>
        </w:tc>
      </w:tr>
      <w:tr w:rsidR="00FD7E6D" w:rsidRPr="0044375E" w14:paraId="6DDEF6D1" w14:textId="77777777">
        <w:trPr>
          <w:tblCellSpacing w:w="15" w:type="dxa"/>
          <w:jc w:val="center"/>
        </w:trPr>
        <w:tc>
          <w:tcPr>
            <w:tcW w:w="270" w:type="dxa"/>
            <w:shd w:val="clear" w:color="auto" w:fill="FFFFFF"/>
            <w:vAlign w:val="center"/>
          </w:tcPr>
          <w:p w14:paraId="08E74989" w14:textId="77777777" w:rsidR="00FD7E6D" w:rsidRPr="0044375E" w:rsidRDefault="00FD7E6D" w:rsidP="00AE5DBD">
            <w:pPr>
              <w:shd w:val="clear" w:color="auto" w:fill="FFFFFF"/>
              <w:spacing w:after="0"/>
              <w:jc w:val="center"/>
              <w:rPr>
                <w:rFonts w:cs="Times New Roman"/>
              </w:rPr>
            </w:pPr>
            <w:r w:rsidRPr="0044375E">
              <w:rPr>
                <w:b/>
                <w:bCs/>
              </w:rPr>
              <w:t>03</w:t>
            </w:r>
          </w:p>
        </w:tc>
        <w:tc>
          <w:tcPr>
            <w:tcW w:w="2486" w:type="dxa"/>
            <w:shd w:val="clear" w:color="auto" w:fill="FFFFFF"/>
            <w:vAlign w:val="center"/>
          </w:tcPr>
          <w:p w14:paraId="2BFCAFD6" w14:textId="77777777" w:rsidR="00FD7E6D" w:rsidRPr="0044375E" w:rsidRDefault="00FD7E6D" w:rsidP="00AE5DBD">
            <w:pPr>
              <w:shd w:val="clear" w:color="auto" w:fill="FFFFFF"/>
              <w:spacing w:before="100" w:beforeAutospacing="1" w:after="100" w:afterAutospacing="1"/>
              <w:jc w:val="center"/>
              <w:rPr>
                <w:rFonts w:cs="Times New Roman"/>
              </w:rPr>
            </w:pPr>
            <w:r w:rsidRPr="0044375E">
              <w:rPr>
                <w:b/>
                <w:bCs/>
              </w:rPr>
              <w:t>ÁREA DE</w:t>
            </w:r>
            <w:r w:rsidRPr="0044375E">
              <w:rPr>
                <w:b/>
                <w:bCs/>
              </w:rPr>
              <w:br/>
              <w:t xml:space="preserve">COMUNICAÇÃO E </w:t>
            </w:r>
            <w:r w:rsidRPr="0044375E">
              <w:rPr>
                <w:b/>
                <w:bCs/>
              </w:rPr>
              <w:br/>
              <w:t xml:space="preserve">DIVULGAÇÃO </w:t>
            </w:r>
          </w:p>
        </w:tc>
        <w:tc>
          <w:tcPr>
            <w:tcW w:w="6840" w:type="dxa"/>
            <w:gridSpan w:val="3"/>
            <w:shd w:val="clear" w:color="auto" w:fill="FFFFFF"/>
            <w:vAlign w:val="center"/>
          </w:tcPr>
          <w:tbl>
            <w:tblPr>
              <w:tblW w:w="6810" w:type="dxa"/>
              <w:jc w:val="center"/>
              <w:tblCellSpacing w:w="15" w:type="dxa"/>
              <w:tblCellMar>
                <w:top w:w="15" w:type="dxa"/>
                <w:left w:w="15" w:type="dxa"/>
                <w:bottom w:w="15" w:type="dxa"/>
                <w:right w:w="15" w:type="dxa"/>
              </w:tblCellMar>
              <w:tblLook w:val="00A0" w:firstRow="1" w:lastRow="0" w:firstColumn="1" w:lastColumn="0" w:noHBand="0" w:noVBand="0"/>
            </w:tblPr>
            <w:tblGrid>
              <w:gridCol w:w="6810"/>
            </w:tblGrid>
            <w:tr w:rsidR="00FD7E6D" w:rsidRPr="0044375E" w14:paraId="3DF2986D" w14:textId="77777777">
              <w:trPr>
                <w:tblCellSpacing w:w="15" w:type="dxa"/>
                <w:jc w:val="center"/>
              </w:trPr>
              <w:tc>
                <w:tcPr>
                  <w:tcW w:w="0" w:type="auto"/>
                  <w:vAlign w:val="center"/>
                </w:tcPr>
                <w:p w14:paraId="17F27EE2" w14:textId="77777777" w:rsidR="00FD7E6D" w:rsidRPr="0044375E" w:rsidRDefault="00FD7E6D" w:rsidP="00AE5DBD">
                  <w:pPr>
                    <w:shd w:val="clear" w:color="auto" w:fill="FFFFFF"/>
                    <w:spacing w:before="100" w:beforeAutospacing="1" w:after="100" w:afterAutospacing="1"/>
                  </w:pPr>
                  <w:r w:rsidRPr="0044375E">
                    <w:rPr>
                      <w:b/>
                      <w:bCs/>
                    </w:rPr>
                    <w:t>Atividades:</w:t>
                  </w:r>
                  <w:r w:rsidRPr="0044375E">
                    <w:t xml:space="preserve"> Comunicação institucional, elaboração de jornais e material de divulgação (folhetos, prospetos, cartazes), promoção e divulgação de eventos, campanhas e programas da entidade, construção e manutenção de sites e portais etc. </w:t>
                  </w:r>
                </w:p>
                <w:p w14:paraId="4CFA6B48" w14:textId="77777777" w:rsidR="00FD7E6D" w:rsidRPr="0044375E" w:rsidRDefault="00FD7E6D" w:rsidP="00AE5DBD">
                  <w:pPr>
                    <w:shd w:val="clear" w:color="auto" w:fill="FFFFFF"/>
                    <w:spacing w:before="100" w:beforeAutospacing="1" w:after="100" w:afterAutospacing="1"/>
                  </w:pPr>
                  <w:r w:rsidRPr="0044375E">
                    <w:rPr>
                      <w:b/>
                      <w:bCs/>
                    </w:rPr>
                    <w:t>Perfil:</w:t>
                  </w:r>
                  <w:r w:rsidRPr="0044375E">
                    <w:t xml:space="preserve"> Ter desejo de aprofundar o ideal, a missão e a visão do CBESSF, ter conhecimentos técnicos na área a desenvolver.</w:t>
                  </w:r>
                </w:p>
              </w:tc>
            </w:tr>
          </w:tbl>
          <w:p w14:paraId="1ECE5D53" w14:textId="77777777" w:rsidR="00FD7E6D" w:rsidRPr="0044375E" w:rsidRDefault="00FD7E6D" w:rsidP="00AE5DBD">
            <w:pPr>
              <w:shd w:val="clear" w:color="auto" w:fill="FFFFFF"/>
              <w:spacing w:after="0"/>
              <w:rPr>
                <w:rFonts w:cs="Times New Roman"/>
              </w:rPr>
            </w:pPr>
          </w:p>
        </w:tc>
      </w:tr>
      <w:tr w:rsidR="00FD7E6D" w:rsidRPr="0044375E" w14:paraId="59F5C12C" w14:textId="77777777">
        <w:trPr>
          <w:tblCellSpacing w:w="15" w:type="dxa"/>
          <w:jc w:val="center"/>
        </w:trPr>
        <w:tc>
          <w:tcPr>
            <w:tcW w:w="270" w:type="dxa"/>
            <w:shd w:val="clear" w:color="auto" w:fill="FFFFFF"/>
            <w:vAlign w:val="center"/>
          </w:tcPr>
          <w:p w14:paraId="1DAF9C93" w14:textId="77777777" w:rsidR="00FD7E6D" w:rsidRPr="0044375E" w:rsidRDefault="00FD7E6D" w:rsidP="00AE5DBD">
            <w:pPr>
              <w:shd w:val="clear" w:color="auto" w:fill="FFFFFF"/>
              <w:spacing w:after="0"/>
              <w:jc w:val="center"/>
              <w:rPr>
                <w:rFonts w:cs="Times New Roman"/>
              </w:rPr>
            </w:pPr>
            <w:r w:rsidRPr="0044375E">
              <w:rPr>
                <w:b/>
                <w:bCs/>
              </w:rPr>
              <w:t>04</w:t>
            </w:r>
          </w:p>
        </w:tc>
        <w:tc>
          <w:tcPr>
            <w:tcW w:w="2486" w:type="dxa"/>
            <w:shd w:val="clear" w:color="auto" w:fill="FFFFFF"/>
            <w:vAlign w:val="center"/>
          </w:tcPr>
          <w:p w14:paraId="75167590" w14:textId="77777777" w:rsidR="00FD7E6D" w:rsidRPr="0044375E" w:rsidRDefault="00FD7E6D" w:rsidP="00AE5DBD">
            <w:pPr>
              <w:shd w:val="clear" w:color="auto" w:fill="FFFFFF"/>
              <w:spacing w:before="100" w:beforeAutospacing="1" w:after="100" w:afterAutospacing="1"/>
              <w:jc w:val="center"/>
              <w:rPr>
                <w:b/>
                <w:bCs/>
              </w:rPr>
            </w:pPr>
            <w:r w:rsidRPr="0044375E">
              <w:rPr>
                <w:b/>
                <w:bCs/>
              </w:rPr>
              <w:t>ÁREA DE</w:t>
            </w:r>
            <w:r w:rsidRPr="0044375E">
              <w:rPr>
                <w:b/>
                <w:bCs/>
              </w:rPr>
              <w:br/>
              <w:t>EVENTOS E</w:t>
            </w:r>
            <w:r w:rsidRPr="0044375E">
              <w:rPr>
                <w:b/>
                <w:bCs/>
              </w:rPr>
              <w:br/>
              <w:t>CAPTAÇÃO DE</w:t>
            </w:r>
            <w:r w:rsidRPr="0044375E">
              <w:rPr>
                <w:b/>
                <w:bCs/>
              </w:rPr>
              <w:br/>
              <w:t>RECURSOS</w:t>
            </w:r>
          </w:p>
          <w:p w14:paraId="79A8FE0F" w14:textId="77777777" w:rsidR="00FD7E6D" w:rsidRPr="0044375E" w:rsidRDefault="00FD7E6D" w:rsidP="00AE5DBD">
            <w:pPr>
              <w:shd w:val="clear" w:color="auto" w:fill="FFFFFF"/>
              <w:spacing w:before="100" w:beforeAutospacing="1" w:after="100" w:afterAutospacing="1"/>
              <w:jc w:val="center"/>
              <w:rPr>
                <w:rFonts w:cs="Times New Roman"/>
              </w:rPr>
            </w:pPr>
            <w:r w:rsidRPr="0044375E">
              <w:rPr>
                <w:b/>
                <w:bCs/>
              </w:rPr>
              <w:t>SUSTENTABILIDADE</w:t>
            </w:r>
          </w:p>
        </w:tc>
        <w:tc>
          <w:tcPr>
            <w:tcW w:w="6840" w:type="dxa"/>
            <w:gridSpan w:val="3"/>
            <w:shd w:val="clear" w:color="auto" w:fill="FFFFFF"/>
            <w:vAlign w:val="center"/>
          </w:tcPr>
          <w:tbl>
            <w:tblPr>
              <w:tblW w:w="6810" w:type="dxa"/>
              <w:jc w:val="center"/>
              <w:tblCellSpacing w:w="15" w:type="dxa"/>
              <w:tblCellMar>
                <w:top w:w="15" w:type="dxa"/>
                <w:left w:w="15" w:type="dxa"/>
                <w:bottom w:w="15" w:type="dxa"/>
                <w:right w:w="15" w:type="dxa"/>
              </w:tblCellMar>
              <w:tblLook w:val="00A0" w:firstRow="1" w:lastRow="0" w:firstColumn="1" w:lastColumn="0" w:noHBand="0" w:noVBand="0"/>
            </w:tblPr>
            <w:tblGrid>
              <w:gridCol w:w="6810"/>
            </w:tblGrid>
            <w:tr w:rsidR="00FD7E6D" w:rsidRPr="0044375E" w14:paraId="0F576B5E" w14:textId="77777777">
              <w:trPr>
                <w:tblCellSpacing w:w="15" w:type="dxa"/>
                <w:jc w:val="center"/>
              </w:trPr>
              <w:tc>
                <w:tcPr>
                  <w:tcW w:w="0" w:type="auto"/>
                  <w:vAlign w:val="center"/>
                </w:tcPr>
                <w:p w14:paraId="63278341" w14:textId="77777777" w:rsidR="00FD7E6D" w:rsidRPr="0044375E" w:rsidRDefault="00FD7E6D" w:rsidP="00AE5DBD">
                  <w:pPr>
                    <w:shd w:val="clear" w:color="auto" w:fill="FFFFFF"/>
                    <w:spacing w:before="100" w:beforeAutospacing="1" w:after="100" w:afterAutospacing="1"/>
                  </w:pPr>
                  <w:r w:rsidRPr="0044375E">
                    <w:rPr>
                      <w:b/>
                      <w:bCs/>
                    </w:rPr>
                    <w:t>Atividades:</w:t>
                  </w:r>
                  <w:r w:rsidRPr="0044375E">
                    <w:t xml:space="preserve"> Planeamento, organização e implementação de eventos para captação de recursos – convívios, jantares, festas, grupo de AMIGOS DO CBESSF </w:t>
                  </w:r>
                  <w:r w:rsidR="000A0117" w:rsidRPr="0044375E">
                    <w:t>etc.</w:t>
                  </w:r>
                  <w:r w:rsidRPr="0044375E">
                    <w:t>; Campanhas para desenvolvimento de parcerias, contribuições e doações diversas junto a empresários.</w:t>
                  </w:r>
                </w:p>
                <w:p w14:paraId="7DE32D8D" w14:textId="77777777" w:rsidR="00FD7E6D" w:rsidRPr="0044375E" w:rsidRDefault="00FD7E6D" w:rsidP="00AE5DBD">
                  <w:pPr>
                    <w:shd w:val="clear" w:color="auto" w:fill="FFFFFF"/>
                    <w:spacing w:before="100" w:beforeAutospacing="1" w:after="100" w:afterAutospacing="1"/>
                  </w:pPr>
                  <w:r w:rsidRPr="0044375E">
                    <w:rPr>
                      <w:b/>
                      <w:bCs/>
                    </w:rPr>
                    <w:t>Perfil:</w:t>
                  </w:r>
                  <w:r w:rsidRPr="0044375E">
                    <w:t xml:space="preserve"> Habilidade para a organização de eventos e campanhas para captação de fundos; facilidade de comunicação.</w:t>
                  </w:r>
                </w:p>
              </w:tc>
            </w:tr>
          </w:tbl>
          <w:p w14:paraId="27BEB36A" w14:textId="77777777" w:rsidR="00FD7E6D" w:rsidRPr="0044375E" w:rsidRDefault="00FD7E6D" w:rsidP="00AE5DBD">
            <w:pPr>
              <w:shd w:val="clear" w:color="auto" w:fill="FFFFFF"/>
              <w:spacing w:after="0"/>
              <w:rPr>
                <w:rFonts w:cs="Times New Roman"/>
              </w:rPr>
            </w:pPr>
          </w:p>
        </w:tc>
      </w:tr>
      <w:tr w:rsidR="00FD7E6D" w:rsidRPr="0044375E" w14:paraId="7F1B13EF" w14:textId="77777777">
        <w:trPr>
          <w:tblCellSpacing w:w="15" w:type="dxa"/>
          <w:jc w:val="center"/>
        </w:trPr>
        <w:tc>
          <w:tcPr>
            <w:tcW w:w="270" w:type="dxa"/>
            <w:shd w:val="clear" w:color="auto" w:fill="FFFFFF"/>
            <w:vAlign w:val="center"/>
          </w:tcPr>
          <w:p w14:paraId="4400A2C1" w14:textId="77777777" w:rsidR="00FD7E6D" w:rsidRPr="0044375E" w:rsidRDefault="00FD7E6D" w:rsidP="00AE5DBD">
            <w:pPr>
              <w:shd w:val="clear" w:color="auto" w:fill="FFFFFF"/>
              <w:spacing w:after="0"/>
              <w:jc w:val="center"/>
              <w:rPr>
                <w:rFonts w:cs="Times New Roman"/>
              </w:rPr>
            </w:pPr>
            <w:r w:rsidRPr="0044375E">
              <w:rPr>
                <w:b/>
                <w:bCs/>
              </w:rPr>
              <w:lastRenderedPageBreak/>
              <w:t>05</w:t>
            </w:r>
          </w:p>
        </w:tc>
        <w:tc>
          <w:tcPr>
            <w:tcW w:w="2486" w:type="dxa"/>
            <w:shd w:val="clear" w:color="auto" w:fill="FFFFFF"/>
            <w:vAlign w:val="center"/>
          </w:tcPr>
          <w:p w14:paraId="6770A3EC" w14:textId="77777777" w:rsidR="00FD7E6D" w:rsidRPr="0044375E" w:rsidRDefault="00FD7E6D" w:rsidP="00AE5DBD">
            <w:pPr>
              <w:shd w:val="clear" w:color="auto" w:fill="FFFFFF"/>
              <w:spacing w:before="100" w:beforeAutospacing="1" w:after="100" w:afterAutospacing="1"/>
              <w:jc w:val="center"/>
              <w:rPr>
                <w:rFonts w:cs="Times New Roman"/>
              </w:rPr>
            </w:pPr>
            <w:r w:rsidRPr="0044375E">
              <w:rPr>
                <w:b/>
                <w:bCs/>
              </w:rPr>
              <w:t>ÁREA DE</w:t>
            </w:r>
            <w:r w:rsidRPr="0044375E">
              <w:rPr>
                <w:b/>
                <w:bCs/>
              </w:rPr>
              <w:br/>
              <w:t>CULTURA,</w:t>
            </w:r>
            <w:r w:rsidRPr="0044375E">
              <w:rPr>
                <w:b/>
                <w:bCs/>
              </w:rPr>
              <w:br/>
              <w:t>ARTES E</w:t>
            </w:r>
            <w:r w:rsidRPr="0044375E">
              <w:rPr>
                <w:b/>
                <w:bCs/>
              </w:rPr>
              <w:br/>
              <w:t>LAZER</w:t>
            </w:r>
          </w:p>
        </w:tc>
        <w:tc>
          <w:tcPr>
            <w:tcW w:w="6840" w:type="dxa"/>
            <w:gridSpan w:val="3"/>
            <w:shd w:val="clear" w:color="auto" w:fill="FFFFFF"/>
            <w:vAlign w:val="center"/>
          </w:tcPr>
          <w:tbl>
            <w:tblPr>
              <w:tblW w:w="6810" w:type="dxa"/>
              <w:jc w:val="center"/>
              <w:tblCellSpacing w:w="15" w:type="dxa"/>
              <w:tblCellMar>
                <w:top w:w="15" w:type="dxa"/>
                <w:left w:w="15" w:type="dxa"/>
                <w:bottom w:w="15" w:type="dxa"/>
                <w:right w:w="15" w:type="dxa"/>
              </w:tblCellMar>
              <w:tblLook w:val="00A0" w:firstRow="1" w:lastRow="0" w:firstColumn="1" w:lastColumn="0" w:noHBand="0" w:noVBand="0"/>
            </w:tblPr>
            <w:tblGrid>
              <w:gridCol w:w="6810"/>
            </w:tblGrid>
            <w:tr w:rsidR="00FD7E6D" w:rsidRPr="0044375E" w14:paraId="4D3F961D" w14:textId="77777777">
              <w:trPr>
                <w:tblCellSpacing w:w="15" w:type="dxa"/>
                <w:jc w:val="center"/>
              </w:trPr>
              <w:tc>
                <w:tcPr>
                  <w:tcW w:w="0" w:type="auto"/>
                  <w:vAlign w:val="center"/>
                </w:tcPr>
                <w:p w14:paraId="674D7E75" w14:textId="77777777" w:rsidR="00FD7E6D" w:rsidRPr="0044375E" w:rsidRDefault="00FD7E6D" w:rsidP="00AE5DBD">
                  <w:pPr>
                    <w:shd w:val="clear" w:color="auto" w:fill="FFFFFF"/>
                    <w:spacing w:before="100" w:beforeAutospacing="1" w:after="100" w:afterAutospacing="1"/>
                  </w:pPr>
                  <w:r w:rsidRPr="0044375E">
                    <w:rPr>
                      <w:b/>
                      <w:bCs/>
                    </w:rPr>
                    <w:t>Atividades:</w:t>
                  </w:r>
                  <w:r w:rsidRPr="0044375E">
                    <w:t xml:space="preserve"> Organização e implementação de programas culturais diversificados. (Colónia de férias, teatro, música, dança, ginástica, folclore, etc.)</w:t>
                  </w:r>
                </w:p>
                <w:p w14:paraId="22F933A9" w14:textId="77777777" w:rsidR="00FD7E6D" w:rsidRPr="0044375E" w:rsidRDefault="00FD7E6D" w:rsidP="00AE5DBD">
                  <w:pPr>
                    <w:shd w:val="clear" w:color="auto" w:fill="FFFFFF"/>
                    <w:spacing w:before="100" w:beforeAutospacing="1" w:after="100" w:afterAutospacing="1"/>
                  </w:pPr>
                  <w:r w:rsidRPr="0044375E">
                    <w:rPr>
                      <w:b/>
                      <w:bCs/>
                    </w:rPr>
                    <w:t>Perfil:</w:t>
                  </w:r>
                  <w:r w:rsidRPr="0044375E">
                    <w:t xml:space="preserve"> Formação compatível e experiência profissional na respetiva área de atuação; capacidade de organização, facilidade de comunicação e boa capacidade de relacionamento interpessoal.</w:t>
                  </w:r>
                </w:p>
              </w:tc>
            </w:tr>
          </w:tbl>
          <w:p w14:paraId="1B6EA776" w14:textId="77777777" w:rsidR="00FD7E6D" w:rsidRPr="0044375E" w:rsidRDefault="00FD7E6D" w:rsidP="00AE5DBD">
            <w:pPr>
              <w:shd w:val="clear" w:color="auto" w:fill="FFFFFF"/>
              <w:spacing w:after="0"/>
              <w:rPr>
                <w:rFonts w:cs="Times New Roman"/>
              </w:rPr>
            </w:pPr>
          </w:p>
        </w:tc>
      </w:tr>
      <w:tr w:rsidR="00FD7E6D" w:rsidRPr="0044375E" w14:paraId="42767BAC" w14:textId="77777777">
        <w:trPr>
          <w:tblCellSpacing w:w="15" w:type="dxa"/>
          <w:jc w:val="center"/>
        </w:trPr>
        <w:tc>
          <w:tcPr>
            <w:tcW w:w="270" w:type="dxa"/>
            <w:shd w:val="clear" w:color="auto" w:fill="FFFFFF"/>
            <w:vAlign w:val="center"/>
          </w:tcPr>
          <w:p w14:paraId="4CD8AF42" w14:textId="77777777" w:rsidR="00FD7E6D" w:rsidRPr="0044375E" w:rsidRDefault="00FD7E6D" w:rsidP="00AE5DBD">
            <w:pPr>
              <w:shd w:val="clear" w:color="auto" w:fill="FFFFFF"/>
              <w:spacing w:after="0"/>
              <w:jc w:val="center"/>
              <w:rPr>
                <w:rFonts w:cs="Times New Roman"/>
              </w:rPr>
            </w:pPr>
            <w:r w:rsidRPr="0044375E">
              <w:rPr>
                <w:b/>
                <w:bCs/>
              </w:rPr>
              <w:t>06</w:t>
            </w:r>
          </w:p>
        </w:tc>
        <w:tc>
          <w:tcPr>
            <w:tcW w:w="2486" w:type="dxa"/>
            <w:shd w:val="clear" w:color="auto" w:fill="FFFFFF"/>
            <w:vAlign w:val="center"/>
          </w:tcPr>
          <w:p w14:paraId="2FC8657F" w14:textId="77777777" w:rsidR="00FD7E6D" w:rsidRPr="0044375E" w:rsidRDefault="00FD7E6D" w:rsidP="00AE5DBD">
            <w:pPr>
              <w:shd w:val="clear" w:color="auto" w:fill="FFFFFF"/>
              <w:spacing w:before="100" w:beforeAutospacing="1" w:after="100" w:afterAutospacing="1"/>
              <w:jc w:val="center"/>
              <w:rPr>
                <w:rFonts w:cs="Times New Roman"/>
              </w:rPr>
            </w:pPr>
            <w:r w:rsidRPr="0044375E">
              <w:rPr>
                <w:b/>
                <w:bCs/>
              </w:rPr>
              <w:t>ÁREA DE</w:t>
            </w:r>
            <w:r w:rsidRPr="0044375E">
              <w:rPr>
                <w:b/>
                <w:bCs/>
              </w:rPr>
              <w:br/>
              <w:t>PROMOÇÃO SOCIAL E</w:t>
            </w:r>
            <w:r w:rsidRPr="0044375E">
              <w:rPr>
                <w:b/>
                <w:bCs/>
              </w:rPr>
              <w:br/>
              <w:t xml:space="preserve">ENVOLVIMENTO DA </w:t>
            </w:r>
            <w:r w:rsidRPr="0044375E">
              <w:rPr>
                <w:b/>
                <w:bCs/>
              </w:rPr>
              <w:br/>
              <w:t>FAMÍLIA</w:t>
            </w:r>
          </w:p>
        </w:tc>
        <w:tc>
          <w:tcPr>
            <w:tcW w:w="6840" w:type="dxa"/>
            <w:gridSpan w:val="3"/>
            <w:shd w:val="clear" w:color="auto" w:fill="FFFFFF"/>
            <w:vAlign w:val="center"/>
          </w:tcPr>
          <w:tbl>
            <w:tblPr>
              <w:tblW w:w="6810" w:type="dxa"/>
              <w:jc w:val="center"/>
              <w:tblCellSpacing w:w="15" w:type="dxa"/>
              <w:tblCellMar>
                <w:top w:w="15" w:type="dxa"/>
                <w:left w:w="15" w:type="dxa"/>
                <w:bottom w:w="15" w:type="dxa"/>
                <w:right w:w="15" w:type="dxa"/>
              </w:tblCellMar>
              <w:tblLook w:val="00A0" w:firstRow="1" w:lastRow="0" w:firstColumn="1" w:lastColumn="0" w:noHBand="0" w:noVBand="0"/>
            </w:tblPr>
            <w:tblGrid>
              <w:gridCol w:w="6810"/>
            </w:tblGrid>
            <w:tr w:rsidR="00FD7E6D" w:rsidRPr="0044375E" w14:paraId="3AC38FA5" w14:textId="77777777">
              <w:trPr>
                <w:tblCellSpacing w:w="15" w:type="dxa"/>
                <w:jc w:val="center"/>
              </w:trPr>
              <w:tc>
                <w:tcPr>
                  <w:tcW w:w="0" w:type="auto"/>
                  <w:vAlign w:val="center"/>
                </w:tcPr>
                <w:p w14:paraId="35EA8FE8" w14:textId="77777777" w:rsidR="00FD7E6D" w:rsidRPr="0044375E" w:rsidRDefault="00FD7E6D" w:rsidP="00AE5DBD">
                  <w:pPr>
                    <w:shd w:val="clear" w:color="auto" w:fill="FFFFFF"/>
                    <w:spacing w:before="100" w:beforeAutospacing="1" w:after="100" w:afterAutospacing="1"/>
                  </w:pPr>
                  <w:r w:rsidRPr="0044375E">
                    <w:rPr>
                      <w:b/>
                      <w:bCs/>
                    </w:rPr>
                    <w:t>Atividades:</w:t>
                  </w:r>
                  <w:r w:rsidRPr="0044375E">
                    <w:t xml:space="preserve"> Organização e implementação de programas e ações de envolvimento parental</w:t>
                  </w:r>
                </w:p>
                <w:p w14:paraId="029F77CC" w14:textId="77777777" w:rsidR="008B312D" w:rsidRPr="0044375E" w:rsidRDefault="00FD7E6D" w:rsidP="00AE5DBD">
                  <w:pPr>
                    <w:shd w:val="clear" w:color="auto" w:fill="FFFFFF"/>
                    <w:spacing w:before="100" w:beforeAutospacing="1" w:after="100" w:afterAutospacing="1"/>
                  </w:pPr>
                  <w:r w:rsidRPr="0044375E">
                    <w:rPr>
                      <w:b/>
                      <w:bCs/>
                    </w:rPr>
                    <w:t>Perfil:</w:t>
                  </w:r>
                  <w:r w:rsidRPr="0044375E">
                    <w:t xml:space="preserve"> Formação e/ou experiência profissional compatível; boa capacidade de relacionamento interpessoal, facilidade de comunicação etc.</w:t>
                  </w:r>
                </w:p>
              </w:tc>
            </w:tr>
          </w:tbl>
          <w:p w14:paraId="7B6A922B" w14:textId="77777777" w:rsidR="00FD7E6D" w:rsidRPr="0044375E" w:rsidRDefault="00FD7E6D" w:rsidP="00AE5DBD">
            <w:pPr>
              <w:shd w:val="clear" w:color="auto" w:fill="FFFFFF"/>
              <w:spacing w:after="0"/>
              <w:rPr>
                <w:rFonts w:cs="Times New Roman"/>
              </w:rPr>
            </w:pPr>
          </w:p>
        </w:tc>
      </w:tr>
      <w:tr w:rsidR="00FD7E6D" w:rsidRPr="0044375E" w14:paraId="66B98D73" w14:textId="77777777">
        <w:trPr>
          <w:tblCellSpacing w:w="15" w:type="dxa"/>
          <w:jc w:val="center"/>
        </w:trPr>
        <w:tc>
          <w:tcPr>
            <w:tcW w:w="270" w:type="dxa"/>
            <w:shd w:val="clear" w:color="auto" w:fill="FFFFFF"/>
            <w:vAlign w:val="center"/>
          </w:tcPr>
          <w:p w14:paraId="56735FA8" w14:textId="77777777" w:rsidR="00FD7E6D" w:rsidRPr="0044375E" w:rsidRDefault="00FD7E6D" w:rsidP="00AE5DBD">
            <w:pPr>
              <w:shd w:val="clear" w:color="auto" w:fill="FFFFFF"/>
              <w:spacing w:after="0"/>
              <w:jc w:val="center"/>
              <w:rPr>
                <w:rFonts w:cs="Times New Roman"/>
              </w:rPr>
            </w:pPr>
            <w:r w:rsidRPr="0044375E">
              <w:rPr>
                <w:b/>
                <w:bCs/>
              </w:rPr>
              <w:t>07</w:t>
            </w:r>
          </w:p>
        </w:tc>
        <w:tc>
          <w:tcPr>
            <w:tcW w:w="2486" w:type="dxa"/>
            <w:shd w:val="clear" w:color="auto" w:fill="FFFFFF"/>
            <w:vAlign w:val="center"/>
          </w:tcPr>
          <w:p w14:paraId="232998A2" w14:textId="77777777" w:rsidR="00FD7E6D" w:rsidRPr="0044375E" w:rsidRDefault="00FD7E6D" w:rsidP="00AE5DBD">
            <w:pPr>
              <w:shd w:val="clear" w:color="auto" w:fill="FFFFFF"/>
              <w:spacing w:before="100" w:beforeAutospacing="1" w:after="100" w:afterAutospacing="1"/>
              <w:jc w:val="center"/>
              <w:rPr>
                <w:rFonts w:cs="Times New Roman"/>
              </w:rPr>
            </w:pPr>
            <w:r w:rsidRPr="0044375E">
              <w:rPr>
                <w:b/>
                <w:bCs/>
              </w:rPr>
              <w:t>ÁREA DE</w:t>
            </w:r>
            <w:r w:rsidRPr="0044375E">
              <w:rPr>
                <w:b/>
                <w:bCs/>
              </w:rPr>
              <w:br/>
              <w:t xml:space="preserve">IINFRA ESTRUTURAS </w:t>
            </w:r>
          </w:p>
        </w:tc>
        <w:tc>
          <w:tcPr>
            <w:tcW w:w="6840" w:type="dxa"/>
            <w:gridSpan w:val="3"/>
            <w:shd w:val="clear" w:color="auto" w:fill="FFFFFF"/>
            <w:vAlign w:val="center"/>
          </w:tcPr>
          <w:tbl>
            <w:tblPr>
              <w:tblW w:w="6810" w:type="dxa"/>
              <w:jc w:val="center"/>
              <w:tblCellSpacing w:w="15" w:type="dxa"/>
              <w:tblCellMar>
                <w:top w:w="15" w:type="dxa"/>
                <w:left w:w="15" w:type="dxa"/>
                <w:bottom w:w="15" w:type="dxa"/>
                <w:right w:w="15" w:type="dxa"/>
              </w:tblCellMar>
              <w:tblLook w:val="00A0" w:firstRow="1" w:lastRow="0" w:firstColumn="1" w:lastColumn="0" w:noHBand="0" w:noVBand="0"/>
            </w:tblPr>
            <w:tblGrid>
              <w:gridCol w:w="6810"/>
            </w:tblGrid>
            <w:tr w:rsidR="00FD7E6D" w:rsidRPr="0044375E" w14:paraId="38DC5273" w14:textId="77777777">
              <w:trPr>
                <w:tblCellSpacing w:w="15" w:type="dxa"/>
                <w:jc w:val="center"/>
              </w:trPr>
              <w:tc>
                <w:tcPr>
                  <w:tcW w:w="0" w:type="auto"/>
                  <w:shd w:val="clear" w:color="auto" w:fill="EAEAEA"/>
                  <w:vAlign w:val="center"/>
                </w:tcPr>
                <w:p w14:paraId="0DD14836" w14:textId="77777777" w:rsidR="00FD7E6D" w:rsidRPr="0044375E" w:rsidRDefault="00FD7E6D" w:rsidP="00AE5DBD">
                  <w:pPr>
                    <w:shd w:val="clear" w:color="auto" w:fill="FFFFFF"/>
                    <w:autoSpaceDE w:val="0"/>
                    <w:autoSpaceDN w:val="0"/>
                    <w:adjustRightInd w:val="0"/>
                    <w:spacing w:after="0"/>
                  </w:pPr>
                  <w:r w:rsidRPr="0044375E">
                    <w:rPr>
                      <w:b/>
                      <w:bCs/>
                    </w:rPr>
                    <w:t>Atividades:</w:t>
                  </w:r>
                  <w:r w:rsidRPr="0044375E">
                    <w:t xml:space="preserve"> Manutenção e conservação de edifício e equipamentos.</w:t>
                  </w:r>
                </w:p>
                <w:p w14:paraId="30CBEC6D" w14:textId="77777777" w:rsidR="00FD7E6D" w:rsidRPr="0044375E" w:rsidRDefault="00FD7E6D" w:rsidP="00AE5DBD">
                  <w:pPr>
                    <w:shd w:val="clear" w:color="auto" w:fill="FFFFFF"/>
                    <w:autoSpaceDE w:val="0"/>
                    <w:autoSpaceDN w:val="0"/>
                    <w:adjustRightInd w:val="0"/>
                    <w:spacing w:after="0"/>
                  </w:pPr>
                  <w:r w:rsidRPr="0044375E">
                    <w:t>Manutenção de Jardins e exteriores.</w:t>
                  </w:r>
                </w:p>
                <w:p w14:paraId="1A39DCE7" w14:textId="77777777" w:rsidR="00FD7E6D" w:rsidRPr="0044375E" w:rsidRDefault="00FD7E6D" w:rsidP="00AE5DBD">
                  <w:pPr>
                    <w:shd w:val="clear" w:color="auto" w:fill="FFFFFF"/>
                    <w:spacing w:before="100" w:beforeAutospacing="1" w:after="100" w:afterAutospacing="1"/>
                  </w:pPr>
                  <w:r w:rsidRPr="0044375E">
                    <w:rPr>
                      <w:b/>
                      <w:bCs/>
                    </w:rPr>
                    <w:t>Perfil:</w:t>
                  </w:r>
                  <w:r w:rsidRPr="0044375E">
                    <w:t xml:space="preserve"> Ter conhecimentos nas áreas de intervenção.</w:t>
                  </w:r>
                </w:p>
              </w:tc>
            </w:tr>
          </w:tbl>
          <w:p w14:paraId="7753D905" w14:textId="77777777" w:rsidR="00FD7E6D" w:rsidRPr="0044375E" w:rsidRDefault="00FD7E6D" w:rsidP="00AE5DBD">
            <w:pPr>
              <w:shd w:val="clear" w:color="auto" w:fill="FFFFFF"/>
              <w:spacing w:after="0"/>
              <w:rPr>
                <w:rFonts w:cs="Times New Roman"/>
              </w:rPr>
            </w:pPr>
          </w:p>
        </w:tc>
      </w:tr>
    </w:tbl>
    <w:p w14:paraId="22E7FBD1" w14:textId="77777777" w:rsidR="00FD5DDB" w:rsidRDefault="00FD5DDB" w:rsidP="00AE5DBD">
      <w:pPr>
        <w:pStyle w:val="Default"/>
        <w:spacing w:line="276" w:lineRule="auto"/>
        <w:jc w:val="center"/>
        <w:rPr>
          <w:rFonts w:ascii="Calibri" w:hAnsi="Calibri" w:cs="Calibri"/>
          <w:b/>
          <w:bCs/>
          <w:sz w:val="22"/>
          <w:szCs w:val="22"/>
        </w:rPr>
      </w:pPr>
    </w:p>
    <w:p w14:paraId="77745FB2" w14:textId="24A32C52" w:rsidR="00FD7E6D" w:rsidRPr="00663A8B" w:rsidRDefault="00477CEA" w:rsidP="00AE5DBD">
      <w:pPr>
        <w:pStyle w:val="Default"/>
        <w:spacing w:line="276" w:lineRule="auto"/>
        <w:jc w:val="center"/>
        <w:rPr>
          <w:rFonts w:ascii="Calibri" w:hAnsi="Calibri" w:cs="Calibri"/>
          <w:b/>
          <w:bCs/>
          <w:sz w:val="22"/>
          <w:szCs w:val="22"/>
        </w:rPr>
      </w:pPr>
      <w:r>
        <w:rPr>
          <w:rFonts w:ascii="Calibri" w:hAnsi="Calibri" w:cs="Calibri"/>
          <w:b/>
          <w:bCs/>
          <w:sz w:val="22"/>
          <w:szCs w:val="22"/>
        </w:rPr>
        <w:t>Norma XL</w:t>
      </w:r>
      <w:r w:rsidR="004D4CEF">
        <w:rPr>
          <w:rFonts w:ascii="Calibri" w:hAnsi="Calibri" w:cs="Calibri"/>
          <w:b/>
          <w:bCs/>
          <w:sz w:val="22"/>
          <w:szCs w:val="22"/>
        </w:rPr>
        <w:t>I</w:t>
      </w:r>
      <w:r w:rsidR="00FD7E6D" w:rsidRPr="00663A8B">
        <w:rPr>
          <w:rFonts w:ascii="Calibri" w:hAnsi="Calibri" w:cs="Calibri"/>
          <w:b/>
          <w:bCs/>
          <w:sz w:val="22"/>
          <w:szCs w:val="22"/>
        </w:rPr>
        <w:t>V</w:t>
      </w:r>
    </w:p>
    <w:p w14:paraId="46883795"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Alterações ao regulamento</w:t>
      </w:r>
    </w:p>
    <w:p w14:paraId="72C93C26" w14:textId="77777777" w:rsidR="00FD7E6D" w:rsidRPr="00663A8B" w:rsidRDefault="00FD7E6D" w:rsidP="00AE5DBD">
      <w:pPr>
        <w:pStyle w:val="Default"/>
        <w:spacing w:line="276" w:lineRule="auto"/>
        <w:jc w:val="both"/>
        <w:rPr>
          <w:rFonts w:ascii="Calibri" w:hAnsi="Calibri" w:cs="Calibri"/>
          <w:sz w:val="22"/>
          <w:szCs w:val="22"/>
        </w:rPr>
      </w:pPr>
      <w:r w:rsidRPr="00663A8B">
        <w:rPr>
          <w:rFonts w:ascii="Calibri" w:hAnsi="Calibri" w:cs="Calibri"/>
          <w:sz w:val="22"/>
          <w:szCs w:val="22"/>
        </w:rPr>
        <w:t xml:space="preserve">Nos termos do Regulamento da legislação em vigor, os responsáveis do Centro, deverão informar e contratualizar com os clientes ou os seus representantes legais sobre </w:t>
      </w:r>
      <w:r w:rsidR="000A0117" w:rsidRPr="00663A8B">
        <w:rPr>
          <w:rFonts w:ascii="Calibri" w:hAnsi="Calibri" w:cs="Calibri"/>
          <w:sz w:val="22"/>
          <w:szCs w:val="22"/>
        </w:rPr>
        <w:t>qualquer alteração</w:t>
      </w:r>
      <w:r w:rsidRPr="00663A8B">
        <w:rPr>
          <w:rFonts w:ascii="Calibri" w:hAnsi="Calibri" w:cs="Calibri"/>
          <w:sz w:val="22"/>
          <w:szCs w:val="22"/>
        </w:rPr>
        <w:t xml:space="preserve"> ao presente regulamento com antecedência mínima de 30 dias relativamente à data da sua entrada em vigor, sem prejuízo do direito à res</w:t>
      </w:r>
      <w:r w:rsidR="000A5862">
        <w:rPr>
          <w:rFonts w:ascii="Calibri" w:hAnsi="Calibri" w:cs="Calibri"/>
          <w:sz w:val="22"/>
          <w:szCs w:val="22"/>
        </w:rPr>
        <w:t>olução do contrato a que a este</w:t>
      </w:r>
      <w:r w:rsidRPr="00663A8B">
        <w:rPr>
          <w:rFonts w:ascii="Calibri" w:hAnsi="Calibri" w:cs="Calibri"/>
          <w:sz w:val="22"/>
          <w:szCs w:val="22"/>
        </w:rPr>
        <w:t xml:space="preserve"> assiste. </w:t>
      </w:r>
    </w:p>
    <w:p w14:paraId="2D1562A9" w14:textId="77777777" w:rsidR="00FD7E6D" w:rsidRPr="00663A8B" w:rsidRDefault="00FD7E6D" w:rsidP="00AE5DBD">
      <w:pPr>
        <w:pStyle w:val="Default"/>
        <w:spacing w:line="276" w:lineRule="auto"/>
        <w:jc w:val="both"/>
        <w:rPr>
          <w:rFonts w:ascii="Calibri" w:hAnsi="Calibri" w:cs="Calibri"/>
          <w:sz w:val="22"/>
          <w:szCs w:val="22"/>
        </w:rPr>
      </w:pPr>
      <w:r w:rsidRPr="00663A8B">
        <w:rPr>
          <w:rFonts w:ascii="Calibri" w:hAnsi="Calibri" w:cs="Calibri"/>
          <w:sz w:val="22"/>
          <w:szCs w:val="22"/>
        </w:rPr>
        <w:t xml:space="preserve">Estas alterações deverão ser comunicadas à entidade competente para o licenciamento/acompanhamento técnico da resposta social. </w:t>
      </w:r>
    </w:p>
    <w:p w14:paraId="2876B3C1" w14:textId="6FFF4D50" w:rsidR="00FD7E6D" w:rsidRDefault="00FD7E6D" w:rsidP="00AE5DBD">
      <w:pPr>
        <w:pStyle w:val="Default"/>
        <w:spacing w:line="276" w:lineRule="auto"/>
        <w:jc w:val="both"/>
        <w:rPr>
          <w:rFonts w:ascii="Calibri" w:hAnsi="Calibri" w:cs="Calibri"/>
          <w:b/>
          <w:bCs/>
          <w:sz w:val="22"/>
          <w:szCs w:val="22"/>
        </w:rPr>
      </w:pPr>
    </w:p>
    <w:p w14:paraId="6CDABC17" w14:textId="77777777" w:rsidR="00FD7E6D" w:rsidRPr="00663A8B" w:rsidRDefault="00FD7E6D" w:rsidP="00576A09">
      <w:pPr>
        <w:spacing w:after="0" w:line="240" w:lineRule="auto"/>
        <w:jc w:val="center"/>
        <w:rPr>
          <w:b/>
          <w:bCs/>
        </w:rPr>
      </w:pPr>
      <w:r w:rsidRPr="00663A8B">
        <w:rPr>
          <w:b/>
          <w:bCs/>
        </w:rPr>
        <w:t>Norma XLV</w:t>
      </w:r>
    </w:p>
    <w:p w14:paraId="1E6EBB6A" w14:textId="77777777" w:rsidR="00FD7E6D" w:rsidRPr="00663A8B" w:rsidRDefault="00FD7E6D" w:rsidP="00AE5DBD">
      <w:pPr>
        <w:pStyle w:val="Default"/>
        <w:spacing w:line="276" w:lineRule="auto"/>
        <w:jc w:val="center"/>
        <w:rPr>
          <w:rFonts w:ascii="Calibri" w:hAnsi="Calibri" w:cs="Calibri"/>
          <w:b/>
          <w:bCs/>
          <w:sz w:val="22"/>
          <w:szCs w:val="22"/>
        </w:rPr>
      </w:pPr>
      <w:r w:rsidRPr="00663A8B">
        <w:rPr>
          <w:rFonts w:ascii="Calibri" w:hAnsi="Calibri" w:cs="Calibri"/>
          <w:b/>
          <w:bCs/>
          <w:sz w:val="22"/>
          <w:szCs w:val="22"/>
        </w:rPr>
        <w:t>Integração de Lacunas</w:t>
      </w:r>
    </w:p>
    <w:p w14:paraId="19188B21" w14:textId="77777777" w:rsidR="00FD7E6D" w:rsidRPr="00663A8B" w:rsidRDefault="00FD7E6D" w:rsidP="00AE5DBD">
      <w:pPr>
        <w:pStyle w:val="Default"/>
        <w:spacing w:line="276" w:lineRule="auto"/>
        <w:jc w:val="both"/>
        <w:rPr>
          <w:rFonts w:ascii="Calibri" w:hAnsi="Calibri" w:cs="Calibri"/>
          <w:sz w:val="22"/>
          <w:szCs w:val="22"/>
        </w:rPr>
      </w:pPr>
      <w:r w:rsidRPr="00663A8B">
        <w:rPr>
          <w:rFonts w:ascii="Calibri" w:hAnsi="Calibri" w:cs="Calibri"/>
          <w:sz w:val="22"/>
          <w:szCs w:val="22"/>
        </w:rPr>
        <w:t xml:space="preserve">Em caso de eventuais lacunas, as mesmas serão supridas pelo Centro, tendo em conta a legislação/normativos em vigor sobre a matéria. </w:t>
      </w:r>
    </w:p>
    <w:p w14:paraId="5D9E3E9D" w14:textId="77777777" w:rsidR="00AF31AB" w:rsidRDefault="00AF31AB" w:rsidP="0092361C">
      <w:pPr>
        <w:spacing w:after="0" w:line="240" w:lineRule="auto"/>
        <w:rPr>
          <w:b/>
          <w:bCs/>
        </w:rPr>
      </w:pPr>
    </w:p>
    <w:p w14:paraId="75B26525" w14:textId="77777777" w:rsidR="00FD7E6D" w:rsidRPr="00517F86" w:rsidRDefault="00FD7E6D" w:rsidP="0092361C">
      <w:pPr>
        <w:spacing w:after="0" w:line="240" w:lineRule="auto"/>
        <w:jc w:val="center"/>
        <w:rPr>
          <w:b/>
          <w:bCs/>
        </w:rPr>
      </w:pPr>
      <w:r w:rsidRPr="00517F86">
        <w:rPr>
          <w:b/>
          <w:bCs/>
        </w:rPr>
        <w:t>Norma XLVI</w:t>
      </w:r>
    </w:p>
    <w:p w14:paraId="57DF40B0" w14:textId="77777777" w:rsidR="00FD7E6D" w:rsidRPr="00D306B3" w:rsidRDefault="00FD7E6D" w:rsidP="00AE5DBD">
      <w:pPr>
        <w:pStyle w:val="Default"/>
        <w:spacing w:line="276" w:lineRule="auto"/>
        <w:jc w:val="center"/>
        <w:rPr>
          <w:rFonts w:ascii="Calibri" w:hAnsi="Calibri" w:cs="Calibri"/>
          <w:b/>
          <w:bCs/>
          <w:sz w:val="22"/>
          <w:szCs w:val="22"/>
        </w:rPr>
      </w:pPr>
      <w:r w:rsidRPr="00D306B3">
        <w:rPr>
          <w:rFonts w:ascii="Calibri" w:hAnsi="Calibri" w:cs="Calibri"/>
          <w:b/>
          <w:bCs/>
          <w:sz w:val="22"/>
          <w:szCs w:val="22"/>
        </w:rPr>
        <w:t>Entrada em Vigor</w:t>
      </w:r>
    </w:p>
    <w:p w14:paraId="2AC190B5" w14:textId="76DBB4CC" w:rsidR="00FD7E6D" w:rsidRPr="00D306B3" w:rsidRDefault="00FD7E6D" w:rsidP="007D36A2">
      <w:pPr>
        <w:pStyle w:val="Corpodetexto3"/>
        <w:jc w:val="both"/>
        <w:rPr>
          <w:b/>
          <w:bCs/>
          <w:i/>
          <w:iCs/>
          <w:sz w:val="22"/>
          <w:szCs w:val="22"/>
        </w:rPr>
      </w:pPr>
      <w:r w:rsidRPr="00D306B3">
        <w:rPr>
          <w:b/>
          <w:bCs/>
          <w:sz w:val="22"/>
          <w:szCs w:val="22"/>
        </w:rPr>
        <w:t>Este Regulamento Interno da Creche, reti</w:t>
      </w:r>
      <w:r w:rsidR="00A46952" w:rsidRPr="00D306B3">
        <w:rPr>
          <w:b/>
          <w:bCs/>
          <w:sz w:val="22"/>
          <w:szCs w:val="22"/>
        </w:rPr>
        <w:t xml:space="preserve">fica o regulamento aprovado em </w:t>
      </w:r>
      <w:r w:rsidR="0052332A">
        <w:rPr>
          <w:b/>
          <w:bCs/>
          <w:sz w:val="22"/>
          <w:szCs w:val="22"/>
        </w:rPr>
        <w:t>28 de fevereiro de 2023</w:t>
      </w:r>
      <w:r w:rsidR="00102B18" w:rsidRPr="00D306B3">
        <w:rPr>
          <w:b/>
          <w:bCs/>
          <w:i/>
          <w:iCs/>
          <w:sz w:val="22"/>
          <w:szCs w:val="22"/>
        </w:rPr>
        <w:t>,</w:t>
      </w:r>
      <w:r w:rsidRPr="00D306B3">
        <w:rPr>
          <w:b/>
          <w:bCs/>
          <w:i/>
          <w:iCs/>
          <w:sz w:val="22"/>
          <w:szCs w:val="22"/>
        </w:rPr>
        <w:t xml:space="preserve"> foi analisado, revisto, e aprovado em Reuni</w:t>
      </w:r>
      <w:r w:rsidR="007C1497" w:rsidRPr="00D306B3">
        <w:rPr>
          <w:b/>
          <w:bCs/>
          <w:i/>
          <w:iCs/>
          <w:sz w:val="22"/>
          <w:szCs w:val="22"/>
        </w:rPr>
        <w:t>ão de Conselho Administrativo</w:t>
      </w:r>
      <w:r w:rsidR="00F0104A" w:rsidRPr="00D306B3">
        <w:rPr>
          <w:b/>
          <w:bCs/>
          <w:i/>
          <w:iCs/>
          <w:sz w:val="22"/>
          <w:szCs w:val="22"/>
        </w:rPr>
        <w:t xml:space="preserve"> a</w:t>
      </w:r>
      <w:r w:rsidR="007C1497" w:rsidRPr="00D306B3">
        <w:rPr>
          <w:b/>
          <w:bCs/>
          <w:i/>
          <w:iCs/>
          <w:sz w:val="22"/>
          <w:szCs w:val="22"/>
        </w:rPr>
        <w:t xml:space="preserve"> </w:t>
      </w:r>
      <w:r w:rsidR="002F5850">
        <w:rPr>
          <w:b/>
          <w:bCs/>
          <w:i/>
          <w:iCs/>
          <w:sz w:val="22"/>
          <w:szCs w:val="22"/>
        </w:rPr>
        <w:t>2</w:t>
      </w:r>
      <w:r w:rsidR="0052332A">
        <w:rPr>
          <w:b/>
          <w:bCs/>
          <w:i/>
          <w:iCs/>
          <w:sz w:val="22"/>
          <w:szCs w:val="22"/>
        </w:rPr>
        <w:t>3</w:t>
      </w:r>
      <w:r w:rsidR="002F5850">
        <w:rPr>
          <w:b/>
          <w:bCs/>
          <w:i/>
          <w:iCs/>
          <w:sz w:val="22"/>
          <w:szCs w:val="22"/>
        </w:rPr>
        <w:t xml:space="preserve"> de </w:t>
      </w:r>
      <w:r w:rsidR="0052332A">
        <w:rPr>
          <w:b/>
          <w:bCs/>
          <w:i/>
          <w:iCs/>
          <w:sz w:val="22"/>
          <w:szCs w:val="22"/>
        </w:rPr>
        <w:t>abril de 2024</w:t>
      </w:r>
      <w:r w:rsidRPr="00D306B3">
        <w:rPr>
          <w:b/>
          <w:bCs/>
          <w:i/>
          <w:iCs/>
          <w:sz w:val="22"/>
          <w:szCs w:val="22"/>
        </w:rPr>
        <w:t>, proposto para validação do ISS, IP e será considerado em vigor</w:t>
      </w:r>
      <w:r w:rsidR="00725BCC" w:rsidRPr="00D306B3">
        <w:rPr>
          <w:b/>
          <w:bCs/>
          <w:i/>
          <w:iCs/>
          <w:sz w:val="22"/>
          <w:szCs w:val="22"/>
        </w:rPr>
        <w:t xml:space="preserve"> a 1 de setembro de </w:t>
      </w:r>
      <w:r w:rsidR="00D67645" w:rsidRPr="00D306B3">
        <w:rPr>
          <w:b/>
          <w:bCs/>
          <w:i/>
          <w:iCs/>
          <w:sz w:val="22"/>
          <w:szCs w:val="22"/>
        </w:rPr>
        <w:t>202</w:t>
      </w:r>
      <w:r w:rsidR="0052332A">
        <w:rPr>
          <w:b/>
          <w:bCs/>
          <w:i/>
          <w:iCs/>
          <w:sz w:val="22"/>
          <w:szCs w:val="22"/>
        </w:rPr>
        <w:t>4</w:t>
      </w:r>
      <w:r w:rsidR="00FF3D8D" w:rsidRPr="00D306B3">
        <w:rPr>
          <w:b/>
          <w:bCs/>
          <w:i/>
          <w:iCs/>
          <w:sz w:val="22"/>
          <w:szCs w:val="22"/>
        </w:rPr>
        <w:t xml:space="preserve"> </w:t>
      </w:r>
      <w:r w:rsidRPr="00D306B3">
        <w:rPr>
          <w:b/>
          <w:bCs/>
          <w:i/>
          <w:iCs/>
          <w:sz w:val="22"/>
          <w:szCs w:val="22"/>
        </w:rPr>
        <w:t>até à sua revogação.</w:t>
      </w:r>
    </w:p>
    <w:p w14:paraId="5ED93164" w14:textId="77777777" w:rsidR="00FD7E6D" w:rsidRPr="00D306B3" w:rsidRDefault="00FD7E6D" w:rsidP="001D162C">
      <w:pPr>
        <w:spacing w:after="0" w:line="240" w:lineRule="auto"/>
        <w:jc w:val="center"/>
      </w:pPr>
      <w:r w:rsidRPr="00D306B3">
        <w:rPr>
          <w:b/>
          <w:bCs/>
        </w:rPr>
        <w:t>Norma XLVII</w:t>
      </w:r>
    </w:p>
    <w:p w14:paraId="4D48A7AA" w14:textId="77777777" w:rsidR="00FD7E6D" w:rsidRPr="00D306B3" w:rsidRDefault="00FD7E6D" w:rsidP="00AE5DBD">
      <w:pPr>
        <w:autoSpaceDE w:val="0"/>
        <w:autoSpaceDN w:val="0"/>
        <w:adjustRightInd w:val="0"/>
        <w:spacing w:after="0"/>
        <w:jc w:val="center"/>
        <w:rPr>
          <w:b/>
          <w:bCs/>
        </w:rPr>
      </w:pPr>
      <w:r w:rsidRPr="00D306B3">
        <w:rPr>
          <w:b/>
          <w:bCs/>
        </w:rPr>
        <w:t>Revisão do Regulamento Interno</w:t>
      </w:r>
    </w:p>
    <w:p w14:paraId="2FDBC721" w14:textId="43D6E264" w:rsidR="0052332A" w:rsidRPr="0052332A" w:rsidRDefault="0052332A" w:rsidP="0052332A">
      <w:pPr>
        <w:autoSpaceDE w:val="0"/>
        <w:autoSpaceDN w:val="0"/>
        <w:adjustRightInd w:val="0"/>
        <w:spacing w:after="0"/>
        <w:jc w:val="both"/>
        <w:rPr>
          <w:rFonts w:asciiTheme="minorHAnsi" w:hAnsiTheme="minorHAnsi"/>
        </w:rPr>
      </w:pPr>
      <w:r w:rsidRPr="0052332A">
        <w:rPr>
          <w:rFonts w:asciiTheme="minorHAnsi" w:hAnsiTheme="minorHAnsi"/>
        </w:rPr>
        <w:t>Este Regulamento Interno da Creche, retifica o regulamento aprovado em 28 de fevereiro de 2023, foi analisado, revisto, e aprovado em Reunião de Conselho Administrativo a 2</w:t>
      </w:r>
      <w:r>
        <w:rPr>
          <w:rFonts w:asciiTheme="minorHAnsi" w:hAnsiTheme="minorHAnsi"/>
        </w:rPr>
        <w:t>3</w:t>
      </w:r>
      <w:r w:rsidRPr="0052332A">
        <w:rPr>
          <w:rFonts w:asciiTheme="minorHAnsi" w:hAnsiTheme="minorHAnsi"/>
        </w:rPr>
        <w:t xml:space="preserve"> de abril de 2024, proposto para validação do ISS, IP e será considerado em vigor a 1 de setembro de 2024 até à sua revogação.</w:t>
      </w:r>
    </w:p>
    <w:p w14:paraId="5E65CFAE" w14:textId="77777777" w:rsidR="004A1B7B" w:rsidRPr="004A1B7B" w:rsidRDefault="004A1B7B" w:rsidP="004A1B7B">
      <w:pPr>
        <w:pStyle w:val="Default"/>
        <w:spacing w:line="276" w:lineRule="auto"/>
        <w:jc w:val="center"/>
        <w:rPr>
          <w:rFonts w:ascii="Calibri" w:hAnsi="Calibri" w:cs="Calibri"/>
          <w:b/>
          <w:bCs/>
          <w:sz w:val="22"/>
          <w:szCs w:val="22"/>
        </w:rPr>
      </w:pPr>
      <w:bookmarkStart w:id="6" w:name="_GoBack"/>
      <w:bookmarkEnd w:id="6"/>
      <w:r w:rsidRPr="004A1B7B">
        <w:rPr>
          <w:rFonts w:ascii="Calibri" w:hAnsi="Calibri" w:cs="Calibri"/>
          <w:b/>
          <w:bCs/>
          <w:sz w:val="22"/>
          <w:szCs w:val="22"/>
        </w:rPr>
        <w:lastRenderedPageBreak/>
        <w:t>Norma XLVII</w:t>
      </w:r>
      <w:r>
        <w:rPr>
          <w:rFonts w:ascii="Calibri" w:hAnsi="Calibri" w:cs="Calibri"/>
          <w:b/>
          <w:bCs/>
          <w:sz w:val="22"/>
          <w:szCs w:val="22"/>
        </w:rPr>
        <w:t>I</w:t>
      </w:r>
    </w:p>
    <w:p w14:paraId="02DD2BD1" w14:textId="77777777" w:rsidR="004A1B7B" w:rsidRPr="004A1B7B" w:rsidRDefault="004A1B7B" w:rsidP="004A1B7B">
      <w:pPr>
        <w:pStyle w:val="Default"/>
        <w:spacing w:line="276" w:lineRule="auto"/>
        <w:jc w:val="center"/>
        <w:rPr>
          <w:rFonts w:ascii="Calibri" w:hAnsi="Calibri" w:cs="Calibri"/>
          <w:b/>
          <w:bCs/>
          <w:sz w:val="22"/>
          <w:szCs w:val="22"/>
        </w:rPr>
      </w:pPr>
      <w:r w:rsidRPr="004A1B7B">
        <w:rPr>
          <w:rFonts w:ascii="Calibri" w:hAnsi="Calibri" w:cs="Calibri"/>
          <w:b/>
          <w:bCs/>
          <w:sz w:val="22"/>
          <w:szCs w:val="22"/>
        </w:rPr>
        <w:t>Tratamento de Dados Pessoais</w:t>
      </w:r>
    </w:p>
    <w:p w14:paraId="79E6B016" w14:textId="77777777" w:rsidR="004A1B7B" w:rsidRPr="004A1B7B" w:rsidRDefault="004A1B7B" w:rsidP="0052332A">
      <w:pPr>
        <w:autoSpaceDE w:val="0"/>
        <w:autoSpaceDN w:val="0"/>
        <w:adjustRightInd w:val="0"/>
        <w:spacing w:after="0"/>
        <w:jc w:val="both"/>
        <w:rPr>
          <w:rFonts w:asciiTheme="minorHAnsi" w:hAnsiTheme="minorHAnsi"/>
        </w:rPr>
      </w:pPr>
      <w:r w:rsidRPr="004A1B7B">
        <w:rPr>
          <w:rFonts w:asciiTheme="minorHAnsi" w:hAnsiTheme="minorHAnsi"/>
        </w:rPr>
        <w:t>1 - Responsável pelo Tratamento de Dados Pessoais:</w:t>
      </w:r>
    </w:p>
    <w:p w14:paraId="21FE40EB" w14:textId="77777777" w:rsidR="004A1B7B" w:rsidRPr="004A1B7B" w:rsidRDefault="004A1B7B" w:rsidP="0052332A">
      <w:pPr>
        <w:autoSpaceDE w:val="0"/>
        <w:autoSpaceDN w:val="0"/>
        <w:adjustRightInd w:val="0"/>
        <w:spacing w:after="0"/>
        <w:jc w:val="both"/>
        <w:rPr>
          <w:rFonts w:asciiTheme="minorHAnsi" w:hAnsiTheme="minorHAnsi"/>
        </w:rPr>
      </w:pPr>
      <w:r w:rsidRPr="004A1B7B">
        <w:rPr>
          <w:rFonts w:asciiTheme="minorHAnsi" w:hAnsiTheme="minorHAnsi"/>
        </w:rPr>
        <w:t xml:space="preserve">Centro de Bem Estar Social da Sagrada Família </w:t>
      </w:r>
    </w:p>
    <w:p w14:paraId="320D4AC4" w14:textId="77777777" w:rsidR="004A1B7B" w:rsidRPr="004A1B7B" w:rsidRDefault="004A1B7B" w:rsidP="0052332A">
      <w:pPr>
        <w:autoSpaceDE w:val="0"/>
        <w:autoSpaceDN w:val="0"/>
        <w:adjustRightInd w:val="0"/>
        <w:spacing w:after="0"/>
        <w:jc w:val="both"/>
        <w:rPr>
          <w:rFonts w:asciiTheme="minorHAnsi" w:hAnsiTheme="minorHAnsi"/>
        </w:rPr>
      </w:pPr>
      <w:r w:rsidRPr="004A1B7B">
        <w:rPr>
          <w:rFonts w:asciiTheme="minorHAnsi" w:hAnsiTheme="minorHAnsi"/>
        </w:rPr>
        <w:t xml:space="preserve">Rua Padre Melo, nº 15, 3000 - 324 Coimbra </w:t>
      </w:r>
    </w:p>
    <w:p w14:paraId="42FA2169" w14:textId="77777777" w:rsidR="004A1B7B" w:rsidRPr="004A1B7B" w:rsidRDefault="004A1B7B" w:rsidP="0052332A">
      <w:pPr>
        <w:autoSpaceDE w:val="0"/>
        <w:autoSpaceDN w:val="0"/>
        <w:adjustRightInd w:val="0"/>
        <w:spacing w:after="0"/>
        <w:jc w:val="both"/>
        <w:rPr>
          <w:rFonts w:asciiTheme="minorHAnsi" w:hAnsiTheme="minorHAnsi"/>
        </w:rPr>
      </w:pPr>
      <w:r w:rsidRPr="004A1B7B">
        <w:rPr>
          <w:rFonts w:asciiTheme="minorHAnsi" w:hAnsiTheme="minorHAnsi"/>
        </w:rPr>
        <w:t xml:space="preserve">E-Mail: </w:t>
      </w:r>
      <w:r>
        <w:rPr>
          <w:rFonts w:asciiTheme="minorHAnsi" w:hAnsiTheme="minorHAnsi"/>
        </w:rPr>
        <w:t>sagradafamilia.coimbra@gmail.com</w:t>
      </w:r>
    </w:p>
    <w:p w14:paraId="10E09BAE" w14:textId="77777777" w:rsidR="004A1B7B" w:rsidRPr="004A1B7B" w:rsidRDefault="004A1B7B" w:rsidP="0052332A">
      <w:pPr>
        <w:autoSpaceDE w:val="0"/>
        <w:autoSpaceDN w:val="0"/>
        <w:adjustRightInd w:val="0"/>
        <w:spacing w:after="0"/>
        <w:jc w:val="both"/>
        <w:rPr>
          <w:rFonts w:asciiTheme="minorHAnsi" w:hAnsiTheme="minorHAnsi"/>
        </w:rPr>
      </w:pPr>
      <w:r w:rsidRPr="004A1B7B">
        <w:rPr>
          <w:rFonts w:asciiTheme="minorHAnsi" w:hAnsiTheme="minorHAnsi"/>
        </w:rPr>
        <w:t xml:space="preserve">2 – O Centro de Bem Estar Social da Sagrada Família realiza o tratamento de dados pessoais sob as mais exigentes regras de sigilo e confidencialidade conforme o Regulamento Geral Sobre a Proteção de Dados (RGPD), única e exclusivamente para prestação dos seus serviços, desenvolvimento da sua atividade, gestão administrativa, pedagógica, contabilística, fiscal e cumprimento de obrigações legais, judiciais ou administrativas, apenas durante o período de tempo que se revele necessário ou obrigatório, sendo os prazos de conservação determinados para cada finalidade e apropriados a cada tratamento em conformidade com as obrigações legais. </w:t>
      </w:r>
    </w:p>
    <w:p w14:paraId="13C11038" w14:textId="77777777" w:rsidR="004A1B7B" w:rsidRPr="004A1B7B" w:rsidRDefault="004A1B7B" w:rsidP="0052332A">
      <w:pPr>
        <w:autoSpaceDE w:val="0"/>
        <w:autoSpaceDN w:val="0"/>
        <w:adjustRightInd w:val="0"/>
        <w:spacing w:after="0"/>
        <w:jc w:val="both"/>
        <w:rPr>
          <w:rFonts w:asciiTheme="minorHAnsi" w:hAnsiTheme="minorHAnsi"/>
        </w:rPr>
      </w:pPr>
      <w:r w:rsidRPr="004A1B7B">
        <w:rPr>
          <w:rFonts w:asciiTheme="minorHAnsi" w:hAnsiTheme="minorHAnsi"/>
        </w:rPr>
        <w:t>3 - Após o decurso do prazo de conservação e desde que não esteja obrigada, por imposição legal judicial ou administrativa, a proceder à sua conservação, o Centro de Bem Estar Social da Sagrada Família eliminará os dados pessoais ou procederá à sua anonimização.</w:t>
      </w:r>
    </w:p>
    <w:p w14:paraId="7097FC0C" w14:textId="77777777" w:rsidR="004A1B7B" w:rsidRPr="004A1B7B" w:rsidRDefault="004A1B7B" w:rsidP="0052332A">
      <w:pPr>
        <w:autoSpaceDE w:val="0"/>
        <w:autoSpaceDN w:val="0"/>
        <w:adjustRightInd w:val="0"/>
        <w:spacing w:after="0"/>
        <w:jc w:val="both"/>
        <w:rPr>
          <w:rFonts w:asciiTheme="minorHAnsi" w:hAnsiTheme="minorHAnsi"/>
        </w:rPr>
      </w:pPr>
      <w:r w:rsidRPr="004A1B7B">
        <w:rPr>
          <w:rFonts w:asciiTheme="minorHAnsi" w:hAnsiTheme="minorHAnsi"/>
        </w:rPr>
        <w:t>4 - Os Responsáveis asseguram a permanente veracidade e atualização das informações fornecidas e dos seus dados pessoais.</w:t>
      </w:r>
    </w:p>
    <w:p w14:paraId="11AD520C" w14:textId="77777777" w:rsidR="004A1B7B" w:rsidRPr="004A1B7B" w:rsidRDefault="004A1B7B" w:rsidP="0052332A">
      <w:pPr>
        <w:autoSpaceDE w:val="0"/>
        <w:autoSpaceDN w:val="0"/>
        <w:adjustRightInd w:val="0"/>
        <w:spacing w:after="0"/>
        <w:jc w:val="both"/>
        <w:rPr>
          <w:rFonts w:asciiTheme="minorHAnsi" w:hAnsiTheme="minorHAnsi"/>
        </w:rPr>
      </w:pPr>
      <w:r w:rsidRPr="004A1B7B">
        <w:rPr>
          <w:rFonts w:asciiTheme="minorHAnsi" w:hAnsiTheme="minorHAnsi"/>
        </w:rPr>
        <w:t>5 - A Instituição não transmite dados pessoais a terceiros, exceto nos casos em que tal se revele necessário à prestação dos seus serviços, ao cumprimento de obrigações legais ou quando tenha sido prestado o consentimento para o efeito.</w:t>
      </w:r>
    </w:p>
    <w:p w14:paraId="4131493C" w14:textId="77777777" w:rsidR="004A1B7B" w:rsidRPr="004A1B7B" w:rsidRDefault="004A1B7B" w:rsidP="0052332A">
      <w:pPr>
        <w:autoSpaceDE w:val="0"/>
        <w:autoSpaceDN w:val="0"/>
        <w:adjustRightInd w:val="0"/>
        <w:spacing w:after="0"/>
        <w:jc w:val="both"/>
        <w:rPr>
          <w:rFonts w:asciiTheme="minorHAnsi" w:hAnsiTheme="minorHAnsi"/>
        </w:rPr>
      </w:pPr>
      <w:r w:rsidRPr="004A1B7B">
        <w:rPr>
          <w:rFonts w:asciiTheme="minorHAnsi" w:hAnsiTheme="minorHAnsi"/>
        </w:rPr>
        <w:t>6 –  O Centro de Bem Estar Social da Sagrada Família adotou e implementou um conjunto de medidas técnicas e organizativas necessárias e adequadas para assegurar a proteção dos dados pessoais contra a sua destruição, perda, alteração, difusão ou acessos não autorizados, acidentais ou ilícitos, bem como as medidas necessárias para garantir a exatidão, integridade e confidencialidade dos dados pessoais e um nível de segurança técnico e de organização adequado em relação aos riscos inerentes ao tratamento e natureza dos dados pessoais.</w:t>
      </w:r>
    </w:p>
    <w:p w14:paraId="1AD36974" w14:textId="77777777" w:rsidR="004A1B7B" w:rsidRPr="004A1B7B" w:rsidRDefault="004A1B7B" w:rsidP="0052332A">
      <w:pPr>
        <w:autoSpaceDE w:val="0"/>
        <w:autoSpaceDN w:val="0"/>
        <w:adjustRightInd w:val="0"/>
        <w:spacing w:after="0"/>
        <w:jc w:val="both"/>
        <w:rPr>
          <w:rFonts w:asciiTheme="minorHAnsi" w:hAnsiTheme="minorHAnsi"/>
        </w:rPr>
      </w:pPr>
      <w:r w:rsidRPr="004A1B7B">
        <w:rPr>
          <w:rFonts w:asciiTheme="minorHAnsi" w:hAnsiTheme="minorHAnsi"/>
        </w:rPr>
        <w:t>7 – Os Responsáveis são devidamente esclarecidos sobre as características e procedimentos dos serviços desenvolvidos no âmbito do contrato de prestação de serviços celebrado e prestam o necessário consentimento de forma livre, específica, informada e inequívoca para tratar todos os seus dados pessoais ou do seu representado, recolhidos e necessários aos procedimentos administrativos institucionais para fins de gestão do processo ou outras finalidades necessárias e permitidas por lei e, quando obrigatório, colocar essa informação à disposição de quaisquer terceiros, instituições, prestadores de serviços, organismos públicos e quaisquer outras entidades necessárias, tais como Autoridade Tributária, Segurança Social, Contabilidade, Seguradora e quaisquer outras legalmente obrigatórias.</w:t>
      </w:r>
    </w:p>
    <w:p w14:paraId="3B8134C6" w14:textId="77777777" w:rsidR="004A1B7B" w:rsidRPr="004A1B7B" w:rsidRDefault="004A1B7B" w:rsidP="0052332A">
      <w:pPr>
        <w:autoSpaceDE w:val="0"/>
        <w:autoSpaceDN w:val="0"/>
        <w:adjustRightInd w:val="0"/>
        <w:spacing w:after="0"/>
        <w:jc w:val="both"/>
        <w:rPr>
          <w:rFonts w:asciiTheme="minorHAnsi" w:hAnsiTheme="minorHAnsi"/>
        </w:rPr>
      </w:pPr>
      <w:r w:rsidRPr="004A1B7B">
        <w:rPr>
          <w:rFonts w:asciiTheme="minorHAnsi" w:hAnsiTheme="minorHAnsi"/>
        </w:rPr>
        <w:t xml:space="preserve">8 – Poderão a qualquer momento, querendo, contactar o Centro de Bem Estar Social da Sagrada Família, na qualidade de Responsável pelo Tratamento de Dados, através do e-mail </w:t>
      </w:r>
      <w:r w:rsidRPr="004A1B7B">
        <w:rPr>
          <w:rFonts w:asciiTheme="minorHAnsi" w:hAnsiTheme="minorHAnsi"/>
          <w:b/>
        </w:rPr>
        <w:t>sagradafamilia.coimbra@gmail.com</w:t>
      </w:r>
      <w:r w:rsidRPr="004A1B7B">
        <w:rPr>
          <w:rFonts w:asciiTheme="minorHAnsi" w:hAnsiTheme="minorHAnsi"/>
        </w:rPr>
        <w:t xml:space="preserve"> para, informação e acesso aos seus dados pessoais; o tratamento de dados pessoais em falta quando se mostrem incompletos; o apagamento/esquecimento dos seus dados pessoais, sempre que comprovadamente, a mesma se justificar e legalmente seja admissível;  a limitação, verificadas as condições previstas na lei; retirar o consentimento ora prestado, quando o tratamento de dados se fundar, apenas, em consentimento; opor-se ao tratamento não podendo, contudo, opor-se ao tratamento daqueles </w:t>
      </w:r>
      <w:r w:rsidRPr="004A1B7B">
        <w:rPr>
          <w:rFonts w:asciiTheme="minorHAnsi" w:hAnsiTheme="minorHAnsi"/>
        </w:rPr>
        <w:lastRenderedPageBreak/>
        <w:t xml:space="preserve">que são indispensáveis à execução do presente serviço, ou ao cumprimento de obrigações legais; receber em formato digital os dados pessoais que lhe digam respeito e que tenham sido, por si fornecidos, tratados por meios automatizados com fundamento em consentimento prestado pelo titular dos dados ou em contrato celebrado, podendo solicitar, por escrito, a respetiva transmissão diretamente para outro responsável, sempre que tal se mostre tecnicamente possível e ainda, apresentar reclamação junto da Autoridade de controlo competente: Comissão Nacional de Proteção de Dados (CNPD) - Av. D. Carlos I, 134 - 1.º 1200-651 Lisboa - </w:t>
      </w:r>
      <w:proofErr w:type="spellStart"/>
      <w:r w:rsidRPr="004A1B7B">
        <w:rPr>
          <w:rFonts w:asciiTheme="minorHAnsi" w:hAnsiTheme="minorHAnsi"/>
        </w:rPr>
        <w:t>Tel</w:t>
      </w:r>
      <w:proofErr w:type="spellEnd"/>
      <w:r w:rsidRPr="004A1B7B">
        <w:rPr>
          <w:rFonts w:asciiTheme="minorHAnsi" w:hAnsiTheme="minorHAnsi"/>
        </w:rPr>
        <w:t xml:space="preserve">: +351 213928400 - Fax: +351 213976832 – e-mail: </w:t>
      </w:r>
      <w:hyperlink r:id="rId15" w:history="1">
        <w:r w:rsidRPr="004A1B7B">
          <w:rPr>
            <w:rFonts w:asciiTheme="minorHAnsi" w:hAnsiTheme="minorHAnsi"/>
            <w:b/>
          </w:rPr>
          <w:t>geral@cnpd.pt</w:t>
        </w:r>
      </w:hyperlink>
      <w:r w:rsidRPr="004A1B7B">
        <w:rPr>
          <w:rFonts w:asciiTheme="minorHAnsi" w:hAnsiTheme="minorHAnsi"/>
        </w:rPr>
        <w:t xml:space="preserve">  ou </w:t>
      </w:r>
      <w:hyperlink r:id="rId16" w:history="1">
        <w:r w:rsidRPr="004A1B7B">
          <w:rPr>
            <w:rFonts w:asciiTheme="minorHAnsi" w:hAnsiTheme="minorHAnsi"/>
            <w:b/>
          </w:rPr>
          <w:t>www.cnpd.pt</w:t>
        </w:r>
      </w:hyperlink>
      <w:r w:rsidRPr="004A1B7B">
        <w:rPr>
          <w:rFonts w:asciiTheme="minorHAnsi" w:hAnsiTheme="minorHAnsi"/>
        </w:rPr>
        <w:t xml:space="preserve">  </w:t>
      </w:r>
    </w:p>
    <w:p w14:paraId="66D25B28" w14:textId="77777777" w:rsidR="004A1B7B" w:rsidRPr="004A1B7B" w:rsidRDefault="004A1B7B" w:rsidP="004A1B7B">
      <w:pPr>
        <w:spacing w:after="0" w:line="240" w:lineRule="auto"/>
        <w:jc w:val="center"/>
        <w:rPr>
          <w:rFonts w:asciiTheme="minorHAnsi" w:hAnsiTheme="minorHAnsi"/>
        </w:rPr>
      </w:pPr>
    </w:p>
    <w:p w14:paraId="2EFFF575" w14:textId="77777777" w:rsidR="004A1B7B" w:rsidRPr="00D306B3" w:rsidRDefault="004A1B7B" w:rsidP="00976956">
      <w:pPr>
        <w:pStyle w:val="Corpodetexto3"/>
        <w:jc w:val="center"/>
        <w:rPr>
          <w:b/>
          <w:bCs/>
          <w:i/>
          <w:iCs/>
          <w:sz w:val="22"/>
          <w:szCs w:val="22"/>
        </w:rPr>
      </w:pPr>
    </w:p>
    <w:p w14:paraId="2C7860DF" w14:textId="77777777" w:rsidR="00FD7E6D" w:rsidRPr="00F026C3" w:rsidRDefault="00FD7E6D" w:rsidP="00976956">
      <w:pPr>
        <w:pStyle w:val="Corpodetexto3"/>
        <w:jc w:val="center"/>
        <w:rPr>
          <w:b/>
          <w:bCs/>
          <w:i/>
          <w:iCs/>
          <w:sz w:val="22"/>
          <w:szCs w:val="22"/>
        </w:rPr>
      </w:pPr>
      <w:r w:rsidRPr="00D306B3">
        <w:rPr>
          <w:b/>
          <w:bCs/>
          <w:i/>
          <w:iCs/>
          <w:sz w:val="22"/>
          <w:szCs w:val="22"/>
        </w:rPr>
        <w:t>A Direção</w:t>
      </w:r>
    </w:p>
    <w:p w14:paraId="21291CE9" w14:textId="77777777" w:rsidR="00FD7E6D" w:rsidRDefault="00FD7E6D" w:rsidP="0029133B">
      <w:pPr>
        <w:pStyle w:val="Corpodetexto3"/>
        <w:spacing w:after="0"/>
        <w:jc w:val="center"/>
        <w:rPr>
          <w:rFonts w:cs="Times New Roman"/>
          <w:b/>
          <w:bCs/>
          <w:sz w:val="22"/>
          <w:szCs w:val="22"/>
        </w:rPr>
      </w:pPr>
      <w:r w:rsidRPr="00663A8B">
        <w:rPr>
          <w:i/>
          <w:iCs/>
          <w:sz w:val="22"/>
          <w:szCs w:val="22"/>
        </w:rPr>
        <w:t xml:space="preserve">Presidente do Conselho de Administração </w:t>
      </w:r>
      <w:r w:rsidRPr="00663A8B">
        <w:rPr>
          <w:b/>
          <w:bCs/>
          <w:sz w:val="22"/>
          <w:szCs w:val="22"/>
        </w:rPr>
        <w:t>– Fernanda da Silva Façanha</w:t>
      </w:r>
    </w:p>
    <w:p w14:paraId="4146DE93" w14:textId="77777777" w:rsidR="00FD7E6D" w:rsidRPr="0029133B" w:rsidRDefault="00FD7E6D" w:rsidP="00976956">
      <w:pPr>
        <w:pStyle w:val="Corpodetexto3"/>
        <w:jc w:val="center"/>
        <w:rPr>
          <w:rFonts w:cs="Times New Roman"/>
          <w:b/>
          <w:bCs/>
          <w:sz w:val="10"/>
          <w:szCs w:val="10"/>
        </w:rPr>
      </w:pPr>
    </w:p>
    <w:p w14:paraId="56D595A0" w14:textId="77777777" w:rsidR="00FD7E6D" w:rsidRPr="00576A09" w:rsidRDefault="00FD7E6D" w:rsidP="00576A09">
      <w:pPr>
        <w:pStyle w:val="Corpodetexto3"/>
        <w:jc w:val="center"/>
        <w:rPr>
          <w:b/>
          <w:bCs/>
          <w:sz w:val="22"/>
          <w:szCs w:val="22"/>
        </w:rPr>
      </w:pPr>
      <w:r>
        <w:rPr>
          <w:b/>
          <w:bCs/>
          <w:sz w:val="22"/>
          <w:szCs w:val="22"/>
        </w:rPr>
        <w:t>____________________________</w:t>
      </w:r>
      <w:r w:rsidR="00576A09">
        <w:rPr>
          <w:b/>
          <w:bCs/>
          <w:sz w:val="22"/>
          <w:szCs w:val="22"/>
        </w:rPr>
        <w:t>_______________________________</w:t>
      </w:r>
    </w:p>
    <w:p w14:paraId="5ADA0E5D" w14:textId="77777777" w:rsidR="00FD7E6D" w:rsidRDefault="00FD7E6D" w:rsidP="0029133B">
      <w:pPr>
        <w:pStyle w:val="Corpodetexto3"/>
        <w:spacing w:after="0"/>
        <w:ind w:right="-852"/>
        <w:jc w:val="center"/>
        <w:rPr>
          <w:rFonts w:cs="Times New Roman"/>
          <w:b/>
          <w:bCs/>
          <w:sz w:val="22"/>
          <w:szCs w:val="22"/>
        </w:rPr>
      </w:pPr>
      <w:r w:rsidRPr="00663A8B">
        <w:rPr>
          <w:i/>
          <w:iCs/>
          <w:sz w:val="22"/>
          <w:szCs w:val="22"/>
        </w:rPr>
        <w:t xml:space="preserve">Secretária do Conselho de Administração – </w:t>
      </w:r>
      <w:r w:rsidR="00A30D24">
        <w:rPr>
          <w:b/>
          <w:bCs/>
          <w:sz w:val="22"/>
          <w:szCs w:val="22"/>
        </w:rPr>
        <w:t>Joana Isabel Quaresma Marques Cortesão</w:t>
      </w:r>
      <w:r w:rsidR="0029133B">
        <w:rPr>
          <w:b/>
          <w:bCs/>
          <w:sz w:val="22"/>
          <w:szCs w:val="22"/>
        </w:rPr>
        <w:t xml:space="preserve"> de Matos</w:t>
      </w:r>
    </w:p>
    <w:p w14:paraId="7A65ED8F" w14:textId="77777777" w:rsidR="00FD7E6D" w:rsidRPr="0029133B" w:rsidRDefault="00FD7E6D" w:rsidP="00976956">
      <w:pPr>
        <w:pStyle w:val="Corpodetexto3"/>
        <w:jc w:val="center"/>
        <w:rPr>
          <w:rFonts w:cs="Times New Roman"/>
          <w:b/>
          <w:bCs/>
          <w:sz w:val="10"/>
          <w:szCs w:val="10"/>
        </w:rPr>
      </w:pPr>
    </w:p>
    <w:p w14:paraId="335776BE" w14:textId="77777777" w:rsidR="00FD7E6D" w:rsidRPr="00576A09" w:rsidRDefault="00FD7E6D" w:rsidP="00576A09">
      <w:pPr>
        <w:pStyle w:val="Corpodetexto3"/>
        <w:jc w:val="center"/>
        <w:rPr>
          <w:b/>
          <w:bCs/>
          <w:sz w:val="22"/>
          <w:szCs w:val="22"/>
        </w:rPr>
      </w:pPr>
      <w:r>
        <w:rPr>
          <w:b/>
          <w:bCs/>
          <w:sz w:val="22"/>
          <w:szCs w:val="22"/>
        </w:rPr>
        <w:t>________________________________</w:t>
      </w:r>
      <w:r w:rsidR="00576A09">
        <w:rPr>
          <w:b/>
          <w:bCs/>
          <w:sz w:val="22"/>
          <w:szCs w:val="22"/>
        </w:rPr>
        <w:t>_______________________________</w:t>
      </w:r>
    </w:p>
    <w:p w14:paraId="3D73312A" w14:textId="77777777" w:rsidR="00FD7E6D" w:rsidRDefault="00FD7E6D" w:rsidP="0029133B">
      <w:pPr>
        <w:pStyle w:val="Corpodetexto3"/>
        <w:spacing w:after="0"/>
        <w:jc w:val="center"/>
        <w:rPr>
          <w:rFonts w:cs="Times New Roman"/>
          <w:b/>
          <w:bCs/>
          <w:sz w:val="22"/>
          <w:szCs w:val="22"/>
        </w:rPr>
      </w:pPr>
      <w:r w:rsidRPr="00663A8B">
        <w:rPr>
          <w:i/>
          <w:iCs/>
          <w:sz w:val="22"/>
          <w:szCs w:val="22"/>
        </w:rPr>
        <w:t xml:space="preserve">Tesoureira do Conselho de Administração - </w:t>
      </w:r>
      <w:r w:rsidRPr="00663A8B">
        <w:rPr>
          <w:b/>
          <w:bCs/>
          <w:sz w:val="22"/>
          <w:szCs w:val="22"/>
        </w:rPr>
        <w:t>Florinda Tavares de Oliveira</w:t>
      </w:r>
    </w:p>
    <w:p w14:paraId="0731DF72" w14:textId="77777777" w:rsidR="00FD7E6D" w:rsidRPr="0029133B" w:rsidRDefault="00FD7E6D" w:rsidP="00976956">
      <w:pPr>
        <w:pStyle w:val="Corpodetexto3"/>
        <w:jc w:val="center"/>
        <w:rPr>
          <w:rFonts w:cs="Times New Roman"/>
          <w:b/>
          <w:bCs/>
          <w:sz w:val="10"/>
          <w:szCs w:val="10"/>
        </w:rPr>
      </w:pPr>
    </w:p>
    <w:p w14:paraId="1F55BAF5" w14:textId="77777777" w:rsidR="00FD7E6D" w:rsidRDefault="00FD7E6D" w:rsidP="0029133B">
      <w:pPr>
        <w:pStyle w:val="Corpodetexto3"/>
        <w:spacing w:after="0"/>
        <w:jc w:val="center"/>
        <w:rPr>
          <w:rFonts w:cs="Times New Roman"/>
        </w:rPr>
      </w:pPr>
      <w:r>
        <w:rPr>
          <w:b/>
          <w:bCs/>
          <w:sz w:val="22"/>
          <w:szCs w:val="22"/>
        </w:rPr>
        <w:t>_______________________________________________________________</w:t>
      </w:r>
    </w:p>
    <w:p w14:paraId="36F218BA" w14:textId="4B3A6D7B" w:rsidR="00325594" w:rsidRDefault="00FD7E6D" w:rsidP="00FB0219">
      <w:pPr>
        <w:jc w:val="center"/>
        <w:rPr>
          <w:rFonts w:eastAsia="Times New Roman" w:cs="Times New Roman"/>
          <w:b/>
          <w:bCs/>
        </w:rPr>
      </w:pPr>
      <w:r>
        <w:t>Coimbra,</w:t>
      </w:r>
      <w:r w:rsidR="00FB0219" w:rsidRPr="00FB0219">
        <w:rPr>
          <w:rFonts w:asciiTheme="minorHAnsi" w:hAnsiTheme="minorHAnsi"/>
        </w:rPr>
        <w:t xml:space="preserve"> </w:t>
      </w:r>
      <w:r w:rsidR="0052332A">
        <w:rPr>
          <w:rFonts w:asciiTheme="minorHAnsi" w:hAnsiTheme="minorHAnsi"/>
        </w:rPr>
        <w:t>23 de abril de 2024</w:t>
      </w:r>
    </w:p>
    <w:p w14:paraId="00AB7B9B" w14:textId="77777777" w:rsidR="004E7965" w:rsidRDefault="004E7965" w:rsidP="005423C6">
      <w:pPr>
        <w:spacing w:after="0"/>
        <w:jc w:val="center"/>
        <w:rPr>
          <w:rFonts w:eastAsia="Times New Roman" w:cs="Times New Roman"/>
          <w:b/>
          <w:bCs/>
        </w:rPr>
      </w:pPr>
    </w:p>
    <w:p w14:paraId="4DB1893A" w14:textId="77777777" w:rsidR="00816202" w:rsidRDefault="00816202">
      <w:pPr>
        <w:spacing w:after="0" w:line="240" w:lineRule="auto"/>
        <w:rPr>
          <w:rFonts w:eastAsia="Times New Roman" w:cs="Times New Roman"/>
          <w:b/>
          <w:bCs/>
        </w:rPr>
      </w:pPr>
      <w:r>
        <w:rPr>
          <w:rFonts w:eastAsia="Times New Roman" w:cs="Times New Roman"/>
          <w:b/>
          <w:bCs/>
        </w:rPr>
        <w:br w:type="page"/>
      </w:r>
    </w:p>
    <w:p w14:paraId="2EEA5E73" w14:textId="77777777" w:rsidR="004E7965" w:rsidRDefault="004E7965" w:rsidP="005423C6">
      <w:pPr>
        <w:spacing w:after="0"/>
        <w:jc w:val="center"/>
        <w:rPr>
          <w:rFonts w:eastAsia="Times New Roman" w:cs="Times New Roman"/>
          <w:b/>
          <w:bCs/>
        </w:rPr>
      </w:pPr>
    </w:p>
    <w:p w14:paraId="703621B0" w14:textId="77777777" w:rsidR="00FD7E6D" w:rsidRPr="00802DD3" w:rsidRDefault="00FD7E6D" w:rsidP="005423C6">
      <w:pPr>
        <w:spacing w:after="0"/>
        <w:jc w:val="center"/>
        <w:rPr>
          <w:rFonts w:eastAsia="Times New Roman" w:cs="Times New Roman"/>
          <w:b/>
          <w:bCs/>
        </w:rPr>
      </w:pPr>
      <w:proofErr w:type="gramStart"/>
      <w:r>
        <w:rPr>
          <w:rFonts w:eastAsia="Times New Roman" w:cs="Times New Roman"/>
          <w:b/>
          <w:bCs/>
        </w:rPr>
        <w:t>Comprovativo aceitação</w:t>
      </w:r>
      <w:proofErr w:type="gramEnd"/>
      <w:r>
        <w:rPr>
          <w:rFonts w:eastAsia="Times New Roman" w:cs="Times New Roman"/>
          <w:b/>
          <w:bCs/>
        </w:rPr>
        <w:t xml:space="preserve"> do</w:t>
      </w:r>
    </w:p>
    <w:p w14:paraId="67B75AD1" w14:textId="77777777" w:rsidR="00FD7E6D" w:rsidRPr="00802DD3" w:rsidRDefault="00FD7E6D" w:rsidP="00AE5DBD">
      <w:pPr>
        <w:spacing w:after="0"/>
        <w:jc w:val="center"/>
        <w:rPr>
          <w:rFonts w:eastAsia="Times New Roman" w:cs="Times New Roman"/>
          <w:b/>
          <w:bCs/>
        </w:rPr>
      </w:pPr>
      <w:r>
        <w:rPr>
          <w:rFonts w:eastAsia="Times New Roman" w:cs="Times New Roman"/>
          <w:b/>
          <w:bCs/>
        </w:rPr>
        <w:t>Regulamento Interno Creche</w:t>
      </w:r>
    </w:p>
    <w:p w14:paraId="0023E3C3" w14:textId="77777777" w:rsidR="00FD7E6D" w:rsidRPr="00663A8B" w:rsidRDefault="00FD7E6D" w:rsidP="00AE5DBD">
      <w:pPr>
        <w:spacing w:line="360" w:lineRule="auto"/>
        <w:jc w:val="both"/>
        <w:rPr>
          <w:rFonts w:cs="Times New Roman"/>
          <w:b/>
          <w:bCs/>
        </w:rPr>
      </w:pPr>
    </w:p>
    <w:p w14:paraId="7BE56F87" w14:textId="77777777" w:rsidR="00FD7E6D" w:rsidRPr="00663A8B" w:rsidRDefault="00FD7E6D" w:rsidP="00AE5DBD">
      <w:pPr>
        <w:spacing w:line="360" w:lineRule="auto"/>
        <w:jc w:val="both"/>
      </w:pPr>
      <w:proofErr w:type="gramStart"/>
      <w:r w:rsidRPr="00663A8B">
        <w:t>Eu,…</w:t>
      </w:r>
      <w:proofErr w:type="gramEnd"/>
      <w:r w:rsidRPr="00663A8B">
        <w:t>……………………………………………………..</w:t>
      </w:r>
      <w:r w:rsidR="008B312D">
        <w:t xml:space="preserve">……………………………………………………………Encarregado </w:t>
      </w:r>
      <w:r w:rsidRPr="00663A8B">
        <w:t>de Educação do aluno, …………………….......…………...………………………,tomei conhecimento e aceito na totalidade o Regulamento Interno da Creche/Berçário do Centro de Bem Estar Social da Sagrada Família. Bem como a Informatização dos dados recolhidos.</w:t>
      </w:r>
    </w:p>
    <w:p w14:paraId="2BF47705" w14:textId="77777777" w:rsidR="00FD7E6D" w:rsidRPr="00663A8B" w:rsidRDefault="00FD7E6D" w:rsidP="00AE5DBD">
      <w:pPr>
        <w:pStyle w:val="Corpodetexto3"/>
        <w:spacing w:line="360" w:lineRule="auto"/>
        <w:jc w:val="both"/>
        <w:rPr>
          <w:rFonts w:cs="Times New Roman"/>
          <w:b/>
          <w:bCs/>
          <w:i/>
          <w:iCs/>
          <w:sz w:val="22"/>
          <w:szCs w:val="22"/>
        </w:rPr>
      </w:pPr>
      <w:r w:rsidRPr="00663A8B">
        <w:rPr>
          <w:sz w:val="22"/>
          <w:szCs w:val="22"/>
        </w:rPr>
        <w:t>Assinatura_____________________________________________________________</w:t>
      </w:r>
    </w:p>
    <w:p w14:paraId="5C86CF1C" w14:textId="77777777" w:rsidR="00FD7E6D" w:rsidRDefault="00FD7E6D" w:rsidP="00AE5DBD">
      <w:pPr>
        <w:pStyle w:val="Corpodetexto3"/>
        <w:spacing w:line="360" w:lineRule="auto"/>
        <w:jc w:val="both"/>
        <w:rPr>
          <w:rFonts w:cs="Times New Roman"/>
          <w:sz w:val="22"/>
          <w:szCs w:val="22"/>
        </w:rPr>
      </w:pPr>
      <w:r w:rsidRPr="00663A8B">
        <w:rPr>
          <w:sz w:val="22"/>
          <w:szCs w:val="22"/>
        </w:rPr>
        <w:t>Data_______/__________/______</w:t>
      </w:r>
    </w:p>
    <w:p w14:paraId="3AC44C46" w14:textId="77777777" w:rsidR="00FD7E6D" w:rsidRPr="00E8319D" w:rsidRDefault="00FD7E6D" w:rsidP="00AE5DBD">
      <w:pPr>
        <w:pStyle w:val="Corpodetexto3"/>
        <w:spacing w:line="360" w:lineRule="auto"/>
        <w:jc w:val="right"/>
        <w:rPr>
          <w:rFonts w:cs="Times New Roman"/>
          <w:sz w:val="20"/>
          <w:szCs w:val="20"/>
        </w:rPr>
      </w:pPr>
      <w:r>
        <w:rPr>
          <w:sz w:val="20"/>
          <w:szCs w:val="20"/>
        </w:rPr>
        <w:t>(Folha a preencher e entregar)</w:t>
      </w:r>
    </w:p>
    <w:p w14:paraId="17AEF0E0" w14:textId="77777777" w:rsidR="00FD7E6D" w:rsidRPr="00663A8B" w:rsidRDefault="00FD7E6D" w:rsidP="00AE5DBD">
      <w:pPr>
        <w:pStyle w:val="Corpodetexto3"/>
        <w:spacing w:line="360" w:lineRule="auto"/>
        <w:jc w:val="right"/>
        <w:rPr>
          <w:rFonts w:cs="Times New Roman"/>
          <w:sz w:val="22"/>
          <w:szCs w:val="22"/>
        </w:rPr>
      </w:pPr>
    </w:p>
    <w:sectPr w:rsidR="00FD7E6D" w:rsidRPr="00663A8B" w:rsidSect="00AE5DBD">
      <w:headerReference w:type="default" r:id="rId17"/>
      <w:footerReference w:type="default" r:id="rId18"/>
      <w:pgSz w:w="11906" w:h="16838" w:code="9"/>
      <w:pgMar w:top="1417" w:right="1701" w:bottom="1417" w:left="1701" w:header="708" w:footer="708" w:gutter="0"/>
      <w:cols w:space="708"/>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388CF4" w16cid:durableId="2A15C58B"/>
  <w16cid:commentId w16cid:paraId="7A9CBB42" w16cid:durableId="2A16B845"/>
  <w16cid:commentId w16cid:paraId="4CEB366E" w16cid:durableId="2A16B931"/>
  <w16cid:commentId w16cid:paraId="06AC294F" w16cid:durableId="2A16BB25"/>
  <w16cid:commentId w16cid:paraId="42285DEA" w16cid:durableId="2A16BBA4"/>
  <w16cid:commentId w16cid:paraId="2922163C" w16cid:durableId="2A16BC2F"/>
  <w16cid:commentId w16cid:paraId="116A1D03" w16cid:durableId="2A16D389"/>
  <w16cid:commentId w16cid:paraId="341C44EC" w16cid:durableId="2A16D4FD"/>
  <w16cid:commentId w16cid:paraId="6E217EBC" w16cid:durableId="2A16D5EC"/>
  <w16cid:commentId w16cid:paraId="2950C7F8" w16cid:durableId="2A16D88A"/>
  <w16cid:commentId w16cid:paraId="7D51E47A" w16cid:durableId="2A16D8AD"/>
  <w16cid:commentId w16cid:paraId="1A4B70ED" w16cid:durableId="2A16D79E"/>
  <w16cid:commentId w16cid:paraId="42A75B99" w16cid:durableId="2A16E818"/>
  <w16cid:commentId w16cid:paraId="649E0F81" w16cid:durableId="2A16DFF9"/>
  <w16cid:commentId w16cid:paraId="7440078C" w16cid:durableId="2A16E160"/>
  <w16cid:commentId w16cid:paraId="0527E09B" w16cid:durableId="2A1E9B38"/>
  <w16cid:commentId w16cid:paraId="29A580AA" w16cid:durableId="2A1E9B5C"/>
  <w16cid:commentId w16cid:paraId="29F83DE8" w16cid:durableId="2A1E9B6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9A01D" w14:textId="77777777" w:rsidR="00E90756" w:rsidRDefault="00E90756">
      <w:pPr>
        <w:spacing w:after="0" w:line="240" w:lineRule="auto"/>
        <w:rPr>
          <w:rFonts w:cs="Times New Roman"/>
        </w:rPr>
      </w:pPr>
      <w:r>
        <w:rPr>
          <w:rFonts w:cs="Times New Roman"/>
        </w:rPr>
        <w:separator/>
      </w:r>
    </w:p>
  </w:endnote>
  <w:endnote w:type="continuationSeparator" w:id="0">
    <w:p w14:paraId="12748E79" w14:textId="77777777" w:rsidR="00E90756" w:rsidRDefault="00E90756">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A455" w14:textId="77777777" w:rsidR="00155BBB" w:rsidRPr="00882D27" w:rsidRDefault="00155BBB" w:rsidP="00AE5DBD">
    <w:pPr>
      <w:pStyle w:val="Rodap"/>
      <w:jc w:val="right"/>
      <w:rPr>
        <w:rFonts w:ascii="Freestyle Script" w:hAnsi="Freestyle Script" w:cs="Freestyle Script"/>
        <w:sz w:val="32"/>
        <w:szCs w:val="32"/>
      </w:rPr>
    </w:pPr>
    <w:r>
      <w:rPr>
        <w:noProof/>
      </w:rPr>
      <mc:AlternateContent>
        <mc:Choice Requires="wpg">
          <w:drawing>
            <wp:anchor distT="0" distB="0" distL="114300" distR="114300" simplePos="0" relativeHeight="251659264" behindDoc="0" locked="0" layoutInCell="1" allowOverlap="1" wp14:anchorId="1F1BB45D" wp14:editId="04E325D6">
              <wp:simplePos x="0" y="0"/>
              <wp:positionH relativeFrom="column">
                <wp:posOffset>-511175</wp:posOffset>
              </wp:positionH>
              <wp:positionV relativeFrom="paragraph">
                <wp:posOffset>-22225</wp:posOffset>
              </wp:positionV>
              <wp:extent cx="2851785" cy="332740"/>
              <wp:effectExtent l="0" t="0" r="24765" b="10160"/>
              <wp:wrapTight wrapText="bothSides">
                <wp:wrapPolygon edited="0">
                  <wp:start x="0" y="0"/>
                  <wp:lineTo x="0" y="21023"/>
                  <wp:lineTo x="21643" y="21023"/>
                  <wp:lineTo x="21643" y="0"/>
                  <wp:lineTo x="0" y="0"/>
                </wp:wrapPolygon>
              </wp:wrapTight>
              <wp:docPr id="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785" cy="332740"/>
                        <a:chOff x="1605" y="15411"/>
                        <a:chExt cx="4491" cy="626"/>
                      </a:xfrm>
                    </wpg:grpSpPr>
                    <wps:wsp>
                      <wps:cNvPr id="6" name="Text Box 30"/>
                      <wps:cNvSpPr txBox="1">
                        <a:spLocks noChangeArrowheads="1"/>
                      </wps:cNvSpPr>
                      <wps:spPr bwMode="auto">
                        <a:xfrm>
                          <a:off x="3216" y="15411"/>
                          <a:ext cx="1440" cy="626"/>
                        </a:xfrm>
                        <a:prstGeom prst="rect">
                          <a:avLst/>
                        </a:prstGeom>
                        <a:solidFill>
                          <a:srgbClr val="FFFFFF"/>
                        </a:solidFill>
                        <a:ln w="9525">
                          <a:solidFill>
                            <a:srgbClr val="808080"/>
                          </a:solidFill>
                          <a:miter lim="800000"/>
                          <a:headEnd/>
                          <a:tailEnd/>
                        </a:ln>
                      </wps:spPr>
                      <wps:txbx>
                        <w:txbxContent>
                          <w:p w14:paraId="610F7729" w14:textId="77777777" w:rsidR="00155BBB" w:rsidRDefault="00155BBB" w:rsidP="00AE5DBD">
                            <w:pPr>
                              <w:spacing w:after="0" w:line="240" w:lineRule="auto"/>
                              <w:ind w:hanging="181"/>
                              <w:rPr>
                                <w:rFonts w:cs="Times New Roman"/>
                                <w:color w:val="808080"/>
                                <w:sz w:val="14"/>
                                <w:szCs w:val="14"/>
                              </w:rPr>
                            </w:pPr>
                            <w:r w:rsidRPr="00B33C2F">
                              <w:rPr>
                                <w:rFonts w:ascii="Arial Narrow" w:hAnsi="Arial Narrow" w:cs="Arial Narrow"/>
                                <w:color w:val="808080"/>
                                <w:sz w:val="14"/>
                                <w:szCs w:val="14"/>
                              </w:rPr>
                              <w:t xml:space="preserve">  </w:t>
                            </w:r>
                            <w:r w:rsidRPr="00F8549D">
                              <w:rPr>
                                <w:color w:val="808080"/>
                                <w:sz w:val="14"/>
                                <w:szCs w:val="14"/>
                              </w:rPr>
                              <w:t>Aprovado:</w:t>
                            </w:r>
                          </w:p>
                          <w:p w14:paraId="295B41AD" w14:textId="77777777" w:rsidR="00155BBB" w:rsidRPr="00F8549D" w:rsidRDefault="00155BBB" w:rsidP="00AE5DBD">
                            <w:pPr>
                              <w:spacing w:after="0" w:line="240" w:lineRule="auto"/>
                              <w:ind w:hanging="181"/>
                              <w:rPr>
                                <w:color w:val="808080"/>
                                <w:sz w:val="14"/>
                                <w:szCs w:val="14"/>
                              </w:rPr>
                            </w:pPr>
                            <w:r>
                              <w:rPr>
                                <w:color w:val="808080"/>
                                <w:sz w:val="14"/>
                                <w:szCs w:val="14"/>
                              </w:rPr>
                              <w:t xml:space="preserve"> </w:t>
                            </w:r>
                            <w:r w:rsidRPr="00F8549D">
                              <w:rPr>
                                <w:color w:val="808080"/>
                                <w:sz w:val="14"/>
                                <w:szCs w:val="14"/>
                              </w:rPr>
                              <w:t xml:space="preserve"> junho de 2011</w:t>
                            </w:r>
                          </w:p>
                          <w:p w14:paraId="2CF36543" w14:textId="77777777" w:rsidR="00155BBB" w:rsidRPr="00F8549D" w:rsidRDefault="00155BBB" w:rsidP="00AE5DBD">
                            <w:pPr>
                              <w:ind w:hanging="180"/>
                              <w:rPr>
                                <w:rFonts w:cs="Times New Roman"/>
                                <w:color w:val="808080"/>
                                <w:sz w:val="14"/>
                                <w:szCs w:val="14"/>
                              </w:rPr>
                            </w:pPr>
                          </w:p>
                        </w:txbxContent>
                      </wps:txbx>
                      <wps:bodyPr rot="0" vert="horz" wrap="square" lIns="91440" tIns="45720" rIns="91440" bIns="45720" anchor="t" anchorCtr="0" upright="1">
                        <a:noAutofit/>
                      </wps:bodyPr>
                    </wps:wsp>
                    <wps:wsp>
                      <wps:cNvPr id="7" name="Text Box 31"/>
                      <wps:cNvSpPr txBox="1">
                        <a:spLocks noChangeArrowheads="1"/>
                      </wps:cNvSpPr>
                      <wps:spPr bwMode="auto">
                        <a:xfrm>
                          <a:off x="1605" y="15411"/>
                          <a:ext cx="1611" cy="626"/>
                        </a:xfrm>
                        <a:prstGeom prst="rect">
                          <a:avLst/>
                        </a:prstGeom>
                        <a:solidFill>
                          <a:srgbClr val="FFFFFF"/>
                        </a:solidFill>
                        <a:ln w="9525">
                          <a:solidFill>
                            <a:srgbClr val="808080"/>
                          </a:solidFill>
                          <a:miter lim="800000"/>
                          <a:headEnd/>
                          <a:tailEnd/>
                        </a:ln>
                      </wps:spPr>
                      <wps:txbx>
                        <w:txbxContent>
                          <w:p w14:paraId="2D9D71C4" w14:textId="77777777" w:rsidR="00155BBB" w:rsidRDefault="00155BBB" w:rsidP="00AE5DBD">
                            <w:pPr>
                              <w:spacing w:after="0" w:line="240" w:lineRule="auto"/>
                              <w:ind w:hanging="181"/>
                              <w:rPr>
                                <w:rFonts w:cs="Times New Roman"/>
                                <w:color w:val="808080"/>
                                <w:sz w:val="14"/>
                                <w:szCs w:val="14"/>
                              </w:rPr>
                            </w:pPr>
                            <w:r w:rsidRPr="00F8549D">
                              <w:rPr>
                                <w:color w:val="808080"/>
                                <w:sz w:val="14"/>
                                <w:szCs w:val="14"/>
                              </w:rPr>
                              <w:t xml:space="preserve">  Elaborado:</w:t>
                            </w:r>
                          </w:p>
                          <w:p w14:paraId="0C22424D" w14:textId="77777777" w:rsidR="00155BBB" w:rsidRPr="00F8549D" w:rsidRDefault="00155BBB" w:rsidP="00AE5DBD">
                            <w:pPr>
                              <w:spacing w:after="0" w:line="240" w:lineRule="auto"/>
                              <w:ind w:hanging="181"/>
                              <w:rPr>
                                <w:rFonts w:cs="Times New Roman"/>
                                <w:color w:val="808080"/>
                                <w:sz w:val="14"/>
                                <w:szCs w:val="14"/>
                              </w:rPr>
                            </w:pPr>
                            <w:r>
                              <w:rPr>
                                <w:color w:val="808080"/>
                                <w:sz w:val="14"/>
                                <w:szCs w:val="14"/>
                              </w:rPr>
                              <w:t xml:space="preserve">   junho de 2011</w:t>
                            </w:r>
                          </w:p>
                          <w:p w14:paraId="19562C23" w14:textId="77777777" w:rsidR="00155BBB" w:rsidRPr="00F8549D" w:rsidRDefault="00155BBB" w:rsidP="00AE5DBD">
                            <w:pPr>
                              <w:spacing w:after="0" w:line="240" w:lineRule="auto"/>
                              <w:ind w:hanging="181"/>
                              <w:rPr>
                                <w:rFonts w:cs="Times New Roman"/>
                                <w:color w:val="808080"/>
                                <w:sz w:val="14"/>
                                <w:szCs w:val="14"/>
                              </w:rPr>
                            </w:pPr>
                          </w:p>
                          <w:p w14:paraId="19E7FBFB" w14:textId="77777777" w:rsidR="00155BBB" w:rsidRDefault="00155BBB" w:rsidP="00AE5DBD">
                            <w:pPr>
                              <w:ind w:hanging="180"/>
                              <w:rPr>
                                <w:rFonts w:ascii="Arial Narrow" w:hAnsi="Arial Narrow" w:cs="Arial Narrow"/>
                                <w:color w:val="808080"/>
                                <w:sz w:val="14"/>
                                <w:szCs w:val="14"/>
                              </w:rPr>
                            </w:pPr>
                          </w:p>
                          <w:p w14:paraId="73BA87AD" w14:textId="77777777" w:rsidR="00155BBB" w:rsidRDefault="00155BBB" w:rsidP="00AE5DBD">
                            <w:pPr>
                              <w:ind w:hanging="180"/>
                              <w:rPr>
                                <w:rFonts w:ascii="Arial Narrow" w:hAnsi="Arial Narrow" w:cs="Arial Narrow"/>
                                <w:color w:val="808080"/>
                                <w:sz w:val="14"/>
                                <w:szCs w:val="14"/>
                              </w:rPr>
                            </w:pPr>
                          </w:p>
                          <w:p w14:paraId="55F3DA3A" w14:textId="77777777" w:rsidR="00155BBB" w:rsidRPr="00B33C2F" w:rsidRDefault="00155BBB" w:rsidP="00AE5DBD">
                            <w:pPr>
                              <w:ind w:hanging="180"/>
                              <w:rPr>
                                <w:rFonts w:ascii="Arial Narrow" w:hAnsi="Arial Narrow" w:cs="Arial Narrow"/>
                                <w:color w:val="808080"/>
                                <w:sz w:val="14"/>
                                <w:szCs w:val="14"/>
                              </w:rPr>
                            </w:pPr>
                          </w:p>
                        </w:txbxContent>
                      </wps:txbx>
                      <wps:bodyPr rot="0" vert="horz" wrap="square" lIns="91440" tIns="45720" rIns="91440" bIns="45720" anchor="t" anchorCtr="0" upright="1">
                        <a:noAutofit/>
                      </wps:bodyPr>
                    </wps:wsp>
                    <wps:wsp>
                      <wps:cNvPr id="8" name="Text Box 32"/>
                      <wps:cNvSpPr txBox="1">
                        <a:spLocks noChangeArrowheads="1"/>
                      </wps:cNvSpPr>
                      <wps:spPr bwMode="auto">
                        <a:xfrm>
                          <a:off x="4656" y="15411"/>
                          <a:ext cx="1440" cy="626"/>
                        </a:xfrm>
                        <a:prstGeom prst="rect">
                          <a:avLst/>
                        </a:prstGeom>
                        <a:solidFill>
                          <a:srgbClr val="FFFFFF"/>
                        </a:solidFill>
                        <a:ln w="9525">
                          <a:solidFill>
                            <a:srgbClr val="808080"/>
                          </a:solidFill>
                          <a:miter lim="800000"/>
                          <a:headEnd/>
                          <a:tailEnd/>
                        </a:ln>
                      </wps:spPr>
                      <wps:txbx>
                        <w:txbxContent>
                          <w:p w14:paraId="51C12778" w14:textId="77777777" w:rsidR="00155BBB" w:rsidRDefault="00155BBB" w:rsidP="00AE5DBD">
                            <w:pPr>
                              <w:spacing w:after="0"/>
                              <w:ind w:hanging="181"/>
                              <w:rPr>
                                <w:rFonts w:cs="Times New Roman"/>
                                <w:color w:val="808080"/>
                                <w:sz w:val="14"/>
                                <w:szCs w:val="14"/>
                              </w:rPr>
                            </w:pPr>
                            <w:r w:rsidRPr="00F8549D">
                              <w:rPr>
                                <w:color w:val="808080"/>
                                <w:sz w:val="14"/>
                                <w:szCs w:val="14"/>
                              </w:rPr>
                              <w:t xml:space="preserve">  Revisto:</w:t>
                            </w:r>
                          </w:p>
                          <w:p w14:paraId="7A13F50A" w14:textId="62018920" w:rsidR="00155BBB" w:rsidRDefault="00155BBB" w:rsidP="00AE5DBD">
                            <w:pPr>
                              <w:spacing w:after="0"/>
                              <w:ind w:hanging="181"/>
                              <w:rPr>
                                <w:color w:val="808080"/>
                                <w:sz w:val="14"/>
                                <w:szCs w:val="14"/>
                              </w:rPr>
                            </w:pPr>
                            <w:r>
                              <w:rPr>
                                <w:color w:val="808080"/>
                                <w:sz w:val="14"/>
                                <w:szCs w:val="14"/>
                              </w:rPr>
                              <w:t xml:space="preserve">   abril de 2024</w:t>
                            </w:r>
                          </w:p>
                          <w:p w14:paraId="6AAC87A7" w14:textId="77777777" w:rsidR="00155BBB" w:rsidRDefault="00155BBB" w:rsidP="00AE5DBD">
                            <w:pPr>
                              <w:ind w:hanging="181"/>
                              <w:rPr>
                                <w:color w:val="808080"/>
                                <w:sz w:val="14"/>
                                <w:szCs w:val="14"/>
                              </w:rPr>
                            </w:pPr>
                            <w:r>
                              <w:rPr>
                                <w:color w:val="808080"/>
                                <w:sz w:val="14"/>
                                <w:szCs w:val="14"/>
                              </w:rPr>
                              <w:t>j</w:t>
                            </w:r>
                          </w:p>
                          <w:p w14:paraId="77DCF7CB" w14:textId="77777777" w:rsidR="00155BBB" w:rsidRDefault="00155BBB" w:rsidP="00AE5DBD">
                            <w:pPr>
                              <w:ind w:hanging="180"/>
                              <w:rPr>
                                <w:rFonts w:cs="Times New Roman"/>
                                <w:color w:val="808080"/>
                                <w:sz w:val="14"/>
                                <w:szCs w:val="14"/>
                              </w:rPr>
                            </w:pPr>
                          </w:p>
                          <w:p w14:paraId="731B16B0" w14:textId="77777777" w:rsidR="00155BBB" w:rsidRDefault="00155BBB" w:rsidP="00AE5DBD">
                            <w:pPr>
                              <w:ind w:hanging="180"/>
                              <w:rPr>
                                <w:color w:val="808080"/>
                                <w:sz w:val="14"/>
                                <w:szCs w:val="14"/>
                              </w:rPr>
                            </w:pPr>
                            <w:proofErr w:type="spellStart"/>
                            <w:r>
                              <w:rPr>
                                <w:color w:val="808080"/>
                                <w:sz w:val="14"/>
                                <w:szCs w:val="14"/>
                              </w:rPr>
                              <w:t>ju</w:t>
                            </w:r>
                            <w:proofErr w:type="spellEnd"/>
                          </w:p>
                          <w:p w14:paraId="71424629" w14:textId="77777777" w:rsidR="00155BBB" w:rsidRPr="00F8549D" w:rsidRDefault="00155BBB" w:rsidP="00AE5DBD">
                            <w:pPr>
                              <w:ind w:hanging="180"/>
                              <w:rPr>
                                <w:rFonts w:cs="Times New Roman"/>
                                <w:color w:val="808080"/>
                                <w:sz w:val="14"/>
                                <w:szCs w:val="14"/>
                              </w:rPr>
                            </w:pPr>
                            <w:r>
                              <w:rPr>
                                <w:color w:val="808080"/>
                                <w:sz w:val="14"/>
                                <w:szCs w:val="14"/>
                              </w:rPr>
                              <w:t>Junho 2012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BB45D" id="Group 29" o:spid="_x0000_s1033" style="position:absolute;left:0;text-align:left;margin-left:-40.25pt;margin-top:-1.75pt;width:224.55pt;height:26.2pt;z-index:251659264" coordorigin="1605,15411" coordsize="449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">
              <v:shapetype id="_x0000_t202" coordsize="21600,21600" o:spt="202" path="m,l,21600r21600,l21600,xe">
                <v:stroke joinstyle="miter"/>
                <v:path gradientshapeok="t" o:connecttype="rect"/>
              </v:shapetype>
              <v:shape id="Text Box 30" o:spid="_x0000_s1034" type="#_x0000_t202" style="position:absolute;left:3216;top:15411;width:1440;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" strokecolor="gray">
                <v:textbox>
                  <w:txbxContent>
                    <w:p w14:paraId="610F7729" w14:textId="77777777" w:rsidR="008949E7" w:rsidRDefault="008949E7" w:rsidP="00AE5DBD">
                      <w:pPr>
                        <w:spacing w:after="0" w:line="240" w:lineRule="auto"/>
                        <w:ind w:hanging="181"/>
                        <w:rPr>
                          <w:rFonts w:cs="Times New Roman"/>
                          <w:color w:val="808080"/>
                          <w:sz w:val="14"/>
                          <w:szCs w:val="14"/>
                        </w:rPr>
                      </w:pPr>
                      <w:r w:rsidRPr="00B33C2F">
                        <w:rPr>
                          <w:rFonts w:ascii="Arial Narrow" w:hAnsi="Arial Narrow" w:cs="Arial Narrow"/>
                          <w:color w:val="808080"/>
                          <w:sz w:val="14"/>
                          <w:szCs w:val="14"/>
                        </w:rPr>
                        <w:t xml:space="preserve">  </w:t>
                      </w:r>
                      <w:r w:rsidRPr="00F8549D">
                        <w:rPr>
                          <w:color w:val="808080"/>
                          <w:sz w:val="14"/>
                          <w:szCs w:val="14"/>
                        </w:rPr>
                        <w:t>Aprovado:</w:t>
                      </w:r>
                    </w:p>
                    <w:p w14:paraId="295B41AD" w14:textId="77777777" w:rsidR="008949E7" w:rsidRPr="00F8549D" w:rsidRDefault="008949E7" w:rsidP="00AE5DBD">
                      <w:pPr>
                        <w:spacing w:after="0" w:line="240" w:lineRule="auto"/>
                        <w:ind w:hanging="181"/>
                        <w:rPr>
                          <w:color w:val="808080"/>
                          <w:sz w:val="14"/>
                          <w:szCs w:val="14"/>
                        </w:rPr>
                      </w:pPr>
                      <w:r>
                        <w:rPr>
                          <w:color w:val="808080"/>
                          <w:sz w:val="14"/>
                          <w:szCs w:val="14"/>
                        </w:rPr>
                        <w:t xml:space="preserve"> </w:t>
                      </w:r>
                      <w:r w:rsidRPr="00F8549D">
                        <w:rPr>
                          <w:color w:val="808080"/>
                          <w:sz w:val="14"/>
                          <w:szCs w:val="14"/>
                        </w:rPr>
                        <w:t xml:space="preserve"> junho de 2011</w:t>
                      </w:r>
                    </w:p>
                    <w:p w14:paraId="2CF36543" w14:textId="77777777" w:rsidR="008949E7" w:rsidRPr="00F8549D" w:rsidRDefault="008949E7" w:rsidP="00AE5DBD">
                      <w:pPr>
                        <w:ind w:hanging="180"/>
                        <w:rPr>
                          <w:rFonts w:cs="Times New Roman"/>
                          <w:color w:val="808080"/>
                          <w:sz w:val="14"/>
                          <w:szCs w:val="14"/>
                        </w:rPr>
                      </w:pPr>
                    </w:p>
                  </w:txbxContent>
                </v:textbox>
              </v:shape>
              <v:shape id="Text Box 31" o:spid="_x0000_s1035" type="#_x0000_t202" style="position:absolute;left:1605;top:15411;width:1611;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" strokecolor="gray">
                <v:textbox>
                  <w:txbxContent>
                    <w:p w14:paraId="2D9D71C4" w14:textId="77777777" w:rsidR="008949E7" w:rsidRDefault="008949E7" w:rsidP="00AE5DBD">
                      <w:pPr>
                        <w:spacing w:after="0" w:line="240" w:lineRule="auto"/>
                        <w:ind w:hanging="181"/>
                        <w:rPr>
                          <w:rFonts w:cs="Times New Roman"/>
                          <w:color w:val="808080"/>
                          <w:sz w:val="14"/>
                          <w:szCs w:val="14"/>
                        </w:rPr>
                      </w:pPr>
                      <w:r w:rsidRPr="00F8549D">
                        <w:rPr>
                          <w:color w:val="808080"/>
                          <w:sz w:val="14"/>
                          <w:szCs w:val="14"/>
                        </w:rPr>
                        <w:t xml:space="preserve">  Elaborado:</w:t>
                      </w:r>
                    </w:p>
                    <w:p w14:paraId="0C22424D" w14:textId="77777777" w:rsidR="008949E7" w:rsidRPr="00F8549D" w:rsidRDefault="008949E7" w:rsidP="00AE5DBD">
                      <w:pPr>
                        <w:spacing w:after="0" w:line="240" w:lineRule="auto"/>
                        <w:ind w:hanging="181"/>
                        <w:rPr>
                          <w:rFonts w:cs="Times New Roman"/>
                          <w:color w:val="808080"/>
                          <w:sz w:val="14"/>
                          <w:szCs w:val="14"/>
                        </w:rPr>
                      </w:pPr>
                      <w:r>
                        <w:rPr>
                          <w:color w:val="808080"/>
                          <w:sz w:val="14"/>
                          <w:szCs w:val="14"/>
                        </w:rPr>
                        <w:t xml:space="preserve">   junho de 2011</w:t>
                      </w:r>
                    </w:p>
                    <w:p w14:paraId="19562C23" w14:textId="77777777" w:rsidR="008949E7" w:rsidRPr="00F8549D" w:rsidRDefault="008949E7" w:rsidP="00AE5DBD">
                      <w:pPr>
                        <w:spacing w:after="0" w:line="240" w:lineRule="auto"/>
                        <w:ind w:hanging="181"/>
                        <w:rPr>
                          <w:rFonts w:cs="Times New Roman"/>
                          <w:color w:val="808080"/>
                          <w:sz w:val="14"/>
                          <w:szCs w:val="14"/>
                        </w:rPr>
                      </w:pPr>
                    </w:p>
                    <w:p w14:paraId="19E7FBFB" w14:textId="77777777" w:rsidR="008949E7" w:rsidRDefault="008949E7" w:rsidP="00AE5DBD">
                      <w:pPr>
                        <w:ind w:hanging="180"/>
                        <w:rPr>
                          <w:rFonts w:ascii="Arial Narrow" w:hAnsi="Arial Narrow" w:cs="Arial Narrow"/>
                          <w:color w:val="808080"/>
                          <w:sz w:val="14"/>
                          <w:szCs w:val="14"/>
                        </w:rPr>
                      </w:pPr>
                    </w:p>
                    <w:p w14:paraId="73BA87AD" w14:textId="77777777" w:rsidR="008949E7" w:rsidRDefault="008949E7" w:rsidP="00AE5DBD">
                      <w:pPr>
                        <w:ind w:hanging="180"/>
                        <w:rPr>
                          <w:rFonts w:ascii="Arial Narrow" w:hAnsi="Arial Narrow" w:cs="Arial Narrow"/>
                          <w:color w:val="808080"/>
                          <w:sz w:val="14"/>
                          <w:szCs w:val="14"/>
                        </w:rPr>
                      </w:pPr>
                    </w:p>
                    <w:p w14:paraId="55F3DA3A" w14:textId="77777777" w:rsidR="008949E7" w:rsidRPr="00B33C2F" w:rsidRDefault="008949E7" w:rsidP="00AE5DBD">
                      <w:pPr>
                        <w:ind w:hanging="180"/>
                        <w:rPr>
                          <w:rFonts w:ascii="Arial Narrow" w:hAnsi="Arial Narrow" w:cs="Arial Narrow"/>
                          <w:color w:val="808080"/>
                          <w:sz w:val="14"/>
                          <w:szCs w:val="14"/>
                        </w:rPr>
                      </w:pPr>
                    </w:p>
                  </w:txbxContent>
                </v:textbox>
              </v:shape>
              <v:shape id="Text Box 32" o:spid="_x0000_s1036" type="#_x0000_t202" style="position:absolute;left:4656;top:15411;width:1440;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" strokecolor="gray">
                <v:textbox>
                  <w:txbxContent>
                    <w:p w14:paraId="51C12778" w14:textId="77777777" w:rsidR="008949E7" w:rsidRDefault="008949E7" w:rsidP="00AE5DBD">
                      <w:pPr>
                        <w:spacing w:after="0"/>
                        <w:ind w:hanging="181"/>
                        <w:rPr>
                          <w:rFonts w:cs="Times New Roman"/>
                          <w:color w:val="808080"/>
                          <w:sz w:val="14"/>
                          <w:szCs w:val="14"/>
                        </w:rPr>
                      </w:pPr>
                      <w:r w:rsidRPr="00F8549D">
                        <w:rPr>
                          <w:color w:val="808080"/>
                          <w:sz w:val="14"/>
                          <w:szCs w:val="14"/>
                        </w:rPr>
                        <w:t xml:space="preserve">  Revisto:</w:t>
                      </w:r>
                    </w:p>
                    <w:p w14:paraId="7A13F50A" w14:textId="62018920" w:rsidR="008949E7" w:rsidRDefault="008949E7" w:rsidP="00AE5DBD">
                      <w:pPr>
                        <w:spacing w:after="0"/>
                        <w:ind w:hanging="181"/>
                        <w:rPr>
                          <w:color w:val="808080"/>
                          <w:sz w:val="14"/>
                          <w:szCs w:val="14"/>
                        </w:rPr>
                      </w:pPr>
                      <w:r>
                        <w:rPr>
                          <w:color w:val="808080"/>
                          <w:sz w:val="14"/>
                          <w:szCs w:val="14"/>
                        </w:rPr>
                        <w:t xml:space="preserve">   abril de 2024</w:t>
                      </w:r>
                    </w:p>
                    <w:p w14:paraId="6AAC87A7" w14:textId="77777777" w:rsidR="008949E7" w:rsidRDefault="008949E7" w:rsidP="00AE5DBD">
                      <w:pPr>
                        <w:ind w:hanging="181"/>
                        <w:rPr>
                          <w:color w:val="808080"/>
                          <w:sz w:val="14"/>
                          <w:szCs w:val="14"/>
                        </w:rPr>
                      </w:pPr>
                      <w:r>
                        <w:rPr>
                          <w:color w:val="808080"/>
                          <w:sz w:val="14"/>
                          <w:szCs w:val="14"/>
                        </w:rPr>
                        <w:t>j</w:t>
                      </w:r>
                    </w:p>
                    <w:p w14:paraId="77DCF7CB" w14:textId="77777777" w:rsidR="008949E7" w:rsidRDefault="008949E7" w:rsidP="00AE5DBD">
                      <w:pPr>
                        <w:ind w:hanging="180"/>
                        <w:rPr>
                          <w:rFonts w:cs="Times New Roman"/>
                          <w:color w:val="808080"/>
                          <w:sz w:val="14"/>
                          <w:szCs w:val="14"/>
                        </w:rPr>
                      </w:pPr>
                    </w:p>
                    <w:p w14:paraId="731B16B0" w14:textId="77777777" w:rsidR="008949E7" w:rsidRDefault="008949E7" w:rsidP="00AE5DBD">
                      <w:pPr>
                        <w:ind w:hanging="180"/>
                        <w:rPr>
                          <w:color w:val="808080"/>
                          <w:sz w:val="14"/>
                          <w:szCs w:val="14"/>
                        </w:rPr>
                      </w:pPr>
                      <w:proofErr w:type="spellStart"/>
                      <w:r>
                        <w:rPr>
                          <w:color w:val="808080"/>
                          <w:sz w:val="14"/>
                          <w:szCs w:val="14"/>
                        </w:rPr>
                        <w:t>ju</w:t>
                      </w:r>
                      <w:proofErr w:type="spellEnd"/>
                    </w:p>
                    <w:p w14:paraId="71424629" w14:textId="77777777" w:rsidR="008949E7" w:rsidRPr="00F8549D" w:rsidRDefault="008949E7" w:rsidP="00AE5DBD">
                      <w:pPr>
                        <w:ind w:hanging="180"/>
                        <w:rPr>
                          <w:rFonts w:cs="Times New Roman"/>
                          <w:color w:val="808080"/>
                          <w:sz w:val="14"/>
                          <w:szCs w:val="14"/>
                        </w:rPr>
                      </w:pPr>
                      <w:r>
                        <w:rPr>
                          <w:color w:val="808080"/>
                          <w:sz w:val="14"/>
                          <w:szCs w:val="14"/>
                        </w:rPr>
                        <w:t>Junho 2012</w:t>
                      </w:r>
                    </w:p>
                  </w:txbxContent>
                </v:textbox>
              </v:shape>
              <w10:wrap type="tight"/>
            </v:group>
          </w:pict>
        </mc:Fallback>
      </mc:AlternateContent>
    </w:r>
    <w:r>
      <w:rPr>
        <w:noProof/>
      </w:rPr>
      <mc:AlternateContent>
        <mc:Choice Requires="wps">
          <w:drawing>
            <wp:anchor distT="0" distB="0" distL="114300" distR="114300" simplePos="0" relativeHeight="251658240" behindDoc="0" locked="0" layoutInCell="1" allowOverlap="1" wp14:anchorId="192F3240" wp14:editId="42A77ADF">
              <wp:simplePos x="0" y="0"/>
              <wp:positionH relativeFrom="column">
                <wp:posOffset>5557520</wp:posOffset>
              </wp:positionH>
              <wp:positionV relativeFrom="paragraph">
                <wp:posOffset>108585</wp:posOffset>
              </wp:positionV>
              <wp:extent cx="480060" cy="431165"/>
              <wp:effectExtent l="0" t="0" r="15240" b="26035"/>
              <wp:wrapNone/>
              <wp:docPr id="2"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80060" cy="431165"/>
                      </a:xfrm>
                      <a:prstGeom prst="ellipse">
                        <a:avLst/>
                      </a:prstGeom>
                      <a:noFill/>
                      <a:ln w="12700">
                        <a:solidFill>
                          <a:srgbClr val="000000"/>
                        </a:solidFill>
                        <a:round/>
                        <a:headEnd/>
                        <a:tailEnd/>
                      </a:ln>
                      <a:extLst>
                        <a:ext uri="{909E8E84-426E-40DD-AFC4-6F175D3DCCD1}">
                          <a14:hiddenFill xmlns:a14="http://schemas.microsoft.com/office/drawing/2010/main">
                            <a:solidFill>
                              <a:srgbClr val="C0504D"/>
                            </a:solidFill>
                          </a14:hiddenFill>
                        </a:ext>
                      </a:extLst>
                    </wps:spPr>
                    <wps:txbx>
                      <w:txbxContent>
                        <w:p w14:paraId="5B4B8E12" w14:textId="229980CE" w:rsidR="00155BBB" w:rsidRPr="00882D27" w:rsidRDefault="00155BBB" w:rsidP="00AE5DBD">
                          <w:pPr>
                            <w:pStyle w:val="Rodap"/>
                            <w:rPr>
                              <w:rFonts w:cs="Times New Roman"/>
                              <w:sz w:val="20"/>
                              <w:szCs w:val="20"/>
                            </w:rPr>
                          </w:pPr>
                          <w:r w:rsidRPr="00882D27">
                            <w:rPr>
                              <w:sz w:val="20"/>
                              <w:szCs w:val="20"/>
                            </w:rPr>
                            <w:fldChar w:fldCharType="begin"/>
                          </w:r>
                          <w:r w:rsidRPr="00882D27">
                            <w:rPr>
                              <w:sz w:val="20"/>
                              <w:szCs w:val="20"/>
                            </w:rPr>
                            <w:instrText xml:space="preserve"> PAGE  \* MERGEFORMAT </w:instrText>
                          </w:r>
                          <w:r w:rsidRPr="00882D27">
                            <w:rPr>
                              <w:sz w:val="20"/>
                              <w:szCs w:val="20"/>
                            </w:rPr>
                            <w:fldChar w:fldCharType="separate"/>
                          </w:r>
                          <w:r w:rsidR="00647CB4">
                            <w:rPr>
                              <w:noProof/>
                              <w:sz w:val="20"/>
                              <w:szCs w:val="20"/>
                            </w:rPr>
                            <w:t>45</w:t>
                          </w:r>
                          <w:r w:rsidRPr="00882D27">
                            <w:rPr>
                              <w:sz w:val="20"/>
                              <w:szCs w:val="20"/>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92F3240" id="Oval 26" o:spid="_x0000_s1037" style="position:absolute;left:0;text-align:left;margin-left:437.6pt;margin-top:8.55pt;width:37.8pt;height:33.95pt;rotation:18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" filled="f" fillcolor="#c0504d" strokeweight="1pt">
              <v:textbox inset=",0,,0">
                <w:txbxContent>
                  <w:p w14:paraId="5B4B8E12" w14:textId="229980CE" w:rsidR="00155BBB" w:rsidRPr="00882D27" w:rsidRDefault="00155BBB" w:rsidP="00AE5DBD">
                    <w:pPr>
                      <w:pStyle w:val="Rodap"/>
                      <w:rPr>
                        <w:rFonts w:cs="Times New Roman"/>
                        <w:sz w:val="20"/>
                        <w:szCs w:val="20"/>
                      </w:rPr>
                    </w:pPr>
                    <w:r w:rsidRPr="00882D27">
                      <w:rPr>
                        <w:sz w:val="20"/>
                        <w:szCs w:val="20"/>
                      </w:rPr>
                      <w:fldChar w:fldCharType="begin"/>
                    </w:r>
                    <w:r w:rsidRPr="00882D27">
                      <w:rPr>
                        <w:sz w:val="20"/>
                        <w:szCs w:val="20"/>
                      </w:rPr>
                      <w:instrText xml:space="preserve"> PAGE  \* MERGEFORMAT </w:instrText>
                    </w:r>
                    <w:r w:rsidRPr="00882D27">
                      <w:rPr>
                        <w:sz w:val="20"/>
                        <w:szCs w:val="20"/>
                      </w:rPr>
                      <w:fldChar w:fldCharType="separate"/>
                    </w:r>
                    <w:r w:rsidR="00647CB4">
                      <w:rPr>
                        <w:noProof/>
                        <w:sz w:val="20"/>
                        <w:szCs w:val="20"/>
                      </w:rPr>
                      <w:t>45</w:t>
                    </w:r>
                    <w:r w:rsidRPr="00882D27">
                      <w:rPr>
                        <w:sz w:val="20"/>
                        <w:szCs w:val="20"/>
                      </w:rPr>
                      <w:fldChar w:fldCharType="end"/>
                    </w:r>
                  </w:p>
                </w:txbxContent>
              </v:textbox>
            </v:oval>
          </w:pict>
        </mc:Fallback>
      </mc:AlternateContent>
    </w:r>
    <w:r w:rsidRPr="00882D27">
      <w:rPr>
        <w:rFonts w:ascii="Freestyle Script" w:hAnsi="Freestyle Script" w:cs="Freestyle Script"/>
        <w:sz w:val="32"/>
        <w:szCs w:val="32"/>
      </w:rPr>
      <w:t>Educar hoje, construir o amanhã</w:t>
    </w:r>
  </w:p>
  <w:p w14:paraId="0826209B" w14:textId="77777777" w:rsidR="00155BBB" w:rsidRPr="00A17F24" w:rsidRDefault="00155BBB" w:rsidP="00AE5DBD">
    <w:pPr>
      <w:pStyle w:val="Rodap"/>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B1633" w14:textId="77777777" w:rsidR="00E90756" w:rsidRDefault="00E90756" w:rsidP="00AE5DBD">
      <w:pPr>
        <w:spacing w:after="0" w:line="240" w:lineRule="auto"/>
        <w:rPr>
          <w:rFonts w:cs="Times New Roman"/>
        </w:rPr>
      </w:pPr>
      <w:r>
        <w:rPr>
          <w:rFonts w:cs="Times New Roman"/>
        </w:rPr>
        <w:separator/>
      </w:r>
    </w:p>
  </w:footnote>
  <w:footnote w:type="continuationSeparator" w:id="0">
    <w:p w14:paraId="4183ED87" w14:textId="77777777" w:rsidR="00E90756" w:rsidRDefault="00E90756" w:rsidP="00AE5DBD">
      <w:pPr>
        <w:spacing w:after="0" w:line="240" w:lineRule="auto"/>
        <w:rPr>
          <w:rFonts w:cs="Times New Roman"/>
        </w:rPr>
      </w:pPr>
      <w:r>
        <w:rPr>
          <w:rFonts w:cs="Times New Roman"/>
        </w:rPr>
        <w:continuationSeparator/>
      </w:r>
    </w:p>
  </w:footnote>
  <w:footnote w:id="1">
    <w:p w14:paraId="760EAA59" w14:textId="77777777" w:rsidR="00155BBB" w:rsidRDefault="00155BBB" w:rsidP="00BD50E0">
      <w:pPr>
        <w:pStyle w:val="Textodenotaderodap"/>
      </w:pPr>
      <w:r>
        <w:rPr>
          <w:rStyle w:val="Refdenotaderodap"/>
        </w:rPr>
        <w:footnoteRef/>
      </w:r>
      <w:r>
        <w:t xml:space="preserve"> As crianças poderão entrar com 3 meses após avaliação do caso pela Direção. </w:t>
      </w:r>
    </w:p>
  </w:footnote>
  <w:footnote w:id="2">
    <w:p w14:paraId="2BAA1D2E" w14:textId="77777777" w:rsidR="00155BBB" w:rsidRDefault="00155BBB" w:rsidP="00BD50E0">
      <w:pPr>
        <w:pStyle w:val="Default"/>
        <w:spacing w:line="276" w:lineRule="auto"/>
        <w:jc w:val="both"/>
        <w:rPr>
          <w:rFonts w:ascii="Calibri" w:hAnsi="Calibri" w:cs="Calibri"/>
          <w:sz w:val="20"/>
          <w:szCs w:val="20"/>
        </w:rPr>
      </w:pPr>
      <w:r w:rsidRPr="00501897">
        <w:rPr>
          <w:rStyle w:val="Refdenotaderodap"/>
          <w:rFonts w:cs="Times New Roman"/>
          <w:sz w:val="20"/>
        </w:rPr>
        <w:footnoteRef/>
      </w:r>
      <w:r w:rsidRPr="00501897">
        <w:rPr>
          <w:sz w:val="20"/>
        </w:rPr>
        <w:t xml:space="preserve"> </w:t>
      </w:r>
      <w:r w:rsidRPr="00A118FC">
        <w:rPr>
          <w:rFonts w:ascii="Calibri" w:hAnsi="Calibri" w:cs="Calibri"/>
          <w:sz w:val="20"/>
          <w:szCs w:val="20"/>
        </w:rPr>
        <w:t>As crianças que concluam os três anos até 31 de dezembro não serão admitidas na Creche, devendo ser encaminh</w:t>
      </w:r>
      <w:r>
        <w:rPr>
          <w:rFonts w:ascii="Calibri" w:hAnsi="Calibri" w:cs="Calibri"/>
          <w:sz w:val="20"/>
          <w:szCs w:val="20"/>
        </w:rPr>
        <w:t>adas para o jardim de infância.</w:t>
      </w:r>
    </w:p>
    <w:p w14:paraId="382E4980" w14:textId="77777777" w:rsidR="00155BBB" w:rsidRPr="00501897" w:rsidRDefault="00155BBB" w:rsidP="00BD50E0">
      <w:pPr>
        <w:pStyle w:val="Default"/>
        <w:spacing w:line="276" w:lineRule="auto"/>
        <w:jc w:val="both"/>
        <w:rPr>
          <w:rFonts w:ascii="Calibri" w:hAnsi="Calibri" w:cs="Calibri"/>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74B29" w14:textId="77777777" w:rsidR="00155BBB" w:rsidRPr="00291CB4" w:rsidRDefault="00155BBB" w:rsidP="00AE5DBD">
    <w:pPr>
      <w:pStyle w:val="Default"/>
      <w:spacing w:line="360" w:lineRule="auto"/>
      <w:jc w:val="center"/>
      <w:rPr>
        <w:rFonts w:cs="Times New Roman"/>
        <w:sz w:val="32"/>
        <w:szCs w:val="32"/>
      </w:rPr>
    </w:pPr>
    <w:r>
      <w:rPr>
        <w:noProof/>
      </w:rPr>
      <w:drawing>
        <wp:anchor distT="0" distB="0" distL="114300" distR="114300" simplePos="0" relativeHeight="251660288" behindDoc="1" locked="0" layoutInCell="1" allowOverlap="1" wp14:anchorId="68B585D1" wp14:editId="16DBA41B">
          <wp:simplePos x="0" y="0"/>
          <wp:positionH relativeFrom="column">
            <wp:posOffset>5403215</wp:posOffset>
          </wp:positionH>
          <wp:positionV relativeFrom="paragraph">
            <wp:posOffset>-373380</wp:posOffset>
          </wp:positionV>
          <wp:extent cx="533400" cy="762000"/>
          <wp:effectExtent l="19050" t="0" r="0" b="0"/>
          <wp:wrapTight wrapText="bothSides">
            <wp:wrapPolygon edited="0">
              <wp:start x="-771" y="0"/>
              <wp:lineTo x="-771" y="21060"/>
              <wp:lineTo x="21600" y="21060"/>
              <wp:lineTo x="21600" y="0"/>
              <wp:lineTo x="-771" y="0"/>
            </wp:wrapPolygon>
          </wp:wrapTight>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33400" cy="762000"/>
                  </a:xfrm>
                  <a:prstGeom prst="rect">
                    <a:avLst/>
                  </a:prstGeom>
                  <a:noFill/>
                </pic:spPr>
              </pic:pic>
            </a:graphicData>
          </a:graphic>
        </wp:anchor>
      </w:drawing>
    </w:r>
    <w:r>
      <w:rPr>
        <w:noProof/>
      </w:rPr>
      <mc:AlternateContent>
        <mc:Choice Requires="wps">
          <w:drawing>
            <wp:anchor distT="0" distB="0" distL="114300" distR="114300" simplePos="0" relativeHeight="251655168" behindDoc="0" locked="0" layoutInCell="1" allowOverlap="1" wp14:anchorId="033358FC" wp14:editId="63E95F5C">
              <wp:simplePos x="0" y="0"/>
              <wp:positionH relativeFrom="column">
                <wp:posOffset>-372110</wp:posOffset>
              </wp:positionH>
              <wp:positionV relativeFrom="paragraph">
                <wp:posOffset>-192405</wp:posOffset>
              </wp:positionV>
              <wp:extent cx="6031230" cy="638175"/>
              <wp:effectExtent l="0" t="0" r="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230" cy="638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5773B" w14:textId="77777777" w:rsidR="00155BBB" w:rsidRDefault="00155BBB" w:rsidP="00AE5DBD">
                          <w:pPr>
                            <w:pStyle w:val="Cabealho"/>
                            <w:pBdr>
                              <w:bottom w:val="single" w:sz="4" w:space="15" w:color="auto"/>
                            </w:pBdr>
                            <w:tabs>
                              <w:tab w:val="clear" w:pos="4252"/>
                              <w:tab w:val="center" w:pos="3686"/>
                            </w:tabs>
                            <w:spacing w:line="276" w:lineRule="auto"/>
                            <w:ind w:right="400"/>
                            <w:jc w:val="right"/>
                            <w:rPr>
                              <w:rFonts w:cs="Times New Roman"/>
                              <w:b/>
                              <w:bCs/>
                              <w:sz w:val="18"/>
                              <w:szCs w:val="18"/>
                            </w:rPr>
                          </w:pPr>
                          <w:r>
                            <w:rPr>
                              <w:sz w:val="20"/>
                              <w:szCs w:val="20"/>
                            </w:rPr>
                            <w:t xml:space="preserve">CBESSF. </w:t>
                          </w:r>
                          <w:proofErr w:type="spellStart"/>
                          <w:r>
                            <w:rPr>
                              <w:sz w:val="20"/>
                              <w:szCs w:val="20"/>
                            </w:rPr>
                            <w:t>Mod</w:t>
                          </w:r>
                          <w:proofErr w:type="spellEnd"/>
                          <w:r>
                            <w:rPr>
                              <w:sz w:val="20"/>
                              <w:szCs w:val="20"/>
                            </w:rPr>
                            <w:t xml:space="preserve">. 022. PC. 01              </w:t>
                          </w:r>
                          <w:r w:rsidRPr="00C2188E">
                            <w:t xml:space="preserve">                                                                          </w:t>
                          </w:r>
                          <w:r>
                            <w:rPr>
                              <w:b/>
                              <w:bCs/>
                              <w:sz w:val="18"/>
                              <w:szCs w:val="18"/>
                            </w:rPr>
                            <w:t>CENTRO</w:t>
                          </w:r>
                          <w:r w:rsidRPr="00C2188E">
                            <w:rPr>
                              <w:b/>
                              <w:bCs/>
                              <w:sz w:val="18"/>
                              <w:szCs w:val="18"/>
                            </w:rPr>
                            <w:t xml:space="preserve"> DE BEM-ESTAR SOCIAL</w:t>
                          </w:r>
                        </w:p>
                        <w:p w14:paraId="0F8BF185" w14:textId="77777777" w:rsidR="00155BBB" w:rsidRPr="00C2188E" w:rsidRDefault="00155BBB" w:rsidP="00AE5DBD">
                          <w:pPr>
                            <w:pStyle w:val="Cabealho"/>
                            <w:pBdr>
                              <w:bottom w:val="single" w:sz="4" w:space="15" w:color="auto"/>
                            </w:pBdr>
                            <w:tabs>
                              <w:tab w:val="clear" w:pos="4252"/>
                              <w:tab w:val="center" w:pos="3686"/>
                            </w:tabs>
                            <w:spacing w:line="276" w:lineRule="auto"/>
                            <w:ind w:right="400"/>
                            <w:jc w:val="right"/>
                            <w:rPr>
                              <w:b/>
                              <w:bCs/>
                              <w:sz w:val="18"/>
                              <w:szCs w:val="18"/>
                            </w:rPr>
                          </w:pPr>
                          <w:r w:rsidRPr="00C2188E">
                            <w:rPr>
                              <w:b/>
                              <w:bCs/>
                              <w:sz w:val="18"/>
                              <w:szCs w:val="18"/>
                            </w:rPr>
                            <w:t xml:space="preserve"> DA SAGRADA FAMÍLIA</w:t>
                          </w:r>
                        </w:p>
                        <w:p w14:paraId="06BD420D" w14:textId="77777777" w:rsidR="00155BBB" w:rsidRPr="002C1457" w:rsidRDefault="00155BBB" w:rsidP="00AE5DBD">
                          <w:pPr>
                            <w:pStyle w:val="Cabealho"/>
                            <w:tabs>
                              <w:tab w:val="clear" w:pos="4252"/>
                              <w:tab w:val="center" w:pos="3686"/>
                            </w:tabs>
                            <w:spacing w:line="276" w:lineRule="auto"/>
                            <w:ind w:right="400"/>
                            <w:rPr>
                              <w:rFonts w:cs="Times New Roman"/>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358FC" id="_x0000_t202" coordsize="21600,21600" o:spt="202" path="m,l,21600r21600,l21600,xe">
              <v:stroke joinstyle="miter"/>
              <v:path gradientshapeok="t" o:connecttype="rect"/>
            </v:shapetype>
            <v:shape id="Text Box 22" o:spid="_x0000_s1032" type="#_x0000_t202" style="position:absolute;left:0;text-align:left;margin-left:-29.3pt;margin-top:-15.15pt;width:474.9pt;height:5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" stroked="f">
              <v:fill opacity="0"/>
              <v:textbox>
                <w:txbxContent>
                  <w:p w14:paraId="6115773B" w14:textId="77777777" w:rsidR="008949E7" w:rsidRDefault="008949E7" w:rsidP="00AE5DBD">
                    <w:pPr>
                      <w:pStyle w:val="Cabealho"/>
                      <w:pBdr>
                        <w:bottom w:val="single" w:sz="4" w:space="15" w:color="auto"/>
                      </w:pBdr>
                      <w:tabs>
                        <w:tab w:val="clear" w:pos="4252"/>
                        <w:tab w:val="center" w:pos="3686"/>
                      </w:tabs>
                      <w:spacing w:line="276" w:lineRule="auto"/>
                      <w:ind w:right="400"/>
                      <w:jc w:val="right"/>
                      <w:rPr>
                        <w:rFonts w:cs="Times New Roman"/>
                        <w:b/>
                        <w:bCs/>
                        <w:sz w:val="18"/>
                        <w:szCs w:val="18"/>
                      </w:rPr>
                    </w:pPr>
                    <w:r>
                      <w:rPr>
                        <w:sz w:val="20"/>
                        <w:szCs w:val="20"/>
                      </w:rPr>
                      <w:t xml:space="preserve">CBESSF. </w:t>
                    </w:r>
                    <w:proofErr w:type="spellStart"/>
                    <w:r>
                      <w:rPr>
                        <w:sz w:val="20"/>
                        <w:szCs w:val="20"/>
                      </w:rPr>
                      <w:t>Mod</w:t>
                    </w:r>
                    <w:proofErr w:type="spellEnd"/>
                    <w:r>
                      <w:rPr>
                        <w:sz w:val="20"/>
                        <w:szCs w:val="20"/>
                      </w:rPr>
                      <w:t xml:space="preserve">. 022. PC. 01              </w:t>
                    </w:r>
                    <w:r w:rsidRPr="00C2188E">
                      <w:t xml:space="preserve">                                                                          </w:t>
                    </w:r>
                    <w:r>
                      <w:rPr>
                        <w:b/>
                        <w:bCs/>
                        <w:sz w:val="18"/>
                        <w:szCs w:val="18"/>
                      </w:rPr>
                      <w:t>CENTRO</w:t>
                    </w:r>
                    <w:r w:rsidRPr="00C2188E">
                      <w:rPr>
                        <w:b/>
                        <w:bCs/>
                        <w:sz w:val="18"/>
                        <w:szCs w:val="18"/>
                      </w:rPr>
                      <w:t xml:space="preserve"> DE BEM-ESTAR SOCIAL</w:t>
                    </w:r>
                  </w:p>
                  <w:p w14:paraId="0F8BF185" w14:textId="77777777" w:rsidR="008949E7" w:rsidRPr="00C2188E" w:rsidRDefault="008949E7" w:rsidP="00AE5DBD">
                    <w:pPr>
                      <w:pStyle w:val="Cabealho"/>
                      <w:pBdr>
                        <w:bottom w:val="single" w:sz="4" w:space="15" w:color="auto"/>
                      </w:pBdr>
                      <w:tabs>
                        <w:tab w:val="clear" w:pos="4252"/>
                        <w:tab w:val="center" w:pos="3686"/>
                      </w:tabs>
                      <w:spacing w:line="276" w:lineRule="auto"/>
                      <w:ind w:right="400"/>
                      <w:jc w:val="right"/>
                      <w:rPr>
                        <w:b/>
                        <w:bCs/>
                        <w:sz w:val="18"/>
                        <w:szCs w:val="18"/>
                      </w:rPr>
                    </w:pPr>
                    <w:r w:rsidRPr="00C2188E">
                      <w:rPr>
                        <w:b/>
                        <w:bCs/>
                        <w:sz w:val="18"/>
                        <w:szCs w:val="18"/>
                      </w:rPr>
                      <w:t xml:space="preserve"> DA SAGRADA FAMÍLIA</w:t>
                    </w:r>
                  </w:p>
                  <w:p w14:paraId="06BD420D" w14:textId="77777777" w:rsidR="008949E7" w:rsidRPr="002C1457" w:rsidRDefault="008949E7" w:rsidP="00AE5DBD">
                    <w:pPr>
                      <w:pStyle w:val="Cabealho"/>
                      <w:tabs>
                        <w:tab w:val="clear" w:pos="4252"/>
                        <w:tab w:val="center" w:pos="3686"/>
                      </w:tabs>
                      <w:spacing w:line="276" w:lineRule="auto"/>
                      <w:ind w:right="400"/>
                      <w:rPr>
                        <w:rFonts w:cs="Times New Roman"/>
                        <w:b/>
                        <w:bCs/>
                        <w:sz w:val="18"/>
                        <w:szCs w:val="18"/>
                      </w:rPr>
                    </w:pPr>
                  </w:p>
                </w:txbxContent>
              </v:textbox>
            </v:shape>
          </w:pict>
        </mc:Fallback>
      </mc:AlternateContent>
    </w:r>
    <w:r>
      <w:rPr>
        <w:noProof/>
      </w:rPr>
      <w:drawing>
        <wp:anchor distT="0" distB="0" distL="114300" distR="114300" simplePos="0" relativeHeight="251657216" behindDoc="0" locked="0" layoutInCell="1" allowOverlap="1" wp14:anchorId="0AFC45E3" wp14:editId="0B11CA71">
          <wp:simplePos x="0" y="0"/>
          <wp:positionH relativeFrom="column">
            <wp:posOffset>6567170</wp:posOffset>
          </wp:positionH>
          <wp:positionV relativeFrom="paragraph">
            <wp:posOffset>36830</wp:posOffset>
          </wp:positionV>
          <wp:extent cx="533400" cy="762000"/>
          <wp:effectExtent l="1905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33400" cy="762000"/>
                  </a:xfrm>
                  <a:prstGeom prst="rect">
                    <a:avLst/>
                  </a:prstGeom>
                  <a:noFill/>
                </pic:spPr>
              </pic:pic>
            </a:graphicData>
          </a:graphic>
        </wp:anchor>
      </w:drawing>
    </w:r>
    <w:r>
      <w:rPr>
        <w:noProof/>
      </w:rPr>
      <w:drawing>
        <wp:anchor distT="0" distB="0" distL="114300" distR="114300" simplePos="0" relativeHeight="251656192" behindDoc="0" locked="0" layoutInCell="1" allowOverlap="1" wp14:anchorId="449014A3" wp14:editId="667484E8">
          <wp:simplePos x="0" y="0"/>
          <wp:positionH relativeFrom="column">
            <wp:posOffset>6567170</wp:posOffset>
          </wp:positionH>
          <wp:positionV relativeFrom="paragraph">
            <wp:posOffset>36830</wp:posOffset>
          </wp:positionV>
          <wp:extent cx="533400" cy="762000"/>
          <wp:effectExtent l="19050" t="0" r="0" b="0"/>
          <wp:wrapNone/>
          <wp:docPr id="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srcRect/>
                  <a:stretch>
                    <a:fillRect/>
                  </a:stretch>
                </pic:blipFill>
                <pic:spPr bwMode="auto">
                  <a:xfrm>
                    <a:off x="0" y="0"/>
                    <a:ext cx="533400" cy="762000"/>
                  </a:xfrm>
                  <a:prstGeom prst="rect">
                    <a:avLst/>
                  </a:prstGeom>
                  <a:noFill/>
                </pic:spPr>
              </pic:pic>
            </a:graphicData>
          </a:graphic>
        </wp:anchor>
      </w:drawing>
    </w:r>
  </w:p>
  <w:p w14:paraId="76DB0E9A" w14:textId="77777777" w:rsidR="00155BBB" w:rsidRDefault="00155BBB">
    <w:pPr>
      <w:pStyle w:val="Cabealho"/>
      <w:rPr>
        <w:rFonts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0A3"/>
    <w:multiLevelType w:val="multilevel"/>
    <w:tmpl w:val="9A3EE72A"/>
    <w:lvl w:ilvl="0">
      <w:start w:val="1"/>
      <w:numFmt w:val="decimal"/>
      <w:lvlText w:val="%1."/>
      <w:lvlJc w:val="left"/>
      <w:pPr>
        <w:tabs>
          <w:tab w:val="num" w:pos="502"/>
        </w:tabs>
        <w:ind w:left="502" w:hanging="360"/>
      </w:pPr>
      <w:rPr>
        <w:rFonts w:hint="default"/>
      </w:rPr>
    </w:lvl>
    <w:lvl w:ilvl="1">
      <w:start w:val="1"/>
      <w:numFmt w:val="lowerLetter"/>
      <w:lvlText w:val="%2)"/>
      <w:lvlJc w:val="left"/>
      <w:pPr>
        <w:ind w:left="689" w:hanging="405"/>
      </w:pPr>
      <w:rPr>
        <w:rFonts w:hint="default"/>
      </w:rPr>
    </w:lvl>
    <w:lvl w:ilvl="2">
      <w:start w:val="1"/>
      <w:numFmt w:val="decimal"/>
      <w:isLgl/>
      <w:lvlText w:val="%1.%2.%3."/>
      <w:lvlJc w:val="left"/>
      <w:pPr>
        <w:ind w:left="1146" w:hanging="720"/>
      </w:pPr>
      <w:rPr>
        <w:rFonts w:ascii="Calibri" w:hAnsi="Calibri" w:cs="Calibri" w:hint="default"/>
      </w:rPr>
    </w:lvl>
    <w:lvl w:ilvl="3">
      <w:start w:val="1"/>
      <w:numFmt w:val="decimal"/>
      <w:isLgl/>
      <w:lvlText w:val="%1.%2.%3.%4."/>
      <w:lvlJc w:val="left"/>
      <w:pPr>
        <w:ind w:left="1288" w:hanging="720"/>
      </w:pPr>
      <w:rPr>
        <w:rFonts w:ascii="Calibri" w:hAnsi="Calibri" w:cs="Calibri" w:hint="default"/>
      </w:rPr>
    </w:lvl>
    <w:lvl w:ilvl="4">
      <w:start w:val="1"/>
      <w:numFmt w:val="decimal"/>
      <w:isLgl/>
      <w:lvlText w:val="%1.%2.%3.%4.%5."/>
      <w:lvlJc w:val="left"/>
      <w:pPr>
        <w:ind w:left="1790" w:hanging="1080"/>
      </w:pPr>
      <w:rPr>
        <w:rFonts w:ascii="Calibri" w:hAnsi="Calibri" w:cs="Calibri" w:hint="default"/>
      </w:rPr>
    </w:lvl>
    <w:lvl w:ilvl="5">
      <w:start w:val="1"/>
      <w:numFmt w:val="decimal"/>
      <w:isLgl/>
      <w:lvlText w:val="%1.%2.%3.%4.%5.%6."/>
      <w:lvlJc w:val="left"/>
      <w:pPr>
        <w:ind w:left="1932" w:hanging="1080"/>
      </w:pPr>
      <w:rPr>
        <w:rFonts w:ascii="Calibri" w:hAnsi="Calibri" w:cs="Calibri" w:hint="default"/>
      </w:rPr>
    </w:lvl>
    <w:lvl w:ilvl="6">
      <w:start w:val="1"/>
      <w:numFmt w:val="decimal"/>
      <w:isLgl/>
      <w:lvlText w:val="%1.%2.%3.%4.%5.%6.%7."/>
      <w:lvlJc w:val="left"/>
      <w:pPr>
        <w:ind w:left="2434" w:hanging="1440"/>
      </w:pPr>
      <w:rPr>
        <w:rFonts w:ascii="Calibri" w:hAnsi="Calibri" w:cs="Calibri" w:hint="default"/>
      </w:rPr>
    </w:lvl>
    <w:lvl w:ilvl="7">
      <w:start w:val="1"/>
      <w:numFmt w:val="decimal"/>
      <w:isLgl/>
      <w:lvlText w:val="%1.%2.%3.%4.%5.%6.%7.%8."/>
      <w:lvlJc w:val="left"/>
      <w:pPr>
        <w:ind w:left="2576" w:hanging="1440"/>
      </w:pPr>
      <w:rPr>
        <w:rFonts w:ascii="Calibri" w:hAnsi="Calibri" w:cs="Calibri" w:hint="default"/>
      </w:rPr>
    </w:lvl>
    <w:lvl w:ilvl="8">
      <w:start w:val="1"/>
      <w:numFmt w:val="decimal"/>
      <w:isLgl/>
      <w:lvlText w:val="%1.%2.%3.%4.%5.%6.%7.%8.%9."/>
      <w:lvlJc w:val="left"/>
      <w:pPr>
        <w:ind w:left="3078" w:hanging="1800"/>
      </w:pPr>
      <w:rPr>
        <w:rFonts w:ascii="Calibri" w:hAnsi="Calibri" w:cs="Calibri" w:hint="default"/>
      </w:rPr>
    </w:lvl>
  </w:abstractNum>
  <w:abstractNum w:abstractNumId="1" w15:restartNumberingAfterBreak="0">
    <w:nsid w:val="01B249B1"/>
    <w:multiLevelType w:val="multilevel"/>
    <w:tmpl w:val="803AC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CF6F8F"/>
    <w:multiLevelType w:val="hybridMultilevel"/>
    <w:tmpl w:val="AD063E12"/>
    <w:lvl w:ilvl="0" w:tplc="0816000F">
      <w:start w:val="1"/>
      <w:numFmt w:val="decimal"/>
      <w:lvlText w:val="%1."/>
      <w:lvlJc w:val="left"/>
      <w:pPr>
        <w:ind w:left="720" w:hanging="360"/>
      </w:pPr>
      <w:rPr>
        <w:b w:val="0"/>
        <w:bCs w:val="0"/>
      </w:rPr>
    </w:lvl>
    <w:lvl w:ilvl="1" w:tplc="BC50BA3C">
      <w:start w:val="1"/>
      <w:numFmt w:val="lowerLetter"/>
      <w:lvlText w:val="%2."/>
      <w:lvlJc w:val="left"/>
      <w:pPr>
        <w:ind w:left="1440" w:hanging="360"/>
      </w:pPr>
    </w:lvl>
    <w:lvl w:ilvl="2" w:tplc="06E00108">
      <w:start w:val="1"/>
      <w:numFmt w:val="lowerRoman"/>
      <w:lvlText w:val="%3."/>
      <w:lvlJc w:val="right"/>
      <w:pPr>
        <w:ind w:left="2160" w:hanging="180"/>
      </w:pPr>
    </w:lvl>
    <w:lvl w:ilvl="3" w:tplc="CF94157A">
      <w:start w:val="1"/>
      <w:numFmt w:val="decimal"/>
      <w:lvlText w:val="%4."/>
      <w:lvlJc w:val="left"/>
      <w:pPr>
        <w:ind w:left="2880" w:hanging="360"/>
      </w:pPr>
    </w:lvl>
    <w:lvl w:ilvl="4" w:tplc="6F9E8CB0">
      <w:start w:val="1"/>
      <w:numFmt w:val="lowerLetter"/>
      <w:lvlText w:val="%5."/>
      <w:lvlJc w:val="left"/>
      <w:pPr>
        <w:ind w:left="3600" w:hanging="360"/>
      </w:pPr>
    </w:lvl>
    <w:lvl w:ilvl="5" w:tplc="9EB06000">
      <w:start w:val="1"/>
      <w:numFmt w:val="lowerRoman"/>
      <w:lvlText w:val="%6."/>
      <w:lvlJc w:val="right"/>
      <w:pPr>
        <w:ind w:left="4320" w:hanging="180"/>
      </w:pPr>
    </w:lvl>
    <w:lvl w:ilvl="6" w:tplc="79E6E660">
      <w:start w:val="1"/>
      <w:numFmt w:val="decimal"/>
      <w:lvlText w:val="%7."/>
      <w:lvlJc w:val="left"/>
      <w:pPr>
        <w:ind w:left="5040" w:hanging="360"/>
      </w:pPr>
    </w:lvl>
    <w:lvl w:ilvl="7" w:tplc="71CAF226">
      <w:start w:val="1"/>
      <w:numFmt w:val="lowerLetter"/>
      <w:lvlText w:val="%8."/>
      <w:lvlJc w:val="left"/>
      <w:pPr>
        <w:ind w:left="5760" w:hanging="360"/>
      </w:pPr>
    </w:lvl>
    <w:lvl w:ilvl="8" w:tplc="4D089C08">
      <w:start w:val="1"/>
      <w:numFmt w:val="lowerRoman"/>
      <w:lvlText w:val="%9."/>
      <w:lvlJc w:val="right"/>
      <w:pPr>
        <w:ind w:left="6480" w:hanging="180"/>
      </w:pPr>
    </w:lvl>
  </w:abstractNum>
  <w:abstractNum w:abstractNumId="3" w15:restartNumberingAfterBreak="0">
    <w:nsid w:val="02D25492"/>
    <w:multiLevelType w:val="hybridMultilevel"/>
    <w:tmpl w:val="3E0241F0"/>
    <w:lvl w:ilvl="0" w:tplc="B6A4333C">
      <w:start w:val="1"/>
      <w:numFmt w:val="decimal"/>
      <w:lvlText w:val="%1."/>
      <w:lvlJc w:val="left"/>
      <w:pPr>
        <w:ind w:left="720" w:hanging="360"/>
      </w:pPr>
    </w:lvl>
    <w:lvl w:ilvl="1" w:tplc="F19C8612">
      <w:start w:val="1"/>
      <w:numFmt w:val="lowerLetter"/>
      <w:lvlText w:val="%2."/>
      <w:lvlJc w:val="left"/>
      <w:pPr>
        <w:ind w:left="1440" w:hanging="360"/>
      </w:pPr>
    </w:lvl>
    <w:lvl w:ilvl="2" w:tplc="DA406862">
      <w:start w:val="1"/>
      <w:numFmt w:val="lowerRoman"/>
      <w:lvlText w:val="%3."/>
      <w:lvlJc w:val="right"/>
      <w:pPr>
        <w:ind w:left="2160" w:hanging="180"/>
      </w:pPr>
    </w:lvl>
    <w:lvl w:ilvl="3" w:tplc="E636237E">
      <w:start w:val="1"/>
      <w:numFmt w:val="decimal"/>
      <w:lvlText w:val="%4."/>
      <w:lvlJc w:val="left"/>
      <w:pPr>
        <w:ind w:left="2880" w:hanging="360"/>
      </w:pPr>
    </w:lvl>
    <w:lvl w:ilvl="4" w:tplc="11EE5B1E">
      <w:start w:val="1"/>
      <w:numFmt w:val="lowerLetter"/>
      <w:lvlText w:val="%5."/>
      <w:lvlJc w:val="left"/>
      <w:pPr>
        <w:ind w:left="3600" w:hanging="360"/>
      </w:pPr>
    </w:lvl>
    <w:lvl w:ilvl="5" w:tplc="1C403680">
      <w:start w:val="1"/>
      <w:numFmt w:val="lowerRoman"/>
      <w:lvlText w:val="%6."/>
      <w:lvlJc w:val="right"/>
      <w:pPr>
        <w:ind w:left="4320" w:hanging="180"/>
      </w:pPr>
    </w:lvl>
    <w:lvl w:ilvl="6" w:tplc="3404011A">
      <w:start w:val="1"/>
      <w:numFmt w:val="decimal"/>
      <w:lvlText w:val="%7."/>
      <w:lvlJc w:val="left"/>
      <w:pPr>
        <w:ind w:left="5040" w:hanging="360"/>
      </w:pPr>
    </w:lvl>
    <w:lvl w:ilvl="7" w:tplc="C144ED16">
      <w:start w:val="1"/>
      <w:numFmt w:val="lowerLetter"/>
      <w:lvlText w:val="%8."/>
      <w:lvlJc w:val="left"/>
      <w:pPr>
        <w:ind w:left="5760" w:hanging="360"/>
      </w:pPr>
    </w:lvl>
    <w:lvl w:ilvl="8" w:tplc="08CE00E8">
      <w:start w:val="1"/>
      <w:numFmt w:val="lowerRoman"/>
      <w:lvlText w:val="%9."/>
      <w:lvlJc w:val="right"/>
      <w:pPr>
        <w:ind w:left="6480" w:hanging="180"/>
      </w:pPr>
    </w:lvl>
  </w:abstractNum>
  <w:abstractNum w:abstractNumId="4" w15:restartNumberingAfterBreak="0">
    <w:nsid w:val="042F4187"/>
    <w:multiLevelType w:val="hybridMultilevel"/>
    <w:tmpl w:val="54386352"/>
    <w:lvl w:ilvl="0" w:tplc="F5CC5A76">
      <w:start w:val="1"/>
      <w:numFmt w:val="decimal"/>
      <w:lvlText w:val="%1)"/>
      <w:lvlJc w:val="left"/>
      <w:pPr>
        <w:ind w:left="720" w:hanging="360"/>
      </w:pPr>
    </w:lvl>
    <w:lvl w:ilvl="1" w:tplc="C792A574">
      <w:start w:val="1"/>
      <w:numFmt w:val="lowerLetter"/>
      <w:lvlText w:val="%2."/>
      <w:lvlJc w:val="left"/>
      <w:pPr>
        <w:ind w:left="1440" w:hanging="360"/>
      </w:pPr>
    </w:lvl>
    <w:lvl w:ilvl="2" w:tplc="F7120A8E">
      <w:start w:val="1"/>
      <w:numFmt w:val="lowerRoman"/>
      <w:lvlText w:val="%3."/>
      <w:lvlJc w:val="right"/>
      <w:pPr>
        <w:ind w:left="2160" w:hanging="180"/>
      </w:pPr>
    </w:lvl>
    <w:lvl w:ilvl="3" w:tplc="59A6B050">
      <w:start w:val="1"/>
      <w:numFmt w:val="decimal"/>
      <w:lvlText w:val="%4."/>
      <w:lvlJc w:val="left"/>
      <w:pPr>
        <w:ind w:left="2880" w:hanging="360"/>
      </w:pPr>
    </w:lvl>
    <w:lvl w:ilvl="4" w:tplc="6878651A">
      <w:start w:val="1"/>
      <w:numFmt w:val="lowerLetter"/>
      <w:lvlText w:val="%5."/>
      <w:lvlJc w:val="left"/>
      <w:pPr>
        <w:ind w:left="3600" w:hanging="360"/>
      </w:pPr>
    </w:lvl>
    <w:lvl w:ilvl="5" w:tplc="FDCE8F64">
      <w:start w:val="1"/>
      <w:numFmt w:val="lowerRoman"/>
      <w:lvlText w:val="%6."/>
      <w:lvlJc w:val="right"/>
      <w:pPr>
        <w:ind w:left="4320" w:hanging="180"/>
      </w:pPr>
    </w:lvl>
    <w:lvl w:ilvl="6" w:tplc="93EC2E64">
      <w:start w:val="1"/>
      <w:numFmt w:val="decimal"/>
      <w:lvlText w:val="%7."/>
      <w:lvlJc w:val="left"/>
      <w:pPr>
        <w:ind w:left="5040" w:hanging="360"/>
      </w:pPr>
    </w:lvl>
    <w:lvl w:ilvl="7" w:tplc="1E3C280A">
      <w:start w:val="1"/>
      <w:numFmt w:val="lowerLetter"/>
      <w:lvlText w:val="%8."/>
      <w:lvlJc w:val="left"/>
      <w:pPr>
        <w:ind w:left="5760" w:hanging="360"/>
      </w:pPr>
    </w:lvl>
    <w:lvl w:ilvl="8" w:tplc="93441B76">
      <w:start w:val="1"/>
      <w:numFmt w:val="lowerRoman"/>
      <w:lvlText w:val="%9."/>
      <w:lvlJc w:val="right"/>
      <w:pPr>
        <w:ind w:left="6480" w:hanging="180"/>
      </w:pPr>
    </w:lvl>
  </w:abstractNum>
  <w:abstractNum w:abstractNumId="5" w15:restartNumberingAfterBreak="0">
    <w:nsid w:val="08F956EE"/>
    <w:multiLevelType w:val="hybridMultilevel"/>
    <w:tmpl w:val="42308C80"/>
    <w:lvl w:ilvl="0" w:tplc="42D2E0C0">
      <w:start w:val="7"/>
      <w:numFmt w:val="decimal"/>
      <w:lvlText w:val="%1)"/>
      <w:lvlJc w:val="left"/>
      <w:pPr>
        <w:ind w:left="720" w:hanging="360"/>
      </w:pPr>
      <w:rPr>
        <w:rFonts w:hint="default"/>
      </w:rPr>
    </w:lvl>
    <w:lvl w:ilvl="1" w:tplc="EA5ED0CA">
      <w:start w:val="1"/>
      <w:numFmt w:val="lowerLetter"/>
      <w:lvlText w:val="%2."/>
      <w:lvlJc w:val="left"/>
      <w:pPr>
        <w:ind w:left="1440" w:hanging="360"/>
      </w:pPr>
    </w:lvl>
    <w:lvl w:ilvl="2" w:tplc="4A645134">
      <w:start w:val="1"/>
      <w:numFmt w:val="lowerRoman"/>
      <w:lvlText w:val="%3."/>
      <w:lvlJc w:val="right"/>
      <w:pPr>
        <w:ind w:left="2160" w:hanging="180"/>
      </w:pPr>
    </w:lvl>
    <w:lvl w:ilvl="3" w:tplc="D04A3D92">
      <w:start w:val="1"/>
      <w:numFmt w:val="decimal"/>
      <w:lvlText w:val="%4."/>
      <w:lvlJc w:val="left"/>
      <w:pPr>
        <w:ind w:left="2880" w:hanging="360"/>
      </w:pPr>
    </w:lvl>
    <w:lvl w:ilvl="4" w:tplc="63F879DA">
      <w:start w:val="1"/>
      <w:numFmt w:val="lowerLetter"/>
      <w:lvlText w:val="%5."/>
      <w:lvlJc w:val="left"/>
      <w:pPr>
        <w:ind w:left="3600" w:hanging="360"/>
      </w:pPr>
    </w:lvl>
    <w:lvl w:ilvl="5" w:tplc="0998811E">
      <w:start w:val="1"/>
      <w:numFmt w:val="lowerRoman"/>
      <w:lvlText w:val="%6."/>
      <w:lvlJc w:val="right"/>
      <w:pPr>
        <w:ind w:left="4320" w:hanging="180"/>
      </w:pPr>
    </w:lvl>
    <w:lvl w:ilvl="6" w:tplc="F6DE4590">
      <w:start w:val="1"/>
      <w:numFmt w:val="decimal"/>
      <w:lvlText w:val="%7."/>
      <w:lvlJc w:val="left"/>
      <w:pPr>
        <w:ind w:left="5040" w:hanging="360"/>
      </w:pPr>
    </w:lvl>
    <w:lvl w:ilvl="7" w:tplc="08A4C948">
      <w:start w:val="1"/>
      <w:numFmt w:val="lowerLetter"/>
      <w:lvlText w:val="%8."/>
      <w:lvlJc w:val="left"/>
      <w:pPr>
        <w:ind w:left="5760" w:hanging="360"/>
      </w:pPr>
    </w:lvl>
    <w:lvl w:ilvl="8" w:tplc="423ED19E">
      <w:start w:val="1"/>
      <w:numFmt w:val="lowerRoman"/>
      <w:lvlText w:val="%9."/>
      <w:lvlJc w:val="right"/>
      <w:pPr>
        <w:ind w:left="6480" w:hanging="180"/>
      </w:pPr>
    </w:lvl>
  </w:abstractNum>
  <w:abstractNum w:abstractNumId="6" w15:restartNumberingAfterBreak="0">
    <w:nsid w:val="0B7657C9"/>
    <w:multiLevelType w:val="hybridMultilevel"/>
    <w:tmpl w:val="FF4807B4"/>
    <w:lvl w:ilvl="0" w:tplc="08160017">
      <w:start w:val="1"/>
      <w:numFmt w:val="lowerLetter"/>
      <w:lvlText w:val="%1)"/>
      <w:lvlJc w:val="left"/>
      <w:pPr>
        <w:ind w:left="1070" w:hanging="360"/>
      </w:pPr>
    </w:lvl>
    <w:lvl w:ilvl="1" w:tplc="08160019">
      <w:start w:val="1"/>
      <w:numFmt w:val="lowerLetter"/>
      <w:lvlText w:val="%2."/>
      <w:lvlJc w:val="left"/>
      <w:pPr>
        <w:ind w:left="2007" w:hanging="360"/>
      </w:pPr>
    </w:lvl>
    <w:lvl w:ilvl="2" w:tplc="0816001B">
      <w:start w:val="1"/>
      <w:numFmt w:val="lowerRoman"/>
      <w:lvlText w:val="%3."/>
      <w:lvlJc w:val="right"/>
      <w:pPr>
        <w:ind w:left="2727" w:hanging="180"/>
      </w:pPr>
    </w:lvl>
    <w:lvl w:ilvl="3" w:tplc="0816000F">
      <w:start w:val="1"/>
      <w:numFmt w:val="decimal"/>
      <w:lvlText w:val="%4."/>
      <w:lvlJc w:val="left"/>
      <w:pPr>
        <w:ind w:left="3447" w:hanging="360"/>
      </w:pPr>
    </w:lvl>
    <w:lvl w:ilvl="4" w:tplc="08160019">
      <w:start w:val="1"/>
      <w:numFmt w:val="lowerLetter"/>
      <w:lvlText w:val="%5."/>
      <w:lvlJc w:val="left"/>
      <w:pPr>
        <w:ind w:left="4167" w:hanging="360"/>
      </w:pPr>
    </w:lvl>
    <w:lvl w:ilvl="5" w:tplc="0816001B">
      <w:start w:val="1"/>
      <w:numFmt w:val="lowerRoman"/>
      <w:lvlText w:val="%6."/>
      <w:lvlJc w:val="right"/>
      <w:pPr>
        <w:ind w:left="4887" w:hanging="180"/>
      </w:pPr>
    </w:lvl>
    <w:lvl w:ilvl="6" w:tplc="0816000F">
      <w:start w:val="1"/>
      <w:numFmt w:val="decimal"/>
      <w:lvlText w:val="%7."/>
      <w:lvlJc w:val="left"/>
      <w:pPr>
        <w:ind w:left="5607" w:hanging="360"/>
      </w:pPr>
    </w:lvl>
    <w:lvl w:ilvl="7" w:tplc="08160019">
      <w:start w:val="1"/>
      <w:numFmt w:val="lowerLetter"/>
      <w:lvlText w:val="%8."/>
      <w:lvlJc w:val="left"/>
      <w:pPr>
        <w:ind w:left="6327" w:hanging="360"/>
      </w:pPr>
    </w:lvl>
    <w:lvl w:ilvl="8" w:tplc="0816001B">
      <w:start w:val="1"/>
      <w:numFmt w:val="lowerRoman"/>
      <w:lvlText w:val="%9."/>
      <w:lvlJc w:val="right"/>
      <w:pPr>
        <w:ind w:left="7047" w:hanging="180"/>
      </w:pPr>
    </w:lvl>
  </w:abstractNum>
  <w:abstractNum w:abstractNumId="7" w15:restartNumberingAfterBreak="0">
    <w:nsid w:val="100E0A7A"/>
    <w:multiLevelType w:val="hybridMultilevel"/>
    <w:tmpl w:val="C85885B2"/>
    <w:lvl w:ilvl="0" w:tplc="432E8E7C">
      <w:start w:val="1"/>
      <w:numFmt w:val="decimal"/>
      <w:lvlText w:val="%1)"/>
      <w:lvlJc w:val="left"/>
      <w:pPr>
        <w:ind w:left="2629" w:hanging="360"/>
      </w:pPr>
      <w:rPr>
        <w:b w:val="0"/>
        <w:bCs w:val="0"/>
      </w:rPr>
    </w:lvl>
    <w:lvl w:ilvl="1" w:tplc="94FADDC8">
      <w:start w:val="1"/>
      <w:numFmt w:val="lowerLetter"/>
      <w:lvlText w:val="%2."/>
      <w:lvlJc w:val="left"/>
      <w:pPr>
        <w:ind w:left="1440" w:hanging="360"/>
      </w:pPr>
    </w:lvl>
    <w:lvl w:ilvl="2" w:tplc="E4006C9C">
      <w:start w:val="1"/>
      <w:numFmt w:val="lowerRoman"/>
      <w:lvlText w:val="%3."/>
      <w:lvlJc w:val="right"/>
      <w:pPr>
        <w:ind w:left="2160" w:hanging="180"/>
      </w:pPr>
    </w:lvl>
    <w:lvl w:ilvl="3" w:tplc="1E1C7BCC">
      <w:start w:val="1"/>
      <w:numFmt w:val="decimal"/>
      <w:lvlText w:val="%4."/>
      <w:lvlJc w:val="left"/>
      <w:pPr>
        <w:ind w:left="2880" w:hanging="360"/>
      </w:pPr>
    </w:lvl>
    <w:lvl w:ilvl="4" w:tplc="C8FAB6A2">
      <w:start w:val="1"/>
      <w:numFmt w:val="lowerLetter"/>
      <w:lvlText w:val="%5."/>
      <w:lvlJc w:val="left"/>
      <w:pPr>
        <w:ind w:left="3600" w:hanging="360"/>
      </w:pPr>
    </w:lvl>
    <w:lvl w:ilvl="5" w:tplc="F300DBBE">
      <w:start w:val="1"/>
      <w:numFmt w:val="lowerRoman"/>
      <w:lvlText w:val="%6."/>
      <w:lvlJc w:val="right"/>
      <w:pPr>
        <w:ind w:left="4320" w:hanging="180"/>
      </w:pPr>
    </w:lvl>
    <w:lvl w:ilvl="6" w:tplc="9F4A63F8">
      <w:start w:val="1"/>
      <w:numFmt w:val="decimal"/>
      <w:lvlText w:val="%7."/>
      <w:lvlJc w:val="left"/>
      <w:pPr>
        <w:ind w:left="5040" w:hanging="360"/>
      </w:pPr>
    </w:lvl>
    <w:lvl w:ilvl="7" w:tplc="A572A822">
      <w:start w:val="1"/>
      <w:numFmt w:val="lowerLetter"/>
      <w:lvlText w:val="%8."/>
      <w:lvlJc w:val="left"/>
      <w:pPr>
        <w:ind w:left="5760" w:hanging="360"/>
      </w:pPr>
    </w:lvl>
    <w:lvl w:ilvl="8" w:tplc="B62C68AC">
      <w:start w:val="1"/>
      <w:numFmt w:val="lowerRoman"/>
      <w:lvlText w:val="%9."/>
      <w:lvlJc w:val="right"/>
      <w:pPr>
        <w:ind w:left="6480" w:hanging="180"/>
      </w:pPr>
    </w:lvl>
  </w:abstractNum>
  <w:abstractNum w:abstractNumId="8" w15:restartNumberingAfterBreak="0">
    <w:nsid w:val="16404BD4"/>
    <w:multiLevelType w:val="hybridMultilevel"/>
    <w:tmpl w:val="922E8554"/>
    <w:lvl w:ilvl="0" w:tplc="20FCB978">
      <w:start w:val="1"/>
      <w:numFmt w:val="bullet"/>
      <w:lvlText w:val=""/>
      <w:lvlJc w:val="left"/>
      <w:pPr>
        <w:ind w:left="720" w:hanging="360"/>
      </w:pPr>
      <w:rPr>
        <w:rFonts w:ascii="Wingdings" w:hAnsi="Wingdings" w:cs="Wingdings" w:hint="default"/>
      </w:rPr>
    </w:lvl>
    <w:lvl w:ilvl="1" w:tplc="BE7A03B6">
      <w:start w:val="1"/>
      <w:numFmt w:val="bullet"/>
      <w:lvlText w:val="o"/>
      <w:lvlJc w:val="left"/>
      <w:pPr>
        <w:ind w:left="1440" w:hanging="360"/>
      </w:pPr>
      <w:rPr>
        <w:rFonts w:ascii="Courier New" w:hAnsi="Courier New" w:cs="Courier New" w:hint="default"/>
      </w:rPr>
    </w:lvl>
    <w:lvl w:ilvl="2" w:tplc="9A321E42">
      <w:start w:val="1"/>
      <w:numFmt w:val="bullet"/>
      <w:lvlText w:val=""/>
      <w:lvlJc w:val="left"/>
      <w:pPr>
        <w:ind w:left="2160" w:hanging="360"/>
      </w:pPr>
      <w:rPr>
        <w:rFonts w:ascii="Wingdings" w:hAnsi="Wingdings" w:cs="Wingdings" w:hint="default"/>
      </w:rPr>
    </w:lvl>
    <w:lvl w:ilvl="3" w:tplc="4ADA0CD6">
      <w:start w:val="1"/>
      <w:numFmt w:val="bullet"/>
      <w:lvlText w:val=""/>
      <w:lvlJc w:val="left"/>
      <w:pPr>
        <w:ind w:left="2880" w:hanging="360"/>
      </w:pPr>
      <w:rPr>
        <w:rFonts w:ascii="Symbol" w:hAnsi="Symbol" w:cs="Symbol" w:hint="default"/>
      </w:rPr>
    </w:lvl>
    <w:lvl w:ilvl="4" w:tplc="B3C042FE">
      <w:start w:val="1"/>
      <w:numFmt w:val="bullet"/>
      <w:lvlText w:val="o"/>
      <w:lvlJc w:val="left"/>
      <w:pPr>
        <w:ind w:left="3600" w:hanging="360"/>
      </w:pPr>
      <w:rPr>
        <w:rFonts w:ascii="Courier New" w:hAnsi="Courier New" w:cs="Courier New" w:hint="default"/>
      </w:rPr>
    </w:lvl>
    <w:lvl w:ilvl="5" w:tplc="6A1087AA">
      <w:start w:val="1"/>
      <w:numFmt w:val="bullet"/>
      <w:lvlText w:val=""/>
      <w:lvlJc w:val="left"/>
      <w:pPr>
        <w:ind w:left="4320" w:hanging="360"/>
      </w:pPr>
      <w:rPr>
        <w:rFonts w:ascii="Wingdings" w:hAnsi="Wingdings" w:cs="Wingdings" w:hint="default"/>
      </w:rPr>
    </w:lvl>
    <w:lvl w:ilvl="6" w:tplc="E6CE1062">
      <w:start w:val="1"/>
      <w:numFmt w:val="bullet"/>
      <w:lvlText w:val=""/>
      <w:lvlJc w:val="left"/>
      <w:pPr>
        <w:ind w:left="5040" w:hanging="360"/>
      </w:pPr>
      <w:rPr>
        <w:rFonts w:ascii="Symbol" w:hAnsi="Symbol" w:cs="Symbol" w:hint="default"/>
      </w:rPr>
    </w:lvl>
    <w:lvl w:ilvl="7" w:tplc="D6783EF0">
      <w:start w:val="1"/>
      <w:numFmt w:val="bullet"/>
      <w:lvlText w:val="o"/>
      <w:lvlJc w:val="left"/>
      <w:pPr>
        <w:ind w:left="5760" w:hanging="360"/>
      </w:pPr>
      <w:rPr>
        <w:rFonts w:ascii="Courier New" w:hAnsi="Courier New" w:cs="Courier New" w:hint="default"/>
      </w:rPr>
    </w:lvl>
    <w:lvl w:ilvl="8" w:tplc="DA1854D2">
      <w:start w:val="1"/>
      <w:numFmt w:val="bullet"/>
      <w:lvlText w:val=""/>
      <w:lvlJc w:val="left"/>
      <w:pPr>
        <w:ind w:left="6480" w:hanging="360"/>
      </w:pPr>
      <w:rPr>
        <w:rFonts w:ascii="Wingdings" w:hAnsi="Wingdings" w:cs="Wingdings" w:hint="default"/>
      </w:rPr>
    </w:lvl>
  </w:abstractNum>
  <w:abstractNum w:abstractNumId="9" w15:restartNumberingAfterBreak="0">
    <w:nsid w:val="193F46F2"/>
    <w:multiLevelType w:val="hybridMultilevel"/>
    <w:tmpl w:val="3A009ED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A956E48"/>
    <w:multiLevelType w:val="hybridMultilevel"/>
    <w:tmpl w:val="C646F062"/>
    <w:lvl w:ilvl="0" w:tplc="9C923228">
      <w:start w:val="1"/>
      <w:numFmt w:val="decimal"/>
      <w:lvlText w:val="%1."/>
      <w:lvlJc w:val="left"/>
      <w:pPr>
        <w:ind w:left="720" w:hanging="360"/>
      </w:pPr>
      <w:rPr>
        <w:rFonts w:hint="default"/>
      </w:rPr>
    </w:lvl>
    <w:lvl w:ilvl="1" w:tplc="85FCA768">
      <w:start w:val="1"/>
      <w:numFmt w:val="lowerLetter"/>
      <w:lvlText w:val="%2."/>
      <w:lvlJc w:val="left"/>
      <w:pPr>
        <w:ind w:left="1440" w:hanging="360"/>
      </w:pPr>
    </w:lvl>
    <w:lvl w:ilvl="2" w:tplc="ABA44D12">
      <w:start w:val="1"/>
      <w:numFmt w:val="lowerRoman"/>
      <w:lvlText w:val="%3."/>
      <w:lvlJc w:val="right"/>
      <w:pPr>
        <w:ind w:left="2160" w:hanging="180"/>
      </w:pPr>
    </w:lvl>
    <w:lvl w:ilvl="3" w:tplc="04CAFB8C">
      <w:start w:val="1"/>
      <w:numFmt w:val="decimal"/>
      <w:lvlText w:val="%4."/>
      <w:lvlJc w:val="left"/>
      <w:pPr>
        <w:ind w:left="2880" w:hanging="360"/>
      </w:pPr>
    </w:lvl>
    <w:lvl w:ilvl="4" w:tplc="D9D2D4B0">
      <w:start w:val="1"/>
      <w:numFmt w:val="lowerLetter"/>
      <w:lvlText w:val="%5."/>
      <w:lvlJc w:val="left"/>
      <w:pPr>
        <w:ind w:left="3600" w:hanging="360"/>
      </w:pPr>
    </w:lvl>
    <w:lvl w:ilvl="5" w:tplc="EA80E104">
      <w:start w:val="1"/>
      <w:numFmt w:val="lowerRoman"/>
      <w:lvlText w:val="%6."/>
      <w:lvlJc w:val="right"/>
      <w:pPr>
        <w:ind w:left="4320" w:hanging="180"/>
      </w:pPr>
    </w:lvl>
    <w:lvl w:ilvl="6" w:tplc="1932EC18">
      <w:start w:val="1"/>
      <w:numFmt w:val="decimal"/>
      <w:lvlText w:val="%7."/>
      <w:lvlJc w:val="left"/>
      <w:pPr>
        <w:ind w:left="5040" w:hanging="360"/>
      </w:pPr>
    </w:lvl>
    <w:lvl w:ilvl="7" w:tplc="D49C0B38">
      <w:start w:val="1"/>
      <w:numFmt w:val="lowerLetter"/>
      <w:lvlText w:val="%8."/>
      <w:lvlJc w:val="left"/>
      <w:pPr>
        <w:ind w:left="5760" w:hanging="360"/>
      </w:pPr>
    </w:lvl>
    <w:lvl w:ilvl="8" w:tplc="CDD88EB8">
      <w:start w:val="1"/>
      <w:numFmt w:val="lowerRoman"/>
      <w:lvlText w:val="%9."/>
      <w:lvlJc w:val="right"/>
      <w:pPr>
        <w:ind w:left="6480" w:hanging="180"/>
      </w:pPr>
    </w:lvl>
  </w:abstractNum>
  <w:abstractNum w:abstractNumId="11" w15:restartNumberingAfterBreak="0">
    <w:nsid w:val="1ADA4CC1"/>
    <w:multiLevelType w:val="hybridMultilevel"/>
    <w:tmpl w:val="A95A672E"/>
    <w:lvl w:ilvl="0" w:tplc="16143E7C">
      <w:start w:val="1"/>
      <w:numFmt w:val="bullet"/>
      <w:lvlText w:val=""/>
      <w:lvlJc w:val="left"/>
      <w:pPr>
        <w:tabs>
          <w:tab w:val="num" w:pos="720"/>
        </w:tabs>
        <w:ind w:left="720" w:hanging="360"/>
      </w:pPr>
      <w:rPr>
        <w:rFonts w:ascii="Symbol" w:hAnsi="Symbol" w:hint="default"/>
      </w:rPr>
    </w:lvl>
    <w:lvl w:ilvl="1" w:tplc="8E92E7CE" w:tentative="1">
      <w:start w:val="1"/>
      <w:numFmt w:val="bullet"/>
      <w:lvlText w:val="o"/>
      <w:lvlJc w:val="left"/>
      <w:pPr>
        <w:tabs>
          <w:tab w:val="num" w:pos="1440"/>
        </w:tabs>
        <w:ind w:left="1440" w:hanging="360"/>
      </w:pPr>
      <w:rPr>
        <w:rFonts w:ascii="Courier New" w:hAnsi="Courier New" w:cs="Courier New" w:hint="default"/>
      </w:rPr>
    </w:lvl>
    <w:lvl w:ilvl="2" w:tplc="6134A1CA" w:tentative="1">
      <w:start w:val="1"/>
      <w:numFmt w:val="bullet"/>
      <w:lvlText w:val=""/>
      <w:lvlJc w:val="left"/>
      <w:pPr>
        <w:tabs>
          <w:tab w:val="num" w:pos="2160"/>
        </w:tabs>
        <w:ind w:left="2160" w:hanging="360"/>
      </w:pPr>
      <w:rPr>
        <w:rFonts w:ascii="Wingdings" w:hAnsi="Wingdings" w:hint="default"/>
      </w:rPr>
    </w:lvl>
    <w:lvl w:ilvl="3" w:tplc="569285A2" w:tentative="1">
      <w:start w:val="1"/>
      <w:numFmt w:val="bullet"/>
      <w:lvlText w:val=""/>
      <w:lvlJc w:val="left"/>
      <w:pPr>
        <w:tabs>
          <w:tab w:val="num" w:pos="2880"/>
        </w:tabs>
        <w:ind w:left="2880" w:hanging="360"/>
      </w:pPr>
      <w:rPr>
        <w:rFonts w:ascii="Symbol" w:hAnsi="Symbol" w:hint="default"/>
      </w:rPr>
    </w:lvl>
    <w:lvl w:ilvl="4" w:tplc="198C655E" w:tentative="1">
      <w:start w:val="1"/>
      <w:numFmt w:val="bullet"/>
      <w:lvlText w:val="o"/>
      <w:lvlJc w:val="left"/>
      <w:pPr>
        <w:tabs>
          <w:tab w:val="num" w:pos="3600"/>
        </w:tabs>
        <w:ind w:left="3600" w:hanging="360"/>
      </w:pPr>
      <w:rPr>
        <w:rFonts w:ascii="Courier New" w:hAnsi="Courier New" w:cs="Courier New" w:hint="default"/>
      </w:rPr>
    </w:lvl>
    <w:lvl w:ilvl="5" w:tplc="277E759C" w:tentative="1">
      <w:start w:val="1"/>
      <w:numFmt w:val="bullet"/>
      <w:lvlText w:val=""/>
      <w:lvlJc w:val="left"/>
      <w:pPr>
        <w:tabs>
          <w:tab w:val="num" w:pos="4320"/>
        </w:tabs>
        <w:ind w:left="4320" w:hanging="360"/>
      </w:pPr>
      <w:rPr>
        <w:rFonts w:ascii="Wingdings" w:hAnsi="Wingdings" w:hint="default"/>
      </w:rPr>
    </w:lvl>
    <w:lvl w:ilvl="6" w:tplc="6F360316" w:tentative="1">
      <w:start w:val="1"/>
      <w:numFmt w:val="bullet"/>
      <w:lvlText w:val=""/>
      <w:lvlJc w:val="left"/>
      <w:pPr>
        <w:tabs>
          <w:tab w:val="num" w:pos="5040"/>
        </w:tabs>
        <w:ind w:left="5040" w:hanging="360"/>
      </w:pPr>
      <w:rPr>
        <w:rFonts w:ascii="Symbol" w:hAnsi="Symbol" w:hint="default"/>
      </w:rPr>
    </w:lvl>
    <w:lvl w:ilvl="7" w:tplc="E0DA8D5C" w:tentative="1">
      <w:start w:val="1"/>
      <w:numFmt w:val="bullet"/>
      <w:lvlText w:val="o"/>
      <w:lvlJc w:val="left"/>
      <w:pPr>
        <w:tabs>
          <w:tab w:val="num" w:pos="5760"/>
        </w:tabs>
        <w:ind w:left="5760" w:hanging="360"/>
      </w:pPr>
      <w:rPr>
        <w:rFonts w:ascii="Courier New" w:hAnsi="Courier New" w:cs="Courier New" w:hint="default"/>
      </w:rPr>
    </w:lvl>
    <w:lvl w:ilvl="8" w:tplc="992A5EC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A778AF"/>
    <w:multiLevelType w:val="hybridMultilevel"/>
    <w:tmpl w:val="24F635D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DE7520B"/>
    <w:multiLevelType w:val="multilevel"/>
    <w:tmpl w:val="50CC2210"/>
    <w:lvl w:ilvl="0">
      <w:start w:val="1"/>
      <w:numFmt w:val="decimal"/>
      <w:lvlText w:val="%1."/>
      <w:lvlJc w:val="left"/>
      <w:pPr>
        <w:ind w:left="357" w:hanging="357"/>
      </w:pPr>
      <w:rPr>
        <w:rFonts w:hint="default"/>
        <w:b w:val="0"/>
      </w:rPr>
    </w:lvl>
    <w:lvl w:ilvl="1">
      <w:start w:val="1"/>
      <w:numFmt w:val="decimal"/>
      <w:lvlText w:val="%1.%2."/>
      <w:lvlJc w:val="left"/>
      <w:pPr>
        <w:ind w:left="499" w:hanging="357"/>
      </w:pPr>
      <w:rPr>
        <w:rFonts w:ascii="Calibri" w:hAnsi="Calibri" w:cs="Calibri" w:hint="default"/>
      </w:rPr>
    </w:lvl>
    <w:lvl w:ilvl="2">
      <w:start w:val="1"/>
      <w:numFmt w:val="decimal"/>
      <w:lvlText w:val="%1.%2.%3."/>
      <w:lvlJc w:val="left"/>
      <w:pPr>
        <w:ind w:left="641" w:hanging="357"/>
      </w:pPr>
      <w:rPr>
        <w:rFonts w:hint="default"/>
      </w:rPr>
    </w:lvl>
    <w:lvl w:ilvl="3">
      <w:start w:val="1"/>
      <w:numFmt w:val="decimal"/>
      <w:lvlText w:val="%1.%2.%3.%4."/>
      <w:lvlJc w:val="left"/>
      <w:pPr>
        <w:ind w:left="783" w:hanging="357"/>
      </w:pPr>
      <w:rPr>
        <w:rFonts w:hint="default"/>
      </w:rPr>
    </w:lvl>
    <w:lvl w:ilvl="4">
      <w:start w:val="1"/>
      <w:numFmt w:val="decimal"/>
      <w:lvlText w:val="%1.%2.%3.%4.%5."/>
      <w:lvlJc w:val="left"/>
      <w:pPr>
        <w:ind w:left="925" w:hanging="357"/>
      </w:pPr>
      <w:rPr>
        <w:rFonts w:hint="default"/>
      </w:rPr>
    </w:lvl>
    <w:lvl w:ilvl="5">
      <w:start w:val="1"/>
      <w:numFmt w:val="decimal"/>
      <w:lvlText w:val="%1.%2.%3.%4.%5.%6."/>
      <w:lvlJc w:val="left"/>
      <w:pPr>
        <w:ind w:left="1067" w:hanging="357"/>
      </w:pPr>
      <w:rPr>
        <w:rFonts w:hint="default"/>
      </w:rPr>
    </w:lvl>
    <w:lvl w:ilvl="6">
      <w:start w:val="1"/>
      <w:numFmt w:val="decimal"/>
      <w:lvlText w:val="%1.%2.%3.%4.%5.%6.%7."/>
      <w:lvlJc w:val="left"/>
      <w:pPr>
        <w:ind w:left="1209" w:hanging="357"/>
      </w:pPr>
      <w:rPr>
        <w:rFonts w:hint="default"/>
      </w:rPr>
    </w:lvl>
    <w:lvl w:ilvl="7">
      <w:start w:val="1"/>
      <w:numFmt w:val="decimal"/>
      <w:lvlText w:val="%1.%2.%3.%4.%5.%6.%7.%8."/>
      <w:lvlJc w:val="left"/>
      <w:pPr>
        <w:ind w:left="1351" w:hanging="357"/>
      </w:pPr>
      <w:rPr>
        <w:rFonts w:hint="default"/>
      </w:rPr>
    </w:lvl>
    <w:lvl w:ilvl="8">
      <w:start w:val="1"/>
      <w:numFmt w:val="decimal"/>
      <w:lvlText w:val="%1.%2.%3.%4.%5.%6.%7.%8.%9."/>
      <w:lvlJc w:val="left"/>
      <w:pPr>
        <w:ind w:left="1493" w:hanging="357"/>
      </w:pPr>
      <w:rPr>
        <w:rFonts w:hint="default"/>
      </w:rPr>
    </w:lvl>
  </w:abstractNum>
  <w:abstractNum w:abstractNumId="14" w15:restartNumberingAfterBreak="0">
    <w:nsid w:val="1F1105FB"/>
    <w:multiLevelType w:val="multilevel"/>
    <w:tmpl w:val="455AE3EA"/>
    <w:lvl w:ilvl="0">
      <w:start w:val="1"/>
      <w:numFmt w:val="decimal"/>
      <w:lvlText w:val="%1."/>
      <w:lvlJc w:val="left"/>
      <w:pPr>
        <w:tabs>
          <w:tab w:val="num" w:pos="720"/>
        </w:tabs>
        <w:ind w:left="720" w:hanging="360"/>
      </w:pPr>
      <w:rPr>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C145AC"/>
    <w:multiLevelType w:val="multilevel"/>
    <w:tmpl w:val="0F6C144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5892977"/>
    <w:multiLevelType w:val="hybridMultilevel"/>
    <w:tmpl w:val="E690ADC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668103C"/>
    <w:multiLevelType w:val="hybridMultilevel"/>
    <w:tmpl w:val="3656E24C"/>
    <w:lvl w:ilvl="0" w:tplc="7AD4B8BC">
      <w:start w:val="1"/>
      <w:numFmt w:val="bullet"/>
      <w:lvlText w:val=""/>
      <w:lvlJc w:val="left"/>
      <w:pPr>
        <w:tabs>
          <w:tab w:val="num" w:pos="1080"/>
        </w:tabs>
        <w:ind w:left="1080" w:hanging="360"/>
      </w:pPr>
      <w:rPr>
        <w:rFonts w:ascii="Wingdings" w:hAnsi="Wingdings" w:cs="Wingdings" w:hint="default"/>
      </w:rPr>
    </w:lvl>
    <w:lvl w:ilvl="1" w:tplc="742070CE">
      <w:start w:val="1"/>
      <w:numFmt w:val="decimal"/>
      <w:lvlText w:val="%2."/>
      <w:lvlJc w:val="left"/>
      <w:pPr>
        <w:tabs>
          <w:tab w:val="num" w:pos="1800"/>
        </w:tabs>
        <w:ind w:left="1800" w:hanging="360"/>
      </w:pPr>
    </w:lvl>
    <w:lvl w:ilvl="2" w:tplc="31D62F8C">
      <w:start w:val="1"/>
      <w:numFmt w:val="decimal"/>
      <w:lvlText w:val="%3."/>
      <w:lvlJc w:val="left"/>
      <w:pPr>
        <w:tabs>
          <w:tab w:val="num" w:pos="2160"/>
        </w:tabs>
        <w:ind w:left="2160" w:hanging="360"/>
      </w:pPr>
    </w:lvl>
    <w:lvl w:ilvl="3" w:tplc="8FC87E36">
      <w:start w:val="1"/>
      <w:numFmt w:val="decimal"/>
      <w:lvlText w:val="%4."/>
      <w:lvlJc w:val="left"/>
      <w:pPr>
        <w:tabs>
          <w:tab w:val="num" w:pos="2880"/>
        </w:tabs>
        <w:ind w:left="2880" w:hanging="360"/>
      </w:pPr>
    </w:lvl>
    <w:lvl w:ilvl="4" w:tplc="69E85890">
      <w:start w:val="1"/>
      <w:numFmt w:val="decimal"/>
      <w:lvlText w:val="%5."/>
      <w:lvlJc w:val="left"/>
      <w:pPr>
        <w:tabs>
          <w:tab w:val="num" w:pos="3600"/>
        </w:tabs>
        <w:ind w:left="3600" w:hanging="360"/>
      </w:pPr>
    </w:lvl>
    <w:lvl w:ilvl="5" w:tplc="23EEECAA">
      <w:start w:val="1"/>
      <w:numFmt w:val="decimal"/>
      <w:lvlText w:val="%6."/>
      <w:lvlJc w:val="left"/>
      <w:pPr>
        <w:tabs>
          <w:tab w:val="num" w:pos="4320"/>
        </w:tabs>
        <w:ind w:left="4320" w:hanging="360"/>
      </w:pPr>
    </w:lvl>
    <w:lvl w:ilvl="6" w:tplc="EE42FC6E">
      <w:start w:val="1"/>
      <w:numFmt w:val="decimal"/>
      <w:lvlText w:val="%7."/>
      <w:lvlJc w:val="left"/>
      <w:pPr>
        <w:tabs>
          <w:tab w:val="num" w:pos="5040"/>
        </w:tabs>
        <w:ind w:left="5040" w:hanging="360"/>
      </w:pPr>
    </w:lvl>
    <w:lvl w:ilvl="7" w:tplc="9B20AC0E">
      <w:start w:val="1"/>
      <w:numFmt w:val="decimal"/>
      <w:lvlText w:val="%8."/>
      <w:lvlJc w:val="left"/>
      <w:pPr>
        <w:tabs>
          <w:tab w:val="num" w:pos="5760"/>
        </w:tabs>
        <w:ind w:left="5760" w:hanging="360"/>
      </w:pPr>
    </w:lvl>
    <w:lvl w:ilvl="8" w:tplc="3E720238">
      <w:start w:val="1"/>
      <w:numFmt w:val="decimal"/>
      <w:lvlText w:val="%9."/>
      <w:lvlJc w:val="left"/>
      <w:pPr>
        <w:tabs>
          <w:tab w:val="num" w:pos="6480"/>
        </w:tabs>
        <w:ind w:left="6480" w:hanging="360"/>
      </w:pPr>
    </w:lvl>
  </w:abstractNum>
  <w:abstractNum w:abstractNumId="18" w15:restartNumberingAfterBreak="0">
    <w:nsid w:val="27C67EF0"/>
    <w:multiLevelType w:val="hybridMultilevel"/>
    <w:tmpl w:val="27F8D1B8"/>
    <w:lvl w:ilvl="0" w:tplc="0816000F">
      <w:start w:val="1"/>
      <w:numFmt w:val="decimal"/>
      <w:lvlText w:val="%1."/>
      <w:lvlJc w:val="left"/>
      <w:pPr>
        <w:ind w:left="720" w:hanging="360"/>
      </w:pPr>
      <w:rPr>
        <w:b w:val="0"/>
        <w:bCs w:val="0"/>
      </w:rPr>
    </w:lvl>
    <w:lvl w:ilvl="1" w:tplc="4EEE907E">
      <w:start w:val="1"/>
      <w:numFmt w:val="lowerLetter"/>
      <w:lvlText w:val="%2."/>
      <w:lvlJc w:val="left"/>
      <w:pPr>
        <w:ind w:left="1440" w:hanging="360"/>
      </w:pPr>
    </w:lvl>
    <w:lvl w:ilvl="2" w:tplc="C0C029AA">
      <w:start w:val="1"/>
      <w:numFmt w:val="lowerRoman"/>
      <w:lvlText w:val="%3."/>
      <w:lvlJc w:val="right"/>
      <w:pPr>
        <w:ind w:left="2160" w:hanging="180"/>
      </w:pPr>
    </w:lvl>
    <w:lvl w:ilvl="3" w:tplc="C27CB7EE">
      <w:start w:val="1"/>
      <w:numFmt w:val="decimal"/>
      <w:lvlText w:val="%4."/>
      <w:lvlJc w:val="left"/>
      <w:pPr>
        <w:ind w:left="2880" w:hanging="360"/>
      </w:pPr>
    </w:lvl>
    <w:lvl w:ilvl="4" w:tplc="C298D50E">
      <w:start w:val="1"/>
      <w:numFmt w:val="lowerLetter"/>
      <w:lvlText w:val="%5."/>
      <w:lvlJc w:val="left"/>
      <w:pPr>
        <w:ind w:left="3600" w:hanging="360"/>
      </w:pPr>
    </w:lvl>
    <w:lvl w:ilvl="5" w:tplc="F94A3342">
      <w:start w:val="1"/>
      <w:numFmt w:val="lowerRoman"/>
      <w:lvlText w:val="%6."/>
      <w:lvlJc w:val="right"/>
      <w:pPr>
        <w:ind w:left="4320" w:hanging="180"/>
      </w:pPr>
    </w:lvl>
    <w:lvl w:ilvl="6" w:tplc="CB62012C">
      <w:start w:val="1"/>
      <w:numFmt w:val="decimal"/>
      <w:lvlText w:val="%7."/>
      <w:lvlJc w:val="left"/>
      <w:pPr>
        <w:ind w:left="5040" w:hanging="360"/>
      </w:pPr>
    </w:lvl>
    <w:lvl w:ilvl="7" w:tplc="52D4FBD4">
      <w:start w:val="1"/>
      <w:numFmt w:val="lowerLetter"/>
      <w:lvlText w:val="%8."/>
      <w:lvlJc w:val="left"/>
      <w:pPr>
        <w:ind w:left="5760" w:hanging="360"/>
      </w:pPr>
    </w:lvl>
    <w:lvl w:ilvl="8" w:tplc="898AF540">
      <w:start w:val="1"/>
      <w:numFmt w:val="lowerRoman"/>
      <w:lvlText w:val="%9."/>
      <w:lvlJc w:val="right"/>
      <w:pPr>
        <w:ind w:left="6480" w:hanging="180"/>
      </w:pPr>
    </w:lvl>
  </w:abstractNum>
  <w:abstractNum w:abstractNumId="19" w15:restartNumberingAfterBreak="0">
    <w:nsid w:val="29C65774"/>
    <w:multiLevelType w:val="hybridMultilevel"/>
    <w:tmpl w:val="32AA2022"/>
    <w:lvl w:ilvl="0" w:tplc="0816000F">
      <w:start w:val="1"/>
      <w:numFmt w:val="decimal"/>
      <w:lvlText w:val="%1."/>
      <w:lvlJc w:val="left"/>
      <w:pPr>
        <w:ind w:left="772" w:hanging="360"/>
      </w:pPr>
    </w:lvl>
    <w:lvl w:ilvl="1" w:tplc="8D50D812">
      <w:start w:val="1"/>
      <w:numFmt w:val="lowerLetter"/>
      <w:lvlText w:val="%2."/>
      <w:lvlJc w:val="left"/>
      <w:pPr>
        <w:ind w:left="1492" w:hanging="360"/>
      </w:pPr>
    </w:lvl>
    <w:lvl w:ilvl="2" w:tplc="CA76BCB8">
      <w:start w:val="1"/>
      <w:numFmt w:val="lowerRoman"/>
      <w:lvlText w:val="%3."/>
      <w:lvlJc w:val="right"/>
      <w:pPr>
        <w:ind w:left="2212" w:hanging="180"/>
      </w:pPr>
    </w:lvl>
    <w:lvl w:ilvl="3" w:tplc="99D87048">
      <w:start w:val="1"/>
      <w:numFmt w:val="decimal"/>
      <w:lvlText w:val="%4."/>
      <w:lvlJc w:val="left"/>
      <w:pPr>
        <w:ind w:left="2932" w:hanging="360"/>
      </w:pPr>
    </w:lvl>
    <w:lvl w:ilvl="4" w:tplc="0F72F71E">
      <w:start w:val="1"/>
      <w:numFmt w:val="lowerLetter"/>
      <w:lvlText w:val="%5."/>
      <w:lvlJc w:val="left"/>
      <w:pPr>
        <w:ind w:left="3652" w:hanging="360"/>
      </w:pPr>
    </w:lvl>
    <w:lvl w:ilvl="5" w:tplc="F174B448">
      <w:start w:val="1"/>
      <w:numFmt w:val="lowerRoman"/>
      <w:lvlText w:val="%6."/>
      <w:lvlJc w:val="right"/>
      <w:pPr>
        <w:ind w:left="4372" w:hanging="180"/>
      </w:pPr>
    </w:lvl>
    <w:lvl w:ilvl="6" w:tplc="C650A070">
      <w:start w:val="1"/>
      <w:numFmt w:val="decimal"/>
      <w:lvlText w:val="%7."/>
      <w:lvlJc w:val="left"/>
      <w:pPr>
        <w:ind w:left="5092" w:hanging="360"/>
      </w:pPr>
    </w:lvl>
    <w:lvl w:ilvl="7" w:tplc="5AD295EA">
      <w:start w:val="1"/>
      <w:numFmt w:val="lowerLetter"/>
      <w:lvlText w:val="%8."/>
      <w:lvlJc w:val="left"/>
      <w:pPr>
        <w:ind w:left="5812" w:hanging="360"/>
      </w:pPr>
    </w:lvl>
    <w:lvl w:ilvl="8" w:tplc="96F6E8EA">
      <w:start w:val="1"/>
      <w:numFmt w:val="lowerRoman"/>
      <w:lvlText w:val="%9."/>
      <w:lvlJc w:val="right"/>
      <w:pPr>
        <w:ind w:left="6532" w:hanging="180"/>
      </w:pPr>
    </w:lvl>
  </w:abstractNum>
  <w:abstractNum w:abstractNumId="20" w15:restartNumberingAfterBreak="0">
    <w:nsid w:val="2B0F2086"/>
    <w:multiLevelType w:val="multilevel"/>
    <w:tmpl w:val="0816001F"/>
    <w:numStyleLink w:val="Estilo4"/>
  </w:abstractNum>
  <w:abstractNum w:abstractNumId="21" w15:restartNumberingAfterBreak="0">
    <w:nsid w:val="2FC41E0F"/>
    <w:multiLevelType w:val="multilevel"/>
    <w:tmpl w:val="0E9E17B0"/>
    <w:numStyleLink w:val="Estilo1"/>
  </w:abstractNum>
  <w:abstractNum w:abstractNumId="22" w15:restartNumberingAfterBreak="0">
    <w:nsid w:val="30B246D4"/>
    <w:multiLevelType w:val="multilevel"/>
    <w:tmpl w:val="0E9E17B0"/>
    <w:styleLink w:val="Estilo1"/>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1280492"/>
    <w:multiLevelType w:val="hybridMultilevel"/>
    <w:tmpl w:val="160C183E"/>
    <w:lvl w:ilvl="0" w:tplc="0D167CA6">
      <w:start w:val="1"/>
      <w:numFmt w:val="lowerLetter"/>
      <w:lvlText w:val="%1)"/>
      <w:lvlJc w:val="left"/>
      <w:pPr>
        <w:ind w:left="720" w:hanging="360"/>
      </w:pPr>
    </w:lvl>
    <w:lvl w:ilvl="1" w:tplc="505AF2F0">
      <w:start w:val="1"/>
      <w:numFmt w:val="lowerLetter"/>
      <w:lvlText w:val="%2."/>
      <w:lvlJc w:val="left"/>
      <w:pPr>
        <w:ind w:left="1440" w:hanging="360"/>
      </w:pPr>
    </w:lvl>
    <w:lvl w:ilvl="2" w:tplc="6046E13A">
      <w:start w:val="1"/>
      <w:numFmt w:val="lowerRoman"/>
      <w:lvlText w:val="%3."/>
      <w:lvlJc w:val="right"/>
      <w:pPr>
        <w:ind w:left="2160" w:hanging="180"/>
      </w:pPr>
    </w:lvl>
    <w:lvl w:ilvl="3" w:tplc="0D0CE04C">
      <w:start w:val="1"/>
      <w:numFmt w:val="decimal"/>
      <w:lvlText w:val="%4."/>
      <w:lvlJc w:val="left"/>
      <w:pPr>
        <w:ind w:left="2880" w:hanging="360"/>
      </w:pPr>
    </w:lvl>
    <w:lvl w:ilvl="4" w:tplc="3E9A1C64">
      <w:start w:val="1"/>
      <w:numFmt w:val="lowerLetter"/>
      <w:lvlText w:val="%5."/>
      <w:lvlJc w:val="left"/>
      <w:pPr>
        <w:ind w:left="3600" w:hanging="360"/>
      </w:pPr>
    </w:lvl>
    <w:lvl w:ilvl="5" w:tplc="93B06F3A">
      <w:start w:val="1"/>
      <w:numFmt w:val="lowerRoman"/>
      <w:lvlText w:val="%6."/>
      <w:lvlJc w:val="right"/>
      <w:pPr>
        <w:ind w:left="4320" w:hanging="180"/>
      </w:pPr>
    </w:lvl>
    <w:lvl w:ilvl="6" w:tplc="8B6ADBB4">
      <w:start w:val="1"/>
      <w:numFmt w:val="decimal"/>
      <w:lvlText w:val="%7."/>
      <w:lvlJc w:val="left"/>
      <w:pPr>
        <w:ind w:left="5040" w:hanging="360"/>
      </w:pPr>
    </w:lvl>
    <w:lvl w:ilvl="7" w:tplc="2494A162">
      <w:start w:val="1"/>
      <w:numFmt w:val="lowerLetter"/>
      <w:lvlText w:val="%8."/>
      <w:lvlJc w:val="left"/>
      <w:pPr>
        <w:ind w:left="5760" w:hanging="360"/>
      </w:pPr>
    </w:lvl>
    <w:lvl w:ilvl="8" w:tplc="9A38D364">
      <w:start w:val="1"/>
      <w:numFmt w:val="lowerRoman"/>
      <w:lvlText w:val="%9."/>
      <w:lvlJc w:val="right"/>
      <w:pPr>
        <w:ind w:left="6480" w:hanging="180"/>
      </w:pPr>
    </w:lvl>
  </w:abstractNum>
  <w:abstractNum w:abstractNumId="24" w15:restartNumberingAfterBreak="0">
    <w:nsid w:val="31C628DD"/>
    <w:multiLevelType w:val="hybridMultilevel"/>
    <w:tmpl w:val="BA46BC24"/>
    <w:lvl w:ilvl="0" w:tplc="F8C66C58">
      <w:start w:val="1"/>
      <w:numFmt w:val="bullet"/>
      <w:lvlText w:val=""/>
      <w:lvlJc w:val="left"/>
      <w:pPr>
        <w:ind w:left="720" w:hanging="360"/>
      </w:pPr>
      <w:rPr>
        <w:rFonts w:ascii="Wingdings" w:hAnsi="Wingdings" w:cs="Wingdings" w:hint="default"/>
      </w:rPr>
    </w:lvl>
    <w:lvl w:ilvl="1" w:tplc="F3E67B96">
      <w:start w:val="1"/>
      <w:numFmt w:val="bullet"/>
      <w:lvlText w:val="o"/>
      <w:lvlJc w:val="left"/>
      <w:pPr>
        <w:ind w:left="1440" w:hanging="360"/>
      </w:pPr>
      <w:rPr>
        <w:rFonts w:ascii="Courier New" w:hAnsi="Courier New" w:cs="Courier New" w:hint="default"/>
      </w:rPr>
    </w:lvl>
    <w:lvl w:ilvl="2" w:tplc="995289D0">
      <w:start w:val="1"/>
      <w:numFmt w:val="bullet"/>
      <w:lvlText w:val=""/>
      <w:lvlJc w:val="left"/>
      <w:pPr>
        <w:ind w:left="2160" w:hanging="360"/>
      </w:pPr>
      <w:rPr>
        <w:rFonts w:ascii="Wingdings" w:hAnsi="Wingdings" w:cs="Wingdings" w:hint="default"/>
      </w:rPr>
    </w:lvl>
    <w:lvl w:ilvl="3" w:tplc="54F0FA3C">
      <w:start w:val="1"/>
      <w:numFmt w:val="bullet"/>
      <w:lvlText w:val=""/>
      <w:lvlJc w:val="left"/>
      <w:pPr>
        <w:ind w:left="2880" w:hanging="360"/>
      </w:pPr>
      <w:rPr>
        <w:rFonts w:ascii="Symbol" w:hAnsi="Symbol" w:cs="Symbol" w:hint="default"/>
      </w:rPr>
    </w:lvl>
    <w:lvl w:ilvl="4" w:tplc="849A65E2">
      <w:start w:val="1"/>
      <w:numFmt w:val="bullet"/>
      <w:lvlText w:val="o"/>
      <w:lvlJc w:val="left"/>
      <w:pPr>
        <w:ind w:left="3600" w:hanging="360"/>
      </w:pPr>
      <w:rPr>
        <w:rFonts w:ascii="Courier New" w:hAnsi="Courier New" w:cs="Courier New" w:hint="default"/>
      </w:rPr>
    </w:lvl>
    <w:lvl w:ilvl="5" w:tplc="13D42E5E">
      <w:start w:val="1"/>
      <w:numFmt w:val="bullet"/>
      <w:lvlText w:val=""/>
      <w:lvlJc w:val="left"/>
      <w:pPr>
        <w:ind w:left="4320" w:hanging="360"/>
      </w:pPr>
      <w:rPr>
        <w:rFonts w:ascii="Wingdings" w:hAnsi="Wingdings" w:cs="Wingdings" w:hint="default"/>
      </w:rPr>
    </w:lvl>
    <w:lvl w:ilvl="6" w:tplc="5712BC70">
      <w:start w:val="1"/>
      <w:numFmt w:val="bullet"/>
      <w:lvlText w:val=""/>
      <w:lvlJc w:val="left"/>
      <w:pPr>
        <w:ind w:left="5040" w:hanging="360"/>
      </w:pPr>
      <w:rPr>
        <w:rFonts w:ascii="Symbol" w:hAnsi="Symbol" w:cs="Symbol" w:hint="default"/>
      </w:rPr>
    </w:lvl>
    <w:lvl w:ilvl="7" w:tplc="C3EA89AA">
      <w:start w:val="1"/>
      <w:numFmt w:val="bullet"/>
      <w:lvlText w:val="o"/>
      <w:lvlJc w:val="left"/>
      <w:pPr>
        <w:ind w:left="5760" w:hanging="360"/>
      </w:pPr>
      <w:rPr>
        <w:rFonts w:ascii="Courier New" w:hAnsi="Courier New" w:cs="Courier New" w:hint="default"/>
      </w:rPr>
    </w:lvl>
    <w:lvl w:ilvl="8" w:tplc="E6EC9664">
      <w:start w:val="1"/>
      <w:numFmt w:val="bullet"/>
      <w:lvlText w:val=""/>
      <w:lvlJc w:val="left"/>
      <w:pPr>
        <w:ind w:left="6480" w:hanging="360"/>
      </w:pPr>
      <w:rPr>
        <w:rFonts w:ascii="Wingdings" w:hAnsi="Wingdings" w:cs="Wingdings" w:hint="default"/>
      </w:rPr>
    </w:lvl>
  </w:abstractNum>
  <w:abstractNum w:abstractNumId="25" w15:restartNumberingAfterBreak="0">
    <w:nsid w:val="35287899"/>
    <w:multiLevelType w:val="hybridMultilevel"/>
    <w:tmpl w:val="4E9C3364"/>
    <w:lvl w:ilvl="0" w:tplc="46F23C56">
      <w:start w:val="1"/>
      <w:numFmt w:val="bullet"/>
      <w:lvlText w:val=""/>
      <w:lvlJc w:val="left"/>
      <w:pPr>
        <w:ind w:left="720" w:hanging="360"/>
      </w:pPr>
      <w:rPr>
        <w:rFonts w:ascii="Wingdings" w:hAnsi="Wingdings" w:cs="Wingdings" w:hint="default"/>
      </w:rPr>
    </w:lvl>
    <w:lvl w:ilvl="1" w:tplc="F8B82E64">
      <w:start w:val="1"/>
      <w:numFmt w:val="bullet"/>
      <w:lvlText w:val="o"/>
      <w:lvlJc w:val="left"/>
      <w:pPr>
        <w:ind w:left="1440" w:hanging="360"/>
      </w:pPr>
      <w:rPr>
        <w:rFonts w:ascii="Courier New" w:hAnsi="Courier New" w:cs="Courier New" w:hint="default"/>
      </w:rPr>
    </w:lvl>
    <w:lvl w:ilvl="2" w:tplc="10E2F096">
      <w:start w:val="1"/>
      <w:numFmt w:val="bullet"/>
      <w:lvlText w:val=""/>
      <w:lvlJc w:val="left"/>
      <w:pPr>
        <w:ind w:left="2160" w:hanging="360"/>
      </w:pPr>
      <w:rPr>
        <w:rFonts w:ascii="Wingdings" w:hAnsi="Wingdings" w:cs="Wingdings" w:hint="default"/>
      </w:rPr>
    </w:lvl>
    <w:lvl w:ilvl="3" w:tplc="70DAE114">
      <w:start w:val="1"/>
      <w:numFmt w:val="bullet"/>
      <w:lvlText w:val=""/>
      <w:lvlJc w:val="left"/>
      <w:pPr>
        <w:ind w:left="2880" w:hanging="360"/>
      </w:pPr>
      <w:rPr>
        <w:rFonts w:ascii="Symbol" w:hAnsi="Symbol" w:cs="Symbol" w:hint="default"/>
      </w:rPr>
    </w:lvl>
    <w:lvl w:ilvl="4" w:tplc="7D9895A0">
      <w:start w:val="1"/>
      <w:numFmt w:val="bullet"/>
      <w:lvlText w:val="o"/>
      <w:lvlJc w:val="left"/>
      <w:pPr>
        <w:ind w:left="3600" w:hanging="360"/>
      </w:pPr>
      <w:rPr>
        <w:rFonts w:ascii="Courier New" w:hAnsi="Courier New" w:cs="Courier New" w:hint="default"/>
      </w:rPr>
    </w:lvl>
    <w:lvl w:ilvl="5" w:tplc="AE2EA6BE">
      <w:start w:val="1"/>
      <w:numFmt w:val="bullet"/>
      <w:lvlText w:val=""/>
      <w:lvlJc w:val="left"/>
      <w:pPr>
        <w:ind w:left="4320" w:hanging="360"/>
      </w:pPr>
      <w:rPr>
        <w:rFonts w:ascii="Wingdings" w:hAnsi="Wingdings" w:cs="Wingdings" w:hint="default"/>
      </w:rPr>
    </w:lvl>
    <w:lvl w:ilvl="6" w:tplc="4320AA7A">
      <w:start w:val="1"/>
      <w:numFmt w:val="bullet"/>
      <w:lvlText w:val=""/>
      <w:lvlJc w:val="left"/>
      <w:pPr>
        <w:ind w:left="5040" w:hanging="360"/>
      </w:pPr>
      <w:rPr>
        <w:rFonts w:ascii="Symbol" w:hAnsi="Symbol" w:cs="Symbol" w:hint="default"/>
      </w:rPr>
    </w:lvl>
    <w:lvl w:ilvl="7" w:tplc="787C8C52">
      <w:start w:val="1"/>
      <w:numFmt w:val="bullet"/>
      <w:lvlText w:val="o"/>
      <w:lvlJc w:val="left"/>
      <w:pPr>
        <w:ind w:left="5760" w:hanging="360"/>
      </w:pPr>
      <w:rPr>
        <w:rFonts w:ascii="Courier New" w:hAnsi="Courier New" w:cs="Courier New" w:hint="default"/>
      </w:rPr>
    </w:lvl>
    <w:lvl w:ilvl="8" w:tplc="878EF2F4">
      <w:start w:val="1"/>
      <w:numFmt w:val="bullet"/>
      <w:lvlText w:val=""/>
      <w:lvlJc w:val="left"/>
      <w:pPr>
        <w:ind w:left="6480" w:hanging="360"/>
      </w:pPr>
      <w:rPr>
        <w:rFonts w:ascii="Wingdings" w:hAnsi="Wingdings" w:cs="Wingdings" w:hint="default"/>
      </w:rPr>
    </w:lvl>
  </w:abstractNum>
  <w:abstractNum w:abstractNumId="26" w15:restartNumberingAfterBreak="0">
    <w:nsid w:val="36DE2596"/>
    <w:multiLevelType w:val="hybridMultilevel"/>
    <w:tmpl w:val="5A6409B0"/>
    <w:lvl w:ilvl="0" w:tplc="3F7CFB4A">
      <w:start w:val="1"/>
      <w:numFmt w:val="bullet"/>
      <w:lvlText w:val=""/>
      <w:lvlJc w:val="left"/>
      <w:pPr>
        <w:tabs>
          <w:tab w:val="num" w:pos="660"/>
        </w:tabs>
        <w:ind w:left="547" w:hanging="113"/>
      </w:pPr>
      <w:rPr>
        <w:rFonts w:ascii="Wingdings" w:hAnsi="Wingdings" w:cs="Wingdings" w:hint="default"/>
      </w:rPr>
    </w:lvl>
    <w:lvl w:ilvl="1" w:tplc="DBC6C5D0">
      <w:start w:val="1"/>
      <w:numFmt w:val="bullet"/>
      <w:lvlText w:val="o"/>
      <w:lvlJc w:val="left"/>
      <w:pPr>
        <w:tabs>
          <w:tab w:val="num" w:pos="1590"/>
        </w:tabs>
        <w:ind w:left="1590" w:hanging="360"/>
      </w:pPr>
      <w:rPr>
        <w:rFonts w:ascii="Courier New" w:hAnsi="Courier New" w:cs="Courier New" w:hint="default"/>
      </w:rPr>
    </w:lvl>
    <w:lvl w:ilvl="2" w:tplc="67D4C430">
      <w:start w:val="1"/>
      <w:numFmt w:val="bullet"/>
      <w:lvlText w:val=""/>
      <w:lvlJc w:val="left"/>
      <w:pPr>
        <w:tabs>
          <w:tab w:val="num" w:pos="2310"/>
        </w:tabs>
        <w:ind w:left="2310" w:hanging="360"/>
      </w:pPr>
      <w:rPr>
        <w:rFonts w:ascii="Wingdings" w:hAnsi="Wingdings" w:cs="Wingdings" w:hint="default"/>
      </w:rPr>
    </w:lvl>
    <w:lvl w:ilvl="3" w:tplc="E7DC6A72">
      <w:start w:val="1"/>
      <w:numFmt w:val="bullet"/>
      <w:lvlText w:val=""/>
      <w:lvlJc w:val="left"/>
      <w:pPr>
        <w:tabs>
          <w:tab w:val="num" w:pos="3030"/>
        </w:tabs>
        <w:ind w:left="3030" w:hanging="360"/>
      </w:pPr>
      <w:rPr>
        <w:rFonts w:ascii="Symbol" w:hAnsi="Symbol" w:cs="Symbol" w:hint="default"/>
      </w:rPr>
    </w:lvl>
    <w:lvl w:ilvl="4" w:tplc="F6662988">
      <w:start w:val="1"/>
      <w:numFmt w:val="bullet"/>
      <w:lvlText w:val="o"/>
      <w:lvlJc w:val="left"/>
      <w:pPr>
        <w:tabs>
          <w:tab w:val="num" w:pos="3750"/>
        </w:tabs>
        <w:ind w:left="3750" w:hanging="360"/>
      </w:pPr>
      <w:rPr>
        <w:rFonts w:ascii="Courier New" w:hAnsi="Courier New" w:cs="Courier New" w:hint="default"/>
      </w:rPr>
    </w:lvl>
    <w:lvl w:ilvl="5" w:tplc="908CCA66">
      <w:start w:val="1"/>
      <w:numFmt w:val="bullet"/>
      <w:lvlText w:val=""/>
      <w:lvlJc w:val="left"/>
      <w:pPr>
        <w:tabs>
          <w:tab w:val="num" w:pos="4470"/>
        </w:tabs>
        <w:ind w:left="4470" w:hanging="360"/>
      </w:pPr>
      <w:rPr>
        <w:rFonts w:ascii="Wingdings" w:hAnsi="Wingdings" w:cs="Wingdings" w:hint="default"/>
      </w:rPr>
    </w:lvl>
    <w:lvl w:ilvl="6" w:tplc="69ECF69A">
      <w:start w:val="1"/>
      <w:numFmt w:val="bullet"/>
      <w:lvlText w:val=""/>
      <w:lvlJc w:val="left"/>
      <w:pPr>
        <w:tabs>
          <w:tab w:val="num" w:pos="5190"/>
        </w:tabs>
        <w:ind w:left="5190" w:hanging="360"/>
      </w:pPr>
      <w:rPr>
        <w:rFonts w:ascii="Symbol" w:hAnsi="Symbol" w:cs="Symbol" w:hint="default"/>
      </w:rPr>
    </w:lvl>
    <w:lvl w:ilvl="7" w:tplc="2A6A7466">
      <w:start w:val="1"/>
      <w:numFmt w:val="bullet"/>
      <w:lvlText w:val="o"/>
      <w:lvlJc w:val="left"/>
      <w:pPr>
        <w:tabs>
          <w:tab w:val="num" w:pos="5910"/>
        </w:tabs>
        <w:ind w:left="5910" w:hanging="360"/>
      </w:pPr>
      <w:rPr>
        <w:rFonts w:ascii="Courier New" w:hAnsi="Courier New" w:cs="Courier New" w:hint="default"/>
      </w:rPr>
    </w:lvl>
    <w:lvl w:ilvl="8" w:tplc="E44A9E92">
      <w:start w:val="1"/>
      <w:numFmt w:val="bullet"/>
      <w:lvlText w:val=""/>
      <w:lvlJc w:val="left"/>
      <w:pPr>
        <w:tabs>
          <w:tab w:val="num" w:pos="6630"/>
        </w:tabs>
        <w:ind w:left="6630" w:hanging="360"/>
      </w:pPr>
      <w:rPr>
        <w:rFonts w:ascii="Wingdings" w:hAnsi="Wingdings" w:cs="Wingdings" w:hint="default"/>
      </w:rPr>
    </w:lvl>
  </w:abstractNum>
  <w:abstractNum w:abstractNumId="27" w15:restartNumberingAfterBreak="0">
    <w:nsid w:val="38721B8A"/>
    <w:multiLevelType w:val="multilevel"/>
    <w:tmpl w:val="0816001F"/>
    <w:styleLink w:val="Estilo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8BD7975"/>
    <w:multiLevelType w:val="hybridMultilevel"/>
    <w:tmpl w:val="AA121E3C"/>
    <w:lvl w:ilvl="0" w:tplc="08160003">
      <w:start w:val="1"/>
      <w:numFmt w:val="bullet"/>
      <w:lvlText w:val="o"/>
      <w:lvlJc w:val="left"/>
      <w:pPr>
        <w:ind w:left="945" w:hanging="360"/>
      </w:pPr>
      <w:rPr>
        <w:rFonts w:ascii="Courier New" w:hAnsi="Courier New" w:cs="Courier New" w:hint="default"/>
      </w:rPr>
    </w:lvl>
    <w:lvl w:ilvl="1" w:tplc="08160003" w:tentative="1">
      <w:start w:val="1"/>
      <w:numFmt w:val="bullet"/>
      <w:lvlText w:val="o"/>
      <w:lvlJc w:val="left"/>
      <w:pPr>
        <w:ind w:left="1665" w:hanging="360"/>
      </w:pPr>
      <w:rPr>
        <w:rFonts w:ascii="Courier New" w:hAnsi="Courier New" w:cs="Courier New" w:hint="default"/>
      </w:rPr>
    </w:lvl>
    <w:lvl w:ilvl="2" w:tplc="08160005" w:tentative="1">
      <w:start w:val="1"/>
      <w:numFmt w:val="bullet"/>
      <w:lvlText w:val=""/>
      <w:lvlJc w:val="left"/>
      <w:pPr>
        <w:ind w:left="2385" w:hanging="360"/>
      </w:pPr>
      <w:rPr>
        <w:rFonts w:ascii="Wingdings" w:hAnsi="Wingdings" w:hint="default"/>
      </w:rPr>
    </w:lvl>
    <w:lvl w:ilvl="3" w:tplc="08160001" w:tentative="1">
      <w:start w:val="1"/>
      <w:numFmt w:val="bullet"/>
      <w:lvlText w:val=""/>
      <w:lvlJc w:val="left"/>
      <w:pPr>
        <w:ind w:left="3105" w:hanging="360"/>
      </w:pPr>
      <w:rPr>
        <w:rFonts w:ascii="Symbol" w:hAnsi="Symbol" w:hint="default"/>
      </w:rPr>
    </w:lvl>
    <w:lvl w:ilvl="4" w:tplc="08160003" w:tentative="1">
      <w:start w:val="1"/>
      <w:numFmt w:val="bullet"/>
      <w:lvlText w:val="o"/>
      <w:lvlJc w:val="left"/>
      <w:pPr>
        <w:ind w:left="3825" w:hanging="360"/>
      </w:pPr>
      <w:rPr>
        <w:rFonts w:ascii="Courier New" w:hAnsi="Courier New" w:cs="Courier New" w:hint="default"/>
      </w:rPr>
    </w:lvl>
    <w:lvl w:ilvl="5" w:tplc="08160005" w:tentative="1">
      <w:start w:val="1"/>
      <w:numFmt w:val="bullet"/>
      <w:lvlText w:val=""/>
      <w:lvlJc w:val="left"/>
      <w:pPr>
        <w:ind w:left="4545" w:hanging="360"/>
      </w:pPr>
      <w:rPr>
        <w:rFonts w:ascii="Wingdings" w:hAnsi="Wingdings" w:hint="default"/>
      </w:rPr>
    </w:lvl>
    <w:lvl w:ilvl="6" w:tplc="08160001" w:tentative="1">
      <w:start w:val="1"/>
      <w:numFmt w:val="bullet"/>
      <w:lvlText w:val=""/>
      <w:lvlJc w:val="left"/>
      <w:pPr>
        <w:ind w:left="5265" w:hanging="360"/>
      </w:pPr>
      <w:rPr>
        <w:rFonts w:ascii="Symbol" w:hAnsi="Symbol" w:hint="default"/>
      </w:rPr>
    </w:lvl>
    <w:lvl w:ilvl="7" w:tplc="08160003" w:tentative="1">
      <w:start w:val="1"/>
      <w:numFmt w:val="bullet"/>
      <w:lvlText w:val="o"/>
      <w:lvlJc w:val="left"/>
      <w:pPr>
        <w:ind w:left="5985" w:hanging="360"/>
      </w:pPr>
      <w:rPr>
        <w:rFonts w:ascii="Courier New" w:hAnsi="Courier New" w:cs="Courier New" w:hint="default"/>
      </w:rPr>
    </w:lvl>
    <w:lvl w:ilvl="8" w:tplc="08160005" w:tentative="1">
      <w:start w:val="1"/>
      <w:numFmt w:val="bullet"/>
      <w:lvlText w:val=""/>
      <w:lvlJc w:val="left"/>
      <w:pPr>
        <w:ind w:left="6705" w:hanging="360"/>
      </w:pPr>
      <w:rPr>
        <w:rFonts w:ascii="Wingdings" w:hAnsi="Wingdings" w:hint="default"/>
      </w:rPr>
    </w:lvl>
  </w:abstractNum>
  <w:abstractNum w:abstractNumId="29" w15:restartNumberingAfterBreak="0">
    <w:nsid w:val="3D7044A0"/>
    <w:multiLevelType w:val="hybridMultilevel"/>
    <w:tmpl w:val="BE9E3A34"/>
    <w:lvl w:ilvl="0" w:tplc="00064E2E">
      <w:start w:val="1"/>
      <w:numFmt w:val="bullet"/>
      <w:lvlText w:val=""/>
      <w:lvlJc w:val="left"/>
      <w:pPr>
        <w:tabs>
          <w:tab w:val="num" w:pos="510"/>
        </w:tabs>
        <w:ind w:left="397" w:hanging="113"/>
      </w:pPr>
      <w:rPr>
        <w:rFonts w:ascii="Wingdings" w:hAnsi="Wingdings" w:cs="Wingdings" w:hint="default"/>
      </w:rPr>
    </w:lvl>
    <w:lvl w:ilvl="1" w:tplc="91AAAEB0">
      <w:start w:val="1"/>
      <w:numFmt w:val="bullet"/>
      <w:lvlText w:val="o"/>
      <w:lvlJc w:val="left"/>
      <w:pPr>
        <w:tabs>
          <w:tab w:val="num" w:pos="1440"/>
        </w:tabs>
        <w:ind w:left="1440" w:hanging="360"/>
      </w:pPr>
      <w:rPr>
        <w:rFonts w:ascii="Courier New" w:hAnsi="Courier New" w:cs="Courier New" w:hint="default"/>
      </w:rPr>
    </w:lvl>
    <w:lvl w:ilvl="2" w:tplc="2D24274A">
      <w:start w:val="1"/>
      <w:numFmt w:val="bullet"/>
      <w:lvlText w:val=""/>
      <w:lvlJc w:val="left"/>
      <w:pPr>
        <w:tabs>
          <w:tab w:val="num" w:pos="2160"/>
        </w:tabs>
        <w:ind w:left="2160" w:hanging="360"/>
      </w:pPr>
      <w:rPr>
        <w:rFonts w:ascii="Wingdings" w:hAnsi="Wingdings" w:cs="Wingdings" w:hint="default"/>
      </w:rPr>
    </w:lvl>
    <w:lvl w:ilvl="3" w:tplc="86BC6274">
      <w:start w:val="1"/>
      <w:numFmt w:val="bullet"/>
      <w:lvlText w:val=""/>
      <w:lvlJc w:val="left"/>
      <w:pPr>
        <w:tabs>
          <w:tab w:val="num" w:pos="2880"/>
        </w:tabs>
        <w:ind w:left="2880" w:hanging="360"/>
      </w:pPr>
      <w:rPr>
        <w:rFonts w:ascii="Symbol" w:hAnsi="Symbol" w:cs="Symbol" w:hint="default"/>
      </w:rPr>
    </w:lvl>
    <w:lvl w:ilvl="4" w:tplc="7C1A66A4">
      <w:start w:val="1"/>
      <w:numFmt w:val="bullet"/>
      <w:lvlText w:val="o"/>
      <w:lvlJc w:val="left"/>
      <w:pPr>
        <w:tabs>
          <w:tab w:val="num" w:pos="3600"/>
        </w:tabs>
        <w:ind w:left="3600" w:hanging="360"/>
      </w:pPr>
      <w:rPr>
        <w:rFonts w:ascii="Courier New" w:hAnsi="Courier New" w:cs="Courier New" w:hint="default"/>
      </w:rPr>
    </w:lvl>
    <w:lvl w:ilvl="5" w:tplc="383E295C">
      <w:start w:val="1"/>
      <w:numFmt w:val="bullet"/>
      <w:lvlText w:val=""/>
      <w:lvlJc w:val="left"/>
      <w:pPr>
        <w:tabs>
          <w:tab w:val="num" w:pos="4320"/>
        </w:tabs>
        <w:ind w:left="4320" w:hanging="360"/>
      </w:pPr>
      <w:rPr>
        <w:rFonts w:ascii="Wingdings" w:hAnsi="Wingdings" w:cs="Wingdings" w:hint="default"/>
      </w:rPr>
    </w:lvl>
    <w:lvl w:ilvl="6" w:tplc="273C6C70">
      <w:start w:val="1"/>
      <w:numFmt w:val="bullet"/>
      <w:lvlText w:val=""/>
      <w:lvlJc w:val="left"/>
      <w:pPr>
        <w:tabs>
          <w:tab w:val="num" w:pos="5040"/>
        </w:tabs>
        <w:ind w:left="5040" w:hanging="360"/>
      </w:pPr>
      <w:rPr>
        <w:rFonts w:ascii="Symbol" w:hAnsi="Symbol" w:cs="Symbol" w:hint="default"/>
      </w:rPr>
    </w:lvl>
    <w:lvl w:ilvl="7" w:tplc="93B86698">
      <w:start w:val="1"/>
      <w:numFmt w:val="bullet"/>
      <w:lvlText w:val="o"/>
      <w:lvlJc w:val="left"/>
      <w:pPr>
        <w:tabs>
          <w:tab w:val="num" w:pos="5760"/>
        </w:tabs>
        <w:ind w:left="5760" w:hanging="360"/>
      </w:pPr>
      <w:rPr>
        <w:rFonts w:ascii="Courier New" w:hAnsi="Courier New" w:cs="Courier New" w:hint="default"/>
      </w:rPr>
    </w:lvl>
    <w:lvl w:ilvl="8" w:tplc="6B8098E6">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D9C3E69"/>
    <w:multiLevelType w:val="hybridMultilevel"/>
    <w:tmpl w:val="0352CCBE"/>
    <w:lvl w:ilvl="0" w:tplc="6686BDB6">
      <w:start w:val="11"/>
      <w:numFmt w:val="decimal"/>
      <w:lvlText w:val="%1."/>
      <w:lvlJc w:val="left"/>
      <w:pPr>
        <w:ind w:left="288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3FDA46E3"/>
    <w:multiLevelType w:val="hybridMultilevel"/>
    <w:tmpl w:val="59EE8998"/>
    <w:lvl w:ilvl="0" w:tplc="B1C2ECF8">
      <w:start w:val="1"/>
      <w:numFmt w:val="bullet"/>
      <w:lvlText w:val=""/>
      <w:lvlJc w:val="left"/>
      <w:pPr>
        <w:tabs>
          <w:tab w:val="num" w:pos="720"/>
        </w:tabs>
        <w:ind w:left="720" w:hanging="360"/>
      </w:pPr>
      <w:rPr>
        <w:rFonts w:ascii="Symbol" w:hAnsi="Symbol" w:cs="Symbol" w:hint="default"/>
      </w:rPr>
    </w:lvl>
    <w:lvl w:ilvl="1" w:tplc="9C88A2CE">
      <w:start w:val="1"/>
      <w:numFmt w:val="lowerLetter"/>
      <w:lvlText w:val="%2."/>
      <w:lvlJc w:val="left"/>
      <w:pPr>
        <w:tabs>
          <w:tab w:val="num" w:pos="1440"/>
        </w:tabs>
        <w:ind w:left="1440" w:hanging="360"/>
      </w:pPr>
    </w:lvl>
    <w:lvl w:ilvl="2" w:tplc="224E7B3C">
      <w:start w:val="1"/>
      <w:numFmt w:val="lowerRoman"/>
      <w:lvlText w:val="%3."/>
      <w:lvlJc w:val="right"/>
      <w:pPr>
        <w:tabs>
          <w:tab w:val="num" w:pos="2160"/>
        </w:tabs>
        <w:ind w:left="2160" w:hanging="180"/>
      </w:pPr>
    </w:lvl>
    <w:lvl w:ilvl="3" w:tplc="08F2951E">
      <w:start w:val="1"/>
      <w:numFmt w:val="decimal"/>
      <w:lvlText w:val="%4."/>
      <w:lvlJc w:val="left"/>
      <w:pPr>
        <w:tabs>
          <w:tab w:val="num" w:pos="7307"/>
        </w:tabs>
        <w:ind w:left="7307" w:hanging="360"/>
      </w:pPr>
    </w:lvl>
    <w:lvl w:ilvl="4" w:tplc="3536A0CA">
      <w:start w:val="1"/>
      <w:numFmt w:val="lowerLetter"/>
      <w:lvlText w:val="%5."/>
      <w:lvlJc w:val="left"/>
      <w:pPr>
        <w:tabs>
          <w:tab w:val="num" w:pos="3600"/>
        </w:tabs>
        <w:ind w:left="3600" w:hanging="360"/>
      </w:pPr>
    </w:lvl>
    <w:lvl w:ilvl="5" w:tplc="1840C4F2">
      <w:start w:val="1"/>
      <w:numFmt w:val="lowerRoman"/>
      <w:lvlText w:val="%6."/>
      <w:lvlJc w:val="right"/>
      <w:pPr>
        <w:tabs>
          <w:tab w:val="num" w:pos="4320"/>
        </w:tabs>
        <w:ind w:left="4320" w:hanging="180"/>
      </w:pPr>
    </w:lvl>
    <w:lvl w:ilvl="6" w:tplc="F3FA622C">
      <w:start w:val="1"/>
      <w:numFmt w:val="decimal"/>
      <w:lvlText w:val="%7."/>
      <w:lvlJc w:val="left"/>
      <w:pPr>
        <w:tabs>
          <w:tab w:val="num" w:pos="5040"/>
        </w:tabs>
        <w:ind w:left="5040" w:hanging="360"/>
      </w:pPr>
    </w:lvl>
    <w:lvl w:ilvl="7" w:tplc="8C1CA886">
      <w:start w:val="1"/>
      <w:numFmt w:val="lowerLetter"/>
      <w:lvlText w:val="%8."/>
      <w:lvlJc w:val="left"/>
      <w:pPr>
        <w:tabs>
          <w:tab w:val="num" w:pos="5760"/>
        </w:tabs>
        <w:ind w:left="5760" w:hanging="360"/>
      </w:pPr>
    </w:lvl>
    <w:lvl w:ilvl="8" w:tplc="A2D0728E">
      <w:start w:val="1"/>
      <w:numFmt w:val="lowerRoman"/>
      <w:lvlText w:val="%9."/>
      <w:lvlJc w:val="right"/>
      <w:pPr>
        <w:tabs>
          <w:tab w:val="num" w:pos="6480"/>
        </w:tabs>
        <w:ind w:left="6480" w:hanging="180"/>
      </w:pPr>
    </w:lvl>
  </w:abstractNum>
  <w:abstractNum w:abstractNumId="32" w15:restartNumberingAfterBreak="0">
    <w:nsid w:val="4B3148F9"/>
    <w:multiLevelType w:val="hybridMultilevel"/>
    <w:tmpl w:val="9CEE0302"/>
    <w:lvl w:ilvl="0" w:tplc="031E0350">
      <w:start w:val="1"/>
      <w:numFmt w:val="bullet"/>
      <w:lvlText w:val=""/>
      <w:lvlJc w:val="left"/>
      <w:pPr>
        <w:ind w:left="1069" w:hanging="360"/>
      </w:pPr>
      <w:rPr>
        <w:rFonts w:ascii="Wingdings" w:hAnsi="Wingdings" w:cs="Wingdings" w:hint="default"/>
      </w:rPr>
    </w:lvl>
    <w:lvl w:ilvl="1" w:tplc="6CEC3258">
      <w:start w:val="1"/>
      <w:numFmt w:val="bullet"/>
      <w:lvlText w:val="o"/>
      <w:lvlJc w:val="left"/>
      <w:pPr>
        <w:ind w:left="1789" w:hanging="360"/>
      </w:pPr>
      <w:rPr>
        <w:rFonts w:ascii="Courier New" w:hAnsi="Courier New" w:cs="Courier New" w:hint="default"/>
      </w:rPr>
    </w:lvl>
    <w:lvl w:ilvl="2" w:tplc="BF244732">
      <w:start w:val="1"/>
      <w:numFmt w:val="bullet"/>
      <w:lvlText w:val=""/>
      <w:lvlJc w:val="left"/>
      <w:pPr>
        <w:ind w:left="2509" w:hanging="360"/>
      </w:pPr>
      <w:rPr>
        <w:rFonts w:ascii="Wingdings" w:hAnsi="Wingdings" w:cs="Wingdings" w:hint="default"/>
      </w:rPr>
    </w:lvl>
    <w:lvl w:ilvl="3" w:tplc="AD2E3164">
      <w:start w:val="1"/>
      <w:numFmt w:val="bullet"/>
      <w:lvlText w:val=""/>
      <w:lvlJc w:val="left"/>
      <w:pPr>
        <w:ind w:left="3229" w:hanging="360"/>
      </w:pPr>
      <w:rPr>
        <w:rFonts w:ascii="Symbol" w:hAnsi="Symbol" w:cs="Symbol" w:hint="default"/>
      </w:rPr>
    </w:lvl>
    <w:lvl w:ilvl="4" w:tplc="5038DA6A">
      <w:start w:val="1"/>
      <w:numFmt w:val="bullet"/>
      <w:lvlText w:val="o"/>
      <w:lvlJc w:val="left"/>
      <w:pPr>
        <w:ind w:left="3949" w:hanging="360"/>
      </w:pPr>
      <w:rPr>
        <w:rFonts w:ascii="Courier New" w:hAnsi="Courier New" w:cs="Courier New" w:hint="default"/>
      </w:rPr>
    </w:lvl>
    <w:lvl w:ilvl="5" w:tplc="ABBE032E">
      <w:start w:val="1"/>
      <w:numFmt w:val="bullet"/>
      <w:lvlText w:val=""/>
      <w:lvlJc w:val="left"/>
      <w:pPr>
        <w:ind w:left="4669" w:hanging="360"/>
      </w:pPr>
      <w:rPr>
        <w:rFonts w:ascii="Wingdings" w:hAnsi="Wingdings" w:cs="Wingdings" w:hint="default"/>
      </w:rPr>
    </w:lvl>
    <w:lvl w:ilvl="6" w:tplc="3B02255C">
      <w:start w:val="1"/>
      <w:numFmt w:val="bullet"/>
      <w:lvlText w:val=""/>
      <w:lvlJc w:val="left"/>
      <w:pPr>
        <w:ind w:left="5389" w:hanging="360"/>
      </w:pPr>
      <w:rPr>
        <w:rFonts w:ascii="Symbol" w:hAnsi="Symbol" w:cs="Symbol" w:hint="default"/>
      </w:rPr>
    </w:lvl>
    <w:lvl w:ilvl="7" w:tplc="C388D802">
      <w:start w:val="1"/>
      <w:numFmt w:val="bullet"/>
      <w:lvlText w:val="o"/>
      <w:lvlJc w:val="left"/>
      <w:pPr>
        <w:ind w:left="6109" w:hanging="360"/>
      </w:pPr>
      <w:rPr>
        <w:rFonts w:ascii="Courier New" w:hAnsi="Courier New" w:cs="Courier New" w:hint="default"/>
      </w:rPr>
    </w:lvl>
    <w:lvl w:ilvl="8" w:tplc="7F4CFE48">
      <w:start w:val="1"/>
      <w:numFmt w:val="bullet"/>
      <w:lvlText w:val=""/>
      <w:lvlJc w:val="left"/>
      <w:pPr>
        <w:ind w:left="6829" w:hanging="360"/>
      </w:pPr>
      <w:rPr>
        <w:rFonts w:ascii="Wingdings" w:hAnsi="Wingdings" w:cs="Wingdings" w:hint="default"/>
      </w:rPr>
    </w:lvl>
  </w:abstractNum>
  <w:abstractNum w:abstractNumId="33" w15:restartNumberingAfterBreak="0">
    <w:nsid w:val="4CB46732"/>
    <w:multiLevelType w:val="multilevel"/>
    <w:tmpl w:val="0816001D"/>
    <w:styleLink w:val="Estilo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803F17"/>
    <w:multiLevelType w:val="hybridMultilevel"/>
    <w:tmpl w:val="E9282C22"/>
    <w:lvl w:ilvl="0" w:tplc="E6F031CE">
      <w:start w:val="1"/>
      <w:numFmt w:val="decimal"/>
      <w:lvlText w:val="%1."/>
      <w:lvlJc w:val="left"/>
      <w:pPr>
        <w:ind w:left="720" w:hanging="360"/>
      </w:pPr>
      <w:rPr>
        <w:rFonts w:hint="default"/>
        <w:b w:val="0"/>
        <w:bCs w:val="0"/>
      </w:rPr>
    </w:lvl>
    <w:lvl w:ilvl="1" w:tplc="0E1226A4">
      <w:start w:val="1"/>
      <w:numFmt w:val="lowerLetter"/>
      <w:lvlText w:val="%2."/>
      <w:lvlJc w:val="left"/>
      <w:pPr>
        <w:ind w:left="1440" w:hanging="360"/>
      </w:pPr>
    </w:lvl>
    <w:lvl w:ilvl="2" w:tplc="AFE0C1D8">
      <w:start w:val="1"/>
      <w:numFmt w:val="lowerRoman"/>
      <w:lvlText w:val="%3."/>
      <w:lvlJc w:val="right"/>
      <w:pPr>
        <w:ind w:left="2160" w:hanging="180"/>
      </w:pPr>
    </w:lvl>
    <w:lvl w:ilvl="3" w:tplc="1B70046E">
      <w:start w:val="1"/>
      <w:numFmt w:val="decimal"/>
      <w:lvlText w:val="%4."/>
      <w:lvlJc w:val="left"/>
      <w:pPr>
        <w:ind w:left="2880" w:hanging="360"/>
      </w:pPr>
    </w:lvl>
    <w:lvl w:ilvl="4" w:tplc="598CBD12">
      <w:start w:val="1"/>
      <w:numFmt w:val="lowerLetter"/>
      <w:lvlText w:val="%5."/>
      <w:lvlJc w:val="left"/>
      <w:pPr>
        <w:ind w:left="3600" w:hanging="360"/>
      </w:pPr>
    </w:lvl>
    <w:lvl w:ilvl="5" w:tplc="E342F664">
      <w:start w:val="1"/>
      <w:numFmt w:val="lowerRoman"/>
      <w:lvlText w:val="%6."/>
      <w:lvlJc w:val="right"/>
      <w:pPr>
        <w:ind w:left="4320" w:hanging="180"/>
      </w:pPr>
    </w:lvl>
    <w:lvl w:ilvl="6" w:tplc="EF38CF24">
      <w:start w:val="1"/>
      <w:numFmt w:val="decimal"/>
      <w:lvlText w:val="%7."/>
      <w:lvlJc w:val="left"/>
      <w:pPr>
        <w:ind w:left="5040" w:hanging="360"/>
      </w:pPr>
    </w:lvl>
    <w:lvl w:ilvl="7" w:tplc="1450C11C">
      <w:start w:val="1"/>
      <w:numFmt w:val="lowerLetter"/>
      <w:lvlText w:val="%8."/>
      <w:lvlJc w:val="left"/>
      <w:pPr>
        <w:ind w:left="5760" w:hanging="360"/>
      </w:pPr>
    </w:lvl>
    <w:lvl w:ilvl="8" w:tplc="06E03110">
      <w:start w:val="1"/>
      <w:numFmt w:val="lowerRoman"/>
      <w:lvlText w:val="%9."/>
      <w:lvlJc w:val="right"/>
      <w:pPr>
        <w:ind w:left="6480" w:hanging="180"/>
      </w:pPr>
    </w:lvl>
  </w:abstractNum>
  <w:abstractNum w:abstractNumId="35" w15:restartNumberingAfterBreak="0">
    <w:nsid w:val="536D41C3"/>
    <w:multiLevelType w:val="multilevel"/>
    <w:tmpl w:val="0816001D"/>
    <w:numStyleLink w:val="Estilo5"/>
  </w:abstractNum>
  <w:abstractNum w:abstractNumId="36" w15:restartNumberingAfterBreak="0">
    <w:nsid w:val="56385F35"/>
    <w:multiLevelType w:val="hybridMultilevel"/>
    <w:tmpl w:val="08307CAC"/>
    <w:lvl w:ilvl="0" w:tplc="8730B1CE">
      <w:start w:val="1"/>
      <w:numFmt w:val="bullet"/>
      <w:lvlText w:val=""/>
      <w:lvlJc w:val="left"/>
      <w:pPr>
        <w:ind w:left="1429" w:hanging="360"/>
      </w:pPr>
      <w:rPr>
        <w:rFonts w:ascii="Wingdings" w:hAnsi="Wingdings" w:cs="Wingdings" w:hint="default"/>
      </w:rPr>
    </w:lvl>
    <w:lvl w:ilvl="1" w:tplc="9BFC7E1C">
      <w:start w:val="1"/>
      <w:numFmt w:val="bullet"/>
      <w:lvlText w:val="o"/>
      <w:lvlJc w:val="left"/>
      <w:pPr>
        <w:ind w:left="2149" w:hanging="360"/>
      </w:pPr>
      <w:rPr>
        <w:rFonts w:ascii="Courier New" w:hAnsi="Courier New" w:cs="Courier New" w:hint="default"/>
      </w:rPr>
    </w:lvl>
    <w:lvl w:ilvl="2" w:tplc="98E65710">
      <w:start w:val="1"/>
      <w:numFmt w:val="bullet"/>
      <w:lvlText w:val=""/>
      <w:lvlJc w:val="left"/>
      <w:pPr>
        <w:ind w:left="2869" w:hanging="360"/>
      </w:pPr>
      <w:rPr>
        <w:rFonts w:ascii="Wingdings" w:hAnsi="Wingdings" w:cs="Wingdings" w:hint="default"/>
      </w:rPr>
    </w:lvl>
    <w:lvl w:ilvl="3" w:tplc="614E78AE">
      <w:start w:val="1"/>
      <w:numFmt w:val="bullet"/>
      <w:lvlText w:val=""/>
      <w:lvlJc w:val="left"/>
      <w:pPr>
        <w:ind w:left="3589" w:hanging="360"/>
      </w:pPr>
      <w:rPr>
        <w:rFonts w:ascii="Wingdings" w:hAnsi="Wingdings" w:cs="Wingdings" w:hint="default"/>
      </w:rPr>
    </w:lvl>
    <w:lvl w:ilvl="4" w:tplc="335E2DEE">
      <w:start w:val="1"/>
      <w:numFmt w:val="bullet"/>
      <w:lvlText w:val="o"/>
      <w:lvlJc w:val="left"/>
      <w:pPr>
        <w:ind w:left="4309" w:hanging="360"/>
      </w:pPr>
      <w:rPr>
        <w:rFonts w:ascii="Courier New" w:hAnsi="Courier New" w:cs="Courier New" w:hint="default"/>
      </w:rPr>
    </w:lvl>
    <w:lvl w:ilvl="5" w:tplc="7866695E">
      <w:start w:val="1"/>
      <w:numFmt w:val="bullet"/>
      <w:lvlText w:val=""/>
      <w:lvlJc w:val="left"/>
      <w:pPr>
        <w:ind w:left="5029" w:hanging="360"/>
      </w:pPr>
      <w:rPr>
        <w:rFonts w:ascii="Wingdings" w:hAnsi="Wingdings" w:cs="Wingdings" w:hint="default"/>
      </w:rPr>
    </w:lvl>
    <w:lvl w:ilvl="6" w:tplc="A7920E40">
      <w:start w:val="1"/>
      <w:numFmt w:val="bullet"/>
      <w:lvlText w:val=""/>
      <w:lvlJc w:val="left"/>
      <w:pPr>
        <w:ind w:left="5749" w:hanging="360"/>
      </w:pPr>
      <w:rPr>
        <w:rFonts w:ascii="Symbol" w:hAnsi="Symbol" w:cs="Symbol" w:hint="default"/>
      </w:rPr>
    </w:lvl>
    <w:lvl w:ilvl="7" w:tplc="2AB826A4">
      <w:start w:val="1"/>
      <w:numFmt w:val="bullet"/>
      <w:lvlText w:val="o"/>
      <w:lvlJc w:val="left"/>
      <w:pPr>
        <w:ind w:left="6469" w:hanging="360"/>
      </w:pPr>
      <w:rPr>
        <w:rFonts w:ascii="Courier New" w:hAnsi="Courier New" w:cs="Courier New" w:hint="default"/>
      </w:rPr>
    </w:lvl>
    <w:lvl w:ilvl="8" w:tplc="C95A31EE">
      <w:start w:val="1"/>
      <w:numFmt w:val="bullet"/>
      <w:lvlText w:val=""/>
      <w:lvlJc w:val="left"/>
      <w:pPr>
        <w:ind w:left="7189" w:hanging="360"/>
      </w:pPr>
      <w:rPr>
        <w:rFonts w:ascii="Wingdings" w:hAnsi="Wingdings" w:cs="Wingdings" w:hint="default"/>
      </w:rPr>
    </w:lvl>
  </w:abstractNum>
  <w:abstractNum w:abstractNumId="37" w15:restartNumberingAfterBreak="0">
    <w:nsid w:val="566A5ADB"/>
    <w:multiLevelType w:val="hybridMultilevel"/>
    <w:tmpl w:val="A680FE6E"/>
    <w:lvl w:ilvl="0" w:tplc="10780F1C">
      <w:start w:val="1"/>
      <w:numFmt w:val="decimal"/>
      <w:lvlText w:val="%1."/>
      <w:lvlJc w:val="left"/>
      <w:pPr>
        <w:ind w:left="720" w:hanging="360"/>
      </w:pPr>
      <w:rPr>
        <w:rFonts w:hint="default"/>
      </w:rPr>
    </w:lvl>
    <w:lvl w:ilvl="1" w:tplc="18420850">
      <w:start w:val="1"/>
      <w:numFmt w:val="lowerLetter"/>
      <w:lvlText w:val="%2."/>
      <w:lvlJc w:val="left"/>
      <w:pPr>
        <w:ind w:left="1440" w:hanging="360"/>
      </w:pPr>
    </w:lvl>
    <w:lvl w:ilvl="2" w:tplc="60145E7A">
      <w:start w:val="1"/>
      <w:numFmt w:val="lowerRoman"/>
      <w:lvlText w:val="%3."/>
      <w:lvlJc w:val="right"/>
      <w:pPr>
        <w:ind w:left="2160" w:hanging="180"/>
      </w:pPr>
    </w:lvl>
    <w:lvl w:ilvl="3" w:tplc="0B1A6290">
      <w:start w:val="1"/>
      <w:numFmt w:val="decimal"/>
      <w:lvlText w:val="%4."/>
      <w:lvlJc w:val="left"/>
      <w:pPr>
        <w:ind w:left="2880" w:hanging="360"/>
      </w:pPr>
    </w:lvl>
    <w:lvl w:ilvl="4" w:tplc="CCD81370">
      <w:start w:val="1"/>
      <w:numFmt w:val="lowerLetter"/>
      <w:lvlText w:val="%5."/>
      <w:lvlJc w:val="left"/>
      <w:pPr>
        <w:ind w:left="3600" w:hanging="360"/>
      </w:pPr>
    </w:lvl>
    <w:lvl w:ilvl="5" w:tplc="29A29134">
      <w:start w:val="1"/>
      <w:numFmt w:val="lowerRoman"/>
      <w:lvlText w:val="%6."/>
      <w:lvlJc w:val="right"/>
      <w:pPr>
        <w:ind w:left="4320" w:hanging="180"/>
      </w:pPr>
    </w:lvl>
    <w:lvl w:ilvl="6" w:tplc="DE701448">
      <w:start w:val="1"/>
      <w:numFmt w:val="decimal"/>
      <w:lvlText w:val="%7."/>
      <w:lvlJc w:val="left"/>
      <w:pPr>
        <w:ind w:left="5040" w:hanging="360"/>
      </w:pPr>
    </w:lvl>
    <w:lvl w:ilvl="7" w:tplc="70F6310A">
      <w:start w:val="1"/>
      <w:numFmt w:val="lowerLetter"/>
      <w:lvlText w:val="%8."/>
      <w:lvlJc w:val="left"/>
      <w:pPr>
        <w:ind w:left="5760" w:hanging="360"/>
      </w:pPr>
    </w:lvl>
    <w:lvl w:ilvl="8" w:tplc="CFA8034E">
      <w:start w:val="1"/>
      <w:numFmt w:val="lowerRoman"/>
      <w:lvlText w:val="%9."/>
      <w:lvlJc w:val="right"/>
      <w:pPr>
        <w:ind w:left="6480" w:hanging="180"/>
      </w:pPr>
    </w:lvl>
  </w:abstractNum>
  <w:abstractNum w:abstractNumId="38" w15:restartNumberingAfterBreak="0">
    <w:nsid w:val="57C03567"/>
    <w:multiLevelType w:val="hybridMultilevel"/>
    <w:tmpl w:val="55B0A0DE"/>
    <w:lvl w:ilvl="0" w:tplc="CEFAFECC">
      <w:start w:val="1"/>
      <w:numFmt w:val="decimal"/>
      <w:lvlText w:val="%1."/>
      <w:lvlJc w:val="left"/>
      <w:pPr>
        <w:ind w:left="720" w:hanging="360"/>
      </w:pPr>
    </w:lvl>
    <w:lvl w:ilvl="1" w:tplc="A5A88E8E">
      <w:start w:val="1"/>
      <w:numFmt w:val="decimal"/>
      <w:lvlText w:val="%2."/>
      <w:lvlJc w:val="left"/>
      <w:pPr>
        <w:tabs>
          <w:tab w:val="num" w:pos="360"/>
        </w:tabs>
        <w:ind w:left="360" w:hanging="360"/>
      </w:pPr>
    </w:lvl>
    <w:lvl w:ilvl="2" w:tplc="73EA5762">
      <w:start w:val="1"/>
      <w:numFmt w:val="decimal"/>
      <w:lvlText w:val="%3."/>
      <w:lvlJc w:val="left"/>
      <w:pPr>
        <w:tabs>
          <w:tab w:val="num" w:pos="2160"/>
        </w:tabs>
        <w:ind w:left="2160" w:hanging="360"/>
      </w:pPr>
    </w:lvl>
    <w:lvl w:ilvl="3" w:tplc="CDD028C4">
      <w:start w:val="1"/>
      <w:numFmt w:val="decimal"/>
      <w:lvlText w:val="%4."/>
      <w:lvlJc w:val="left"/>
      <w:pPr>
        <w:tabs>
          <w:tab w:val="num" w:pos="2880"/>
        </w:tabs>
        <w:ind w:left="2880" w:hanging="360"/>
      </w:pPr>
    </w:lvl>
    <w:lvl w:ilvl="4" w:tplc="76120726">
      <w:start w:val="1"/>
      <w:numFmt w:val="decimal"/>
      <w:lvlText w:val="%5."/>
      <w:lvlJc w:val="left"/>
      <w:pPr>
        <w:tabs>
          <w:tab w:val="num" w:pos="3600"/>
        </w:tabs>
        <w:ind w:left="3600" w:hanging="360"/>
      </w:pPr>
    </w:lvl>
    <w:lvl w:ilvl="5" w:tplc="750CBEA0">
      <w:start w:val="1"/>
      <w:numFmt w:val="decimal"/>
      <w:lvlText w:val="%6."/>
      <w:lvlJc w:val="left"/>
      <w:pPr>
        <w:tabs>
          <w:tab w:val="num" w:pos="4320"/>
        </w:tabs>
        <w:ind w:left="4320" w:hanging="360"/>
      </w:pPr>
    </w:lvl>
    <w:lvl w:ilvl="6" w:tplc="BB4261E4">
      <w:start w:val="1"/>
      <w:numFmt w:val="decimal"/>
      <w:lvlText w:val="%7."/>
      <w:lvlJc w:val="left"/>
      <w:pPr>
        <w:tabs>
          <w:tab w:val="num" w:pos="5040"/>
        </w:tabs>
        <w:ind w:left="5040" w:hanging="360"/>
      </w:pPr>
    </w:lvl>
    <w:lvl w:ilvl="7" w:tplc="C3A6326A">
      <w:start w:val="1"/>
      <w:numFmt w:val="decimal"/>
      <w:lvlText w:val="%8."/>
      <w:lvlJc w:val="left"/>
      <w:pPr>
        <w:tabs>
          <w:tab w:val="num" w:pos="5760"/>
        </w:tabs>
        <w:ind w:left="5760" w:hanging="360"/>
      </w:pPr>
    </w:lvl>
    <w:lvl w:ilvl="8" w:tplc="8248AA8E">
      <w:start w:val="1"/>
      <w:numFmt w:val="decimal"/>
      <w:lvlText w:val="%9."/>
      <w:lvlJc w:val="left"/>
      <w:pPr>
        <w:tabs>
          <w:tab w:val="num" w:pos="6480"/>
        </w:tabs>
        <w:ind w:left="6480" w:hanging="360"/>
      </w:pPr>
    </w:lvl>
  </w:abstractNum>
  <w:abstractNum w:abstractNumId="39" w15:restartNumberingAfterBreak="0">
    <w:nsid w:val="59BB2460"/>
    <w:multiLevelType w:val="hybridMultilevel"/>
    <w:tmpl w:val="646E4866"/>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40" w15:restartNumberingAfterBreak="0">
    <w:nsid w:val="59BB2472"/>
    <w:multiLevelType w:val="multilevel"/>
    <w:tmpl w:val="0816001D"/>
    <w:styleLink w:val="Estilo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A08341B"/>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C3C33BE"/>
    <w:multiLevelType w:val="hybridMultilevel"/>
    <w:tmpl w:val="5A6AFBB8"/>
    <w:lvl w:ilvl="0" w:tplc="08160011">
      <w:start w:val="1"/>
      <w:numFmt w:val="decimal"/>
      <w:lvlText w:val="%1)"/>
      <w:lvlJc w:val="left"/>
      <w:pPr>
        <w:ind w:left="720" w:hanging="360"/>
      </w:pPr>
    </w:lvl>
    <w:lvl w:ilvl="1" w:tplc="707CC898">
      <w:start w:val="1"/>
      <w:numFmt w:val="lowerLetter"/>
      <w:lvlText w:val="%2)"/>
      <w:lvlJc w:val="left"/>
      <w:pPr>
        <w:ind w:left="1440" w:hanging="360"/>
      </w:pPr>
      <w:rPr>
        <w:rFonts w:hint="default"/>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5DA545AB"/>
    <w:multiLevelType w:val="hybridMultilevel"/>
    <w:tmpl w:val="209ED83E"/>
    <w:lvl w:ilvl="0" w:tplc="5422059A">
      <w:start w:val="1"/>
      <w:numFmt w:val="decimal"/>
      <w:lvlText w:val="%1."/>
      <w:lvlJc w:val="left"/>
      <w:pPr>
        <w:ind w:left="720" w:hanging="360"/>
      </w:pPr>
      <w:rPr>
        <w:rFonts w:hint="default"/>
      </w:rPr>
    </w:lvl>
    <w:lvl w:ilvl="1" w:tplc="2332B526">
      <w:start w:val="1"/>
      <w:numFmt w:val="lowerLetter"/>
      <w:lvlText w:val="%2."/>
      <w:lvlJc w:val="left"/>
      <w:pPr>
        <w:ind w:left="1440" w:hanging="360"/>
      </w:pPr>
    </w:lvl>
    <w:lvl w:ilvl="2" w:tplc="1B087348">
      <w:start w:val="1"/>
      <w:numFmt w:val="lowerRoman"/>
      <w:lvlText w:val="%3."/>
      <w:lvlJc w:val="right"/>
      <w:pPr>
        <w:ind w:left="2160" w:hanging="180"/>
      </w:pPr>
    </w:lvl>
    <w:lvl w:ilvl="3" w:tplc="18F276F6">
      <w:start w:val="1"/>
      <w:numFmt w:val="decimal"/>
      <w:lvlText w:val="%4."/>
      <w:lvlJc w:val="left"/>
      <w:pPr>
        <w:ind w:left="2880" w:hanging="360"/>
      </w:pPr>
    </w:lvl>
    <w:lvl w:ilvl="4" w:tplc="38CC7490">
      <w:start w:val="1"/>
      <w:numFmt w:val="lowerLetter"/>
      <w:lvlText w:val="%5."/>
      <w:lvlJc w:val="left"/>
      <w:pPr>
        <w:ind w:left="3600" w:hanging="360"/>
      </w:pPr>
    </w:lvl>
    <w:lvl w:ilvl="5" w:tplc="3B5CBFE0">
      <w:start w:val="1"/>
      <w:numFmt w:val="lowerRoman"/>
      <w:lvlText w:val="%6."/>
      <w:lvlJc w:val="right"/>
      <w:pPr>
        <w:ind w:left="4320" w:hanging="180"/>
      </w:pPr>
    </w:lvl>
    <w:lvl w:ilvl="6" w:tplc="6A246190">
      <w:start w:val="1"/>
      <w:numFmt w:val="decimal"/>
      <w:lvlText w:val="%7."/>
      <w:lvlJc w:val="left"/>
      <w:pPr>
        <w:ind w:left="5040" w:hanging="360"/>
      </w:pPr>
    </w:lvl>
    <w:lvl w:ilvl="7" w:tplc="5904427C">
      <w:start w:val="1"/>
      <w:numFmt w:val="lowerLetter"/>
      <w:lvlText w:val="%8."/>
      <w:lvlJc w:val="left"/>
      <w:pPr>
        <w:ind w:left="5760" w:hanging="360"/>
      </w:pPr>
    </w:lvl>
    <w:lvl w:ilvl="8" w:tplc="0204D2DA">
      <w:start w:val="1"/>
      <w:numFmt w:val="lowerRoman"/>
      <w:lvlText w:val="%9."/>
      <w:lvlJc w:val="right"/>
      <w:pPr>
        <w:ind w:left="6480" w:hanging="180"/>
      </w:pPr>
    </w:lvl>
  </w:abstractNum>
  <w:abstractNum w:abstractNumId="44" w15:restartNumberingAfterBreak="0">
    <w:nsid w:val="5DAC48D5"/>
    <w:multiLevelType w:val="hybridMultilevel"/>
    <w:tmpl w:val="B89260AE"/>
    <w:lvl w:ilvl="0" w:tplc="3B28EDB2">
      <w:start w:val="1"/>
      <w:numFmt w:val="decimal"/>
      <w:lvlText w:val="%1."/>
      <w:lvlJc w:val="left"/>
      <w:pPr>
        <w:ind w:left="765" w:hanging="360"/>
      </w:pPr>
    </w:lvl>
    <w:lvl w:ilvl="1" w:tplc="6A64F2D8">
      <w:start w:val="1"/>
      <w:numFmt w:val="decimal"/>
      <w:lvlText w:val="%2."/>
      <w:lvlJc w:val="left"/>
      <w:pPr>
        <w:tabs>
          <w:tab w:val="num" w:pos="1440"/>
        </w:tabs>
        <w:ind w:left="1440" w:hanging="360"/>
      </w:pPr>
    </w:lvl>
    <w:lvl w:ilvl="2" w:tplc="E7506D2E">
      <w:start w:val="1"/>
      <w:numFmt w:val="decimal"/>
      <w:lvlText w:val="%3."/>
      <w:lvlJc w:val="left"/>
      <w:pPr>
        <w:tabs>
          <w:tab w:val="num" w:pos="2160"/>
        </w:tabs>
        <w:ind w:left="2160" w:hanging="360"/>
      </w:pPr>
    </w:lvl>
    <w:lvl w:ilvl="3" w:tplc="F080E3B6">
      <w:start w:val="1"/>
      <w:numFmt w:val="decimal"/>
      <w:lvlText w:val="%4."/>
      <w:lvlJc w:val="left"/>
      <w:pPr>
        <w:tabs>
          <w:tab w:val="num" w:pos="2880"/>
        </w:tabs>
        <w:ind w:left="2880" w:hanging="360"/>
      </w:pPr>
    </w:lvl>
    <w:lvl w:ilvl="4" w:tplc="5712AEE0">
      <w:start w:val="1"/>
      <w:numFmt w:val="decimal"/>
      <w:lvlText w:val="%5."/>
      <w:lvlJc w:val="left"/>
      <w:pPr>
        <w:tabs>
          <w:tab w:val="num" w:pos="3600"/>
        </w:tabs>
        <w:ind w:left="3600" w:hanging="360"/>
      </w:pPr>
    </w:lvl>
    <w:lvl w:ilvl="5" w:tplc="591AB518">
      <w:start w:val="1"/>
      <w:numFmt w:val="decimal"/>
      <w:lvlText w:val="%6."/>
      <w:lvlJc w:val="left"/>
      <w:pPr>
        <w:tabs>
          <w:tab w:val="num" w:pos="4320"/>
        </w:tabs>
        <w:ind w:left="4320" w:hanging="360"/>
      </w:pPr>
    </w:lvl>
    <w:lvl w:ilvl="6" w:tplc="ED9E6596">
      <w:start w:val="1"/>
      <w:numFmt w:val="decimal"/>
      <w:lvlText w:val="%7."/>
      <w:lvlJc w:val="left"/>
      <w:pPr>
        <w:tabs>
          <w:tab w:val="num" w:pos="5040"/>
        </w:tabs>
        <w:ind w:left="5040" w:hanging="360"/>
      </w:pPr>
    </w:lvl>
    <w:lvl w:ilvl="7" w:tplc="C72A3CC4">
      <w:start w:val="1"/>
      <w:numFmt w:val="decimal"/>
      <w:lvlText w:val="%8."/>
      <w:lvlJc w:val="left"/>
      <w:pPr>
        <w:tabs>
          <w:tab w:val="num" w:pos="5760"/>
        </w:tabs>
        <w:ind w:left="5760" w:hanging="360"/>
      </w:pPr>
    </w:lvl>
    <w:lvl w:ilvl="8" w:tplc="8174B9D2">
      <w:start w:val="1"/>
      <w:numFmt w:val="decimal"/>
      <w:lvlText w:val="%9."/>
      <w:lvlJc w:val="left"/>
      <w:pPr>
        <w:tabs>
          <w:tab w:val="num" w:pos="6480"/>
        </w:tabs>
        <w:ind w:left="6480" w:hanging="360"/>
      </w:pPr>
    </w:lvl>
  </w:abstractNum>
  <w:abstractNum w:abstractNumId="45" w15:restartNumberingAfterBreak="0">
    <w:nsid w:val="5E3D20B7"/>
    <w:multiLevelType w:val="hybridMultilevel"/>
    <w:tmpl w:val="A154909E"/>
    <w:lvl w:ilvl="0" w:tplc="D52812C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5EB91883"/>
    <w:multiLevelType w:val="hybridMultilevel"/>
    <w:tmpl w:val="2B748710"/>
    <w:lvl w:ilvl="0" w:tplc="3670C87A">
      <w:start w:val="1"/>
      <w:numFmt w:val="bullet"/>
      <w:lvlText w:val="o"/>
      <w:lvlJc w:val="left"/>
      <w:pPr>
        <w:tabs>
          <w:tab w:val="num" w:pos="720"/>
        </w:tabs>
        <w:ind w:left="720" w:hanging="360"/>
      </w:pPr>
      <w:rPr>
        <w:rFonts w:ascii="Courier New" w:hAnsi="Courier New" w:cs="Courier New" w:hint="default"/>
      </w:rPr>
    </w:lvl>
    <w:lvl w:ilvl="1" w:tplc="659EF840">
      <w:start w:val="1"/>
      <w:numFmt w:val="bullet"/>
      <w:lvlText w:val="o"/>
      <w:lvlJc w:val="left"/>
      <w:pPr>
        <w:tabs>
          <w:tab w:val="num" w:pos="1440"/>
        </w:tabs>
        <w:ind w:left="1440" w:hanging="360"/>
      </w:pPr>
      <w:rPr>
        <w:rFonts w:ascii="Courier New" w:hAnsi="Courier New" w:cs="Courier New" w:hint="default"/>
      </w:rPr>
    </w:lvl>
    <w:lvl w:ilvl="2" w:tplc="6EE23AFA">
      <w:start w:val="1"/>
      <w:numFmt w:val="bullet"/>
      <w:lvlText w:val=""/>
      <w:lvlJc w:val="left"/>
      <w:pPr>
        <w:tabs>
          <w:tab w:val="num" w:pos="2160"/>
        </w:tabs>
        <w:ind w:left="2160" w:hanging="360"/>
      </w:pPr>
      <w:rPr>
        <w:rFonts w:ascii="Wingdings" w:hAnsi="Wingdings" w:cs="Wingdings" w:hint="default"/>
      </w:rPr>
    </w:lvl>
    <w:lvl w:ilvl="3" w:tplc="FFB2D3C6">
      <w:start w:val="1"/>
      <w:numFmt w:val="bullet"/>
      <w:lvlText w:val=""/>
      <w:lvlJc w:val="left"/>
      <w:pPr>
        <w:tabs>
          <w:tab w:val="num" w:pos="2880"/>
        </w:tabs>
        <w:ind w:left="2880" w:hanging="360"/>
      </w:pPr>
      <w:rPr>
        <w:rFonts w:ascii="Symbol" w:hAnsi="Symbol" w:cs="Symbol" w:hint="default"/>
      </w:rPr>
    </w:lvl>
    <w:lvl w:ilvl="4" w:tplc="FC8A05F0">
      <w:start w:val="1"/>
      <w:numFmt w:val="bullet"/>
      <w:lvlText w:val="o"/>
      <w:lvlJc w:val="left"/>
      <w:pPr>
        <w:tabs>
          <w:tab w:val="num" w:pos="3600"/>
        </w:tabs>
        <w:ind w:left="3600" w:hanging="360"/>
      </w:pPr>
      <w:rPr>
        <w:rFonts w:ascii="Courier New" w:hAnsi="Courier New" w:cs="Courier New" w:hint="default"/>
      </w:rPr>
    </w:lvl>
    <w:lvl w:ilvl="5" w:tplc="43AC85DC">
      <w:start w:val="1"/>
      <w:numFmt w:val="bullet"/>
      <w:lvlText w:val=""/>
      <w:lvlJc w:val="left"/>
      <w:pPr>
        <w:tabs>
          <w:tab w:val="num" w:pos="4320"/>
        </w:tabs>
        <w:ind w:left="4320" w:hanging="360"/>
      </w:pPr>
      <w:rPr>
        <w:rFonts w:ascii="Wingdings" w:hAnsi="Wingdings" w:cs="Wingdings" w:hint="default"/>
      </w:rPr>
    </w:lvl>
    <w:lvl w:ilvl="6" w:tplc="C568A6E0">
      <w:start w:val="1"/>
      <w:numFmt w:val="bullet"/>
      <w:lvlText w:val=""/>
      <w:lvlJc w:val="left"/>
      <w:pPr>
        <w:tabs>
          <w:tab w:val="num" w:pos="5040"/>
        </w:tabs>
        <w:ind w:left="5040" w:hanging="360"/>
      </w:pPr>
      <w:rPr>
        <w:rFonts w:ascii="Symbol" w:hAnsi="Symbol" w:cs="Symbol" w:hint="default"/>
      </w:rPr>
    </w:lvl>
    <w:lvl w:ilvl="7" w:tplc="5544835A">
      <w:start w:val="1"/>
      <w:numFmt w:val="bullet"/>
      <w:lvlText w:val="o"/>
      <w:lvlJc w:val="left"/>
      <w:pPr>
        <w:tabs>
          <w:tab w:val="num" w:pos="5760"/>
        </w:tabs>
        <w:ind w:left="5760" w:hanging="360"/>
      </w:pPr>
      <w:rPr>
        <w:rFonts w:ascii="Courier New" w:hAnsi="Courier New" w:cs="Courier New" w:hint="default"/>
      </w:rPr>
    </w:lvl>
    <w:lvl w:ilvl="8" w:tplc="7B643E52">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5F311523"/>
    <w:multiLevelType w:val="multilevel"/>
    <w:tmpl w:val="68ECC408"/>
    <w:lvl w:ilvl="0">
      <w:start w:val="1"/>
      <w:numFmt w:val="decimal"/>
      <w:lvlText w:val="%1."/>
      <w:lvlJc w:val="left"/>
      <w:pPr>
        <w:ind w:left="360" w:hanging="360"/>
      </w:pPr>
      <w:rPr>
        <w:rFonts w:hint="default"/>
        <w:b/>
        <w:bCs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2E35F2F"/>
    <w:multiLevelType w:val="hybridMultilevel"/>
    <w:tmpl w:val="849A8D88"/>
    <w:lvl w:ilvl="0" w:tplc="95F6790C">
      <w:start w:val="1"/>
      <w:numFmt w:val="decimal"/>
      <w:lvlText w:val="%1)"/>
      <w:lvlJc w:val="left"/>
      <w:pPr>
        <w:ind w:left="720" w:hanging="360"/>
      </w:pPr>
    </w:lvl>
    <w:lvl w:ilvl="1" w:tplc="28A80F22">
      <w:start w:val="1"/>
      <w:numFmt w:val="lowerLetter"/>
      <w:lvlText w:val="%2."/>
      <w:lvlJc w:val="left"/>
      <w:pPr>
        <w:ind w:left="1440" w:hanging="360"/>
      </w:pPr>
    </w:lvl>
    <w:lvl w:ilvl="2" w:tplc="EE5CF92C">
      <w:start w:val="1"/>
      <w:numFmt w:val="lowerRoman"/>
      <w:lvlText w:val="%3."/>
      <w:lvlJc w:val="right"/>
      <w:pPr>
        <w:ind w:left="2160" w:hanging="180"/>
      </w:pPr>
    </w:lvl>
    <w:lvl w:ilvl="3" w:tplc="C9BCBACA">
      <w:start w:val="1"/>
      <w:numFmt w:val="decimal"/>
      <w:lvlText w:val="%4."/>
      <w:lvlJc w:val="left"/>
      <w:pPr>
        <w:ind w:left="2880" w:hanging="360"/>
      </w:pPr>
    </w:lvl>
    <w:lvl w:ilvl="4" w:tplc="56F8E5FA">
      <w:start w:val="1"/>
      <w:numFmt w:val="lowerLetter"/>
      <w:lvlText w:val="%5."/>
      <w:lvlJc w:val="left"/>
      <w:pPr>
        <w:ind w:left="3600" w:hanging="360"/>
      </w:pPr>
    </w:lvl>
    <w:lvl w:ilvl="5" w:tplc="36FE3DAE">
      <w:start w:val="1"/>
      <w:numFmt w:val="lowerRoman"/>
      <w:lvlText w:val="%6."/>
      <w:lvlJc w:val="right"/>
      <w:pPr>
        <w:ind w:left="4320" w:hanging="180"/>
      </w:pPr>
    </w:lvl>
    <w:lvl w:ilvl="6" w:tplc="CB0E6F28">
      <w:start w:val="1"/>
      <w:numFmt w:val="decimal"/>
      <w:lvlText w:val="%7."/>
      <w:lvlJc w:val="left"/>
      <w:pPr>
        <w:ind w:left="5040" w:hanging="360"/>
      </w:pPr>
    </w:lvl>
    <w:lvl w:ilvl="7" w:tplc="D27A1EC0">
      <w:start w:val="1"/>
      <w:numFmt w:val="lowerLetter"/>
      <w:lvlText w:val="%8."/>
      <w:lvlJc w:val="left"/>
      <w:pPr>
        <w:ind w:left="5760" w:hanging="360"/>
      </w:pPr>
    </w:lvl>
    <w:lvl w:ilvl="8" w:tplc="0908D312">
      <w:start w:val="1"/>
      <w:numFmt w:val="lowerRoman"/>
      <w:lvlText w:val="%9."/>
      <w:lvlJc w:val="right"/>
      <w:pPr>
        <w:ind w:left="6480" w:hanging="180"/>
      </w:pPr>
    </w:lvl>
  </w:abstractNum>
  <w:abstractNum w:abstractNumId="49" w15:restartNumberingAfterBreak="0">
    <w:nsid w:val="6ABE4376"/>
    <w:multiLevelType w:val="hybridMultilevel"/>
    <w:tmpl w:val="B412A8F6"/>
    <w:lvl w:ilvl="0" w:tplc="08160017">
      <w:start w:val="1"/>
      <w:numFmt w:val="lowerLetter"/>
      <w:lvlText w:val="%1)"/>
      <w:lvlJc w:val="left"/>
      <w:pPr>
        <w:ind w:left="720" w:hanging="360"/>
      </w:pPr>
    </w:lvl>
    <w:lvl w:ilvl="1" w:tplc="C792A574">
      <w:start w:val="1"/>
      <w:numFmt w:val="lowerLetter"/>
      <w:lvlText w:val="%2."/>
      <w:lvlJc w:val="left"/>
      <w:pPr>
        <w:ind w:left="1440" w:hanging="360"/>
      </w:pPr>
    </w:lvl>
    <w:lvl w:ilvl="2" w:tplc="F7120A8E">
      <w:start w:val="1"/>
      <w:numFmt w:val="lowerRoman"/>
      <w:lvlText w:val="%3."/>
      <w:lvlJc w:val="right"/>
      <w:pPr>
        <w:ind w:left="2160" w:hanging="180"/>
      </w:pPr>
    </w:lvl>
    <w:lvl w:ilvl="3" w:tplc="59A6B050">
      <w:start w:val="1"/>
      <w:numFmt w:val="decimal"/>
      <w:lvlText w:val="%4."/>
      <w:lvlJc w:val="left"/>
      <w:pPr>
        <w:ind w:left="2880" w:hanging="360"/>
      </w:pPr>
    </w:lvl>
    <w:lvl w:ilvl="4" w:tplc="6878651A">
      <w:start w:val="1"/>
      <w:numFmt w:val="lowerLetter"/>
      <w:lvlText w:val="%5."/>
      <w:lvlJc w:val="left"/>
      <w:pPr>
        <w:ind w:left="3600" w:hanging="360"/>
      </w:pPr>
    </w:lvl>
    <w:lvl w:ilvl="5" w:tplc="FDCE8F64">
      <w:start w:val="1"/>
      <w:numFmt w:val="lowerRoman"/>
      <w:lvlText w:val="%6."/>
      <w:lvlJc w:val="right"/>
      <w:pPr>
        <w:ind w:left="4320" w:hanging="180"/>
      </w:pPr>
    </w:lvl>
    <w:lvl w:ilvl="6" w:tplc="93EC2E64">
      <w:start w:val="1"/>
      <w:numFmt w:val="decimal"/>
      <w:lvlText w:val="%7."/>
      <w:lvlJc w:val="left"/>
      <w:pPr>
        <w:ind w:left="5040" w:hanging="360"/>
      </w:pPr>
    </w:lvl>
    <w:lvl w:ilvl="7" w:tplc="1E3C280A">
      <w:start w:val="1"/>
      <w:numFmt w:val="lowerLetter"/>
      <w:lvlText w:val="%8."/>
      <w:lvlJc w:val="left"/>
      <w:pPr>
        <w:ind w:left="5760" w:hanging="360"/>
      </w:pPr>
    </w:lvl>
    <w:lvl w:ilvl="8" w:tplc="93441B76">
      <w:start w:val="1"/>
      <w:numFmt w:val="lowerRoman"/>
      <w:lvlText w:val="%9."/>
      <w:lvlJc w:val="right"/>
      <w:pPr>
        <w:ind w:left="6480" w:hanging="180"/>
      </w:pPr>
    </w:lvl>
  </w:abstractNum>
  <w:abstractNum w:abstractNumId="50" w15:restartNumberingAfterBreak="0">
    <w:nsid w:val="6BA912DF"/>
    <w:multiLevelType w:val="multilevel"/>
    <w:tmpl w:val="0E9E17B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6C2D532D"/>
    <w:multiLevelType w:val="multilevel"/>
    <w:tmpl w:val="723A7CF6"/>
    <w:lvl w:ilvl="0">
      <w:start w:val="1"/>
      <w:numFmt w:val="decimal"/>
      <w:lvlText w:val="%1."/>
      <w:lvlJc w:val="left"/>
      <w:pPr>
        <w:ind w:left="357" w:hanging="357"/>
      </w:pPr>
      <w:rPr>
        <w:rFonts w:hint="default"/>
        <w:b w:val="0"/>
      </w:rPr>
    </w:lvl>
    <w:lvl w:ilvl="1">
      <w:start w:val="1"/>
      <w:numFmt w:val="lowerLetter"/>
      <w:lvlText w:val="%2)"/>
      <w:lvlJc w:val="left"/>
      <w:pPr>
        <w:ind w:left="499" w:hanging="357"/>
      </w:pPr>
      <w:rPr>
        <w:rFonts w:hint="default"/>
      </w:rPr>
    </w:lvl>
    <w:lvl w:ilvl="2">
      <w:start w:val="1"/>
      <w:numFmt w:val="decimal"/>
      <w:lvlText w:val="%1.%2.%3."/>
      <w:lvlJc w:val="left"/>
      <w:pPr>
        <w:ind w:left="641" w:hanging="357"/>
      </w:pPr>
      <w:rPr>
        <w:rFonts w:hint="default"/>
      </w:rPr>
    </w:lvl>
    <w:lvl w:ilvl="3">
      <w:start w:val="1"/>
      <w:numFmt w:val="decimal"/>
      <w:lvlText w:val="%1.%2.%3.%4."/>
      <w:lvlJc w:val="left"/>
      <w:pPr>
        <w:ind w:left="783" w:hanging="357"/>
      </w:pPr>
      <w:rPr>
        <w:rFonts w:hint="default"/>
      </w:rPr>
    </w:lvl>
    <w:lvl w:ilvl="4">
      <w:start w:val="1"/>
      <w:numFmt w:val="decimal"/>
      <w:lvlText w:val="%1.%2.%3.%4.%5."/>
      <w:lvlJc w:val="left"/>
      <w:pPr>
        <w:ind w:left="925" w:hanging="357"/>
      </w:pPr>
      <w:rPr>
        <w:rFonts w:hint="default"/>
      </w:rPr>
    </w:lvl>
    <w:lvl w:ilvl="5">
      <w:start w:val="1"/>
      <w:numFmt w:val="decimal"/>
      <w:lvlText w:val="%1.%2.%3.%4.%5.%6."/>
      <w:lvlJc w:val="left"/>
      <w:pPr>
        <w:ind w:left="1067" w:hanging="357"/>
      </w:pPr>
      <w:rPr>
        <w:rFonts w:hint="default"/>
      </w:rPr>
    </w:lvl>
    <w:lvl w:ilvl="6">
      <w:start w:val="1"/>
      <w:numFmt w:val="decimal"/>
      <w:lvlText w:val="%1.%2.%3.%4.%5.%6.%7."/>
      <w:lvlJc w:val="left"/>
      <w:pPr>
        <w:ind w:left="1209" w:hanging="357"/>
      </w:pPr>
      <w:rPr>
        <w:rFonts w:hint="default"/>
      </w:rPr>
    </w:lvl>
    <w:lvl w:ilvl="7">
      <w:start w:val="1"/>
      <w:numFmt w:val="decimal"/>
      <w:lvlText w:val="%1.%2.%3.%4.%5.%6.%7.%8."/>
      <w:lvlJc w:val="left"/>
      <w:pPr>
        <w:ind w:left="1351" w:hanging="357"/>
      </w:pPr>
      <w:rPr>
        <w:rFonts w:hint="default"/>
      </w:rPr>
    </w:lvl>
    <w:lvl w:ilvl="8">
      <w:start w:val="1"/>
      <w:numFmt w:val="decimal"/>
      <w:lvlText w:val="%1.%2.%3.%4.%5.%6.%7.%8.%9."/>
      <w:lvlJc w:val="left"/>
      <w:pPr>
        <w:ind w:left="1493" w:hanging="357"/>
      </w:pPr>
      <w:rPr>
        <w:rFonts w:hint="default"/>
      </w:rPr>
    </w:lvl>
  </w:abstractNum>
  <w:abstractNum w:abstractNumId="52" w15:restartNumberingAfterBreak="0">
    <w:nsid w:val="6C8D1D5D"/>
    <w:multiLevelType w:val="multilevel"/>
    <w:tmpl w:val="0816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3" w15:restartNumberingAfterBreak="0">
    <w:nsid w:val="6D6B7962"/>
    <w:multiLevelType w:val="multilevel"/>
    <w:tmpl w:val="E194AF7C"/>
    <w:lvl w:ilvl="0">
      <w:start w:val="1"/>
      <w:numFmt w:val="decimal"/>
      <w:lvlText w:val="%1."/>
      <w:lvlJc w:val="left"/>
      <w:pPr>
        <w:tabs>
          <w:tab w:val="num" w:pos="502"/>
        </w:tabs>
        <w:ind w:left="502" w:hanging="360"/>
      </w:pPr>
      <w:rPr>
        <w:rFonts w:hint="default"/>
      </w:rPr>
    </w:lvl>
    <w:lvl w:ilvl="1">
      <w:start w:val="1"/>
      <w:numFmt w:val="lowerLetter"/>
      <w:lvlText w:val="%2)"/>
      <w:lvlJc w:val="left"/>
      <w:pPr>
        <w:ind w:left="689" w:hanging="405"/>
      </w:pPr>
      <w:rPr>
        <w:rFonts w:hint="default"/>
      </w:rPr>
    </w:lvl>
    <w:lvl w:ilvl="2">
      <w:start w:val="1"/>
      <w:numFmt w:val="decimal"/>
      <w:isLgl/>
      <w:lvlText w:val="%1.%2.%3."/>
      <w:lvlJc w:val="left"/>
      <w:pPr>
        <w:ind w:left="1146" w:hanging="720"/>
      </w:pPr>
      <w:rPr>
        <w:rFonts w:ascii="Calibri" w:hAnsi="Calibri" w:cs="Calibri" w:hint="default"/>
      </w:rPr>
    </w:lvl>
    <w:lvl w:ilvl="3">
      <w:start w:val="1"/>
      <w:numFmt w:val="decimal"/>
      <w:isLgl/>
      <w:lvlText w:val="%1.%2.%3.%4."/>
      <w:lvlJc w:val="left"/>
      <w:pPr>
        <w:ind w:left="1288" w:hanging="720"/>
      </w:pPr>
      <w:rPr>
        <w:rFonts w:ascii="Calibri" w:hAnsi="Calibri" w:cs="Calibri" w:hint="default"/>
      </w:rPr>
    </w:lvl>
    <w:lvl w:ilvl="4">
      <w:start w:val="1"/>
      <w:numFmt w:val="decimal"/>
      <w:isLgl/>
      <w:lvlText w:val="%1.%2.%3.%4.%5."/>
      <w:lvlJc w:val="left"/>
      <w:pPr>
        <w:ind w:left="1790" w:hanging="1080"/>
      </w:pPr>
      <w:rPr>
        <w:rFonts w:ascii="Calibri" w:hAnsi="Calibri" w:cs="Calibri" w:hint="default"/>
      </w:rPr>
    </w:lvl>
    <w:lvl w:ilvl="5">
      <w:start w:val="1"/>
      <w:numFmt w:val="decimal"/>
      <w:isLgl/>
      <w:lvlText w:val="%1.%2.%3.%4.%5.%6."/>
      <w:lvlJc w:val="left"/>
      <w:pPr>
        <w:ind w:left="1932" w:hanging="1080"/>
      </w:pPr>
      <w:rPr>
        <w:rFonts w:ascii="Calibri" w:hAnsi="Calibri" w:cs="Calibri" w:hint="default"/>
      </w:rPr>
    </w:lvl>
    <w:lvl w:ilvl="6">
      <w:start w:val="1"/>
      <w:numFmt w:val="decimal"/>
      <w:isLgl/>
      <w:lvlText w:val="%1.%2.%3.%4.%5.%6.%7."/>
      <w:lvlJc w:val="left"/>
      <w:pPr>
        <w:ind w:left="2434" w:hanging="1440"/>
      </w:pPr>
      <w:rPr>
        <w:rFonts w:ascii="Calibri" w:hAnsi="Calibri" w:cs="Calibri" w:hint="default"/>
      </w:rPr>
    </w:lvl>
    <w:lvl w:ilvl="7">
      <w:start w:val="1"/>
      <w:numFmt w:val="decimal"/>
      <w:isLgl/>
      <w:lvlText w:val="%1.%2.%3.%4.%5.%6.%7.%8."/>
      <w:lvlJc w:val="left"/>
      <w:pPr>
        <w:ind w:left="2576" w:hanging="1440"/>
      </w:pPr>
      <w:rPr>
        <w:rFonts w:ascii="Calibri" w:hAnsi="Calibri" w:cs="Calibri" w:hint="default"/>
      </w:rPr>
    </w:lvl>
    <w:lvl w:ilvl="8">
      <w:start w:val="1"/>
      <w:numFmt w:val="decimal"/>
      <w:isLgl/>
      <w:lvlText w:val="%1.%2.%3.%4.%5.%6.%7.%8.%9."/>
      <w:lvlJc w:val="left"/>
      <w:pPr>
        <w:ind w:left="3078" w:hanging="1800"/>
      </w:pPr>
      <w:rPr>
        <w:rFonts w:ascii="Calibri" w:hAnsi="Calibri" w:cs="Calibri" w:hint="default"/>
      </w:rPr>
    </w:lvl>
  </w:abstractNum>
  <w:abstractNum w:abstractNumId="54" w15:restartNumberingAfterBreak="0">
    <w:nsid w:val="70803CDA"/>
    <w:multiLevelType w:val="multilevel"/>
    <w:tmpl w:val="5172ECBA"/>
    <w:lvl w:ilvl="0">
      <w:start w:val="1"/>
      <w:numFmt w:val="decimal"/>
      <w:lvlText w:val="%1."/>
      <w:lvlJc w:val="left"/>
      <w:pPr>
        <w:tabs>
          <w:tab w:val="num" w:pos="459"/>
        </w:tabs>
        <w:ind w:left="459" w:hanging="360"/>
      </w:pPr>
      <w:rPr>
        <w:b/>
      </w:rPr>
    </w:lvl>
    <w:lvl w:ilvl="1">
      <w:start w:val="14"/>
      <w:numFmt w:val="decimal"/>
      <w:isLgl/>
      <w:lvlText w:val="%1.%2"/>
      <w:lvlJc w:val="left"/>
      <w:pPr>
        <w:ind w:left="474" w:hanging="375"/>
      </w:pPr>
      <w:rPr>
        <w:rFonts w:hint="default"/>
      </w:rPr>
    </w:lvl>
    <w:lvl w:ilvl="2">
      <w:start w:val="1"/>
      <w:numFmt w:val="decimal"/>
      <w:isLgl/>
      <w:lvlText w:val="%1.%2.%3"/>
      <w:lvlJc w:val="left"/>
      <w:pPr>
        <w:ind w:left="819" w:hanging="720"/>
      </w:pPr>
      <w:rPr>
        <w:rFonts w:hint="default"/>
      </w:rPr>
    </w:lvl>
    <w:lvl w:ilvl="3">
      <w:start w:val="1"/>
      <w:numFmt w:val="decimal"/>
      <w:isLgl/>
      <w:lvlText w:val="%1.%2.%3.%4"/>
      <w:lvlJc w:val="left"/>
      <w:pPr>
        <w:ind w:left="819" w:hanging="720"/>
      </w:pPr>
      <w:rPr>
        <w:rFonts w:hint="default"/>
      </w:rPr>
    </w:lvl>
    <w:lvl w:ilvl="4">
      <w:start w:val="1"/>
      <w:numFmt w:val="decimal"/>
      <w:isLgl/>
      <w:lvlText w:val="%1.%2.%3.%4.%5"/>
      <w:lvlJc w:val="left"/>
      <w:pPr>
        <w:ind w:left="1179" w:hanging="1080"/>
      </w:pPr>
      <w:rPr>
        <w:rFonts w:hint="default"/>
      </w:rPr>
    </w:lvl>
    <w:lvl w:ilvl="5">
      <w:start w:val="1"/>
      <w:numFmt w:val="decimal"/>
      <w:isLgl/>
      <w:lvlText w:val="%1.%2.%3.%4.%5.%6"/>
      <w:lvlJc w:val="left"/>
      <w:pPr>
        <w:ind w:left="1179" w:hanging="1080"/>
      </w:pPr>
      <w:rPr>
        <w:rFonts w:hint="default"/>
      </w:rPr>
    </w:lvl>
    <w:lvl w:ilvl="6">
      <w:start w:val="1"/>
      <w:numFmt w:val="decimal"/>
      <w:isLgl/>
      <w:lvlText w:val="%1.%2.%3.%4.%5.%6.%7"/>
      <w:lvlJc w:val="left"/>
      <w:pPr>
        <w:ind w:left="1539" w:hanging="1440"/>
      </w:pPr>
      <w:rPr>
        <w:rFonts w:hint="default"/>
      </w:rPr>
    </w:lvl>
    <w:lvl w:ilvl="7">
      <w:start w:val="1"/>
      <w:numFmt w:val="decimal"/>
      <w:isLgl/>
      <w:lvlText w:val="%1.%2.%3.%4.%5.%6.%7.%8"/>
      <w:lvlJc w:val="left"/>
      <w:pPr>
        <w:ind w:left="1539" w:hanging="1440"/>
      </w:pPr>
      <w:rPr>
        <w:rFonts w:hint="default"/>
      </w:rPr>
    </w:lvl>
    <w:lvl w:ilvl="8">
      <w:start w:val="1"/>
      <w:numFmt w:val="decimal"/>
      <w:isLgl/>
      <w:lvlText w:val="%1.%2.%3.%4.%5.%6.%7.%8.%9"/>
      <w:lvlJc w:val="left"/>
      <w:pPr>
        <w:ind w:left="1539" w:hanging="1440"/>
      </w:pPr>
      <w:rPr>
        <w:rFonts w:hint="default"/>
      </w:rPr>
    </w:lvl>
  </w:abstractNum>
  <w:abstractNum w:abstractNumId="55" w15:restartNumberingAfterBreak="0">
    <w:nsid w:val="73E31BB9"/>
    <w:multiLevelType w:val="hybridMultilevel"/>
    <w:tmpl w:val="63AAF766"/>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56" w15:restartNumberingAfterBreak="0">
    <w:nsid w:val="74720982"/>
    <w:multiLevelType w:val="hybridMultilevel"/>
    <w:tmpl w:val="0672850A"/>
    <w:lvl w:ilvl="0" w:tplc="07DCF6F6">
      <w:start w:val="1"/>
      <w:numFmt w:val="lowerRoman"/>
      <w:lvlText w:val="%1."/>
      <w:lvlJc w:val="left"/>
      <w:pPr>
        <w:ind w:left="720" w:hanging="360"/>
      </w:pPr>
    </w:lvl>
    <w:lvl w:ilvl="1" w:tplc="08160017">
      <w:start w:val="1"/>
      <w:numFmt w:val="lowerLetter"/>
      <w:lvlText w:val="%2)"/>
      <w:lvlJc w:val="left"/>
      <w:pPr>
        <w:ind w:left="1440" w:hanging="360"/>
      </w:pPr>
    </w:lvl>
    <w:lvl w:ilvl="2" w:tplc="75EA0B82">
      <w:start w:val="1"/>
      <w:numFmt w:val="decimal"/>
      <w:lvlText w:val="%3."/>
      <w:lvlJc w:val="left"/>
      <w:pPr>
        <w:tabs>
          <w:tab w:val="num" w:pos="2160"/>
        </w:tabs>
        <w:ind w:left="2160" w:hanging="360"/>
      </w:pPr>
    </w:lvl>
    <w:lvl w:ilvl="3" w:tplc="F8F44D66">
      <w:start w:val="1"/>
      <w:numFmt w:val="decimal"/>
      <w:lvlText w:val="%4."/>
      <w:lvlJc w:val="left"/>
      <w:pPr>
        <w:tabs>
          <w:tab w:val="num" w:pos="2880"/>
        </w:tabs>
        <w:ind w:left="2880" w:hanging="360"/>
      </w:pPr>
    </w:lvl>
    <w:lvl w:ilvl="4" w:tplc="C67C175E">
      <w:start w:val="1"/>
      <w:numFmt w:val="decimal"/>
      <w:lvlText w:val="%5."/>
      <w:lvlJc w:val="left"/>
      <w:pPr>
        <w:tabs>
          <w:tab w:val="num" w:pos="3600"/>
        </w:tabs>
        <w:ind w:left="3600" w:hanging="360"/>
      </w:pPr>
    </w:lvl>
    <w:lvl w:ilvl="5" w:tplc="B3DA313C">
      <w:start w:val="1"/>
      <w:numFmt w:val="decimal"/>
      <w:lvlText w:val="%6."/>
      <w:lvlJc w:val="left"/>
      <w:pPr>
        <w:tabs>
          <w:tab w:val="num" w:pos="4320"/>
        </w:tabs>
        <w:ind w:left="4320" w:hanging="360"/>
      </w:pPr>
    </w:lvl>
    <w:lvl w:ilvl="6" w:tplc="5C50C886">
      <w:start w:val="1"/>
      <w:numFmt w:val="decimal"/>
      <w:lvlText w:val="%7."/>
      <w:lvlJc w:val="left"/>
      <w:pPr>
        <w:tabs>
          <w:tab w:val="num" w:pos="5040"/>
        </w:tabs>
        <w:ind w:left="5040" w:hanging="360"/>
      </w:pPr>
    </w:lvl>
    <w:lvl w:ilvl="7" w:tplc="3104BCAA">
      <w:start w:val="1"/>
      <w:numFmt w:val="decimal"/>
      <w:lvlText w:val="%8."/>
      <w:lvlJc w:val="left"/>
      <w:pPr>
        <w:tabs>
          <w:tab w:val="num" w:pos="5760"/>
        </w:tabs>
        <w:ind w:left="5760" w:hanging="360"/>
      </w:pPr>
    </w:lvl>
    <w:lvl w:ilvl="8" w:tplc="64545DC2">
      <w:start w:val="1"/>
      <w:numFmt w:val="decimal"/>
      <w:lvlText w:val="%9."/>
      <w:lvlJc w:val="left"/>
      <w:pPr>
        <w:tabs>
          <w:tab w:val="num" w:pos="6480"/>
        </w:tabs>
        <w:ind w:left="6480" w:hanging="360"/>
      </w:pPr>
    </w:lvl>
  </w:abstractNum>
  <w:abstractNum w:abstractNumId="57" w15:restartNumberingAfterBreak="0">
    <w:nsid w:val="74A05F35"/>
    <w:multiLevelType w:val="multilevel"/>
    <w:tmpl w:val="60609CEC"/>
    <w:lvl w:ilvl="0">
      <w:start w:val="1"/>
      <w:numFmt w:val="decimal"/>
      <w:lvlText w:val="%1."/>
      <w:lvlJc w:val="left"/>
      <w:pPr>
        <w:ind w:left="357" w:hanging="357"/>
      </w:pPr>
      <w:rPr>
        <w:rFonts w:hint="default"/>
        <w:b w:val="0"/>
      </w:rPr>
    </w:lvl>
    <w:lvl w:ilvl="1">
      <w:start w:val="1"/>
      <w:numFmt w:val="lowerLetter"/>
      <w:lvlText w:val="%2)"/>
      <w:lvlJc w:val="left"/>
      <w:pPr>
        <w:ind w:left="499" w:hanging="357"/>
      </w:pPr>
      <w:rPr>
        <w:rFonts w:hint="default"/>
      </w:rPr>
    </w:lvl>
    <w:lvl w:ilvl="2">
      <w:start w:val="1"/>
      <w:numFmt w:val="decimal"/>
      <w:lvlText w:val="%1.%2.%3."/>
      <w:lvlJc w:val="left"/>
      <w:pPr>
        <w:ind w:left="641" w:hanging="357"/>
      </w:pPr>
      <w:rPr>
        <w:rFonts w:hint="default"/>
      </w:rPr>
    </w:lvl>
    <w:lvl w:ilvl="3">
      <w:start w:val="1"/>
      <w:numFmt w:val="decimal"/>
      <w:lvlText w:val="%1.%2.%3.%4."/>
      <w:lvlJc w:val="left"/>
      <w:pPr>
        <w:ind w:left="783" w:hanging="357"/>
      </w:pPr>
      <w:rPr>
        <w:rFonts w:hint="default"/>
      </w:rPr>
    </w:lvl>
    <w:lvl w:ilvl="4">
      <w:start w:val="1"/>
      <w:numFmt w:val="decimal"/>
      <w:lvlText w:val="%1.%2.%3.%4.%5."/>
      <w:lvlJc w:val="left"/>
      <w:pPr>
        <w:ind w:left="925" w:hanging="357"/>
      </w:pPr>
      <w:rPr>
        <w:rFonts w:hint="default"/>
      </w:rPr>
    </w:lvl>
    <w:lvl w:ilvl="5">
      <w:start w:val="1"/>
      <w:numFmt w:val="decimal"/>
      <w:lvlText w:val="%1.%2.%3.%4.%5.%6."/>
      <w:lvlJc w:val="left"/>
      <w:pPr>
        <w:ind w:left="1067" w:hanging="357"/>
      </w:pPr>
      <w:rPr>
        <w:rFonts w:hint="default"/>
      </w:rPr>
    </w:lvl>
    <w:lvl w:ilvl="6">
      <w:start w:val="1"/>
      <w:numFmt w:val="decimal"/>
      <w:lvlText w:val="%1.%2.%3.%4.%5.%6.%7."/>
      <w:lvlJc w:val="left"/>
      <w:pPr>
        <w:ind w:left="1209" w:hanging="357"/>
      </w:pPr>
      <w:rPr>
        <w:rFonts w:hint="default"/>
      </w:rPr>
    </w:lvl>
    <w:lvl w:ilvl="7">
      <w:start w:val="1"/>
      <w:numFmt w:val="decimal"/>
      <w:lvlText w:val="%1.%2.%3.%4.%5.%6.%7.%8."/>
      <w:lvlJc w:val="left"/>
      <w:pPr>
        <w:ind w:left="1351" w:hanging="357"/>
      </w:pPr>
      <w:rPr>
        <w:rFonts w:hint="default"/>
      </w:rPr>
    </w:lvl>
    <w:lvl w:ilvl="8">
      <w:start w:val="1"/>
      <w:numFmt w:val="decimal"/>
      <w:lvlText w:val="%1.%2.%3.%4.%5.%6.%7.%8.%9."/>
      <w:lvlJc w:val="left"/>
      <w:pPr>
        <w:ind w:left="1493" w:hanging="357"/>
      </w:pPr>
      <w:rPr>
        <w:rFonts w:hint="default"/>
      </w:rPr>
    </w:lvl>
  </w:abstractNum>
  <w:abstractNum w:abstractNumId="58" w15:restartNumberingAfterBreak="0">
    <w:nsid w:val="7F2B79B9"/>
    <w:multiLevelType w:val="multilevel"/>
    <w:tmpl w:val="DE645B8A"/>
    <w:styleLink w:val="Estilo3"/>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7"/>
  </w:num>
  <w:num w:numId="2">
    <w:abstractNumId w:val="47"/>
  </w:num>
  <w:num w:numId="3">
    <w:abstractNumId w:val="43"/>
  </w:num>
  <w:num w:numId="4">
    <w:abstractNumId w:val="50"/>
  </w:num>
  <w:num w:numId="5">
    <w:abstractNumId w:val="34"/>
  </w:num>
  <w:num w:numId="6">
    <w:abstractNumId w:val="10"/>
  </w:num>
  <w:num w:numId="7">
    <w:abstractNumId w:val="29"/>
  </w:num>
  <w:num w:numId="8">
    <w:abstractNumId w:val="26"/>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19"/>
  </w:num>
  <w:num w:numId="13">
    <w:abstractNumId w:val="24"/>
  </w:num>
  <w:num w:numId="14">
    <w:abstractNumId w:val="41"/>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46"/>
  </w:num>
  <w:num w:numId="19">
    <w:abstractNumId w:val="8"/>
  </w:num>
  <w:num w:numId="20">
    <w:abstractNumId w:val="32"/>
  </w:num>
  <w:num w:numId="21">
    <w:abstractNumId w:val="14"/>
  </w:num>
  <w:num w:numId="22">
    <w:abstractNumId w:val="23"/>
  </w:num>
  <w:num w:numId="23">
    <w:abstractNumId w:val="5"/>
  </w:num>
  <w:num w:numId="24">
    <w:abstractNumId w:val="48"/>
  </w:num>
  <w:num w:numId="25">
    <w:abstractNumId w:val="7"/>
  </w:num>
  <w:num w:numId="26">
    <w:abstractNumId w:val="2"/>
  </w:num>
  <w:num w:numId="27">
    <w:abstractNumId w:val="18"/>
  </w:num>
  <w:num w:numId="28">
    <w:abstractNumId w:val="3"/>
  </w:num>
  <w:num w:numId="29">
    <w:abstractNumId w:val="36"/>
  </w:num>
  <w:num w:numId="30">
    <w:abstractNumId w:val="52"/>
  </w:num>
  <w:num w:numId="31">
    <w:abstractNumId w:val="31"/>
  </w:num>
  <w:num w:numId="32">
    <w:abstractNumId w:val="28"/>
  </w:num>
  <w:num w:numId="33">
    <w:abstractNumId w:val="56"/>
  </w:num>
  <w:num w:numId="34">
    <w:abstractNumId w:val="54"/>
  </w:num>
  <w:num w:numId="35">
    <w:abstractNumId w:val="11"/>
  </w:num>
  <w:num w:numId="36">
    <w:abstractNumId w:val="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15"/>
  </w:num>
  <w:num w:numId="40">
    <w:abstractNumId w:val="21"/>
  </w:num>
  <w:num w:numId="41">
    <w:abstractNumId w:val="22"/>
  </w:num>
  <w:num w:numId="42">
    <w:abstractNumId w:val="33"/>
  </w:num>
  <w:num w:numId="43">
    <w:abstractNumId w:val="58"/>
  </w:num>
  <w:num w:numId="44">
    <w:abstractNumId w:val="20"/>
  </w:num>
  <w:num w:numId="45">
    <w:abstractNumId w:val="27"/>
  </w:num>
  <w:num w:numId="46">
    <w:abstractNumId w:val="35"/>
  </w:num>
  <w:num w:numId="47">
    <w:abstractNumId w:val="40"/>
  </w:num>
  <w:num w:numId="48">
    <w:abstractNumId w:val="49"/>
  </w:num>
  <w:num w:numId="49">
    <w:abstractNumId w:val="39"/>
  </w:num>
  <w:num w:numId="50">
    <w:abstractNumId w:val="30"/>
  </w:num>
  <w:num w:numId="51">
    <w:abstractNumId w:val="55"/>
  </w:num>
  <w:num w:numId="52">
    <w:abstractNumId w:val="12"/>
  </w:num>
  <w:num w:numId="53">
    <w:abstractNumId w:val="45"/>
  </w:num>
  <w:num w:numId="54">
    <w:abstractNumId w:val="57"/>
  </w:num>
  <w:num w:numId="55">
    <w:abstractNumId w:val="51"/>
  </w:num>
  <w:num w:numId="56">
    <w:abstractNumId w:val="53"/>
  </w:num>
  <w:num w:numId="57">
    <w:abstractNumId w:val="16"/>
  </w:num>
  <w:num w:numId="58">
    <w:abstractNumId w:val="9"/>
  </w:num>
  <w:num w:numId="59">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D5"/>
    <w:rsid w:val="00006986"/>
    <w:rsid w:val="0000736A"/>
    <w:rsid w:val="00010290"/>
    <w:rsid w:val="00011162"/>
    <w:rsid w:val="00011BC2"/>
    <w:rsid w:val="00011D55"/>
    <w:rsid w:val="00013719"/>
    <w:rsid w:val="00015F7F"/>
    <w:rsid w:val="00016191"/>
    <w:rsid w:val="00017029"/>
    <w:rsid w:val="00021BE3"/>
    <w:rsid w:val="00024396"/>
    <w:rsid w:val="00025F73"/>
    <w:rsid w:val="00025F96"/>
    <w:rsid w:val="00027651"/>
    <w:rsid w:val="00030584"/>
    <w:rsid w:val="000317B0"/>
    <w:rsid w:val="000331F8"/>
    <w:rsid w:val="00033985"/>
    <w:rsid w:val="00033C6E"/>
    <w:rsid w:val="000358A6"/>
    <w:rsid w:val="000369C7"/>
    <w:rsid w:val="000447C6"/>
    <w:rsid w:val="00044999"/>
    <w:rsid w:val="00045A5F"/>
    <w:rsid w:val="00046DD6"/>
    <w:rsid w:val="00050B5B"/>
    <w:rsid w:val="000539E7"/>
    <w:rsid w:val="00053AF9"/>
    <w:rsid w:val="00054A97"/>
    <w:rsid w:val="00055FEA"/>
    <w:rsid w:val="00056DBF"/>
    <w:rsid w:val="00057788"/>
    <w:rsid w:val="000609DC"/>
    <w:rsid w:val="0006600E"/>
    <w:rsid w:val="00067A3B"/>
    <w:rsid w:val="000752E6"/>
    <w:rsid w:val="00075DA2"/>
    <w:rsid w:val="0007784A"/>
    <w:rsid w:val="00081460"/>
    <w:rsid w:val="00083C79"/>
    <w:rsid w:val="00087A53"/>
    <w:rsid w:val="00090A7C"/>
    <w:rsid w:val="00094CA5"/>
    <w:rsid w:val="000A0117"/>
    <w:rsid w:val="000A0707"/>
    <w:rsid w:val="000A5862"/>
    <w:rsid w:val="000C518F"/>
    <w:rsid w:val="000C60B7"/>
    <w:rsid w:val="000E11DA"/>
    <w:rsid w:val="000E2209"/>
    <w:rsid w:val="000E2F2A"/>
    <w:rsid w:val="000E543F"/>
    <w:rsid w:val="000F163C"/>
    <w:rsid w:val="000F4D9D"/>
    <w:rsid w:val="000F6800"/>
    <w:rsid w:val="000F6FE9"/>
    <w:rsid w:val="00102B18"/>
    <w:rsid w:val="00104C3B"/>
    <w:rsid w:val="00107C3C"/>
    <w:rsid w:val="001108FB"/>
    <w:rsid w:val="00112BE4"/>
    <w:rsid w:val="00113143"/>
    <w:rsid w:val="00113A62"/>
    <w:rsid w:val="00117282"/>
    <w:rsid w:val="00122756"/>
    <w:rsid w:val="00122971"/>
    <w:rsid w:val="00125D14"/>
    <w:rsid w:val="00126AB4"/>
    <w:rsid w:val="00133497"/>
    <w:rsid w:val="00152657"/>
    <w:rsid w:val="001546EA"/>
    <w:rsid w:val="00155BBB"/>
    <w:rsid w:val="00163BFA"/>
    <w:rsid w:val="00165788"/>
    <w:rsid w:val="00166A5A"/>
    <w:rsid w:val="00167810"/>
    <w:rsid w:val="00170FCD"/>
    <w:rsid w:val="001711AD"/>
    <w:rsid w:val="0018213F"/>
    <w:rsid w:val="00186675"/>
    <w:rsid w:val="00196F96"/>
    <w:rsid w:val="001A17D1"/>
    <w:rsid w:val="001A57F7"/>
    <w:rsid w:val="001A5E86"/>
    <w:rsid w:val="001A6683"/>
    <w:rsid w:val="001B3318"/>
    <w:rsid w:val="001B5E74"/>
    <w:rsid w:val="001B68A8"/>
    <w:rsid w:val="001C16DE"/>
    <w:rsid w:val="001C29AE"/>
    <w:rsid w:val="001C2C47"/>
    <w:rsid w:val="001C3E31"/>
    <w:rsid w:val="001C7E06"/>
    <w:rsid w:val="001D0B31"/>
    <w:rsid w:val="001D162C"/>
    <w:rsid w:val="001D3B2F"/>
    <w:rsid w:val="001D4A0F"/>
    <w:rsid w:val="001D76A6"/>
    <w:rsid w:val="001E42FA"/>
    <w:rsid w:val="001E5DA2"/>
    <w:rsid w:val="001E652C"/>
    <w:rsid w:val="001F0A1E"/>
    <w:rsid w:val="001F1ECA"/>
    <w:rsid w:val="001F2370"/>
    <w:rsid w:val="001F46EB"/>
    <w:rsid w:val="001F51B5"/>
    <w:rsid w:val="001F578D"/>
    <w:rsid w:val="0020246C"/>
    <w:rsid w:val="00203A59"/>
    <w:rsid w:val="00205540"/>
    <w:rsid w:val="00211737"/>
    <w:rsid w:val="00217452"/>
    <w:rsid w:val="00226935"/>
    <w:rsid w:val="00227FC7"/>
    <w:rsid w:val="00230EF7"/>
    <w:rsid w:val="00231EA8"/>
    <w:rsid w:val="00235004"/>
    <w:rsid w:val="00236270"/>
    <w:rsid w:val="0024763C"/>
    <w:rsid w:val="002476CE"/>
    <w:rsid w:val="00253376"/>
    <w:rsid w:val="002535FA"/>
    <w:rsid w:val="00263518"/>
    <w:rsid w:val="00265726"/>
    <w:rsid w:val="0027125B"/>
    <w:rsid w:val="00273CE2"/>
    <w:rsid w:val="002817D9"/>
    <w:rsid w:val="0029133B"/>
    <w:rsid w:val="0029161E"/>
    <w:rsid w:val="00291CB4"/>
    <w:rsid w:val="0029401F"/>
    <w:rsid w:val="002B03CA"/>
    <w:rsid w:val="002B04CF"/>
    <w:rsid w:val="002B06C6"/>
    <w:rsid w:val="002B21C8"/>
    <w:rsid w:val="002B36C2"/>
    <w:rsid w:val="002B5E43"/>
    <w:rsid w:val="002B5EA1"/>
    <w:rsid w:val="002C00F3"/>
    <w:rsid w:val="002C0296"/>
    <w:rsid w:val="002C1457"/>
    <w:rsid w:val="002C188E"/>
    <w:rsid w:val="002C6BBB"/>
    <w:rsid w:val="002D3B44"/>
    <w:rsid w:val="002D6024"/>
    <w:rsid w:val="002E32FB"/>
    <w:rsid w:val="002F51B6"/>
    <w:rsid w:val="002F5850"/>
    <w:rsid w:val="00304258"/>
    <w:rsid w:val="00304989"/>
    <w:rsid w:val="00305A9F"/>
    <w:rsid w:val="00314646"/>
    <w:rsid w:val="003219D5"/>
    <w:rsid w:val="00325594"/>
    <w:rsid w:val="003443B9"/>
    <w:rsid w:val="00345B5A"/>
    <w:rsid w:val="00346ACD"/>
    <w:rsid w:val="003477EF"/>
    <w:rsid w:val="00351481"/>
    <w:rsid w:val="00354FFD"/>
    <w:rsid w:val="003560CB"/>
    <w:rsid w:val="00360464"/>
    <w:rsid w:val="00360CE9"/>
    <w:rsid w:val="00363B63"/>
    <w:rsid w:val="00366A98"/>
    <w:rsid w:val="0038139D"/>
    <w:rsid w:val="00382A38"/>
    <w:rsid w:val="00385D08"/>
    <w:rsid w:val="00386242"/>
    <w:rsid w:val="0039126A"/>
    <w:rsid w:val="00391332"/>
    <w:rsid w:val="00392572"/>
    <w:rsid w:val="00397E69"/>
    <w:rsid w:val="003A283D"/>
    <w:rsid w:val="003A2AFD"/>
    <w:rsid w:val="003B06CC"/>
    <w:rsid w:val="003C0330"/>
    <w:rsid w:val="003C0A09"/>
    <w:rsid w:val="003C2E67"/>
    <w:rsid w:val="003C470E"/>
    <w:rsid w:val="003C5CD4"/>
    <w:rsid w:val="003C68A9"/>
    <w:rsid w:val="003E1A6F"/>
    <w:rsid w:val="003E1DCD"/>
    <w:rsid w:val="003E23D8"/>
    <w:rsid w:val="003E66E0"/>
    <w:rsid w:val="003E701D"/>
    <w:rsid w:val="003E75AE"/>
    <w:rsid w:val="003F40AD"/>
    <w:rsid w:val="003F4703"/>
    <w:rsid w:val="00404690"/>
    <w:rsid w:val="00404B42"/>
    <w:rsid w:val="004059F6"/>
    <w:rsid w:val="004124F8"/>
    <w:rsid w:val="00416C1E"/>
    <w:rsid w:val="00430F13"/>
    <w:rsid w:val="00434E16"/>
    <w:rsid w:val="004406AF"/>
    <w:rsid w:val="0044375E"/>
    <w:rsid w:val="00445142"/>
    <w:rsid w:val="00447D2F"/>
    <w:rsid w:val="00450572"/>
    <w:rsid w:val="00453121"/>
    <w:rsid w:val="00453611"/>
    <w:rsid w:val="004540F9"/>
    <w:rsid w:val="004542E4"/>
    <w:rsid w:val="00454C43"/>
    <w:rsid w:val="00455096"/>
    <w:rsid w:val="00457024"/>
    <w:rsid w:val="00457448"/>
    <w:rsid w:val="00460B55"/>
    <w:rsid w:val="00462B7B"/>
    <w:rsid w:val="00463925"/>
    <w:rsid w:val="00465B2C"/>
    <w:rsid w:val="00472C49"/>
    <w:rsid w:val="0047651F"/>
    <w:rsid w:val="00476911"/>
    <w:rsid w:val="00477B49"/>
    <w:rsid w:val="00477CEA"/>
    <w:rsid w:val="00477EFF"/>
    <w:rsid w:val="0048243D"/>
    <w:rsid w:val="00483494"/>
    <w:rsid w:val="00485816"/>
    <w:rsid w:val="00485CAA"/>
    <w:rsid w:val="004879B7"/>
    <w:rsid w:val="004A03F9"/>
    <w:rsid w:val="004A1B7B"/>
    <w:rsid w:val="004A4C3F"/>
    <w:rsid w:val="004B3734"/>
    <w:rsid w:val="004B76A6"/>
    <w:rsid w:val="004C2FA1"/>
    <w:rsid w:val="004C374E"/>
    <w:rsid w:val="004C62F6"/>
    <w:rsid w:val="004C7731"/>
    <w:rsid w:val="004C7A4F"/>
    <w:rsid w:val="004D4CEF"/>
    <w:rsid w:val="004D4D80"/>
    <w:rsid w:val="004D6ACE"/>
    <w:rsid w:val="004E502A"/>
    <w:rsid w:val="004E5CE0"/>
    <w:rsid w:val="004E69F7"/>
    <w:rsid w:val="004E6B40"/>
    <w:rsid w:val="004E7965"/>
    <w:rsid w:val="004E79B3"/>
    <w:rsid w:val="004F2796"/>
    <w:rsid w:val="004F2D0C"/>
    <w:rsid w:val="004F5F41"/>
    <w:rsid w:val="004F67F8"/>
    <w:rsid w:val="004F6C7D"/>
    <w:rsid w:val="004F78AE"/>
    <w:rsid w:val="00501426"/>
    <w:rsid w:val="00501897"/>
    <w:rsid w:val="005041B2"/>
    <w:rsid w:val="0050423B"/>
    <w:rsid w:val="005060C3"/>
    <w:rsid w:val="00506497"/>
    <w:rsid w:val="0051260F"/>
    <w:rsid w:val="00512AE4"/>
    <w:rsid w:val="0051398D"/>
    <w:rsid w:val="005176E1"/>
    <w:rsid w:val="00517F86"/>
    <w:rsid w:val="0052068C"/>
    <w:rsid w:val="0052332A"/>
    <w:rsid w:val="00525FA7"/>
    <w:rsid w:val="005339F3"/>
    <w:rsid w:val="00535609"/>
    <w:rsid w:val="00535995"/>
    <w:rsid w:val="0053724D"/>
    <w:rsid w:val="00540B0E"/>
    <w:rsid w:val="005410B9"/>
    <w:rsid w:val="005423C6"/>
    <w:rsid w:val="005449D2"/>
    <w:rsid w:val="0055502A"/>
    <w:rsid w:val="00560CB5"/>
    <w:rsid w:val="00561414"/>
    <w:rsid w:val="0056205F"/>
    <w:rsid w:val="00562E28"/>
    <w:rsid w:val="00563BA0"/>
    <w:rsid w:val="005722BD"/>
    <w:rsid w:val="00573BF3"/>
    <w:rsid w:val="00576A09"/>
    <w:rsid w:val="005811CF"/>
    <w:rsid w:val="00586227"/>
    <w:rsid w:val="005862AF"/>
    <w:rsid w:val="005924AB"/>
    <w:rsid w:val="00594DB2"/>
    <w:rsid w:val="005958C5"/>
    <w:rsid w:val="00595969"/>
    <w:rsid w:val="00597227"/>
    <w:rsid w:val="005972C2"/>
    <w:rsid w:val="005A58FB"/>
    <w:rsid w:val="005A66BD"/>
    <w:rsid w:val="005B017E"/>
    <w:rsid w:val="005B339D"/>
    <w:rsid w:val="005B7A6D"/>
    <w:rsid w:val="005C0531"/>
    <w:rsid w:val="005C3435"/>
    <w:rsid w:val="005C4E14"/>
    <w:rsid w:val="005D3164"/>
    <w:rsid w:val="005E0614"/>
    <w:rsid w:val="005E1937"/>
    <w:rsid w:val="005E528A"/>
    <w:rsid w:val="005E7FC6"/>
    <w:rsid w:val="005F2CDA"/>
    <w:rsid w:val="005F4328"/>
    <w:rsid w:val="005F4951"/>
    <w:rsid w:val="005F6D70"/>
    <w:rsid w:val="0060067D"/>
    <w:rsid w:val="00600A5C"/>
    <w:rsid w:val="00603124"/>
    <w:rsid w:val="00615420"/>
    <w:rsid w:val="00620B65"/>
    <w:rsid w:val="0062147C"/>
    <w:rsid w:val="00622FC0"/>
    <w:rsid w:val="006261EB"/>
    <w:rsid w:val="006302BF"/>
    <w:rsid w:val="00647CB4"/>
    <w:rsid w:val="00654C09"/>
    <w:rsid w:val="00656CCA"/>
    <w:rsid w:val="00660EC5"/>
    <w:rsid w:val="00663A8B"/>
    <w:rsid w:val="00663FC4"/>
    <w:rsid w:val="0066733F"/>
    <w:rsid w:val="00670378"/>
    <w:rsid w:val="00670AA7"/>
    <w:rsid w:val="00676A0A"/>
    <w:rsid w:val="00682ED5"/>
    <w:rsid w:val="00692211"/>
    <w:rsid w:val="006A034C"/>
    <w:rsid w:val="006A661F"/>
    <w:rsid w:val="006B09FF"/>
    <w:rsid w:val="006B34C4"/>
    <w:rsid w:val="006B7077"/>
    <w:rsid w:val="006C727B"/>
    <w:rsid w:val="006D5F22"/>
    <w:rsid w:val="006E0BCB"/>
    <w:rsid w:val="006E141A"/>
    <w:rsid w:val="006E282C"/>
    <w:rsid w:val="006E2CB8"/>
    <w:rsid w:val="006E4926"/>
    <w:rsid w:val="006E4EEA"/>
    <w:rsid w:val="006F3BEC"/>
    <w:rsid w:val="006F5BE4"/>
    <w:rsid w:val="006F7020"/>
    <w:rsid w:val="00700350"/>
    <w:rsid w:val="00705368"/>
    <w:rsid w:val="007207C1"/>
    <w:rsid w:val="00723654"/>
    <w:rsid w:val="00725BCC"/>
    <w:rsid w:val="007275C0"/>
    <w:rsid w:val="00731132"/>
    <w:rsid w:val="00731BCD"/>
    <w:rsid w:val="007368E7"/>
    <w:rsid w:val="00741A67"/>
    <w:rsid w:val="007461C0"/>
    <w:rsid w:val="00746416"/>
    <w:rsid w:val="00746420"/>
    <w:rsid w:val="00754540"/>
    <w:rsid w:val="00754AF2"/>
    <w:rsid w:val="00761B6C"/>
    <w:rsid w:val="00764051"/>
    <w:rsid w:val="00765C5E"/>
    <w:rsid w:val="00767BD0"/>
    <w:rsid w:val="00773223"/>
    <w:rsid w:val="0077329C"/>
    <w:rsid w:val="00781789"/>
    <w:rsid w:val="00787DAF"/>
    <w:rsid w:val="0079285C"/>
    <w:rsid w:val="007A0F0A"/>
    <w:rsid w:val="007A6CF3"/>
    <w:rsid w:val="007B0411"/>
    <w:rsid w:val="007B383D"/>
    <w:rsid w:val="007C0771"/>
    <w:rsid w:val="007C1497"/>
    <w:rsid w:val="007C6275"/>
    <w:rsid w:val="007D15AE"/>
    <w:rsid w:val="007D36A2"/>
    <w:rsid w:val="007D3DCF"/>
    <w:rsid w:val="007D3E29"/>
    <w:rsid w:val="007E188D"/>
    <w:rsid w:val="007E1ED9"/>
    <w:rsid w:val="007E246F"/>
    <w:rsid w:val="007E259D"/>
    <w:rsid w:val="007E2CF3"/>
    <w:rsid w:val="007E6B32"/>
    <w:rsid w:val="007F29CE"/>
    <w:rsid w:val="007F55AD"/>
    <w:rsid w:val="007F5738"/>
    <w:rsid w:val="008010A4"/>
    <w:rsid w:val="0080197E"/>
    <w:rsid w:val="00802DD3"/>
    <w:rsid w:val="00803D35"/>
    <w:rsid w:val="00805AB0"/>
    <w:rsid w:val="00805D40"/>
    <w:rsid w:val="0081113F"/>
    <w:rsid w:val="00814803"/>
    <w:rsid w:val="00814F00"/>
    <w:rsid w:val="00815CAC"/>
    <w:rsid w:val="00816202"/>
    <w:rsid w:val="00816D9E"/>
    <w:rsid w:val="00821070"/>
    <w:rsid w:val="008217ED"/>
    <w:rsid w:val="00822479"/>
    <w:rsid w:val="00822BDE"/>
    <w:rsid w:val="0082361D"/>
    <w:rsid w:val="00824E6D"/>
    <w:rsid w:val="00825F7F"/>
    <w:rsid w:val="00826C70"/>
    <w:rsid w:val="00830E03"/>
    <w:rsid w:val="0083108D"/>
    <w:rsid w:val="008336B8"/>
    <w:rsid w:val="00834D41"/>
    <w:rsid w:val="0083755D"/>
    <w:rsid w:val="00837B7B"/>
    <w:rsid w:val="00851CFE"/>
    <w:rsid w:val="00854649"/>
    <w:rsid w:val="00855448"/>
    <w:rsid w:val="008573A5"/>
    <w:rsid w:val="008636E4"/>
    <w:rsid w:val="00864B9D"/>
    <w:rsid w:val="008653D5"/>
    <w:rsid w:val="008665B8"/>
    <w:rsid w:val="0087125C"/>
    <w:rsid w:val="008713A5"/>
    <w:rsid w:val="00874290"/>
    <w:rsid w:val="008816FF"/>
    <w:rsid w:val="00882D27"/>
    <w:rsid w:val="00886977"/>
    <w:rsid w:val="0088745E"/>
    <w:rsid w:val="008949E7"/>
    <w:rsid w:val="00897A65"/>
    <w:rsid w:val="008A0220"/>
    <w:rsid w:val="008A29E2"/>
    <w:rsid w:val="008A3D3F"/>
    <w:rsid w:val="008B2657"/>
    <w:rsid w:val="008B312D"/>
    <w:rsid w:val="008B3C61"/>
    <w:rsid w:val="008B536A"/>
    <w:rsid w:val="008B54D6"/>
    <w:rsid w:val="008C151C"/>
    <w:rsid w:val="008C2D18"/>
    <w:rsid w:val="008C5B54"/>
    <w:rsid w:val="008C6C0E"/>
    <w:rsid w:val="008D2132"/>
    <w:rsid w:val="008D3EEC"/>
    <w:rsid w:val="008D536D"/>
    <w:rsid w:val="008D6872"/>
    <w:rsid w:val="008E2F37"/>
    <w:rsid w:val="008E6891"/>
    <w:rsid w:val="008E6ACA"/>
    <w:rsid w:val="008E74D5"/>
    <w:rsid w:val="008F0B03"/>
    <w:rsid w:val="008F19D8"/>
    <w:rsid w:val="008F3D1C"/>
    <w:rsid w:val="00903623"/>
    <w:rsid w:val="00905901"/>
    <w:rsid w:val="00905EC9"/>
    <w:rsid w:val="00906E0C"/>
    <w:rsid w:val="00912ACE"/>
    <w:rsid w:val="009130E2"/>
    <w:rsid w:val="0091528F"/>
    <w:rsid w:val="00915547"/>
    <w:rsid w:val="0092361C"/>
    <w:rsid w:val="0092489E"/>
    <w:rsid w:val="00925FB7"/>
    <w:rsid w:val="00926870"/>
    <w:rsid w:val="00927DAD"/>
    <w:rsid w:val="0093053F"/>
    <w:rsid w:val="00931452"/>
    <w:rsid w:val="00931463"/>
    <w:rsid w:val="00931759"/>
    <w:rsid w:val="0093220C"/>
    <w:rsid w:val="0093329E"/>
    <w:rsid w:val="00935519"/>
    <w:rsid w:val="0093716F"/>
    <w:rsid w:val="00937F78"/>
    <w:rsid w:val="00940685"/>
    <w:rsid w:val="00941984"/>
    <w:rsid w:val="009430EA"/>
    <w:rsid w:val="00943E67"/>
    <w:rsid w:val="0094545B"/>
    <w:rsid w:val="00950B5A"/>
    <w:rsid w:val="00955561"/>
    <w:rsid w:val="009567DC"/>
    <w:rsid w:val="009572B2"/>
    <w:rsid w:val="00957312"/>
    <w:rsid w:val="00960147"/>
    <w:rsid w:val="00966530"/>
    <w:rsid w:val="00970628"/>
    <w:rsid w:val="009743AE"/>
    <w:rsid w:val="00976956"/>
    <w:rsid w:val="00977581"/>
    <w:rsid w:val="009808E8"/>
    <w:rsid w:val="00981D9B"/>
    <w:rsid w:val="0098256D"/>
    <w:rsid w:val="009839AD"/>
    <w:rsid w:val="00985BA5"/>
    <w:rsid w:val="009861BA"/>
    <w:rsid w:val="00986CA4"/>
    <w:rsid w:val="00991479"/>
    <w:rsid w:val="00994FA9"/>
    <w:rsid w:val="00995DAE"/>
    <w:rsid w:val="0099657F"/>
    <w:rsid w:val="0099673A"/>
    <w:rsid w:val="0099689B"/>
    <w:rsid w:val="00997B53"/>
    <w:rsid w:val="009A10A3"/>
    <w:rsid w:val="009A434B"/>
    <w:rsid w:val="009A6AFD"/>
    <w:rsid w:val="009B302A"/>
    <w:rsid w:val="009C4E72"/>
    <w:rsid w:val="009C6F42"/>
    <w:rsid w:val="009D1236"/>
    <w:rsid w:val="009D31D6"/>
    <w:rsid w:val="009D3BE5"/>
    <w:rsid w:val="009E1015"/>
    <w:rsid w:val="009E38E9"/>
    <w:rsid w:val="009E75F6"/>
    <w:rsid w:val="009F085B"/>
    <w:rsid w:val="009F23B9"/>
    <w:rsid w:val="009F6250"/>
    <w:rsid w:val="00A005B9"/>
    <w:rsid w:val="00A048D6"/>
    <w:rsid w:val="00A06066"/>
    <w:rsid w:val="00A118FC"/>
    <w:rsid w:val="00A130ED"/>
    <w:rsid w:val="00A14E9A"/>
    <w:rsid w:val="00A17F24"/>
    <w:rsid w:val="00A244EB"/>
    <w:rsid w:val="00A2594A"/>
    <w:rsid w:val="00A301AA"/>
    <w:rsid w:val="00A30D24"/>
    <w:rsid w:val="00A360E6"/>
    <w:rsid w:val="00A40B78"/>
    <w:rsid w:val="00A41A6C"/>
    <w:rsid w:val="00A42366"/>
    <w:rsid w:val="00A443B7"/>
    <w:rsid w:val="00A45326"/>
    <w:rsid w:val="00A45C04"/>
    <w:rsid w:val="00A46952"/>
    <w:rsid w:val="00A5564D"/>
    <w:rsid w:val="00A630C6"/>
    <w:rsid w:val="00A641ED"/>
    <w:rsid w:val="00A71B3F"/>
    <w:rsid w:val="00A72749"/>
    <w:rsid w:val="00A80D4A"/>
    <w:rsid w:val="00A84840"/>
    <w:rsid w:val="00A90D16"/>
    <w:rsid w:val="00AA3410"/>
    <w:rsid w:val="00AA567A"/>
    <w:rsid w:val="00AA735F"/>
    <w:rsid w:val="00AB6594"/>
    <w:rsid w:val="00AC2C17"/>
    <w:rsid w:val="00AC55FF"/>
    <w:rsid w:val="00AD3AE2"/>
    <w:rsid w:val="00AE5DBD"/>
    <w:rsid w:val="00AE6D34"/>
    <w:rsid w:val="00AF0234"/>
    <w:rsid w:val="00AF1152"/>
    <w:rsid w:val="00AF31AB"/>
    <w:rsid w:val="00AF47A0"/>
    <w:rsid w:val="00AF4A67"/>
    <w:rsid w:val="00B0578E"/>
    <w:rsid w:val="00B06DAB"/>
    <w:rsid w:val="00B070E0"/>
    <w:rsid w:val="00B07C9E"/>
    <w:rsid w:val="00B12277"/>
    <w:rsid w:val="00B165C3"/>
    <w:rsid w:val="00B25505"/>
    <w:rsid w:val="00B2577B"/>
    <w:rsid w:val="00B318AA"/>
    <w:rsid w:val="00B33C2F"/>
    <w:rsid w:val="00B358EB"/>
    <w:rsid w:val="00B3745F"/>
    <w:rsid w:val="00B37F38"/>
    <w:rsid w:val="00B4062A"/>
    <w:rsid w:val="00B42718"/>
    <w:rsid w:val="00B46480"/>
    <w:rsid w:val="00B51D07"/>
    <w:rsid w:val="00B56807"/>
    <w:rsid w:val="00B57FA4"/>
    <w:rsid w:val="00B61E3E"/>
    <w:rsid w:val="00B62722"/>
    <w:rsid w:val="00B62E25"/>
    <w:rsid w:val="00B646E7"/>
    <w:rsid w:val="00B654CA"/>
    <w:rsid w:val="00B65E3D"/>
    <w:rsid w:val="00B66308"/>
    <w:rsid w:val="00B7346C"/>
    <w:rsid w:val="00B74019"/>
    <w:rsid w:val="00B8016C"/>
    <w:rsid w:val="00B80C98"/>
    <w:rsid w:val="00B82BEB"/>
    <w:rsid w:val="00B842F0"/>
    <w:rsid w:val="00B97AB5"/>
    <w:rsid w:val="00BA0C54"/>
    <w:rsid w:val="00BA5B5C"/>
    <w:rsid w:val="00BC26E7"/>
    <w:rsid w:val="00BC31B6"/>
    <w:rsid w:val="00BC6026"/>
    <w:rsid w:val="00BD1755"/>
    <w:rsid w:val="00BD3609"/>
    <w:rsid w:val="00BD50E0"/>
    <w:rsid w:val="00BD60F3"/>
    <w:rsid w:val="00BD7A83"/>
    <w:rsid w:val="00BE11B2"/>
    <w:rsid w:val="00BE354F"/>
    <w:rsid w:val="00BE56B1"/>
    <w:rsid w:val="00BE6630"/>
    <w:rsid w:val="00BF1B32"/>
    <w:rsid w:val="00BF29E1"/>
    <w:rsid w:val="00BF52F7"/>
    <w:rsid w:val="00BF6DC5"/>
    <w:rsid w:val="00BF7662"/>
    <w:rsid w:val="00C01DC1"/>
    <w:rsid w:val="00C02384"/>
    <w:rsid w:val="00C02F08"/>
    <w:rsid w:val="00C0740C"/>
    <w:rsid w:val="00C11787"/>
    <w:rsid w:val="00C118D9"/>
    <w:rsid w:val="00C12A35"/>
    <w:rsid w:val="00C13131"/>
    <w:rsid w:val="00C13364"/>
    <w:rsid w:val="00C14DE3"/>
    <w:rsid w:val="00C14E41"/>
    <w:rsid w:val="00C1599C"/>
    <w:rsid w:val="00C167FC"/>
    <w:rsid w:val="00C2188E"/>
    <w:rsid w:val="00C21C8F"/>
    <w:rsid w:val="00C258C7"/>
    <w:rsid w:val="00C27284"/>
    <w:rsid w:val="00C31366"/>
    <w:rsid w:val="00C3157E"/>
    <w:rsid w:val="00C37248"/>
    <w:rsid w:val="00C37DC5"/>
    <w:rsid w:val="00C53F3E"/>
    <w:rsid w:val="00C550AF"/>
    <w:rsid w:val="00C60783"/>
    <w:rsid w:val="00C60D41"/>
    <w:rsid w:val="00C625C9"/>
    <w:rsid w:val="00C63544"/>
    <w:rsid w:val="00C6539D"/>
    <w:rsid w:val="00C66101"/>
    <w:rsid w:val="00C66FB8"/>
    <w:rsid w:val="00C677AA"/>
    <w:rsid w:val="00C72178"/>
    <w:rsid w:val="00C77DD8"/>
    <w:rsid w:val="00C8109D"/>
    <w:rsid w:val="00C87BAB"/>
    <w:rsid w:val="00C87BE7"/>
    <w:rsid w:val="00C93E35"/>
    <w:rsid w:val="00CA1AC6"/>
    <w:rsid w:val="00CA2957"/>
    <w:rsid w:val="00CB669B"/>
    <w:rsid w:val="00CC10D7"/>
    <w:rsid w:val="00CC2781"/>
    <w:rsid w:val="00CC4CCE"/>
    <w:rsid w:val="00CC4D4E"/>
    <w:rsid w:val="00CD0A4E"/>
    <w:rsid w:val="00CD152C"/>
    <w:rsid w:val="00CD64E7"/>
    <w:rsid w:val="00CE1E65"/>
    <w:rsid w:val="00CE306A"/>
    <w:rsid w:val="00CE7E6A"/>
    <w:rsid w:val="00CF2B49"/>
    <w:rsid w:val="00CF3A6E"/>
    <w:rsid w:val="00CF3E54"/>
    <w:rsid w:val="00CF6686"/>
    <w:rsid w:val="00CF7153"/>
    <w:rsid w:val="00D02D9A"/>
    <w:rsid w:val="00D11B19"/>
    <w:rsid w:val="00D14BF3"/>
    <w:rsid w:val="00D15D54"/>
    <w:rsid w:val="00D22ADA"/>
    <w:rsid w:val="00D23D3C"/>
    <w:rsid w:val="00D24999"/>
    <w:rsid w:val="00D24ECD"/>
    <w:rsid w:val="00D26A1C"/>
    <w:rsid w:val="00D279A5"/>
    <w:rsid w:val="00D306B3"/>
    <w:rsid w:val="00D359D0"/>
    <w:rsid w:val="00D5254D"/>
    <w:rsid w:val="00D53DC1"/>
    <w:rsid w:val="00D6519A"/>
    <w:rsid w:val="00D654D0"/>
    <w:rsid w:val="00D65E1C"/>
    <w:rsid w:val="00D67645"/>
    <w:rsid w:val="00D71253"/>
    <w:rsid w:val="00D71806"/>
    <w:rsid w:val="00D85B04"/>
    <w:rsid w:val="00D908B8"/>
    <w:rsid w:val="00D92F75"/>
    <w:rsid w:val="00D96087"/>
    <w:rsid w:val="00DB3202"/>
    <w:rsid w:val="00DB57C0"/>
    <w:rsid w:val="00DB650B"/>
    <w:rsid w:val="00DC1A95"/>
    <w:rsid w:val="00DC357C"/>
    <w:rsid w:val="00DC7826"/>
    <w:rsid w:val="00DD4712"/>
    <w:rsid w:val="00DD4E84"/>
    <w:rsid w:val="00DD7F59"/>
    <w:rsid w:val="00DE3A85"/>
    <w:rsid w:val="00DE5081"/>
    <w:rsid w:val="00DF2FCC"/>
    <w:rsid w:val="00DF34FF"/>
    <w:rsid w:val="00DF57C5"/>
    <w:rsid w:val="00DF6404"/>
    <w:rsid w:val="00E005DB"/>
    <w:rsid w:val="00E04066"/>
    <w:rsid w:val="00E05DEA"/>
    <w:rsid w:val="00E14A0F"/>
    <w:rsid w:val="00E14EA7"/>
    <w:rsid w:val="00E1615C"/>
    <w:rsid w:val="00E16491"/>
    <w:rsid w:val="00E34C73"/>
    <w:rsid w:val="00E40BBC"/>
    <w:rsid w:val="00E51FEF"/>
    <w:rsid w:val="00E5392E"/>
    <w:rsid w:val="00E62986"/>
    <w:rsid w:val="00E63010"/>
    <w:rsid w:val="00E76178"/>
    <w:rsid w:val="00E76E13"/>
    <w:rsid w:val="00E778B9"/>
    <w:rsid w:val="00E81948"/>
    <w:rsid w:val="00E8319D"/>
    <w:rsid w:val="00E86209"/>
    <w:rsid w:val="00E874C0"/>
    <w:rsid w:val="00E90756"/>
    <w:rsid w:val="00E943A7"/>
    <w:rsid w:val="00E96526"/>
    <w:rsid w:val="00E967B9"/>
    <w:rsid w:val="00E96C5F"/>
    <w:rsid w:val="00EB2D68"/>
    <w:rsid w:val="00EB71CB"/>
    <w:rsid w:val="00EB7CC0"/>
    <w:rsid w:val="00EC1BB8"/>
    <w:rsid w:val="00EC2440"/>
    <w:rsid w:val="00EC3228"/>
    <w:rsid w:val="00EC34C7"/>
    <w:rsid w:val="00EC3E96"/>
    <w:rsid w:val="00ED3268"/>
    <w:rsid w:val="00EE1DB1"/>
    <w:rsid w:val="00EE5662"/>
    <w:rsid w:val="00EE6B22"/>
    <w:rsid w:val="00F00958"/>
    <w:rsid w:val="00F00D74"/>
    <w:rsid w:val="00F0104A"/>
    <w:rsid w:val="00F019F2"/>
    <w:rsid w:val="00F026C3"/>
    <w:rsid w:val="00F117CD"/>
    <w:rsid w:val="00F2559A"/>
    <w:rsid w:val="00F25ACB"/>
    <w:rsid w:val="00F26509"/>
    <w:rsid w:val="00F31660"/>
    <w:rsid w:val="00F34B18"/>
    <w:rsid w:val="00F35666"/>
    <w:rsid w:val="00F35AD9"/>
    <w:rsid w:val="00F37F3B"/>
    <w:rsid w:val="00F44815"/>
    <w:rsid w:val="00F448DE"/>
    <w:rsid w:val="00F53AF7"/>
    <w:rsid w:val="00F53CC7"/>
    <w:rsid w:val="00F544B0"/>
    <w:rsid w:val="00F57C3D"/>
    <w:rsid w:val="00F618CF"/>
    <w:rsid w:val="00F64297"/>
    <w:rsid w:val="00F66E62"/>
    <w:rsid w:val="00F71C09"/>
    <w:rsid w:val="00F721D9"/>
    <w:rsid w:val="00F73CAC"/>
    <w:rsid w:val="00F80FB0"/>
    <w:rsid w:val="00F824DE"/>
    <w:rsid w:val="00F82883"/>
    <w:rsid w:val="00F84B5B"/>
    <w:rsid w:val="00F85485"/>
    <w:rsid w:val="00F8549D"/>
    <w:rsid w:val="00F86849"/>
    <w:rsid w:val="00F874DD"/>
    <w:rsid w:val="00F90C21"/>
    <w:rsid w:val="00F91FAC"/>
    <w:rsid w:val="00F955F3"/>
    <w:rsid w:val="00FA2A0C"/>
    <w:rsid w:val="00FA44F2"/>
    <w:rsid w:val="00FB0219"/>
    <w:rsid w:val="00FB356E"/>
    <w:rsid w:val="00FB4651"/>
    <w:rsid w:val="00FB58E6"/>
    <w:rsid w:val="00FC26D5"/>
    <w:rsid w:val="00FC37C9"/>
    <w:rsid w:val="00FD53D5"/>
    <w:rsid w:val="00FD5DDB"/>
    <w:rsid w:val="00FD75EF"/>
    <w:rsid w:val="00FD764D"/>
    <w:rsid w:val="00FD7BC0"/>
    <w:rsid w:val="00FD7E6D"/>
    <w:rsid w:val="00FE211A"/>
    <w:rsid w:val="00FE233A"/>
    <w:rsid w:val="00FE4111"/>
    <w:rsid w:val="00FE787A"/>
    <w:rsid w:val="00FE7F29"/>
    <w:rsid w:val="00FF11E7"/>
    <w:rsid w:val="00FF2FB4"/>
    <w:rsid w:val="00FF36B4"/>
    <w:rsid w:val="00FF3D8D"/>
    <w:rsid w:val="00FF437F"/>
    <w:rsid w:val="00FF5B5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0BD70B"/>
  <w15:docId w15:val="{EF470BE0-AB10-4EDC-AF31-B31ED307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sz w:val="22"/>
        <w:szCs w:val="22"/>
        <w:lang w:val="pt-PT" w:eastAsia="pt-P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C70"/>
    <w:pPr>
      <w:spacing w:after="200" w:line="276" w:lineRule="auto"/>
    </w:pPr>
    <w:rPr>
      <w:rFonts w:cs="Calibri"/>
    </w:rPr>
  </w:style>
  <w:style w:type="paragraph" w:styleId="Cabealho1">
    <w:name w:val="heading 1"/>
    <w:basedOn w:val="Normal"/>
    <w:next w:val="Normal"/>
    <w:link w:val="Cabealho1Carter"/>
    <w:uiPriority w:val="99"/>
    <w:qFormat/>
    <w:locked/>
    <w:rsid w:val="0039126A"/>
    <w:pPr>
      <w:keepNext/>
      <w:spacing w:after="0" w:line="240" w:lineRule="auto"/>
      <w:jc w:val="center"/>
      <w:outlineLvl w:val="0"/>
    </w:pPr>
    <w:rPr>
      <w:rFonts w:ascii="Times New Roman" w:eastAsia="Arial Unicode MS" w:hAnsi="Times New Roman" w:cs="Times New Roman"/>
      <w:b/>
      <w:bCs/>
      <w:spacing w:val="-5"/>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826C70"/>
    <w:pPr>
      <w:autoSpaceDE w:val="0"/>
      <w:autoSpaceDN w:val="0"/>
      <w:adjustRightInd w:val="0"/>
    </w:pPr>
    <w:rPr>
      <w:rFonts w:ascii="Bookman Old Style" w:hAnsi="Bookman Old Style" w:cs="Bookman Old Style"/>
      <w:color w:val="000000"/>
      <w:sz w:val="24"/>
      <w:szCs w:val="24"/>
    </w:rPr>
  </w:style>
  <w:style w:type="paragraph" w:styleId="Cabealho">
    <w:name w:val="header"/>
    <w:basedOn w:val="Normal"/>
    <w:link w:val="CabealhoCarter"/>
    <w:uiPriority w:val="99"/>
    <w:rsid w:val="00826C7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locked/>
    <w:rsid w:val="00826C70"/>
  </w:style>
  <w:style w:type="paragraph" w:styleId="Rodap">
    <w:name w:val="footer"/>
    <w:basedOn w:val="Normal"/>
    <w:link w:val="RodapCarter"/>
    <w:uiPriority w:val="99"/>
    <w:rsid w:val="00826C7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locked/>
    <w:rsid w:val="00826C70"/>
  </w:style>
  <w:style w:type="character" w:styleId="Hiperligao">
    <w:name w:val="Hyperlink"/>
    <w:basedOn w:val="Tipodeletrapredefinidodopargrafo"/>
    <w:uiPriority w:val="99"/>
    <w:rsid w:val="00826C70"/>
    <w:rPr>
      <w:color w:val="0000FF"/>
      <w:u w:val="single"/>
    </w:rPr>
  </w:style>
  <w:style w:type="paragraph" w:styleId="PargrafodaLista">
    <w:name w:val="List Paragraph"/>
    <w:basedOn w:val="Normal"/>
    <w:uiPriority w:val="99"/>
    <w:qFormat/>
    <w:rsid w:val="00826C70"/>
    <w:pPr>
      <w:ind w:left="720"/>
    </w:pPr>
  </w:style>
  <w:style w:type="character" w:styleId="TextodoMarcadordePosio">
    <w:name w:val="Placeholder Text"/>
    <w:basedOn w:val="Tipodeletrapredefinidodopargrafo"/>
    <w:uiPriority w:val="99"/>
    <w:semiHidden/>
    <w:rsid w:val="00826C70"/>
    <w:rPr>
      <w:color w:val="808080"/>
    </w:rPr>
  </w:style>
  <w:style w:type="paragraph" w:styleId="Textodebalo">
    <w:name w:val="Balloon Text"/>
    <w:basedOn w:val="Normal"/>
    <w:link w:val="TextodebaloCarter"/>
    <w:uiPriority w:val="99"/>
    <w:semiHidden/>
    <w:rsid w:val="00826C70"/>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locked/>
    <w:rsid w:val="00826C70"/>
    <w:rPr>
      <w:rFonts w:ascii="Tahoma" w:hAnsi="Tahoma" w:cs="Tahoma"/>
      <w:sz w:val="16"/>
      <w:szCs w:val="16"/>
    </w:rPr>
  </w:style>
  <w:style w:type="table" w:styleId="Tabelacomgrelha">
    <w:name w:val="Table Grid"/>
    <w:basedOn w:val="Tabelanormal"/>
    <w:uiPriority w:val="99"/>
    <w:rsid w:val="00826C7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arter"/>
    <w:uiPriority w:val="99"/>
    <w:rsid w:val="00826C70"/>
    <w:pPr>
      <w:spacing w:after="0" w:line="240" w:lineRule="auto"/>
      <w:jc w:val="both"/>
    </w:pPr>
    <w:rPr>
      <w:rFonts w:ascii="Times New Roman" w:hAnsi="Times New Roman" w:cs="Times New Roman"/>
      <w:sz w:val="24"/>
      <w:szCs w:val="24"/>
    </w:rPr>
  </w:style>
  <w:style w:type="character" w:customStyle="1" w:styleId="Corpodetexto2Carter">
    <w:name w:val="Corpo de texto 2 Caráter"/>
    <w:basedOn w:val="Tipodeletrapredefinidodopargrafo"/>
    <w:link w:val="Corpodetexto2"/>
    <w:uiPriority w:val="99"/>
    <w:locked/>
    <w:rsid w:val="00826C70"/>
    <w:rPr>
      <w:rFonts w:ascii="Times New Roman" w:hAnsi="Times New Roman" w:cs="Times New Roman"/>
      <w:sz w:val="24"/>
      <w:szCs w:val="24"/>
      <w:lang w:eastAsia="pt-PT"/>
    </w:rPr>
  </w:style>
  <w:style w:type="paragraph" w:styleId="Avanodecorpodetexto3">
    <w:name w:val="Body Text Indent 3"/>
    <w:basedOn w:val="Normal"/>
    <w:link w:val="Avanodecorpodetexto3Carter"/>
    <w:uiPriority w:val="99"/>
    <w:semiHidden/>
    <w:rsid w:val="00826C70"/>
    <w:pPr>
      <w:spacing w:after="120"/>
      <w:ind w:left="283"/>
    </w:pPr>
    <w:rPr>
      <w:sz w:val="16"/>
      <w:szCs w:val="16"/>
    </w:rPr>
  </w:style>
  <w:style w:type="character" w:customStyle="1" w:styleId="Avanodecorpodetexto3Carter">
    <w:name w:val="Avanço de corpo de texto 3 Caráter"/>
    <w:basedOn w:val="Tipodeletrapredefinidodopargrafo"/>
    <w:link w:val="Avanodecorpodetexto3"/>
    <w:uiPriority w:val="99"/>
    <w:semiHidden/>
    <w:locked/>
    <w:rsid w:val="00826C70"/>
    <w:rPr>
      <w:sz w:val="16"/>
      <w:szCs w:val="16"/>
    </w:rPr>
  </w:style>
  <w:style w:type="paragraph" w:customStyle="1" w:styleId="conteudos">
    <w:name w:val="conteudos"/>
    <w:basedOn w:val="Normal"/>
    <w:uiPriority w:val="99"/>
    <w:rsid w:val="00826C70"/>
    <w:pPr>
      <w:spacing w:before="150" w:after="150" w:line="240" w:lineRule="auto"/>
      <w:ind w:left="150" w:right="150" w:firstLine="150"/>
      <w:jc w:val="both"/>
    </w:pPr>
    <w:rPr>
      <w:rFonts w:ascii="Verdana" w:hAnsi="Verdana" w:cs="Verdana"/>
      <w:color w:val="333333"/>
      <w:sz w:val="15"/>
      <w:szCs w:val="15"/>
    </w:rPr>
  </w:style>
  <w:style w:type="paragraph" w:styleId="NormalWeb">
    <w:name w:val="Normal (Web)"/>
    <w:basedOn w:val="Normal"/>
    <w:uiPriority w:val="99"/>
    <w:semiHidden/>
    <w:rsid w:val="00826C70"/>
    <w:pPr>
      <w:spacing w:after="75" w:line="240" w:lineRule="auto"/>
    </w:pPr>
    <w:rPr>
      <w:rFonts w:ascii="Times New Roman" w:hAnsi="Times New Roman" w:cs="Times New Roman"/>
      <w:sz w:val="24"/>
      <w:szCs w:val="24"/>
    </w:rPr>
  </w:style>
  <w:style w:type="character" w:styleId="Forte">
    <w:name w:val="Strong"/>
    <w:basedOn w:val="Tipodeletrapredefinidodopargrafo"/>
    <w:uiPriority w:val="99"/>
    <w:qFormat/>
    <w:rsid w:val="00826C70"/>
    <w:rPr>
      <w:b/>
      <w:bCs/>
    </w:rPr>
  </w:style>
  <w:style w:type="paragraph" w:styleId="Corpodetexto3">
    <w:name w:val="Body Text 3"/>
    <w:basedOn w:val="Normal"/>
    <w:link w:val="Corpodetexto3Carter"/>
    <w:rsid w:val="00826C70"/>
    <w:pPr>
      <w:spacing w:after="120"/>
    </w:pPr>
    <w:rPr>
      <w:sz w:val="16"/>
      <w:szCs w:val="16"/>
    </w:rPr>
  </w:style>
  <w:style w:type="character" w:customStyle="1" w:styleId="Corpodetexto3Carter">
    <w:name w:val="Corpo de texto 3 Caráter"/>
    <w:basedOn w:val="Tipodeletrapredefinidodopargrafo"/>
    <w:link w:val="Corpodetexto3"/>
    <w:locked/>
    <w:rsid w:val="00826C70"/>
    <w:rPr>
      <w:sz w:val="16"/>
      <w:szCs w:val="16"/>
    </w:rPr>
  </w:style>
  <w:style w:type="character" w:customStyle="1" w:styleId="style991">
    <w:name w:val="style991"/>
    <w:basedOn w:val="Tipodeletrapredefinidodopargrafo"/>
    <w:uiPriority w:val="99"/>
    <w:rsid w:val="00826C70"/>
    <w:rPr>
      <w:color w:val="000000"/>
    </w:rPr>
  </w:style>
  <w:style w:type="table" w:styleId="SombreadoClaro-Cor3">
    <w:name w:val="Light Shading Accent 3"/>
    <w:basedOn w:val="Tabelanormal"/>
    <w:uiPriority w:val="99"/>
    <w:rsid w:val="00826C70"/>
    <w:rPr>
      <w:rFonts w:cs="Calibri"/>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dio2-Cor3">
    <w:name w:val="Medium Shading 2 Accent 3"/>
    <w:basedOn w:val="Tabelanormal"/>
    <w:uiPriority w:val="99"/>
    <w:rsid w:val="00826C70"/>
    <w:rPr>
      <w:rFonts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Mdia2-Cor3">
    <w:name w:val="Medium List 2 Accent 3"/>
    <w:basedOn w:val="Tabelanormal"/>
    <w:uiPriority w:val="99"/>
    <w:rsid w:val="00826C70"/>
    <w:rPr>
      <w:rFonts w:ascii="Cambria" w:hAnsi="Cambria" w:cs="Cambria"/>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styleId="Ttulo">
    <w:name w:val="Title"/>
    <w:basedOn w:val="Normal"/>
    <w:link w:val="TtuloCarter"/>
    <w:qFormat/>
    <w:rsid w:val="00826C70"/>
    <w:pPr>
      <w:spacing w:after="0" w:line="240" w:lineRule="auto"/>
      <w:jc w:val="center"/>
    </w:pPr>
    <w:rPr>
      <w:rFonts w:ascii="Times New Roman" w:hAnsi="Times New Roman" w:cs="Times New Roman"/>
      <w:b/>
      <w:bCs/>
      <w:spacing w:val="-5"/>
      <w:sz w:val="36"/>
      <w:szCs w:val="36"/>
    </w:rPr>
  </w:style>
  <w:style w:type="character" w:customStyle="1" w:styleId="TtuloCarter">
    <w:name w:val="Título Caráter"/>
    <w:basedOn w:val="Tipodeletrapredefinidodopargrafo"/>
    <w:link w:val="Ttulo"/>
    <w:locked/>
    <w:rsid w:val="00826C70"/>
    <w:rPr>
      <w:rFonts w:ascii="Times New Roman" w:hAnsi="Times New Roman" w:cs="Times New Roman"/>
      <w:b/>
      <w:bCs/>
      <w:spacing w:val="-5"/>
      <w:sz w:val="20"/>
      <w:szCs w:val="20"/>
      <w:lang w:eastAsia="pt-PT"/>
    </w:rPr>
  </w:style>
  <w:style w:type="paragraph" w:styleId="Textodenotaderodap">
    <w:name w:val="footnote text"/>
    <w:basedOn w:val="Normal"/>
    <w:link w:val="TextodenotaderodapCarter"/>
    <w:uiPriority w:val="99"/>
    <w:semiHidden/>
    <w:rsid w:val="00826C7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locked/>
    <w:rsid w:val="00826C70"/>
    <w:rPr>
      <w:sz w:val="20"/>
      <w:szCs w:val="20"/>
    </w:rPr>
  </w:style>
  <w:style w:type="character" w:styleId="Refdenotaderodap">
    <w:name w:val="footnote reference"/>
    <w:basedOn w:val="Tipodeletrapredefinidodopargrafo"/>
    <w:uiPriority w:val="99"/>
    <w:semiHidden/>
    <w:rsid w:val="00826C70"/>
    <w:rPr>
      <w:vertAlign w:val="superscript"/>
    </w:rPr>
  </w:style>
  <w:style w:type="paragraph" w:styleId="Textodenotadefim">
    <w:name w:val="endnote text"/>
    <w:basedOn w:val="Normal"/>
    <w:link w:val="TextodenotadefimCarter"/>
    <w:uiPriority w:val="99"/>
    <w:semiHidden/>
    <w:rsid w:val="00826C7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locked/>
    <w:rsid w:val="00826C70"/>
    <w:rPr>
      <w:sz w:val="20"/>
      <w:szCs w:val="20"/>
    </w:rPr>
  </w:style>
  <w:style w:type="character" w:styleId="Refdenotadefim">
    <w:name w:val="endnote reference"/>
    <w:basedOn w:val="Tipodeletrapredefinidodopargrafo"/>
    <w:uiPriority w:val="99"/>
    <w:semiHidden/>
    <w:rsid w:val="00826C70"/>
    <w:rPr>
      <w:vertAlign w:val="superscript"/>
    </w:rPr>
  </w:style>
  <w:style w:type="paragraph" w:styleId="SemEspaamento">
    <w:name w:val="No Spacing"/>
    <w:link w:val="SemEspaamentoCarter"/>
    <w:uiPriority w:val="99"/>
    <w:qFormat/>
    <w:rsid w:val="00826C70"/>
    <w:rPr>
      <w:rFonts w:cs="Calibri"/>
      <w:lang w:eastAsia="en-US"/>
    </w:rPr>
  </w:style>
  <w:style w:type="character" w:customStyle="1" w:styleId="SemEspaamentoCarter">
    <w:name w:val="Sem Espaçamento Caráter"/>
    <w:basedOn w:val="Tipodeletrapredefinidodopargrafo"/>
    <w:link w:val="SemEspaamento"/>
    <w:uiPriority w:val="99"/>
    <w:locked/>
    <w:rsid w:val="00826C70"/>
    <w:rPr>
      <w:sz w:val="22"/>
      <w:szCs w:val="22"/>
      <w:lang w:val="pt-PT" w:eastAsia="en-US"/>
    </w:rPr>
  </w:style>
  <w:style w:type="paragraph" w:customStyle="1" w:styleId="texart">
    <w:name w:val="texart"/>
    <w:basedOn w:val="Normal"/>
    <w:uiPriority w:val="99"/>
    <w:rsid w:val="00826C70"/>
    <w:pPr>
      <w:spacing w:before="100" w:beforeAutospacing="1" w:after="100" w:afterAutospacing="1" w:line="240" w:lineRule="auto"/>
      <w:jc w:val="both"/>
    </w:pPr>
    <w:rPr>
      <w:rFonts w:ascii="Times New Roman" w:hAnsi="Times New Roman" w:cs="Times New Roman"/>
    </w:rPr>
  </w:style>
  <w:style w:type="paragraph" w:styleId="Corpodetexto">
    <w:name w:val="Body Text"/>
    <w:basedOn w:val="Normal"/>
    <w:link w:val="CorpodetextoCarter"/>
    <w:uiPriority w:val="99"/>
    <w:semiHidden/>
    <w:rsid w:val="00826C70"/>
    <w:pPr>
      <w:spacing w:after="120"/>
    </w:pPr>
  </w:style>
  <w:style w:type="character" w:customStyle="1" w:styleId="CorpodetextoCarter">
    <w:name w:val="Corpo de texto Caráter"/>
    <w:basedOn w:val="Tipodeletrapredefinidodopargrafo"/>
    <w:link w:val="Corpodetexto"/>
    <w:uiPriority w:val="99"/>
    <w:semiHidden/>
    <w:locked/>
    <w:rsid w:val="00826C70"/>
  </w:style>
  <w:style w:type="paragraph" w:styleId="Avanodecorpodetexto2">
    <w:name w:val="Body Text Indent 2"/>
    <w:basedOn w:val="Normal"/>
    <w:link w:val="Avanodecorpodetexto2Carter"/>
    <w:uiPriority w:val="99"/>
    <w:rsid w:val="00826C70"/>
    <w:pPr>
      <w:spacing w:after="120" w:line="480" w:lineRule="auto"/>
      <w:ind w:left="283"/>
    </w:pPr>
  </w:style>
  <w:style w:type="character" w:customStyle="1" w:styleId="Avanodecorpodetexto2Carter">
    <w:name w:val="Avanço de corpo de texto 2 Caráter"/>
    <w:basedOn w:val="Tipodeletrapredefinidodopargrafo"/>
    <w:link w:val="Avanodecorpodetexto2"/>
    <w:uiPriority w:val="99"/>
    <w:locked/>
    <w:rsid w:val="00826C70"/>
  </w:style>
  <w:style w:type="character" w:styleId="Refdecomentrio">
    <w:name w:val="annotation reference"/>
    <w:basedOn w:val="Tipodeletrapredefinidodopargrafo"/>
    <w:uiPriority w:val="99"/>
    <w:semiHidden/>
    <w:unhideWhenUsed/>
    <w:rsid w:val="00A71B3F"/>
    <w:rPr>
      <w:sz w:val="16"/>
      <w:szCs w:val="16"/>
    </w:rPr>
  </w:style>
  <w:style w:type="paragraph" w:styleId="Textodecomentrio">
    <w:name w:val="annotation text"/>
    <w:basedOn w:val="Normal"/>
    <w:link w:val="TextodecomentrioCarter"/>
    <w:uiPriority w:val="99"/>
    <w:unhideWhenUsed/>
    <w:rsid w:val="00A71B3F"/>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A71B3F"/>
    <w:rPr>
      <w:rFonts w:cs="Calibri"/>
      <w:sz w:val="20"/>
      <w:szCs w:val="20"/>
    </w:rPr>
  </w:style>
  <w:style w:type="paragraph" w:styleId="Assuntodecomentrio">
    <w:name w:val="annotation subject"/>
    <w:basedOn w:val="Textodecomentrio"/>
    <w:next w:val="Textodecomentrio"/>
    <w:link w:val="AssuntodecomentrioCarter"/>
    <w:uiPriority w:val="99"/>
    <w:semiHidden/>
    <w:unhideWhenUsed/>
    <w:rsid w:val="00A71B3F"/>
    <w:rPr>
      <w:b/>
      <w:bCs/>
    </w:rPr>
  </w:style>
  <w:style w:type="character" w:customStyle="1" w:styleId="AssuntodecomentrioCarter">
    <w:name w:val="Assunto de comentário Caráter"/>
    <w:basedOn w:val="TextodecomentrioCarter"/>
    <w:link w:val="Assuntodecomentrio"/>
    <w:uiPriority w:val="99"/>
    <w:semiHidden/>
    <w:rsid w:val="00A71B3F"/>
    <w:rPr>
      <w:rFonts w:cs="Calibri"/>
      <w:b/>
      <w:bCs/>
      <w:sz w:val="20"/>
      <w:szCs w:val="20"/>
    </w:rPr>
  </w:style>
  <w:style w:type="paragraph" w:styleId="Reviso">
    <w:name w:val="Revision"/>
    <w:hidden/>
    <w:uiPriority w:val="99"/>
    <w:semiHidden/>
    <w:rsid w:val="00822BDE"/>
    <w:rPr>
      <w:rFonts w:cs="Calibri"/>
    </w:rPr>
  </w:style>
  <w:style w:type="numbering" w:customStyle="1" w:styleId="Estilo1">
    <w:name w:val="Estilo1"/>
    <w:uiPriority w:val="99"/>
    <w:rsid w:val="00BD60F3"/>
    <w:pPr>
      <w:numPr>
        <w:numId w:val="41"/>
      </w:numPr>
    </w:pPr>
  </w:style>
  <w:style w:type="numbering" w:customStyle="1" w:styleId="Estilo2">
    <w:name w:val="Estilo2"/>
    <w:uiPriority w:val="99"/>
    <w:rsid w:val="00561414"/>
    <w:pPr>
      <w:numPr>
        <w:numId w:val="42"/>
      </w:numPr>
    </w:pPr>
  </w:style>
  <w:style w:type="numbering" w:customStyle="1" w:styleId="Estilo3">
    <w:name w:val="Estilo3"/>
    <w:uiPriority w:val="99"/>
    <w:rsid w:val="00015F7F"/>
    <w:pPr>
      <w:numPr>
        <w:numId w:val="43"/>
      </w:numPr>
    </w:pPr>
  </w:style>
  <w:style w:type="numbering" w:customStyle="1" w:styleId="Estilo4">
    <w:name w:val="Estilo4"/>
    <w:uiPriority w:val="99"/>
    <w:rsid w:val="00015F7F"/>
    <w:pPr>
      <w:numPr>
        <w:numId w:val="45"/>
      </w:numPr>
    </w:pPr>
  </w:style>
  <w:style w:type="numbering" w:customStyle="1" w:styleId="Estilo5">
    <w:name w:val="Estilo5"/>
    <w:uiPriority w:val="99"/>
    <w:rsid w:val="00015F7F"/>
    <w:pPr>
      <w:numPr>
        <w:numId w:val="47"/>
      </w:numPr>
    </w:pPr>
  </w:style>
  <w:style w:type="character" w:customStyle="1" w:styleId="Cabealho1Carter">
    <w:name w:val="Cabeçalho 1 Caráter"/>
    <w:basedOn w:val="Tipodeletrapredefinidodopargrafo"/>
    <w:link w:val="Cabealho1"/>
    <w:uiPriority w:val="99"/>
    <w:rsid w:val="0039126A"/>
    <w:rPr>
      <w:rFonts w:ascii="Times New Roman" w:eastAsia="Arial Unicode MS" w:hAnsi="Times New Roman"/>
      <w:b/>
      <w:bCs/>
      <w:spacing w:val="-5"/>
      <w:sz w:val="32"/>
      <w:szCs w:val="32"/>
    </w:rPr>
  </w:style>
  <w:style w:type="character" w:customStyle="1" w:styleId="heading1">
    <w:name w:val="heading1"/>
    <w:basedOn w:val="Tipodeletrapredefinidodopargrafo"/>
    <w:rsid w:val="00DE3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7088">
      <w:bodyDiv w:val="1"/>
      <w:marLeft w:val="0"/>
      <w:marRight w:val="0"/>
      <w:marTop w:val="0"/>
      <w:marBottom w:val="0"/>
      <w:divBdr>
        <w:top w:val="none" w:sz="0" w:space="0" w:color="auto"/>
        <w:left w:val="none" w:sz="0" w:space="0" w:color="auto"/>
        <w:bottom w:val="none" w:sz="0" w:space="0" w:color="auto"/>
        <w:right w:val="none" w:sz="0" w:space="0" w:color="auto"/>
      </w:divBdr>
    </w:div>
    <w:div w:id="260183060">
      <w:bodyDiv w:val="1"/>
      <w:marLeft w:val="0"/>
      <w:marRight w:val="0"/>
      <w:marTop w:val="0"/>
      <w:marBottom w:val="0"/>
      <w:divBdr>
        <w:top w:val="none" w:sz="0" w:space="0" w:color="auto"/>
        <w:left w:val="none" w:sz="0" w:space="0" w:color="auto"/>
        <w:bottom w:val="none" w:sz="0" w:space="0" w:color="auto"/>
        <w:right w:val="none" w:sz="0" w:space="0" w:color="auto"/>
      </w:divBdr>
    </w:div>
    <w:div w:id="391774313">
      <w:bodyDiv w:val="1"/>
      <w:marLeft w:val="0"/>
      <w:marRight w:val="0"/>
      <w:marTop w:val="0"/>
      <w:marBottom w:val="0"/>
      <w:divBdr>
        <w:top w:val="none" w:sz="0" w:space="0" w:color="auto"/>
        <w:left w:val="none" w:sz="0" w:space="0" w:color="auto"/>
        <w:bottom w:val="none" w:sz="0" w:space="0" w:color="auto"/>
        <w:right w:val="none" w:sz="0" w:space="0" w:color="auto"/>
      </w:divBdr>
    </w:div>
    <w:div w:id="406999482">
      <w:bodyDiv w:val="1"/>
      <w:marLeft w:val="0"/>
      <w:marRight w:val="0"/>
      <w:marTop w:val="0"/>
      <w:marBottom w:val="0"/>
      <w:divBdr>
        <w:top w:val="none" w:sz="0" w:space="0" w:color="auto"/>
        <w:left w:val="none" w:sz="0" w:space="0" w:color="auto"/>
        <w:bottom w:val="none" w:sz="0" w:space="0" w:color="auto"/>
        <w:right w:val="none" w:sz="0" w:space="0" w:color="auto"/>
      </w:divBdr>
    </w:div>
    <w:div w:id="726101346">
      <w:bodyDiv w:val="1"/>
      <w:marLeft w:val="0"/>
      <w:marRight w:val="0"/>
      <w:marTop w:val="0"/>
      <w:marBottom w:val="0"/>
      <w:divBdr>
        <w:top w:val="none" w:sz="0" w:space="0" w:color="auto"/>
        <w:left w:val="none" w:sz="0" w:space="0" w:color="auto"/>
        <w:bottom w:val="none" w:sz="0" w:space="0" w:color="auto"/>
        <w:right w:val="none" w:sz="0" w:space="0" w:color="auto"/>
      </w:divBdr>
    </w:div>
    <w:div w:id="762074272">
      <w:bodyDiv w:val="1"/>
      <w:marLeft w:val="0"/>
      <w:marRight w:val="0"/>
      <w:marTop w:val="0"/>
      <w:marBottom w:val="0"/>
      <w:divBdr>
        <w:top w:val="none" w:sz="0" w:space="0" w:color="auto"/>
        <w:left w:val="none" w:sz="0" w:space="0" w:color="auto"/>
        <w:bottom w:val="none" w:sz="0" w:space="0" w:color="auto"/>
        <w:right w:val="none" w:sz="0" w:space="0" w:color="auto"/>
      </w:divBdr>
    </w:div>
    <w:div w:id="986056994">
      <w:bodyDiv w:val="1"/>
      <w:marLeft w:val="0"/>
      <w:marRight w:val="0"/>
      <w:marTop w:val="0"/>
      <w:marBottom w:val="0"/>
      <w:divBdr>
        <w:top w:val="none" w:sz="0" w:space="0" w:color="auto"/>
        <w:left w:val="none" w:sz="0" w:space="0" w:color="auto"/>
        <w:bottom w:val="none" w:sz="0" w:space="0" w:color="auto"/>
        <w:right w:val="none" w:sz="0" w:space="0" w:color="auto"/>
      </w:divBdr>
    </w:div>
    <w:div w:id="986786297">
      <w:bodyDiv w:val="1"/>
      <w:marLeft w:val="0"/>
      <w:marRight w:val="0"/>
      <w:marTop w:val="0"/>
      <w:marBottom w:val="0"/>
      <w:divBdr>
        <w:top w:val="none" w:sz="0" w:space="0" w:color="auto"/>
        <w:left w:val="none" w:sz="0" w:space="0" w:color="auto"/>
        <w:bottom w:val="none" w:sz="0" w:space="0" w:color="auto"/>
        <w:right w:val="none" w:sz="0" w:space="0" w:color="auto"/>
      </w:divBdr>
    </w:div>
    <w:div w:id="1118185662">
      <w:marLeft w:val="0"/>
      <w:marRight w:val="0"/>
      <w:marTop w:val="0"/>
      <w:marBottom w:val="0"/>
      <w:divBdr>
        <w:top w:val="none" w:sz="0" w:space="0" w:color="auto"/>
        <w:left w:val="none" w:sz="0" w:space="0" w:color="auto"/>
        <w:bottom w:val="none" w:sz="0" w:space="0" w:color="auto"/>
        <w:right w:val="none" w:sz="0" w:space="0" w:color="auto"/>
      </w:divBdr>
    </w:div>
    <w:div w:id="1118185663">
      <w:marLeft w:val="0"/>
      <w:marRight w:val="0"/>
      <w:marTop w:val="0"/>
      <w:marBottom w:val="0"/>
      <w:divBdr>
        <w:top w:val="none" w:sz="0" w:space="0" w:color="auto"/>
        <w:left w:val="none" w:sz="0" w:space="0" w:color="auto"/>
        <w:bottom w:val="none" w:sz="0" w:space="0" w:color="auto"/>
        <w:right w:val="none" w:sz="0" w:space="0" w:color="auto"/>
      </w:divBdr>
    </w:div>
    <w:div w:id="1157726018">
      <w:bodyDiv w:val="1"/>
      <w:marLeft w:val="0"/>
      <w:marRight w:val="0"/>
      <w:marTop w:val="0"/>
      <w:marBottom w:val="0"/>
      <w:divBdr>
        <w:top w:val="none" w:sz="0" w:space="0" w:color="auto"/>
        <w:left w:val="none" w:sz="0" w:space="0" w:color="auto"/>
        <w:bottom w:val="none" w:sz="0" w:space="0" w:color="auto"/>
        <w:right w:val="none" w:sz="0" w:space="0" w:color="auto"/>
      </w:divBdr>
    </w:div>
    <w:div w:id="1206407010">
      <w:bodyDiv w:val="1"/>
      <w:marLeft w:val="0"/>
      <w:marRight w:val="0"/>
      <w:marTop w:val="0"/>
      <w:marBottom w:val="0"/>
      <w:divBdr>
        <w:top w:val="none" w:sz="0" w:space="0" w:color="auto"/>
        <w:left w:val="none" w:sz="0" w:space="0" w:color="auto"/>
        <w:bottom w:val="none" w:sz="0" w:space="0" w:color="auto"/>
        <w:right w:val="none" w:sz="0" w:space="0" w:color="auto"/>
      </w:divBdr>
    </w:div>
    <w:div w:id="1213999893">
      <w:bodyDiv w:val="1"/>
      <w:marLeft w:val="0"/>
      <w:marRight w:val="0"/>
      <w:marTop w:val="0"/>
      <w:marBottom w:val="0"/>
      <w:divBdr>
        <w:top w:val="none" w:sz="0" w:space="0" w:color="auto"/>
        <w:left w:val="none" w:sz="0" w:space="0" w:color="auto"/>
        <w:bottom w:val="none" w:sz="0" w:space="0" w:color="auto"/>
        <w:right w:val="none" w:sz="0" w:space="0" w:color="auto"/>
      </w:divBdr>
    </w:div>
    <w:div w:id="1277370550">
      <w:bodyDiv w:val="1"/>
      <w:marLeft w:val="0"/>
      <w:marRight w:val="0"/>
      <w:marTop w:val="0"/>
      <w:marBottom w:val="0"/>
      <w:divBdr>
        <w:top w:val="none" w:sz="0" w:space="0" w:color="auto"/>
        <w:left w:val="none" w:sz="0" w:space="0" w:color="auto"/>
        <w:bottom w:val="none" w:sz="0" w:space="0" w:color="auto"/>
        <w:right w:val="none" w:sz="0" w:space="0" w:color="auto"/>
      </w:divBdr>
    </w:div>
    <w:div w:id="1409499707">
      <w:bodyDiv w:val="1"/>
      <w:marLeft w:val="0"/>
      <w:marRight w:val="0"/>
      <w:marTop w:val="0"/>
      <w:marBottom w:val="0"/>
      <w:divBdr>
        <w:top w:val="none" w:sz="0" w:space="0" w:color="auto"/>
        <w:left w:val="none" w:sz="0" w:space="0" w:color="auto"/>
        <w:bottom w:val="none" w:sz="0" w:space="0" w:color="auto"/>
        <w:right w:val="none" w:sz="0" w:space="0" w:color="auto"/>
      </w:divBdr>
    </w:div>
    <w:div w:id="1448502740">
      <w:bodyDiv w:val="1"/>
      <w:marLeft w:val="0"/>
      <w:marRight w:val="0"/>
      <w:marTop w:val="0"/>
      <w:marBottom w:val="0"/>
      <w:divBdr>
        <w:top w:val="none" w:sz="0" w:space="0" w:color="auto"/>
        <w:left w:val="none" w:sz="0" w:space="0" w:color="auto"/>
        <w:bottom w:val="none" w:sz="0" w:space="0" w:color="auto"/>
        <w:right w:val="none" w:sz="0" w:space="0" w:color="auto"/>
      </w:divBdr>
    </w:div>
    <w:div w:id="1552231052">
      <w:bodyDiv w:val="1"/>
      <w:marLeft w:val="0"/>
      <w:marRight w:val="0"/>
      <w:marTop w:val="0"/>
      <w:marBottom w:val="0"/>
      <w:divBdr>
        <w:top w:val="none" w:sz="0" w:space="0" w:color="auto"/>
        <w:left w:val="none" w:sz="0" w:space="0" w:color="auto"/>
        <w:bottom w:val="none" w:sz="0" w:space="0" w:color="auto"/>
        <w:right w:val="none" w:sz="0" w:space="0" w:color="auto"/>
      </w:divBdr>
    </w:div>
    <w:div w:id="1938100209">
      <w:bodyDiv w:val="1"/>
      <w:marLeft w:val="0"/>
      <w:marRight w:val="0"/>
      <w:marTop w:val="0"/>
      <w:marBottom w:val="0"/>
      <w:divBdr>
        <w:top w:val="none" w:sz="0" w:space="0" w:color="auto"/>
        <w:left w:val="none" w:sz="0" w:space="0" w:color="auto"/>
        <w:bottom w:val="none" w:sz="0" w:space="0" w:color="auto"/>
        <w:right w:val="none" w:sz="0" w:space="0" w:color="auto"/>
      </w:divBdr>
    </w:div>
    <w:div w:id="2016376341">
      <w:bodyDiv w:val="1"/>
      <w:marLeft w:val="0"/>
      <w:marRight w:val="0"/>
      <w:marTop w:val="0"/>
      <w:marBottom w:val="0"/>
      <w:divBdr>
        <w:top w:val="none" w:sz="0" w:space="0" w:color="auto"/>
        <w:left w:val="none" w:sz="0" w:space="0" w:color="auto"/>
        <w:bottom w:val="none" w:sz="0" w:space="0" w:color="auto"/>
        <w:right w:val="none" w:sz="0" w:space="0" w:color="auto"/>
      </w:divBdr>
    </w:div>
    <w:div w:id="203765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entro-de-bem-estar-social-da-sagrada-familia.webnode.pt/pre-inscrica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npd.p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geral@cnpd.p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gidc.min-edu.pt/educacaoinfancia/data/educacaoinfancia/Legislacao/despacho_5220_9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57851-092F-4FCC-AA46-43E093548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47</Pages>
  <Words>18143</Words>
  <Characters>97977</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
    </vt:vector>
  </TitlesOfParts>
  <Company>SAGRADAFAMILIA</Company>
  <LinksUpToDate>false</LinksUpToDate>
  <CharactersWithSpaces>115889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TMN</cp:lastModifiedBy>
  <cp:revision>18</cp:revision>
  <cp:lastPrinted>2024-08-06T09:24:00Z</cp:lastPrinted>
  <dcterms:created xsi:type="dcterms:W3CDTF">2024-07-09T10:24:00Z</dcterms:created>
  <dcterms:modified xsi:type="dcterms:W3CDTF">2025-01-30T15:18:00Z</dcterms:modified>
</cp:coreProperties>
</file>