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089" w:rsidRPr="00776F16" w:rsidRDefault="008A4089" w:rsidP="008A4089">
      <w:pPr>
        <w:pStyle w:val="Cabealho2"/>
        <w:spacing w:line="276" w:lineRule="auto"/>
        <w:rPr>
          <w:rFonts w:asciiTheme="minorHAnsi" w:hAnsiTheme="minorHAnsi" w:cstheme="minorHAnsi"/>
          <w:bCs/>
          <w:i w:val="0"/>
          <w:sz w:val="24"/>
          <w:szCs w:val="24"/>
          <w:u w:val="none"/>
        </w:rPr>
      </w:pPr>
      <w:bookmarkStart w:id="0" w:name="_Toc365985185"/>
      <w:r w:rsidRPr="00776F16">
        <w:rPr>
          <w:rFonts w:asciiTheme="minorHAnsi" w:hAnsiTheme="minorHAnsi" w:cstheme="minorHAnsi"/>
          <w:bCs/>
          <w:i w:val="0"/>
          <w:sz w:val="24"/>
          <w:szCs w:val="24"/>
          <w:u w:val="none"/>
        </w:rPr>
        <w:t>REGULAMENTO INTERNO PRÉ-ESCOLAR</w:t>
      </w:r>
      <w:bookmarkEnd w:id="0"/>
    </w:p>
    <w:p w:rsidR="008A4089" w:rsidRPr="0093716F" w:rsidRDefault="008A4089" w:rsidP="008A4089">
      <w:pPr>
        <w:spacing w:line="276" w:lineRule="auto"/>
      </w:pPr>
    </w:p>
    <w:p w:rsidR="008A4089" w:rsidRPr="0093716F" w:rsidRDefault="008A4089" w:rsidP="008A4089">
      <w:pPr>
        <w:pStyle w:val="Cabealho2"/>
        <w:spacing w:line="276" w:lineRule="auto"/>
        <w:jc w:val="both"/>
        <w:rPr>
          <w:rFonts w:asciiTheme="minorHAnsi" w:hAnsiTheme="minorHAnsi" w:cstheme="minorHAnsi"/>
          <w:bCs/>
          <w:i w:val="0"/>
          <w:sz w:val="22"/>
          <w:szCs w:val="22"/>
        </w:rPr>
      </w:pPr>
      <w:bookmarkStart w:id="1" w:name="_Toc365985186"/>
      <w:r w:rsidRPr="0093716F">
        <w:rPr>
          <w:rFonts w:asciiTheme="minorHAnsi" w:hAnsiTheme="minorHAnsi" w:cstheme="minorHAnsi"/>
          <w:bCs/>
          <w:i w:val="0"/>
          <w:sz w:val="22"/>
          <w:szCs w:val="22"/>
        </w:rPr>
        <w:t>Quem Somos?</w:t>
      </w:r>
      <w:bookmarkEnd w:id="1"/>
      <w:r w:rsidRPr="0093716F">
        <w:rPr>
          <w:rFonts w:asciiTheme="minorHAnsi" w:hAnsiTheme="minorHAnsi" w:cstheme="minorHAnsi"/>
          <w:bCs/>
          <w:i w:val="0"/>
          <w:sz w:val="22"/>
          <w:szCs w:val="22"/>
        </w:rPr>
        <w:t xml:space="preserve">  </w:t>
      </w:r>
    </w:p>
    <w:p w:rsidR="008A4089" w:rsidRPr="0093716F" w:rsidRDefault="008A4089" w:rsidP="008A4089">
      <w:pPr>
        <w:spacing w:line="276" w:lineRule="auto"/>
        <w:jc w:val="both"/>
        <w:rPr>
          <w:rFonts w:asciiTheme="minorHAnsi" w:hAnsiTheme="minorHAnsi" w:cstheme="minorHAnsi"/>
          <w:spacing w:val="-5"/>
          <w:sz w:val="22"/>
          <w:szCs w:val="22"/>
        </w:rPr>
      </w:pPr>
    </w:p>
    <w:p w:rsidR="008A4089" w:rsidRPr="0093716F" w:rsidRDefault="00E0035E" w:rsidP="00E0035E">
      <w:pPr>
        <w:pStyle w:val="Corpodetexto"/>
        <w:spacing w:after="0" w:line="276" w:lineRule="auto"/>
        <w:jc w:val="both"/>
        <w:rPr>
          <w:rFonts w:asciiTheme="minorHAnsi" w:hAnsiTheme="minorHAnsi" w:cstheme="minorHAnsi"/>
          <w:sz w:val="22"/>
          <w:szCs w:val="22"/>
        </w:rPr>
      </w:pPr>
      <w:r>
        <w:rPr>
          <w:rFonts w:asciiTheme="minorHAnsi" w:hAnsiTheme="minorHAnsi" w:cstheme="minorHAnsi"/>
          <w:sz w:val="22"/>
          <w:szCs w:val="22"/>
        </w:rPr>
        <w:t>O Centro de Bem-E</w:t>
      </w:r>
      <w:r w:rsidR="008A4089" w:rsidRPr="0093716F">
        <w:rPr>
          <w:rFonts w:asciiTheme="minorHAnsi" w:hAnsiTheme="minorHAnsi" w:cstheme="minorHAnsi"/>
          <w:sz w:val="22"/>
          <w:szCs w:val="22"/>
        </w:rPr>
        <w:t>star Social da Sagrada Família é uma Instituição criada no limiar da década de sessenta.</w:t>
      </w:r>
    </w:p>
    <w:p w:rsidR="008A4089" w:rsidRPr="0093716F" w:rsidRDefault="008A4089" w:rsidP="00E0035E">
      <w:pPr>
        <w:tabs>
          <w:tab w:val="left" w:pos="180"/>
        </w:tabs>
        <w:spacing w:line="276" w:lineRule="auto"/>
        <w:ind w:right="-50"/>
        <w:jc w:val="both"/>
        <w:rPr>
          <w:rFonts w:asciiTheme="minorHAnsi" w:hAnsiTheme="minorHAnsi" w:cstheme="minorHAnsi"/>
          <w:spacing w:val="-5"/>
          <w:sz w:val="22"/>
          <w:szCs w:val="22"/>
        </w:rPr>
      </w:pPr>
      <w:r w:rsidRPr="00AB0914">
        <w:rPr>
          <w:rFonts w:asciiTheme="minorHAnsi" w:hAnsiTheme="minorHAnsi" w:cstheme="minorHAnsi"/>
          <w:spacing w:val="-5"/>
          <w:sz w:val="22"/>
          <w:szCs w:val="22"/>
        </w:rPr>
        <w:t>Por iniciativa do Instituto Secular da Sagrada Família e do seu fundador Sr. Padre Manuel Antunes, surge o primeiro impulso educativo do Centro plenamente assumido por elementos do Instituto em regime de voluntariado.</w:t>
      </w:r>
    </w:p>
    <w:p w:rsidR="008A4089" w:rsidRPr="0093716F" w:rsidRDefault="008A4089" w:rsidP="008A4089">
      <w:pPr>
        <w:tabs>
          <w:tab w:val="left" w:pos="180"/>
        </w:tabs>
        <w:spacing w:line="276" w:lineRule="auto"/>
        <w:ind w:right="-50"/>
        <w:jc w:val="both"/>
        <w:rPr>
          <w:rFonts w:asciiTheme="minorHAnsi" w:hAnsiTheme="minorHAnsi" w:cstheme="minorHAnsi"/>
          <w:spacing w:val="-5"/>
          <w:sz w:val="22"/>
          <w:szCs w:val="22"/>
        </w:rPr>
      </w:pPr>
    </w:p>
    <w:p w:rsidR="008A4089" w:rsidRPr="00AB0914" w:rsidRDefault="00E0035E" w:rsidP="008A4089">
      <w:pPr>
        <w:tabs>
          <w:tab w:val="left" w:pos="180"/>
        </w:tabs>
        <w:spacing w:line="276" w:lineRule="auto"/>
        <w:ind w:right="-50"/>
        <w:jc w:val="both"/>
        <w:rPr>
          <w:rFonts w:asciiTheme="minorHAnsi" w:hAnsiTheme="minorHAnsi" w:cstheme="minorHAnsi"/>
          <w:spacing w:val="-5"/>
          <w:sz w:val="22"/>
          <w:szCs w:val="22"/>
        </w:rPr>
      </w:pPr>
      <w:r w:rsidRPr="00AB0914">
        <w:rPr>
          <w:rFonts w:asciiTheme="minorHAnsi" w:hAnsiTheme="minorHAnsi" w:cstheme="minorHAnsi"/>
          <w:spacing w:val="-5"/>
          <w:sz w:val="22"/>
          <w:szCs w:val="22"/>
        </w:rPr>
        <w:t xml:space="preserve"> O </w:t>
      </w:r>
      <w:r w:rsidRPr="00AB0914">
        <w:rPr>
          <w:rFonts w:asciiTheme="minorHAnsi" w:hAnsiTheme="minorHAnsi" w:cstheme="minorHAnsi"/>
          <w:b/>
          <w:spacing w:val="-5"/>
          <w:sz w:val="22"/>
          <w:szCs w:val="22"/>
        </w:rPr>
        <w:t>“</w:t>
      </w:r>
      <w:r w:rsidR="008A4089" w:rsidRPr="00AB0914">
        <w:rPr>
          <w:rFonts w:asciiTheme="minorHAnsi" w:hAnsiTheme="minorHAnsi" w:cstheme="minorHAnsi"/>
          <w:b/>
          <w:spacing w:val="-5"/>
          <w:sz w:val="22"/>
          <w:szCs w:val="22"/>
        </w:rPr>
        <w:t>Sonho</w:t>
      </w:r>
      <w:r w:rsidR="005825BE" w:rsidRPr="00AB0914">
        <w:rPr>
          <w:rFonts w:asciiTheme="minorHAnsi" w:hAnsiTheme="minorHAnsi" w:cstheme="minorHAnsi"/>
          <w:b/>
          <w:spacing w:val="-5"/>
          <w:sz w:val="22"/>
          <w:szCs w:val="22"/>
        </w:rPr>
        <w:t>”</w:t>
      </w:r>
      <w:r w:rsidR="008A4089" w:rsidRPr="00AB0914">
        <w:rPr>
          <w:rFonts w:asciiTheme="minorHAnsi" w:hAnsiTheme="minorHAnsi" w:cstheme="minorHAnsi"/>
          <w:spacing w:val="-5"/>
          <w:sz w:val="22"/>
          <w:szCs w:val="22"/>
        </w:rPr>
        <w:t xml:space="preserve"> fez-se </w:t>
      </w:r>
      <w:r w:rsidR="006B642E" w:rsidRPr="00AB0914">
        <w:rPr>
          <w:rFonts w:asciiTheme="minorHAnsi" w:hAnsiTheme="minorHAnsi" w:cstheme="minorHAnsi"/>
          <w:spacing w:val="-5"/>
          <w:sz w:val="22"/>
          <w:szCs w:val="22"/>
        </w:rPr>
        <w:t>“Projeto</w:t>
      </w:r>
      <w:r w:rsidR="008A4089" w:rsidRPr="00AB0914">
        <w:rPr>
          <w:rFonts w:asciiTheme="minorHAnsi" w:hAnsiTheme="minorHAnsi" w:cstheme="minorHAnsi"/>
          <w:spacing w:val="-5"/>
          <w:sz w:val="22"/>
          <w:szCs w:val="22"/>
        </w:rPr>
        <w:t xml:space="preserve"> </w:t>
      </w:r>
      <w:r w:rsidR="006B642E" w:rsidRPr="00AB0914">
        <w:rPr>
          <w:rFonts w:asciiTheme="minorHAnsi" w:hAnsiTheme="minorHAnsi" w:cstheme="minorHAnsi"/>
          <w:spacing w:val="-5"/>
          <w:sz w:val="22"/>
          <w:szCs w:val="22"/>
        </w:rPr>
        <w:t>“para</w:t>
      </w:r>
      <w:r w:rsidR="008A4089" w:rsidRPr="00AB0914">
        <w:rPr>
          <w:rFonts w:asciiTheme="minorHAnsi" w:hAnsiTheme="minorHAnsi" w:cstheme="minorHAnsi"/>
          <w:spacing w:val="-5"/>
          <w:sz w:val="22"/>
          <w:szCs w:val="22"/>
        </w:rPr>
        <w:t xml:space="preserve"> as famílias da nossa cidade.</w:t>
      </w:r>
    </w:p>
    <w:p w:rsidR="008A4089" w:rsidRPr="0093716F" w:rsidRDefault="004E44B2" w:rsidP="008A4089">
      <w:pPr>
        <w:tabs>
          <w:tab w:val="left" w:pos="180"/>
        </w:tabs>
        <w:spacing w:line="276" w:lineRule="auto"/>
        <w:ind w:right="-50"/>
        <w:jc w:val="both"/>
        <w:rPr>
          <w:rFonts w:asciiTheme="minorHAnsi" w:hAnsiTheme="minorHAnsi" w:cstheme="minorHAnsi"/>
          <w:bCs/>
          <w:spacing w:val="-5"/>
          <w:sz w:val="22"/>
          <w:szCs w:val="22"/>
        </w:rPr>
      </w:pPr>
      <w:r>
        <w:rPr>
          <w:rFonts w:asciiTheme="minorHAnsi" w:hAnsiTheme="minorHAnsi" w:cstheme="minorHAnsi"/>
          <w:noProof/>
          <w:sz w:val="22"/>
          <w:szCs w:val="22"/>
        </w:rPr>
        <mc:AlternateContent>
          <mc:Choice Requires="wps">
            <w:drawing>
              <wp:anchor distT="0" distB="0" distL="114300" distR="114300" simplePos="0" relativeHeight="251652608" behindDoc="0" locked="0" layoutInCell="1" allowOverlap="1">
                <wp:simplePos x="0" y="0"/>
                <wp:positionH relativeFrom="column">
                  <wp:posOffset>141996</wp:posOffset>
                </wp:positionH>
                <wp:positionV relativeFrom="paragraph">
                  <wp:posOffset>128807</wp:posOffset>
                </wp:positionV>
                <wp:extent cx="5117123" cy="2514600"/>
                <wp:effectExtent l="0" t="0" r="7620" b="0"/>
                <wp:wrapNone/>
                <wp:docPr id="19" name="AutoShape 18" descr="Co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7123" cy="2514600"/>
                        </a:xfrm>
                        <a:prstGeom prst="foldedCorner">
                          <a:avLst>
                            <a:gd name="adj" fmla="val 12500"/>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8778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alt="Coc" style="position:absolute;margin-left:11.2pt;margin-top:10.15pt;width:402.9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ahQ4QIAAMUFAAAOAAAAZHJzL2Uyb0RvYy54bWysVF1v0zAUfUfiP1h+&#10;7/JB2i7R0mlrKUIaMDEQz67tNAbHNra7dCD+O9dOWjqGhIToQ2r72vfjnHPvxeW+k+ieWye0qnF2&#10;lmLEFdVMqG2NP35YT84xcp4oRqRWvMYP3OHLxfNnF72peK5bLRm3CJwoV/Wmxq33pkoSR1veEXem&#10;DVdgbLTtiIet3SbMkh68dzLJ03SW9NoyYzXlzsHpajDiRfTfNJz6d03juEeyxpCbj18bv5vwTRYX&#10;pNpaYlpBxzTIP2TREaEg6NHViniCdlY8cdUJarXTjT+jukt00wjKYw1QTZb+Vs1dSwyPtQA4zhxh&#10;cv/PLX17f2uRYMBdiZEiHXB0tfM6hkYZsMe4owDYUtMAVm9cBW/uzK0N5Tpzo+kXh5RetkRt+ZW1&#10;um85YZBiFu4njx6EjYOnaNO/0QxCEQgVcds3tgsOARG0j/Q8HOnhe48oHE6zbJ7lLzCiYMunWTFL&#10;I4EJqQ7PjXX+FdcdCosaN0FebKmt4jaGIfc3zkee2FgsYZ8xajoJrN8TibJ8enQ6Xgb3B7fh5UYK&#10;sxZSImaAXtCU1f6T8G1ELBwcLo10AXZ/F/UghJWmu44rPyjbckk8tJVrhXEQpuLdhgNR9jWL0AL6&#10;lr4HhUcNO2+5p20I3kB24znkfjTA+pB7uCVV+CodaglEHU4A7RGjgHvU8Pcyy4v0Oi8n69n5fFKs&#10;i+mknKfnkzQrr8tZWpTFav0jFJ4VVSsY4+pGKH7op6x4AsEf22Ds7KETYkehvsblNJ9GTJ2WgoVs&#10;Q97ObjdLaRFwBpjHX5QbWE6vWb1TLOITRPlyXHsi5LBOHmccYYCyD/8RiCjhoNpB/RvNHkDBwHpk&#10;H2YfLFptv2HUwxypsfu6I5ZjJF8r6IIyK4oweOKmmM7zoJhTy+bUQhQFVzX2GA3LpYcdPNkZK7Yt&#10;RMoiFkqHJm1E4D7mN2Q1bmBWxArGuRaG0ek+3vo1fRc/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GdqO98AAAAJAQAADwAAAGRycy9kb3ducmV2LnhtbEyPwU7DMBBE70j8g7VI&#10;XBC141RVFOJUCFEOXCgFqVc3NnFEvI5iNwl/z3Kip9VqZmffVNvF92yyY+wCKshWApjFJpgOWwWf&#10;H7v7AlhMGo3uA1oFPzbCtr6+qnRpwozvdjqkllEIxlIrcCkNJeexcdbruAqDRdK+wuh1onVsuRn1&#10;TOG+51KIDfe6Q/rg9GCfnG2+D2dPGE0W36b8BY/Px70vXu/mnRN7pW5vlscHYMku6d8Mf/h0AzUx&#10;ncIZTWS9AinX5KQpcmCkF7KQwE4K1tkmB15X/LJB/QsAAP//AwBQSwMECgAAAAAAAAAhAIC2IN00&#10;AhAANAIQABQAAABkcnMvbWVkaWEvaW1hZ2UxLnBuZ4lQTkcNChoKAAAADUlIRFIAAAbiAAAEwAgD&#10;AAAAMlChiAAAAwBQTFRFAAAAAABVAACqAAD/ACQAACRVACSqACT/AEkAAElVAEmqAEn/AG0AAG1V&#10;AG2qAG3/AJIAAJJVAJKqAJL/ALYAALZVALaqALb/ANsAANtVANuqANv/AP8AAP9VAP+qAP//JAAA&#10;JABVJACqJAD/JCQAJCRVJCSqJCT/JEkAJElVJEmqJEn/JG0AJG1VJG2qJG3/JJIAJJJVJJKqJJL/&#10;JLYAJLZVJLaqJLb/JNsAJNtVJNuqJNv/JP8AJP9VJP+qJP//SQAASQBVSQCqSQD/SSQASSRVSSSq&#10;SST/SUkASUlVSUmqSUn/SW0ASW1VSW2qSW3/SZIASZJVSZKqSZL/SbYASbZVSbaqSbb/SdsASdtV&#10;SduqSdv/Sf8ASf9VSf+qSf//bQAAbQBVbQCqbQD/bSQAbSRVbSSqbST/bUkAbUlVbUmqbUn/bW0A&#10;bW1VbW2qbW3/bZIAbZJVbZKqbZL/bbYAbbZVbbaqbbb/bdsAbdtVbduqbdv/bf8Abf9Vbf+qbf//&#10;kgAAkgBVkgCqkgD/kiQAkiRVkiSqkiT/kkkAkklVkkmqkkn/km0Akm1Vkm2qkm3/kpIAkpJVkpKq&#10;kpL/krYAkrZVkraqkrb/ktsAkttVktuqktv/kv8Akv9Vkv+qkv//tgAAtgBVtgCqtgD/tiQAtiRV&#10;tiSqtiT/tkkAtklVtkmqtkn/tm0Atm1Vtm2qtm3/tpIAtpJVtpKqtpL/trYAtrZVtraqtrb/ttsA&#10;tttVttuqttv/tv8Atv9Vtv+qtv//2wAA2wBV2wCq2wD/2yQA2yRV2ySq2yT/20kA20lV20mq20n/&#10;220A221V222q223/25IA25JV25Kq25L/27YA27ZV27aq27b/29sA29tV29uq29v/2/8A2/9V2/+q&#10;2////wAA/wBV/wCq/wD//yQA/yRV/ySq/yT//0kA/0lV/0mq/0n//20A/21V/22q/23//5IA/5JV&#10;/5Kq/5L//7YA/7ZV/7aq/7b//9sA/9tV/9uq/9v///8A//9V//+q////6ptuLgAAAAFiS0dEAIgF&#10;HUgAAAAMY21QUEpDbXAwNzEyAAAAA0gAc7wAAPymSURBVHhe7P3/amRJlu0PRjKR0PctIkACCbrf&#10;4Q5I4IIUTM8zVEEI0ptRwe1n6ByuElwQ+qPeYP6IBgnkl1ZB3Se4X8iA9KRc4HqHgYnkKkA567PW&#10;NjvHXVKEIjKzKrtve2TK/Zxjx37bWntv22b27O7u7if//9Pt+9tbffV/t7e3eqA/P/2k+/rSDz/U&#10;fw55u7p7r38Kl/cU7FaXd7r3k/73l5/4LT1yqPckp5f5ma8lT+5+Wt2+/4kUSJGkdPVeabxXrNzX&#10;ZSIiDJ+K2L/rOneHAENIAjgaIuX9xOG74xjHUTlVXvKPVi+tgoaK6zVDDl2bvlMZzIuukdwdfbWa&#10;rIKp5Pzjo0L72x9H0H7o5zLFXLmyeeQq4x1iVxR68NPyNimqAK502te5eM8P17ECXc0O9rf02d8/&#10;PDo43J8cTC9Or14ffzO9PJtfzZfLxfz0X09OTo5m8+X71Xz6r3OnrVrr9VdVWZXo1KoZ3GSpw6qO&#10;1GR7nFaoNq2uUkVtd1NXarMWqrVcf6vXp+NqPaT3g3anHvTe4R+9u7cOWcmtJdaKk+bbyMf6naEX&#10;ps/0P0NJW68bf4+q8t7jxcnB5OBgZ2trd+vgcHIw2dqf6Hqi68Ozy/n5bHY6m82OTvQ1v1wsr2iw&#10;q8XVfDFfLPX7dnl7q2/9Wl7nB5+Li9nJ7Hh6cHQwIcrJ1sH+5PDgYHp0NDmaHh7tbe1N5y4YXbAP&#10;odbv28hpT1pBR0NqXO5hoK0V80NlfqiO/vPef9bA02vg//Zs/BF6aPDSf28Fff5nGgAp9Z8IRxdF&#10;M4X2UJlfCHRDcemxetkDAeAFl7jo1KB4DfQB8Z+WDmOMVhIkCI75FXOagRAMV9xhx3V2qLwMg9Ap&#10;DzRYI6/GaOMLI2hHwn7Rh+kIwXzPvHJvUMPfjcFczvVhvob+rt1Ao9mypIHC4EgV9XELOMMufJUn&#10;yTtjyZ24rIrgohjYjdHJrptDqYri/AJfFjb4x7NUaV5azU8El1tb21t7R6+mU6Hn0elMFHc0vbhc&#10;CjHnC6Ho8fTom4v58nY5Pz45v3Y7VopJuuJy/m5o17rbO0PLd7Lv3tG6xajCR00ZKcQffriC+2cT&#10;HdPZCPZguA1krcYaxR80H6fXGmw9VcI5WL3bohg6SDVVHqT5hlxXJQyl6mHWyjpqeCJeTF+Jiba3&#10;drd3J1Oxm/77ShS3vXVwfH558WZ2fvp6ptaazV7PLy+gteVf5osFP5BPJITeFa9dL9TXVrdLPTy/&#10;PJ0dz6ZH04OvRXEHe7umT11ODw+m0wP1hZPFWo0/8eJTaOvRsBvV9sSkHw92P6G14fmBfvXUpD+l&#10;2E+N8zcS7j9E0Z5F72rAKwWgi7bvNSBARZHedUG0i1zkg6YQYDBmMqAN16bIGt4C60Ir6WMEil4h&#10;ziSAvgJgCXSrLwNQoMrSfi7rV+v9PRekXeznkA7QoSTQF8bgfkFhIbCDmVHHiFQ8UjjUXqnyjKAo&#10;Gq55pXIV8unoPyIkQ7cf+h0ii9I1BK/HP92tiqYIVeTnPBZV+f2ex1EkZq4UX0j23mqxSifxxGro&#10;dTHJ7Y9jTRaN62q6tfVcDLe7c3Q4PTrYO5j+4fRfL04Oj8+FlEvpAxcn356cHJ5czBfXy8Xx8ekP&#10;qXFr3GmeUWtXLcNjDtPreoT45uJRM3VecC9qTVZN2Vu1R5Bqr3bu9L5eK+l9vfld4UnTaq4V2oGA&#10;qm5aeVo/6lFUASOqNCPAEHoNBobKKPU/A2PjM2LUe09aFVS1zKeTfSlZOzs7u1LnJpN/+GpycDQ5&#10;2No9mL7519nJGWrc8fF0dj6/OD8Xq4nXFpeX379dLK7+slypm77TLYk7y+Xq+k435v92tZifn0+P&#10;vzk8evXV0dFXinNvb/dg7/Drqdr/UJqcJJ5vLtIQbSSPizAMilEz9D4w/tHK1htrrYrv1coDFXU/&#10;zG/lzs8B/xGOPKU4Pyepp8T/Hz3MM0HiqsnVhtKVjYzWrUCo1e1N4YMxGcajG0NwwKmRrrS6YDHW&#10;Rwv6BnWGCTqPf0vID54EZ0I/tqEV2vvtCkEMJXKvPNyE2THIZfTxGRlWPd78anu/p1PEUk3ZNMJY&#10;8DDcGU2aulkckLg6W5cC1VIoHq/LIdGkHvQfXsnYVTlFYP2DanVTjOfgAyTDfsmcixAlLBQdHquo&#10;+YF4guJti3FQGMHERV7SMDJVlca0dHW5uZSy/nD/L9Otl2K4vz/YkqXq8GBvcjJ7fSG9bTa7XP7b&#10;arF4O3t9cjw9OdblUirf/+d0iTU6faOZ7qpMrReg87uL2ADd7MMRJ4ZirnFM1Vang1b1fnngq9TT&#10;iC7r5yiu0XjtiSXRzjnFOk02aaLEOPiQZutOFhnIzJpIU/18XK7WZqPmIw4ab2jQ9Mj0hl4ro+pp&#10;Rby7+7ep7IZ7O3uYK//hQBQkFe5gsr+1czB9ffqH429fn16cnJ5MT0/nc6lxc1sqF+cXMxS5H5bX&#10;y/eL9z++/+mGvvBeDYJ2dzU/fX3yB+lsE1Ha9NXO3o5Y9ODgH6f+HB5Ip5+e3QwddVSlLbd1q/rs&#10;ZotUwWoUpOduNmKNhPWv3v7p4fkMFTW00PBorQZHtzcj7nE9Uq61Qv5GL/6T6z6rYZ5BZcUURg9x&#10;GuxjBCw4BbWjEVQSIQWTg5WwbuWpnvz++k6qlyfP0CUyqeZXAnkOX5E50sHE5LCDcmVQKVjTVxPG&#10;C7QqO5X9kZmqoYWZGLwsaC2icDkLZhoZhzkzWktgL5F/oJ8expOR6yPbGR0Aq2BtUIqHZ0Xu5LE0&#10;rwgTmBb9w+bK9ukQuEzOKAtVotrnl22b8Elp32qM21VB6jU6nBuHxmjs6+oo7JAh7GRPDLd9sLdz&#10;cHR0tDc5mJ3OZ6eiuNPvNYFzNT+/OD85mR6dfHuxuP3p6vU3b37Adh0TdvWPGC65dIaso6ZANHpr&#10;nFRO0+vKal116MpKQeutceP0mi6I63iZKAd+cbOujYIOlO7B658BBNtLj0FIt22OLdJDD/7YuNuI&#10;dj3HaxnuPFAlU3mWx5O9rR0pbWY2/S81i7m4g69OUOBen5/OTk6Oj1+/ni8uNRu3+H5xJrI71y+x&#10;mRofve5WstVKQo0+atPF2/nZ+Uxtenh4cCjKnOzt7EwOZKI81L9vbKjcml71Qq1z08N1+LEa+Ojz&#10;Xx68ew0OtDlm3o/mKF3r8c9HcvyJBfrE4E/J/X+GaTXwTMgaTA0LCFsyPVS6QcAcxClRuaCo26A8&#10;sVMuIky0FYuU5TNoHD7zrB5AaIuk3ypwLKWQbmVfiCKkJFsxhn/DdmXoGfSCkvVTgjKHUkLnx2DU&#10;2boRJkUs7iTLQ4e2rE52U0WDVudeXyjnOcouayesH1JGx+fUnUT0JZDfZJA5zrFKViJ9vHuimRUF&#10;+0ZJwb7HY9ik7KQQHNUF56xceW4/tyeB3t1qasyMtIoHS6qUFrbfyc3tIobK/b09qQh7E83IgJwn&#10;ojjN7Nwu3sy++X9PvzmZfvPNycXyp+V8+o2+FMuP1uarUpsWXtq73UsCMfZ7qa7QKtTyUVUubdVq&#10;sclNqb7WlG6DgtlB2Glk2GmqemW1aF1ZBXTltiqMKbTNZboaOrEmmeroPQ+Z4hw1Qe+b7UfltmJq&#10;hNuyUHXUSlBFqeqpwGulqC4cOeinu/nsYEfzcPtiuYmaB1ulWGl3Z/vw5ESeJhens4vZ7A9nUuIW&#10;iwuR22Kuv2fzi7d2N3n37kcojgZHj1v+qLvzi4uL029PxGdHkmo0sbezj46oS1kqpcYdbO1t2d0k&#10;ldeHRmuRERz3QqaRRoNoJHust1H6xSakj+5sRJNBOP4YpHJjM6LNDGy+dz+yf8d37tfiv+PC/JpZ&#10;fybzmVwaPYEDGWlgrTBFvX+/kmNBuKhmVjL4RhTx000NgMKBhkut51d4q3vC93I/KSOX7gLpFamS&#10;T6ctPG6Dv0dVYj2jjheNK3G9HBAonb5l0RRkigjOFX9neBi0OnK1kRz9o2KomaE2zM3VfqUgu8is&#10;IUEBcZ9JDHYP+m2prXGCBPtt6q3qdDXbehgrcNOQksvGEVGC0djC8jZMolzf3d1QyddmMROrCEgs&#10;pBpayeOAerY6lxTxgTULKZLV1fHWtrS4nb096Qd/L/vXiST8k+nJiZQBeZucHP1OnnbTo9/9/ptv&#10;NaFzcXJ0KtKEV0PV4085g8Igq1U0VIi1WVlr7rGqvldyOkGsxVjH19oljdHNgUVXVEh1w451xR2d&#10;NFz1ow47BsSh16z1ZgVpfFu2a/cUZ2u9328i7oC1yU9LN3jeobjZEnomK55NEmg9mjfnJ692NBO3&#10;LXOlvCn3NFmqybi/P9iRLHL85mR28Xr++vXpyenF/PJqeTF/O7+6+jfT3F/woowq5zpdxUq5XH73&#10;dnZ8OhPFae5NNDc52Nne2ZV6eHT4j9N//PpwenCw/WI/FEfv6gV/EqLep65fE7t+sbjXWPspsW6W&#10;8ynv/GeYv1ENPKshaH1HWGINgrmW1c2KWeoQUhPYC5gaRmT8GkCxXnnoZqrO6F7Mwvue7kN/yDyf&#10;qQfn9gpbzKQXbxQUb4lQDR/P9xnogjhtus4jtxCkAUvnu4YrDXIMOgUxI4RrCDTCmg6LSraNb2IL&#10;T1hhDZz63WBhQ9y6O0LlrijG6mvYLb2mcWV0LmpEQFRJRoJ3FaS+gvXWll3siqaVV0qaH+iPXAya&#10;Bo7zqhMLMSOxMDHHV+b6VMLlbGv7hZhNtkqpB3vb0+npyRHC/Nn5xWI+PznY29elPBJ+/+3ip9vL&#10;r6eajGO+Vm+v9E8E67x2K6Dtge4FzVzZ26T3ozaTWQ3b2pBoTP99KDRpo+DV1V5dsbXA0MdcSfmT&#10;DugKLwkn3Sn6pZNwjbb512rzvhRi0/HFzdM6ZKXRe9aIw3rP6oJWK0F1keor6Twu1YNgOVj+7xZH&#10;e3y2ICKJItK1fy9nf9kVD6b/dHwqheziYi6eO8WLUrNsojV8hOZzTcMtrvGtvL2W/KOC42/CzYu5&#10;VhlIiNHn5NXhofTCPVjuwDoc83FHSuV4Poaj8TBIhsm466SXZDSo2rBMAXtDtcs2ZnulF6h0SaC9&#10;0u+v52V8VXnZvLV+/VvmoyfnLb3scz+f/+bnpvgbeu9Z/BotlwdB8HfkZxznuCyjSfVR3y9HyfI4&#10;8MKD8pMjkqxDKM+5wc+ghkHqO2Yz430BdlAnaxYK4SvO5qbeoD4hG9aA7A1Tig2KEhIuZNFeMZfk&#10;wsnVd+FsvTGCyqBR+Z3YLoj9LTBc8zuujLU+6PdLfYmGJtou226LMKQnTZi/xNepc+SlqOm0hiKu&#10;tKpwCww/3V2ThzKDSpMT43B/6XUfROofskNTRj307b4wwYrz3eIb5uJkrZrIJ/1ga3Ik9Pt/MCtz&#10;fn6qdVfM1GnC5qvdvcl0cXN3eXx0+herb2mr4mYcaWLgprrHss1Qu0Odx7+xqqMmfDsxlSCTCpU2&#10;O1RaDZpB9U1Fro2l0VU6mz/juccRUKw3YsNue6NaU+6NuilJJerC+kLqfl2iSXUI97vQayPg1nNH&#10;EmDgq6ihKio5v7s8Yk3HnrS4g93JjmyVcgx5pf9FcVP5up6env1RhDafidTEZ5fzLI2z28ki37Zb&#10;a1Xc7fUPP+rm24vTk9m3tkliqFREu9sTMdyhHDUhviMIb7qxaGADIteo+f6zcaM8Dq5DJKOmGrXm&#10;qJY37q41+QMXI2LN4Eld3ustH4vn38PzvyJ5/RWT+kVr/lm5DsRQaZl8IAw7FcBDUdGsodFTbCMD&#10;570QIBJdcZXnkzKD1HpWqSTNJdzUh5XPLzJBV2uDiTluKWXdElo3kbt4ZoQVPVajpTNQvTigE5Qf&#10;SctZpxCkCYw1VGEKce3dgpzmGjkMWfMY7wvSq9wjsDOej1unjapWs83uQwmjXIXLQ5bx2DPSlYJa&#10;83CN+5rVyBNuJgqZBKNn2z7pshWXdn2lsx00R4q3siLaZumJO83FbT+XciC3usNXB3t7h1oUjKHy&#10;WKuDL+evj+VC/jupDYc7eyfz1c38ZHqemTwyWWUoThvEhdSD/88i89LMqpJ1J83gIremSCFKUCpG&#10;KOt186RpLOGWa2p95LH+6UtN1qCtyUxj8C3c4yu+Q9UlnGM3ZIu49+TqJNX1yP5AXfX2gKTV/5re&#10;2btilWIEuz2SJnkNY4dFHbv4A6HAMROHZ+Xv5PiqKbkTsdTpmcySZzJTMhfHZ3kN0fFLupwIDqpj&#10;yYAeaGpOrHdxenZ+ejo9PtQqbyLbR4uTcvi1Lo+mIjkv/S6Ka2XoPN4rbYNGHsWkPgbXQqyPzYfo&#10;Z9SovSIboAyNtTbkhyZcz83D0PwBwP4bYvnfMOlHm/Deg38XmRxyLYqTZqKPTYmyTwI10ZoyWWbn&#10;OVON+hPkFEgt6TuyriE7AKxXrLSsj30jeTM8FBonD1jSJGN2GRbRXRNLTN2Z8QauKgiq16LztHmq&#10;PgRrRK0NmmqRmyp00Ue9MiDhoD+soeNoLBd/pZQj/gxb5m5KWYawZg9rqmJ7r4crY6Uriymyqobg&#10;q98e7ThDqDKeNl8PuRCYc1EuLY3UjGbm+erje9erNhvXZJHQ6ny69eL51pZw7pUslXv7ArlT6QdS&#10;5jTRs1zORHF7h9PpsR7K0WQ+/fp8saQjNO0xuJJ8dyMiOms6i23fedjhqNmnnZE7Od8WIRa1yI46&#10;UnpCGUWOvRM1sjQXDZ++PmLUHiU09ChG7d57zUg6sm2zI3CVbch8StF6ssvXessIth+G2NZ9NtD7&#10;IcDopHo3f7XHwnxWLm7t7U5eyZps58qDiVbqn85Oz2WnFMFdXlwuLhffX4nPvte6uEuvapx/36bj&#10;6nsxfytCvJxpwfhMBKk4juS5omnYva/Eb4evxJnHx6+2tiYny1YHG/QzZCyVl4bobTsaOVUHG/xU&#10;7LRZQT8DND/71cdfHA35TXh3V7+H+b1UH2zLXiMPv/+fdz+zBj7WA57hUnJ7s9S6UNu0bvQCUyxQ&#10;T1QFzJhJPLK7kTRwrkeFB+WTGcEd+1kDnwb9OFPwMRVGUzMxXhvZPZVXr+jZDRNKnrnqTpNWC5ot&#10;tCGcwqyCgZVMBlyDoNxtXXK4Wy80cHaAZjXt+FZlqCGcYVwzb2v3Wjh9l2Ka7GROqldE4jUoEBE6&#10;sx8WU7s+blwJuZvqJskBzuOhCai69lVHN7EsYzrkI38VKkkUId3OMop19AS2Y907h/OknVtzeTnZ&#10;erGFV/rO3uRr+TVMpnKgPHp1MP1mdqaVcSd7L7dkEhPxHR6cSBs4fvVmro7iWtUsj9us9LC2Wq7q&#10;e7BbV+O4TNXMtGXTlHgclTYFtzdL9faKWiVu1dnRZPwjKXjmsdt7rc+6N6yPnI659TDX5bpUoVsD&#10;hEDJVpquc2Jy23T/3rYDF3ugpK0T/6hPtru511ii+6IUqdR7l1P5meyy/4zIaJfVi9rdZOdge1+U&#10;NJWmfXF5xb4mFyhtojuITQrdpdxOruZvcavUrXfqOCI/KXYKdDl7I5fZU2ZcJ4eHUt8xhGpNwvTg&#10;1bE47uiEadlTKG4YOEMN1t1RJbYSVnt0DuztU2HTvg81X0/JtVGDpAceJIhxOz4Ma6O7m0mlPBnG&#10;G7lY7x//Xq8+AvSj+vz3WsLH8v1RimNGR0yhiZyf3i/vrlcMaNnhajon5r82WjMmo10UTDZlqmlx&#10;pYsEEQZ/gg5zFrQ7JkT1a+/G4mhkyEaGQ+Z77+wuI408HMNAqQNo+P7IZSSjx9HWvGNYpD6xDpoM&#10;MhprrKXsNfaM7TUMreLWja4Z9h8EagDtOSvXRwFmkqgUWnzx0Eiq47Gae9bbrGhGb/D6DNIQr4kS&#10;tFeT7wHy+Ftq1TUsJhEiyzQirWSplD0q9epKuvnyfPKSuR5N9MgpXe7jcqmTNC+T1f/zRKsGFhgq&#10;96fHJ6//IJ1BgDmbTOeQV0kxFnjcQdICt++qBctMHHRPkfSxfdJ5HCo4gpLrvZOIy2/Xk/Zu/9He&#10;XecJU1S1rztQe1wcU23Z7vcM9FHjKu7Y5+YqIMx3jy8/UtoqRS/MOgb3KHoHywuVpQ62Q1JDVxzu&#10;Scve1YoOiGjbytv2RE6V+2K7A9mUZ1ot8J047ezi/C3ulPP5d2+/X5zPz9++vRSfnc+/00JwzJXw&#10;G3R3dXmOIXr2rXb9Oppq/y5FvC9nk4nslkzPHWqzNvWG2dVaXjIoe+fstNxad1zLXUoYYmjFrhpt&#10;Vdsuf03I/Rj8PZD2Z7wy6ka/QmF+ToZ+hez8klH+VYqmdXFlTrN3QlYT06GLhgqgLPiPO3obqQYu&#10;o6k9GYK8gXQsY0WOHgt2XFl6Dqh7pCCzSxcpu1obRJlZylquPrRAvcpqTeCMp9A6PK3N+/CO+WCM&#10;LcNgLfz1qKwImrtj8WuBYp87ymiNQZF4a3A3QaDdCQQOHgvJhCsBOF810DfxGD5Ki4xU7+SKEfxD&#10;tBBHF0OxGI1VTlbJeLxkQq6zhJzn3FhR1+5utWvTNb+sI8rjUrtIprCS1O+Wr/efv/Qmhfps7+/v&#10;a+3v9KsdnBlmpwJJuZvIBeXrk9nZ8fG5tLiTg+MrGSrdO/CIJTfpMb7BHGWjqtaBGhE0Amtbuo2R&#10;ru/RXTfNcY6yKtyV5BnM6K0uQiPQPp2X0de2GSg2KRxe60sVdSnRA/Q2Uu0TfWNSotemMK0HDfJO&#10;K2R74kRHIZ1E5Xcg+BE1VEKWbpI7f27PpyI1uZtsaYH2nhhJ06U78nLd2/vq1fT4W3Zf/iOLBM7n&#10;2jb7QttPXsy/++78zYluaN5NTihS6cRwV3+60hzdYr6UA9G332jp45mWPh6gtNkMKoulXDS/OpSy&#10;fsKdyYw2btVSOR+uB9avAmyWgzJ4gLRSp+glnPWm6z1jCJfCtxRbJBXRWnztYpAZ7uNlWuPRovR0&#10;hiAf/vVrI/Inxp9B8sHPJ8b41Ir4dxVO6+J6fjUr3fSI7E1i/HLnBGua30DvODWe7TJwc8MuJzfv&#10;r7OR83uhOPi/GkZK5xCgolGXH8dDwh0u2C48vi5ubUPf/hHJRRMinXwoaTTGKpcdawp9K96I58Ep&#10;o0mFa8G51eeGmv4R9aIRz5Cjfnfd0OZsOZVmNbNrDp+oGm2irOmLg1ZTGauaCDD07WcKXwveBVzv&#10;agWB3tL0Zd4tI6StdhAcX6vVEsNTVhYoLGZgRawmulvMgDj56+GpJzCdHLA/r84bmIrVllcykwkA&#10;X03PzuazkzeLu7+8Pjr53qQMzyZCEWoWCDi5Xnmp5K4SR4M1wfdlblkibkAvok/j12fcOL3RUokD&#10;y5Tn76A71JK2ZlPu9r+uz4dACh56P1zDwkZCA0IOj1tPbX2ulb1N5XbcTAot40MnbbeL8qoz5m65&#10;Dg/m69vL6b5m4jhoYLLLqrjtLc2d7epwCG2YLW1spgMGruRrMrs4v7g8u7ycaTcarQjX4kbNz80v&#10;tVPz99o/e3XryTjtfXI5O5q+EpOJ4bR/l+b1PMm3/Q+7HGOgDSqn3xxpi+dDGSp7OVo+C0+LuOpq&#10;A+vWELWGQA9SnPcrou5GI65nbpPrNrK+yRYPxfVw1n/FAt3L43/cG59Yi58QXBRn7UvzcWUxNFjZ&#10;KhZjZPOby9RG/M2CVSPBrA0I6RcxqQk/9W/VGCS8NKYtc5NhwKmRVNAuAGZVjwRWDQULLRqUuAuy&#10;qLz6YiS+0Ee0inI5D4aUVO30UDuznMu000AmAnQFH/3otek8Fm55Kq3P/gQxqTGXWNNqoZvAlncR&#10;6xSUzLnyqkZcEU1BzernzHa5nmGr7Pbo6aaqUQ5JkaXR3JCpK9KMVlf6W1XcUtqeix8HfAdX69iZ&#10;cTWXc4EgVBSHw97fy61yenI42T/8l29mJ6dXi8uDrS/lyjeTS8PJ8YU2Yp5NMVQqF9eVuxuxa2cE&#10;VkCkSlOLfYs3X5ZS26SKOFP2SirWGbpBXy1BqFrIMsgkKUnElNbC+UnZelcbfg7hVBulHNa96jpp&#10;lv4vdy0M9M6rH81zdRwOi8Xau/VK605r2l7PbWW9UOseAvvxcs6iAdxNdjVhpkYS2e3JCXJnd29X&#10;82Yn2h5bqtn381P9Or+cn56K47R5icjvrQyYp/JG8ekD9qvU9ic6mkCOlDo4gk3ZZJF+dah5PjU+&#10;h+lo9be0uq9EentHZ4hEA0Onv2aM50dGbhv1a4/qzdG99bHUo6iCJ87c7am0Z5vf4yRbRI+F/Xn3&#10;PwFDPzuhXoJHi7JWLQ+n80kZ/aTAn12u39aLz4wTPk4ARmuzRoXIMgUulzcAQtZYWUugJ6JONVlY&#10;76+aqAe6hqU8CjolBObLy86P+8xTI59yoQwcDGhe03XN4aCQxTFk3DXPjtFC3kKqBh5Gw0CTXfxs&#10;Qx11rxq0xcBtwJl1O+oNMN4QPehpCaDgLapIC+mM134kbUGbq8RFMFO7mAkfDosUX9hdSNzcKJLU&#10;Tdj/Rut4pT/ZeSRFa1RNRUu7KqJUZMI3a9hlu4SFaTurzsvZ3tYXcjfhwLjfyf1Autw/HuvMFjmd&#10;CDMv/zhDyp9MTk7PtWD49fxueTk9uZStuaglBOvyV4uX8FMt2NrBl6mZNG8tD4DAG3n3quvTvwNp&#10;sNtLukV6ThIbxR6RofpGELiguO4m0rrbwzWCjMWBTxd8BvxtvWhIcxCLbHobOnmLOG3aumfdzXxl&#10;R/61n6P89jAu4PL8aEsTb14bt6N9aPblFfT3u/IKEi8dHR7RMPPFv12+kehxMnvzRrt5sf+kdq1E&#10;nbuQeufFBHDc/O13moeTii6O+0e17jfTo6+1UYqPUtrbf6V1cXKcZVmcro/mrT7WyWuguLrfMptx&#10;2GtqKGUfgj1EjZFHULCPysfgfG3Y9hat5NfEhAKH+6A+yuhHkvttQfV/5uazauDOu5vc3r2T377Q&#10;5vr6hpElHawAQXflpmdykEteqW7ATHnmNTgplCtWaBiUdeNAdzzWccJrRr1SbNLJ+F+rnOMxmD1P&#10;avvFtsy6Zr2KaBvQtT5eXTXWwA2Cc+SKFw+JBn43TUIdh63IxjgF/pbuYzNp1UrDdEc8UNwGhBru&#10;u+o7kEAlEB1Es2om3Ztmvwt7lCaGJVB6rHyBvHbvhtqISKJVHjkrhV2Xy2Bp+YKmYg7Ua0E4R8UH&#10;hqnxlBO+oTdLNLJUruaz3a1n2qLSi67Yllf+Bn+IofLoWI56TMVpzdTJqTwZTmbL1d3Z9F/+lTVT&#10;IRpnK/pUFpq8l/Neqy9XejF2wrbKzCr4Vlu1P4riLBtgmek6hzlkEWknuObL03R/c0qyk+D+0Wdr&#10;4/hUBNZ7TWfJAZ072WxwUQlQLdtlbQiuVw8m2vK74ZYvm4gzwtsRE9ebDpyI2s8mKS3PvtLuatrZ&#10;xD5BB9rkZG9fbkHyg9QqD+3hpa1ENRU3P4XijnUI3PmpjomYicFO/lXzbTp6QKfqaEXcUivilmdq&#10;wm9Q4nCQ1Yyr/GZ1Vhw64v4ue1R6S6+Do51tbVGJobJyU83S6moYJWOpInS+SevjmqkqbgWrIo/G&#10;XKvJqouq101Uq5E+NNgQ/LMAcPzSfTZ8UpRdWLkf+jNj/Hiyv1rEH0/6txeij58HsiasZC4Oc2Qs&#10;fOKZmHEsaoO0tSkHLGX3kdJBrDwMZGDM9yAIcNe/2grR4LPEyQ+9o14DZW1W6+H5gcoCGgHP0h6J&#10;4MaIZV8NcsplF9ibc3khafCtZbJgsakYRXFN/C9MybAsLBxpAhnfnlnKYKtsc9FKwE8rQyN5nawG&#10;SbkfmE1UwVw9MAxa/mdS8v1SUkWrsMIVq8IpSd5KmXXhLdWgLs+FXaOfqUZ1RVPhL0k6S02IagGI&#10;nvJbq371mDfUfPKYhRG9pl5/58eTF1svDKFS3VgcJWXgWOqcTFgnl6+1Kk6be00mx6//spy//m/4&#10;5E1fza5rnq81upvQZOz2rwUl1R2czgBkWMTd4+z8WUSQjuPK70CYEg9UWNTl1qsl8qm0VneWC1Kr&#10;9hdN3dvEOZqG663eE4qR143SJJiAe7VFT6P6Kk+cTO8Z9ba7aZW2DYZR/oaKqPqoSmnmhGriIRcu&#10;ynJ2MNnZ297Fo3JXqwWYiGOTEy1k/OrwK3HVufYSXZyfz6bHsk5OtTOz/ulbp/6dar9ljtjRiu/l&#10;lXqBmHCm2TcR48n0n2dT5t7YvQstbvI7eVQeTv9FC0a0yP/l3tH5MjWQmvCgSp2kXmrMjhqrg0vH&#10;+zZuWq2uEUEnutSF/+svrFPGGphXnY27ybgXjNpwFElLoYrUvlKYtVTX0upFeuDHQwGf/PKHIv7P&#10;Z79wDdzdvmUuTt4dObpMIKEVwoYgAdAyWNbGuFzw4hQZtOFjsRutoBmPuCzLYpmGGuwoZjbl9cpx&#10;n/ECAN3mrM5Sdirm2Eu1NzSwYxi0r0Z3ULTvi1m4BkcfRAG2wjYKMyBVeLu8PTIqWimChL4aifqu&#10;jAaU5HG0xUbGfDzd29LsPpOYyqhTBRrON6CI6XNIGZti4/jBD8MeHA3yqI0Ulv8kJSzVLqpLLZmG&#10;26wea2rMWrXcSrKr6PVCrXAj58kbPdAmhdpRW6cKrPRmzajKXInUcXEuS+S2XNLxHd/XSmBx3OyE&#10;NeAHR8cXZ2eHW18KTI9OtC+UJnIW17fal/lE6xNqprDlshXJtXzjqgsmKrnOTa4DU1yW8RVPhLMi&#10;Y7mEka3oWe/WRZZq3G5Lb9yZ92put+qqUm1NGFju1TgSV1o9pzuVyJR8VDO1LlUh6fbrHS/5Cru2&#10;l4oROms6yIgx/HOtKzRGNVUb8fXC7WKmmVG279K6b23eJQVOjCTdi3N1XsnL/5902MD8ygejnnIS&#10;jo4f8P6Txyda+namVQPa6QTpRntTyqQpYtNbOKlIXVMEmCmlI26xgderI459n379jYSegxk9sGe+&#10;2sM5ys17g6+VLXXW0b6XMO+u0V4bBYmyF38jXE/xg9C3QS+fzTaf+eL6a70EyXIn283IR9f1Sqvf&#10;D5T1M3P4CxPHXyW6Dxb1afUgoFmcP1MbNGXKE0M1SmWe9Iksks6BZTEgruo5SnMAaYpqnSATT9Cb&#10;Nm+2kfFupfV2wSsP70IAKXOAUShOJrg2LVbzXrprw5suV8AGMRY0dUioJQqBwXShUgj6aCnAajYz&#10;YlgZYEMoLmRN5bURO+qLY6xqYzZbQ9cnjiz6vLcnYxuG+WFdN6be5GfcGpB8y3LZ0hIqnoj2YOGi&#10;NUnls1W6DcSuZwW4ub1+JzslyMw12zQpbTgT+yVv4lhSGp8wSw+XN1lfsMLGqQadzw53nm+91C7M&#10;AlG5VMrlQCZKuR4I8bT0+1QE+FzMd/Ldcvlvs/PFrQ5FnZ5jWXX+SLmTAZdWy7kblQ47afPPCL3p&#10;30o73vNTrezmKbop55KqrkRNTUTJGVVifpLu0A2t17nuqz/0PjpWPiLxxFrRQDWRjO/0y+YMNMqS&#10;Q7Z0K1v9y928iNQV1AdW7Mj9vVLN0xfr/vC1VrGrxYyZ0e2/8wZe0qfVTnKB1GaiUq4PtEGJFn9z&#10;FqpIS26UuEqeaPtJf2ZzLZrzGTssivOGldgzZdwUxWkiTjs5T/b3WS+yI6Mnh/QcvGJ7k8ne8xc6&#10;TiLVMGKmEXG1+qvRMPoavbRZU/XSMCi6DLEWcrjbsOjeGBpnrdLeGGRDjh5CwlGLPw0oHynn/dt/&#10;vTufm/G/Xg5/EykJ4y5mz8rqsyZ2ojF5RCKD28BlOdt4tuKuwQnlrwGCbYpoCpgZpX95gXEk60Fk&#10;ZpSsrm9KZ7pBVL2TOS17QXmyrcLqEXh085NmCMMh47ETnbGPwK5Whgf6C2sTc4OAPiAU4NQUtYqt&#10;K1nrxLU23IGukLAxreioedlEufPd2si668HGMxt+a+4sN0piJzaq2ara7SI1nOFdpreSQKy1eV8s&#10;hAs1QcyZUtBWrDB0JYvvSlHm7G3m4sif5InVe6lyrKqziLGYn08PtYGXJnj2tr8S6rELorzKbc4S&#10;PDIVJw++g+Pz+VJTOfpz9Xp6ubTJtyFQm/ay4NL8idIOvuz+JOUAo1wrn9gSVxgRR6cNuJiRPmLh&#10;HgyirumifdeI68QNTukbsfrRYKZM3bXgEbQibXU6an2md6fORaPu2Pg0RJpmGXC5mDOdL/2spTtK&#10;bu0Fh4hHB5XWBlHFSdU5uBrt6lQUxzkDXr22J41bRstdfEQ0M3d0IM9JPEpOzrUlzbHm2URg+qfv&#10;I2l3s3P5WGorbW1ystC86vnbc9Z9MxOnc9y1mfOR3Cm1qY2WIezqtED50h4eajZOUs2LozdQXP6t&#10;fdVwaRmtEOkNoxeKG9vjQgn3mDZwU4U1Yqs71b1Hvu6h+tqNT8L8pwbeDPfUFDti9aLcf/N+mDVJ&#10;7sN1MeoxHwn47/bxRkd5tBwjdhh1oyC2kE9rRp81UdrjuLpqnZEcHxHJ/gYcxu2KwXfz3gPAMJNJ&#10;JV367G9g9FY+EcDeyA/BSDRC8hoNBGOVlvGOxLMn/8gN08lk0ZzF/eDqyCQUMTh4UQA2GpbjkAPs&#10;NHAKLjYeMdpE5xyP4wzD0adDYBC7OBkwNkD3E3hckL7+r0/LVaJrIBjkLKnA2stydaVKCXb6K0ID&#10;+bMd1Mk570tyIbVZyhqk6kz5I1ID/VGjyt/E85uZBFtGUZadUuat7efCS4GnxPpXe5NXSPSyYGl9&#10;nNbCHezrtNTdoxlHx2nhgBTF86mUuQGelBf3jRyDF+Vt1WoMRTGONLX8ZNRtVqkgV2/pXuWfH1qq&#10;fbqrg9HCYaO2lKDtNl2HXsStI42Yn+s85N6RVQsFxWmJCtd+pkekKyWSHlvvBe1FHpuGI+j4pfav&#10;1Nv0WqJMu1T5yz20rjKy+pu9g6l9ZGPU0m+x2972zpfS43bjHrLPUrnd3d9p1YDoSgbIM+lz2Z1E&#10;/32j09sPjr6R96T2onxzrsc6Y4fTUuen59/Kink8/SeFOXhFM8tS6U2ed7VZCvu0aYtKZucOTlcD&#10;OFcNtDodjYZeOw7cwrk0deceao+bZmilqrrRSz3GPqpH47DS3SSg8TAdBu3TQq29+3/yxQerqzfQ&#10;X7uGPp6rB3PErM7VXIsG8GGwBjGMtPRYD88V83RtDbeO3QyGiPXQvbS1Zbp2FLrC3XKqy9SW/P4K&#10;dzq4KHZjtk//rsHRJHGikzW04KB4sXCrRRQ4SJCm0nVmGiOGSTuEbEByoYZ3g0pG0a6+daxxsAIe&#10;k00DqB627e4PhuMUQ7FXXlFt/reJNRDNJcSMebDirOxnMxiryTV9hwVPDUJMcH/l8e7mxmKDlsL5&#10;7FM5N9oxRyvkUYSvFbM1N9KyhIEDrGgO1mXyTqqb1DlSp80wYKrMOtP7n890JOrWzo70BHlUanXx&#10;/h5rB3YO9mWo/OMxawb2vjo4Yknc1WsdFbe4OJ5fab42IgvpQLA5w6CkmFKjKL9cdFNxMQG4tlPT&#10;Jr+RklMM4FobGih1moYo4ktsTX5Kw0Z/XGeK1j86j3ZrQiQ594QBx6v7dStmWqk6TgXTdRlEbc8Y&#10;oXrT+UsGK3pcs556LWZBxOAFWr2gMuvO2Gy/tODV6upUx7fRCKxd1FoB/dMacO25JZ2OtWxHX09f&#10;X56d292f7UqOJlrZ/UqTqtrBxPt0afGA9md+fYY+d3p6DCfKnKmDc17JeaX7m4jhvjr46lixSYsT&#10;xV2G4voQKLvJSCSoumkjZB1hHkKkp94bxdRecUOMP9XsD8BaD7eZ3MMgucm4a4k/9sp66qNQ4y7x&#10;GAlU8F6THyGLz8T2vzYF/drpjap8vYVH9Th60O+CpUttw2yCytRUg5cavn2YFx5pKOPBB3QXbnlq&#10;3OIs9+p1zQfFYc5Ir7s4UzaeC94b8srUZJACY+JjSXfOVFfhTL1qrcT3DDDJb4yn5pK2stjv93m3&#10;EoqH1GvoVuQhH1uLalA3KixrUWJbe6nAmns3VWMBWTtIxs2iQNTe+bBR+cnbkSTQEUunVTJpJJ4a&#10;K6bVdJVY2avbqkZrrbqr9FZH1Vp3aCzBDpV6Q7KH73maTuym3SI174YbCvH9Rd/y4LHSJ0WbrSRX&#10;fzn/5l/nV/+8s/WlrF86FVVS/d6upng4clPHw/23q6vZ7/C3E2yeykYpPU77HJ7O5KBJnbiIFEzT&#10;fl0gGZqsqvPGnQp2bhVeaOUGLi2uKbuoobovWvQDdtgZiKmNotbbLR1VD0GQ6X21AhQrtt4+kFLL&#10;LeGqm8W6vBZJcW5nuvTLpOimbt1+cIMa62LFuOl9bRjUT1/mbuXFIyhR+8t9+/bt2+Xyz2damy/F&#10;bRv7JKy2sy8lTsZFmY+nOL7Kp3Ku03G0zE2bi0r53vu93EYOjw7YwYT9vc5nOtlWTfcWNe7s9Nt/&#10;mn3LYUkOy7+9/Z39nR1pcROd+I0KOFXkBz70u4qbnyMyaDjRQ/BwNF5HkkEqrb8Q7u+jKZXbq609&#10;TZ1lkPSa9mV/u0U7jMse7RDmN/vrc3nrc9/7zVbEr5exNkB/0s5OcjcphMHrzksGaph1XzgzWGiM&#10;PmfFrfSqmjVptr1CHABdFkuzB52xOSPWiQWJZ9BvlAOSXkpDtKnP8ccfZYRboHv80jlpp+mLAbnE&#10;aGk+SNXIsCFNBsgg6mM4i/V1AJmGwUVPAZphpFEDnmkknUJ1RbACr2KGsrESrmW2CaBq02F3y8L5&#10;ZCNjl9ikgxW74jsiXotroX0x9B/hWAegKuehmqvNgqJE01rO0LW0Pfm9gIrkUIZi7q/gaN2VSw8e&#10;J1L8uCsHEGeRzH73L0dnV8uzyTOcKpnc+XqiPextvzram5ycL6+08vuFVk29+u/n38lm5jOlte+h&#10;Iwogh6V7NdWPWubfKj9W63DvUOE1S2cXJQpetaX67I3mqbwy8RWjthSsMSZxKr5wdDSzWozFg76E&#10;oPLswNx1DB1Fx9jLoNjA09a3C5c77lcPivExzpaNepO7PlrSUfnTdfkNNuBh1lLIzvF2dqlVGjoJ&#10;IgdByPNRJuMjs5tuSCRRS+EeJBaTwiYNTkZmbaVtKzP3j9/Iq1Ibe13O/22uc3aYjzv9ZxkvtWAA&#10;lyJmXmWoVMTb+9rYWSsQvuY8CanyoriLKm3KMiK49N4qYXswXFb4XqejH370IEi3QCNaba271ji+&#10;GJPk6KJVestwa7wNVuxtup6xUWnHKaRcG2VYh+XG/53kH3r88Xub2V5/47d19SsR7Wa0DyfzkcR7&#10;cw2j9Xb5zAveaEcsW1YDjLL8baBv9whGXwDFGIxCV/dGAmk9vhnL100S7wOjxrk7bLEg+IbyQTJ8&#10;h0OlsIQb0svInHlnWFs3ApTW/UMTNUfYS9CK7DzbSFoaxGgADwfgBL8CR+2PSUv50adTdpWcu4V0&#10;bfIlgK67WYdANE0qcERBYFZl5FI3blhb5hIa/b2VZABcWvGNf0iVcvWoqewTmTnM92JEPa+JtzgG&#10;RYmmzfQfawmka7EBs15EkVTaOjXgd9P51c3ryfZLTGE6FnMq/zp5MWg2Tn7kR5rEOd7TPJ3Ib6JV&#10;A1ppvpxfXUsXuLIeRzPEPeTHMEwdgV4Kq4vCYT/2iZTjkHUyFczB2jnp4cryiDWpu7qaC1QeU5x0&#10;gVo+EbtgSUPFVPFR6V22frT+pRdW6QtFvyVppF+Fh9LJSjW0eNHmCKsXNG21d+hmaihZyZXhSUN/&#10;ajI1clXVTtIoEcddurp2Z0Ub7umcN1ezS1X5GYZDK3K4/qB1sSGzJufYkVkrB3Cq5BzTIzle7m39&#10;Tme/af8TeQ1pw8lvvr2QS6UWFSyWnKLjNeK61KHfZjjRpbd1xgwqy+bXR9P/l82dhxgqkahalbSf&#10;Nah6HacRMkI8qtZqfzz0qoKrHjO6/Gr9SK1UC7RHVVepzM6ym3d7Nntu2wvDW2t31uJ78MnGzQ+i&#10;asv4+jsfeKXn/+Hi3c/QY1Bf9x8u9lPK9VsM81n0OXopsBQ1AVsTUPjuWSluxVeaIwt0MEa7dc/W&#10;tNv32n+kW+0yR9K7arPM2fdhVO3tZ3p0oOT9DQOos6Dc/6J8meKMZ3YyK5UsQMq/YgsldXOT4bZq&#10;4OSprAZ2LKmrVxJtRtPon5nF2Rl28TURGUcrZLwf7Dszzn3i877UjUOGA/UaLJAffhcqRobwVBhR&#10;eh6zUM+7eVbWOK3P1lqrYBgghxEUaLxBg9KK7uWP4j0FSmtmcy6reKIusF4uQkQLGZLu8p24UTkW&#10;wbG2XySnFJfHOhhnuToTnz3b2tXWUBOh5142dBLfHcoh75Uo7uVzfkNx/ui4Ftbc5V+azNk3o3pu&#10;rtf3KlXn7cRYSwLvQsX+EJozEerVfCvPnYScSMO20mxco73vFO6lJ6Oqpdd0rAx9uUnW/FoyLzr6&#10;xFhQyz96YXIz2GpBogg4MdanflDzHjKjh85sTTV3Rbe92/plRMcuTlIICwf6aEG3Wuz1wYttKdLe&#10;pzKbeGmFHEe6be1rr0pNpmk1HIf5yScy3ih7B/uyOdsz9vjkFE0OV1iR2x/Fc99dzKXZ6RUxGavs&#10;9B/MubM/0SoC1tVpaZzWxXH67aiKiuqLZjYZIJ5ebTwXJPSa88M22lt19uBVvUOUD1Vuno6qfIxp&#10;w6geNdd6tBnW7d6QwjirGykU3fb+93DRN2rikVI8GmqjXB8J94s/Xh8DH41+1Ok/GvZzA2xmaf36&#10;oxmOGiEnrXfCSFzMJWPfXi906nfmwGIfjIN5gOGmOmcBxfpBIjHMWOFqTZVK6O527JFcezRG2iv8&#10;rx+NO3Qp34pAgRYJNBm4sK4PnfRS80bN2mdW0EmaQAK5znM3MvVE2whsgFVTiIQtzKzsNW2roNFf&#10;njrhn1PwHXg2nJpaCLrmgryw5VZ9KgZpXTxrCrHjwq8mRGGQs2JExPIpYVV8aYK93hRQtKFwYrfK&#10;p3xH4DHr1PiTxNNEkcB0NByR426iCTh5qXiNv9pVtXSjjTP+8Mfl9fz3z0FP9vDSHidso7G3I56b&#10;6DCdGaeJYRKbSouTvfNK9k6ZKzVTGP42ZwcGkvfAfJO4U8d0G+lnDhoWFOc1F13dKttriQPRPq2G&#10;DmpBlZWilIlvxAlVeympa79aqTm0lOzjR8OnTwS2u9VDuhsM4V3zab/weO8ABZrVLaqFXPKqEf+M&#10;XlfwudH/R+H6CMqPstR/h+c+m4ji8urDdCSIyE6Jj79W67M0Tgq3lnIfa72A5ta0Ntx0pVXhmrOT&#10;Lwr+ltrNazb//kqtppnUtzJVXuogAjmd6MNSOBbaEeW+DhPXvqTTr7WcXCLPUdfihnFT7Vzt3Wum&#10;tX4fqKmpqrgRVbSe0qqjocaIA8f1QM0VtIzI7XOx8+e891Fk3Wi+IFk1+gMJb8Q3otH7EQ296RH5&#10;Ykjs5xTx3/u7vW+BENqr7vvF7bt3C9m6NGSXc62La/wmmJRvnu57cA5dVaDT3RCDJJ6zYyzyyAdY&#10;d1tSrR0iBibWmDRKBooLgxcNE+siY8Isa/ytIM30FToxSWZHMYewNTNwQHhL2cPuh45m5CkZpPJy&#10;XuemNISxeO0lWn6rdMC21m0MW6s+lsFz5bY6c68vOt01tw1vUT+wz62IuWFhqdKBZNefl1yoSmEr&#10;KI74tIEJClfz0bRS1IxjnLynWKAu9B1smNEIMseEWdGthN1WGlS8KRWjvm4ULS/ohJxr7To5ea75&#10;Nu3fhSls/wAn8gOZwQ60O9TRvhQIPdp7pXVx5jCO5Vku2nZdWFar6XCPqSp3RacRKbFbywvdXA+m&#10;vagFbjovS3Et3lALvufFDVRGacJV5emRI+xIFIURlWpTtZiPdROkwtqZBxW8jIjBDeKtanV3oCd1&#10;tOldVz/GO7K19q4ad79KA9AdYyYoEcNlshxWldVGQBsIvTbasEMsWRzPFmo47aHWPttyBdICOWSQ&#10;bUyVO9rPa39/13uSyEXSap52VJ5opo513FOtAjCZacUHztNXrI0TwZ2dnmm7Lz092PdZOvt6c3dH&#10;U3hyxeSwAZ3Xw6nfvZ+3Ch9jcWuIao8xRPblG4lhHe2L8vvrqf8uGg7VvtnM/fphvqt4x/lIzxhS&#10;qqTGQUYPc3v9xr3Hw7sfeLSWh/sXTyXMjaI8EmvhTMv9o2n/AlLCZ2X8I5Xx5MdPTBxU0xnA8ws7&#10;V3lbHzwq1Vqr8gcEkJe2hRmdh6kNZaW8AWAVMpaprObVDiqY8zzhUn1FojtRdxRqA9z4JntZ4sjj&#10;lf8G4BD8y0g5dDxFFZ2g63ChjyKJGB6B0gaDjreZZauGCoWrK/Owpb8GOqVtWWXIBlQQdGm50QlK&#10;h4VkRF3NOOc8dlXDZFNif02hVX6samVgW+cgau9Yot9IGFVlMJUrxrpf+LcZbR1GpsklpM0Um1jB&#10;LKTMShWXGnmH4ZI607fdPSxs/CQN3qf5SbMTwSmSueZeWN+9xwpjnbdpVWCyJzPX8aEEfJHc3rZW&#10;WQnz2M33Vu55WpZuF09noXIbOLcC1rIPo7myHJK6oO/kjtnPzaGcl4W4oiiFttm7m52gxI413uhd&#10;y/FHBHIXqlwElH3Xaq7NnNXjCqRGUdhGMOqtebcMAi14M4APxoretzxmBspv6bhjp62r8TxUWMrY&#10;DLGtvYeeJmvL5fmZGlensstQiaShppB+JoullgyI3nQjHpFiJlGTeE0Bdra1il8UpcVze3vcZzft&#10;2aW2Nvl++ZfvtfD7ZHZ5fqHJu2PthGItjv3AfCgqkf3+aKLDdPZe9nVxqdP6d//H6HGBFc06xq0R&#10;BI9QqiozpDK8uQnUY1y7j3EfRb3NAKNUH4LWh1PoDO2y9k+/vVGGfrnejz4I5Ws01WtjozIeKe0v&#10;QF0fzNvo4Ufr++GIbp4S/0Nxj2qw98CH+kuqPONaBPf94q1MFResA5W9SZs/Xd9y0gCwGDObkVIb&#10;YKArMS5LrolzYFzXwdo259KHMSpKI5zSAvPMmJcf/iv0EVgy2q2fGHhQQtB7AnqW6pkx8mOHbbnr&#10;BsOMjMEwGCgjBSC3GVqdA+kyo1GaF0NRfiOjLMvzUl59agJlqTXOnIZWFRiuM9v0GKNBlexfLu5Z&#10;iBeHzVj0+Lfy223bDiV4DczVZp1hN7ZKtgd+KqLVWm3XBWEhfNgN0/WK36pi5lVpV6FPfb2XJVqz&#10;bzWjY1XP9Mnx3w7Euju9hROK0rg6xva1ry3sZaY03JVxUrrB1tbz54LX7b3DGWcWcGy094MSeYtd&#10;7f9q7mqt5TqNuFHN7k7RW4AfpQqVT6ZtBqqbKEDWvNIIVXtpoIoijbQWG29VUu8xxPIukkm1ZA9e&#10;ddV7UkWy/kXuPCLdl5OT5CPbq7UO6Qy1qEfZ8ZYzNF860zA9mIGQanFJybZaMuV0xE0MqI58s7x8&#10;o4P5NBcnMUOrvr/04jgdFCeC27Vh2fubsOcaDIeV0iwoKyZrw2V65CRb1nJPT7S5KMLt24v5+ekZ&#10;uzSzUfP0X7SLjVxT3NhiTw6ZOHx1+JXOi5O7yejU7xoWNRYLZDJ8amS4XsaDLHVYj5uHdrUI/dr/&#10;33uh9fkaowkWYmkptR8VeWFKfyH5GUee6/b5ICH0HjN+Y/zykzH+yQEfSal3wUDzJ3wanuWVT3v3&#10;E5L5awd9uCCju247/dFOCecX353Pzl+zHFTbVeg0qeX7Z3S2MiNxFID395dbQnMNzMu6TPcyygLO&#10;pVXZetNdEYsgWq9EoYiBqne+UorWNLCojV5xR+VlT5Xq3ICAUcDqGxgY9MofMlTCVR9n5pwwS/fg&#10;rhZvIvYwvV8RFez2UZkMe4fFYezaymgkyr0AVVkAe9TUDWY2D9hGcAXR5UcTUryRlZOlEqvSvSjL&#10;CqoPQjZbafmtiDb1jvYwIU5WCYRXDeZMu7GXqG2F2qFLV+8WeoG6C0ez+vvGfiyWT3RykmvJWtxS&#10;LpU4TWLf2pa3iUFPKLd/8Oq/GjT571CWSilx9jd5mzXlOjZHNSAqNQeFZ+7u/ne0uOhRsRVGPXWN&#10;pdlN58qv2S1sGM0rG2yuf7wTWnGDnzTBpi7c1umajSlMlnSP4ZQMUi5fSTdLlzxa+3ZY2fwRrEhs&#10;Y7wd+uca65Yc1DZhWYea1rat/3poFLu5MasSKcxC53araHI3QZEuXUvTpQfWu3zn4HdyM5nsvzr4&#10;WjugoLf5gXRx2zb3D79ioZuWx11KMNE/b2WpPb3OtMog21hyWpzD4mukI7+/1nwcOzO/EMWlJSh4&#10;la/GQoZbHxZtmLUiNXCtYdKRdo1dKtqHgfghPFtDs3WAbY/W6eAjkdzHaEPWKK7e7NX6IYwNjqzL&#10;jdy1WvsQETyVi/7DsNSvwIqbFKdxvZifnMxljfe5ifL8xoV4IUNlCdANvxHNveeGsLeg3HthBEeE&#10;c/zA5NVhwohcJJZpJZ5G1WjQn7gYx3SlkFYEWFhQLoI10jGoaRN9griXdWWAOEHpGnc1ANuSJ/e+&#10;ICjAHjTDWhcdcDTwahauwvZx28ZsANSZHS1xGiLItFEf4aR3bdqIWuXX7BIaOKNUhsYs/rbjBQ8F&#10;8MRzEy1BLqWO0VzfGHRlFhB/GQS1vMDAjWHURs1iEbGNosDPhKfGJR3+F8aJx71Den4rTCP1GX67&#10;k1+kqUh6grwmA6JbUhiwhMFruCGgwGnT352tozeLa53Cyg5eWjmQ03mweMbUFinEsWpZRckgPtaH&#10;4kZkcVsX66jY7G+jv9aXTevVSFmG0NCGrkS4thDSLFYdzBVsz9VqXXNkOoH7WjnZDqZFV3V6iHNC&#10;Sl3PHnVUwoRsSpsedwl3vPTD3qcJ6oo3Y7XR3O6miVv/bxWRV3ir8X/Gip0wmYqbabvrn1ZyNymC&#10;E6X9PS0kItMBfzTTjpbGscZDy7bl+s854FHk4Dodj6RZNW3rJVchiSeejeNYW21peXHOJl4cfiqz&#10;pxwz9cauDJWamPPB30d6++jtqmNS7/Ct17vuUpxUZX1VK9bIHD9O0xM2gdfe9cVafBV8jVPWszOk&#10;63dr9PcwH/kxbqFRYz319SHceg18+vuPJ36f2tbutGr8eJL3I/r4O712P/flpyXx0VAPJd+7zqhD&#10;DO0p9wIdoKhjN07fnLL7nWyVco7Lkag1pPtODcIwcMij1P5wDShER4xKo3dZa8JUIbkCoDttYxn1&#10;rR+b00Z50wFLgjcQCqiAOUyArt6GRIo5HBbo0KXwrj5twK21RwsbVQJ49Xg0u3RMyg+PtmLQYsaO&#10;PoE7FKaUKCMzj2vvexuvBq6LpqKqIahqLlNtTQOVSa9IT88VqJnR6mCbogBOxLlxKqlRhbPvSdM5&#10;zFXQGYpj7JMKwpEChLGPBESqKlJeIDBMknc6iyDcCRvorsWX2D6VSwkT0uJePH/B6ij+ySYG6Pki&#10;p4FvTbbloHfGgm/N30nEEWCiKNqRqFrVpkpnKD2jPuSKA/UM3MH/6J6tZ6U9TU3R+lLXrcLpFJxg&#10;WD2iW5dLy0+LYOpMpISz146iKFtz+UL15rPsU0Trnw5c3WYMvb7VDKM1rgqM01uo2/5C66QMpT4I&#10;3fVwomkd2l04CTasNw3D2c18m/Krpb5/PV+sfrqbn6gFnonUkD209wzHArhd7AeEp4iO/5b/pHws&#10;ZZ2sj6bldqWVyfh4pAVw09da+f3dYqHhLvH2VDtV6shvUZl4cVv+RDJQS+3bneyyFFxeKkdSE4+0&#10;uwnlr37fSSklbst3gjJ1b6iM8chsBNREixG9jRDuHpY9REJV6w9AvZ8MdDGksXm/wrgBGm5UmGrb&#10;USlGWV276yK3Yo/Tzd2qk1GO+t0PlXgt/H9ePFwDQ3u2X33wpto1g60lMmK409dnmma6VZ+XcAfF&#10;Rcr2zIoleyxf1212Lj56DN42ovUD8DHFxfu79LIay0bwAWjkFxgEjm6V3LnXlNyasC36GkSENHGW&#10;eM3Ajxrkl5vf1jURJrJRz2uoV+82g1Dvnb0ohrtkqJhlfVi3yKtTl0o26JYdzL379Fi4rwpyVUjT&#10;ohjSwEJTMjd6xYPhTV/md2tmKYbLbkW61JYoCKhc4gRMk6uYGjM7Z03A8G7tTUZLPdAsodU22Tb9&#10;UzZQ5j+9XIT6wHUE9ru7PZ8IPrXOyg7pYOfOrs5uMYY+fyE41eZO+ycXf9Ju2de3P2r5gT7vb98l&#10;zyZ1k4Hbtc9k6X6QMH2mMCKUaHmptPNGcJYYqiE9wdjmzkqZrjrpPScePq6rVarKETejQVEoBNfh&#10;qSHQmJtGWNU0k86j3f210DByR8fvKlfEvJLNoribwBIy69xb1G1DnVaKEXMUMjpS3l3O37x5u7j5&#10;aTWfqhVePqeF1B4iJTGZWmh76yWyCAu3obpXeEaK7MJy2o2No3deTUxw2nzt4uLiX2fa3ER+Jjoz&#10;9UwTca904rdO5NHbmrv7L7JqaqHIZKLl41/LA0Wnfn+fAZV6XUeWVvC0bcqaTjAErGpywxgLBnEg&#10;dzrDpC4aJDRsKIRrI7NCuyM9RBgNENcB7xcgiiFn6zl+MOpR3oYaa0XbeKMqcXR3lNRm7KMW2Ix4&#10;6EofKu2Ha+0XqKfPjuLh8lR3uBfruCP2Sul8olF4tbicf6996mYXr+dXWC6+lyq3fFZWvTgDFmyw&#10;s2HsawbBhkroWz35Wi3gt2oK3dDVppdZUeD+eBPRvYxITWwucKupuoBzww89q9RtCystp5t0gmg1&#10;qgrdMjUYeGmW1za+MgzbfFgbjRmdyVqztMWs2DGpXmmHlg1Dc4y4jfai1+ntwRvFKGdRAZMa3qBc&#10;sKS7lK4a3bXdotTGmoZswoDtd7b/OVdsQyOb8RLTrhqQSls6QfafrCo0zuOtd/sOq6Je1bScgsJ/&#10;8jchMnKhLX69AFLyzLmO9s6yK/aFCpbWzr/6finHvb3JN+eiNK2ilIlSngucI+4F7LFFpyZLUS5t&#10;jgdG6xCQId9N4x7W1Nx0MEBwaP3MuLrcnU/Q+xrIBDP5U5JZ9SgbA2ykHs9lNtq9N2o2gLZP1JWN&#10;uyFp1L7SCptZtryGW39Nx8sClRFtNZwvCij9tVA/jepP786trjwTN9WhRRJL59PyLYnRWOTGgri0&#10;UhqJZtMcXW5KI/PZcjJUHr46kEelLJJyN7k4P5vpzAE5Uk51Yqr2szzS5pavJl/tiuCISKymfZjZ&#10;0EtnBSoeln53mllnuAdwp/NVsxn3MG53w/AYpuveEFOH4PZjHfnWGDHDtw3FxrED3Y7FkFG4kWhS&#10;PDlQ7VpRRyw7QtFi17XCPwTPD4LzBnF/Oh88mtInRPV5cXzeW5+QrZ8RdCNvAKEn32SdPLvQXhV8&#10;tKPP4t0zhH2w3nCVsRoEB4+spIGIDEQt7epMoadybLhx8NblID0bwOrfunUwVGgGsXyI9tKnUgLB&#10;9WL1zOB9WZW8Dr1rOJ2Fiq8ULw6KxVgK2RYvrI/TpphGtA8yh+IKxgZUKjWjoVcfqqOQkEXZ4Ryd&#10;azG5rFrIQgBozjAme2VUM/N5FJWRs0EZ5NISjUCgPSa+KrdVQnk3Si+7kTLHfsq2Q0qx5ospLnwq&#10;ITSdC0BrSCd/L0d/63+4QjoBhZMHiu79tNLR3i+kJcjhXAbKL7eefynCwxb2Yls/8EDXzlDTU3Gp&#10;sq9es1i8lWgEzxbPuJktVvhHtOnaeQtbF3mvGo8bJYyGNdeVLuWXe5KDumxgbdW07kgr6mqy9BI+&#10;9sQvjCsLoHtVGrVnKN1iCOl0S0PpeOjnhZs31c1ahzQlp6OHykszNOwl6sghrTsNnaleUbgm2ZW9&#10;1klZjqzXLZhV1FKxFyfHZ1Kz797P2RU5lCYbMnTGpWbdnusfKweszJVY4ssX22yBIkfLw8PpV/8y&#10;PfpGZw6wiaUUuH+S/ib3E03DSYeTyqb5t1pNJ1Y71LbO2n/bFMe6uI4go0FR1NKYvJqwQvbmGhF9&#10;N86kVxQ9jcApUVREI2rsA3eTNDb5orHiB7FyjIa/CGq3vuK8r39aidZL8FgZx1XRIn0Kd27W2P34&#10;fwZ5/GZefbhuR9lbC3CzOGMt3NVftDJOB2t4hRzT0I3icNkzV3Wf+BI7EdgzuDsIRDgf36sA+BoM&#10;jGfYH7CjC+XplUzW+ZCzRG+vEENUMWYAs0wcyVTLQdMPAjCBudUAhsLeMpGNkavGChBvn5gGLq1c&#10;w7gNRg+lNYLlcWT8gKDJqoc0rOeyzVwa7kXjmZ6K18U1dKeDbdDlAH8vzmgACjtFX8HmWbWBahz0&#10;txxw40oQBxjlV1qpb6UHbomUYC2Oe0gxNozy7/bGh6cSJzZo0aIO1TEsL+dHTL0Bnc+xTcrlxCqB&#10;fojwZA/DqUGHxClbS03p/GX5F6blau4MBlVOQjbNV8a1U+zuVmkN5wzQnfROwblLZ6ZoVk2Xy2qn&#10;C+42bqsSg4W9P3rFied7m5k7reaOJF4vJivXEsti1gCrwn2jlL4BXbvjrOk1iY07n+8EsVsvamm2&#10;ztwzmW6SYVU9Lr01I4hiWST0jRguXLFLnePnpRnLS9YmNs06lGZWw+UEltMdNR0cx0Pz4PPtiVQ9&#10;UZx8RybarYTNmFnrLXabHs90mA7zcBJbZKjUIkg2sEFB9KbMWmcgF5TtrUNrcaORnDpzdY0/awhT&#10;zeVwzWA7xoxqmtT+cJH2Gt+riw2OXX+vRTDWxaoZktPqJJXbRoQJkj8fYoWP8eDHnj9aSWvV9wtf&#10;fDBTn5LjXyZfT0nxoTBj1v+UnNzdaeJNtil8hzXtrAM2tNsBG8drAy987GrMGm1qQ5JAQs1xjTtl&#10;56pCFpPR0EfrZ6x2EeeHHm3HgtbvtH+HJbs60DSHqmbAByUKEfkV/CZ7oyl7BYodMJjhy4aB1cn7&#10;GOiiOCFKEG/+BJatx0XMAEm5ygUm0NRcRVneZz1X3hCwpetkVeNK9RkK0DXKlZ9bmYty0yBAv1hK&#10;1esO9guRx4oV4FaQGyfstW78aOK/QmhxW5WFZuSR9bqsW2BJgy4VpSfgIMZ3IL8WECze6QBwJtU0&#10;3XMULUEYCa3FmWH7C0FliE6ri/e83YXYUH647I5jFo0uivro9tTZPeQtbkeA97UnYbWfKE9LFiiq&#10;XlHsGCSRaSgPv6JgqlT4j1JfFq+8sD0EX5VTzW1yyNLCIg1UO0/llTPkyiyXmT2a3Wk6EsePyOLa&#10;K/t7gV4eIdekSwzzwSN8rNlg+pInIgv7Q6Hr3akQ19aRTFr2vqZdX6Oz8/5K9722cqljvBdX8tS9&#10;u/s3beC1tf3SPq+eF43iRjvJiOx1jC9oOzxM9B23FGl7HOr9NT6Sr46OT2ZS3diqWYd9n2jD5unR&#10;19rbMvuRiuEU367kmIOvD78++kpnF0isybq4jP+MxcYIHX/W7rtETbzoo4tqHt4emKfIZRPKHobE&#10;jwPl4yEiXQyZrzJ9iNtasVPeKvboYu3nx/Pm4Gn/VoNDxCMhYsjnkN96dyOR6j33X/iPd2etr/Xm&#10;eKicHtCrpVy9mXtj/e7F6cVcB3XYXKltmKVZxC4XKwoStCvSg9Vgy4+2E1c8xZsZKRBl21sGbmll&#10;bRQ3LAlfBMV6EG2baByv3SaLqSLhllCb1JsnhWO1LQqgco5DMKVk9VHmrIQjCmAaqvRunyAqWWP3&#10;6oRNQF/v4TXN0Hq9JxpRrtxhm3OlK0Z3ACwxYEPIpjcUGSa3A7O1t28GBwc9BN2Lt1Mf1sVw8+QX&#10;fpQud5QAe+Z7po0DBUwW7WmUPFMJxBfrJSek2gQKScqjQXBp5WBLC723n8tvL+wmltOf/S1tezHT&#10;rl13y7ffS/nXZhnEtgijlg6WyixqaFWXtSTt6v1NnD8gMH2Z+hQFRxBgzrz+0fSP+kqDZ0FlpBfa&#10;OynVhv3dwG0/0qEBYtn2vWiJtUGPl49QXXXfKSezhcHVLUaobLnEnawLOw2yfc920maLl2RBoajP&#10;yDam0VY9xdw1+0aDhGWJP01YwyXZkln5jFP5iOp7PCrlcCLeQmXjBPDS6azEif/MeWxtwi9kFG19&#10;YrUMayRn6/i41FdHLJLjUPDp4VT8J4ojvDS3UKZ+EEgr42DKw9fDXJwbqz5rcNvvj6Eow24TnDqt&#10;u9x+7L9tUA7Fz50aiq15GlO2N+v1CtlfabFVl3NSiWKdVh4r0FqqfxPG2KCzTnL372/UUVVpz/QD&#10;Ef1NCvTLJDoqzWMFY8RBcd7RQmrc6cXluebhOFgFitOo0lridM7gYKkWoEXgkq/Mo5QSBbmYAbEw&#10;vXu//EGRx9ZkT/3WqcIywbJIzwYhfxCtGd3aNxF53dY1h0QS1wEtDHHFCJHIV902qYjcNdETNEu/&#10;Ll4qkb0BWO/bRqRI0Vnw0P61Een3K6JhCDYzaRuW5pyC3SqGkSrjtuOrywnfhIVGaQFyts2acfxl&#10;RBhq36O5qRpJw60g5lqhsfCbvUHv5FMZpTcTS2xoolhsuJSH5o30M9Z3KLEoeWY5TrSBQxQG9SZE&#10;sbqabr38UhqC2I3NKmXqAjgBVOlx2xMdL70vQ6W32pBoJC+lk5MFpENrOwal1UDdRJLWL1xqeF+1&#10;G1mkVgl4z8yiat823sPiynXpt66ldLp0mlZtvVqLT6Az007TimG1ajDCrkqhW7mpUystkwNm2r9n&#10;6L4RPzoYN/GntP60eAy0QznL+pF+WoaOBtymX96igBFhdNRfdhCv0aZKXXyng4wssWQuzhZJtQss&#10;5s27tr/ULfjsuSyWmJUzX/eMSVRP1okLxW8wlv7BXuy4LH7TWahTeVnKShmfFK0V8JuK92u2p1Rg&#10;Gv/g3NZnGmo0LMqTiq6eMeKqaf+KRtqTtuQgSFCCZl10ytnArtF4bRXWMHKIdrjzKH6uBf7Am8n6&#10;GKzS+Gv80R+Pk7sf6Rpf96APIfKo5kbhPkBKDyVWb/7HorLWFOsFzlX1jXFzrfcEgZpVOAVdLS5n&#10;55fa0+dKWt01R6KiRJUwXspCMzoYXO05521KqjcLQ7ybF2jgORMgs1ww7Zs4YAJ5Cy+xg6LpKTpX&#10;4S5Z90Ivq4s2w1ldic3SrAgQcyKoPOETUaOFpGPaY7FzG3ABDiNdqU9tlLUFxK03pvOa82q4ttxm&#10;WA4gWNejim6RxxiXQeyWwGynn8x36bIpo+FVl9MFLECz6W3laRjTRcP74HgLTM2sMNtp3ZxJAF1M&#10;taGkwpFsbfJO+1HEyTJiCAZMdAvjqRgQRVvzZsgKus9u29y9UbaWX2+9EJlh62KbqGgDsJ15b0sn&#10;tMjRbna1wlCpzQIWi9PzxUotRMUznbdWnWl9MwP3R/KOWzK1ahpxZVxH0rFvfSyREZRcHS1izVw2&#10;lZjyFb6Wr2O0/WouYnEPq1FBTThcnU9XBLsG3I2berO0pkcXbxH3BXeDDtJasTFsemPpda1hrKJV&#10;SPcHK3kjp1vdtB3ElVUK03KuY95Y6mGPSh3Kji6N9KG2ycYlti5yWG34TKyka7Ee4XzJ7l6vvpJT&#10;pY5v1wI425rR4TQNd3Tw6tUrraNzRJODXZs2tbuJHDD/hf1OxHkvXs2uBp6PVaKDqdu7dfcMHP9r&#10;VZ7r/mnjqA2hQaoYOk6vZQdqf0YRj1Cuj9RRuOSoJbkG+yPGGmWpst2jeJgp7jPdUKzP+7VeuJ7n&#10;Ufddg/CqoVHZWsZ7dT+Yj3vFKXX28zL9m3prrWeNcobxEVdvLES3t9//r5OZzkcUHsZQ6TFoxSG8&#10;Yn+EcoUXjmqvEQFE3145vdtYXdK1NAov3Y7lpgl41e997ZkXDp4O+L8LiLEg2hNLicyQltUKtAhg&#10;cIPiotsy4dUgKqG4UYRtnObEMg+RAIQcvQ4pug8kg6lzUBzpSDrtNZgs01MJsY2My2swamY00uTS&#10;U1GhuMgFN9wthG9KJ241GaUrsNusRI3iAVK2Pb7QM1CIRGfAvtQ06tmmXaXLpJ+4TGcDYCS0AID2&#10;K4Om9WefEec9tcwhblLPq1K/MKLthGI6nSBOMtdsvUWmVsvj6AEsK87GGUzDMcOzta0DwUVwMned&#10;YJZcvP1Opsqr89kFpkqzMBbA2N1c9X1xng3b4d/YVMmV0b20rFIvwwG1oDCr0iummBVC+hLMVGzC&#10;UfCm9VoVMnFEGKhcWLrwdZOJzIpUUXXKhss0RpA5SJg28s/IJANqroN2OnBreP9s4MwYotPFFrm2&#10;gKH6lO0cyaHfUgsSWxMNcTa5OFv+AO+zLl+kJtuh+Ky0NdRr3F31RwvaXsiGKYcT25RNgs+jj2vp&#10;9+EExmLJB2vgdnE+OTrQZNtXumQBnWLkhHezo1xnd3Tou2ybr3A3YS6uqqTXyYi62r1eWxv0MiD5&#10;qE7XSOgxpBpVZKvR1HSv8PZr/HiNZavNKo95cz1/o3YbWjFhRgF7IUc14CCdL8b9Y9RZeq/5nB+9&#10;pGu5+ZyYRu9slOBnxvarvX6PmdsYGbX5euKjFsDNRBI8aPhuOZ+d2OBkmxYUZziEGJDMyy4knEB1&#10;Axx1+DZ/2gAlvHUFWxb5bZWu2X70osd+uUCiLBiFFFTLo/VkZZsj+xBnCm6l6A2PWbmMi2E2nuqI&#10;lC7ZXENap63R402cgIzYISOg20LkT/MA462RJbHQkB47cHK7MEv0IRJ9Nc72RF3eYnnRFUD3zoSS&#10;uQmmrtUWgygQxc0U5P/8MZu3j4WL1G3RR441pZFIRhIJQb1QEF7D5on5Msvb0KPlSsKrpngFtq1P&#10;WhuxaerN1SnjNDy3ZJtrG/YU5GqGn7hgNHuaCEJj9vpC/54Bg9ODvaNjUdy7hTbwlrsJO0Lh+uJm&#10;Lm8caMZV/G7pDT3SWlbPIsjAwWlGUk3zIDpJj7M4kmAlFNSXhYbqCNXp0jBNFWpCS4FWaM61SI92&#10;PRff1bFKNjr09o16Va2RiBNFdQBH0DSvBox9BUTgOK1ZclmNHrdtWagrLhcxipoLGz3T3WXVhy09&#10;WY+vTs/fWr9m/y61Dc2BqsWMKTtlW9WGySSU2LisM21RugmojWoQU8Rs2oLyaLKnNd1a9MFmXeIw&#10;tSPHhE/VoChvWkaufywkl7FTp+lwYMHkdxPOizPFVT11Lm+10oWJlL0NloyYMEU+/tlGUtXVGlyt&#10;YW+/8CtVsYmvRduuWo09ypS9Sp/64z689jc/8OipsY+486GfrebWOHOoty5cjOqyUt7I2zqVj+rt&#10;6Rn9LYR8sBiDVPhQFqXC4VqCo8HiL9+fz45lBxEwenGc9qjEBingi1e7JX9Gl6VwQ1jpBJ4cQWpW&#10;GJ24A2KbXoRWNrgFv9I9QbRA+mpov3jrOwBTYmh9Fsrdg0nNW/QXzoQTWnxBwYocOtREReNcXE5q&#10;drzCdy/y5DaDjoj5W7Dm+0yMxHvP8JrHrQaHJKmMUgm6QbQN7wJB6DFKBaICOTXTSMUD6akvyq6p&#10;JypHnhZUQjQdu+BEkcVqKiazvQ79zHWnBWw5G46PX9BppiwptG4eM65UM0Ws1sR/UoHxKMF8jKIm&#10;CyXcpwPkzIM2ZmqXk6WmO9E43t8tTva+eCHPBcnzfyffvWea0nlhLQFYxZalnZ6ONDnDAS+zCy2s&#10;nJ38X997C2cjuasuqmRp4GWNK4izjyBUjbTkBkLGCbu6o0REif6f1fFpWnMRdJUqtEpYfYKqIKbS&#10;oN2SyYcrth5H5e+dMl5UhPVXkZ69qBqGuiO6Z6TXto7Te3azvJbiSp6du+jPrUfqkCny18i5oXWP&#10;Vn3//Y37nxm8CIGKQNrTuu8zbaDF7dX85EgbmkBiqNdqkImOQ2WKVNdfqJEslUi90xpGkd6XajzO&#10;CGcxAL6U8Jd2sNRUnK5YHrC3dyRl7lDbUNpQeaCjCyzN8Huyf3hw+BXH4m5t/a57VCbPHtM1UNuA&#10;qmqK7bf+NYNmG/Pjeu21ugbLVfc98nHND40wArUedcWXpPvHmR1d9aYFCSLcrLVuC+pI2pvjDjFK&#10;etRN1u6uFajV0sZ790qw/rx1tsffGhfyA6E+/Oh+Tkf1/dmx/hVefCjj620gH604U76dn8uFeKbl&#10;AkKH5Y2WxnHqt01JHpVWyCIbly7hHt6W2ZYeZGiKfJ0OVvMmcQl0p2t2qI5WfV4jDnOwkjtV09Xk&#10;C2GwMK4xdUcsRaitFzddUp6YmZyxGiXlxj+bUTGdIb6OvetUr7XhjvI0I1Y50RREZrwQxKm3vVwM&#10;QmZ4L4VLAUfKL7WVtRZ50TgJWgUwucOBAkTNa+B48oPjByhvk58J1srWSrmCsuBx3+Ox/llzotZh&#10;vOIqLSUwZRjXbxRer9qYyQoDlVZ7VCoCL4GDArlCs5M1Wknx7Z1+JfvX/l0vnj+TedJLv6UnQH2v&#10;DgSYZ6K468UF+tt8dvTt3D2k2f/SdZphMqoIVOzKdJn7dJNbxGRYj+kXKiBLDlQdol1fmtFcNe59&#10;URibnENJwwtq+nQwkupvtROVwjr1B72W9ghWF2PSMHm92C9DodYYFJ/StdKKrU91uE/ntTk8kpnb&#10;wWRNGTMX7D49eMs2w0IqwtpvDSWtKo3cd3HhJtWz+QmH+NmuGN1aEoc0MJoHg2VkEat2z7ylF7Oq&#10;cjrZnuxq/8q9fb2qDUy0kZfe0ubMMjijzB0ecByPNqjUQ+jRMe/vT6bsb8K6uO2tk0VVnXmhJIv+&#10;IzSSEK2SqjjBnTZChhFYsDDA0sOglZbsUbTx214b0dAaZ3wIZO8xnvO3+alO9HBEHwXYp4D8iMVS&#10;e0MuevxrCd2/W1Wzkf9Hc/e0bCMH/7Y/GeHpFBufAd89E7dcnH+ngwZOTmaZS5EZRJiFoTJCM3I4&#10;wGNhnJFpLOrxw2ceeK0Le8ff6s3l7Bhm4yPmYZiu0mVLnlWklrsdyMM+vME2VJwUgw5k86c1EwjD&#10;bFAAQ5bQLZPf0jg7NwRIO6JFY0t+Q8jJiCMFdj1CDaBW3Ix+jSpsGOwaqyOplbmO09eFQXJS9GXl&#10;kodAoj0kzNWGA8sIcEJQTRiuULUJsySNkWV2tfqBerNGEuWGhW6rlXbjkohv1VpVy+lwVuDMa+hn&#10;OtrG83O2qVK+9/JXwM787traW1MDXblqfUXAfXSxBX7pdWCLEE8uJ/bW+xK45ExozeZsTbXcW/mW&#10;iVJrTU4OT924TVEHlalVESz1IMtzLN7mWaquTcCViIIwoHMUwuYUNaqxqEF5hngtr5TN2eZW96mo&#10;ZCq08pze3mgvLeJu4r4LFd24h7gKzU1Yst0eGB2sfHLMkKNJHw+fus8XcQXci9fa+s5u2K5BVy8n&#10;Yvfgm8ReiaQ54pec/hl2Dj80C7/MyikO+Vjq9BvX2fvbi6xZ3GvGY9z7dWU9jv+ei9pMcZmKyzKP&#10;HabT8EkxJ+4cfsVCb2l0Wkyg2Th2PTmQLujj3TlJlch0VPg/yLaplQVaF6fr6UWNe+qnhnTz7yms&#10;aVhwHx6DACM4GoBo7T7NOXrbY7VqtbXwejRuJv9bj73eTJcoeGokUmxcjxwkwe/B5ZD4wxz4yBuP&#10;xnO/Yu7d+eC79x9uVGmv1s14H6nv1irrEf/2Ke7xphp6CxC3uHi70D7j2sln+u2bC5Y2MQ0zn2nR&#10;QFGc/C3lvswYB0MY28KsgbI4wzTEBwIVMrSJKe/FYfYwaTFamf5p/Y3w5RrgMVOT/EVp8dGwRcnG&#10;PkAuNj8QzTGnVxvAWxcHYlWIlcnH4BmMMqaGVeuyaNqYHM4sydquHyWLNvyxwa1N/BiOurBaulbU&#10;N6qi0CqYpaeaV6qPnpffBA40urmqROEkeZkI0rxiAiPiUmgfalcgNpIMU8RJRPqX6WypSTf8RrU+&#10;QxzJBBxzb3KxVPxySRVdxS7GF2vyzGR60zFq6k3fnqqD+8jS8tpHFIhiVgt2+o21yqCJycs+6vzc&#10;+p32dRLFXfzAqd+nJ3jiHmuqZpg5kwdM5A1KRMKB69SIhIVocR3fqQ3UnjYNCQ+Z0BxERfOqilJq&#10;q4rpCBXlENPol7qPU/NrTB2nF0STbNZj7SFtCcM9Cfvv0FXMwk2aK+ElXTd9yFOtxbCFj8WCGX29&#10;OyeUl/SFTxkmzfuoAWezDTBNSQgvS7WtP5KdVvPA/prUfr88k8djqddqHSlfOuNIKhtEJuVLRsln&#10;tceJlxXopjRwXCp9LLjPydk6YB5OqiDtu4tzLEehiicVzY4cNHHOhBT39nK83KtDvbk3ZY1I5xwP&#10;qVRb1Wx7VDpcjbkR1PbKHRHHR8hglFynqfs0sRnJB9mqgbqjGRWoU2GPf432HuKOdXq5V5SmzA6g&#10;+wjvtF5Q3bAoOblzJtc+H+ThKtX9Ovq0Oz+Hox9P6ReJtapkhPkPRcvjlfan1DqB8zMpcOrG0uI4&#10;13KlcX519syraRnjHpAe+a0nU+FRUmLZAZ2Cv8ZKh4vngI0xEY1BKF0ItUGT8mODhboy1sI7miY9&#10;61UrIaRRe1rFRzMQEX6LFGxly6hEMt4Uwm52TiBiu81SwbkSs0PeVZiWGc/G9c7fxoDUnzap2IZ0&#10;rxXDUelxtjE1Kb759Zm5rCuSLxgViZxGsLryzofNWsnBAQN+Apqd85Te1SfK4lUOFDAfMT9X+3Et&#10;OdBU9xZZFyAa82X9gfrSQMzHYdMMcOq5ImTFN3N4y7ln65zc3fIYz0mpbV/E1pWFxiY8URxOCloX&#10;91qn597eXpwca/O38+k5ibgrEA0iSlXJnbTJVLtr1Z+mJTk4HjQdLFn3kDdbH6sm8/xktbIbt7+i&#10;0KVlISAQPHpiGTNXYRRnzL3XW2naMKm7sm83Da3NCjdsYehYvx9yF/UllvvkL87zZT0t8YestfGS&#10;LLsMCC48qT4bBMt4CV04z1ZkCeS73oNGKvvy6t07n10rQ+XUC9jcHF9u70oz2w0pieXwK9Fd2ZK9&#10;qeiL+Ae9UCNGYLGqp2UGB0e/Pyia1NEEWkEgrxIfKSfbpbiNaTlHiR+KFsdp8u+FtPYaUa55iH4E&#10;v+Vw0xDWjZ2B0odJHzejlkv4Frbersv+bipznYLW7qxxQq/VUcSu5zWuWItvhJFjuFyDzrr4RVB6&#10;RAKbafTrjyb0WAB3/c3P/dznzkdTeZyvfitP0hPufwCW7y5PZaJ8o71YJaidnp1pZamZaTln0YA7&#10;ZJQuX3RdKTVDtBLNy+hj9MKMaF5pk/nWWZrklxi0EWFVbXMcq46c6GPGM1A1bSuGSTsDemAZ6ITJ&#10;NlaF3mLV0q+bdNyb5Ne00yPKOaKEzpfzZuNRclzSvLmwMt3ynrRK9i/81VfMZdw37abswS8KE1Nn&#10;UZVJ2PeBWcyBCaKPvVrdL5MxFYLiiqcpN0oc+9Ao91AfAOttSFg5J5KymsEDU5VWgGDxRByA77Sh&#10;IWvhZM9UYE/CKS2t0I47I94ywKfc91yD11fXyolP7I6h0j7o9tWzJifjldjuudBzWwuHJdZrQym1&#10;xeLkm5P5H3Ww5qXm9GgjdNCVpY8USRnLGXep+9Q/C/7KicSt7Sy6vqz1VQtAllUraTOVz9WWps0C&#10;hNSaq7YarEk/YWukIBXRTKHXaLWb0jGpYkjqJn1F/aamIFpnr85rwSwdNV81o1ag3Q0F1oErSBsx&#10;FWOErwCt/9gby52melyu+nAZOJy+YzcwGa91dzn/xntGqh3w/cG5BHIS22nC1AobPiiSTjT/ZgcU&#10;u6TEF6Wp5dpidEf71cj+qN2/dmV2llanhQT7eKmwPO5Lmzkly7A0XHufHOy82Do4lr9Lg8UataOl&#10;cQMsjLGzwqXrrzHJ+DLD9uHP00B4M9T4OrGThbVPhlzSHWXmIXpYC7dRiorzkWyu3X4oTN2rGqjq&#10;+vyaeFptPVLVv+HbD/eQUeVt5l1DVFt2nZ9rkzoR3OzkaHqsBbzsdUJz32gb5sBGbEUZnE0zqfuh&#10;ImOk+0rAMkjqYQz0m5GC+QUNkvT9ybREDegwocLYDOrMWu5OzIQtRYaohHOan8mcHB+mZ3DGqP4K&#10;zRFdstPtkm0EAYuNgZnjsXG1mZ4KM12ysGNS9/jIKO0gGMb9Sfv3m06RrzWBZkxeYWyqCcPSX4xr&#10;aSZL9SgW1tAM9kkDpcI8ENthFDHoXMSj9/TX5tRopjCfXlYBsu2MRYBrz8cJwV1NmlPjMif98cGS&#10;abpDbrHh9f07kNPP/mStUNzJ1/u7y1fhNkHeruZ2WDUgNc5agra/EMUJVH9/eo3Mcvbq5ELeuSfn&#10;HPSi8sBvBd0UbUWn0HwhRZc62bR4SBY1lMkqJghdH3Ys8T1qi4pYsjiFihMp6bemtCyNuE+4B0Qx&#10;y9yd6y5gFmN2iNyVizeSCS5ih7uhGzOEY6ZpU2tR26rzRU5J9x36wboSmTTTy4uSTZrJnpkrXR0K&#10;c8gQnC/VoIv/X4aFtf0hqeTBIwVNWzsdEMfyfMo+kqhkdm+loWRh9Kp8zZS+/JKV3loLJ8VbTBfN&#10;W+bKlywr8L6Wmmw72NKp7ZzAI4XuUDo5c6s6fGdbrij/IOkFjvMC8t/5KPBXU3ws906063bRVxts&#10;rV46wLiQayRQpDgOWVXe4ho4JmPE7TH+GgcY7mdAPoxyvlt/PhSmZ3aA0AKgkkZGmXmAAH45Qukx&#10;VQXeq8J7EP6BWmphU6he/gcKcK+aHw3zN37wcE2PGn8zgAaVvChxMvlW/7+RO6VOiwNKBVIMIu1u&#10;gpxp5xLwe7ynQ8Z/U5FqfxOo4uYmGpMlYddr5tECPoUio26JuoHWYdwZD2wSL0skZNDYseJ1dMI9&#10;A06MeGXLNL4x6RI6skZgOKlmNosE3Ap2Ylcqkb34xfnx3BsxJGwAMaSn3+2F8A1aAjdRRfwDsiFd&#10;cU9QLuBYRtkCvRsbMXlgAmucjnyg+LzPSGdZ23nlsVFeFxhiZW1jKxBHBgQmyzC6ND1P6WljZShE&#10;ETHFau4DKMmjKM5qFAZMe1bqZbX9wnree2+EOD/ceqYDdHCuw2L5EkcTlAZR3fZkXzvQ6/7BDE5d&#10;Xr6avr5ayCl3njyLfatey6xYlRliWVX1p+K4yl3bTr2GofUWEze+Ka5mGXMVpDjBXjlKp4kijRfK&#10;AhjpI81FAmZD6iYEV3KPex115h6Wd/iUK0mMmU0eql5YKtlI0Kl3BoikSeOE4X7tSGPTS6Yi8zWL&#10;qjP53vaT6qdlrUix0+3Is3RxyUX6vH+3mHIyjndYFm/BYnLqfy6Z4/m21gzoLpqc7z9/wSpGtSML&#10;5dR0droUIe5pYYBVdGQYmZx/Nzncx0K5pbO+tR6BZqaht7a/Yn+vV4c6TOfZllb6D4Syxi7r+HyP&#10;4jZpb4TA7c1ONZ+EpOs8sAZya8g+yl/FP2ouN0yCr8PkGuuNeNKhEnT8wsadCvVxftko8UNY/tC9&#10;T6qo/+MCq9qXl+dvTs51ZNTp7Fv9f3Gq474AO8BTT01xjNH6tvTpPlAyc4H3jccf1CH5csUhZGV8&#10;c59Zta4Tgbbk3DIgKoAOmwbootC5o5UJKncDB040Yl+mB4WCEZeDDsZTX4YpLbYH9/kqQ2lzTGBL&#10;kQYckdvJfSGS47whjvTd1kv7vvmRzJkfTOakkig/bP3onEOw5bniAMJv3zV6Oj9kOPmuQRUYUzSD&#10;bc1lkbSAipbqtQpgmHuvCvcqAZuQsTtKe7WbRrG8vW2il2nSDkbIyhDfhRH1G9VPlaiFcqXBKT6f&#10;JefHPrpA/eOViE3bmHgLKOZ9JP2jw31pa5dcE2TjOjiX0fNueXp0crm8en38LR654LdyA0taMb+T&#10;motuHqWa5nGr4BWD82LT1zTZhCtu72Rp3pxTkAWWNi2mN1TnKNc7L9FsYgfGBrdbuME2zcywMf9Y&#10;fYbJ5WpCyyPWn6uuhzYns6XAOzfRutMp0ldLUXNvTMZaD4aU1gvTooqeGTOlM8nX7erq+ib14ruj&#10;0ZaKwDrAFKVEFT2bv2LzEv77r9leWTNnuz43R46vWukhUoOkbKbcfoHtUjd1m9Pa4Tn9L5YLkxFK&#10;s26/29f6gF3O2ym1kKBqd+l3msXQrpYyXupgiTUNp1dFqqeNmBqbHiHca+JhC5AHzTRSFpLcq3pO&#10;A7YYi+ar0qtdG7JUwHq3mr6lXDkZsmYQeYjHRgkm9L3P6K31Sughf3ke6lU4SqPX0loOR9W/nvO1&#10;TK010yPl/Izbv3zBPzUT93PAoPqe8xBnF7PT13+A4rR3l/YZFMKlWzyzDbB6g8aykLUt7ypLCzdc&#10;3ehh+galM8oD9w3Zq6u2fu/hHWtSOnK6e8O/yP/hr/zjMGsjEoPFcOAX+zjxZGAbHFaACmds8+nc&#10;arQ1jZaaRV6jiRagGJ06D5dInQRLlRty5buUQToM70ufgGutH3G7jGWlRdomaFBMZq1UOLLBJ9xj&#10;770OtNFyA6Mf1sIczaNA6Mf6uZKCStUyS6d7TMjhiBmwXXmK7Yad1URTujKfwllaA45m57VysIRc&#10;Lb2b7/Jq7sVwzOyFEc2MmsLjSLJXkJsXVyH5x2qpD+A62dk71C7M2xOdoqt45tNXWlM5f3Py/RWp&#10;Uofvbt+lXdm9Bnhmpk1SUJoBokD1DQdaJrEul2/9U0j9Q+FzA8bYXYfiuZk8i1qN5VYuH6RAWN72&#10;V4lOjdByt6JoodyxQm31OIhnOivW8aArMaQNwHTdDK9S09K/YnbOu/lyXknWF74XY6sTyiqJWLc9&#10;Pnhho9OZlFNPy3k/4ts2Sraf3N2GsVgS99LzcVnWtvWFF3/r0rubcFeauGjQB4NrAq9NtioOHRK+&#10;q01PsqS8bWezvX8wPTn62pt7PcdQaVLu/LNWE48Tw0cwcDPGDVges929lGminp9INa7Quut+MPqk&#10;U4xeqRfaeylei3ONIkfJ5GeLyR2qQ1Ildo8z1/PRs3Qv3JDZlvEH8fuhyv4/8l6N9FG1t5/Lt5qH&#10;kyvl6em5lgzo78XF4kpTce/eue1Y+t0RJwpWG6md4iyp2vymk8aGXShsTLIfoJf3WEJ2bzCNAcil&#10;yVjbSmeRkA9LaBTXbpZkPIqOEF74W3oV4W/405U8B/REjqMqL0S/V2aihngKcEOQGKxMhlEpfDdo&#10;Fk4k4WQevHXWg1zWwWKaZGtNi+OugrLHxtsC+HK9sNpXShYv2mapAuvLGlm56dl8Jvk9zOUgZQl9&#10;r/2wqUiHrfd5FY0MOcRgB0/xXylgd1q57zD1mrW92g5b9/E611t56hfZ/UTGyaWsmNL10BP40mSd&#10;NKoz5mlwZMAcJmLz5suBxBcCPtxN9g7eXGjlwfLi68lUM7mzk+8WqktoxafU8VmlSlONvYrLR4EH&#10;iEiqShoUeLdGpZDuPWZf0ZzulV3aWr3qQ7XqWbjiARWsuCLVD1M0tuKGuxYqsR93SSZhzRwDdDcu&#10;ylxZ74X+7RdowmCpa95kZrW6IE9f1QuaQTTOQKwSjKDGQpuwn9MteYdbvZ+3Pk3nTsT2J3bf/elO&#10;Bw3QDj4Xzv+H3tQyLPo2l0FkX8pKKY2NOTmm5uI1ZArzf2nf+KZoVbii4L/yLdI92UC1LvzgK7tU&#10;TtQF9mSoHLA9rWkqdw57+5oiWmUUZaTiedA+/ed9BF/ntAdeGRFdIciT0H1I/6E0A0Wbn96sH8z4&#10;Q+9VbGvlfCxc5+ahJofMNJBsuRv62cOlTiIfqNYPVtbae2st9qQ6/qsG6jUzapzKv3J+Pb94fXz6&#10;GkOlJlHe6Iz7Cy0tlSKn9aV6/KzNJuhlS5Zl4/GYJJZABViZsVoQjskwuoAJjaDC+TLURQhODGRB&#10;/3s2yhgWPMkkFsFEeQAgCCe3iXL6z6NAUg0tk4OxYZTF2JTKUNnArmEUGJRnVqkU42oYn2RPzGFe&#10;MQ92cg3TefJGWm2UV3ITJdKsB+25tuOEwxKnrBIABJ2qona6Nn26ntwda9rHc5+uFClp728kuIfB&#10;GsF6OYEpzmlauVn+ZHKyfZEKdu2zws7fUS3tZqJvLKoU1xqiFTzq+0YG5kSrQGW71Ka/k5feIoOl&#10;wVoIzK//oq2g8D4XIsr9Tvaxw9mF0taSuFevLq6uZif/C7slBQjzNopwA9dV6LVYZeSgFFZIc8Rq&#10;qGAUDE6oincroWpaZUpHuKFFVFdUYvpl2jKUVx9ayTpgLA2rESYbeGM7JKURfPinc2XHXbcinTVy&#10;kbNZhUoHcHLumCWbhdUJZx5zBfie+3SjUDdlbM95daitNlLcRch7WTdvL/8FrUsL3L6stflmJ29G&#10;g98rKjebmVjj5nQIjowQZYnpykfWann269KWlCyF41N7Opv4sEpDitrn6/h4evT7vX29GneTZulz&#10;eR8jizWM7VX5OACuxzPglN9wQ/TE+sO12Nx7qvkamw430hfadct1tVi12xCmp9io2pFXTtYIuKId&#10;5eTxCnm08C3XG+V5OPyDgR+v16c9eVIrPi2qv1motaagL7xfzf94dnalc1ClzEmHm397qvW7orgr&#10;y9/PvLQt3vTlxleLYA0URTKym6XbZHAakqKQyLHB94NlhqM+zdJl+mg7rWfWKVptVsTuiYnb4JOZ&#10;HENI+ltDFMOLTTsFkOaSEq4LmrJ5Us8DoGWcCSL1UjinWX5HIXDds9eJcarBTMZaRy9njTgUYfjb&#10;oWHqLgNA3cqhqCUlcFmyfDtVpC/bN1N5pciJRAXHcsBX7J5dC3ewjMBZ14uaOl1e/1nkhJ+kzY05&#10;H8cfLzNgiuv2nRU4Mnq9utG3NTWHIR94VXLSwBLFUawj3/Tb5fmJ9+4FSUtVsHLw7MUXL4V8E0n3&#10;mss5Ov2jXBzvlrPfH0zni4s36kLKVtiN/ygduU6x7Q7TjMfR7KhUl7j3o1VVJ6VeeW+bH/0uGnFR&#10;Sa0eaa8wX5c1G5ZcWn/siOZ8sB6ttLe0epGsf7pizZG+KMSrjmd5RPdZhpGmMnumz6Rf03J5yRTF&#10;2RDORvXeTMPahzbSmZNQO1QK7m7p43CzyXDcxdLT6fNEijg54wxULYWDorZeelE+824vn8tv0tus&#10;PW9UhgtlVnooIAqdHFFY9VFTdWpP6+VmTMUhtssnqwvkpaLTduRwfXDIG/vHV+HZUf5601V5nVln&#10;NPVTA7X4IbgxDN5hFKdx83Y+jcnCqGnt0WcdlXtCjYkS3VqEPdoNQO+XQ9bXk+rk2jM+zkhLYz2a&#10;R3M6ZKoVsJd0vdybhd0o4notrWdoox4frojNV36b1xttNW6BGoFDd+qtFhCQdx7OcFdzLfw+liqn&#10;6bjzxV/mcx1yyWMtGrCrpKGycwrDnfYOV6CKNExvOLy0ImYdITBiUAgyFyaBEYBCJqxqyUF0nCCu&#10;gYAdguVpbtgxdgASJcUGOogjyef8s7JaOW5znoX/TCgmNcdrOEnt2IlPF6soClVDxpHgv6LUPh99&#10;eDXp3fa1PoJxAyyRvOMjTi3wfIpsVcQ4fGMM813XLpjoC+ck6aZ+VQ1gou4tVzIf01ip/T/pMiQH&#10;RyhzUt/sJwnNmeTY1Uses6Y4RcX+k1b8bD6G3QjExl5uFat3MCPTcwkof5Sr899tP5O1S6qChHqs&#10;XvFdkAsCCLm/83tMY/vfXoH22rH56Pjq6vVUO8A5Vhp/VXjvPDi7WaVQOhBX1KxZCQOwJZg8jiHA&#10;rf1eU4tufaYf0xuGPUWChPQ11WuINEjpV4jP3V87hxFlGa5didGqeVzE1YDH/YCXWkQ1o5Z+5hWa&#10;RFvaVjJULJfe7hbpHdT3vA7PAkYGTTp+49hKqIZLCKSUPEpcXdhvlUwgivsKG2MOdcMfKDNqdgzS&#10;v7/jJ6v2UfG0Ok6t96X0vRfaVZuATM0RQhZLVoLQsGrJ7e19CzNhy+aGol86m0Ari7RK4cW23E1c&#10;N+7PVc9m3qbXjaD1PjQ1xk/9ZrAlknG7dYrK+Gr41UL2lFPZNQr7j3sR98TcGSo53iw6afFVuFHw&#10;EQH1nAwZf4gPeqQPEOsn8EergQdf6fXx0Qh7/is3DzVIj6Sa46OR3g/wkWg/I8ZPemWU/DgnFrAx&#10;oDHuteXy6RkGS2/DfLu40n4VKnD2qAw5rRonuNcFjoBj6XDEhCWOsMyp8HXtztT3oTDdwCtlitIz&#10;QU6jnPTzmkzzRmHkCiWzK25x9E5nBsrSDSmB8c6I6FVweBuWUQuFAWwMXRpgFYyVUqC//Te9mhb6&#10;Nq7mmvf7C/akd7qRzUv6HAjed8fE6nkuj6OwiLFOuVz2oWimZq+t5EvIna/3LGATuN2w+E0fOY1I&#10;f0lxTVAlJGjyjHkzmRatOUKMfJmppIlpIYEWf8t7RBNkWgHiCR18T8RZOieHkD7uBsdZGqA2A6NK&#10;aUiiUYx37xeK5pTJF8GottEQjmbKRrYr++3JRf0f7PBwOLuiO8iHfXIicensTE6bit/lUzcwqtNo&#10;rnDORqDCbszfMJgnJ1v7p7PZw1bVpkDuNm56imFGT9uEBIopGqMqYpPhTZ5FJmr1XDlRKc2oemqh&#10;KMbkktsMqOmjxbelc1V/j7bWW9LdGrgvFC6X2Abb8USmiJ5Cs/KVSwtsg0rG4GnIydCgityNYx3I&#10;W/5fgiMnRujZ4s3voCId5tbn4mRV1KpFM5c9Sr5Aj9NvfCmluoncIL+XOi3Ct9HEZWjWou96pSbp&#10;4o2iAGzbbELUeXHaGOLr6d7uy63JDEOlh2CrCl93SK+SjHF4xBSb4QrL1kCydOiKtT/a+NERuXIS&#10;FFnPi+/cA+ANSOyjesjbEE0aZkRcyXADID/qaYx/9DBDBkYZHRe7w9lDwsG4GsdJdx6vmB7++iD3&#10;bL7ySYHXXu5N8cHM9IefktB62A+8ufYo3TNu5Rl1MmHN51dnl6cnb85z7oAVC1GcMQIZvZClunWz&#10;thh7rEvQT3RXCAlICceiPUXPcBhTVIMsPBH8SiRZI5h1tcpRtibugyhGrmCduKIkO8+8WVcDTBTV&#10;TQUDoyOlW+QWgsTmaMyw+bKteFtV9rxwjyQBPx3Hk1EM0wCA5AY1tvwZkkfTUfAwvb5wqVvcSJLJ&#10;OsDJEkEBg88M8OydeRYXBPY71V2v4VaMWt8rTrL3oWc9ollBPvZOXOEJov+9Ai/kpy98YXWhc2rV&#10;fu9oQnhMyl8LFD1aip35kBzwXnUEyqJ4mA4SfWqHEjHi6vWhnfKwhUFxyPVS6gyhmptjf0P9OhKx&#10;qfBXU21feEVH0mUp4zQywoSrqZE1qECTGahNZeEJaZSl2VjoaH2nOoJbRcUPY8Xhp/UDx+T95WjA&#10;zGWWTJRH3n2gkaVek2pMTGjISahUQ/pj7ui1lb+I071C1c1lfIjcZYs7BwHKKml7SnexxlYSUNEq&#10;Ja5BE2j0CBjylqjDzclHMuVcxiaRcl6+wimEQwJoluhwaNhauYjW5tPataUJXkI8zJI4tZ8YDt6S&#10;6sam2l5kYB9LVvd7Ms+GSj3SGd+2cMKj+18dnWjptwjxRdxNLAsMKN45oDp5Ku4+uYwgsN5vK5Kq&#10;WH7FlVtDKrVQ47owoMXS06jwNRSHFzp+FLmM6Gr0Sh6Oi1DFK5jZZJNWMuexI+tTcPuDCP1AhfUa&#10;foiNOvB8gFdaFlvhPpjJhx4+pVRP47VfJNTTKK6IQqPo3WKho0cBbs2/XGlnivnsWLsxLSTeW4uA&#10;4lrGOHKlYbcHtwDAo82bv8faxt3gFx0mkIICwZYU7QQctDfpGX4W+PGoZamyYlTIgfbc18tLpXU2&#10;D3MLtOTGPWyVYF28Jgb2vUrHtWGvGloYesNTaxCNgg0xKqtP2Q6oBTsNP7LcLcrrIZalQI8DacPk&#10;7CfWxPGodjZHxSwnpl1ZCTPWBcwcSNi6sj7CXVnYrq+l/UJxvGdtx0cHBB6pZxsXw75Gf7usULwr&#10;qWlgv96F6+IMqe25sgulWI9LGI8a1m+2x1hx6fX4RvvVDz9oYTX85s2bpSf86H2ylbv51GjJCmPA&#10;0lqA9QRJ+bsHOjuaeaDDM2fp6nhP/uTL1fwSzxe1pk2LBuxqVHJNxfI0dZhq8nnm6I6NceFXK3LI&#10;HxUJz/S+DZfR5kxdIZSBKXxJ3wwZJnnpa1oiobvJCV1HbDTSEO0g6bup8Q606QjsUdfuGjU9Q+0u&#10;0gyfxdiEdA8uzcvlo5O600RlpLuaqdoer0QTUG1dTFcqaAfo2LHptDXokDk1FSdSEh2hZ5vhYCkO&#10;B0Bt02ScSGxrhz88ZSZO/PT8Jc2nZsSE6bat51/u7OFOpKjidDJMvzru/Vf/KDOl9rKRefrkbcy4&#10;bQhToJZViwBFzXWvECRB1llvjSPyuIVYo5HhNr+6rDgK3knPT4eEyl+uwKAynQBpmJ6hEVVlgK/n&#10;ZVSYTVLr2a7YHo52reStMno9tvwXlbeMPsqfvbKGF4cq2Lj3KE/ef/cpd35JIvxAXKMSpl7rxuiV&#10;8c/1Sg/K6gDU+RuBETguUT9QOD+fns6F6VIiAE0t/c6ABkKa+BlUch8xk9XoA6DTvQwLDSrEjGw5&#10;JD8GIbZ7VvcI85hGeUIHIHZ20upjpVAmhDZqcl9HO7LDnJMvXarIDMRMBw7f1BxZjKXe1lZrywKA&#10;FEyxa9+QvrlysZDfxutQKTlTcDUgmzdBJTzdqT/IgKFnJPKjIj29kJYhXa/ZpaQyD1KB+htDLTWM&#10;w4gJriap1ADRPQ3wNqym1eIcWbCvL2gR9GeOxvo3c6tW7PQlhU2Si9Q73XUUeoA6DiMSRXYaUwRw&#10;AjNxXPKiHqOZaa2b4S7zMpnr8V9bLw+Ym5EiMb0UQdxxKAGno15HjbMOLQkqFeIipDL6vmnNXyHq&#10;FYcGiQhE4Ap8o0qGcX661s7NliFQOlXfJESt/Hj7jih5uOokR2W69muPkuIZKsflK61Pv26s33vC&#10;M/PFvsK2ThO5HfuCg3Q+3HXo7KUKlrmVUmauutygMNKXr0jol7jIRzLOR2RZ678jMRbQuheR/yYV&#10;hAvTiS0sqHLIYARHTuarE0vLy8RN40UCtI5/aO33vppL7q+15tvbmqDVyedEDceeKDXhBrnpSvRm&#10;svwSakSDU7PLs+jlzv7R11o1oOZ+rkUDc2UkBDA2YrQ7aYKgQEFTjeAqSwVMxVLiEYB1nHbBW5CK&#10;aJOFBlBPw7vTVZrmqCGSIuFkur3XXmqvJLm1VEOGwwtrvx67/0jw8e2g9ubnMcQfZalVWnI61ECq&#10;smp0vSBVqkcCP5zZjUp4Qol+7SD3crRZWb1Kw0+S179fvNVKOEPdcvm9bVzvl/Ko1JqB2L2gONrX&#10;4wyKKpYDq0xFUEAJcJGY4wwGz4Dq71daamUlzfMjAi1Cl13KYX1Xz+jj1soAbK7MqfR9QwRDpvdW&#10;5ikILe1oaFKUgCylc1hTSvJtxGDjK746YxDOUnlm6fS/E+CXAgXlrD9oQZtJxTHZx15lMH/aOdIz&#10;QoZHMsB6NEfDy7XoS3QWoHIOsIwp/9Cck9dkW2CO951320pRVCQVpOyrG1eVs6y7KxtIVSR780Tv&#10;ESNQGZ5+0/1rPfSXnupLuyr/aflD2/eSk3cgMxs31eKkQjmsHHHyQVbQwYhsfnOAq56QThoDx8Wx&#10;mT3uDXjg6RQdbdorO9YRHpSrpZZpbR/MFLEmc10PjTNdYKrUbBQJidrQJfCWabmq+fi40n7k3pUU&#10;9nVHxTabBuMZap9+opFaZNBDt5prNC08kBK/upEPt9Z3cvYtJdC7Yxr54hP5niNsiCEyFH1Zf2Le&#10;diO1u7yiHlKdVFfuYtLK3R60miJ2jLawVtuqhO4wFKa0OvqCIUpH1hc3ulfEdE9nd2UwrKozasO0&#10;aRM6rHx5y2UxkLQ0dqOB416++BKW+pIV37hYeiH48+dfsNkoFOf39RxDJS3LxZ7U86yUk3OKFEHi&#10;efbl1uGhnE1e7R1o6YEozkUpMsjI/8CnglaI/urojYDTQ+Bd9d/fHUXin+15tXghQgO7TnwEHUgu&#10;SY2Sy9v+f3jQeTc5vs8exRxrmb9fDfVmr6FRXJvM3hMZx+LoH6vfh1DeL3+wQT7UWO3ZKC+fF9dG&#10;rT2Qp414x83finA/6bV67AUZNUV1Je0/qAN0WPStFQJ8Ft8vJXm/146VrzlnQBrdtc9beeZRZbbw&#10;GS4B8zLaGEGCvQaU0EvrLoZsITqj+UZ+gCG+YFtskzcJW/9DJqEBT/0nUMVLoPLHNphVamy2khLl&#10;4BHnlFs1rWaUi/cIAENIjk8JFdphRsqDZ25KdwwdVU59X8gvAybZAmb5CjcZm0v4B63EN7i2sxyA&#10;yFcNyR2fOKVXkFPwPByYBZArB2A3GE6M/9vp88yA6h8GbqtxAD0qlzZA0YYmtIa2LLTsoWhpyKhv&#10;+vyZu6hz/PH0G4d8W7ezosZ97YBZ6lxpHC6vjZx3ekc5j6Eysv+e/tdWzEZBTFoYKg/QJKZnV5Tk&#10;arar7SoVs1ZWGsHVjZg8ohNk3Cllt5aPc6hZWbc3huys6DBX2VHFyv2t9LUfzb0uTHVFvrIbdfa0&#10;dOCQgSeXS18bOmh2xPSB6K7MpFN8Wx2txJMQC33GoTqWl7k7WNg2JYndkYaxoaBboimoe59pSY+8&#10;zUzskOZAM3lWEUR8an23OD3ilp/ScOzkhsipOOwgq5tXmlXQ/pJxAELvgoy2v/xCSpim4Lz4+0V8&#10;JrFaelsTpucwU2LBFMdpK2btWvlclk79pYltzfQ3Cp1sknJe2X5Os2te7mh69Ep2aZQ8DtMJGQyj&#10;PyCQ4echMDwqoklVVi0XZgzVW1gQJvInNT8w0yia/nZSG0VcN9YZLEg4ytsjLPARLP9UqG95+yij&#10;PMpg6xBexXic8Mxs1QIDVdWvh9jwU0v00ZL8FQOs59080sruAaUzvt/o9BxtrXr5nexY38+/sy1L&#10;Jqbz+b/Nr74HANHlmIsb+rJNTTmEulioO0wm/lgcjCKta1pbEzQZ2ngx/hWtkxadRDYt8RvDj3HL&#10;oFGyOLEG59orQzJCfFkEowp4gFgliroo/7OodGE01CRUSjssBMRuMg9SYwpUqckY3UJCz4ATvIpa&#10;DItVlPCnISjTQwbbVFiH0KZWuOQ+bZrnfMXdpIBB8J6latJj4wNBKWXZlUelGyxHu1F8c9+1Zzex&#10;JksJC6ObuBZSGjFXOiZ9pO3Z7shzLJbM9zG3KN3ZZ6WtuIuni/1qXBmmRTxXmJ5rc3GCvf2mMgQ2&#10;d3Z2dUD0VPvUy93ke8OulolvTS6Xt2/lsCS29/pxZzrO/C7qil4gyaTVtlO19qj5ROc4tYIUZTrK&#10;FLBn9nx0A5URsUW1EG0xZOj+5+nZZjSs/lSdn1gUtVo0x722xoJbR2Nj6Le6a9WTvDbUzaxzh9T4&#10;4GKCJQOjfk32bZ9MpigLvSRTbexFR6w+f6PgvKVE6fxB3mM+Tm3nsrrK4qKrX8wrLP+oybi97b/X&#10;zsusdVM7iNT097+E1V48f8bib/mc6KaXezzf/lIKnLfyEoPJq9I+KuWBSZPGaVYvcXiOic2aIXf3&#10;9qbTo68PJ7uKcztanIGh4UOx2qDP3QfbTfgLsBdSdcAaOZ+MHgaFUKRTHZ09GpAM9ski3wbsbmrz&#10;W0vMFZlWS7Qt8vxMjO2NnoeKZr0Q9WblpoPaQ8zU+KlyMS77p/LCb5qY7mduVL0Pl/SXKU/rElWz&#10;2sF1pqWcHKFz/hoXuPmZFgl4Aycpc/kjT5TrBVqcKYsBBzplOguuujHpBGJMLNWVCr3SF01w8YFO&#10;B2Co3tQPSaRmNjLFRiHlT5en7pGgmaG6fstVcN3pxWDgFwxHzmHoxScxw2haFg1FxIYqtk3w/JML&#10;fdFeUnNEdV6rcRTNojjVKI7LZooC+Yl+TKyAdAC0kxawaw9BClwx+Kk/ugFdRpm1XYrthXWfu7jK&#10;AGOZFEsJAdGucBGCBY0wm0/NITFWzZX5jmPazIXQtT7mDqHjzdVNqXA80ypoUShmS72qfCy98yXu&#10;OZmVvfI2KfMjifpM2Qg4wT9bt7yhl87O/EpKHJv/HsncLQJfvt7b2n/DIkskJFHnDW1itaqhoUSR&#10;VLQ7g3iWw8Z9wh151Ws0mp0fuZuq9xE7xiQbCLM9tC7hFymwnh6LsTCMQMOUWmWbcle32YqGcHon&#10;PFKk1PpmGLKwmWpHS4zJ2s0REcok5E7AWLBs0QwF5qGIWTYVELooDq+kioQR4GjV/+N3yvBqsJv2&#10;bn3aPTKkasVXYxRji+ZtGaWajJP3454nSs1VkBGam1d+e5MTFDafKMcxAwr0pWbh4EMtIvjyGf6V&#10;akrv9aU2FatFJ9Tv3b19H/wt1gznTaavDqevDg7Y1mZ65dprYOLu2z4D7bmlizBG6N9+pgekaImr&#10;wnbOYWQUdfbEHGOPIi+OWLJHsQGmDwJvmZs3WatdPw15B2QtAGzZ2Yimx5a+M75sfNp63tqbLf4A&#10;YtXTkOWHMrlxb5RURTL6elohP5WEnxD+oRZ5rCU+FF06zlhw4EIQsryY/WE2ez2bzt5cXl1dzfVP&#10;YwYHQeZoJMJfaAmBfoviGNkiA89DeS/dpkW5BweiwWrNvHk4GozK9pMBSgjBCj8FejQTGgpfAt+y&#10;GoJdWaMV62Q1qBJjEiJspYhuApuhWZhCGcpIsR2IW86BZeCKyhyse0AbcrGCZWqLLq57Jac7FNSV&#10;aRgnItwvlYA5O0pmTxUrb9IrzB03maRx/4u1lJ/X7+Uiqbk5aYxEpEDOXkany8lSsNTVe+8A4420&#10;aALXkFa8CfUxbzlKoFD515ybAM56o5Nm+Zna688rMb8pEHbDbVK/s5eXqRYe8YkEbLyM2madIiyM&#10;ngVL3v1v/ioyx0hgf10eMesGsfnwsJfaN+O/RAfY2598ffTVgc7T3JmyEE4leX0gQ+UCe+mVMq84&#10;xZqenmzsn+Yx45qEnAWzsUgbdjXBW6lSjRmCiEfij18xXbyT2ZtIMIE2RLu9kzHTZCYdWCoy5XH3&#10;SOfwH6vxUZusS7nuSWK4MIUStZMqJM3xctxm2rSlqQr3m1RxzKpp3HCTOqn7JB+LKgydutGiLvmD&#10;fkbbwo2ZrOSdepveScwVNqKUelV2Wrs0xblxUL44yw+lywwXvS2rBVil78N0Ym/Wbl+164k2Z+bW&#10;l1oG8nxLR6I6GpkvLcbUzpXsSuoZvcnk6OjwK+vyU1kJIpzRt9lSZgxCrVE8EOsi9cK/+ipUKoAa&#10;eKIN/FHI4U1XcYvUlTRihdbMPa4K3dNteRmyMOTbOfP/Y7DM3Qzd8cP6PS51Vz6T8Q98Hn44Sr4l&#10;+UAc90J9jKHWXuiBP/bWh7L/5GcfSeSXzMMDcWmYzOd//KOM+dPZlIkTr2WKhUrDUXbL89n8HIhl&#10;d5Ple8HUtdQfT9/oroZjF6YsqJpy4I70e8GUAMoY0Rx8cSrI/iCltpSYmp7VO1JN0wAV6ZkYOTU8&#10;wH2gqRFqLE3AaIyfgbBh/FjZ6jNABTx6rBwkWIaNbYe9XwfTmNgvF4AQATRjkAnOOSM3+inIKuhR&#10;AAPRyvsZO2pJ/54X87r4brXlVccGCArP23BHcDD9ZLrF6K+Ybla379DtCvagHRcULFTpoSQ5eYix&#10;5PYv/czcJPcVSfh/5pg5xahUCFzEtUIwWF5fX4kEaUfivRZhxCFTgTQXi6ADjNLYt9dXN2fTeDEY&#10;RrWUWNtfiNQ8+7N7MD2YHk5knJxeCPBFoueivdkVU3BskmINRbuSVDFNLy6omQL5QwmLbr37tvUY&#10;e3u6XrKCzqeoszgl2lgagcymkrxuO43gvmBXGadJJfdWS6X5tDzfs8HQkQ2M1dkpkkg1c21NYO4M&#10;I1rgaHidbmfDKNJZxDWPhvReOX1SBuYS6fp0powAhXPlZDK11Udi0/oRAksnllQZTqMeiE8p30R2&#10;S0PNT/YwKco5RGII53R7uUAayyZLTJHmPHhKiwREdC90GJK1Pilz2YHSwfnSDCv/7LLiJXRxN+Ef&#10;fLlzONE2zHuw5rT2IE39MZltA24HhRGWplA13vKzXaROPRozHO8jVR+b9XAAinqposj9Ho0v78c3&#10;ij/JVa2uo7Zz+0BexqGqNYr+WlL9bi/MKA/956isGz+LXVOQgZBbKinjkLNeOQ+xzgcfPpmm/sYB&#10;NzrEByi6t1grN7vNX/35an45m/7Lyet/Q+CfL3CqfPcXOG7xdnH6eq5JFc3FYTdKSzAaTXIRggEL&#10;3QUQjSYGoiCIbxQQ1XyTMS1PPY4tgqcrNehq70NbhWYMZ+RamdSANFDBoYNO4aoOHOOBVH3HwnX6&#10;RWi0CKjtHGa2acMDHAkarq5UTkq8ir4ItVSKJF5SoCbDiFiGU6Matj7cChM0m2ZBG01zMIhiYwq8&#10;mf3DftFqgHdqxdBowrDrR+yQpVe1bUy0ZbJCXOORx+I8WsTr3aJ8KffZ9tLWSSgL2YWlar7n+LxZ&#10;pb5r1y64QZtk8b4z7komurvlsfDQGxh6AXDzbQAMD15N/1GWSh2kObWr0k/LS+1xqFXgzMO9I3ck&#10;6cq3d6mifcd6O7W+OcGSRFlH4QBdXi9vlloOQK14Q7GVqyOY4xlDfTObaKHKMVEY90iWLyrv1onc&#10;prEeVrun5m0BzDrQ1IMtAzQMwZxY+mN+lJ7YVEF3vgrRuqPZ2HtCk930ysgwHgLeutxNnPFiXncj&#10;pH1QG53cTQYPJteSFfl2g1VzJEv1thpQPmHnRzTJntlIHAVFeT2Ajs5hoQDHC7BQ26ZIPfmCfy/k&#10;XYlriTxSsGpqek7PcE2habVk7qUpsfQ93hFroghKoJkc6DCdXbw11d5U8BroFx6kvgPW7uMNkmtI&#10;5m4GfsdsD+R+WQEazbhSRzZFasHDxm+0aFPJ7i19VPt5rCAjEnU6ee0BysjtEba2fD4J7T8Q+Gnx&#10;DHXSKrHqcvQ15KRKUPkdZfo+RbeIHyzcB/O2Fu39WtisxQczuvHaR6J8UlV/OBBbmUjK1jCZyUtK&#10;S+Pk8Licf7/QJsyLtzoS9UpmShkqkROfoek0yMBjHgzMWLMozpRQulpgIeKcQCfHYNU/G4CMVmA5&#10;8FbSn/uarYYAivHFAnHbhNYybDpkJOPMUjhkui6my55QGSCr6wI99VIGRJsSdN6dnj8ecACPqRvw&#10;oXrIVdEp+aWUhq4ML5OeEobe4rfCLJ9ehXWIfpWommZWi7fYmsteDHiFJEdGWtAMRoEveY9quAKw&#10;iQFzoskS/Ly25+X7G80iAh+KzjrMDXUh/YytTbxgwDVpiNXbHCjn1XKKPcSjiTmt+UePWC5+qJ2N&#10;1TbsisK7NrCq+hR4tlPulPYkl18eUzP6b2d7cigbwJHOjNufvtX6N4XV+WWTP1ytcIrgZE8lpwOq&#10;qevUr0yongzjxCU8QWkBn4Un8SiKKxmDWH1ZawvNDmmXah7VFh1DX9YUbTBmBWPkC3v+uml92+2W&#10;a1NUPIiYBrRtk3oyBBLW3WSwfyqB6vttsWKDRdvn4OR3nG0AjjK1OYg/IT72kgNzJQy5V3g/b+b/&#10;UjQVNT3Xo6N7Ckdji2aI2Z5CSZJsU3m0HsbmxfVitsf+2NLeREPMmNlZBOtkzhf4UvZIO1BymI7O&#10;a5dulok6HC5lerRZMmraC03LsZOXf1uS8V+m7vTgBfFt7YriDuVdpFROLqLWeog0PsgPj5L2owZp&#10;oVEKW7QypsJOe0GJERrfh+pC0A6S4dmAQaFNf2kdfce42lNvQNlK0UmjFaaXrr/eCzyA7CZk96oY&#10;5f+B1yrHQzwjVl8LXvE/xgwPRz2Otv/+9cnlwWQ3bj6FNauh8+ZaJwtgP177fiFCPPPVs6ND7WYC&#10;rFxefjebnZ/Lo1LeWiI4XAZuoTiPxhKjootVV4rhMGbLmJ7AbMNQgjT1r3mH6x7she0+s3cWUWuy&#10;SUoEcQCwHuL8wKPAi9yIqZYSmG9k/rN078JGqbS6hf9Kue2Hi8iOMkhIw12m941JlvfCqwVuMgOh&#10;QEri9yaAmgQszzfdlctDzFV25RciCSlT1S6IRX70KAJIYlDutX8yJs9ayyXp4CYUaXqNKopKwcpy&#10;6xT6I2aw1gabhdzEWApvmyTgj16WBW1Y5aw4Qo7GbHOaeczvS1GP6gA76xUtG7D2QFnFhLhL8kw6&#10;kRZ06AGBrr2mAO2qlDl1ktd72r8XbxPMk2xnWJM0ExZ+nxzrNJ2tgxP1Fip6frQ/OWX2EYOtbcxp&#10;YGqYkoSW/a+2rEZdpg6RbBSSQ+vudCYO7GfhylpQMZX2xHEjZIEGhlrcQVRiCg8thwN5aAq0cpTJ&#10;N5cVOYSqot6yW1wm+twB3D2iHLQRRUeu/tHMB9YQbFhMfxeruebdY9m3ADZt08ssfeAsP0tAVhgh&#10;WLsSeUrNiVXfc9YtP5n7oLjG8t7kxkH10jtEGHoCZ0tIwdYcGftvoYQxFectKrMkADKToVLTbDJZ&#10;6glnBti+bGYziXGYHGsJ9FZ2R2Hdd6yVjtL7WfrU75daObD3tU7+3rM2f3RhCagaJlpvh6KUyAOj&#10;dLjxQz9qITwWBgQbkZub1FgVOEvDpKHXfzhpp3gPC+v9ETkVNN6D2P5+RTL+egJmPwLZ67GO4/kI&#10;QFfQEUV/HjWtZSAXa0T/QNHWKuuRoj8t90+ot88JUp3rI68ydI2El5qw1gbi2m9JW3ddnmoP5tml&#10;LmQDEc/5o91N6MFeqBTvpkHKSs/zGLcO1qwwmrYrmPHIJ5DNQ9U5QxNhJqAo8nMUDpAteIP8bA5y&#10;HA6bB/LcwCwVtMwAyD/zLSSQsDz0OipdG9f9KcAjrThOFsn6ebfIsoYb+guWGf6acwOJw1VkrxXb&#10;iOrkAsaGUyK7lj4FnZmxWvpe4mRoo8guHnk2QcpD8Hb1g3cD1dJkfB6ZVhKmycWf5qilcDdSvozg&#10;cD37bkhZYs0XCwkU97Vmf/AkNX+wtB4qIAozGQ2f077F5GJhYXBxqHIr/GR/ZtDaJHC3PAHTtB0l&#10;673b2d/e4+ngUD6508lkfyKKUwZUlsuDvb0ZwpN6T3yHQnKUz/uW1Or8obZSucZ+K3H6kgdNegAM&#10;pjaqdn9nsYMgtIoFguyomaRrpTgxSFTio+X+fiERWxBAKmh9pmjDXS9J1OZufaqNNNJ53Z2ii7k3&#10;0oFVGHcxtx2qqWpLi9Vzno8ciMx2pkibr/GEcTZqQ5nYWPUu85D0XvJVXJ44acLEbarMB0kFIYSG&#10;X858eg7KV3n6Z+KNRQFS6SA56WsyV5qz2PIkK79fao5N83AmMD7yPdGP3d64tnK26VezJdN325M9&#10;Dgfc5XwdeVTW2Lee6XoIzVSt+uCGAVCLrdbwtWFU4XhH9Q387I8dfYszEu0QxehhclbA4cbyw6LK&#10;9SyM0GOAp4zJMb302IcM9LLdz/46iWxwU0+xp7eWVCU8RFpEv5bw5xDDf5R3Nln6A+UCbzRU5mfH&#10;0+mb88vvT8/lQXmhg7/P0d7kUMnWhoIq71HpOYVgiynD0NFYIwQTpI6pD3CzYtAUQMTnQqEwFaYp&#10;wsKf9vL3mjKk2EQGVWkzpQi1xpHc9QGkBp2mw3WpztpcoWHQoMiPeR8PB2fuprov76+8zMbWsjB0&#10;FcXaUTQzshTJH/RKsemlZLn0UL5kX/Q4l49JAjnnnl0yE6IxM6noSuJtqodAq+QfZQMFzuuYuasv&#10;wbHdHa3PWfewGwdOllZ5bOL0hA33FBHL26w0yMdlqQ1N1IqZDsPH3mfqlJ+jZRecL5ZoreJRs150&#10;Q9Q4sawNrM7bnLk4beckALQOIDAMNMrZRHZKGboPdJQYczN6ay7XE9GdqRhGpbzZJ0TGuvQfK7+U&#10;l2NdXfHFG6l/dxoLOCY0uYIqk2oM7TBpNsR2mta9U8Rsn0bdo2S7pmyjxQkX6iEqdB8OFZLwwJEL&#10;RSPpQyVlSQ5I9w3rmJJpOMWgylRy9EY3lP7Q+Bwda/XeGjkSyA9uHzxnSihSjHiSQHIl9dgbJUyF&#10;liaRpHp3Hyat97m/87BER5Qhf1TS5bUUcBY/qnqulzP7lugMCJQt+UOieWFJZkINCtMmJjhcPte6&#10;bx7o1AGcTL6U1XL7pfYr8eQqRwnIEOkDwaPn7al15Terz472YJaCh+lST8Vwe5p5ZQPLo0tDNe0U&#10;jKnxmSI0VaFgwSN4UL8qTIUryGpvJeg6w4SezDmM4uH9Dnf9lfZjTF0J1SMeYnKMLdq1H2tl+Nnk&#10;4NhGn369Btf3sfseOW7ceCBjveYeSm4jEw+W6+NJPCWWn11lj0fQM/hwTjfqWjgmc6Q2OPnmRCvk&#10;5Fd59cezi9mFEGrhdeBEIi3OvRNlYaAAmxcMXJHeQmUghEPLjd7d30Bk5rGY16As9wanRb9q/MMY&#10;aC0O7eHGIztpGHgkjbt7R6xNEhBq7/RmFbNpWzoVlMkCBbkaFuT1VzxblexLMRsYFZ5y/skKJ4V6&#10;4AljS+fMtIgFdIVSaFOrOY7JNODOFEc0hlXtxYVAjmaj53AU0IijqIkQi5sfkUHvgoyn5J12Z1yy&#10;ZbWXwVnzvma/L0IB4QJ0FBTxYI4FF/YVNWiFGwsI4ay7Kx07AO3NxXmcjmOnFDb0ghG8fpzMeH9m&#10;72jJ3JiPDa+JosXUyDfZ19lw1g2sJOBsonXfs+nx4YE2dZqdsRWK3E0Otyaa2s1OLd55hPKW8COC&#10;cLGjR3qyktzDIRF7bMfkqQruGm7uOtbACkVzm9qL/2p2GoOq3RnlhuipPGo+PAH7+cgeOKLmW9P5&#10;eJQeSzivOYspmgyIh2IPjYTjthygEtFhsB4q5I30sHfX8nd01AhBOoM8CxKrKFgM+KjA5gY1lstb&#10;cqGIlmk6ZJU77UjmQqifmQpTnZJw2NYGOzXqsCr5OOdxqzFeaMqMdpEHpBcA6Jw4z6nhPIKlMr6V&#10;8knByqyAMJg8KtHzdIdDwa3fbWs9gT455R3ztKPw5Ku8WSYHO5x/K3eTV/MMF4o6qhXzRMOeIpCo&#10;vqEZV27nq9RmHmWzu/52hdxAulE0hCwTZ4s68Q+pJ511UbhGacuJc9AzVj8qf5WXim8EqEnFj/vD&#10;0Y81AqsC9LeTWAo9iqCXc5TMKMjDtXGfBu69/WSq+fw3H8nFU7P8UA7vZ2ZEXOM2HrfAek239gGd&#10;5XBy8uqbk/9+cnkxBz//qKk46XYSFc0uorjAN9NQzZ5TsmuNZPMYvJN8dAOB2zLLjAzjrXXNblYL&#10;g2ONqYgBS6idojNLIghixl7yuqBIt8rBn7jizBJbJvZGs41zlFwIyLmjuTAS9zqqphnYOJquBrIb&#10;xOrSioN8IoiLo8atCGCDclq2OHrejPoIs6b04Vq2UdYroFHjfEjP/pgumN+UB2FsmMq2qw1qiAYF&#10;SVkjSRQQE2STDyfD4v+Ik0LpXOY54B9LJmmiqKjEmaWzls4DWwixgVoZLHWt64hedBCTH+eK6xWM&#10;nF4j7crUBl72Mt+faD8TTJWgIVC5Nz2eHv/T0VR7z0+OLqzzLc+PtvZ1mo7gnRjVfl6l5ixa1CHe&#10;5Jm8pw3SfcpCQNfgJITQHm6mRONypgfpJXUDWLiow3zv4BZ3uCtxJUhiJ0f/TuAmiqDu5kYF5Ldb&#10;jY6i/1AVVakogyjRXGUHlNYadB2jLFqbqTTxl7nCFIc9Gu2P1LM1TW3ZqtnG2FzTV3vvo95lp7Vd&#10;Q05UTlCxLqTzaWGHWsRORdJ+dSqFqkj7pcmDXw2j6VG5g0hFg4tETF9qhZyUORGb3Es4/xQrpfQ3&#10;VsmVbdJf2qPZu3llAm4POsNNxcHQCNvMnU+YgAIPtEJk94XcNY+8aCBSnX8NZOEh3f/lRw3LRlFt&#10;RsBttv5uAb/vjiyMoYM1iis4qPs19u9zRSek5MFievu/xzjGxw2AfYjiWpFaarle58SBbKv8A5jf&#10;o8ui/WK9tQyMCr3x2pPp62ks8rOi+8Ve/gDVrlX6mkgx7hu9JQs0hUJvz7WHF14D52dXGo2anZM6&#10;J4IrFz2tiyt0sHOznUSigUWHMzSFRuI7YRSivS1sS34uIKk99u2UIUd4GeWCWJmIdxoOG3sof+Tl&#10;qVmKpAdE9A7eVrLxnqfljKAeWA3bstPxADtVCc5zzoTGiqSYmcXCHuUKcSjwirlEZ8O2NPxjgGPR&#10;rTMnpoBaTV1e0eWC+12XiKoB0IoDgXozvOxcEsnlY6cMmD1NuhQNm6JmwYD3eByiSrHVVnwO9bF6&#10;a39E03I2ovRuXGTIGZFpUPCIkqaNt+y7+IMIy/I/JsSrnCQnNxPTnr6xjGp1uokx9yTxOJB+/ejN&#10;u/h3JUOlpPqdHQyVOW8MJUCHoh5Nj08Op0dH2gfj8NIcvZxLizu5IlOIT07dTQpd0TNoKhYv2M+U&#10;S7d3rRX0L4flNfecUJYJXIXQRtJURzVOlhboeANf07Cp07CdG1LREIWuUHPTF12fCDb513gEekkT&#10;9pYslxmLJtYQHb9JDqXRlJh7JinbIePPRBzeDtMlojS6KaZC2HJubfL0yhjLTik321Db0lBXzi4T&#10;owhdeqhB6crRCkg2NpWQdAy37Ui7ZiGb96i05dFbUtbuJdu4lEiXe84at1gmmXzLpqPwlp0s9Sd8&#10;RvNanaPR92juFy/Z34S5ub2JPIwOMGNuvTq3W5UhoBiMAeR7Axb5l2ml0Hsd5iMXNgZYQ63RRRFS&#10;J7lqt6RWzbXGMOa+yl2xcMvoiItc8V2fGpS5IUM9z0lxpLrdB+JGmy3UkIGh6B+A74ErHyCLNZL+&#10;RDL53DQ/kszQxOOAT0jsE7P/5OAt6eE7WdTguTqD4vTf7OyP1nuW84tLNjXplS4tTvhgBztsMFnf&#10;FPNesVHEOIYoPxrSg2Y+hQCzIVgmmLImI9TW4mofPaCPFkJZBay+yrb7VrJy3o11P2UmwFQTcJmy&#10;gYAoBrgGSNTUW0nlnrHzGWSD8Z7uByF6Y8CaaoPuHLYPHBdKQrboopDZj0vgvAE6JUyrEBCvPeLN&#10;vk0vLBC1qwoVZL6ielxHyg1zRoY+qwCFdGw/ortMtQHMpgthoggtxlMECdDb6Cwtq62BE9a57Jgb&#10;OYxH4Gf2A/aR/H+QY7mUohvFxDycafOab5aJWE/46Ua2tRvvrgLF3fxJBkw553hpWyDs9hzxno+k&#10;+709+RrIvw6APDg4nJ0cf6ONmKW5ad8AdnTWUQOTE/Nw0xgXrj6BNClouy7IgWXp9DV9TOvuOuog&#10;3vbZ1lf6hIUEVrdFYfN1ZJOQoB+HGqgfM/aqnvKF8srOI8WbrsPiuSLQbIepqoKDqDH3AvNRJupQ&#10;GX3hpHl91P2VBSwL3pGsHkXcisCWTHPDdYFhUi+rt+eMQfcpnzLszkVn4qcaIpN2Nf1mPyPStS3b&#10;WVOMZFMtufxvB3BRHfnNJmveo9IbluBaKVYzcWHB9Ao5sRPnm9p9BGWMWTZ9oZujnuMsWx8MnCI1&#10;rl7KF5ODC9Ti2t9EKqMinLwuiqMcAYXGEt2vLMN0GFsO4I5flBH0b5RYsDkii86WPRKaqzFPmmId&#10;BB3H6J5/riXXw/fkWozDe/Wos2R7MsphL+0mCFdFJBfOTM/xWrQbjyuaym+l3DO+RqCbMsGHaeBv&#10;SDtP5qcPBPxg9jcfjrtOqp2xstDab22uOp2+lnlS0/e3iwvm4kaJiuIYsxnoEau9qNbIFWyi3+WA&#10;S9syY97TsI55L+PSjleFGxn99vwgG+VVSH8ARuAQ+MzYTXvio+a7piN0pphHdM8qj+bdzSbkIgPG&#10;YGhCC2Y5QbRLAST8VZyWPUqIyLql7xpO4i4ZcyjOGDVYrcfm+FUpqISWI7yrSkuWvZdlGWuNjXey&#10;pRnutDeMNYfsRezNvxyOXEX2h8atvmk1mtFQficCP5Zvh2fNqChqPOXEnB9EBFqfjr4W7EdFxKpp&#10;9YhdTpwgTidS26LMyRwp3rIWmGnJILEXDbjB9OAnVt2JYrwwwfV8t/zvXv9bvgiYwnz2is6aPjiW&#10;Ay5HiO1uTc+t/l2J4mSo5LRBkZD5hZknUpKnqLsF6g8zStQ7xlJ2HMHhUO/gOqNkb6SB66b9J63f&#10;m/PsaesmsgX5RlVm3rezbNQhT8/p7nttnebt1ihb17p8CFL10epAaWrsCYpJdWDeob/rhhRutxZ9&#10;i8ME02ba3C2wRdKyRVTnScma8FL0ljGT9mjqdDbxeseJg5ZwSjFbhbqUATeM7+Ip6saTLFIuOfHO&#10;MQv6gPTlbMJiAY5wyzI4aXE+SAdOEpVpYk5nvXlpwDNZK59JMtH6tzoeR7IKU3RiMmloz30Iqjfw&#10;si6ng3e85iDrBxQrOzxzPuCR5mQ1rafjJIIRI52tuKSQnLE9nrQI/mR85qWBrYoKCrISQYKY0uiF&#10;+bTkbO3J2O73OvcllSFzSdHhRh/fbfyXnl45CjeFZir54pwhz58H35/MN6MX7r/7pNieFKiVdij5&#10;E8r3CTE/IbbPCfJwDkZt52W+F+fnJ0fTw+kxFLfihGhRnMT8IUUZKm1MjI1GYCNh0/YcbDwamsRo&#10;y1uw3mZMS+BIc2InaUNazgQqpb+YQ2ITSr9rh7xFOXO3jVxbXtUYCONhkj7XvJTtBhKFypmpsROc&#10;SkQwZdMAwqSe8CNESKakSjM3+fJDvxhRfBiUhY7RAup+LGYENy05ttrhlxpDeDcn12CKvG4mjrIB&#10;HCcGIBwgIxrhPeqJfCJtVUQ58io95xDKUhgvnvsRLUjfwvFoHOhwutDKKQR/hAtlIefHZSEkgXFN&#10;wRMxyob0LqBdj9DhUfmsiHirEnGxcsz0mmZsXno+x8dB29olBWH36GT2hq0D9ieT6dlcNk6dHH+s&#10;NXKyyFEzqK9GfZMtTQrRujN5Ky1RBDqu5xhhb+tnmC9dVA5fojEa+gvRlc8yHbj2iJQvsyAdJrTu&#10;ZsxGzrYpUj59PPVJ54qdG+koJlT3XMszA+CVHCX5RayGKbpJ5YTCGuEeh0gSY7M3azav093d0b3K&#10;W2nyAxXbez/zFvXi9X78Rz5Yi2BJTUGLzdVMNr9idqaXqmpIEXtGToTgHifQ7tnxJ3ttWfhA9xKb&#10;SUnLLJtcKLXpGn4mtkWyA7NdTbyyu96I7rZtmpPjrJeM2zkTLxTetlOm7h9oj8pXE5S+g1Mqu7GV&#10;B3bVSmOOWE/akB6BqGfUa1AMrDLAVZiortv+KS3ydZIaMc/Aiv1maZAVlYft/U+xWGe7cZhiwMpM&#10;sebDUXRcrcc15lvgtcfFpR+giF4D46r4HBL4bb7zaMn7g5G08clFSJ3FTCRE006UiOH6nL8GoxZX&#10;c21NKTQcUVzWAMAWUao4n7NgyzjjDguaB/xtCDd4KOxNxF2bdMIsQTWrTiuCAztRkpC3Lbgbbnyh&#10;V5oJLjJYMIXXY7zRpY/TLCENZhJSB7DCY+AKyAcPsrNE63s1+uo6d0N7NXR9Picvk4ZHar6qMrhg&#10;0RrJoS4g3TvLsBMgjZ3QIrlnEl1LVjo0hQK+ieREI9lpw9UZpQdc0wt2Soew4Cqsi1F6+G1eI5gX&#10;aaOhBQtlpvPZA2Yyz9NBYHzBG955crl6p2vP93i9GkTr2PBnQFzh9Bxs0rBCtBptZSaXhrie+z9Q&#10;0TM+21uHx8enOq3iSD4IojVSUHqzyaFOrLC/hKaQSiOy54WbgVURIriFqBpId2ZVVq/S1FF2WqWH&#10;4MIzqsmcIMZGi5EVkvZk6bOuoHJDaCrPhO5GNMMxRVuzo+XBBGPbDwiONCdFX6NVTRjemtwR0P/c&#10;VaVGacYrd+XUmq7ioeNXa8bWokSo3BKL6rJmlDHJmuFtL4Hk3VVQD+U2wjtW1/yu+zS1QRisl7TK&#10;lR5yAiEh8bvy4KCDUDYV5vrqmOMDmCZlSg1e0zf7drGbFxSnZQO0lWiKkwe2nj3X2QJwH54o1tJQ&#10;9eC0UtYaX2YBAe1shoMCIUat9c/xgC8norj0/IwOc7rHi+/WvS4L+m4epBJqxPquh2pVr+NIBInE&#10;18OS2nqcSCrA8HZquPNji4YWiAjTJZWW3JDOQwyYd0aIPMrdI4TZUxmVopXmCd8bKX5eJE9I536Q&#10;R3nns2L71V/6YHbb4NYwEqG90XoB+5toPdz3Yrn5xcWZVt0MWcx5cdWXQQ56M/gJENhQGKzwkE2H&#10;D7C5z/C/4RhqGOx4xJGwlqwtpsYUZDLST0m+N+ZHA3u4qWyMmROsPac8DKIUIkcj6+tLiMS9G/dP&#10;a2uArne1BVdiwHTOYwikCOazEGyol0BVlMDgCBOT7VCpFQO2wsdqaDukHgnIyJn3DVFy/loZOfVb&#10;P5TuynnAEcIYCAmZ0ExZfFi8zc5bFtnJ+HV4hKeW/nnsLbHseeItLqGCrAsgLk3PBdF1CjiUxWwd&#10;vida7w39ejH5jwou9QoCrsMk4CBzJ7Nry9eT2tKJKR/Rm4BP7gsvdiavZrPT11pVebR3NPnGe1S+&#10;v52fvJqeM7lJefV2GMVihzVjfXR0D1/KjxUxsgX3SYPUjeufFtfv/CtuKiZtvFEgiLjg2/lTb/mQ&#10;USszrfu5F3oxYclb6YTQNY2qHa3dm2oxoVs7/dRf7sF8scqDtiVkrRs2GbrFw3VmVOdOgiI+jgwE&#10;WTE5HYKiU7kqrCsirOuD2mMCTTeku+Pxaw8f3ecdmlrCUjqA/tMIKOz3pp6l0LJnGwXRvPnJntav&#10;fTlh7fdLGuYLjsRBy2bhgBQ2ExRcZgLk3G8rbjpYQCToEwXwJNIBBLVMHPqKgvdMET/f5SwdM6G5&#10;b7LzlaSZfXxTRHEGAowrVYXOaqeqQg0Pv3UOC2wHVBqLZZiO2GkUosJ1MurEZzl4RFv8zKygbw5s&#10;UQqmpe+k25s+QeteMtByMeJZh+kfZ2jIbRVxlOLam5111zlxk4lbfbjFR5+PMM+/M2Ial+xTfvfa&#10;6o260UpVD9UqHrlLyfMaXaec+i2O+3p6cnKuM8C1YkCfxdUaxXkGzJjuzXONx0Yl92nrZcCD7ULA&#10;tnnLGkv1eY6hM2pFdLVaZHEZmbYGheX42M6Q0e2TnJiB5OqDZd+0HNt6Jl6bAEem8Fjo5F4ii2rx&#10;WOxT9lyI0x0EU4xInjXdhoJndKtZuiQX//B2z1XAMaJMMcjXjpytPDuXMSOwzSZf4fbQOe7/+H7r&#10;BlEzWUQxQ3vgH2oaacQMF/0CfYsJM9OW5s2kDNllgpXFtyubKq0LWQnMkrifJPC/E+mjR2miR/tz&#10;YZc0fzCnk9kgiFFJM/HFvdUcp0rtR8pUHIDpMuUdu6yQvOyls702ISNvBHag1/wOpq7JwfTk7Pyf&#10;tEelln4fz6WYqKCL6WSqo+NgFeH7LVqudRy0TFU77EtjqtRwqrxg6A9IN0r4WtlREXTiOM9ULL7k&#10;88nJrXAfFAXpYtnGYRRDLc1M1bGykJNkJfF7gxjXMC3hSdVMHeu2NDMvo0N7M2F4xi4ikCUWB4dW&#10;abxSvcrpk8DUDXVEJzMHq5YomevtnV6yqxBaJhJGkWg6k5vdXUz+usoCHquOqmZCETxoBqQP7WHN&#10;Wn5eoVta/gpRF0fjuKMCy38Vx39vbxLzow46YokAPidS76zWicbs8t836pJ8wuo5zc95ccH/vciu&#10;fE682CAtnqVyz7S5ZTwttcL/1eErlPqt/XM8rYL10XprQFqX60qZR5GfEKiGVeegRjThizH1WDlk&#10;FBXndG56gGwq5S6xNPZJptY5MBA44qdNnOWdzlmfAsKPh+2o/MHoKmfJXauh9dI+9P5DFLd5r8P/&#10;GnNulrJX1C9T6r9NLKnF2++++18LHSnwVv//5WJ2PNWxqDoXVWu/5TxweXl+OTu/YBVv+zzLuGc+&#10;KOAMVl4zmSBAsbhrKtIfyXWts9tvEk2tWSdtg1QglAnb9qAZoR0kYTRRctmsSKgvwTgkKZSMA7BH&#10;ejGmoaJ16DCbp53cpaHNG4jX6SUcoJRdkRWDDT5WQSE3w6DJCFugl98ZVUgNfxeiZ6ur8qnRA6Kx&#10;kTTLHlYJ7LeUumyTJBgdkEAe3TbK2QIWdxCwG4zE8lsaBrE6VFNQfAKAFRnaTC+4EXBIxHQF1BJY&#10;pIeKKNRnI66sPRBVaKqLqTz0AjEE99Rk2fiJN9/juSmWk1vl9Y/4M3j35+xO6ak8Wly/XKFaXpyF&#10;wHIwscGqEPO5NjdRj/n2ZPrV1weT6Zz8iJZnR8daP6BUbIPjo9+UxdWoO846ebbaluaBmU3guhC6&#10;o4fZkSb2PxvlWIvtIEQh664oEBnNaUA5Nw0j7a+DCmnxheZR5bjLuRGwAmPxtMJsbpNWFQxmhsx6&#10;iX1ueaS9RjnTz5G4wlnhLSInEvdLjk9HY0XAUHz+P3PH9Day4W7hotBTsa07dzJmZz1A6Xb0Ct2h&#10;5iReIMXwAisWaytRP1RZZcx1h7aqzsYzbU8ShA/p2RyEilkS7cxL9Gk4nR2nRQTPcBh5Kf0MLY9z&#10;TT2D58NQbc208qewWC/hTG/TXMfpsI+zDJVH+qgXfKnjJBYF3VRs89KnGo0bMRpTuTWaqC3Xyhj6&#10;DB8jUO8wz6hcg3kPSEuTtS9Y3uKfB0gl11ityK0RbwWoUGRvLRfjTLU3fc95r/z1vDWCHOVvXIZR&#10;zPfpp3NuD/UQRW08/GCQcUF+G7/XW/hJeXqEk9u7H6+A9RC3b8VnqGoXMktevj79g+ZTjrVqQBR3&#10;8Xp2cf7m/GJ2KheExK935VGJFG0BlnFupNVzy6RCimIj5vqZFOMVBwqqu1ELn63NsFNisUIUHfuq&#10;WC1rmhSe1RoNNR9vbMqQAe/5MmTAU1ANPgt6G6jgoVTE6vqWAYlTGkCmcdxrvUlhxHoPxuiA8sHz&#10;+Gy2oSZ7Eg5lCbA3Gfod+NtI6P4e7TTHMcCTMb6W7M+36S2MJYBb2e7GK6nU0HW4gI8dGo3cfgdh&#10;XjRUm2wRCc4aqFwYv64ILP9/qQA+SQCO4qM3rnyUhCUStleWakACOFXWx077UTekLOmhPCJxTRHD&#10;eIdK1iKI4mSojPfBjnzI95rRSr4Hk2/UaWYnh0d7ezpMR5q+qGT5+vh0wWtoGRScvGvJH6u50UNo&#10;abEEeVemSUQ2ap1WjtbJflzKpsugxc2RrDif1q3Fq1qA4Bryqbhmgqw6IPOuwlgxU40RvKycphFp&#10;LJXePQRNjfBE7ar2D9vdneuuAzpaul66SXpsUtOX+7KbSalmSxhHkAOg9EuyYCJABCScaE00Z58p&#10;Z9jMiTb/p36orQ3Qqxjp0XOhZTTDCDrZvly/dbTt+TdlRYSLtIeJnE9Y3/0c3oObdMyOLJZexWiT&#10;pBYOYLrUWTumNJa7sSAczmLeLf6ToUVOKGgnz1k71JPtg6OvXk20l8r2C60SCehH+W0sUWXNIB2P&#10;WYfL3arRrull1BhtBk6qGBNFDTJ/N/NNwnusd4bplFQQ4MDRitz4a3z6MBeNYnsSOrf4NwM/Dssj&#10;3nSm6jPKXS/Tk3OwHvDjlDDK9dMCf2ZOfuXXevOv0+rthehMxwhcnp1fnl/I2+QYJe5IatzJmzfn&#10;2qJSZw2cXlh0zUcelcDIO4/Slbuc3R+MsfS5oIHk3aRYq6UjM0d0NkKEAcoSyOVNjRDiZQSHwQAv&#10;UMfIVthvBSHRpaMWBAngnLSd8f1W81LW9Y2RxXGgrfG/xxKJSOeJVB5fg/z7iV2jKLEZxmlb74yh&#10;0/+7DoDAm7JEKn5BaZWLAYrmgJHUgm2w1qhnQ5ijoIq4K1MbOMyBoQZ8VwI+7jhf4KjCdKThHfWL&#10;SKQicpAc1j/d93k5sJIulbuVtDg0EmE8B89JvQEhr6+C+PNrqRuetpOWuWKXbVRJPWQ7Zk8GoTgx&#10;mYed0Ojczg+VobJMYHtya/D2Jp6c2XulGVz6zqujLVHcW5+RsFzOTs5Fu45QdFL2UUVeO0uyZwz+&#10;LO4SaG8EVWb8CtnnLiRHzTsfP+JO6pKW64wyppftnKmAMsli5YUJ1Dh+VU1I3ZipNK/nObvyINEd&#10;k1LGuFtOOr91LAQ07kXlbl3V4fyvOh9Ug+XYjYUCSIvToPimmB4tn5l21UyYZW1mJK+2RGOhJrwF&#10;uhi23U303MZl/aAsloNsMqVZ3G8XGHJdtfZMUQ2cTzBP7snZ30oZLpOiKqbbXnwpr39Nv4nNmIqL&#10;Msf+J1CetDyvFRCbeRsTdq6084kb2gpgdgH74u+i32XhgByMJlLYJwTYPrrQGDBzlBHRjFNEYsG1&#10;qUprrFGDoFinxNoMjAY44bl8+FkWpTGVeTiWpljTb6O0O66Qu55gTyODuTVsta4z7vtj3hxpbCMu&#10;6ncfo4f79zfefhD6fzWy+UjEv1q6vzLBPRb93fL05Gg2v5zLHDm7PJu9ORXLaeX30fRIJDc7PeMQ&#10;HTmAD+V+ZunUFp7YjfjniQhzkXml9Q/uN10rdFLAwCj3SiVAZCzIIQszFWXqq3kRdC7T3go64E+Q&#10;wdgUuHEe4NpwD/3VHORub/3MfnV62abLbIGSzHjEMHkjCdwaZsMuLKuOPioXMWqcFgSJ4YkmiFTW&#10;GFOVpG2HVjZDhZCnAVX4KuCN2iESMga7HuM7Ir8Qb0cos2w2ymCtgFQOEI5JHoxUxjq8NuAi/dTX&#10;D1Q4PodmpWx4jFkrngu8INPkD15DLq5iiYCD+LQ5cmL+WWZJHVRqjxIeenIW66Gtmjqp4Adn+07L&#10;AEBGxPgDbeHldXGW9rW5yXSm/zlfZe9EO2BiY76eSz7CTGi/GohHyaDKuDqi/FOgBuUNs2+X2orF&#10;arkh3GhPO/vMH+s+PhWXt0vbperE2PjREFt8WVj6l65hCjWxkBR15ybV4kHPgfK8WdMqcHqQlWh3&#10;gTKypW8Tf96iKU3QtCgaIWFNZ31pnS338m/9SZOKfsc6mFa3MI3oEipp+9WqB8tDhRla6txuP9pF&#10;zeSPZUJUjRoe5VJCTahVnI1CrnP+TvbYJHlrZw9S48C4WC2beRG6QxNrs2nepIRVcZyiw6pvAqs9&#10;vYFXNDVelaYn+rNnyo7XEGg5AUfQafpVu5tMtMeNZvOO/jV6cQZ/aWglDpSgaRrpFFKyQsTFgdCa&#10;BNEIsngt03At6oEBa4i3r86D9cMTA40bPewrvs6pa+w5ZtbOqE9A5h7tiIldpA06X09sLeINHu8R&#10;9Ug20+jSwydS0qiqHy7ZJ8b3hOr5hYM8MYMt2O1Cy+DkVSJiu5TCNjs+fc0JOieTIxS5P0xPfQ7q&#10;1XxkqBTMMGbhFW00ARCV1cZYj40rR3LHdMkfbH5ItHbGCFcAbrE3Fm6bSgI0fLOCjpcBfetivIS+&#10;FcOMxeMAjMksKObZrNK3jELhWsfnV6yAJRmubeEpgmX9mW+0Meau4Kek555mGudLCEa8jhGrqodG&#10;6aeesctlmVRNnSATBt6sncIOq1okD9BGBhwFzJ8/oaFYUUFuh2uYYbtiqZh5DQ4rF38cUGgR3SKc&#10;Z94UlSO3VsQkFjGZsexkydIGBRK3MQFnd3SFcqyQQCiOu1J50OogGDu1iOJuVovj/ecvv5B+sLu7&#10;vSsJ3hM40ht2tZfTyYl28DrSzrz731xImbJ+Nj+7AuB98KcmC+WbSf4M7Mq0O4lyTVqr64V4LYxm&#10;gl2ho5ItxUUdyNnTJ/DC59lDTd4v8pBRbUrNlR3ghtUBnjZUxLQaWWhHvlLHHKejLuMZNzoi6zTx&#10;LgrIVjO0DUx8DwmFj1rNvdn4XT9IU40dFyHJKBgzzFmeDnUn8YSbrsVVdEiahY6D1qWHtv9avzVV&#10;xgfXgVm2YYZf/m9xNBTmPqvgWqxKnOjxqkm3Gn/oB1fHmhfjjG8UMO9kEnOjlr7Zb1LcBXV9qW0q&#10;OdoU7xPMlmhucqaE6nSZt3nLdOZTv1HwvCpOJmiWIkQLxN/EFIfapyOTqhvbXZTeHDZp0mjGIuOv&#10;RlhJoxlnudf4r+A8g7rpzV1/HkImyrRcb8AkUyxbcRajVWy9qVs2Owk2WFyjws6yA1Q/hLIj1myv&#10;D8Huv/BEoN6g4HtskV77CZ9PfuET4n6MtEfM/7mxff5775cn02OdeioHSpmU3ly8huK0uunVoU5G&#10;0YEDJxdXhrsYdkiHU7+ZDQOxNE+jQQcJmB3Sy7CQOUMKxP7B5qh0k+rCWGYED8MNxgMcll6OhUib&#10;hTiNsGDo1HbDsGbmO5wna1JgfkR6M6inRwA4p4jOR24TISxm0bdmxAAZwC6MxXRQERTYKNCCauxq&#10;n4FDcrEOeRWyWZUFC7ZKAUIZcvWxBc4fc5s5tc4G1z2j3irPqdOwdrJh5U16neHOLhNKI+712Rnj&#10;R4GgQtmZ30KAvpnEsuOBM6j/OZpA81kQhtqRHcDkFOO9f4FidqdUjI4CSpPmJGOgyFCEgZcJ82G0&#10;sKKTbiSSEy3cLE6AO3Yw3BPiMW/zXzFdPd87oMtIYDoS7+1OT6X+3crIqSVvsqxF8VdailL/Wf4A&#10;lIFBMgMZy6l3wSQdeVfJpHnGkYYXeMhxBV7mbFgnEPWm5/pmU6/az1G0oaex5Unbg0T/N/twuhHY&#10;P9lSl2unnPlbAxTM5lQiHxBOF9G+MVAKwgWt5A4BN5q6VETaM0suaBbmD3n1R9UsJQsnYob3rKC8&#10;XM2vutZTL5RTmIUbjya27dgTkV4VSnePau0CR72H/tzTqi7+5PLSPpcnUt/gNNGPTI+oW/rjVYvY&#10;GlnlrZ/amYYvKV/s5sWxASh7hMY+iRLn594FzDfjg2kfI293YsXdse/orIFXB2jybG+yYpR7DLf/&#10;I+O51kIr5RxiW2afpSjG6TjowO3Tfg/kE9joE+GNgBg2Sd+fksnDnt2UGFG1XilEG1PEKGhCVfKj&#10;MPXzHlOUHXZEjo9yT0Xbo2ip9qhdgg+wYuHow6EeevOD3POJHPn5ZPMLvFlE8lhMVfu93VxDV7Pp&#10;7OLs/FhWyZPT1+dn2CVnJ2xbwF6VR9PzP69ubq4QIulV6jhaF5dRaw0Gu1abJiqFKZwSjah6Yxn/&#10;SpGK+uZ9kmAjZ8uUEULi2hqf/UsY6FlDZOqjb0eMN1mZtmy38fKA0Ka/woMZCmDJyjjjsMoWcx6k&#10;br6SZ4kLg9DNSjFybY1RMKwPu1do0susAOpggWL/JsXiV9gUBpXAM2JlGWFUkys0tlhvJeLjtsfm&#10;ytwBpYSTEt/dCk0vsHoGFKNlSR0WiqFH4dtOnlDIqPIfbXHMHiTBe8egn/CJNTbuKQQkwTb0RRV2&#10;ZpRKRDxdXTPYM4kFzvJ+j9jzXdS1l2oBx+J7HxfHjM/OREuMPS0j7JscfHWow3RkpwRmJ8dnaiQZ&#10;ZqXFLWRqsyeo6kKwr2Spx1C2tS0qRNfeUROHDZt+l+p0aheTHjm4vnILovzCA8zlcVIq6yUgOpxG&#10;KIVVpeTZ4gh9QmVqIg9FKd5RPtSzKJch2J0P2d/zytzhafxYoepYzt0LbJFQGIqiY5X8LjNl+rCh&#10;uCccNcXpWi1mdR9ADoqEpEC4ioZnRb9M1SFv8IYJ3b/0CnxNl6UdlDM9sRTjRXPeHIaWvl68096j&#10;y+srMZy8/kVAdi3JVpTahgRG8qoA35dXCaq3nsVPUtocR4FDZAooc+RzzdZZT8MgHX0NftTvnd19&#10;TpPjjn5oS5O9/cnRoQzT4rv9k7kGTmoxSpmlNSqtk4XxwO1dQ6y/0JHL48WjvIG8f3ExEIG5oQJ0&#10;tA9hjGgDjModo0IntOFHIomLdtbIBduS3uj/IdoRtn4+MxT9rvlxjiJ+9OdaipXRT8lFL9t6Cvdv&#10;f4RInpLXXynMR4r70GNOEnh9qk1NcBU41azb8urqUtNzk0PtUzmTtfJ05fbGEmaAvXvWlY5snaVB&#10;bY1M4y8dJJoNronQSLbnsVGQiDRu3emszRTweWujjA5Med2U4dmJrhBZ9QoKhW2iNXLhPR/Nd7At&#10;DhogG2OsLCAGssjt3kOpdCWAyaqXgt4YuaBmcVCw0Rv5e8cNGxAVa7SPd/JnAaNS2vAo19yoYW7z&#10;lnTY8lWIvcx1Y10ARQA2rQJSU6wAV2HsEck8jc1U3oJLMet9F3hJkbmFWAznQFPFWEI6M4QXByhd&#10;q0MGXmqfNvIEHHUD49kIhocetj9PxImj7WjCu1gYITu9JooR93ndvbRVucXr2E2fnbM92d1lARaI&#10;ubO7d/C1DhqYaCbuQCdy7h+xJY4dMTtkG/NMBGRMOfOl9TKke5dPO7LQa1BhmEdzYKt4EFfsgrX/&#10;x+ruRyYXo8ShIFFM/YrjPRtwulldef6jKsS0Z5/7Upjd4O5h6VruLqp4lDjr3cqZW81zidYbpNiH&#10;rd18LMHQlKL7vS/SdaTV+V0LYMRPn0u3k2DHWoQ4Q1rxtkqtBDCqsqG272LmdJt5N2krcUWZyAzp&#10;m6im+ujECNT8P2nac4rVOLxmNS5MxcruF8yd4oKip1/48KNnL8V6NjKzWICwTNOxjEB0qCPAX+js&#10;U+5Bg3ZE0WFyKHFcOlKthdvdP5gcyeFkF2VxigyiEU6ewzvFFJEmQ3oINKVWuc4bmWSY13sNp5pC&#10;1ginIh3BWLhyE7CLqPr95KViM/70hNvPntlxZAP0V9aGhFoB3Q8qF/fh9R4ljdjTGe+k3Dml3euP&#10;7xeu6mwj8l+JUn5WtJ9Cv5+ZUJLo/WC9gktOEcXNX+uMODju9OrsSoNGB38ffSV5/HAquXxuitMo&#10;X16e61zUd7fPMv5NW7H3lAQsm1B4hN4aKw/jvLQy9axussQuY1wp7YPviMaZZwOUwDLjC7AC/3BE&#10;j5cTxAvBCJ/xhKInNcvSWoGJp7IwpMJN2XRF18IG62arDMLoDzmv2SZEM5sVFt915VESDFNErmwL&#10;kGOk8kuhwlSyYsUSCdjBlFhDzes2IeYcVP0nTjXfB11D0mU1AwmSa15hQ0PWQKs9IAF/bPG1BuDf&#10;UVi63mLm4wXxhzBSa7gM7qhKfgVM1ApiMFFfOkxHRdQztbi5hHJj7TLoawfnTId5298V5/2YMATE&#10;iynrqrwH765m3Wzxkg63czA51FFxkx391pzN4ekc/3asm2ywYo6nYVHJqA1rYuYss7QajsNXFYRt&#10;993QpmgmGVUlhP2B/W2yLFrBNK8pkP8feku1JQMeyumNJgpxwhTHEyldWQQoTxoiyqoFyz3Wr1VX&#10;8J17GBWfVqeNrZ9Ru5BdQ+zMEPuuslCaG1F59UNUQQpYApS5OWRFfhUdKeu3ed3t52fMqDmIhZHm&#10;A6RgurQSrIBMnjIB5+lT/IbYkVSdbXmtlrT92M4pq+UftX1XPB39FwdKFDj9w1UkTBflTHZlP9QG&#10;XrCXNviC3rykjjVx0Jyn4fRDU3ScCc7k3cstH/BdaYgZ93YPdrQfqbbwEltONaQ981bo3IF/TF/e&#10;sDOaUql3+o4LpqcYRiTnzj6cAec3Gp94YPql/kI97HczKAdlsLMpbJeLNn3yRHR9CLCTqw9/OlM+&#10;HHIE0mO4HvFfB/FRYqO4Oj2OstF5t+41Sv54Xh8KsUkcH4vlr/z8A7KF6+b6aq6dKU+0Ync6Y42u&#10;htDi8vjrVzI6HWszpuOr6g7vF8zXaRH4M+anguuucqTv/Hb35RLwtpuw4TzmCsCC0CW5mA4t8qLx&#10;2XqDqUmhOfIEJiAV/BfbByuloDaaACyAlRBYQiz2HwECHReU0nCreEtON4zAijVZZ0tkxPdAXt7D&#10;38+ZMaBF6TI+ebLLEGY6xFBmoApkBf00VSSNIod8US3GL7wiC9eoAwXKPCLAyAP9RxTxGJStjoJ4&#10;pQUvSsdCumejfmfS1CjNKyuuhOFon9iwFPMPORn7muNyqCFmfTQtqiwwOSf7lnc1+YEHS3YGARb1&#10;7weCAPbMWl1LH2Yf67i0YBMDdeENKSZWIX+6k64gW5UgTwA30QHTO3u7O/uaiDs8/PpAe/JKpte6&#10;ub3p5dWVfUfs4k5lBNkD+bpk60ZpyIt31B06XYVAwUK8wOki2hR6M2qf9/iv867RAi0AsNYP1Qsy&#10;xvkCcYBiyS7sxdC6+85LLviwaaenFZ2JmDN/DHE1sLTQc3dzzaIXOoSEK3XVADOWRuyYkC+37Klj&#10;OvImkbfvfyAiESDbpFJvPIuZ1dtuKmZllum4WHyVE8zXqeucPkvbUQy7t+rLC95dNQ7kOTqfIosU&#10;Yz2bj5Y70s5ocfIakWZWjpSs20bpYi8vDJMcAV4L3HC5tPMkiwP4n9Vxf4da5zfYDQUfSrY92d7+&#10;L15vwO24XHKBj4pm4g6Qc2SaFsXNMwXfdDiPtEBEPu4+vvEQZI5oD6aswO2rXusTbGto3qGoUlvH&#10;956c0yZXhWibr7XrnuHGMj3acebX1DeX8yEaGfHXKB9V1lHtrGXygcJ1EByR/CjYz//5UaL++Un8&#10;0jGMetFHci9xd86+XdOT11faUVnKw9XF7ITzdLRmYBaGY7Sff/PqSKejLnLSQERf9uDLBre9/9is&#10;Y8YoFSU2HjNGukVZM+PdiNFG94mPubS0YP54QViJafrip6EvpGVCDDsS3qiYf7p3g/K0sj0Q1NEX&#10;y+5sTuL/MpGgQ4R6bSa11RDGM3uuwpRQCxk3W2N+9JcAhZ2yHJuwcABvAFoJykDn9eoKE6XLOGxz&#10;VPQWszfcJ+XPcoVjLYuOinbH4rdCdKbDrOsoHs0rxTXSBrdgNUIJ1Cy7qEFQaos3fLKuCUV6xubG&#10;s3SeNuTDDmrBR5v7iOgdyhKADFzyn7QhWCgrEYSg127k+ZE1Af1vbJPxanKIZ50WmryaTg6O9o8m&#10;0hWmF1KtNEvpXT7UOlRVnDJwnMxOOGQD4LeVdqUJRqjAPhpZekEzof+xJzQFpTVF7poZdRG8+N07&#10;cCEFeA6Sw4Nu9C+Npse6R2DxuYQPyyhWDu2brxBqUAsc9kKwNcLOJNXr3HXgk+AXclOpyXpXUoy6&#10;mBdmuHOT36yK0Of6xsqvpQM9toTCDj0ufkl7+mmXVbcONc/KDoSiZlE2q6WFaQ65vVyh+HrNDoca&#10;+FWWXrBwnE5w8Tum33zCgNYLmLq0hsD7UbKmW+6SWg7+hRcSvHixb87z8gCC6D2cMDkyB63OuzJL&#10;y2MGT8obS+Wyjc2XnO6+tVvanFR3naYjGUfq3tGlx0NJC1FrPaw88jM2OxHkYYFCG7ht6CdkA54B&#10;GR3NfbWp7jV4SYjGp+2VItfkyQmW8aWSuYe/H2Djnre1H59AEr2APZFWPeu5WYuyI/onJBTs/sDn&#10;w3GNnga+//afNbHgw9kZMgyWMRd3cvIaHQc1YT47kr+J3CnPziTChpkWl0cTkd7FJRRnJmBce2ah&#10;98Yy9eCbHUcL+C4nIMfs0Coq9jzyoMFfIdFu/I7ZxnuOAG2lobWtTkyGGK9uTEJ+BSQSfsb82GVy&#10;ic/0c0rEQvRoSdYzPbPSNksJRcacKGak/CWIWqsTjJAhiIqUZLLjS3c5y0wYGy1DOBrNxwYoBHel&#10;FE4NDykDeCfgKZlNhW3x1GNFh/MLGonrpJDATMqmTkj7OuxMP24wXOriSnNunjBTwhxeiu+dINz6&#10;wLXYrYn26JorHffGvlZKVqum4Czt5SUHDuvORkyEf0jl/e0PkihQg65kU8U1ELA1jIKk71lUYIBe&#10;LV75nM3n4javucIyqZm4rw4PvpocieMOTXzHOoGJ7BKBFRTbQe1TqVuhldLpoqcoE9S3nhZN2ByQ&#10;eUOmEt04vKGcmwxDGOZmKzGiMy1wISnOgs3Tyn41DJWquvhTPPYyAtzZQmkW20TJNAibfNk5JgKQ&#10;Vma6YcTYEn7Ylc2tRcP+xCZvNtqTfSnwzAuyItA+IhIS7LCjN7HKZsFjdH/1Az1Xe7AMnkqOxk5z&#10;MxPHLRUlehvlt0DCHwQBpRm2dW3631JHQOAAaTMldmRRlbdd5rxvPP3lMKIv/Ctr8bem27a0xPv5&#10;F2xf6Wk6L5qjUUN8qOssLbCfCsZI2HGHjZ15pgCTbe1Hur/DRsxocTbMj+lsHRfLr6OjVI32Bh8j&#10;whhD/xr6r4UZ4C7NaaG3BlD9MOJk2FfGev4y/sY9IR0ir4wk8oElKq5RJjZBtsPqQ+xUHS7d7imR&#10;/O0ZZZSDp1Hc/YI9/N7TYrtfAQ+z/kcr6vpKpwnIUKlTLKEcbZIwmwqyRGjCjNYu0J5OkbuYyaMS&#10;crLKE6RKT9FAZEIsHYdvdzj2kSAKa0EDsPhFSdEGhwhUiuDGbhcYBZsXlk37+lNqVusadrxoXTQp&#10;xD5qqgJ/9BOA0oc/ugNYZcrZ48ByOwaR4JttqUIYzTmhw914vNhtBfcUaNGnl7mgoLTXraNI4BWi&#10;vVGi/+h0LzwsYG27cYLd0Jv59CdWdhfooz+Cp1i0Ik9CwdZPi5OjdPjoIC+Woq4z6wKEluFPeEdz&#10;2f5pOgLUhcLI9DgGZj0hYxmDGezgyRzqh4LVPJwIVvz6HilAqonwWxUnDwr2HYEjcEJhDs3Mo+qc&#10;H2iDDCxg+wd7sJxWDuzs7Oy+khp3KIabiOG2t/e+na9W/9OTbe+vruXy58UN0rJ+xG2SxXk6lka6&#10;hzdA+cGTbTCDl0PTCauIYkTUFW3Rwg/bp/1tgnM0+DQiNZhL4QClhI4K6rs2uHl3xUEJudQfemjq&#10;n9apHboNbC4iNnQkDFOLBTnaBVJltTV9QvccHcKKMgv/JXa1GjNnMKUCSBZ5J+GATb1Ima4pTRkT&#10;gLPFtBrMRvTwnClfFUEFqakwtmpraZtbGWuxK9OKUQ3R51nqvmBrGkQTKA6O23q5C1PhMCJLo3aW&#10;5BAB1sDFE4UjdFhI8Ew6mzxLdC6qVseJCz1PBz9CgkzFhS29ss4eLPplmQbK8wPNxu5MJqI51hmw&#10;ZRujIxNr+dd/lPLUGCWs0wXaChy6Gbio0MwjorHRwAyPY2SXXRqVtIge4qPBq3FEq48S1wbi38/D&#10;5p0RnReQrnHwmOzu0W0rRyPtIXFj12OJfy55fJQmfnsBBj5J3nqNrbUTd98v/ygPk1fT2RlgFIqT&#10;mZL1cizBSQ9canGBzrmcn9dhOs3Ix7ZSxB3dpxQxhnzaslu+S5zyPU/WgQtgbib0uS/skQbB+I1z&#10;hm17+qFdkSxXiSqssPFVC6i7TcmROVjsmE3gyvgIOeHPoG9mZMhszYuziNjTiDkEOuTt80ne/+hV&#10;0t0108xufFsp2PWNrVzKpU2VQBPluoEcWAxu5zognOIyneO8CvnYL8T7pNgpRVToXRLByBwVjoHV&#10;PqbUEmiPDx95NJ+B2LCwkBFi+EEEgaqIZdTmPAKI4BZUlTVhU7EuVtfaNlL8yPHh5l4BJKZSLHfw&#10;OCqTV0mbqmESXjaU47gPRamCflpdasaHKR7WemvxlDbx2jrY2jucHE5fTb9GodsX9k1mclNC71Ls&#10;SiYqnO1q/ALdval19qC2Z6CJiwpCKIryZtEiLhfKoioDzg28c58JW7b+UHfRoU/WgrSyj+DUrOyh&#10;TkyzYloWiA7qfkcgTf+puUW/ZZBcA59mlTCXxuDp5VxQHKqvHFCpUGoD+6plNOuX6l0xlqsLs05B&#10;YtkV9I1Cptc8l8t8oZe/uzIQSWxHhvNkJ2DuzvdVCXLatSjjusLPRKGk7LHO0NKJq1Hx10pDLWqQ&#10;FreP3qVFAKYgVmyLmrQWTpucYIKM56T3puSrVhXYBCltzXZJXE28R+W2SA9CzC42+k/HfnMQHczH&#10;ogGlIcrc09r/PZ36vevtTdjBK9WVaXdLk2u4XFxmNw8jkv8lbHSnAboDHY13Qn8Znxv4Nb4V4O+B&#10;249KocVWqY9Yor0V5S3LB0a0PArZE3+YSfrdDxDNQ7GtF+vBq78RdY2SfUoONoI/8spTYnqoEj73&#10;PfXE/6nZuKMj7bb8A1ixmM++nn7NWQNYflpSV6cX8re8eiuPSpv/rEXBFYABlBXNpPewbrBohGNN&#10;qUwJYH76M5Y43utb8LAPhoPx5UVKdh2psF6AbV3N0JPoIIg2YAT+xsriWKx5sSqFYkJKIqgI42YW&#10;cJbgngBq4RSSPUDo6YQZ3jecGciUQV6kHlwHAmxTFVFHHKVeooPZoTBehQY0mRAN8qW02XZlpiJX&#10;YlBjJu6I/lgzQY4Hc42JmD6hAe0vGYeGFCETbyKAK2bryLt1JOWT7SZDLnrpWrtxoa9Ayux+7H38&#10;vX+/4rHeuMTdQhqHOdqqhAygkPESigP2DnYnu3I1kRi/u7u7p9k4nR0mJW5/d1egeXDG/tVmCbMy&#10;xSaXzqfzYeqivL73PWHEHeZZOAGvEOrSPjJ6lplLwJ5QOBfar9auhzCljK4OK9ozI5YHjduOKueG&#10;QYvgRfvStkoUg6UiObFoID2DjoB4w31McDG6+12qP+tNzFwmZXRdvKFMpBJ70Hu124pm67C6i+1x&#10;hzJxi2dNX1iZkXNwkMSCrODaHlRsLGNGWJqFkJTe7audtfVw8T/MiHoXDyAND9yetLxe/eb6mNPd&#10;xGg4hHjZt4/+ZuLthXQ6K3MiNE4OsE3SBkv7o8jwzBxelvSLC9WA/o/FdGzLDKe94GF2svGhqfy3&#10;p1OT9ve2d6zMH3K2hKmKzho6Uh/IkA/1N14r9qtBOYytkogdrrFkwY+1rVo4PibIzpXhpMaKLcj6&#10;9QY91rv3sTRI2vB0g5I+xmJrL1fge9DsGqnPemrjHK/xRY/q4zj/WIiPv/lYXTyBgkdV/tHQn5yR&#10;j1X6Wm26Gw6dJBc3y8s3R8daFGeD/3w+m/7L19rG6/X59xyjk1duQRHN3IjiDKb4k9i7wh8DeCkN&#10;oRT0pNgDQRKo0LTlXm+UiLUoL/ueVx2gTnlQoGaFSMNFjgPQtjTNW4PZ0cySOHLinEkyL3mUQWv+&#10;svd2p0P3NBz660AfxpVX5vlVWYqC09Ym7b4SWFVZUbNwvxBM6UtssMrZcPpD9hwDPgEI8wT7kZrA&#10;EAgICv14R7hHHk1YRgIb6W4MxiqKfRFCvxi95BrYruw0wqaWaixtQoLTA14XwDtJ5hVd6dsYiQ6j&#10;fznWNGRYG3sVI4ghXC4/KlKhsR0cJUtZwWUFDp0fYvaSD4Lm4CaahDvYE7PtbGvHt6MDKXX78qd8&#10;tn3w7UJlEHhTG7BjxS43GKJ3ySgFC+1AcPPYAh9QbJGWWSgS6zyU/BXTcf9f8YnXmyFZYAH9UQ1E&#10;uysmL0qz9MIslr7e6UxShYHCw3i8gKXRXaP0fBcWMF63oXPIdok/FTztQ9Ka2zTRNrmHJQ66jfIr&#10;6zXsSOT6xuYQFvYOOVajrbJyClw8fbroxCU1jabN2v3Ue7amIbDVaeiVOmrL+rPJtfui9o/57u27&#10;W41azYJmRZzXf+sqJ71ltTf7bOkEHZxJ1EJ4WXppt42PkJh8UVgkl8UCGCe1BHzbnpZyMImJUxp7&#10;LbZDC3wpb5O932v5N0dPbDMXF55RTy9FSF9tGiP343zdua6o0BZ1vVlSrwd/g53OYRkiocuRsGx4&#10;iUSScR2TT0KOca4N+haxH5enXEOEdWz+KK5+FMp/uQCfTAoPkdUvEMlmtL9ClD+70u7JDI5xdSF/&#10;E3nOzefAzdWp7JRvRHGnmp7rL0jJeL9YyN0khjc7nbhveFtKoXdJur5jlMikGl3TyonYh/Pg3IGR&#10;yT0PxzjNvSg/JoQYKRy5yADSsWgcQyM8gz8b/ohFZqwjc2gCNf3Qql6INkvpjOKBG4TxjDWwy6la&#10;UUAXy3QgW080t0qlBWoBxRj3yDR5zMDSi6gDcJqQmym4EAUwRiA4Ne9TA5CpiddziUAXuhxahGJA&#10;MdN9eY5QEzdXclUAGNluODqc/EokzuuHpmnM9LLCiUW0lzJivPE1G7F40orJG7xG0MEE+bhGAvu4&#10;OmZNuPkdkJSToo+Ro4AEDpRSX2wbCZZieIPlOeTUYr7WSE0077ZzJHfKvb0j+SJN5Eu599U/CC5f&#10;bh28tq2TDMqYaEukN6dE2cGjJJeKmWNPaUqvZJOiEnZRfdhHxc4YWuvMX7KH50pNjdrXnjm4uOar&#10;PCazOHSkBWCRagvVjh9YJ0cnRCopAzks3AUrSyj0Knc41Qv5g3IzPey/EmN8lzV7rBDBImFjegjO&#10;jJ1up2YkWRLDWsmEpuQeM5PnD+kANsyz6QpM5rMRakUgU3CsKIx1ntdVTZo6cLsQhUhPQinNPzt5&#10;c/H9xcmRjcTS4bwUAOshxKRJNBxGpLmx57KPF9jefpZV3qhySCyeWZPWV0ZOLXWsM+OySkBv2TZ5&#10;wCWzc+iBL7Yl3hzs7fBH6U0Xsr8ELDINkTFbTOK7pWeFfmIRLojshFSKnAGhuKxCjcB0M1AN5bxU&#10;b1aMedQdXUbUV1xZL7UHnfg6lQ6ZdNkaarSLcSZbFse43wt4T2/rRexR/Xv+8XO4rhrtk4r/cHqP&#10;5+Lu9kJbL2u17uK7xV+EHOcnOlPn+OLiQtvEWzZLzxUezmfPGMNlSbN4a9iw/lQ8Y9qL+TH9FCDn&#10;Xhe3dKHw3tAIO09Cokg4dCyfnvfCV8OkZARzcuY4M0sIKpGC8BkVbMarjzkjJJsIywdRqojwR+ue&#10;TGtxlVPUN9COF7QRRaxNlvntaOBCYrfSNxTg/Af0TCsMWIhB8GRpn5XNShD/dejGOmYg0OuXMw+o&#10;wmuNlCxO5NUlA9+kJWhbYQyXQmI70AnSpB9gI2PqzQSb7YvLZmn4x71BydiF3mRnLcEqk/eytHru&#10;C80hLe8kzZgF/EcbPEsHZdpHTn63V2hNMpslVpkAeSuYyoTf3aUWDeCTDrTppIGJdl3ek6FycvTq&#10;cLJ7eHC0xyTPwYUqSVVsRinzqPUU9rqEr9lUTLRpn07VdXww8g0x6I8XttEntHPH4lq84uk2FVqC&#10;gEP+CdeUWuiAXRChy1WYCnDriVCxn2fWCkK3DcCOvGoPMSo9Dy/ZGLGtf2M05L60LxRrss0lwkfO&#10;pEd6SD4t21gesZiSuzz0pCOSCq8mO65G6aK0hCfVCJuPK8nMSot5NxkVLaQsinPVQGj2YPEco0rg&#10;SU7tWnr9/p22Utea1W9+55X4W9vaM1TmRRMc7IRniI4C53gIlDWm5LLpMtNuIq8vUPM4Epwtl2XQ&#10;lO2S2zFHM2XHf7Cm3rRJ0uxp15TDg1c7Wg6uuy+2JSF7lNQoVGV6NsLSXEZicZZBwQEDCY2UmlDr&#10;UVzRFKVU6MYwAy8WBIQ7856xZICedrfphcVYxYBJpxFX+1myb8O9ivyTEHgU+OeA/wfTHGV8HG4j&#10;vdTzwMQjqv3cEv3m33uoyrWD64koTicOnOtk1DlGyrPXupxpt6DW5axKLGY2VMI5Rkebcozedk7M&#10;FLErFKIpcStamVky4z3Gu+hqln0VHrXEGGPucCjPhSS18F0obeWXK4akJm/+SN3u3gyrVYaViJZ7&#10;yixbjQFZ8g4Rbeqe8ClWI4vbQS+/Hdi3muXMWfbXIWV8yJZCcpclW8mcN5FeXV9RJZbLvZuZFlR4&#10;RZfxyfVhJOMqRTFbUhnKEPEaBK18ePNEjnrjmBTPLeKJg3qgIqiULDL3Pbty4nyHkY+V1CTmOTxx&#10;t90S2KrDN6T8/Q/rEzhaMMtmH1Ajr48eh2TeX0ktUGzSJn/AK8b0lo/isnPF8owZH/me72vR74Gc&#10;xmWcxII1OZwcMRcHzD5nLi5FYAJQaoYrwQBexOp0nVljvotNTZtMi3ZtoBucJbUVibbPQiCSy8w7&#10;6/AOrMpwFYvJoU3VkbiZVf66qS0kUYN1T2q06l9BbBTIfjmKn1anertFAlfYyGP4HJGv5hzsDuXu&#10;gHAhriYD6XH8QT6yDowS7ZbNehj1I5YHpMpdIXJUsj0ZK7bFFFGqtjvFbs0SkXeLa/XeKxxGTcpU&#10;kmUUzzlSQIUs8UVp0PGOtZHWq70t+X7AQl6/7U0p2Y/ZSwG09TIL39iWxqveMEE+fyZTpBxRXrzM&#10;mTqcJSDnyi/lWQK/sQcKS8N97DfanvewRIfjDAP5o+xLvuHgJK0A33mpPSoXjMtMAzA+IzR03qHT&#10;M2ZdV6XQjdhtHTWpUySRNc4ZmGiNezo8VeQB87J5VhQDkY0DOZpkdwg3ulPJBGHczPc/7WGPYrMg&#10;Gykkd/xtCT/CgKPbvxpHPlCev8GtXrz7Px7MTQt2v1rW7vSGreZl65JTnalzNjt7rXNRz0/Zjnlx&#10;qcMHtGdBAqOXaVzO8ajEOBe2ivuHh5wNghnuFmwzM0bH6JhhRjMZMQqK92DLNhoAtzYsAH2M+fE2&#10;DDVW16gg1uAsedvYWEyald1wgY/YclgQLWQk6DWiIcZLc2FG3xnMtAsPpeeJBEjJWzgnrWh2vJPO&#10;XHyXWUF5FxCigZRDklmsk4C6cJTnEeZxkHRN8UzA1faUghMC76hURlJQzbkuRTb72ntmUB+WBwiz&#10;7aMuui3aFWfb8fJaJ88An2REk3UYAmvOzjSsj+dyFDSrsrQ3KcS4FFHLQ4U1dDxEjWNVNWVDwBGn&#10;Xk5qYbF0uIk8DibbAlWZLOVssqN5Gbz6WCSl+r/Bhsq0G94YWrkc7ceTbfJ3Z2NjpeCTcP60vNHH&#10;vjJeEmauWGnNn0Fem3fJ1OnVhjSlNDY6lFd4s1IcVY52IPdZ9r6w9kefEc+xb+iNLzTlbLugjzEK&#10;aNEONgTU8e7UtRX7dBLqyZdNFSEaUaTVPCZx3eNjxaDjoGN6Kg83HchIHGoN2xqypJU/e0tsdnxF&#10;XIHfCGyfGTpsU8DVmi4K2Zc/Sey1fCBJas5r5YlWMelz9gdOJmV2lEXYKGTwGuTko/2gsy/sHOmD&#10;cGBAqXcYMaW+PRPBffkFhAjzya1yDyrjQHB4zZsz6/H28y+0w7Ptl+yUUksH0OP1wTya3U0Aihox&#10;luvorEUfsHGpba75hvWdYWpse+DpHcuhjmEUskToQqTAwchxsxGO71swHBHJwwy1ptQ8Tia/PM18&#10;NMbHSO4j0P4wSY35eT2Cj+bjb8B6v3ySd3fffaODc2azM50ZJ4ulDvrWdsyypZyfvDmfm3PUE7xH&#10;75V2N2nSjacdorgE0uFB9yrPwmTOqUgvSECHw6RnBG+WCwRuUyH04h5d/4D4ko4QDoXSxaaVYuIm&#10;D5xEEFhqSwEcB0DnZQe5+94nadaG+Vx61sSQK+B6zwSLi1AIh4pq4uOYAEBR8jKbSzuDKdmwtZfh&#10;qSmrrgzP6JkrMStZh7i9ugFCbS6jprxE2SpmGVmt3aLO3omOhK541embnbgAzJ/kc+fNIlxgAO5K&#10;38pNuBB9Q8mxGxaLwa9WcqaEKqhulDDzrefIXG50HJzWWcllpcRJedIL2KT2C4HjEaIodJT46vVE&#10;S4o9Q6PDw7R91562n9+V6obXQXwXBK9HF7ib2NfdehwVb3Mp/u9iYdwn4Z14w5gxyJ/plitnABmE&#10;GMzFXh1gO2YOxVV1igNiAnD3S3bZ/k1fGIvdz3CTtZ1aEgQKGvKAohCfArMReCCmdHELLxixY6J2&#10;f2ie8AhALPCQOc5916PCA4D2ISNxA6RBw0aUxduXXOHPioChRfyqQRYnit+oBRqEqnX23VcdIZd8&#10;uKo2IKQFD61wr8m6K56mF5xNDzR/pp1GtO/Iy210NuyIrOPW5slmr5c+/NRelDZDfpG2MllpG0pu&#10;sb0XCpwNldyQCsfEHjof1kv7oaDxWccj4K62I93e+ofdHa1UYHcT16CHT6vNYd2ZPVBCUWva2UBx&#10;Gfb9YbP99Dj9NMO8pzJCi56qcaEyMqK4enfIX2FNJNYARMe2pNJy1Io00uRaCuto3F/YBOnHiOTh&#10;+79x2mmVOm7I+wUeheoPf82CfTjuu4vp0dHs3AwH1c04CXWhTU+OT+RwYhywSQtvAQ7TqX4WO14R&#10;TrSRYhorUlFAGrmBGsVRdCbYyGRiy12WB4QmklXPVmHpSgeM2YMVR9YNIQ1ziDW4CIgGJl6OhM5r&#10;glV3XIGiM42ztnUxJ2sAYarME2843VklLD1SkGM90H3dCh7Im+XjUcMIacrz6m5jLekAWIbsuB/g&#10;JtDv6uBx5njMjljJsJ+hQpCtphoaqsF5PAVJCC8Yob8Qr2revhg+TM1zd7rynhpmCtJeLuwhgv0R&#10;myOCv0sYt3v9UcQgLjRnsyY6UMDWOzjqwRVVhYcHizD4sPJA+f1peXboVcR2Otg62NeBmFvbiPFa&#10;IrWtnS5wunuxdcRWF4oOqibaqHDEFFOqmUVoH4Cn+O8WnN/ghd4sOFNyJicayEVYpbn0adYv6Zg4&#10;pioMM5AqCg9d8y7KnVyAtTTBp9TRArRw3H6qUw7CmdsjvdH1xx9WsIm6Wv91B8jGojluD9N4qFQi&#10;it7UDGcmRGNPFpHp4p1NvQonZZuFKhSFVtdd8mxNTJWsA+FQZ9Nh7EiKSOIF7zoZ3fXXVhQqOm0z&#10;qmHI31hGVzdXV//j7J+n7KrFkaU1k6apNaZMpdB5Y5K4wb7Uum+tJkCVQy9jybfm4rww3GcK8PHm&#10;XHhQfhleg/VYRo6FMp4pesmr4+RwtLstGzXWyu3pZQ2ARlQMuBr9JcB2ykg/bnTY2WS4M3CYdbrR&#10;ZR/bBoQeRZdQBlraBN2HcbYy8hAePxrBxoMPYOvo0f1Qa1z/UO4G9n9qVp4Q7tdkmSck/7RWeWpE&#10;XZaqFywDrX1aHd5efnN4KGo7P30Nx2nuWucP6DPTMXI6X8DkM7f3uPaodLctngsbMXcEkURNK5by&#10;0mUQCMUIM5/3VC4VSSeepi/6CYPaYYml2fA9uYSXY0YA/ylKW6ASFp8s8FIxCMXMaOFLc1jIp3Fd&#10;tEuFlPnDWec9fZDe9R57ShrSjH6Ixp6FKb42FpZ47W3tjYZiO70LzlCrzUfGwdgbBKFeoA51oItY&#10;4PGYdOqKmY1Uwslad+C1zkZVRfAj82beXlqX+hUAVoxaq4YU8f5PZgyw3wqZpm3EctqX3h4L3vFC&#10;9KGV6VIG5ewK8svYCGtAMoZw+/ZAHVzVQav4oPAURxOVCaWL5Qt/YgdnOTlcmTd+Ws60r7y9Frb3&#10;tg7kYSIrpcBuVztWcrbOzi4QuqWzdMiZ3CbtTelmMgvH76WpbaqeJPcnMaGbh4ZI+/1UawEVjSzH&#10;NEi50+NgSjV5MgwdjEMH2AkE/wvYnpTrSD1VZE5P8np5XryVemkljVTce6zle2ygXFu5o31WGSwj&#10;HHVdocuJ96WCZk8V2yZpFh3McPVniVmyBWhPL2Q4nrr0ilbd2KIPmjCBuU1PU30o8eWfU0cQHh2P&#10;h8oMTecNaZZ/Iafe+01Si6flRI/+1i8i+/PVfzsU0aCCoavJZVIeJt6Ai+VtmobDK/KlDtLBfPnM&#10;3iUvxG9iMW1KyRvW4Xy2gH1J9CkVjoNyTG6cvePG1QI7EdwX4knm4lj6v6cu4d1NSsgsETVYYLio&#10;ObrGVjUcitM8gOqdorMRU3nwjxigmiVje4C2NNaG1bISKDKpVxq5tncTYWWtRzqkWUpjT2oTRzsT&#10;3QfmT+GTTwn7VAoYh/vc+Dffeyiep8W9FmrUdh9/++MhNmpk84Xb5cnRfz/SLpXS3i5OtSGz5uD0&#10;++rq7PTbk29OFnQcnQqJNuB1cY3iGmWaPdw3ilMKzxtbwT3wh015wSWiSD9nYroRX+9FoAyPux9W&#10;9VVGun0kY1RA2pWqh4pZ8aLpeALNAnYEc/NoKzNPb6AOQXhIIcRmZRDDUwnyoL8HTKdDhio4BFQ3&#10;L+QojqVZGscpUbgRdxl5VQ5ribmLGlV6RJtXwKM86GdcE+gTgwpkzL0CCvGfK1dJaNP6G1nNViC2&#10;VyYEgA+jUSJjO6e3cuaK0sS8xU5eWZggt4Z3nEt3c6cDqpUrlhW/YwZJVGmfRat3aEB2jYjFUxm9&#10;Oj1gQwyftrKrEwb2oDppchwSzeEqYKMmZk5VST/iurK4/tH6hlmcf53yQGernLaA89tzTBTEXkY2&#10;TdLpOELAbQxn8krzNYxq6p3XsDVgAXwnbvpTThn39J03cnYoFcXzo2i7vKPoLNbQKwdZiEDuX9H1&#10;ES2KSPOF763b1vTjxebUlSbgFF2aSscXamW9pC8bKXGMhOBwYKLi3RJosDRwWl0rbpBE2EsbhvZM&#10;t7YUZW8AIrD2i6mTX6pEzWp6YvK95/XYeZq8XPmcAW04YkOjnCpZq13HCsjgqEdysYTZdA4cWzJz&#10;7kCOPvWOzeY25vF8nDcTeXhhWguUiZO5OVuh/87bNG9vf8Fh4PuTQzkcId8wIzf7Xll3jcZk75FX&#10;SNGvMsDDOMUcRgLXaR5FYmwtMrwwZpiCjtFXIUgDusE+ug59D4NsshPC3GTN/v6HUXad5kZhN+N7&#10;/JFrpTFs1UnlzBlLrT0xP+vFHl/9bLZ4POpf78kHMv0Yb65l5u7dhU4RmB6L484v5qwXmB1/ww6V&#10;V9rXa3o0Y1rF6LL8kwDXG3iNFaR2wXQWMvHQuy0iM+yBhahPxYHhnQjPvtVYs+DGQGZIqYc4JEfA&#10;9uKA0q9WuscsU5kOq6PWzP1AkjZ2NrYTzvlSCg5nd3uAWdVkDkXQZLMhcnqNO/k3ACOsyrPmUBTI&#10;eK48ld8K+45hycQYZXaSxI/DDFs+qjhoDpChtrYIzxETW5UBv5kUen+n82dsLUXwh1Ft5iN/QkYc&#10;GtVu2RoD3xFi5fhNHIG01MC3pWeDuIXr4kIcWiC9rlIo2IrVCFZ5sLGBnwSTaVprBeLgqD9XxIE7&#10;ooGWm3DoEi1Ocz07GKvEa69ko5TPeIxbWztHAruXL15qw8LVn60xYjGVInW7/J/Y3ey9b9iPImf7&#10;Iick0N6ewyrdBVUmywre31yLwBFRVlcLbWvCPKanOpXbd1pQDyP6/GvkCtGNnooVy1ElVM1T79zs&#10;rdWgBDZI4cBWdGFVtbtt6x/XSEixE1jL48IdhE+1Cw7EdAh1CS8roC5jSYXRqFedf+dVe7prKs06&#10;wPdqJc08+lAfWypRc5njZTqONfK6VrPb/4fV9rZIKwI2IEv9YxbwGUc3lhvilGJp5EKLObbbEQDm&#10;LK+Kk0rmpXBaReB1b2WO9GQbm3lZWGGJATocXpbYJcVt6HuahXv+UgzHAgQfP6c14Bg0s6Bc9mmt&#10;9tcPOZ3oLKXZlczGweCSgVulhW9GJDLgd1ee8rjDhJmy/+srXQfqGz0OKxRwjH6GFSJK11htGWxE&#10;0jNV7DbA5SjxTwHuT+aPe5E/GkMn4J+ZxgdY8lF6/5Qq+HjYn1mAjydwL8Ttu+9OXukgFPalPD0V&#10;vb2eX2qTSp0qsFjMTyYHswUMJUMlMwqbFIem1fqPtyOJyDxYfri0VOaCYaBzB49NKKJTfK4a+ZWi&#10;l1hRx9iCoHVjLI2hvT4m2BP+J86G8QAJcyTuG5/qVSGtQhm7MuNWfpqGPdwOyBP6CqGksGimy+PN&#10;xk85iSjMO7QriidIkdeebVEAJ+oBx6Rm+ynojQtzveKj7rxKISunLM6T2aI4eKyyi+qmqToVkCkj&#10;3qNEBaok5xLK2UKroaQ8yMCpeG2ONTWIWbE0Ku9/kkJD8UFFZYADQ2EANAE27AeDr9pEDk1lR0e7&#10;pQOsXn6GXqDMmpZ9cXNzzfFvP91pJ0Rv4CSIk5c6SwReaCoGRz5tV8lMnI2Y0wtbF+Mrrx0DmhER&#10;klTm00kAecE9U0umcXMVday6x9PeqpdNvVF+yRbrAWShVWCya6Ejtk0HsueK2N67gqAt8zT7KWPV&#10;TB/R7Uxj2lRJBZIezOIvryah1ygROmYzuFusovbY4pLc8hi9SkIM+2A67uXiR9xh5ASpfLOIQbZo&#10;dUOl7wqXoMEcHZu6kYU6IoHMe/lIMoXHp+QLU6VsJ5SX1kNOUEli+JVZml27qtnQsK9OD6VGe2Ps&#10;6GXPNdMGHWn3rhybg41Sapwtktmcy9zl5QJeMaf/XtgsiaamoJrD09oAGSV94IA1u7aH1w4nGOjc&#10;d5R4rQg/OJwen9puHA9r62IejDW0axx6UHddJIM6a8LXyacuR/hQVNVeKQbM6G6fe9A5TiyBKvga&#10;zK8Be7toGb//wscRtheml3W4cx/exyVoLzxEAuv3Nt/6eK4eraWnv/rXCfmzGbDVtonG/27fvvnv&#10;OgBVnKadlv+JGbnLpabkZpeLy8WbI1EcB3/juSGtRAj7jB5pmdgWCU/FdR6DC8AQmKm2EgYm6e30&#10;f4+AdH/hSIQ2JOlwk6PMcTJ4eldYR2Wzo0HeqTqI5+aizhE3syRmV7iqAjDEEjoPvSqcVc6ZzfE0&#10;IXNaxbjKSI40KEuos4kg3zRTbULIuqr3K5/tFT7//3P3f6txZWuaL+wEJ6y+CxtssKHrHrpBBgmW&#10;D/oeVoP1kSpQQtcVfA2V0CqQwDrIO+iDbJBAsVhhyHX6nfRBGiyTElu6hq+gnZTNzty/3/O+Y8YM&#10;SbZlZ+aqqh3OVETMmHPMMccc83ne/0OSjHMukOQBYFrxeUaqaBeRH4ocQ4c6oFnUS5MZc1EgnOpC&#10;8KFpPEEokq1j5Io7ojNnMSgjqN/mN9xALhgKgsJzxRs2cXa+TEMCoV/N8PZ0JhCkLlcuQPNa0DWI&#10;adCe21R/phcLFVFtkfL9LCWOFpfSvIlYoFxXO4Ae/N2jh4+f4JtDoQNgiSBXMzG4Bs1Y1PbyEG+i&#10;FdUFUQHNM3q13Oxa1N0gx1F9kk4I+4B91fmMuvVCa/nrql4l5UWXVZG3s1K1al4ZDBMTCTMknU9d&#10;qlU1tUmut72okUn4R+vuUTVG6iYU8HJTILuSJYqa2yLhxSjh1Km9/9F3oWIHMEkDzag+DnEOTsZm&#10;o5zKZsshnNMedZiM/klFKX/78SzFO6m1I1VHwBpKdo7EC6tk8hqJ5XRfh9iDjSdYGS3SpcuMdG/T&#10;vl0pJw42XW0qdESYsACBLjjUNTjQzAIsl9AVezyu8iUqeMmIS6HLKrxNeKb8mIAUPXkEmsTCubG1&#10;f0j92h6a4ROoZ7BhpgbTp2+imZIrVhpaMVDzXRNfP9196wY5dlOrHwdz1pYBbPOiJvVY9y/dl6uk&#10;MevfGgeuSPnXYfz7sfvGXz4C9e/7+eMMMd2LX3c57zn64+f/8Gk/dPzV2/K+lq5ILT+f7mOM3HeN&#10;b7xwvP4J9W25WB4eLY6+26cw0/6iHnojIIC4JA3wSIbixnPfKlk5MaIixZmWSr6RhT0gMkoDCGbA&#10;FRmJe6U0Fa5UaEAE2lgz5Ta/uVNMD4Gghhv5J1+j8dUhCbfshnK5odk2McYq1Qwd3Y6v5qrxSZNn&#10;iMfjp1zvWCdzQkDsMgVRNEeFyJPk1hQlM6TnuZAcnk5GIAd/o7DpbHPgEhraY2UL6h2TCGxKnVKF&#10;Bc8quE9PTpnPtOxRxV87qCpnPD7hPuryYr0DEtEZXcKFBIOcuHjQ6lkXeIkcLuDdHzSv2QM+BG6j&#10;uqWiWqL74Du5JFW1+koYnbP9RyoEAcENvDAVhvfo4RZJA0TYbW2JsRYshKvsgFDtaXRb5YIlHF2o&#10;NutJh7jE1shC7Fn7Fl/RU9WVGsiGftcRt1kZW6TPLExqYK5C1tLW6x9DEbPZS3JLUZUrAEgknNQx&#10;DtiqXuX+94oBZZ+IiFNTKO6iyc0Ui3KF87JUugSZaCg9mfjZ1JbDsiR6eLcJUxo+1kuT8AyPiWqG&#10;dS8zwZ01O2oqsLs1cVTuEmXiZWYUcqPUtEm4c4DKBn2unRJ+knwMCHnwWD+aStvDu8RQph6NLlR1&#10;MiyRKnMwnxvlLBeMM7OAXVUCkzMnObKXOQfSZH4oV53NSXfkk2/E98rtPlyeMyn7URtPeQNQ4U39&#10;bSE32l09luND7k49/zeBXNPZhGm11xqUzbesNbHWYjPgHBxnv69sqlPn5wesnfU6DVaXpmvLkb1l&#10;GoSbEXw+RvOu/b/r8wcZavw4TaIPXPv6TZwN+fox44fT47293ec44HDCZQ2dffK+8Qococ7t7T7b&#10;2j5agrc9nXgOkzTgo19aVdB1Iqdh29N75N0WTS7UZ0I5daCHZH53KTs5gnoPPYnHXNY9X5J4mzxi&#10;TcsKNOPgIogQor0oZUmhngYrzjEkoDZV34rjcnwerXwGccSXrP1SzYUDa9esFJqtYlksgvUYug/V&#10;uZIzjj9NJAKOcNq1bhaqLwIxUsAlwsUsnXWxjwWzT9lalxfXjHpsriLWTd9Lui94D9FKkNoPuziW&#10;W624Ns5VulchPZF7gUrBMcbQfBp/OiCQrwnguDh7FTul/jccXEs/6Hs9+7Mj6AkM4DAw8Yy8uGRI&#10;EW2yoaHyEdK/QXWPZThqnBitIMVhIAWQke01LGpRxcbmmt0KCpW3zJARmPiWHPX0LhZjvxqTyMnV&#10;girAQqjnW9lTtXxCJIpONWxEmTDw3iO5OVornrcyW4YkqTOpOTpCSpx2GqbjrWRoM1FyC3JjtRiU&#10;qFG3IJTsE5Ub4w0yLc8SpowqzaILYwf2KtKA6SNZWbb4iK0kZyo7RIox8pdsg9gQ3EHBzvoDzrTc&#10;Gu958VocmdlsTU89BFwLJVD8eoEpmgHIsuKhNzYe76GD3eVWxFRc/ydCJMt5m/oGI6HdaZNUoasU&#10;AjW4Ji2p7QvYMS+roKDW8S1hlRIdn77otb759rA9cqZ+33uwuVMLS0bQzIM1qcwl6JVK7Ai10DA0&#10;vXxtza6kzHoG+xG7wnYFWfUkhyVr7/lbgUMhXVNM1Lcr2wcU3kgt81iVBtybiekDIDz9dAWxb9PQ&#10;zUzwgSNv0+g0Lrfd+TYXd3Wf37PtD/XnI2NzeoB9koS4HaJMILin0N3i1fLVyREct7fDMmD7tdpA&#10;k5MUZ3ZazdXpBjp3O4lsTOQ+b8tpqjq8ptrNNeSBHWLsS3UqM+FK5xoTPtJ3FYH0GSoiSnX/ZBYI&#10;RC4QVtpUtkYoHieQEqrogkbECmQsQqw+RM3xtMBTtmmRTdpxeEGoqTLxeXdrXz09SuxDONaiJIZW&#10;BJmajYLCASvi/WMOpRm0QEMVwtasPmavktMcTbcGVtxFHfRAvmYRA/K+g2sawy6r31ZFZjGdZUn8&#10;wL0gkRLB1sF0VK3rDPpLdsJtlabEi3N69hJsNh5PHdCAEktcvYimKPCmQnI0k3QeQ6ixDz8RrXlx&#10;tr+JMqDLB48cpSlR5aS4DYpHkRm39ewJbrn7T0j9NpxDejdiouA/rxTXurCOQHIQi8DDEPFP9U5v&#10;3/6LsaScFaouZr64IMoiVO84JMXPV/VQf5tSSBLbW/SC55KVx3WHTbwpiXGNK0+3mjdEnTwOWXMR&#10;LNOW2VjzQMITugsfo2P4csKpEntvDPeRcErpLGSuJSaUEVTe4FsCJDMTuEDoK5r0RdFvBDLvTQ7p&#10;UZDIxs5s0xNsSIrMnbrMniypB5yB2/TmDTGWi50NWMfIn5RIjrNUGpOcLM2F1bFMk5goDaY0uLIL&#10;MydX350JSEmQSRf6kiFJPeBP4skwAAD/9ElEQVQvhMaR2i+/TKjJgztf6Lvj4xPuPQvgbh9rmvAx&#10;mJ7wfuzzyGf4RrFzuj1GtJ72Ht7JQpnJHRm0H8d6TKuVsfv4MmhsKEyru9V0OZFhE+EKU25qtoEt&#10;tzunm1NcE+q8C92l1VVc+fFKt1a9vbbf32LDvxYDrd+2z7vSK32/8VKub6zbd7Z4jtp2aFlKC5t8&#10;vf98l3LMx3zbiWL39T4xeuEL0e/d2zulFuWZrdCzAomYmZzkgHYZJjsZ2wdUSS6cMjSlaeWMDhUW&#10;fhSQeyICQR1e0RtEFk8QtA7ERDHTWBezYj9HIdKs5FYslDklA+Zgz1UqX20dZ8s1hGS9MOGNjsi3&#10;nCaAJAWZBixSqcpkn+KuEvXTJbsRA2M9C0VZOZ4dRfNcvjsHK83RCycH6lvsF79aoQ2AFz+YLBxA&#10;TxS/nJwl01zULQdW+/xWUKuiYpa2TiG7p+mPPQOJnP/l0Uv3MbIkYQ10MuSilkeEX8Ib/JzEZ96N&#10;doheBST/cnawpdkqL7nNKLsUMQToWA8V1hNjN/ZUDnURmbRmWgA3xQVLu3uotUks1MNIAEeCUkxm&#10;MMo1xU60xrGViI1Wn8t6yCWQoxe6KHaDP7y1EqmqdIouuxwRo8Twxi1nNl4MDXz1Qr0D0Wt51aJ0&#10;KpXewNyJvplV26RccIHJfo+qVvtF87N1SpXV/Ru6nsqnunAStmUjhtOimfp9KUCWmBnVVLVaOk1n&#10;Idj0024xAOjxdFbtzUbpfN9YTNHVP/Z8RwDQOy3SJA+cJp5y46EBjlCRWYvUX9b+qLnRkJMqnMxP&#10;1KC8q2Uya8lhdJTq/pNv5a1j8ZxUAPO/LJGaqigYKzu/ILGX8iF7P/7j40f/mVYfP92PuST/8vK6&#10;Z0/XpGjlYQrilT2nSKSPHNtr1jbDFEjVLVjtWRsHNhS9zukm4JC2102f67xV3+bUudqytrlR+RMp&#10;4jqhfWID02nnosCHGGLW/s0fVwd/XlduefLPY7HZUVPvZh+ub7t6W2YySN/WvGFLor7CkjRvanVB&#10;cNTuWiyXi4O9PYyWpg/sH6InBM11obytpIEKAKE2YzQ3t1Qwd+lGheWhllBHKU5FdWXy4Wub5dG9&#10;usFy2k1TvpJF+6mpmWhTrogcG5WPSGDPJypeal6er9ivvtfDkTPS4TxV8d3JLrWbYQxCSPU4dASH&#10;tqKm+dHGE9CQo/0pgJVLDqxFhROIwLWcrjw65nKF5LzQIJShn0lijk8tD25+8nhiDq17QvHjAla7&#10;oysLJkMVU31SbQiJyrPWAQ720zFxlHU105cUboRdLA9pkIe3IDCIH5UQR1UADsAQHfsWh5yTPy4J&#10;GvvItzdIN6BzTGBWBmk1tE4S8lyebAl3wdAv5bhHWZQFCxlVmbVbAX4mxp0sNUB6RIp0AdxqVX6t&#10;QQsIcsUp4FhL2UVBgdVqssVNF+NWClc6/gn1N7FdFchdTtU0nWXJ+cOo7FdZuSYVaiT0Y9qENyQq&#10;rmZCI5n0R8ZoKn07G8s4YGvexGzzoHIpp8MR7J0FEfUiKjEq5z+/8Nze2FwRO0tRvpI0kGviAUt6&#10;fvIQzghOziXmBuhnY7tfuXIkF92pkYzyhBm30k5Ip13yK5ydvuckvBAkFkcpFomIkaw2qQyCSj3K&#10;VOAy6CRr6MT/pjfO/Vz7LQsI1Go5/H8ff1xSHr/80lVSUwnFr6G9ZMklzsj6X3fxxLGajmsWbO1Q&#10;dbufuQoYmbyXDtucfnphmyaoYpd1KpAax3M/KCjqYbFaDhhol49poF79YQUco/2hTRUu5IzzY/Pk&#10;1/HVWn8YDY1zTAw4zpkTrv78amj/t9rAbQjx6j7TzVijrmmw1m9aU9K167/Nia8P2nSfelpQvhyw&#10;ZkHF/ePjxfH+ESh3unyOX+6fSP/eZdG4rNeFyGl2ThXwEgyGjWcoLcGaMMCYtSGOPKtV3T18U9BW&#10;MywWIR/7NHjZNLSaZv2ghBJod6QvwVAEfegxKVaqhyuamGdL8HdtCUjQbomArXGuggei3oWkKB6V&#10;plIfRcgJcbr2mh6e4Gm0yEjvCWePaZCfkMeDmHGyBWBzMeykpbEAKSEV5egCE0m3LipsPDXIvSIk&#10;YBmUre6EpzQuT5gra1woNvpKeNg1y/yK40zgpOYW38v+yK/RiTTdyXPpR64kEYYG4jVCWssrOG/8&#10;O+WLWbkm5SqrXlvC5iuC48KUY2LTl0TuAaJfKO5TFtGMbxEVksMPR9KA9jLcN9S6OPsr00UiRZlz&#10;rNRsqEdllEXJ6bl+Q+tDc16LTBaKYl93ihzABUbzLtnC8a/wCySAyUDoD1GQE5xhjawIOKHNiFa5&#10;zyEcJwwzxN0rOy+TOaBXX1LsJbc/IUMJoW3JxXkY2cHqMGk9F1YzzUSOuqRsteYYLVXSQIolaw3V&#10;bMvonxNvknBTh0Y7sROXnV6T4YHQkaVfaQLZxsWXUrolaQOqnylCjdk6q6NyfIaYbMU7VP5/5N3Q&#10;P8otQddOOgBL5rhmwN37rBEX82TfsKjiKXESfxtKHeW9wl+5wdbsMlvABQeyQKCGyjScZVPJJ3jw&#10;4CmGSo7aoF5bP3ExmDToF04MEbYe/zZHcgGVKlQaWomqfm1XxeC+2mEisNYAbyICZdv17etfB4au&#10;b23m5MAcPftxkNiKPRucb97n6smuHn4TFa6ua9DqrAPVnamZfLih0Wy9GePfS5c3cc/fjFunk9+m&#10;F+s02Hx18+XOxqY+Fub3MaZKn7FgHLnep8fHR8evLN3Fqqi7OxZl3j85OuFpIjr5lLUHjg7uBB2K&#10;nCZyKS0pSktPyUCM4GF1qqwOU1acvEXZayLq7f11aGChrBbaFL/LeZZXThrgb9WtVEfvNfzhr+OB&#10;ia0qaKZxb5SqLBYaXAuU5Do0RsrQQZJ+GLFXWotJH1GoOMcASK5kYzB/Qa6IicqVeP20bG+b8YC5&#10;Al5D/tEXNc9hUDP8wpq+FVb4ywvfLIgYE5SFoRXrE1KhM4qTiYrCXnHBL9INn+Na0p8Tf1fIyi4I&#10;p3wDO21GYuMSipGF38JU3kHIyjJW1/FcYWHJQ33iNEZhyZOXF+FW/tunZFdKPpW7R6eMaMf6cdtP&#10;LOKlSsAa0M+Xtiu7ZUFTLyynkK0dlQgQoWY7kK2wbLTOXAE21RJ/7HZU7hIv2JHRS5OsmlOrwZGb&#10;n5GPegUHVPQkA2xAIxZAHXGxXqYCCuOkDV2FEQNjZ3zM0k84NjbRhhhkH+dUzTVLjMWHWCFWdUOy&#10;jlSRMpZItrKkQJtC0Y75rjfNFyn3oULpGFegWrqWWW+IDkdz6WCzCl7hBsT4ytc4gs2PK1Vd4rQD&#10;WUnJNDl+XUBxvDa0LNatqRRtaE4lLFW8NDla4EQLZu0U4kJ5S2Euq5/4OQck71EyTPq4Oh/BKrSu&#10;oseR7MJ2IoxINafNR6RBxpoT9fYqVUzo3rYdM8TzGlDUClS87Gyd61NNcWu4OAezYkwfV9FkOvOk&#10;Bo4PxQOBjkKQwsBxyARkM1pZUd6qkTV66wuY8dAVjvwtaeMmHvtEZvuk7tzufDfz6wdPdF1Q+KR+&#10;jTPetn+rufbLz8tvl4ASy34fHrxcUMbrIFZK/j9gbZ0fXEbsdHGyh6qHL26iJ21/moDCbcHTMExx&#10;2yCjxI1N86q2K/X2fObHqrhVUz5KXZFnE1oFJ5rfDfSPORjRL5H9AX4BcLQxiYc1kwN76ZsnLm0g&#10;kGM6Vq5kbIiYDB0GkTRnhgxj8lOhCkoxREn9Tct+bT0wOoZWpXQ6hJJ+paVgUiQDP6tz5erzVbZT&#10;36sF4DoreSmqR5FKjlsckNG8vApAmxpeF+/cyaKOBhzws2ptDlBxyHsRJrjuqX4CK2UTLJKX5y/0&#10;Av11GVhWjQp+1hV6TLbGHmqDKFlwc1RGVOLoCy43Vi/k/XhxcMjwjYJewcaH97YPcPNh+ETlYqHq&#10;ooLAu4PhqMSNi2mxByq7qJT5qgiV9MNRiNac2gNsK4V2cqY5lhgGpZuKSY2Z0CF23YgqnnYJn/Ae&#10;guUr5BRBBVnBrd9nNaKaay2y2VAkJu90fMJlrYwi7fa6sWj+Gj71EmasDPrMmBlWGys1KhijyyHS&#10;maRpZeh8ynUqfeTuU6oEFTBsz3wjEYSx+IU6ZN4HT0XDobey6sZ8bQpkPHr0hZ+eP8VQTOF/c7Sp&#10;FGpMf1jOpXSUQ/TOqaqpk91j9Rvzve9/Qbykyd963ZRauK2QHOvA2Qq858F69vh3X+O0pswNTZTx&#10;znHvqVFp1MmTLKTTQm8LoQaIDfSP3DeT2os9Gh8mtlvjit46g781ehksdaWZGXf2OdZUn4BVOHFq&#10;PoDSG96HvqvO39CdJs3ZmaedVsQ8TnFlDG4E908B7/V9P+XID/DKb9TMp1/c7U88u/1XTzMb4ms3&#10;AlzUdnO0z7pxJ4uTkx3qVB4cHOiVMw389PTV0dEemt2dWSRI+KhJgkexDIo1x4tRVrnMsoWsIS4P&#10;r12THPoYKBP5zWNAwURyN1MOW6JljooFy+MhxqSyCC8D6hT+hL40Gk6LeZS9XQmnwClUaIWKKIvF&#10;Myo/wTPVjMs0z1cgXZPLpRSZFD1CIqwTL1DmAjxEXCYPPEYm0p5YpduwlNB7lC4VMj1dzeHpcsUR&#10;ptcqEHZB0b2uRwjWc6ZoHhLADxeAh5pGjhl7Jh8gPfENQ3Ng38yEjIkmPwsxi/6kWqky0YLWSVjS&#10;GAjb1wskhHpIvtaH6L1+jn4gqMb0qQ/QkJSfqW6yARbKZ0Kjy2wW1aFCsPHxA0tIYcfaOjCGAw3u&#10;3enyVN9TB2Sk6dK/vVgFE+tRRU/Rp8a7Wgxv8h1FXsiYjztM5nCWhJbciVuTtWzeoSl6pZACF25g&#10;It1NXZlGs7IBVKJBNGUbVo0noZrbFx5rRSAPhT7RQue8mI7BwBgScrA8mTtY6yA5TzNJB/vQdIl1&#10;nIxGzAqQ2hPYqrE3N//nquWVBiVlIocyMo5/PG3Je4vztAYss6JYTl2b/7jtDFgMv2eLr6mh9fSp&#10;hmMWjVPQiEJ2H6VLYoosUp64ziXQY3qPZXegsi9ZF7VXApfaxutL9boU+dLkyYoDcfNJk48lTd1z&#10;j7LGwL0HrPgdm7aD1HyRJY+aNKYIrPa2ryFUjXQNdouO5XmbgsaK+9oSOSBs2n26ffXk933rQyrK&#10;rZNkJ8qdc1pOPgnOnjeyzk0K2fsg+PbQ/AFi+bfzU0SAm67p3+l1zrrtzT49Od47YrnvBVrcN1Rj&#10;ZmVUcgpQ6I5e/XBEDgElUKhuUuyQaSnYl2VOIEgYmk0OdOlZO+r3hBFjDuwIy4xly309PVW54rGO&#10;GGjiGXLttFNOGWQD9DAQlngeUT3Ep2YXowUeOeXjPDmZ4jKx9aBM0wq3lOTez48f6qF0mxhktEVM&#10;XxgWs66JwOtWcwxAGNFPdcE8AqAymU4GZdglO53cJSyAanZGPxY4xkUTEBPJU2MLgR+wsgZIuEpG&#10;DT9aYkRod3wBMTH+jTGnHlOAl1S2CPPAqPZg9ZXonvYv5kjj0svyd36+zBqAOYqtOVhdJ8oVPjjb&#10;tQhiGCOJaHKU15SlegRuoZXU73bmiHfI85q6lOkfbYF4j3HHsXjYg839ONAYmtgpJTtXO1BBIQKx&#10;hrMCTCQ4vhpAEgoQ2CscvrhA96QyRCm/WBrpizU/IiqUCbWy3+Nt7K185SapP8WozgfvhbPIQQnu&#10;ZeLYck/OToaLFT7ZjZnHw0uUiWoORt87DtL+m8AfZYoMj+N3EUlLxfsd0Z5BZg2XuZeJ4tF56zXY&#10;+QoqCUmxY8QaZwW2fSnMa1Im8d21aSMnLGtrVGNmno5DflgcHexs7+w8ffTwHu4yvKXylGW3vEWs&#10;6605maTvKGzYHPW/lZE5xkmITjslCQasCJ4VCqx3ojmT+l/+wD9YbrAfu2P2NJ1AqYY2NvcWyBe5&#10;1qppVBwxSamB74aKLEY1B8tmmEmTmniuDmq6uQKvxYqDFpqj6m3GTgOs25zZrdXW/q3obI3SBiKM&#10;hvpy6oqmfa/h/XVmWO/k1dP8Wk77N0840w26Tpizn24ehis39/pO65No/QxXzrc+2d4uyIZbnICE&#10;i/DZ3smCepXlk6PuiXnhx1WGuTxTElrk0KaLcEZsjmou/SraiGBcyJJDEo3dEZFtpJzYJjQpC5a+&#10;FpwJj6YNWaSE8UBWQVhCE3pfia14cyBVMa//gTUeEjm9RG1aTcEufpQmY5fKFfV2IASa8cEcUW4C&#10;m+QTsR70Uly/8BHGCCkE2ktrbBnBwXcFcOV1tSBTlMVzg2KKKbVuRlBHBzMeQSzUDBWvGNeJqpiF&#10;bWjAyP/gm9if4LpmOUGQC/OsclH2KfB330ECBl9GofLXOHxCYwHcfJXOIAniZ6PoVTjDBSWzlFzY&#10;02u4SAKWcQlkBsSupVwvKj7ZfMRiOrUC9N0Hm0f0O5cARKetJRQrsAvvCTk0m9kstVZrqVn5DgDn&#10;EtGrJXkDEh0to+r18biQnGOje4/usvia3J1rrSnFsGMDRKv2LrNkXk0C8a1u7PBVeneVs8jOOyMR&#10;Tktx0DGtl4DDDEKCacGqhaGs0JqQoRQvcb34niltPNWjloljzBD3l5sfcasY3It/52jYVQnd+aJt&#10;0lO1pi3rqnHGr+cx3AHHqzX53PFcfXRic+NpwnrNJ/vPyEkkjTWUY24idbr0vsFMFii5YwQlJksi&#10;JmN3RG2rSqO66CzQhSHSyErddfVyKTnXhKOuZWqbJGfA/+/WugWxfJLs793e3JfiSijIYymJzJ0N&#10;cY+3NFlsl8e/Dhg/REMPRDRU1FvxUfYtJXBS+MbW4b1YtVgNr6i092zKbJyZKLIZcsWn04EzdLyZ&#10;UW7DM7fZ5xP57kNNfvx0N+2xvm0SFj6lX+858RXC+a2Z/kahY7rf69KUs/OMSid7JA1gp4TheB0c&#10;HC8OnrMwqgQn0z0/sYCXs0eQiPcdaOFZK8E4kBJ7ZUwwNdl7jvbp2EeZnNiLJjgjL5ze0zNRkFR0&#10;Jg/6URsnsYHOc+EnhsdWmDxbhVtGo8xI2ze32kbH5acXZW2qHsWSx0dZaXqMglaqTmKQ2FOqhE9P&#10;svAaxDowTLooiA1XcukGS8b8GGtsIi0TCe5OBqaXsI/tNG5FaYptZXiy53HihKmtChkqtYIW8E78&#10;nchcCBnVw1xwXjKjzbgxJlDVXrbBt0aqsDf3yMCTM1KEpWvXR5VWCZCNb6dklGSBY+l8bUqyWkIr&#10;X+cQRuotnkJRALRrtphLjBuHCD3VAKMasmKma39rqySQ/MHT54tU5YhiRv7dj2X4FJ9TR8Ufxemc&#10;OnReS367sHh1R76trjnG5mmzS2UL1GFStmpTZeV7C+K20ztWap/alUxV7KfKn3pkCRiJjRMrcsyG&#10;CSXJDGuqVC5I3ZsYnUt+twnlGo53tiJ8ROdSVaN7ekK1bdtN6dc5GHaSaJVZspyD1FX3sf8vxdjW&#10;k+vhPM6cSrFq1NtYxuuCh37KOLKlrM3Ryb1b3z3bIAef1dueWEHyIUzHSnDYi4no/w+wFVZJbxWi&#10;iB66UJhrD1ic0oqWeanzqfWFx+BIv6ujmwXCf2aJaJfWIRce1MaJ74/s8C83SBpwlGogeQAsZhTs&#10;GWzSjrqCjiKfMgX1XkV7GeVSfRPi6FvXYB80lEjMOZjWXv3YTx/XMHp2yuzXh4xWwoyjo8273a++&#10;9eM6uvsT7q9mxlqXZruvUcRHyOe9P3+ctD6Fif7W+/atGaf9OL9+tIO3GY/prLOdnXGnR3vbu3sH&#10;i5cLKM20uB0slUtjTw6MsPz7nYP940Xlxa1kL+mp7Dk+3GUgVALGjFMKzbj900d1k2HEaPJQI3LP&#10;PCPjBIMeZUpDMmt7ICnBJZnsOvhrjrN9eqwCUaHHJkhKB3q0tiH1vaLTLoMZj0rBDK2CysGYmF0j&#10;zKPj9DNJqwWnSv6qZ2Vyi72SrZBvxUoEgjFgaWLUAhiMFhvZQd2Df8Qh2MEyuEUZjE8nu1SACq01&#10;dBtoolVOYV54Y3NAVng+f7vQRHlBYrU6Q/BeZtYqaH8ER/EzOphfs62/FqpWiy6mU3AaF106ZjWT&#10;FAgJ4OrfOlt8JcwhxKsTaOsyhxgQNS6BlAHqAD9W6n+2vyACnt7ZUqyq5AvQgB5Bs8iXp8n61m4c&#10;vTUQriswoa2vDS7EuRZ/XGhdnZskOlc7MO5CcSwxMrnxmjovvVXaRU2nDneqHpFIPsSYsJ3niahj&#10;wxlFayw7CmNr7kZp/e6ULJLiyNWr9qmzNAGnuYx1pLvwLdMGU3Td0QuWAvI6op/VPPSuFXkZ34kv&#10;0fv1hlXg1OSN/knrsQyEKmkNPb743NGJalwju/j7De7EEyr+J9zHYJIYJNW2MFPeuXOP2lzqZFCV&#10;a6J2XqMsVuq4LjdupgvnxI33pYvv8DnlnJFaiEZRXbOspUVPCFWRD8k1L5/fjqnfeiQdpmHAaZRo&#10;0qiRLzEzT1MIrWEkEsaAlbBjK3nZV9pr3AuY1FHNlrbUpBeuuoFscmz87oN016hwaro4+VNf7z/i&#10;+i+f3vr7meF9XJHta8B+9Yo+vxe3G5u/YfvXr7Nv8w2KOHPszekP3+w8c1nUxQnFu6zLjOuNisxY&#10;K+G4rw2xpNAXq37XRK15EogUB3yVqcH/eLirvO2YdCuLdg7ygSjFJ/PeI5viFO76UakwkHL8DZzx&#10;8ZZVFYfpQGJk0mA9QgUvcfjVV78DnO6mbwiimdzPcqXkE29VxW2qlFoYA+wJ4xkRgvVQfaCVB2Pf&#10;yjsYa2zGIdcuKXAIoBMU5q/LsqgOGpDoQ4Z6MtyVbEswv5enxsVTylsuouQFzhprTnSZiqdJq7Hf&#10;5cNQUPLVqHV5CLsbxtiqv1zakOd5e1pUrIWr9SKRkkuTJCVjV+RkudsAposNBHnP3iarOXQXZUPb&#10;2smOCVMauVqwDyjWH+1blKt0uZYnRCBEy0gDsGeV7jo9+xGkZ+uPdPCVd4cBkouKjL2NlGLh2uI1&#10;TYzhu58iC4R1TM5jwQZzLXRZcqmOv9ZD77EvFFsrOeLvUxtkfvBdlc3oEy49oUaKP45DPL5Wo/PY&#10;JBL4TQNoQFapi50xj2YmuNX5HBdxtK9QFAOJSh5XGw2rgmc3L8ULipCUN7VN72xFO2VBpOi5fo2y&#10;qwBjTI8uvfwYzoxRl0PLsuwhySVQJ16YwZpbtaDkDEyFN+6PRvRrUuR23FH/MmYESmIjy3THdClx&#10;qYJlqThjKR+i8X3ReQbeyS+zLBzRJrCc4bF66Vhlp62Y6IMYMY2p7UAjCPLJnkZdrk3LTEipOWlw&#10;U8uIV+G31eM1tadIqniuAITbMGFrE2ZTo0Odm5UjCm0mJbEYtJgzIFG7XdHYJpCcyHE6ZOKKtS23&#10;p8FZ07fjht93r89jnjrqk46dRvo6t97cziecY62B97H8+nmnCWVG7d72V9s7ZHrjfztg2bivdw4o&#10;UAnykUlweEDpyufkge+0FhcKWdlbCiqL4KJpTZO6p/Vad8pOVCxRHBgqa0GuuC60k+2mTgeOJArN&#10;QjHgcUx0tOpFyEGuJPjMxINh3fQ5Ce4bBADOaP0rhja7uTrtItejI9nAvm3jE2WEuPg+1GbKvyJO&#10;Fgrm6SmYkjBiM7RZDGAcV5EpBeGTBhWQLYoyIjXRHhk5dbr4B9FQVMLAyAqEF7HrrDJNifEoH2Ff&#10;trFYN6GlbFXEj9ZRwCmh53o8GV07X9qgkMmJYYjsVE4itqlfoVxpX0zci9S/II4TJqncY01xqGE7&#10;enGs0Ysgn9VZEtBg5Qt1uigEenRSpVI7m6dJ62oxFXViRX2rCzsKmB6lduPf6X0iNtzaoTjGScI8&#10;ujDtproLIaoZlYgzsQsmSyCsAnHRhLtKypXBIVVXJGybBzPyMm5+VNkLJ5Xv2LGotjOVHWnfLDdZ&#10;qoavFN9mVno6Y2c9Xe5mpmmOsYnwXCQreZiuJqjScUxxNY7z0EQgGSlJYFKEkHN0utSACbgrqBAe&#10;yxDWHHQ8NTZrokT8rNihLPn9cOu/HOzuUEG0XGbaHqNkuXxOClZat0QnnDbI+wafUN9E0iOJP6mO&#10;Mpo1LUsRtACzoSd30QEJOtEdV3487ZsyHnvhjSWGFsPo3kmNdZXOLBt/ZvRQufLreNRre5NP0VPR&#10;UTFQfmlcKHC9Qj9FaOP4KyTV+87w5vqWmYy/Yr4BjN2N9+H67dH+9nu+l9vWruL6XtO4/Hbk+Bt0&#10;+jqzTVs+2PotTp05clVJvS6lXNlDksi0pL7J1rNv9k8WcNoJlSqJpNzbP1wuflxkbR2UOd6O9++0&#10;TbGcXM5cjS9CdULfiysmE+WYoWNGjgmsr77mc03tzOkyAIXglKCjGjbfhQXrWoxjqxPlIeqvtadH&#10;INkn18wQyUokTqA+ono9WmJOJRkLq2nB1U9MujMLIVF57RiMkpNQEvO1CYMwxBKsQiuMJbSjJzVf&#10;mrUVx0psnW9fFxqKfp7SC9G05FAlvMTeVs+Ls4TLXAppaC7+aZBHmIc/tmgLNGuHpAiGm54YMI7i&#10;AJ16JgM3xEgvTUOYaQyTA6xOc8r6Y4l7KfTWIukpEtbAWgOy3CvRFWUrW9XC0j3OpmrEIP5lNyW6&#10;7iHM67lJASj1AvxwRjm0aE/hiwU0WSEx1by0+aY8fG9YURbvnKxn7AgFnutCjRMR8dEjRXZP6LRy&#10;SYckCS6jvifDpMYjA5tDnTD1tVRu2pGHQmPqv6rj77SQujUxmpYdcWqEjeJIsxm1LW++/CLPGvFP&#10;gkJxqNPHLg1O7HJsiQ1K99UuOV8VhXaKzszW2SW3ofg23fZdt1qMmHxmFsWBx8t+Sxrs0uJAmSV1&#10;jGZIIyv0ABPn+vDh0/1vn+9KYabfGxSSFSFS5MRVu2sxVLa41qn25WwuyYSvd2spOCrWKMOos/Hp&#10;yy/MNJD/7nMgDFmsWYGad73jBpw83PjmfzFT8hRbZboAoJxpg4uKkErlcqpPNNeY1aw2FLrp6/Tz&#10;ar/GgYkFmxeb8tbpcRKbVw0LIQNMBk8WG88UvMLR3rZSIlfwepM6cQuM/u246OaW3tuFj5Dl+jCv&#10;iRU3nejKaVa34trOY8+rR6wT1fywD43ix0b4+u99hxWukQcXLJ2z8x0P0ovl4vD4yDKVe0enVKxc&#10;vhLseMBYYmevtTiNB01SpULx/6UPdba2r6t6PpPBVtMwzvsxh8KKeRpoJtGLxRdK3sWD8aDV/nmQ&#10;8jEU13hXsSvReUx2htDSUHgs3FcH5dELmIFuGvOgh5w84ZLZUQ1NQT0UZfQjX+UUWygtq5StUgZF&#10;PREtmKV6IdwhpJtQzJ5JS6unReFbvQYvVMVASHspuVVhj+WjE4UL4+IjEhAD3BwJ6GoRqzInjgdv&#10;iUfMjp5G8LPoRxEGjEpdSBYD56SlXvq7EemRTDQcxlBr7oK2xECnNkVu9QLd8JxapZoLrbhhb7Sn&#10;/rwERHXGVAy5lX6TYFUBd5a6zwfiTVhfJXht5TfO0QVyHKTiVA2WnjFnpbIVf701+QqjoNF4EZ63&#10;JDB3KlKI7AN5aZjVH2cj3g+2Zmm93MJMhLzntiTcxrvD1tQLsQSXBDJkr/JV9lQNOVnvOf5YbtdI&#10;AEVOQWWWTBlmyQy7t5ne5NPHfeTKPumiRJv7o2jTBnAJXQaPJvqLCxQop+ij08npBccEnevOTWaq&#10;9yE+e/y09O4QzkkGuYOU2NKyMu8RZ/L0+dkJVJf7ED37wRdKIZFEYlZ2rTgZzAQANLHcRxf2jqUZ&#10;syRs95h2Wo9LuS8rdVVUStWxTO5AdDm2PDYNj+iWOw83dk6oF9rPp49FHOXDlNORIxpcCg7KrNJ4&#10;lCd6erbrkVpBxiQjrzhnoMpVaX7gZB8SsXm173vJpc4/vVYf1/r3QaC/iqz1fdo6rqG2rJ3vysmv&#10;9vcmyL4ycOsd+xgH/E4U+2tOO93r6eJng7Le8CCA9wzTrKXp3tVk+vnNqx+OFzw/+0+3nu4fBmPQ&#10;446+trrJCQFwFmYGYQxh29+juklZFfKv9KJ2OUQ6m+boTHGbrAp1j4feVkf3/+W1KDIIcQA4FIJP&#10;85GgYxbMmVcPR+hJVowFM78oUns8EXSeTfHYQ3wA2Sk+Ex09oU6NnO6rC46vkfF1rqA4BMfUlHww&#10;PY2GQeGuPG8xP+UMqhnphaUsmiLLdJqtxBvQVlrHKZSQ97CsUai+LUMyHh0Y5VtrXh0Zzo9uoS9C&#10;uZRn3GMpuP5pm2QAfHwNafhfvFY5Jgh58ZfYBxOxEBtbkz0iTvY5e/N/ctZT884SfqIbyF+5/UoO&#10;AHOt2gIoIu6LnqYWqzBEF/DvH3DtEIK+vViiGwPVf46K8hYZKoqHbdIjGdWOeZLJuuvNYjC1wTJi&#10;In5pBLqluGWvI2Zckk5uceqfySrXmPoGYyrVQWqeQDuZD+ZThsk8UltiBAFKwsSzmMtXw465nDHK&#10;oVG9SrzymEwbZ10sok6bWFN7DoZJI2O5LbKRFlb1uNyJpISUIlfaprpYrhwDqf1wi//6bjvSuUt1&#10;t3Iv68U3R98fLVat+89Zwt7e+qU36PJsuUsQ5VOECmrPRJVOcIgVJvmC6zTBIepxYSpvlHVNHrJC&#10;nDlvJMqV1mY6dyp43bvvkuG5p+wZ+2ZUPX9OeGXnHGyYGeeOO/vLprgasnIhTM99wCLPvrLIJPVG&#10;m6pnut5mH4sKxrYa9okI8/BWnsIEM60j5kyrPcch01nTsRUbXgXnq4A754T5kb8hV9zMY1dP8AG2&#10;+1Cfr/XzSjvTsbMxWef83/BK39/Ur+HIG6STFUPUjz+jmx1h2D/BlL8DxeVRJNVm/3D/+dcnJyev&#10;FkuUkTytr/a3pbiesavZVErWZcqJNGXN59H1S+tGsm+5k2ezMg9LgiVFkYpuq3CRtfk7Jr2hg8mz&#10;oZlYppCga+LnyJ//b5EGbhKs8vTpr6GahK9SEl32S0bzEEElfZcFdG7l4bIURoFe1fYNdeRJFhjF&#10;Ny2rmrvCG4KXR4l+OTyXBwPau6AjnQgRKte7c0G0lkqG/xcEc4pfSZDAm/AuHIPCGvFE2Ut1EK1m&#10;Jox1bIJgKLgSBCkjxDE3JBCXkSm1mJfJAvRfwNaGqz9uaSdKn2Lj0haKjOxgEJYMBSM2zk6eWdkJ&#10;OLT4hXioNjB/bagcPHi4fRgItpEXlKLSRJnE8+pBAXcgm9YhKanH4YhaGao3Lj4D4mJ7dNcEAYcv&#10;hOgQp6qLqrgGydzw6Gy5ITbVwpFXxBjLKt4wmYGOZaS1aSeFkR2U0zjKiWjCXekMdb8jBlVShvG2&#10;9MV+5OYlZrfiT1jMLSvvWWna20V6AfPQlJqyJWQY7Yq9pqXvdcAxEGp1rohTQ5/wlRqk9k9SGOx8&#10;aTGvST5ABVV2UImzdLb7LvYxFO8sz16pzRUxhYxU06jDFdXNMEvvmjW7aukcEr3Dev6+wSE6WWOL&#10;5KP54tZnLtGFas2qecmI8//8ctc8SH+8/+DxzvMEEHupPjlxVuZ5K497Pd+VZl/b8+oHet3o0+By&#10;Fbhmj36h1gpU8hyuWGv62Yd/1VoaWH8FZrqt/nm214yLp2a6ierMbOvVxouf17n0IzD+Ad69cr1/&#10;E9L5rU6yfp9uaDWjuDbW0+XW1vnrw/dzPiXqCW5ieXtK6UkF98Vz1DZEQes1nJ4+xwF3cmQ8JUs4&#10;B+jfnv2wt52VBvrgthjGJNFB/D7+6lM9I2cTtbbVnBpvHMnTb0GEMmL4VnTgbkSxIWFrwCPQjRMA&#10;Aq18paHJ4RfZMMSW6lW6tPJE+ZyNYil2sUgNCf+ynsZqY+yrYVOyih/Bn6kAAtYojAtmMEv5B12O&#10;3HRoNbGqz5Uofmslg0qoFIbvu46dx6keaA1TfSsIBuEkopijDKtzL2rx+uMIJQ9jFk+a3lU7WbVL&#10;8y0I6DCl8zIl6xTos5JOdZa5q/jvseqrdLgE/ogLqhp+1mYnNIaIPdT8YRxwpTAYqB4ekUIch1Rv&#10;0cJ5uVygLqRsRhSDrCpQoGrswt17unLyImypMJsO0+nF4uUpsYp8a7WlEruojqlGQvTEu3My1tL5&#10;Qvc32N9gAO9Z6lJHhzVEEshnWbjSwFJxTZwE9EXXMA8TJkMVPmT8ODTTILGKuWp3ciDCVBkiplZC&#10;jjLktGVATqaL0kK16pfS7WKnTjCP6qWncs7Za+2kvJcpmK1Oikw8Z2jrzyaVcMlKLFyTAbIqb/p4&#10;1aoTP1kUh4SCVdoKXWGxfkmFb965PK47YYOWAs/IGoDiFmcnOxtJCIC+qjhJooKMmiTpW/sxGQQs&#10;rWO8yUjzTg1LDhr2R2yZub+IKXceEpISXxxf2C/r7ZSKmJBaUiAt18YGkr9LyvC5rQsPj41nvky9&#10;kSBa/KyHMT6BwEE98cOks8K8GacEPOpfySKDn2aGz2aV8bZioUlznNPOrWH8KoPVgWtbbyCw30Q1&#10;GX2cN3Yd+keHbr6iaRCv/ny9hxPl966/6TXc2Lubx/bjPV0R2A0Xf+XWvFsc7R8Liq/2D0++5cHh&#10;ENQHo7UWi1eL05cErtdcWZ7sb/V6ceMWz8SVcFRPVSFxzMdMxmnujXnf+7bAN2Z5hKOYi4rvYhks&#10;oVo5u3Anh7ZwPT1EJREG8carUgFKsrd+U3njhKWmyLRVX6IFgD7I6IFAjkpebYEiPwItF+xnprXN&#10;6GThK6MWt1j6Y/wHy357BdU922LfRLUHdwHJWvMLOT66g54USOodi0cLXUaMCNIEvqcCJmcTdkE0&#10;dYeENagvXlR5xqqvCQhK7ATH86uAB8SagKZ107r6Ehuvyjsv4jzHx8YhF8ssY6ADzLomwVr7lLDR&#10;cgoJ+6U/5cCLi+ckDQCBagT3NFIF4UDEhxspxJxcYfPlto/iJPJaq622hZo0wLYz+bRfiaCR49lK&#10;PV/5N7bN3AfuYNVJ9vxlELSL/KT/TaW4bnhkGrbqPFTT1iKtL7SInjcwVk2Uc2QYTYjzAKFXVx5q&#10;vEPPPebUNZFtkkX2lG2GlIkeq8E6lgB+vnznwj4KMthOoSMN4GbpS0Ax2Wf8uDt2m21xOTqM9CTS&#10;j1+wt3KzzsMBGRFvQEKC+CqFOnbeOEvl+PXH3BANl+6PfMCw7W4QuS/FWYELB5mrumlXvE9YUCW3&#10;aU8knc0wlC+zqAD2R3LltFDev5sVU5Mdx91zcTnYLdqaypr739ExR4uVGZ6oWT49erKZdcYf7By7&#10;gG1VTFP6iCm+H1OfrlrrIw9aIcTklAuprXCjYWIGWk1kdUfWXtm3n+oVfnRj1VAhwXQ3myDrdI0c&#10;vW1w7Iy4uqt5uKvXDRUzcB19mmkM17nh4zTx8T1u5q5/va3v7XEPfD9Cazw0O2b6OO0+jfZ0TVd2&#10;7ztwG+67Pixnxyx94gNFfIGQFIbJoxwfTi0G5f09OzvarQJeMzKb+GvS7ib6W82i+UlX0letTara&#10;1LOxZlGobE3s6uejJ1ve+hGqU8iBhSnT5KVdl7Cx+UCPP/gIJkjNrcr0edIqziRakQYgQits0VIg&#10;l7FZGddQuyfghD5fRG+1kQCcq3pVZZGE+zly4pgYtTQZCsdMvEJE95vH/O4XtqroVZgJKmEwXzxz&#10;J0bcI3XahZAK52BC9ViPz0Ga9EQ/GSTNFFZ7Wrg0SG4wAl3mq7hPcl6pikUoWawlg29MfdQXSn8s&#10;A6eqD4m095waBrUZwjTQxtnij8mKMzCvFLbELgT5tvwrorqoNHWYtcFRqrOubcZyZRaFo3LhWl+V&#10;AOpCs1veNMV6SaGGoh9uT3kcvUD1LwfVe1dZBJJxiC0m7drJbyrXRe+SimPmGJXqzcGx7ZbWG5Wr&#10;tobfYqy25clgMMSsxnGDHJ119N3Vi1TmJNk6s00jIlXYbWqLxWxtKIltGlHiPqiwrjThfSGFXY0W&#10;tdf7nJkaejs/e42ZEilNlku5ShmFrZ7SaJPjZww/YirJA0ZD1n0xRJLgSUksBscvqEcD1elvM9M7&#10;/jjTwJFZtDtmvR1zwzVZUqCZQ6v4qGn9WWiuw4okOXa0nsrD3Ph7jyiJlFgZnyKe3BjtY6HJBa8U&#10;umKcgrWJW/pLzMEDMZrRVjgzCG7t6Ku0V6C4jr7Tqea0WV0YayHMsGYNp660dL3t1d59zpuBv7tw&#10;nfumvl45bkYANx30HmL7CE9e//kmyvkNSPNz+foDx910Y2/q6dVbP2YLscpaJxULk/0bF1aBfrza&#10;pxe5ubo8MPqPiMrVHJ0JPmMahQVHI2VPyHwpLus5XoLTyqhZz0fAaMaCeSo65Sj6UXctsBN+LMPi&#10;iuA8PlpT4V5dzlkoLkJ9rFYJgBN3EvFG9m7FZ6tkWXfEeHBzeosy0b5w9ymahx8hxqBfW6B+kvWk&#10;OOxmyYIHwuJ2cPSMhbgUBCu1TCNWXWSWC7ObeomovBsaCujHeMYpwAeWyASViRNPZahosyGMpBfE&#10;Z9peHE8a55rQWCWhWXGniOHt93y1ekbevEYFGhet81yJp4y5kAtK4Czqu2TdlKu25LqrlYu8fL4h&#10;GhrN0DCaVTUR5bdwzBiowGYTi58eLKMyyadaOumu9PnStATbKn0xrZI57S4MA1W7Mg9Z8U09hb5q&#10;HMyYREXTkqx1s0pbEX6CnPCOa8oC38nWKNkDyrCzbZOVoEvl9rriSuVI9W3XwSEc0pbxXeJvreXO&#10;YulW9omrTm5UF6bZlNJxyhUonsMy2EhJMmeSXXpJBrz0ghQVnlTEF17L3bhCv7RtWGtsnxFMcnuS&#10;rREJh/cyZ+pB9E7oDmUI+R6BxkY1Ax9uxU5ptEluhuEgqmF3LKcsId0jkiQJjOQBZBekElVxq3iZ&#10;QAeNEThkAe2kOKLJRY4x8dvwTEgP6pMDh6kyqeOJqGTbBjo78UTnowhJnneH8rJZwue+5NYQGa/E&#10;O+fZKoG5IKZ9dDOIDycWfKwYsDhynSkHPZaw3OAz7dXbuqE5T1a3GqBmBLyCsnGiwq+GsemoqXPr&#10;W6Ym+9r+7b19LhO9/0pu5PnZnRq3+YYWpjvyvtZv6u1VQvtAz87/ylTkwTo2XReFY5pzainKpzVh&#10;FEVDcSGXwWA9OWZTcIhq08Qcc2OakxPP0Und09VcJnlhR5kGWrVz3oWV/C02kOIWubA1sNY8y55Q&#10;NrU8P3PikylLmkfr0mwXxIyt6LL0sbhD0pss1B2yFy+1XSW/WDuUQxKjpCt75SVEdiUvZOtE5gV7&#10;YoeMJzHgFjlf4KtWdeaEhAm4CJIq/VvTkojwmCA5zlQGcTPR4TIYcKfS4VtFbhiAHg4AI4OKKREs&#10;YUT7MZzBXgvswLOhEImGIGJdpyNfSuWEjtxdvmT1myWRIIlx8cow1nItngqzJiC6iaDfScCsrclC&#10;LO19e7IBsIqVxX4uBB1aa9oyHNdqHPBcsstpyrgXRynBJ/xsFnjwPW9RJ1WqNI+mJ7mfftWoG7h3&#10;q6M8xKJh63O4tZhZdzME2WqekY69r7fFOiE6wXKeaN/OOTbURBvzrrXy3DXX43YeVjyFk7DmYgyV&#10;LuXnN/p3aiSLfjIlC4eWHzKLEHycaYx8LoliKt475KdzmBtRh8uevJV0nrmRReeiSedSfCvDpTYX&#10;75FOhZ0nW/vYBvY3wzwueuqyAiwUoEZmZBBiRyqKmkhggeWEmkiGeOayzoBhJ1gyY65MLGUSH780&#10;yCRKoXcWCvySql2Pyw1bawRukBz3yOwikMNhc1xKRp5opuBiesb7yS6/QZTdAI6PxERdeXDXmG3C&#10;xwKKQUoT7wzam+33HgicGHVAYhOr937Q3Qot+0qmDdPpZ5Q20d4cZOddXAf3td1ndH6VAq7D+seB&#10;/t8Wla5EgisDeqWbVwf5A0Q349HZ0PVsm4SQtaFs/gRqX52Q3AJMttzk3FPGXE0mAYYyzDO7zUyk&#10;KbivaT1m+GqWZyZOzJgvTe9iRCXgFidFTZMG0o16AOKL8WfAARk7XeRrEK7ykcriOB4ZP1y6B0+d&#10;Wk210y0U7cFy4BFPVSLYlOd14bf/kK/4+QEgq6FwrPuUXRPqk4z8WoFinJ2UX82FAlvUs6ztHFKA&#10;O5MKx74yDIfG58ZhgJb2KlUZSzoJ2eprgh9c0lj2OkvsqCLCNHLWT64JF/65cLGesjh2UAxtROmO&#10;VU+KDeeJqlkLRx5BGRA/yyyXQ/MqRvHQfAjDRJtng1U4q0SLpk66vY8Wl5XDFOcNOvArsQ5RHcJv&#10;tUjqzoKl3iTIylHuhl07LtqcvbO78jYG0gqeF+R54/LplTU/cm2yyhtT+HO3v4cbpCXv1TsSyzKs&#10;3gtfmS0SdeaK4YaaqW0gkpHzxggkZ4PbYpXEIt0m7hKg+IdK2BNZj5+2XG8+7Mh5EykYf2s0RVsk&#10;XZChR9EddgVlEZlMi3HSHPlk3Eq4LgMeM0NUMO8Ec6NoLXeOy2ebUa718ob2qAyHJj9VIGX5LMnl&#10;2drCMnx59nw7BOcfapZkNT8Ml64wgLdNDZsNulEr2oRNZaPk1pHpgc/OCBO/xOJ8BxWv3G6Ju0y2&#10;neTmTbf21+PHLmwAyaHFbVMywgdtuBgm0Jgh0sCtesgmUxH3sUlvBR/1gK8UtWbBimQJHPS+Ew1O&#10;YDoxT8NYYc0EPQUyg339MKO11bFD6L5KXmuEdJVwbiKgf1uUs96b35cwr3P3upRybWRuP3y33vOK&#10;kEPuwA8vreVxMUQZSuH9UFbKmm36uFOGuet9j5nSFJq31YTpedWqfc2eMe3GqWv2pfmQ0GRxrMAQ&#10;fyA+vnbqmar9qA8DNuqMl6sZ7PxHvXI7iBGVDwsUXwsJezlmcKErHMTZJqZp3QI4xMqwj0saEPjt&#10;AVmRO1gja/qmAqGDJ0XAcq4zdoEVC5yD0nQqAQjK4CXGynYgZRk5daGIbzlhglCMIjAmhbOrqKj+&#10;2E7G0WwBsn7lZGDN/D6KL3ZRfncS8VxVU+tk/GeK1DYmxqJNnS9gy0JPOdojYiCTt1HhAF+8QHpd&#10;CfmMmSxRDvrDvCLTCYV3VJBdF9mU3Vx8hcXhEnon6m2E5OS4rDy2tygtxougwQZpzZSL0zf/HJtq&#10;aCk2uvieeFWBgYL7kDIvR75NzkoSUf8GQRr1k/vSvq4yA8ZM7BCbJucpPEksyaVwu1N5Vh2aESzr&#10;0FasUktDTYtW3nLuBpUrTTJ3PDkfKi1kH16ibptTgRkxk0FO9Marof3Cr2FO7NWeNvSeXsYN6P2I&#10;wtxlRMvyTPlJNnlDIoPph7PmF9111wrZZVgzQI7b/tPNrYPTy7OjDSJKiPypW6RXLSTkagIVWSJV&#10;SW0xVcJntUMUNhcE58A6Kslw9y1r6U29w2rhtTpq1pyjmeT+P3qw+SglbR7c26aabVz25ciPsbee&#10;+NLGBizkx3ocV3rd2OYot5A5UeTEYbMtwZI5Hc2/rB2Z27FGaC3n97aQZXo0XitMu06iTaNXkfoq&#10;7b0PgG8NzNfAfzrj+375N7S9r3I2qrPrnt202YivX17zweyerO5NT6meRfP7VvtcobT5Fqfm29Nj&#10;Qn/X9jp99cP/WU1O5sMbKO6KRNTGwWKhaTbZ+OCkmlX9ms7aVzvmfCNLc1Ua5ZFJMyG+fgw8jTJ7&#10;He2DfzGNaZ08W+NFsbwiM9jI/gaoWFD0bSQwLrkKBkFGF9MkBtBga/JQ30JlCo4XNKkiAKX4wEIe&#10;v7A6aS03IBmKdtESwKPg8k9n55eaC8Fuy8YTKKk5U4sYWlF5uSOaayXVOopb7mdWx66EsSxmkFV4&#10;QEjhXldOKECw1k+kEZRYDblRU1yULH8Mb/C6cA1XuV6UL1dYgNA0ND4nJzr+uERfRLnxPWGYwOlp&#10;gvsNBuE/T8BpjN/3us++7sxv69Z/yWfNXtTwVZ/r8szWhLr34Jsj9FIXgOOqqJDj+f2T/O84+wyX&#10;ySi4AJHDZopXBciH/6NUYhxFOw6TOGjoY1xM6q14eUktTIXHqG26f6Sds190s8nM3i4uH61ax2y2&#10;yZ28q0wXwUK/ZWFzkjGyCU1x7PgTPxynSh55byXyMv5WvHBqkDGTqj+HOSPMZDjZn5tpXFEZwJXD&#10;+gZH83JaRabLRzk4XJ2UE4jv+9yxi++5HW+sLoc2GX8cv4bYPAUhSIoK5L0vjrZZ0Iax3oufFEvi&#10;F1ngSGkkdEZUiaykdZKvOtosukYJSktVyl/hsBgy48GroJXUbb5/5z41wPKTXOkqBZU2x8o9VDZ5&#10;uCGh3tMbV27y4ICa2aC4CAVXNKc81lxu810e3Hr0C0JWu4+v1htK++3Cm/aqAyY70ArqCgzWGWwC&#10;nQlr1/eYba5olLXXdQC9jqu/msd+F7Zap/E5nV8/3a++goHVN5BUk9DnnmKNLK9T2keH7u0P3z1f&#10;rhEhi4Avoqv0bAVYX6HFTSEiQ+RqXur7PWhuSovJ9vKkFWc1XTUll243Nx7oD+nZH1yJgb+enDwK&#10;onmmePxa9ThEaq+9K4ZfTAmIrhArEQzujl4nBsW+FNk+alasfFqgihvkn6gHAamwWEWfQJwjdlzQ&#10;zdZEQ7T5SOldC5q1I0Ut4+CocyguG7cipr37+a8BWRj6MstrxohYOcBQLQTrBlU8wQ00AzPgiPiU&#10;BO2ySfLB0k/hZDVPFgUfS6qWx8f8qXBeLSJwfoFRTqmAHluLX6pM5KdLAHDmtimWp+d7s9Q4Z9gp&#10;fROVyTGu2PJKjbJGpflwCv6gYhbXBPHIpdo6gEMTNxHDpETnH9xHnS0QbLflkL1RlPkmhUGs0UMh&#10;ff2lIeOhr/9yvmRAXGeAEVfXTgvm/gcy1fCsUUqDUZPg89dnWIcdMnVhdmLpAE9BE7ll6LAaPWmC&#10;acOG+NoyzSIFZW4VxxqS5EuRwUhdPHP+ggKcLzCne6ph1X5O2lTp1EHa+dxWc1HsijSTTEp+SECR&#10;uyVJRb7jxnt/s7or15uOcguj5FJbrW6J40db3Jkjlovb3j+9WO6qVstHRpjEA0fagPElWiSrpMkX&#10;WiZRy3KnyHiT3FgZ1c2p68VmmDG5cNngnmE3DjOOyKWTYp9mjfetJ2hxVbt5g/V0Vs+1pNPPdT3x&#10;g5uCHQ0IczhodMqegYsmqBUuzCBiJHU0M6Yae/PiFUqaU9bApdHN+j7B/fTzbHt/7I4Ozu49r+Dt&#10;HLanJq5h8kdR+P8FO0w6x5Wbsfo6Dcv7OOs6B073YMyUiU8+PGJrLZ2dnLh474zkfBSR/CejANEm&#10;R6z6PQ/XD3/0VCv+Chn1+/XZUv2ZTe5JvtD2M5Hf1Ak46jJA049PnS1hyb4LP2psAoNOk2FcqEnf&#10;1Kj8HvsJyJPVCuzvpaqR1ZsMLLm01omieQn36b2wcpEaJxbmEt2CXDJXFmrT/ulZwVqlfSGsMJp0&#10;ZIyGDFJZDAuyMDKiIKZ1hflYydg9ABqw4rfl63jEDA+Rx6K+CX5yd6WK+atnToPqYJruQGyNmDKp&#10;1G1shuDnWQmKSe13dUDAMUgpoGs0ta3y3bHR/6QV6pq09Ss4zHWpPfh6RyUuDiCuIQAq5MVrk1XJ&#10;7vwhRsryxLnxbpIGLojUVSmsWmCsNTcsaxkotgWrh24Tha8Ntu5cKO6ZK3gn4oWOLbZBYJAcN83x&#10;bHNkAkRDXbybHu6t85JyJxFtEtaqhKHQ4FSpGxbOavmoRJ5IXNb4T0xJCUqIBpGj7G+StptCkUS8&#10;wzUhaSdR8iaBFy1zbN0Pz90vr4V2UqmmOlARRJSAsazMiLrxB7XMFDB5bbmypSblGhWHIzknKME6&#10;SB882Pyaimk7G+VMi/FRolLZjrVRwyJ0lUW+VfGqQEnyB+7fv98HJQ+kM+ISU5m1BiBBdsOuiXqH&#10;kbOMl7Xw6uOtjS3WRYXwWOa9ntF65kv2lPLbflPP1JBl83wPqsij2pQ2EGMlBqe8RDe9rpJ1C3W7&#10;+oAreJeGZ6/pS7spZlj7PjaaseAt6WeCtCsnv+Xhn77bdUK4TRs3D8xtjvykfa527vM6O27jB+/S&#10;TU3P+CVQu1zNrJqupz/6qNaL55UyzEepbtIW9mlt0ZquvVt2nUwT9cPYobrak3olFiWXtvRFGXQw&#10;lcaCMoQWa07MWT67IFHZpASUtme1Xhe53x3YzoQGrVsLjKlR+isnAebKsmuVWQvoydaK4IyNhRY0&#10;vIhWgArbAdgCuEpFUOLkDBjVBN3oT3IfwMmZvC7UCnA63vhoW6Q/lQ4Tv1nwznMYPyM0VjAkhybe&#10;kdh+tUbpUDtnshnyQt17i4YjYqsj6bsKBOflaPjHhjWGCs0FkCBlfFo5VJ6Nlthfc3yUjNhp8RJB&#10;pelhEyGJVyz3bTwC0XQoa8mYSr0LXT2JRHDpFnII9jk97VAbh95ZpotTVde7j4kPbZjXCndx9iJG&#10;uvTOLuiIUr0kOTok7QA6qG9/4ihuR7IEIibU1DG0J0O/PHdJVV1c5sbThPmBtVJbCJMWy0hoxKoZ&#10;Zp7HNjxtGdVKNc/88g4ngBKdDLOp6eQ1vzVC2gFSHDiBNoOJ9jqVw0UNTGRbXTbHaL90g0KNd6/u&#10;FoOiOTd5E96sOqQ+JQo1GxKp8/PbH00gUEKRan95u9xl/HcOL84X29bnMn4ERasS5EwQIB3cjyyq&#10;ozhS2W1hs1gsO7+xs+CyNqpuOhIFIEI50BQCGC4tyZ/QXJaLYw5sPNjafJKIoy19HLGf+NDk0Wwk&#10;nJ74PIdt/5ue6Sa68ZAP2mpIm4irGlOKrTM0oMyYsmmwgWY0uyLSYsnq2BoJDVbNzze8ZjuPc3wS&#10;xv9r7PzJPPKeA27e/ClbVzeixv/3fH2kdbUK9ZIxC4pUAkchkHCFK8mNvLiWqIp2VjzWNLdy8taM&#10;nOhvitCs/ohM/FMP66k3xoDvBvXnoaiZ3uYIK4NMk1RGEE+kqu599m7JT6yy8RDhrGpKTqkzrlba&#10;cR2vdCJongPCmQG7X4i6CAOGuEBZM41TtUvrVihOKT9+t7J1gmvhOcxnNhKS5JW87zMA2C+VB8Wv&#10;aJGJKwzmRl2IG0y9hd9zqFEOfjK9oLU/W/Jk8bN5OtmDiwAJrWcIAuZYgZHgm3fLQlU0AoqxYbZL&#10;UQ5vbZAzR/BWVU0C21L0a5LgE6+OJs8pfsJp5cJk+HgAvi83qLUsViZIIfAXaxbLZSYoPRTHeYw2&#10;odsQrABe59MuWgBuH5YJSQmCu800en9I2WLeHZvT1Gi01jKzoN2S3oR4si5GOKU3Ii449DhO4WBK&#10;GGZMJ+WiCAPDbPn7QqQOfBmZjT1xjpiFnUnt71qvK3glrHahth8e83jTSMyl0+JYgSoUizEVTn+r&#10;a0ywlV8jX/Cq1QHyUYut55ksjqen9QNaoFMmer52S+/h4Dt4bsV8hC7hMjXTU21w9+mDx7tLLns/&#10;BERGdnxnvZ4O/NbVub5Aj/MukQdQLAfzVXUazZIb/M1aAtJcVtCJ5dl/OepJ9HMLftWiPBz7+MkW&#10;CqRKnaePojYk4oKFET2SEZ1IpmXWxrzGgBVQDDCYSHIcG/Bo6/EaUUl/c+Jagcg6K028O/B2ZPI1&#10;5U7HDWrsDWvgeRucvs0+a2h/pQOz3yaa/wR2mJ3+ak8+uWefcNqbd/2bnXE60exDfxy8NpuFxT+x&#10;ihljngwrKtD/wEoDTUvNawkT1gNW92iuvE0SVD5ENB502CpZtpdbrQgqyNK+NEEopBKa4L/Lsn8Y&#10;m1EnjzLlF94v69z1TA2fnV3SOxK9II6amVHTKvwgGnjXJJtlUoVXgb5ALMsIWBW5OhLdzkBJSwPa&#10;UWE2ZSr0GTFI6Fz4xlLsJPZAFJeEPSZ4j23G2JnsTJuuL11uNeLxiH5n31/MQLdUY9dmcrkb0d6L&#10;UsG0R0Iefzoc47SuP2EatBSQVF+z3rEQicfNDZH4K/SDT4Z5urXcQ0Uk+eO99hhgPra8HBPzqIxI&#10;wsLF2WElXuWlXybReNgqO1Rd+AQ4id7bOZGAY6IcxZfDa6ic5VyU1IX5Av4sJaP3U6egdwxy1NNo&#10;/pjDsXh9eh61Fdpg7HOXSiKJZI8frFRWbiHBPYl6zGBhU76UoioiFeJ5i4onOUERzu1aLTwSxLmC&#10;RNS3KGSyXkSjoLanqZjHTDxb5IDcjsytzNQaxrz0cyYoNtl9DnsMlhnTUxVbD7S6aC5voq6o1Tmi&#10;el/qbFx1CfupV7ZViR0TH88WexsPSYtjHuxtNGtZcotbUWxlhOQ9FxUgCU62QwipeEq0cHW4BExa&#10;eO3e/ceJHkq6eBTz2DR5JY0uyQJZTC7+10dbRFTKcCh3SjThmaQLRgpQrZ7sMeGvwWwT7Mz4Jw/u&#10;kI8nQIkRpdgxT/wKqYZ20FtazV6JyWPPJr7p3C1Y1yPfHFtYVyDV0DI+VJf773QNvwtov7fR3+Vs&#10;n0JcM9nkqiL2fmb+lBP8zvteH8CaHU7YPGV5ek9PX/5wdLS/F4oLX6yOK79YHvQV/U1TaW4dqAnk&#10;fC027SkbjgyIVLBIjJXgSZ9HqThrecXSwV7AUk3ICv+wVmDWyQHbRCh75/Y8bXrYnM65kuhCEpuK&#10;FIhWp8VvFl0vR5sfpzAds6CIFmoxESFvOZ4wjlT+9dRAmSAYaDOerscs4Kcpi/MT3VH6hkkIopNm&#10;WfAxbibFh+RcR4VwJIT9hBi4BncwsZBTmT8nCTcF7sqrFN5vxS0N8QueLMcjv2rPkkzOzmMKK9Jw&#10;oDCLAZFGdaCgXaJ2ECBT+p6U+cKWLH8cLSU8jofsKYuh3r33h5Rfjh2ry/4q3N8xX0DeQ8TfOTH+&#10;FGFgAd9WAkAojsLB9r3McxUuP3Qb7ZilurmWa4afMc6BlU1QF/NiyXs5EVNwufxfde90rL59w7ew&#10;j3JBxZTQeRmtiIsT23qPnBZGqdBUNjV156DniWZudG4sAdH1LAvu5hBofKjisjW6YgnweC+u5AoF&#10;Cs7iYn2ZHnls+MDdcW1hGZZl1RUoWLT77PSnxL/IxQYr8RO7eyRhvFV8JlLBBeGT+ER5pWR1TAGX&#10;Zwdkwz0+YH6duZhfKia7gA7admWyQWgW8koxZTWyCheKjEJNr1LTPCj76mq7F0bTkwd7yXW65CqX&#10;IDngUuJdvHEbG9ZhtgzYxgEPn7PXIWwqiKh6ldcmVht7Dfws40uRY7g9T/DEUH7oKM225swQaG2v&#10;Ons1P+1zFeWm72sY7ZlHj4vZbqKXbv22uDw71fVDbkNft9nnSsufcchtL+fqfh+8vN75d+jOWpMf&#10;b7/2KGIYs8Xn0kffZ16jEV44CI7XnahUkYESJRlDXyralibX5R4mEpyJAE7adUmoz5w5KWtEh0vj&#10;NFMQJ8GBMxeoOKVJVS+DPWJZP0Z5Jiz3aJfzlLiTDBMlLeuXxBKoLch4xwBYVk1V6CTsRNwycFF8&#10;qfwzgxMId0T5SgYVdUOCNm2KKZLlgMtAl8RQory/x/dGE4P/QupyndiKNtQql1fskf71cnnFY+RL&#10;Xg3dSsRnSzHbH1BuzF0r4JQ+xNP+LbBXLVa1fc+T9jyfB6iRRYtKLrI/oVbxvVWQ0I+RfLZppldO&#10;afeiJ4LOX4FyXyQj2PA7MqYSYALtFWjyTey795BwEwvythIWraUILO4/G41axdbXskDMlRB/LSTn&#10;Ug7tWItPTWNcrlI1++yFBltEEVdtkHecL+Xnqbr9YQaVJqlJCaVUUnWvmCDNSTCuSNtydiYhQuJz&#10;hDLWDqJ6b2JznU5ZEzcxmhnVUq7qhhDz6FQn6MSmszUq6ZsEBTmWiXDJCncj5S/qNH9C5J0Kb5SR&#10;HUyP4LV29CnWvdVtqnad8KJa+7tN1CaPXC4Pdx5sbB2SKImhskuHRltzCdR4RvHCeX8S7M8y7RUw&#10;4u0yJqXUtOQ38jchmXjcJDuWQ5XUOh3cbXmZRM59xm5JPOUT3y2QGegQBuSqCu/SBR5oaWQY1NMc&#10;lId+Mm3mOS6Cy4hPRs7wTJoe9R1W4nOYrBFgwt5xQH5pzgrjDcJs4lqB3b8eQXwusXzwuNvA/xqV&#10;z1r7OFv8Ll3+zRp9T/9z/0vwqZfP7OkPP2hPcR6c/bj44dXRSVNc+7rKTZa9K4S+Ip+K5YpwptaG&#10;OBQ+aivifHJOByrH1gzNk5IHoIruR7xWbmWjGk9bHPv8Piq2a9R8AC6xFgaulC2r15iRLfWO1GOk&#10;A044Mc4bMLxM37RluTWSt/peio+IeIr34kt3otRbmpJNQlXqhmbQhZ1AoQTqubZrWDaqRoyloidf&#10;Oe4ykZoqT3En1gJwYWr8OCImSNxVlSvE/yfa9d3AFlkCnSs0lKpd1FlUBCAa4y0KmVEr0UMryywj&#10;yKUYy8IXTbbqBUUJ0miKKPrN7PGUCDaJLlt0D3ol0MbJpnkBeGpM/lakL6tlFa2s2pWurPnw7tbX&#10;DlVBuIy2dMk40xLekJ6XkxbPBexrg9yXxVjDHfmxDHHqgDFi5iJio41+zAcVs4LFHBSdMyGo1ij1&#10;TmaYvJNWk9TxJp1pIjWjkeqsCWdhEkh5Xm8kHxfGVfwpg0NUdzULzaOMS2pze+OdW6E1i5TKjR6R&#10;kCFOFrFFQpfAzQzhss087Ix2XYsSGhLGi7rk6NmmOXq6eGO9rORJGm+CBJDkjjZqZpWdGtvl8fbm&#10;1q7BOadYLCUiucj1BazTFYKKBIImh9ZWxbuUUXLrSjMr8YQ30rlzT82qS2Wv+ikrC9RaOqrvCZxN&#10;tAk0x/pJX1ogM+JucKTqT046WHBheu7jSp9jaj3xk91wHLaiLuXYOZgMjJrD1XzbisqaHG1qQEwz&#10;XSP8hGGtsa2AKDJ3Y2HJ/dO32UHzC+km1jfd5tu/Eqt81mk/66APDcIHGrwy6D3+HxzR996a6U72&#10;bVRMZZnU1J1zvvAULaLEHezvEm5SKW5CfMtPpdVVHFUMDMLBispi+2nySx53H1bHF44UxSqnxT0y&#10;HpWQjHzjMzPZFvOMqKB1q1NBllLJLhP7ocWHljQHYTFLKH4C43SgEeJobFwwKF6bOp/KHB/4X1Ky&#10;Nr8n0OYU9S92JHrxk93MQ1zAWh6baGGeNpZAoIfWxC71TyHShxhiCaOG+kA209wEWwC4Mgpcw1mA&#10;c1Bc7LRqXMWoZoayNixNi3wltHz5YxnDeKkOSKNR1gowg4D5VfmDYI8igYlApDmtca1tiM3LMGf0&#10;NS/NSE28haBr2szQ4YtLPnE0ArGUMogpV4hTJ7bK8tjcebB9wDqepSLSy3cAOiEjIjJ5bVnwLf4l&#10;ZhbqG1BP2ESnJ7RuE9WLzWTRL9v7VOxXF+R4RCpoyaQu2juKmbAYz8Ew5DCpEU4ifw1LmsntQny5&#10;AZpKncDwWxFcOXsvIgblPviKsWIkAGTWujGKn6fNS+nKsNZarcdbQfvZUPxVhMRnyV1ei86WwV29&#10;k6iebdEm57/62SCaojjrUHt/zwlbOd3b2nyKnZI7thNXHNGuHWsSbVtbJB8sNqmVMQGT3C7X/E7U&#10;pGtD4IBjmW8PfeSmZNQZeSK12ZaeOtack/XijCt6dLU4//sCirsoIogthtHpiNQh3JYKxQ4l/bbn&#10;rYBnxR4x1DPyAYPpXz+epfOFDCN51JH11tQ00dIKONvW2eeZIPAKsvbXeOdWr7Wq0rchq8/c5zfn&#10;jTGss4Z/j3Os7txNF/67nPGTG716owe3kC3AMqm7/wC4+KRqcjl8fvD14cH+8aC4ZAzVhNOo6JTO&#10;qw2Eef5Xs7Ttk/GdSUPeg0F8Hl73ZOK8wXuBF4z8sptOLR/8qFi2bJ3iuLdLZM/5LlP5g1dQC9UM&#10;mKgucloj0Dy6IjIJxg+IJPlpPDvuGR0vIEPppTRHbEIeTEE1DnBeuWyKfhDoAOBIuhX8B7wRKScM&#10;xcfjgi/8KmurN1nyRNVJDERbSsENGMWnVgargvmV+0VesSZJXpWyh7XUGP4EuiTmEoBbCv+hMkMw&#10;IG5Ni4RswlGa96K+ED95/pMFl3UK2QKX5qJ3vmvOS4/KYhdbpBnMhdnqV0A0VZkrVl3U3bcIIn4Z&#10;3TqQGgnD5cIxO060k/2U9O8R/kCb/k87DgdjAs/qVpMzvUS+RkHJ5Taax+2WQ9RKZFlAne5mQLMP&#10;Fxgfo3mAXDRVZrJqktMUNYyglKi53NBLCrMkuc9jnARv3/xkfKlyRcyWWYePBt4o7ljyxAvPvYxF&#10;WWOlvG5jrbkj3iQopSZQmb35o3UuEw9Jg7sWTdkG6LQjinYd6/EL6iYbbgQxxQUZNa3KzOT6ba4M&#10;yTInvc/I8S2pjvU6/SFndINO4+QSHH2ztbEdV9zpDineMTaaw214q2sMmCeQ8lxGuuqkI0AowSbR&#10;5qx70jZM7+DGk6w3kHwCucsMOspdeluzJk88sKG4J9Rvc7W4qPE7ixVXRVjN89z/GgAnJ92AmSHs&#10;roCiyC1NDX4pjhoctuLEbB4KYQFZF7uc0WZwZt6X2alGszexX7PnFeRu5q1zNblOLPselB8E/Jns&#10;93sc9sk0cdtOrDd8i9PcYpdrt+Ajnbna5I0sH8o4Wx5+fXBIrunAusXi+GBxePjcvLjV/a2PajUt&#10;mvW8WRPD6NTlbEpEkRs7ZCK3kWISyYYCqOWuDpRaKq5QWNAt51axp2pPRvwriz+og+Oj8w2Unsez&#10;l4YMYij/nYSoZUqCK+oVzUA62YOaE4JgRgK9oJZrEVz0somgwE8F6sXOVVSv4pidopgVMsoMhEyG&#10;M7D/FZTzo+geg1Tsbf4a626UzrGP4JefhMDAqRzq4YlyHGRQG/jKr22SzCWURczrs0gZ/SU1eBT8&#10;alXBdj20/rqiQIW0cFCwlnGwYRiVVQbk2eXhVsyRRXIUzIjTpk2UhXsxZOGc2cfEJsvCwq+jkbVh&#10;ElRGh+PqtcZazCuEY1ehXfltSomGEA1INCweLituZ4Ath9VhnoZbVMkt+dvl1mAQKSx6b0kSLJDD&#10;/kotUapLRc51x7jouUNoutUM6KgByP1Tf3bnUqmytR22SliTE1TV3plpTTVzGqZnxiu2SI0zxTgb&#10;6KykhVzj61qjnnRvx8IJp6XAexEGz/B4Ey0ukGtQONCA6ZW5rpwmg+XZ+fEBdsqveVR/uVjsQkaQ&#10;UhYTYK2B1J3BdYb3Ler1Q4oxJ/lbBTwrpsaiaVSJ3+TFew80RZv+xu5kw6Hq5W5Lg+rsKX3Cyjxk&#10;Jjwi73uTeBMocmNnMZNoC/ZLkow4MDfUTNJtZOQ8OnkyV2pZibtNIQ1RN4Ph9OO1n2ltXn9rzof5&#10;PJ1jhpjZvK659b5jp8mIukZc08nf18lPR/I64Y3wPHr/+Sf73O58lOlu0/Bt9vngiW5q4LpEMrsn&#10;kzAy3cxMPB6ixcFx2VV4yKzBdHx0dLI4WUwU1yJYYvxX5DTxn5LcoJ1Vr2rf1pmc+PP9e3ubgIrO&#10;8hDEYOTmyTo4vHOVkd2PSHBHxU8/iLpZlD5cMn3OXFiMSOOA+MM0a8bRXTpOhSywdHMZU5oCPPLy&#10;MsvKqUW4WdqOVS8u9tYuz1ivu7K+IcN3P5OFpv3TUUxcuh4zdQf9i53Pl96GwQ1gTFyHYy6xvi60&#10;M6SiMJb/iZMkFiF0DO8IlwE/NRaqFToAwWzaxxQm6qY2NGyDFVK1Am6VKePQih0zuge42dSar7JO&#10;eX06k00lMmnTR5vI8qYFi5KoCaoAQmYQ0kVcqrzXw1pMx7gLokMpvFxGuXjlpN/whTRNvKVsk4j6&#10;6L5nLClnNUYVPn+nWxayPjctwLGQ8xhAAxEt3MLtjhvNsAu2WqIlFEB/Ja5Yjf3qsgTQB8OROpZR&#10;cxmm4CunUQaBPLBoM37qWHYw+nTNRjUkd49S55wtdZtRYvUHJjH7W8krY6vgI9GevWXxoLpuy3Rh&#10;UczLq/VkDA3crBlXY2bUMq+FD8zYDJZqurcrN8mL4Yv3pq4w2fQZov2drafRmak9U4kcCZK0fEni&#10;JVW7st6pv5S90srK1ptkPYI7d+5YlznZ3rE+/ucKkqW8svGxaHr8/CWpBCwY7upz3Gm8b74ebm5S&#10;oHKDU955uD3X4sxdq4X3Bry04z5PvLJk0MY/5Z2fUCA/rgBlOn6F9wqzQfmOZCl2HNtWvNjEOtP/&#10;3GIs20Cf0YWJTQYEdi/7nAJJI1wD1lWCvJmJPkoI/z52uD0lXRVGbn/krUfiN2syqsvp2Q/HJ5aI&#10;99nSiULa9zGlKpZDi2vFqYw24/JKXGslLfAwxLGa1OoUxWsaNv2onSeboiJVU/6pcJN43ApYYmOs&#10;0IKEdaSFEYIVY6knLrNktVAWivSh3GY5lC8whJZPaUmRPzbP8HHlJCd5N5TktatsCSkimuGVhVAF&#10;fB2Gno9s81wCaNoyUsVzl6GsUCqV8V+nE1EYXX41J1GczwIAjnfSwoQyrVRwcqLrAvAVN2HsZxlT&#10;BcwijmQoc930UDJgtU5U66Ses5gOv8KR7qpfUpwv02d0Ow/1+vCG0b5MKIPLjfyRu3P1WuzO3v11&#10;yYJksXHdf2ghLyxghupVfQxUug1p7t5df3p6GAvA8hycr67KWZoobS7X6VZ/1bzqWAbCNVG68QxF&#10;V/ZjiLxN6m5aguGjjHuNJ1eVkc9ASCYLY/H9yuaKwYzD1Z29MflS/HV29i959xX/pabYXCvzobZ2&#10;gKRquAdl7dqaL7bGQMrUzMEs8qZM45bIOmrm7Et8jYOckJA/m5UX8YXzRKpiH/tRaRJJCSnpRtEp&#10;LdAqt0OOtuiJc9dLJM0v8kfde/fa39jaMTJMiksWvn7SCBpVXLnsi0QHqZsl3oS7Bn2xUQuzsokF&#10;awy/NCEgmR8GZuqIS4a4K7lnIcBQZw5zz+I5375EosmDN4wriX8skbSwIc92fZPgxnM+qKt/KQKq&#10;RorH6v9mxkkg1t4xMGfay2euTjBx0vuwcwKsWStr51g7cO1czW/ds6vqw1UMnp1oTSmb2r/ek4/A&#10;+K9D+Y8d/bHfb01Gv8+Oa8N50ynWhnPtYoaRoCajSMBTtH/06iiP0OlLuE68PfHRykoDNUUTW19T&#10;MrOvBCRBQO6KpDX2nab7ULmyfHJoK5PfV4pdVSeNCXHFM/DD6d66Wva1vnGRXptAeLAQ56voRLtJ&#10;/JpGo3WF9lQpOF3cInZdEIw07YPpktscEDBB+s8BfhaDsg4ch7C6tOauQnslfwHOvDg7zXDxK4dd&#10;KL+qQ3IodI41Sa2rAhI1OBFucnn24o2x7zaLwUm/GLBtXp8aAi44FIFI9Sl+YdSJ7p0KMLchw+UD&#10;2dpZxbuCcKHTDjRwdyy9OJrLbFzvN69dQ2b0tOSWBVGjWeTSnAAVm9EBE4yvYPxcQ6UhkyPuvNOo&#10;oLbNh66tE+BjJTFC7OIvPE0Qaqi6/GxFVYmJ5Pr4sZgo5y/IduvFz7+wBD18WwuKMqAaHE328D57&#10;Fb+Q9i6hMNIxNEInpnnAjkyPpIXIh6Es/bCRlEy1R4K5jGzUNsksOcSv5uiHeaqigJOF22C2gBM1&#10;MoI233pz9liHUj+xNzY3KrWWbcpfVSwdSWnKoXxhpOS7KKq5WSqG3tNTCpNmDIqx6vhQ7ZQeMJGy&#10;wgL3fAxUH3K8s/Vsl4xHBmC5uxHS0eJoblzXVjNXkXDK8sS5fECRkxzmUhFWqHHFCH2pD//A9vso&#10;d2rmsl7lgMN7ZemszLgca0QlvrhHnMiIyhZZ89QZDGYRkpZDFWBLtB0mH9NQVww2gGKWSBdZeSLI&#10;Eoor46jhYuLOBiMf8XwcgLLS1/pME/xNfDqpeAMtJ2VwUG9+WAFe7TeDzmvsdwto/9eikduc9zb7&#10;XKX/MShX6f4jQ/HJp1of+Y8O9AfbFxGxTR7vn2CqFGiOtbjw4jF62xQ3ZthkQy96czoEEmaVk0Mw&#10;TukhvQ1Zq+Wz6avFjy5sIepbOHCIfBXRCL4YzSheiQRSYwttkZ0FPxCgrYuJn8yOdqjNjh1xX1qW&#10;MOJaLVgPQViUn1gUU2ZLg5icUrwh9PiQngG7kdzLzqfeY7x5YbfRJHYKc2YwTMaosAABrVb8ji/P&#10;2H0JWUiz16y781ePwP9V2oHZXuDb+fdpZzj9PKVZAjmGzVKzy30WIJaumKsqvcUkvIrYYz/gJhZV&#10;+SAIqT7rcfXi+CzlA0gvgVw3R5FCkzrFG8eZl2Pn/a2sLcb/j1wkOnAX1HxM8AGIV9D3p52d/WNa&#10;0btWBjeMiDWHsOCR4FXXkNGJfTK78eLHsGCOLTWpLs+ra+cm3x1uo//jqcIBWSPCJXgR/PdGg1Tf&#10;fAeMIXeYjAm5pM2CytytatihHEZw2ixszgQsM4Q8j+QCa+FqQxNPbos3JvPVmeT6Q5iNWdUArqMP&#10;lQbu9foHqla8MT7V0XQpoKjREnVujB48u0KIU90Qhxx1jk9O1Qg8baFU1TYYxzUmMmwnu1ube8ad&#10;vDBrMUVI4jfDsujnL7+wdLJetkRVpgwN/GVgkLGw6mNxn+KQ69CRx3fvEkJkJbAqg9IqHoyHdmcQ&#10;SriOxrfwx8l/7Ll9dDpJvv3UDp3rOjQ1veX5nQTjilAp0XjGfgOpBt1FB1w13V8nwFuX3HPvivZm&#10;h3R4W1mc1jirj24yXGurRebZ7rXXLZF6jV+vwvP040dx+9/yDldH4n1XNQ3yrS/mo2P8gR3W5ZFx&#10;yp+FGaK/jhfHuFHyGZ9A8BqHgtVNWl/Lwz+3CsTMELl5qGYiUVxpEk5YsM0JRYkrtutgESAjBFfh&#10;IrWLpzBevvMEEJqx60Xazo8xFoVfosdJcWnB6kF0Bt7wAyCvHwyiMb4x8BIqt7tSCkf7Iztfgsdx&#10;i1Fjwyy5glkr9kYtCFQKU34NuuK8oW23hm6gM7YSC6jDh93PXb5M5SiaXdmh+Jrgluq1JURMaUOV&#10;4NSlTHqAVre0VIzZhrzudXplijnGv2KBf8m15JLSTUkkps2orCQn8zmORvyRv9g+8sCbWhuuFYMm&#10;va4h2SsBvCaossIZCR052Eq0QlK8hToJTxWhYC9vOmm2dw++DcCrxInyWW5APx9NhVrsXt+AyE5R&#10;UnUu4oOcewaT2qHZNv/lQsmXkF5KjQ6BS5blQpUlNYYz4gE2z8MsOlflcvkHB41VumPT9tZ2P6Ka&#10;mTJQo9onM/ykjJaJRh3asKJK9b2uxR2mgJrKMeCn3Lsk3uXKjDoJdfmnLr/NqU4RuDFX5tZzbpqW&#10;Z42xxuKkmxVloijG1jdJ/y6ZgXWS9jaf/jeddmfnh/8lWW9wmZpaqmJ7P76AlzBZJhBS91sUNHO7&#10;yQhPjmOWknNdcP79Z35OCUtfpMfdJbsgBk2DihRrosZt3H3wHx5sbKC6194E0EbmVJosGkhZhYks&#10;ig0mTsjH/JzI7PJblK5X/7xpg4CyJa+ATdBh4MJEXd20ezZt1cfGkAg1aUh46t7Mencb3B0dujU0&#10;/+12/CgJfKgra0x9fSB+Vdt/uyGYixs38dr87kUqBXW+hd5eDezjAWKSiCHmxUVXy3yMlJvZ0/KN&#10;Jfczc7OTiWSXElAKh9TEHjN/st3X3B+T264mqaZmtl9warGicrdatby0OUoKPP+xKblcgPb/so4U&#10;wQ7/nqQXWVvYKb+PhTs0ROlRCRTV74kZYGtCSPSUUbJJUKnVNGGfIFCwsVfUEX2Uwgd4KYtbftgW&#10;0hAgmxxfjk62r143/HGeFTud8aAMtsPInl4wP0mbyvavuSYQDPSU4JHb481JPMw7LKAk2AmxagUx&#10;/V0QVCcxq7ChbagPUBaKC02spVf3U+JMNJ56USDkCypqmo+2RAOoCExonV0ATPxIcKdxE6JnINyx&#10;2AfTtHYh2ieuAWQEDb+MIhB2M1Tv4dOn+6yjwzkrgjAs7CnzWkp2/svWtseB534lhmLx6vT/+PPi&#10;RxvgX1yNfjRuhsAaVab42bwGnWMSuTfJClp69viTO1oXrb1blSn2X0QlPzGDEA7eMJqMdeJ/inLi&#10;Zeuca2lNX6aKe+zK3iP8hfoqYUreXZtW/cxj9FpGz5YIOVQ90+glkhgUf+xvafQJuu3sdyM2IwZk&#10;cJg0Lh7H7ok4ZV8mSJhMIcV98MuNgB2zKbgvNHS6t7O5TSSY+x4/Ix+AZDdiIXMzzBlQpXNFOANf&#10;TXaLSy4KHncNU2WW84bd9KxGainvW2yRHp+PWdkdA7SqXynxbHj8CFMlRbxitdxRsQ6RNM+FX1p9&#10;GgvvrWhrpf6sYeoMCSb9qpSues1wakWaxYmzfQadTQfNPuR0M25bAU9ALUC0OvX6KaftczidgfhE&#10;s42FN+P7bZny3w+1fITHblakPpH8+r6tHfXeEfro0JW0Gtj4yylO+QSgqyux8AiGSudTogonja1i&#10;9suomClSMpffY+dpUapiRQbXDVbs96kSl4fwtPSSirEoGiDC1nBYFU3w2Yk6pLNOCAsvJgwjoSk5&#10;Y2efVkw/wZDvqAhRBiNeHGoCtxRDxpnVI61naI4U3jEi4Mz0pq8ESMJ1FotSAyt/WOCV498YxMcp&#10;K2ZR9AFnOPDtO/0rZSb1h6gaAJL+oDo4OVE/07guJj+5U0SLQC04XHxja/qlckxCLDx9adYaJB0Z&#10;t7pXEh34Fj+anTQ53NuYN7aK6IB/FtPx/kpdVQXZTqVtbX2CduuLPQnylutiRVRWB8tqLUCcGcO9&#10;mlhE/oePnmCp/PLhF0+2d4nHTcOpw2xYJ56810F5Ok8MirTrl7OXLisOeFcenz+6bCpRlYxXtN3o&#10;eLHvxe8Y+5wtym/UZoYu7V1sn8mPY4pyYTWQNaDU0opUowuXr6qEmeKRZkhocBQzANlax7jETrnl&#10;uiUlkfxK+qJNF2f5J29G6tZIpu6n3O7Iov+qR+dS7Wd0sYqrKbech/DBwJQ63MJf6qTV1tuu9lJf&#10;dc7mU5/Mkienp3vbW9uMtnPicJv6XMVUkFjuDR44uI2F3rhZqR9aS3yTwn3H7G/IqfQ7rc3R0xRS&#10;YosOzxFZBEGqpzVHJpAljbv0QGpUSoqs+s2daO6o53DIrKWhTSJsIiaH+Foycu1ZsFHq27QlFqBV&#10;U/Uj+05Peu05WSLHeVZkOJpKCObqvCupeurbLUD3Sm74lSM+iqwfOMP1Y2+mwl9zjsHet7jQa7v8&#10;qvN+zgl/62PWpKMSf8WJs79E83n74w+vBOo8pFBcCvKXglV8l7lTs68nazsxWp2bz9F48msGDvab&#10;T7xMcmFlmpBhudgaY00yC29qIWVG+MP+usqaaMuQVKpb/TMuRLth/ChZI8ynIrslVgFbV4yjAEVf&#10;Zgp2aS0VunC5pD5lqGUZzFLI5y0OLtO2450rmT65TYAetGikeQhZpYqSSz7RS1YdLeXXh5rqXZzd&#10;vO9gaWUd09kLNU4T2tBK1A/80cVyVADOuTeMPVkCDAXnDQVSvyscYD/gIxG8oJXvtVQcEj8H2rfE&#10;6YnPOntUGbzJb9rjqmcxLSVLzf+gYfQVtl4sn29GfSsIdAmxDrV7uPFgc2vzsbnADx88erp3hIEu&#10;kf+pn2zz6RnoH72uiRUi49c3/wf29fJPU8vKc+aYs7ffpw/sFMtxuSG5Dw5HrstLqRx7NGxFnHf6&#10;DlXnEitz/pa0i+jjjLy6/bjdKSTgKKVECndaF+qFeGvQSfRsSfSnxCBFLUM20bZpaUvug7cbqnQf&#10;jdnZqrfVK4xr0X6HwkpBy4MjUUdqMVRVcSOkyb09falrLdboNB9RqY6pUcuHwXv5FpNE7tero+1n&#10;m0SbUNkZecKF42rFN+yOyRQYRSshOVPborBRysTA1wf/qQpaukLOHciu8wq+NHs8SmCFl5BfB73d&#10;SS1LP8Uf5+8s+01gkXMB7XB77zjxVm2sGapQzJXrJLLCmjgxCjuK4jpWpLFhZfJpoCgNa7V7XBQz&#10;bImA2xzYtDej1qFatbY2IdDEiiWd979G2Oud7w70idcPXsHyxAit2f3WgP3vpr2Pq3CfNEK3Z9q1&#10;O1BYO7s90QWoleFTlUf11dErhVoR6vRORS72TGt9rYWwFDfpf9JN1e+vuMuVhFbbGuLL1Ra5LP2o&#10;OiiGvmeHFgyF/Zy2mM9YC38mX4y3JMOJ+cZ++Cs5u3Gt8CU9zWNnyaOOZdZy2NEIxr0lkSDetKBK&#10;9LqyHWYrTVPmBOVA9SCx2brVjK4DzzxpXEWgaHlk4tmrdaFFq/LiWJeMr6mKKXjxxzExFR1bopBN&#10;gH+gVm9LaLe1A7K/AuWeFByFEkpZcy+6G2bgq9bhwP4KE2FcuT684quXLQi55c5CksFN1QoSzULg&#10;WWKas6QlSnCZ9p2eGC6ILrvYqhC7lL9IcSfMYsLmf3i8+WRz89HfuQY0K7u43jeA7tV4QhXdN4b8&#10;2Y/uolfSTJBhVT/TW5rLax/iG/LmOEazn0NiBGIF0TjsihmSORdpsD469pufvOnewVyymicn1mrb&#10;NbWiqKk4cy9Du3r2okA7UxSFZJ3YEu1GwWeEj7M3zqz0Lso4Fdfcmi16xaDGui7ON3g9v47NUS6Z&#10;ONois1HLs87BJHS/Xi5Q/XuEoqLWbSumzPkwKOCqlBxrfBS2+Plwe4vhjvZ9utjTiUZFyYeUUNa6&#10;6JLeKm2pt4zWHQX8SzZ7l4xJydqmLmPrRzW+rBLHD34vbY4kyDZXEnOJJ043niUsNzaJoY3pkkij&#10;Bxv//TuDyvS352kvobcMOytpdk5IVQIioseKmyapd44jg8VmAnTbctYQb8ZOM3xbQ9CrCHkDAP9+&#10;iton0tLHyeETG/zQ7h+njo/vMWSI37Bbv6KpaxRXjFOdtHxXKUKnr3DHEVtJ1jdAwpPM645K02Qr&#10;yDQOWjdpTXJQk0tR0TRhm9nqAWi5TXWqigq0gJeItdK+KoTE5yaamka92I9koDZiBJ+E//wuFUUL&#10;LOrs4uQyEftRTqsC7MIu7Ez0owuKXXoVJSZTGFIHX6pYEJ9ioplYVrnBpbu9PpfPDHOwYL3lhZO7&#10;pcMGpQGH0IWkLjumUAfqQewxQWnCJtWugGkTl63aHADXZWZIhMycZaijUQB62mzVU84w8wF8ngOI&#10;0ysWrqNTajMiZ9FZoezPBnlGDYAU7D3uqvxYlj/YIL61sHB2yK8gplZOS1Cd/Rgt3m5mJ7kEm+rP&#10;FyeEm+Cr4VVhBpV3hX1y48nG483Hm9t/AvIeb+8fE6nkmcIUQ4vxSn/M1lZRXvVq1v21upi/FWjT&#10;16OCw9YsQVAUiWJmNWR0BFPmmGoug431uMN2GUGs0inkmAt0UpAx/iI5ZajRfOMe5hjX48nsYMRT&#10;u8x4VuSry6jTTr6yVWIC5as0DCvp0nOGhsC6v2jX9bmMqPlaJv4yDOQ+1U5eYutodSd6DmSXvIbL&#10;LcOlkGIuC3bbGhFlEd4UdJYnB1tbOydm0KMSL0waSKaAFZSjocX6+IWLo7oGTkIt5a2EwmJkrGwC&#10;aQ5ONKm/Yobu+HOCTEZmv9LMF2ytPLs46Pj3hNxvDtnY2tjY2iNON0LpyjkxJNcSimdrgbcm1nX9&#10;sqLDkHtr3/rWAvPAhRXFtaC7Ap2BHhOMzT0kdXzzbjS/AUMThM7occDgbK+cbkjla7D7EeC/HS/8&#10;CiD/HQ4t3WNFBxMvzAZrtsOsBwH0f8XX7U9OHBqVg/QPwW8/kPK9WBwd48fHkPTy+OiOz1rFVGeu&#10;iKDT/Bwmh66DM0JLOsjqqtFCwdn8pVkkVSt0gKuWyYasTNBiKYx2gk3gJ8fFLZfyEvCApBHHHTDl&#10;ajsyVWiv1EjBDp5DQ+1sb2RvsTstBHggD9uGpNBxID0ldmX3xCrw1SCC+OwSEynqVYEOY8gNgCGM&#10;pM2sQWo1oAolvYz1S/aRhKMSR2nADloqExqOCCdNkRjBuQPHlPVQpeDTMrW0xECX+YQCTOxKGhin&#10;WWYXtgKh0dKkRd/TQ4A85lYB3Z+9lgoBhb2zAHgMgxzLW9W7EmO1FJqnbiFIFgDnZwSDxaapAsaa&#10;1/I5wONGoR2hB1AcFZ3YunXgKnEF1JoDVcL0IapW5SoK4U9fvTzx6qVYTp3euq6AV95rzHFlSawe&#10;r2YJRbDkMTpGWoJjq00DzpHwSsUM6Xj10kpgunC6sCd2YSdGhih+5qh3aSDkmmDXusGuTpHzOCNz&#10;BxCLXMx24iO3GlzT90cFvk2xZfFtMSRjoXXTJnI9GQ0r1LCUbg0JIxzFNL+6Ieq2mqPVOGvkkLyW&#10;568NZPHYI2ow7xy5QgMq92IHQzERlZga9br5n0p2rYmT8JGqoUyO/oMNokXQvy1YYjyJmQSqf0kF&#10;SepcRc1W6ImEmQzIETwbhmTVJPxxOZIoWhdFHbFeLZgGGCKh5k/HmzVdyH8RcwtA2ljZh6z2WQHu&#10;TI5eB7NmrDVoXiOvyVXXx92IhWulu9yjnQnvx+zbQ+p72rhVA6udbrrOtSZu1d7HOChEdZ3iPnbY&#10;LX//vC7e9qip47P+z7aVqKO0o99FBwzRbayoszg5PJbieFJR547uFFiIC0pZMRPW5OqZmolerFTz&#10;O+qURsZSyYZo5kHqZm0+j5Uu+7MdOTmHV4SKjUEKlvQz4p+0oiTaFaAl5xvs4kDRpx6RS02AZZZX&#10;9rbCMa2eX4YfZWfQ5TJF0fHbQI1mAvPdMxPl6DUBJqqKRrMZepngBLAloCgwCYyBSNb8xEYUHc6Q&#10;NzYnnyBsgkIWDk0RLyg3tKNXiT6Z8pDkbWCM7e8IlX8RCg3CSUN10g4wZ9+W/AVw/kv6VYnzRsG0&#10;rhTCiEIXc5gKKAgZ2mWLjh93EJ6LbkYTZfsccEqzHBX91OstH15oYrHZFi5LIQJ8RlcmX4oYcjU5&#10;UqUAzh3tiyoWmtjSSBLeCC4c4YPW9PoRfD76YfCXnSX4hMvGrkgQSkbhFD0agcsmTJFnrFJv89SM&#10;kPgLrRejB81FjFiLgQtXb01dGZeccDRfv1gyjFHKlFSq3ozRUpE6JJiazhmw3FaHRWsmY6JynJV2&#10;aqhiYiYAiNHX6hoBAxNlAkwcqtgUbXZwk8eYg+G+XtEy9kezvl9VhIot8F9d74/5lVO8Kt2uWZT2&#10;mMCSXraWShhZ5nRxtPNsa//g+C+nF0zOg51NVgwwdlJ2w4eWiluJdXWJAEyQZBOwtrc1masWDZEm&#10;6nxVDCWVvswGl+BY968cdXrgasm4RFaaJ17Rs1vccGyVYb47Dza/iy+us7t9+hUdfS4LV4rJSiyu&#10;R78ez3gqCLvqGOw2SkaPWx3rYYMjPbrZbrKHBjZWwNx0WadrEXwFLo0zoy+jU+vVKdPR66/bYu0t&#10;Af/fzG4zUnvPlX9WV28zXLfZ57NO3gddZ2umnM+ZVZRcB/XoiKpdR4cEJfP1u31W/Y7NEBaIPUEG&#10;KntO+Gi8bpItUNgMYMwMHdMncDw9BPNZfVEVEmIxbDLMKflPUPMBqeCTpNao8cl0HVXp8xBaa2to&#10;PUZ67Ar1ZatS//KsQSOJOciz5k7iavO4X7FltvsLeBGktXcyRtE2NMiVNW9iwhCKq4+5OetHa3a0&#10;cX1unRNWMZrg3JIegdWiaCkOcTctMVxWJIX6IikOyUBnJ0gACcAjkyXMF8NXgpBpIdQVFitIjK0O&#10;SgC5WXCgADjpdwFtI3AMYcyhQKciREPr6Us+VJ2VRKe8VlVlvbgAmqF3/wlHDLEJ8fPcf7RhuMlj&#10;DFdfPHj8P747fbkoCkh1j5fW0DTpTZzH8VRwz3pNz747XHJu9ZQkxPFD/G0Vr1Hc6GS0o+iADofd&#10;Dg9F1CrNpq83jlFWy/NqVOTjiKQDf1WXdp6qJysWxQ7qr7x5m5TncHUheSQmpfQ6J0rccjFxZyfr&#10;ftor5tzZTwwuW43IzLI8dAOvKftc6pZT27Q4ZzMRv754kZEs87Jam9okNu8sJGdXvHwvhiYkvPrP&#10;liK1uE4TRgFs14s4Vft+L3Z3tncOeURTTGaxY55avGVEh+hYI0UgJKXSjTFS+2X9zoI7CSoJn6mT&#10;+2aSHMSGGfoP0cxjteR2a8RMvl2o0Uzyhw+JpcQVR4QRmyxluXWwzNOUp6joK8/c9C1MV+pck96c&#10;w8p7MIycAx9qW7nl6zUxWW2bkGR60t3oUc1Y8zDKGVB2i6vDc8aS8QfGfwB71xnhwwD8QQi/jr9r&#10;V/pb0s3n0cRvS0BrN/LzOnTbo652fP3UOoR8lBevjtDbrL2ML44n7uR4/7sspgM7mFgd0UztCqm5&#10;pahJTosJomaC1ouamqLOap7m+ICKfKXqNB6NZkx/D8WV+61sjmknVOnsJ8qiHpp0yhiZGPDLiu/B&#10;g3r5XiY/nDSijEK9/Uq9WDWni0SUF3RWX6OmJX5TVq2SJonuLhvV+fkLjXHxiWH3q7hzGotXzBgR&#10;4c4zFqpGwfS0urSaahKUbkmWIHd0EEb+RdLsSBGzCwniVzNJtM8bM6dAX7xM/laMXQoCapFYKZBr&#10;9QOAuYFCYWR+LhUE5Uc8fkVzbA0JZ48wSnMJFz1qbQVwa61pwxLh1IPN++RVVbiCOpyenQAhpS62&#10;Nh9sYrz64uHGzv7iUJko58Y2F6TXAGcYj+ptDHWLvWf/lTi8dICa1AsDMLo/dN14QQisSJFXeUej&#10;iwX5lViy9DtmQynQUp6n+AtpHAqItdV9Q/WqsR7tmnv0x5pdXKIhValPRu7mhcE30fmdFmVGdh3c&#10;nhGyY506efBJDIDBsyZtjWGGqk6ZfLZe983ttWAdP/nFuxWNub5xEtvjwynpgN489edpFNgpWTv8&#10;V0qgpOn7KdGe8vvxXjNcxnSxp5mYwjNwTtxqGhzvfEkiQUp6UYUkN0yaK4IrVxwvM8ZzK9He7rsa&#10;T7IHVAPvU4I59KdbLwyZ3e/KcRCchkpO9fC+y7wXn7TvIHTXGD2VLMl9mCyWE6mEDhtDrhs5Vxpa&#10;E2TxXD36g5TqgZ9gaO3nRqVAz4rDal/5s3aeUajbqhx0h8GtA2s3clu0/bz9bkcut9vrtj1onl/b&#10;/bc9w2178lvtty5DjBvtxDn78RV+uJOjo4Mj/uztR4s7+W5/Z8+kgbi81EpsoAvR9ddMmhLgpvay&#10;odLZVtvr3Dbk7KrYy3ys2RYlzWKAfC1XyWpexxuW+WpVpczz9MIdYxYc1AmqyIMSoloehIBJKxQh&#10;d82IU5DpcMuKEpelAmnlW4ue507giGt2xnWCrL38ayLpdNpBS1HmEiwSnHMV7myI7uEJojkEB5fK&#10;+mnfS6sP2Ut0FK3Y00xxRoAKY6m9+5aq+9FT5HnVAF00l2/OdeYkFlRKQE/UDSn6ppn8AUQ9lK0A&#10;r+lxS86GQ8flVqUCqdqkBmnOCE52ZhfIsIL6tIM6Xvy2fL4Va1aBoQYv87CCpNScf7zxyBVT723u&#10;7B5hvjVLnVnDe7TMrg7it0rsOtknUuJQ5QWKsstkoLtzguhhD9QVKTKorrblnfC6GasaLe9LhARL&#10;qTG8oUJ+C5GWJdk/FprMlDXhMSMc8cOWvEDnR0bdCUFskOofk4SZ03eiPHspaE0oTrIqHY6zc4v+&#10;KOp4u1S8c4tRs7kJ+txUouXBmA+0v2K2PnfDOF0MprbtekEKLyhpXiylq3MOnJd4YDVQh7JDfjSg&#10;EhezLtsWu0/JSFsuv33hOC/3NpqDcm+slex6plkbzvy3dq5hadyoWJMslJP7Z07BXRYTQJsLu2HH&#10;ZA9kGJcgqHLbNBivW603YAbkxtOtB4+cC0yIp4eXJb3Wkyw05ElsFazfEj856CRejuBAG3fqIa+Q&#10;lWKssFgv1tV0WYevwKI5S2KdXuG7IrSBcYPCVu9NkAU6Y8+J7aZmZx2eIGiGRX3RdZ7rdLAOsdXB&#10;gXB9wHxAfitkHyf6bdv71a3dRJfvpdBP5ta1sW4uudJlzXRtSHz7hiCTV8f7LPR9xL99qnktXAh8&#10;ZxtDpSbBvCSikRcnAiUCODpVi2Tjbs6nxMpWUVNimOiN8a8QyEz61vz6gSmPXSa8jjTAyj54PgM8&#10;45gTllrQtxSy3jAqWOjUivzt84QZTi3PkJFUtIgJMRSTlblRCswtEzTFRnAsvrVEZ2AfrJqUbK7S&#10;JeJNQm7QcEgY17sGBgGcLq+JFeryHTHzgFd56QqUEyAZJkytr6iDhdfaBKM2Fkq3/hdlQiwj/MVq&#10;keFZawKXz8aWfhIwPRS1DzhFQblEn/P3cLRKhz/zR24O5krRF9JaRTkAoqJzITJHoCNWt3KJalGp&#10;q5VAwvLFKdsnrO4ujh0REmAkonLjIf+pRWztHEBSYv9QSWzXuJEKN8w5WQXmvzzdxQT+8n9rElWR&#10;pH/nALkKaBxw+oQroMbVc1SuSPY2evLUFUy5VJekvZD5FGJyc5KO6ILpSBD8ajBK7mcNc4JPJPbI&#10;CuG7qvhdv2cC2oizwYrWVg9xIOTLui+5IAcqKeg1trmttXJwJtP4oXaVV72mlDlJB2JAdozhU9Xx&#10;aIbt+dQUPum/uTu5DRovX8S9mZMq6KC2ovruUw70EGv5azyEl6fkxekjTcmtVJ3JWrVdltlgShcY&#10;0HP65MHWhgkA7nT/TrIB7n1RTjUOvU/JUQyZbafEX3ePVePYrPKG59W6y7IgK8Yp2qAg3ru7+Xx5&#10;qTDajFXs1OJnTDXFdmu0Ug+0kmnwKHp0uGnsV4dNAdkT/azpXRNpFPMN/GgYaQRqWpy0yd5zxYDv&#10;Qe8mrtuj7Qf3vJnvbiDGW3DJ7ETXr2Lw86c1faXvt7/o9e5+7nG3uOiP7TIb4PVBaalITBArM814&#10;sJancNve/v53B/v/62jxw4JvOzs7anEJ9lBMSkFxcT660/D5dutDJuvzTrXrJrkn0xewGaKN3Jh2&#10;0rhPQ8VEwmQdqCJ/6hlLlCKIU5NePEpJFM4ockllQmognABFy8VfqgOozbC3nyG+Cxb1Lt0y3peq&#10;WpFVyNTBsKs5HOWdCwRbJWO1AHOghmNkpWhkUZesx1vKVlws7/AIZuFV5fTEjgiJmuwkXg6IvlYO&#10;OD6RHB7ws5+JJ3kd0KZj7C4fqtNF92BPMTI2PDpfZTugUi4mS6YFeLl87WVGuqPU4N5rnx2/qmVc&#10;sNVaJ6WvepVeUymv7pIO2tLZ2xd5o/sn2/eQ65NBHFOlJQvJrboL0lHOaWsraw1sbe/uH54todqM&#10;mwD9fS/LJL5nI9f7l2//2+6+ZvA9yn1zkuXZq5fxOzXblVMunU5LuSsOjU16lyIicPHkpPNVkSf3&#10;zhSODmCVD5Uw0oi1zcqIyM9sQ//+hTus8uYuTvyK5OEHkurj/DQmMrkHFd1DgnbMu/gs86M05SnK&#10;z6sD1lOZAWh/i86JTs4Vv37zLovy+AVvpCRlZiUeRglM99sbl0BFLQ+9O/SKF5m2NZCtE7tKj3PL&#10;MBiMvViF1Xa10C53uRWxIpvdViuiapa0REk2o5fFdQo9YdJM1Eji/yvqMinfpag9vP8kb/dMG0h0&#10;Zdet1GcnR+Kzo5oNrj8X/sb9ugvDtX5CwoY2E70EkzJRStXsNYKsm2sCKVFnGjzGGnJ9SCX/NFHF&#10;0db7TQfIkTNkD6Y1hU6UWRzYsvKVD1NXG56GRB0YkmqnV9PetN915W10al0/m4HurIkatdH8jMU/&#10;Bue3+P1vSDY3n+oDHfiodFE364bXBxt971G5XW9P//8/8CSllAgKEc/ZPnob/xFlcrA4OvhfRXFM&#10;tI53Io4tsYwhoZm8MyhOIhqu4hbN5p7jjpkskW3c9BLjMt3b4FFet0T1K8irZjndjavP9YRrJ2ef&#10;S6ZBYeWs44gljsI6nm+go/u6ISL1pUhW1s0YuiLPw5VsefPuDQpPeJIx4Tf1CV19ZFWJPdrSgDnV&#10;DWkBs15QaKm/q3w4gp6aYrhYj5vrvmmpbMQOXga+ml5AxhHWUAhZpZxoIZGY/A+YBgvdWlEOhB/I&#10;iAkKdGuiPv0YplYrkhkCtkFkf6xAyTpFMFfAZN/XkGBZ8mztxeLPOThGM21xoD2p35tgXUFjBR+g&#10;GvAFQR7D1tbfbf3HhCls7X3nItccmspbVuBHy8AYZ1vLGE1z3u8Oni8JZiLFgEtAB8byZ72QU5eG&#10;oaBm/Il0iF8lcNpSASr6CFVV9H3aE4UyCN5B3h1bFe9OnC8jdq+bl5ujJdoLbX9btslvnKzs3LVT&#10;EkUUQ1LmWiU4I51h7DHE5owEoTnTFhl6Blk7qed2qHX/WTuObJW64V6WIg4SRi5GXY1k1LfOqfgs&#10;1XU776BiT9CjDTbxJy6ZsXRHnaOLnaffHHMYHTN1fC80BnsRIIKRUhVbH1oW9JawusKkLrUsEtCa&#10;WlYikN4supzylh6iks4qOu2Bq7y5hE/W6+GjTbS4J4ab3HWR96aMGllGL9TQTBRM4UsJsP3E521y&#10;hSnfjp+CKP2nWiiyyp81Z0drgDPwyaN+lZCajgbFTTrcB2lipvK9b7+raPtBTrm+8wTzc6K+BXXd&#10;vMvHoH8cNe13G5b57N78xgfejq1rdr3n5eQ52d9/ZXBZ6XGEl+xDb3t7+zvf7O0fP9/f3/8nLJVV&#10;3STtxH3VE3VKHBg/SkPDulj7roa4Sadn79x3l32GrSLRjkM2M4qtjIjRDnXn2FN8a9lW7r7Lkuar&#10;iwQLlpnPrR6UqDo8N0KYpVs8UbCPV3nBK4cOG1VkcnUpv19+Hym+lhY1VCFitiWMQdpLINuL44ur&#10;C+CewQUHKSVK3dXhfiZXXEQ8J+mBsD0qK4pVAHhFYFCiS4sTtkCKibhbMBAgq2Xolm37otdsF/vc&#10;4fusi5qvwjngxsc3OGni7LMLDlc0HnoVqx5KefBUq1kBq1gUfLXrxc3sFM9b4Sv0UxDtaWz257eH&#10;FPAy8RvkSy3E2MVAQVaCNiluC8sVOPin7f2jBJsEv4uk0mBFSWYr6P/t8+dHZMZ9m83F3CHs7Cmn&#10;JsSSQRDl8Z+G0Ir4phf9ijUv9y0yDJ2N4i2naiImgUxTgMovDRgAZCBBDqiVCJw7UhSzhpuGFZPU&#10;ESc2jK4N1Dig8t1p6aVhKDV3iUswdIYu0ZwBsB2KxBZT1NX+dAJ6CAUEor3KojRQqqWvEj7czF51&#10;WbmGjEfubL80K3utuREUNuNHpvDiZO+r3UPGjx+Yjgu0uHtfuoJblDcyAPCe6W3zTnFf7sJf6mPm&#10;6qvHRVZ5+MUfKOClrbmWGsjH7F7hk9o8sXhKgpVpF+398eMtitk8eKRpmvijZ/8LinNA8+DlyfI5&#10;7DW1IjS3qOpTmBjo8n7l2REf2kcy+eRXat5ALffL3VptKEy5whRKzMWJDSb1dVLFKiJgorlruLQ6&#10;8jpazna+iSf751nrM7jt7vzG2P/pzd2OLT693b/NEZ/fe3WNxdHiFaBGZJcT4O1LfW9Q3B662/7i&#10;+fH+3sH+3u4dnWHDHRwTzbAjtrhV7rwyNE4zrXmztpV0N/Gt/DPs8DNxLDwLKZTXWZOm+B7hOpxm&#10;bX7X4QbOsjEPVrngJqN+PScB71p6xxbMrKsoksK3WnHF/Sq/XD4T3TQsqrIaRECFL/eKCZAPZ6wz&#10;BCcopXt2Kxm6VTIwajwl7zWSycTZqHZANpVpXwCvVkltlWX28svSavkBwcJCzYX80FnH1dNgYRBP&#10;bpJu8zGNGY4ohpPLBfUTb2EG2GWFJtC1AGZQ0J0vJddqMqwRIAV3844eRRdq8+mCnLIOj0AHQpc7&#10;3ATkNF65xECtQpbMKv8RYfenZH4/2KRiYUeJ0GDKgNk2jZJLkPMt1Yeoq7hgaXmC62U0Lo6/DPvo&#10;UWLuHWvSF+wrSJ7Yi/inuA51nwt4Pa/T03+euDkMARspxiRiJqGWfpBLDTZKLAoezhaPMhRYm5mY&#10;ZajVDF7+Nym6PiobXGTuRj/LWSOqhIYNGyUGNttz89J13vwvMlMNQIQSfKmo29WCZgKGtiJ7IncM&#10;gYAdyLw/O/9eS2aOs21kqGrJvp+e7DHUliDNv+XXj+5jkXTBt9DcH7wZ6G9ZHhVtzuqS9wg8SXzQ&#10;3cfaIiUs31h3ICsBYoeG5Hod95BavrKWzpe0nBKXVAL78uGjv9t8/JA0SGUaIlW2TgzsirC6Aof2&#10;YAQJWu4s8ZV6eHGXK1c323AUxpdBcMPI2V66yUNfmNCsNj5U+MAEKSvaK2ZrQXolYjcnDmL8APN8&#10;kOLWdMXr8H692WnLR7luIvFu9iZYv7rt86H/b0NNn3OWz7imD95NgIEIExIFTqpaB4m5O9Jb/js5&#10;Pjwm+GR/Z/dODOEVDhw00LwQ4sp71CknYn0vWU3FK7H8ZX9ofhtiVrlRbDJbppU3xvT0LB0VEoE3&#10;riej136xmlJsVGyuPthCMCW6YAVVxWpS68iJElHI0OvSVAxcyOwp8ty6QHWY1yWEEWGff65OoxzP&#10;oVbtekkyRRDzZfYUfPIcg37pgSSK68W4yaxBlJR1zyGcRX2z/lf4kn9eD3lkGk8JzVTAF9qUfSmY&#10;nMgIi32EHkuVpO+UAuNTCF7QM0AlgRS1hnfGM3Rh5+jehVSg/0fcDBlzacXYVfm+gw3l7LSUdGWZ&#10;U35K9J6vgy1zvSP947kxJ66LIj5gVRUKzxPFQN4Aa3SaZTJeRvGLzqm4wsvTnUu/QPrJX6j1JcHx&#10;BwWnanvma9v4avdk2MkhhvQ4evSSsQkrRqcp/rDhyBDntJ/1ARM2+s+eHZJiDDLmvGLMTLBrqvU4&#10;SDFtmy/jOhI/p5oMW3M+9u3xixNaCYOZoPZNL6OC92im9zKrCiRvxPZXge2qWuoV1sQjh8XLd3Gf&#10;TrTUEecZ2cdXlmLQUH0aKUldWOuBv3JjtMNym17+72fbuxTX85K4MmtUWi1Zh1rsiXLVPbLhuGX8&#10;b/r2PaMre2kcd3DvrmpS7tUuW1NGSWp2YbukPUyYNA0H6pJzS9L80eG45TLjtkWYGxYMHGkH+1gZ&#10;uU2QkTjPS7iN1cQPk7C7ivhvw2SpaIUgYc98KHNlZRGFw1o9G2RWWDr7aeBMbx0tTqxYZs0Zd066&#10;WNPjzcavmZB+Fb7fp8XNevI5iP+RYz5AyLMjB7Pf0OfbNXBzLz6DjX6HIfhgkyCiC3yfnLw6Brxj&#10;LFns7cpu+7u7u3tGVC6eHzw/IC+uhCYnZ8eddODTTF6a7mVcX/k2DA9jLFp6mw6agk5G3a5mwprR&#10;GiPjYaNmRVZHdWWUsKsV4o2/dPdits4D52fkwg7YGkuOh49KgzMRoB63hC7QhHSWLANtLLUbsCLA&#10;WVslRKaRSqBa7D8/UPlQswi26rspY1ksqXHAVa5dinu5mrfjQBMmAohlGFnrhGqemuLw8imqW6DD&#10;QNDLxMy4QoKomAbFRM7l5j6TKQsxcsXzZEe8lN6pDHFn78hQAKPDI20JNRGbpIFkl8vcqDxlszyN&#10;tRQ8x7czsq9PX6MllAFxefjUTCqDTNTb1BSwg6kAYPp6vLH1+AmZUo+ebGxbGDjdCY+hFArNF7/g&#10;pvI9BIaSdqIhNNTFH+g0O6cjqjL8OADd9/yYwiAGSvLe6ivv33MMI335fWI/kqfvWGVYeshUlDUt&#10;kpHdYyTz2EQC/WtU+5XPTYUlDZSmq/DQN5nJA7MxefhVwcWbleATl10Ku5FBmVuihVH5gFgXa4qp&#10;+zswTsxObqS/2iDc6tyieKauOmr4ZHUF+psZF/LGV8m9COvzdko85TOGWvb12paLnXKTuc43/+4/&#10;xBHn2n4j7MQMAg2Y6nBWN0l0rF7U7K6ux900tYCdIDXY7e5DViVIzEoVp7x7F80wB1G/awOe26xV&#10;xJMyICikXEOTTyl10domb7kSRXgphpNJJetgyz6ysaKYoggoT/LI4y7Vb7IU9j4tImfvlc628pBM&#10;nNhAWNL24NnixKLG0fgEYxPpXcfQQWeT7L7q2dj5I/D/N2GHv8lJfh1pTV1c6+vndnw2BVqEQWE4&#10;IRnuhPzu44WrVC1PD/Zgtx1CKp8/J5X3xFqVeGekuJKdhqutNLdJTatJEvO7M6jMjLq5smWSterT&#10;akr1vKqGQjMd1VJimh5sOS3am54zH5HOWQDJOQ3ngT48iQGXPgXulr42dXlKCDFGTllDOkoPLOnB&#10;NzHJOa+tT6keO6N2x9KnXCXa6r4iDUEYyzj5wZyl7PACzArSnV2Wvy9/zi6sWekJVeFaG4xCVJwV&#10;B2CC3NVGNBBiQiTuoijLLqTVlAsF2XlbYjKzpli9LK78xkTiButYwwKYfkgQivisVc2F4SQwvlK9&#10;JmzhToaMZoWCimOBU0I5YUPj9AKmpU556NnZ8229Nfpl4qfRlXMndAdeUod589Hjx5Yu3DSl+1KP&#10;mj2panB2CF1m6fCRLUftqZeY2KAuwijRxEJ7WuFyVujoFXrkj2mADLnEyGjxLJOnZlhG28gUhQUV&#10;Ls3UWh4dMtpvh1zV8vLcqHOXC9Ut882IHEFkcP08gv+kF+69Hc1mrc82kXQFXv69+GvRnuTLBwYe&#10;GnImlhHTWpR6aaMVSmhNpV6KLWiRjmBTFm0b9u667CJ/coambO9EnZOdvo8vubtQKm70t3TLsdjf&#10;Ya04J6LiKefajUplyhsG5KxzKnnxBb7CnFhqWAQU/kusScVGJmnAuyq3mTqAZVKKs0hK17BMFUv/&#10;EXdioRPDi1j1+0l0xgdPF01FlkqQ0Dr8bDjgmjkqxWhCn9g0Syr12WzMaEtn003tXE9xfawk/Zhm&#10;JkBpTOp9o+vlKEFkpm61KtgnbTCa89qMVFd4PRj1Zn67tnXGzCsy/XXof6ujP0AGV/F+yAcN/i1J&#10;fJRNPrrDej8/cfdbXeRn7lT3mAfl1eL45cnxDwvg5dXp0ddEmuzt7u//w2JBzBu1KnHVudJAaKQW&#10;hprs7k1YpWwx/WLMnPFXK3qtZNWEHFRWc3A1HqGdGEBVyNLeO5YPjUs6FbyizHl4aXbMYg2W2uwi&#10;IgJXZZ3kFeOjv7QlMwZUD4RLLoqN6ioUmM38qkg6QSQIpF4lGcpQwRqZNpASJmi9Qpi1Yolll7Mw&#10;nTuHaWqJOMDJ4HFZz4aAU2M16Xx2MkZTxCx/XsT00lAK2+gaWovuFnbiDBUXAjazuUjEJT/tEy60&#10;Sws9xftFz/9sexj3Sh1Y/rmseGxUEbD/XrP98Ssho2Vys1U1qI4AcXlXXuVlOjt6ZhIcYIiEP8oW&#10;gp3ByifEm1DeRNPXxjaFucoqGNpM73ITNMTJzRSHO8Ek/urHxV+AaPdI+zGP8g6jxdT5Kh7HH2v5&#10;+QpiTMcYTKQectZ/PPu/cr+sjBaV2XYcaeezmGmzsRZ6YXgnUYrYpe4y5B/rcVVOVpqJlMDia6cv&#10;f0qVTceHJhLymHfuq9mWGRxPCJUmTTINOU6+nb7WhmoOAbV0PMp6ady9SnXIwjdpsyZrTuI98C/S&#10;h3GxPbN0F9p5BjOzihObrY/tIKO62N/efHpYY5K7tmPkf3ORTBYi0558n2QBcrgTOlKhkUVdpg+4&#10;AFzKnERWMTqlfuHArDHnYqp647BwcgwBlwmi3dqgmg3rA+KMYyLsnNbjXo6IVGQIPOTZXoX4j1SA&#10;Ic+G3QomRmhlf9USOXS4YEM0u5WiNrLs6gxDWh5ZtVP9riaz5t966zOstvXRQc8ZAc/4aexB/MxK&#10;K8ze89f8qjIY3eK048QoV4H63xAZfCaH/I0Ou357Zie+PoqTdJMPQSPMkc9P9siBe0UWnF64HSju&#10;MJUqkLqp47U4u1O6mPevTA5NFBUQHCUs2sk0kbL/ygAuS8lMQ8krJW2IGb4Pg0LP3uiByQswW4kD&#10;EytQtbx8QiIXChL1pFhyMoqTOCbiacRUTk9qTURBGUuDocm9objgXG/LvnGV8CPr7AS2IDtAN1Ft&#10;IU1UAr+ew06JFlc3InsMLxvfUrbXRO34ZHjzkNihcqiKmhHgAdmwjtC2bH0gZiypQVk+iOva1n4G&#10;9aIxoFypYEJxgcui3VIWCIqxYT6mMojEWd9F9li36qQd2KgGJO2KkOwBurLrhcB+efFXAB5VJA4j&#10;4xztNb+ePNXLozbgSpmJSgAgxbwvNVRubjwB9e4+2NyhbR2Z56hentEOCu/AdSy7tE4+3B7BJvay&#10;aF3rqFonKpyEp1qSY2Uli5KdvlYKwPN2DjdzXCjFW+hidqpRbMBV58iTK2cIa5Qq9tHi63ruuNBM&#10;I9BiqflMC6WzRvrmDsRTm4HsstN5R9pwc26X5/upwipr5HXLueCqcgaDy87mUqqrsYtEy5tDnHdD&#10;M9+9/Sk07WaPLyWtol+82dJgzqbWmRbcmrnQL3blfni7uIt7m5v7quQYMGU5tDhrlKBpFYFVAmPW&#10;D5DoLFOSajSaIhM3mRIoauJFh1/6o0qg/6nCudX1ULOkzpcPWJTHmBScen94yEIFuOI2CT+SFPea&#10;4pqz+nkOGgTgB1S4YfXEFzKow00kNTimNayIozHJjH3TQvYK2dTH7D2Dv9462TkHDoZ15lpdfZ1v&#10;vRXbzJq4ju23auFXU8LnnWXg7Or0a+18XqO/+lp+/wYyE3mCFlLcwfH+8cniFUnfO7vb+zIc2OeP&#10;J0f8cHQyo7jMM5lDXSRmmzG1xsRrE/uYjGMWToQ2JLAQ5pj6KzqsEb8oHe9ySHulo1kpWXqS3QS7&#10;nulhP9U/NlXtTDfIdKkWFK9ecB19jZditTjFO1AXa2iZUhJWICxlzRoxJx4eD03949MfFyfDsBW0&#10;KmCqfYQkWKEqGLouKCCatGV+bLiia9XsOYjOCf2ijAhCRnnkwHQzVEjdqLJZYpsDSX9RNSjgjbaH&#10;705Gj+IogEYFc1XoN2dE5FiYq2xcxEB4lFSFubDCGYoROZsdNZDGHgazwU3JzwZzMrahem1HtC//&#10;DGEKrK5imJ4Q+gjL1ebWU1Q58HWHGIgofp6EM4UgPFPOndfp/vY/fndUn/2asBb6XyGgmCn95PVh&#10;Ng+faBFOnw2d8T55lO1Ca54Cbg5DLBKa0+eM/VeVQh9eaW8U4sJq+EuthVqLG4X68cmmRZfns7Mq&#10;gqWBehJbjopMJ4yYJYTGG1LOwXQvKnKkEydhPHJOPPnL4/HNEX4SSzc7d36+umaktAiG7BbK5mbF&#10;Vo4/rkfHEtYQW5L0Mst4nS8X25tPFCby8hbvq7TpT4s7DpWNGBPrm+Bcg9RMlTMMhZjK2CcjmpSq&#10;52YXTlVmebLxiOW81dOT8m0USnZKKkHccA8ekZlgC9gqE9PyBIrTypL81Ai6RULlfy7lrq2RPFcJ&#10;ppw858VNk0bU2NABlxM3DS7CH3d5VRkaaNN6WZ+8SG9FfCv4bhm6TUfXUT/aXG9eIdq0dSLbbFlT&#10;/Poca8rDOn5/lERu7s5vRQIfPf1vdaLPbWd0MMMw6+31jk9bZoM+nXV9d2VZRFUXDaYipZGTx/tH&#10;R/vf/RMct8c6HaUQkFFwdAD3sZjOXJ6KkFYpaM7lSaqKbBa2mfo6JmJLUvk6rBMSUeZ9z/bpsHHD&#10;ywFdLzAgdk/j3jRSAmfl08i53OpbHDbuHS3wHAdXCDmJALDlMGmMJ00qRaxP++qMlz6SYKLsAuq9&#10;AJYs8V+MqVfox5dHkcUhTgknVSKD4BygQugCXoVEivdEnIt/ANVCh2J2zSJuASy0Dm2GSgqFpoMJ&#10;ZLYKY3fhnXbDhNVNSQ6wRbkL3nugJiyZFZMyuLuM3Q1PV2Hi8M6ZHlD0y123oGNzA420BtW7d0Rl&#10;roJrJJ5hf6tSf+9vGFhXxQqFPjCTsvNb20+hONwzGzucWgbw4jlUXE+cfFLBQ/YaPTeeffeShQjr&#10;gumqeqMfQlvVXbZK1aaWed+1JJ/+ZEp3hAWzrKMoW3yzBsTYfhgrAahE8vtVOabGlc3FOHUWuUgN&#10;K7+5U1OpTWentuT2AdVJoylLK6vbPes9H6OBpv38UbLw7uViysvXtGXv0yG64M5lW48e3ZaB9K84&#10;L7zIXSp2S281JBw83djcheLi22NaLfaeqLNpiyT43+BIEgbgKpPaotwZgyL/PbwPRcWVaj3lUOKD&#10;J6R98x9hsY8f84cbLE8aY3kn/jvrm5AhQvaAyeWkDHAwi0v8gSlw/0HWQ63HXTNKnuN6IFOIyO8j&#10;lGRl3hkK2KC4tubksH7UWzcLZgzunL5M/FKQtG6zvAJHPtbVSFlzBnx+MubPjlwd+8mtvJ8BPpHi&#10;6sxXz19DeJVcZ6Rx9cf39uc3vLLPZb35cTd156PbDODTBId//wRqe85yAmQHUHCZQEpccZSeIJEA&#10;UZq1vcwasAxzjarW8hrKskKQrJUJ3lRWelAbz8e2aegj2bmi8tQCrV6ak+vWyVQ5TXrPUrNe6iTa&#10;MH7roJ45bDjrqqkKbmnDYJS5S8gKaCQQRMHRAEY4huPTZfYAOjMdQK2LOrZkTz7qbUn13cI2nmIN&#10;jUIMPhOibypWXeUv4MoAgLX8RoCKAC/wBsyjoXEe7JPir+tRJ+s6FEAUhJqlATAgonDP+t68syB5&#10;EpWxgeL9Mc0u5jNjH4kWl0ddO01ZPvApnKqPxIPEe0x/E/5yMpUwINwhABwTd5Hg+ML+NBHFKVpW&#10;pkQbMOtTa3v7m8j2uG0MZ9CWpZHKF4nEj59uPv3j5vYmQXb4ZqLe2G6WXROZsTSCw6WWSL+LfSLy&#10;nmFnow9xZEpr7IRO5EIAWRPVZW+KuYwEEccVnMJGzZP+xkT0AtU9PZdmZ67B1ctPl3KNlcw40A2M&#10;rbkaJsMzwln1z15GJrmAD1mOVv0253nz0mlTtl2MqYnipzmdxKnqmaIzrlvg1dFirtbhjfU6KrIp&#10;4t8qhOQa9CX+i3ybeKJic3TM2lclM8bOVvOtv+mJHQXnSptPiSvpAeTt6L8+2DzgUn16/bP4yhVR&#10;s4CASrY2ZM2QMShDbdgbIbpyolJOu/S9lKO0wleo7y525sdPKMXmTaUUqRpezJ6VbEC6yH8orW/z&#10;ydZjcwZck4cN2y9NGihrywykV76xPJ1NMQOTKiRlLHvTIWnNZZNuV4bJK0oeG9AXS0sb2FL7DMiv&#10;0wkH+TDT7Ip+A1ONVfOfu8X3E80HyHHC2k+kqd8C+z+xjSEyzA67xog3kueHuPkT+/A3211k0ySF&#10;bYg1BfYhNIqc7H6DCre7+93eAWXM+YeX7ujgkGInVDcJm4U9WjArGU1hNDNvTBxzzdpwMdu6Np3a&#10;VNACR8/OFUX2DBysWbPSpXuw8ikV+vzbES18qcTF1CXeAnOSRUjAIi1OLn36C5QD09kz6MhnsCI9&#10;3YJPq/XCCk4Q3uRvt3qBRVkRtoE/NROQSCPUtzqLxELxUcwSrwwaF9arPkrgHYpw8brYyb4H2RIo&#10;MSEc+2ItjbWsBHbhnor2wTU0kzc/is5RalTQYhJr66G6N11AHQtf2RXRr8JEtJPKciMiD+jUXmmv&#10;ap8+xr7XYbyl71IgAfz+7ryIp8eQQQNNl/vP9Pbcu5PKvTpzJDzNWORIbW/tPH36dPvp1n/CNxM7&#10;nhmAjCF1Okt9qwsM+XCPnsOFm3vLWNgIavFcRsBAVLGnhi7Osspaxvvtz6FIIxYTmB/uC48qg6R1&#10;VLuiUCdjaa6OtTIQRydFwx9hLY+ORXQk3PFe5nqTDkp/6i5IM65xlKFwcEoqqFqmEYL8aosqlJly&#10;ToRcqcc40snt1ruGAqjoxO7QnS2jOCt3cJucY9OdKSVWFVXLtUGvmQEGo8QWe2ra3ilr52wdL9Ox&#10;sLvhJhgf+c+8jkoWyPo32Bd9c/nakBYa2n+Oly5rRpjslmUIHt57DHNZd/IJ1DXVpawMcONSaoFV&#10;WiFlYOvxpmvGueDEQ5IGBtnEdxCM0IjiM1sSoxLv4KQIkC0fu2NtnxmBSv7MT1d1s4mWGg4mvJHR&#10;pi8rNa1Zb7DkhO1rIH9dqZlvWQP/GcVdVR9m368cchXNryseH6HH6we8jyBW1/WhY5reP49lbt+Z&#10;z2v/845akyvWbsXF2Qlxkj5ReNtOnlMy8IeDvW8INCHve3/v6PnR6dFLV0U9OXqOe27nWZIGWrBy&#10;FteUs+jj8ApPelxJX/Pgymh8c8Gr1by5ONY2yxa1qtJSlDijPkpnFFWkslFK0BTeGHoQibHoUXy+&#10;U3J0vng+vCx2U1TKvtVqst1St0sYqVQEuOaibKwCVa1JACDxFqWRelzAq7BZABbM5pD2r0Qh66QD&#10;uqGYT/6x+W60oLETzC9oVG0JGaXI2DlcZTg4MJUY9ipzyAHGfOTmcDYNn9ba769VuqRMY4RiVF/O&#10;AbzuWTYXpxBDn6AJv8ZcGgJTu6BDYLXRnsHUf6mLIobRdrJokPJNXynurudPxbvSAKoGxv07WWLl&#10;AWZK+I34pF0iUjbwENkv64oF7EOcdhe+IzTEzWcnqAqP993q8j7pGpfNmyY9DlZdKUVZZk6/8ytD&#10;zD1mtBhDuk7wPql9oXMS/N+qA4ckOYJTMvtckSAGZbiFpkd2edLkYJhzjbsUmk4/mSpeOEvI1sI2&#10;JfMk2PXNKfWe/dHd2Gq+R+KUWEs+HFxRJoY9aXDsqy7bp38uM8+cOE4QaFYrQd0r/mKlzkXnu4zF&#10;hyTv5OhcTf1wQfWhfMaZiYzwNN7MKMHvpDi9o5oYtSmSq50CNPxvPCS36Uu3423j2yP3yx3ceBLu&#10;Yh/4busx7jWoa4Mcf9O9+QWL51izoLLtkiq+ucGKcfyxftv9zd0lT02rSw51HrEIu3n+smxOOKjM&#10;hY0Z0qG/DmPPkI4DL8rNRTTVUG9TLB554K1npLUpcTzc6KPctpjBdkN0ng4avUiP6s/aq3CqyLYP&#10;alptgujt0+Ezmvo8lP5bHfWeC75pENZHpL59MsXdfMDfbriwb5h3BBCaGHDM4nD720DVzt7fY5f8&#10;7gDTpWt/E4VyQhXmp1t32l/VHfRbzRXi+kvqWk3kms1FgevSV/+SpbrHs9EzBvCIStaH6morihuW&#10;/ihj4TqefA2WIKankeIQ1V0XrKyWIEnMGdJOP1hlIAxieM3GczR80HevQaQMhQr6pKm5i0xlbIJH&#10;NsGIfFGzItbz+zIITvh5Q5sgqO1Tw2UsWfmdNluv0h9X+lYd0LpXIR4L26B2svsyGc9sDI9N5UEI&#10;fnfDMnUvflS7CiSGEJpLXGqz2jQPQAKUqYRVI/AuXpAlDQ5fqEDYkrqTLXB80NqVOe0sNTX5KZZa&#10;68OcLZ5Z8EIwJDjBiPJkEFjPaQslbodaAft7f2Qxsp1DlN+2rKqHFHSHL9S5LiCC8+dbcOEupz5N&#10;kc78bu+yImzOqx4ZBSVKD6VCvc5wQ24a/4Way3pZerN1t1XuvVtxZWXpuNZf0wn1vdLwylWWyx9u&#10;ymoe6mozq9ZEfs2M6cClOndvCxt3cAuFvTAxOCPHncg6Tn2fL7JeU8KCcoqMhgvBKwhAeVl4yNCk&#10;XJcde7t8cUEmH4p7dTeGaUUVV6zl++JrqiArS7x9+1Nx7GKr0gEqfy3FtoyK5INSCIu/ucyO8UGQ&#10;VgWPkNitKVNdj3w308AfU4iNwKG7j92G9VJOMxVBp6s+uQoz0Vv3gKBKX8yBp7uosy2U+vgksstn&#10;Ns9+s1sskSGjypYruZZf2+bY2yZfRxAgAdLB1YKHNn0W5jREmIY3eHNAcqP42K83z79+BKin9meI&#10;PlBrhWVriN8tfrDh2Y9zhmziWP26Rsg3U9/tmOZ2e/2W5Pq3POPacF4n3x5Fn6Zk0PJG0KT+tu0t&#10;lujASMln8gRcUmfv+PjQtam2WS8uc7dkM82EMTQMk4STutSuNlDUT6sbNu5rFTmoGZIG08qYTnGq&#10;DUtGeLAFN3fpPZWZ5SXtTmmIFrXyGZRgGKbGPwHHfepXNUpOFUdZYRzIkKXjKo1X0U9+acNggC1R&#10;EwWekgdwp11SM5mBDB6JSoF+lYUx3U0jZPBG2BStkoQMowWePV6jHbSDxlnGOaWL1IeiJJWQKPvF&#10;7nuKboZBb2lJDMucqE4kNLJSuiUeas1XVCGE5jWpkYCczb4dW9kqo/2LpbPQ1eh5Rq5ywoqCbcH3&#10;GECD+kKuKK6JUQvrCat+f3mXfIEqyOvKLRVOubX1dGvXUgH7u6oBO4eXVe5DXcxmHZ28GL4IDT9r&#10;qLy3ReKyP1mupneAyQys8JwZ4FJekVeohuY/u5NqanTpl6UOSEf9Z7YlLUAisfzNL+9YR5bhJN9A&#10;52dkEyUgtGrvYA+DxlzUbVRjAx6jJ+b+s0cZFFldglHljhXBld3Xqxh52FGNo/SjKXPamKLZY8oc&#10;T4xmRIjQ4U8JK6qx5n8+YcetM+ZQ3n/0jsZITOO++VuulxmDEPWOiCK+GvuzpS8zbTHnFs93Kq3t&#10;LrkAdzUnujZc/u+gIN8I/K/cuSQCmEhARe2kgUiCGxubW6lT4+pIITU1uTJVItxgoYQejTdJ7CX2&#10;6dAcyXlDM4hhZDzWPtBNP+MJntND+cQGOxWm9L987Bi0sW2lQ3RBsBmy+HGKlOwWyw/SMDJx4ESv&#10;aW7YNq9h/BUCmn5fodavpYWbqODKts9ni+nIcV/WuH+t6xNxf/4FrfVzdurb9P82+3xyz9Yb1XsU&#10;WxTWSEMpY45EGn9+uDh0PdSjY+Iq9xakx/nTdlb9nqblzH5gyFuFLSmcTupbBnCIRD29MreuDIse&#10;qUlyUqFK7OOY9FjTdHuoktXiccWjYZ62O9ZWAcqiJzFWgAp+mln9NWdUdHZMUOeonmZVWRNeL09l&#10;FBT8YaZr7JIQpMusoFavfCjMqgBJFMb+ZdrHES2PT3ZdxpgZgbw8PUttjlBTbIgvAuX6EcNYWsTe&#10;vgbm7EPOBenJnvbcNrxh3wcCCwtpiTBPxXu+ymMpn7hQkdLDWPzLD3jokAnSb5eyqywx+fUXEtZs&#10;P22Na/GYJO45RV5DrM83LN9lrDmp3mZOsY4mSEgF5m1SKI3ApY4p0Xo7i4uLd6bWpaOivMNkdcx0&#10;xIpX0CW+OBfS4VeLmalsJbgweJ6TRvxKj2iAe0cla7rWCppWyLj4YpbkQr31XWo6TrL41nJJpS3L&#10;3cUtq81DJawaksylKfc/k8vAF9uqEaNJL+YMZu2BylfGRUXKhk2/907HEUqXHEharnjbhJLkSAWh&#10;JADwsp+ZB/4bNknnFCZXf+9Dh4ouiytiMbt0xUlxY1ouSelQXdtAsaKMCdEiFVhJiRIT3/yvrJUE&#10;WnrXvI0m8fsNre8+i8M9TKmTLYrUSGC63yLBPNa91xn+FUSbP9DhQ6zN9x5uHZk0EMZZz+4uAda4&#10;D2wA2lYmSdtnvWivt84Jrpqqf/0aH1ah0OvgvTrvHFje00gwqXo8OPYqh9WPjV3dZC6mZfsrqNus&#10;PlP55jushPfZ9Y8zfDJ+f+yA25PGdF0fa/Lfxe83E22mHMoJusCPJ8/J9mZtOIyU2zDctxR5IMYS&#10;RW6fWMrjw28Xh4f7X1OGeSV7TbOypjeZ2a3eDVHMxt1/JZpNsyR+NSf48ChPspriW4VGVo2TfNBO&#10;Fj+GBY1lspQJKiWtgjViaHT+6VCpxkAi1rTLx7KQAFoSZ47ioUsz+ae1M+b71jYws2nxVIcDEw2X&#10;cIGUxP8XX5AmYXyehqpfVDqUE/6MVU10Ew6TIMB+InDiGnQ/XbgAT0WCtyXOoL84klz+y8W8icFb&#10;5ngUtnhYgAavrpWsgKJ/gFE9g6UHhgrymf+ySzi1j/J8KwsrrbPBqA6UjhVQx+1kI/wtuxhHwZ4B&#10;2MJfDwFVs3omq+eAfrGEabx6uPlUEyWvg4OD3a3Hj79mQrm4p5dgBWt1YTSoX7S7UZM6eduLrYf3&#10;Nv9pASlR5yzDit0XjdUlvR2RkbJnCIohGSpl/MK/1EBR+a31ClWh+cK/eEJf1F2SoaZoRK+HqiFs&#10;lkQy4nZBhcpGq5xArIesos4Q5OBqoz/r7M1X7wSr45a2O8aapo39LFWR7iXY0pEcdcA88dn3ablu&#10;D2y3ZMw9cYWNImckNMWeTO3W+Pcd+dFPdbwvPG8bTxNQWdFDy6UpHS4KUP7SLH6atXOsP3kXhS1u&#10;NeNIKpYy63W7o6W+0OBi5SScEu/ckwd62TrIJPod7VbxymJHFPfHWCwfE5xC8ZPNfSgu5pWRJbCm&#10;nYWvtK7IKu2NyxNZ/9cDOkpu5Ushien59fCOnQaRpsXW21qGncThJscik0Eua1xXWBgz1JrK0Rs+&#10;ThEf3+OjnPBR3ekmwO6Orxq/sSNXxYJBvzNhYV2AWBcW1qj3I1f6gZ/f+1NLFR8doQ/scHPbN23t&#10;a88TFToDovb/Hmvkzlf71Bh+dXpySOHl/YOTw5NDa+Si1lGGeQqbTFrbpCW11FPzvCeXqOCX4Que&#10;piV4F0KqgBWRqbimGuxJ7/a0CimdW90kknRgRurJQje85LXUOvY5aTa1ZEVMlQr/tlDxKIk7COeG&#10;LnV+FMYlai3wV/6OinIs+xH/lYxfyIPly232pcAqb8rprOM1vfj6wkL0RnN0vUTl99if6pCciHYL&#10;xNJkFcQsZmSndlD90nCK/gWb58cknNF3jyvOMiU5hGVGAjsl+jDK4KCxOJ5gRhUE9QwpkIvOQuMF&#10;nQNOxX4YpSyfSwnj4tyaYLSwH3Qz3TdISRLxPQR/0r5xxO1T0HTnYP9wnyVWiKi0zQq0sOxm80Zt&#10;LZvkPnS58U+LoD2nso6w0kFZzXlVrIy5ElKVFsDIG6qG6VguEZLyzvFy6yjzLFsMFS7Kb14Zz7RJ&#10;x6KPWQ0Ld2wi/ovLXkBOrh7BvAjt1btVBCyfrYBS7r+Rwo9Qo26XCJrpzsie8SV28gUBSgnE9UiK&#10;3fCnC9bItNqOI1pgvpakvcP+UZMtwYL/yP5UqOFecNmR6M7Pjvc2Hu18u4w/cnksSRIMdK/W8SOj&#10;zZXejC7JEgNVkcZgWFQ43Wto0BZaJprS7DmOQFEjn+AP3N4nsNsTsr+ltFqKwI+Ypw25rM9JHCfu&#10;koW/o+dtEvTCaMWzPoTSopEK2y/qq6e7AaG0rtop/w8wWj3+088NKSO4rc8wDhr2oGv4fzNGrmxF&#10;q7OuxOsZFc76V0Q7EttXvDgd10arbvEjCFznmC56NRCr4fg1+D8/9hO5+BN3/7xe3u4k10SA2WFz&#10;pXjWhxm1T0M8aB0UOH1FXMn+f8P3RrTJ5rOdxNwRSYl1ElvS8uzF0seKBIJEVLYE1hM2qnvZBrv+&#10;as6g5ZLH0bs5aM8pkFpcsR8mqcDHQH5LqKT/WnHL1yYsBTzkuQs9+VISThdLj0S/CVeGHT367Cda&#10;TJkvUAU7ZMpV5vG6SN08YuNsFUMZ0J7QvMRNkiknBEUnevfGElCpJdJytYDWViVg34Hxf/kMjUJ5&#10;XQ3E6HZaSDURfrclYC/8U2EiHbmQ3asF9uGk1q0K6PLtIkZIPw8ejWXLA9xeOwUNB3X5E4udCsa1&#10;T/bTqJmWEl7TpXsnP5z6pP2TuhNoJJwGuQ3gzMlCA3aTfpKGZ8ksllm9ONt7klwps31VByLmE3iw&#10;+fjpLoUCvt75+nD/cG9r84/Yz6rbjAUaV2prpnOMGFt1gRbFbceYG9SXFUofSTI4e+uZZPfII/hM&#10;GetUzKRB2kv2YUSTkKHBRVzU5SV/dMDBCJEUKh2Ql8ua2yFJCgmmlGN+V5oJGTPZxlAbEWnQiexW&#10;lZNN+ox0ldFV3fbwt5xMS0QlwsHGToJWgtk3lJ062+XF82oyTRTSco10ORGr9DbMXcdmpDh3KYHp&#10;dSUL5IbEawmjHm5vGG2ixujSe+RqHj9LAofZ33fvw0hfZMmBhw/vfHnPRbu9WfcffHEfujOK0upe&#10;nVkQV5vLfW+6ZAQGyEesIKBdM4W9kuXPZpY+hTE3YMAYOS247WI6EOTWPkv6xVsc+onMGNd2LbNR&#10;srDjt+KSSZIt9ggHDoWtjYGrrR2YGZNN082KE1ectaYfzFAu+toEdtlrvmkdJQdTRqscB80I6Rqu&#10;X4Xsj0L42g5rfZ4Y/73kcb3xKw00d04dn333sm84w4xMrjLDGud+9Lo+j/E+46gbezI2rq5yXKzv&#10;6DinS5YS2D98fqi5cnPzG5Yd4EHCUUIagc+xxiUdYqlRWXKH/yU0d2hfSbsO39UcAhViA0x4SkdX&#10;DadwRZPocKsDYjFMsxHvVPCGOb7MH3lWAhYIsfIawdnZaux/5j5AWLEntJVUAGEPTz77ElfnHhZI&#10;tD9CYyL6ARu9UWQZhFuShRQNSLQxWXoJBrm1YWcgkMdeuLUCEfOfmd5ECmY178Ip0dwTeroSx23O&#10;fRNryK8wtXufL/midnWu08IXcSaXHAIVaCRVy9Bphn2smq0iYkkRTzvqieRkZQEzoREED7vJ7rRe&#10;/VGBpM8JjOG/UCCVQop+o+8V88pyfvaPx1T4Pl8v3y73EOHLgiWYosHxl3rzW8RS4oojPGn/8GD3&#10;6dZOqjB70a44F0Ul3CA7TW3vmnWwnRoxad9+dIZEa2S5WxxXTINaeXHxPQ2ndmYpiOxgdEfdXxYP&#10;RWWuMfGAmBSLsptgY/rNFJDiisd994ozw3K+6ou/ITtk8mTe4Rx1smmyFrynXsevjDjljUcl5Cdj&#10;H9W86IkxPVHJWREC23aVbK78kwvYeAS95n6Y767YwZVJaJyxHZGhv3L/efmlQZozsEGhNAkuF8ja&#10;OuhmYSZp6U4qm5DufV//nAUq9bndu//wiywBx39ob2hgSXWTwTRduvzbo0cw3AZ2SCmR1XTQ1WlT&#10;e6dZdY8qs650OxL+NyXBp4dLljnVxdq+OETdN5RjwNONlTr6StQ7saY4sENDDKfM1uLAZsDemhJE&#10;Y5vvI0Zt8vQPnsx7GLJk6HFYHz2QvTl0tJlzdqnosS2eltp/nHl8LBybWGBiixnHTMddpcdBLqND&#10;n4Hr/04OmUsTqy7/tvT4yUJFbiHPG7436OyEwMnNze2k26idfIuFEsTMTCQy5ZSkgaKizIFEmYXQ&#10;2jI+DOSzmeaOvZjOZIKMEJUnvSyZTjUsi/moHZ4Pl8NYHuMjKBE6TalvyqBUJXPffIjEKe2WUmZA&#10;McEqESYJ/NeBIzMIWgNPjWaIvnBORYvOVfPHshMWwIWqVLJgoIAuhcJc0iX4BpRFHPfPT3VENT+Z&#10;N+trxYj4sow8YC1+ObC1b1Q4PwfBEvxhk/qTqkEHKGCNlIySQHFFM//8yfR23rM8p5212jCh9RU9&#10;b80VvyKU2EsPLYXA0hvVbPUP1cULTGHjJGc1/Z6+iDbFonihuSz2c7ZgtRZD0O8n6tx/JmE93tr6&#10;L3sHRCehwqn37+18zVo6zp0oKL0sTxox+z2LJdCvf3hEUztZC0aaTxTl2XkpNWov6sCuzZp+yn0Z&#10;KjvrVoILa5GeJRfKQCClcDHwuuZtrys3p67U4fXND6+4+oCVo+QQeWtrNPgT1U5hyNWHPKyy1T22&#10;36rKqYOq4pwuxCIM95kxUmtd0CYLpmr8LVO0bkAHk4gdNEXjJrmjP0eeQtPDXnxBOCY8a0qf2zJU&#10;FiitMUsQrm/k6r0uKYlQop3NKnftvTl9xwcoDjVL/ToZ3jEmd2ll+SjBk1na22qUUloyPqhC6eoR&#10;Ci2UOiGQkhUjeEl2W/+RhSPieuWuq77fMX6yatqQFffE2iaZBkQXFRroPQvTWHU1aw2bjFqScBVC&#10;j9GmFPNS6vLWrxUltVGn6GYGaZ1MVKzo9iK0VhQnBhk01dJ4TjzYbwBvQVAdMgfNYVFdO2/vUDvf&#10;GrAnGpzOOePDNc7qzlzhsems65RZO6/34lrD6+N2teFx8K0v5V+ZYa/384qskf5dlzaq2636/4yE&#10;vGC9uMXJ7rOtnaM8nLF0LYd9IQ93kgZWgo4TdSZ9tSCVeTDOl7kfY2RONf6P9TIzPfQYfU7OK7mq&#10;p3ZPqTpL0MM25C8gjY1Ox5CfPXXNGBGkcE1bki4QkSpAL0SWPsNfZW4tUPnu7v4Pmsb9X4heFJfX&#10;iGJ3z7K1GevxOiGCLlIj4kVDsDxUBXFkQZtofadZQUzhPhHwbM750ZsuKZ1JBeWRK57CGWCj+xiZ&#10;YnXMdzGZRj7GJBc7K/+mIr4U3xQaaZYTqLFVDJ8DikqnFTY+nY5n0AxI33CEhk3SN5XiiptolC8V&#10;gf8HxMJ5+GGDtAbxsSQLCKpmIE5S34I04e3957vPjxdHlOxeHO/vULpbHqqhk1n9KmMtsymE/fYM&#10;zxEUR3UOFGVcmVAth+Qo8FvJYhh8k57RzfXmaldy8npTTjvKean6uR/6HblT5ASSNYbNsW6yBVcd&#10;UmiFl4U+uWEqXe+ww15QVobZdOk8lFeMPmWiob4ySkV2DL5CkZbGgLSm0J9U9bgPqTyW6ainlH1i&#10;USxFjW8lJSSssvrCLpScKYZt75z3QQ+eQ+E+Odh35i6/6D4oCYCl+6C4rX3KXZ+Xqh2KK8aBggyk&#10;xPLoJ/kICjM2CL4yepJNlDPxB9MA1PIIpsyLfI+Nx3+knPb2JpW8iuiqgA11Lbsgaacg4IbL/cd+&#10;+XDn29TvsmJ6xjVf0FqFWWSOGfoUKLi97TbciUxpn/8VnXUN2ZhgIiIX70R0HSHdIkWXw1zBTvFV&#10;tTjJ3hMYtWTdyl/t12cYaDXiOwf7VX876qC6PlDzCsnMv65x0wfJ5rbU8Wu46D3H3rLJiUs+1NWr&#10;ba0x7lXmue01rxP7taNu2f95K2T2LpaHiwOcKXvPl8R1O0WdtDVFI3q/xRfXNseeIBLfTMapSUPU&#10;Y+ZVqXrxVpTsU5Mljruqj4UlMYIc+4vkFfTvNM7BHio34rUTfNKYUmBQEtgp6jQ80kASEK0caEVd&#10;QSDf+Zd4deMkdcDFGAimlYwcHJE2JYC6SHZO6f68qjawr7SVoP4AURovG1JKaxW/hO4saw3weOYX&#10;6JGimgTGG1vzQmFikVN5EfsmVxrnS1Ct3VZUtAxIGxtTWhlf4uSwixBhR53IUfiZAoU/g4ScM1Uz&#10;SQBjlbmk61GhxFNm/ZVgd7SCc9UgxYI44EDujCjMeIpeKwtn/EgWOCXYhBY4FC2OvLgH9yQ2GY5q&#10;h0jym0+/2jv6joikw+PFS3S5f4hmBvASP2FR6JQcYbkXh0fPkYxKw4S4P3z094cMkY4+zIDmPdSd&#10;874UNbhgggSrvVPG0B7nTtKuy+gVf8Rf5lvFiGS/NGXFy8GpbEb9+4s/OEh1FmcSF3qOp7GEqOKo&#10;TAI0x5qcUpdTIHoJB6psF4PxIxdo0ly6rSWdxnDtroSpzAu7o8fYwxgFle0x89IPysyYZU8UqjPK&#10;6FvvklZRrrCdqPz++hyBwIzM5YvF8TcbD5/+A6PbY8au+1gRsRtabvJ+8rQpy1U5cKVuJxXOIBP0&#10;N+yPCbVEYlF/yyoEMT6yJNLWsz8+3Xz8mOX/yHF8RESKOeBDb08ACtGUj6L5PX5k8ZSdvyBVhSwy&#10;PeOECMEIGoUek7rUFBdPhg/zxSC9wU5FQKWZBSgYOHYKXep3cNXV4IJAES/+qvGpZkTMwSJN892a&#10;ShaMaqZdAWCBWDFqI166NhDpCsRex+3pVNd0rBl5VytDEZxR4Wyc+kxrEH4bnnwf5s+3j+HvMRu5&#10;9Fcu7nf7+um0NKbP+qBcp9RZl2c/TnephvfntxSoh+R2tjb/x75qw2i1huXt2//zw6vT1KgM0dTG&#10;dmFUWEkRWhseSrurI9/+GFNF/V7/19NQsC48pSBX/XP+duq3FQmJGcludUAtxqVYq3mqRPLAVlUu&#10;ATwUckND4F0tO0pt+vi6AleCkPjBKdSyKhqB3T0i1OmyBShZoJAx/uhCMkbebTa6weAX/VzQpgJ6&#10;Tk64wzCI2hKKVGyS/CfHEpziKat8Mmc15IEYSy9B0LbC06Q6nhtJr4nVra4lwJuKRXRI1gI1y92a&#10;zsSAuJjMu3AnFOVoeJleGkP1V95VWL8v1JcCYWz2ZQE8h41iv2ylDW1+nPENQfMTqmIOLI5iQF00&#10;7jRFEHH1KPcLh2bEPSFhYPfg8HBxDMUdulo4r6zgoyrii9Ob7B5q4jbQb2l1cbTz5PHW7j8sZFl1&#10;nrGvHl8uMIp0dLXTF8SkIFlM0RfhvO8NmVGlCUNUVEe0US7JpHoUNwhDPQ4qdMEIx9pznFJZzS5x&#10;4d5Qcic0/FKAueMkMpccS0i/SiHThtlxtbYPtynav5ttTFVPlsz8KY7NPK2vHNUdtIQJPxDg5K7e&#10;lr4jpadpdSitv9yIrpDEU2JWibe28xNee3fO/i/2WlJzWTMvX2vmmShn5S4W0Kk4yjIpZum4zmRj&#10;W+p5mS5giRO8c9HlPCwJAUouj/60sfXN9s7W3z19+pVr5TygUHN8rg8TU1kZA7rhwp0bG6QlsLBE&#10;uAFB1Kc3zIRXox71+BbyCvFVMJhfgwaJDouw3BLwiEhRHRQkAjYr3GDoL0OcA2Rqh+FCa5rKhpV1&#10;qcTsydgU8Epf+t/gyKaeNUKqkLjRvwkSJ8qcMV2z1xo9zBjl02jjvVzwnh/GEE5MuaKE0cXpyNDl&#10;Ovhf6fRs1+tXsMYgH7+qT2S1m0fsg428h+9uaOntq6MfyBRY7D7d3HluWdrVDVVeOvvhf////vcP&#10;hpt0eP+YItHjVkOM0ca5m8kccQntipeTWvrrMBLNkaWTpFSFBasqSU27fTxpOQSIv7xMBd23v/A0&#10;B29CQ4m1gLasDxgXHCodwJR6kD7yCVJoagx4knQQBAkTJrqOVjsYgVaXF0vi12k8cWFlCVTNQtIs&#10;/SHIBGIGR9Mw4O3Jsmi0ABtFLXXDIrazOTZLWbkAXtNpNWPgpo+lkF+/i2xZ3dlzwUTAnOELzXry&#10;t7AsT4dkk3nF4x4Wlj1tQBhRP6s1CAL6giq70z5OumCh4wcse3zKMCY0FC2GbquE/rmUJ3Sw09OX&#10;mgv1g/E3eunJdpS3LyLRxyYG0m2SL8BCg4eHB9i5tbEtfsybHRWRHaTogEFi385QIH/AoLn5GJtm&#10;wi1r7ZsuMz3QP34u4iSjlXMJid6XMbxLNpMbM2IO+ZFuumI9latPf9Czp+rVzGPkxluPlOYyXPyI&#10;nCA3chboTiOYNs90kCGjKkdiNNkbtUnWcntp9HFdhpqwPeN0YraqsTonFgkuKQUPMen0/HU7F2FS&#10;7gSpHlaYi2KvjKJCS4sIQHaKSUHQUHR1pbA0cQ6hZ9Ib4KmcEc5mddodXXE/np7+s1st37LYSZ1k&#10;s+AwJhpfUopbFjSF1B4SKRTN25/V2+RBdvxSayXJ4e5y9/HmY1aB29r+averp0/J686Nxr8HOybj&#10;7tEfrI/CYt8YqqMBssPG33cITom8EXelO6G01yNpVahWbcyy4AUu8a1VRLTbOTxcOeinKSsc02Q4&#10;w9SqMHETBYU7G+3ze/HsGrDzc/PpCgtXgQYeXR0rep46WyJ6dWeWvtBdvIr4szPOO157rzHsREnN&#10;sHNCuoFHbsb8NXbOUdf3+0TK+TiH1R6/VbPXR2xGVSthZN6tIR+tOtKdmY4cI/12cfKSB/WEAl47&#10;x4tlK2Hd/5/fnny3vfUNeXE1DSe5KIbC1SyNMT4e5lQ5djcdEIMDRxZ4tD2gJaY9XjhCgshRbGKB&#10;yDeMiSK0Fs085kGOYBcYZcR/UCb7jtgAXfaJCcxWNvvJNcTevXHFZfOoOG4JsuEIg2qs6EQOweUv&#10;iPbEpYstWcuAwwyQ40IMaIA4RD2hzQJgaJaapSjBG3VQGDdyTl6JdwhXDPFktFLsG971/wJBrYGx&#10;rHElyYq2Cr1WyBUZlG7p94pvzFXbHHwgU9GTuvp607OXKI5qNliogpJR4BsEm519nbKcqydL+Xy3&#10;LcdvSBnROcJyJkL6iTfhXM2M1Vq0eUWKL3Dj3xZKHIklKG2Lw9MfPIERIzlVRcIn3iInhhqIXnWw&#10;Lk/3qPX9dMv4FNW12IwhdVFftRKC9L6yPkCIy9Rs5ojWZH51aVIEH6sfjyuy8L6k8Ge7n7GzIBe/&#10;OjkcoXNrpnU/Xmd5wTM0cEeV4W8N1tssOclVKJtKIA6Nnjc808z6hIwogbmOA0GvSBIq+w61OjGy&#10;Am+mn/gEKAYVN0nCGWp6dBHH9KDoDEuiTmq2RpQz30MtjpuflL+y9WYAHc4co8q2/eAJ6Yc6FxmT&#10;3LEdeU1Wq/VvktpN/AkcFxUMioLQ3EjkiKnhlqbJ/saPYLnEhvnl44ePKcVMUKzZsVv/McvCmVCg&#10;jic1aqGWCPXEdcTRgwf75C1GnkTrhRhw9ib1J56zuBg6Zc4n20e8MElDjUJw9ioK8ejGlqIfWgl0&#10;tJvD0SvwqYoRBrLFFjnhyoCr0eYEdjM+acZqs9IMnPuM1ZmiaksWFMcV2c13WcHsbfD9Nvvclk9u&#10;ZpSbyHF2/YNEC9gn6eH9tNFDPHXqZtZdP8PnX+XsyA82chNpf+CAte7hi2fRAVaG+2pzm8SmdV7+&#10;+exoe2NjT4orRb/sDMzeFOxKCGPdfj35qmKXyYArb8Zkb/BDCU8+8T8blBElhOZCWdkbx0j8dHx1&#10;oVKgh1gAvRdBCThJtbFl9BigfOZDAr6196QAve17isANJ5m38XGL757NQIWfL2OlOFPA9JgEqsR3&#10;Ir4p4ide3G/R3EqmZ5udNuZepAOXdeGZZcDxlKtHoa34Rk2M4Nr32u9ccqeCYmQw0TRVN1Rj2Bpo&#10;M57QN7hzGU/Om7MXuXh2iveMH4Hw17VQKNZRyti/y+rerYXQW48NLnqmYGwW+l68jkeutYegJowg&#10;dOaaCkDdJfAerlKjU8EJiN6/S2TChlWi4sJ58HdbWzt7R+HDHzBSkmty+rIq5L/M6TypjVbCnYqO&#10;BSXPXm0/e8pyTYdHi5NEs2haZCSrJ3XOvt159xr0wRQTqInhO5OcnTxvIfCKVI0GH4WZU9Cg8Ubc&#10;GP7EwZmJsvTmJ+axXGznzKd0jBDI+MH6K7oZfEq+hvPPQotqWcoZSfvClkqESGa8eQKKQO/OEXgI&#10;k+cDft5MaPvlSXVDZibxTHCHsnTCi/Q1bOwFOj2ceJ5WEUx+g8q9CRnAXJqj3JrsYoc7sGfGt73P&#10;3xM2xaBoTcnIIHe/4G6FlvjfzRAZCfsYMw090UiZzDmrVOYQE+Y2sTyzti2V2Pe+2smCcGXBTFhl&#10;6e6odI9M+s6Gu3e+3GBF1CwIxT8YTSeijMeGyHjhO7Q6E+ANSZmCxIqq2scRm08gZZgQa2HiYEX5&#10;RYryimXyfRgcVx6QIcg3EzWvDd9XnWClPflt4oX5h1g1L8OddD9nnSxVV0hzxRXdv1Un5+g60fSM&#10;nT6fDm5PhYPXrh1xu5PXOF59fZxRPrmDa6R9E9t9rL/XjrnpAIw5i5OTve+2v6IK82Ke+uhsonjT&#10;xubOYS2mE6YqRU7IkXFqUz//znbXi4uMVkySR7fr8jizy7ZXCo75a6mtb1S8+0Y8069mKoHPDrRY&#10;TjExoSXl4J0IgofK51xjHWxSVvrED5gKJ+UCPpBNVCljV97hwsoUxj5WwmQHwJTlgQ7gmalO27BM&#10;Zn0J9gpVKc8nAw/oVIe9OP/ekD2Q19DvoA0N+4BzDVkrjW6qfAGsWshAww5MCTQV3BabCGnvCJBc&#10;enLVkoblvOU//qBbaglUFQgBi7BhXcNvohZH2E/XE2CS4EO+VhAiBfuTPJc9UZJoS3yNYYwOVHQH&#10;rdt0MQMmzph9z5Z7SbhqI6XA9wSGe7q7f3gsJ0KFocb2MlWwyVLisJHY5aKsSpYsSoADz9DLUiPF&#10;+EyF6k6/uF765xhJ6rIMSktuuRTfR2Tfym/3R2YWFZihe+eptlzoJbbNCECxTcZAXfGNNPw6mjKD&#10;mSbZxj30nkUX9pBy4ObOGttfK+6cnjtGzgWu0HbZqEqeJjLdqz8+GPwt03Y9JjU+0mXfp1fyd64p&#10;z5bHx2dZl8jOrvk6jUr8zYc7Gw+3Dr+1D+yEtRQ78u4T6KuKiKptl+9MG2V0NbeY7SGxWacSl52J&#10;APwzY87alH55/OxJLRphJv+Wyd2ElkSRKxasZeM2nmipjJSjtXMPtCj3l3FaUINjzGXz1QoyeC40&#10;+WEq8QEVMvyfPcrKo1Aa6qphay9bcZ1kNg8ZCUnl1USVfIQG4pmW0ftF1g455m9bR8d+nmuNMq+o&#10;Zb37KIs502aacK+qOR8E9quQezN7XFeZ1hq9fqWTyXOyzA5RYC4PFO/OX4OJW26YM/V1upmG+MoV&#10;zkb8M0jt0w+5Lc/1jVkbYrfx8L/67ptnLvpF/a6J4jIWb/9FGXFzd3GnHG2RxAz3Y+aqtlWbmbzR&#10;W4CLcgL7LMcU41aEuK5jGSFPZUzwohZkpjdEp1QXg1GtZdpqogCTjLd+zlVnCtjj+S88VwCn05T6&#10;ipGk2JYOImH69FwQSKnGWQpZNFG7pAHCfesVLRI7pfEq+rmwaLnAaq7X39UZg9JB18juWL2sJ6nR&#10;StUIhUfrq0MkRNJPIhLclW/xr1hZpVQ3Wij/T3x3YLJZAp61yMck4iAhYr9w2jpKinip2zmqOb9I&#10;ar9/Pre4PurT0MFk6iqfcV4lke1ArHLQkAMeWpOVEmOZopjEcYbf/NWdLC+c5WiQwA2CrDATKxRa&#10;pfLR1iY1u/f3v/2LxMaLum+RQsJzdtpXvSdhITSCzr6gZvP/RPnLT/ZoQcKab7niJslxpPv4a5hb&#10;dkF7y78Eu4r+4ehKe2ckiOKv+eYJU74fG6Jn0UQdorE7mWE2YT9h2Gjt7Kxd0wAW5QwDYSoOkpdB&#10;Mq9VUbSil8KYtezY11BgdEb2U6DDH5eT263cc+UmS2l6l/xFQ4VTF31PBrd1J1X80bzSj5rYOill&#10;95JYxvrhfORxfLhzRM5qljwIGx99s4FWBZsZPxkK61qVLJqT1QV6c5Z/C/2h4rnujqodm1D3kF64&#10;pTAc93R3f3tLettigZ0HeOBQ4EOCBFjSMpEoIcj4+3YO9APHAQcItFoWRqEcASJlk1SAxIdRSKmn&#10;1VzxvAVuyPhUklSiZqUI90R9LpxKgcvhs3N2ZkxlVp/d7JKM8dbFmtba8Jlvw/PWdCe6VCMzPAwT&#10;Tvw18clsa3FxE6OQt2KO6WMB8XVKW9889rrOPB+A/t75Y1B/S/J4bzM3X8EtW739bh9h+asNrXX3&#10;et9nW95HvdQ4Odn704Y1mA8XPIl1hpKYMGLuMPX3Tf0ucU0m8SEHgLtaqhTHVxOyFKXxqldxDZ9f&#10;kM113Qwn0aZR0RMIdzzfVYnEvIHUB1HbkzpSs6vMnwEm2UHcoByWKd9JF8PGaFg8K3dfvLt0IUtL&#10;qpSj2Vwmln/Tu58scIRJIo7zVJhdEOtJED7TvBrOEnL5YuVgTpOnjE2XqUYWnDsjpD5x/dKPZMwu&#10;gqJXwp+fokiUzpMNkp4lNkTbtBAQiw8ye+bEeQVbW/pPUD+xfgyQacgerbZV+zXS14LVRRqlbYQF&#10;/NdZAsHIIoYy4uV0gqwqj2uF1iWp8pAiwhvhnRjQxnl4R0BAe+EWxqW3TxFEVvwGER+xKBzLhm0Q&#10;kvAUQ+XylMIBNpU/tCBPhtTtYFVUeY0OnDFRVllSYeDZN//zONIJBC9plJrn0VJFNZR4GqUgONMS&#10;zskr8ALPTk3ilknbcleXAjM4q5SqHBb5nNUHaF1lwgFgn9gCEswxxj4U6W3JaKA51r1S0IkmX0Or&#10;fsnW3MA6m5NDXdUNZYONtY5uOsZn5yhXcl7EKd5zih7cboKqAUYg2V1/l6NptArqVEAMTeTLuC3K&#10;L5ckDTzbeGARme6J8S5Hf4qjjMCR9pxZdTJqW1K8lU0MRyEPLusQmAbgOuDcT5Md+7Wxufns6faz&#10;LIi8ubVJLa/HxmRuxK1nBO0jdr93DxEny72zka3bBxeN6XmSh4nnMhH3oZCwkCQ1VDIAIk9mi8aF&#10;Mj76GkYsiVIGIoZ41P9bKW/10IadslOiUzyx27rJaJXZHlVwptk0Da5tGWC6li0wNk54PxB5ZPoV&#10;0c1YZ+3j7djoOsGNa1udfmLYGf02XVaXPsh4Uycn6p6odo1iwvQzVfCDBHN7Gvub7TkfhKtj37eQ&#10;SXL63T9ubLDu1+IvJxWzXAz3MzH/p0eky+Gig+JMu06yq3QhItRNyfg4w94BKbg5mKuiTcxtkhFa&#10;n6bGkBNWRAXtCGKZpM5O0SD+5Hida+6TYCdZShiyail4lkJRa5GFlPYQBWsu+9Ckv+mZJyCKJZqg&#10;ylLZRQqfTLSLn8aHyJoYYIVqTBCqKDcLq6j+SZwxaxmCGYXHYMR408nQliDbcHZx/teyn4U7Dce0&#10;1lPUgSQQaDVJpEwcFNJOdparAXOvSDVWddba+TRr8AuXaA63HJWkcFOlFqB9QJ/MLaV4dY6/Sg3F&#10;RkOpKRw+D3BrzZXVNL3SKvkAVoWxN0sAWd3OvdsJyPtfjGMYRBOC5VREVIqfj1lr5dHGpqWetv4I&#10;w+3um6xGFIuzhlasKuVAchLjRLUTym6v31DFiqhRx/aS1OWNje19aqe8jj3OG0oOoXH6GRP7w5V1&#10;MWgaS0GuWpWGBrWmNtV7Ll+VYBAdMaezUqW37ZfUPI5+m0E11QIHnPtwoBNUrb3qvsBQiR9iQkVh&#10;j5lAdb+6VGKC2ZyeXAlvJNUzM7RdcxNL264ucU41+aCwo+Dpo06HseoEmWppiY/5nkMzZbLCbkQg&#10;GXN6eddYbY+11Ze4PVsqoH7XFrTlitzyFXIIhkrz2bLet9vKp5b/E3kJ7+mJ04jJT6Z2333wB9aK&#10;YyktXHH/n2928JdusWxEii7zj+qXFUXLJ4tcYr/UOUeA5dZxLP+JRPODjzNTGRUscYwRVf3QQSil&#10;kvFyazAmfDU0s4Ri1vMsHESPK2tknvKCmsacZCnoAC1BwmY8tC2gPsIx2Ex2zQb1ArYOHpj4rRW6&#10;spQO3hgkUt24gU1Gz27E8tX5wh5RGz5ASBObXm/sfUd9gOKucfPEbVPzVy5zftqrDd987X3EB0l2&#10;2uc2e30WJb6n4dnmXA0sgqnjydaOOtyPPHCjZyI7mbrU9do6OrOAV0lLTiuecoIDB8VJcHBTrA04&#10;TgTyPPAxAukbMzYD6CgTQ91uJyA0UTHGl8z6C60WXZBneMm0dSgBxioa2fnC0BB8bIlumWSvzJ9+&#10;Aoy3cFIG27yCusiog4UqcLCAopgtDoJP0lesm7FURpVoNY8rEaTsPEgjVNLd/DjAZ5T+4mor+ER9&#10;olWApAokHYADgaRlKaQ1MuViDPv5t9SGIF3wc6kVDGZYsnuJ89oSXxjX8oJtigecDoOqacO2xJvb&#10;CVSpk4m4OcbmtaNFi2EX7WFWhNLBqIuRpV3JRzM4tMyaEpsVO6oJLE5vWfTber4Pn+ChYSWVJ0+e&#10;6bbZ+4742yLWYHP9JcNussUmlUNNLozvUP58QejKvY09+ycH4GijOwQvOmNgfhSpiADeI9kV2Hpt&#10;2CQH85V3tCFHJMNU511kbXN3SSuScn52hLgat+qXbA07ah5fz187gHonbYNfs2yuN0Gt2p6x1I5m&#10;Q8OTeC8hxO61h68v3KiVMkhyXtdgNHCI2Wk+QKwYvFXJ6KrOxg7eb3qU2316jpDg7Uqv7UokJzpb&#10;1obi+og67n52foAzDPtg9g2zv1jubyJ/fBkvXIyOD42YTIFlVxP4Ei/aI/U67ZWGUEqG7PYFEZck&#10;C0hepodTjA0z5Q6LI+08pcqRHBc/Hm3EHUfW/x3yxsu35/riWjyfniBABhHGE8jDlhiT4psSlIuq&#10;KjTEEa5ndfxQuliTWZMSTZYjbIbEE1OssDAJ4oZujj0rQITJXufokMhqpmEt7okJAj3ar5NdNH1u&#10;NBlYX3w8p76rzDnD+8ahNc1oxnerM69aX7vIFRutdbNAbOp4G1aHJnllqNaAv7/cRFTdybWfru/3&#10;u/HTe0ntpjN+QAiYtbN2sTVmsRIQUfJk48HT3SPld/0aHhOjG19/+I40pt0DU78rehKzinqcRkXh&#10;PibIxET3pFWqUjOx2BZPZZXaYWYnKNiHId1QlqpJD3Y4rISHlNBXulj2so3y3MW+CM9F4UGDghei&#10;2Kn6pbF6GFBXqmCgcf6FeGFstrgknBAaJCTwhB1Ap8R7CcJ00b7G/OkOvCkJinTK8kEqmDUBBvQ0&#10;mBjwLogEo/iV9G9L4SfDLolu0ejkegmEKNLTih71GDi7wct+CsHpLS39BEkNh1bzqMRrakMjt5rl&#10;+YK4vg6AiWUnrdg6V3KRRcEbM7l0dTU5WRw1Mt1BSHKcdNb20kk50lZtbUuHV2salH6ioZIoys3H&#10;Gw+JG998vLn11TdfPd8n8l8NjXZe0UXrCEPGZvmVess9MCtCcQBNHhHDkFlCAh8Sbe49ydhkjLgg&#10;J5R7V4gMv0ruXpPMwJ2D8plR57CwOlLRm7dGH+VlSpnRDfpTq9Vlke3iAHRgJnYNUA2Rmqx6HOoe&#10;BZzLhuisdlo5742ciBO1JosVkpP2xXhkCJdaLvOJ03HHQ36kSXJwT7BWseTOJI/YkhdZhsnZTn2T&#10;Kt/BWcSGMoB692DXSEn8Z7CrZQgOnjxgnYGl2QvsIp8v96Og6R27e7/WGOB//WyGSmJSfPiED3fu&#10;3+U/VxCIKy4VvKxSCWVheyR+aGd/5+v93a+huGeEEqHPbZEdB81pqWSnjeQZqMFl1XDJ8+GDzWNu&#10;gfRRRWOLR+Ina0aYinh1cIhzqpB6+hM4GNGO+TV63ZUdBi9OxFcoMuOdcUzpj40zg4tm8ZPd0upw&#10;T9hLlK/TajMdt7ZPNbgvuHUDQK/R2xiBG/ecOPFaSMuK4t7LAOOHj1DTdI4eqrXv8+Gbul1jMu2X&#10;L9f598YLX238nRjxNs1e32cIF29Pd4wjIFfpFEZDqnSaUdGE5/SUteSY7buLRUVUpmxO5q2UYwPR&#10;y8JMkZ+acORB96epbDfQsfZNMJMEV8JXSXo5lHiRsEonvBiTye/YPU1p08IXETsPQ7zRfgtFp1Pq&#10;QXEJZl0CWRFLHciIsyldde1TftDVJhxhLkRQvrADNIzO4DFBTBsVyQzDQY4fi25jPTK2YEQuxJUS&#10;IKpXw7Ef9avYTokIATt+BfstbDzAS8wLghaMRkcZagn8YPWqxDmA1nSd43MAe5fNDbqIl81BcWVR&#10;Ly3MxT/OhJINT6ZhwNBAGmP+ZMk6m9cZiOaOv0FmAD5fykoLjWiqFd07xYRLVJKTbZw2BCSAeo8f&#10;b/Lh7za/2mHFXKCWNDGOAfRt2aul7EdIBmYon1XON8biF7W4B5skVOV+9EUb3ONtiUVQPhbxM/84&#10;upYO4J8rwNsOyWOdvAG/aYFlZ5PKEhIqUzgWGWq2E1pTJr94RumsDfGvNeW6Ax7TIphkqHBSHJPz&#10;hsE8kb7ExH+gCxfHvpCXK61AMc370ZeKkAQ3J+MZPU/bJjgqX9q2M1KCdcYuEgwEOY+yLnZoDE4F&#10;1qgVw9LMgovTPTKud6h2ffki1dWcVV8/trByIibJzr+fleFUvVS+orBlvYA40FK+UuZLpGRlGGB6&#10;hPC2tlkhkhd5cVt/3GKNpKfbm/CZ9mkOrbTIkRxpTGaS5bYOTBdsLQ7NtUJGUjI9j2lE1ZJk3S0R&#10;a/18+9TPX4WzbTLkp64uUi12qviA2wFcKzwe3NS7h7Eaisan3jkUOkP7wailEA5r0DAtBqnWtq+j&#10;/qQ1jA5UC0PmHrA40PFKS5MyOKeWQY03MskaG31gzxsO/k033YZwfvUJ107ynjOuZtGk416ZV3XD&#10;WJ/j4Sb5AicLGA2HCpvefPfNdz+4zo6LgYNmtdKANMIRveRN2d/LDxbCz1tyJqUMJ1NoKSxUtorY&#10;8Ia+l73ze+uAruydxeRCWYr+/kLNDjkqgCMORiU0t6ByzNMCOOSpUktQbI3vj6Ru1DNaSBBbMhlo&#10;AWtkyFAgsfnRalYhI+6cn4QUKDnZ3BVSn3cX0qSgl4EcoUO+safIFAVReTs+oURSeIy1mcAlITRU&#10;l3XkVCBWbhvNhVF5PG5hXnGlUHuMWBh3JN1OHnWtllYgTXWLMERCDqOZsOIMX+E7l/dBuzJanjd+&#10;pQ85a2hdSvBK2VjR/SaDv1FlKo4NR9ZbuuHpcACpE6jAbW0+3nq0vbP9P3b3yPsub5ckIyU7UjCr&#10;/Y5fM5fO7+8sKuNXDgjFPdghD94qyBp3z1VJkiKo8diFgdowCb9ZfUVf6NnFny11I9uYsI2HK2Wo&#10;ETsUUOw49tGc2Z1MNznD7g3zaOPOtKzBj/uPXaBA3axVUNSKXxwcVnPUkxsfpcqxjTZ30fY498lq&#10;7/rulD7K2Ow9kriIcDHPMJftfdJ0gGxEKK03syg/Yzr0tB4j723PlLylg4mzKeGBV389+COq1S4F&#10;DGqbvVgcQHE62cJzLPMNg8VqmfKSmiVhKv5E07N4ZdWltHCXkSNbrMRz7x7BZgeLg6/3CTZBkCHq&#10;ZH+fcpVmQrJsuGW/HttS9LiEnWTl1cc7B8tLESXUlefY2xKmKBtNY3uFm/BIsTXycTFgV0CZnGbi&#10;g89dHZfknxBTEGS0NXihUaTerhBLU8ZER8LJCnFr90F59aXtRqut2aHNpdOh1chg2hXDXtfFJhZe&#10;0en8yJm2dJUJZqx5BdYngqyRHTy9Rnvz61odPv/UV7922lkTq5P8aor67AZ+HYGuhmY19qx4SWnx&#10;7f191ozjhQID6+092f7uiIVS93A+M++PosXV7FStLx6r10RxY9jLKuHPxOFXyG8xTEydPf+6Lk8p&#10;hrEtGIZv6lmc0kbkl8UhDhlhRIdOUN/sckkOt9+5IqOPRswk5m/LQ8lhi3gp19FX7VGcSPHdtnAj&#10;Bs9FnS5DGOTRyle6Dk9uVT8UyPwl0Gi5wtMffkDB5RsPtUErYVQVA3nGmh2SkbxQWJbtQz9LZlWv&#10;VJrz9atwUqNTrd+Znyoq0OHBQHv2BocZkOae/CyDCnDQmQuvJhojFF3s+e4c/xqNyHnVCZibtKyo&#10;G+9kIfPG4EPNbIF32MatWhodhYRDSl55Ozv5oxTHImFPNv5EBQyqGOKJ28dOKTTDTVrR6kyFx3KA&#10;gbTYKu1uOWelaG7CyTMpbqmC42JEmjrb4us+Gn7Z6fQ1wYVQUqIaoyaEmYqxq26G/fSFyCInMxro&#10;RQSjVh5IrOhwZ2KOCpUYerlTwr9grugnTDW00E2+8quFWTxXaCiaNZSqGVvmTMNy1gvt0tYarRwQ&#10;w/nU1tRFMwzYDzBbczqj5zFfQ8ku7gRlm6+B9/SFfU+ZlFyxWfCOtDU0lVd4CHJJ+hD5UGnpC83X&#10;+4zeFvUZVLbd2e0sA6GKFQq74wIAJgHoOu1/hpsYYJKyXRY/SR0UtDxpkAy4hxv3KcKMHHu0R0rH&#10;9tazzV3iKr/Z3npCVCW7pG5bylv64mQqiPDnY4oe6QcIC5XTQp88ZpMJ4As7K4JySk8rrC8M4eMI&#10;4Y7TvdlqTkJrSW3D/T75Jkr56kQ3Bdw5sE7cV5Q2DI7rjDQQqTXA4UqpQya0vXpJE6kW6U3cN3Fx&#10;tvf1j7aKuuv6Wy/or4OvAqdzvbEbmXab2GiNB5qY1kllnGr9FGv7zC5v1oP5dc92/3XMsxqm9V7e&#10;0OerJ5pdyIygr1LZdclj3EB+We5vbTza/sf9o32MFYdLBKm3y/2nT/l8crhLru7ed//03Z10McQS&#10;39bwmjlZhx5Ws7k9y3zMzXLel4CnqwxpuhEnbYScct+Z78msKyumk9/EGmX0MlG6jhxfrAivSKil&#10;0w+K6ZwnOymqgRyYu5aiik0JSkxodkIOF5ZSLwUADHqXhwZdLy4zcdigiIoJ4G90OHfJG5EZWuBO&#10;f/jHP33zHVDOijixxXbYnZEGmPteHVMoRjR2jTiOQ6ly+VOUJKPpiMXoiP+OcihK0PvF1WMEyyuQ&#10;Gx2LLwaglhHSFWCGTB9oPlv+VQdXIaQ7RyMN2gO3IdPJdBerYbIV69AYfSdtJRuNm1EXi9IbHSwh&#10;EYD1cn/73pdI8FbAYKWVre3tp/s7u19bvYvl5UrpZDmdUlNhyShH8GeJHhLyO4ns7M8IDj+zls7D&#10;J3unKOjUfJGbaYTBNr/wDal9Xv/Pb16fv4CetfXqEiWuRren3YW5sboS6qR4USOVK07BUMkU7tKz&#10;GoVdRSovcTQqA5fjYTEE9Cir9dd+kUVoLjqxX3VoRhTIN7pFIGucqTpcVbKY0BwaPn/7C7d0RP4y&#10;zZnO5ZTlN/qGcGMaNyeveqpcCkG/0SoZK1cjLHOsW3lxC5BY+m5NN40EjX0cmVv/5FhjzX4Nh/O2&#10;s4FSVgvfmBJnLEgVXWad784jMFWAqMussnOfyCG40NXiOII4M5K844s7ZDmkb3Z2tp/u7u3AdESc&#10;QHJJ+05dG0I0/exqf1EXH2999XRXg/5YEKCpi6EqHB5Wx2hkpbjV1gB824PKgNN6HSPSrNDI3lGV&#10;gk6zgohYhqA2h9YPxTLjHPOPgxNWut6MupIClSNXtPdxJB+hMLnAOu/sNShqtekqGK/tnx/fd87+&#10;cfw8CHJ0thteEwJWVFW/3oT83emJLlfK63wcr3brSic/Pk4f4rJf/9u17lwZxybGmlBv9zefkPm5&#10;d0RJ3cNFyOvsL7vPF9/iPdI8v0PKnDUqp24NC4KzredVDaakUst31/io76XkgT+BS1HRuqZIEVBy&#10;65TFo3+hkJS7r54GtwGSoUgzdgMZPvrNoyJVrPv5wInUFiLfa4zUTQPM5jyepFSCHF/xG8tSEzT2&#10;dQSDfp8ZjdBzFUKxPoQIClnO7Mmz745cce1SVUQHEnoIqtbyeO9//iN5zeoD5psHmhqnznGdGKOi&#10;PbKsZUmrElSlRLuhFmH5xfLXtOYXnE7sDwpxTuSiBvyMtscCZi7OFYx/8WLJ9Zo7iBABtIbsXiwk&#10;+xBX50M4DpKF0q5A7njJUOSDxMxHSxJTxJJ4naDdt8g7iO7qAgSsb21R52lr+xtyhJ9nlR46uzh9&#10;eWwRr4pxaU+W2mWIHCr45x4KSfbkK5eLI3c5FsbyiXnBuMrie+OroflRn4t4QsalY/rSzestzp86&#10;dplPYeYQuX+su2bUprwenU7djR+62Amf2L3XnPDK1dm7+qltOtW43Zcx6rI6UXyrEZ2Ss6fqiwad&#10;2efA6c81KgaSSx0ruI/jetknp3FPQC3bcTnSGdx1GKZdJ1CrAYsZxWJdWk2SWbgqmLTno8n151mb&#10;lrW2OUJLAhG2qNBocUSZWJ4y+pppA8Q+ykJfECxZnrhkxqVWpYFDVCYhkdtVdfCrPnqMqfIBAdXH&#10;BwfkfSeocmdvBy1ua+vRBm46mFFbp4uuSnEpg8n/jze3d/aOKfIakPcRi3pdz2ajf0nCwz551fBX&#10;4OHvM+F8GIf8pXBgKF9rbDKpQ01wRYIT46wMk81/K+PRINHI6mG3gFXgqs5ZJ/LA8ZrBaXTU3M5Y&#10;NxtX6zpWbDexx9qHqa/TWdoSNo7MRXdv1iD8Op+sb/nN+OYDDU2d/vX0tOL06XzzIf7YCbLvzUf2&#10;eM8nlPte7BNRufWUdRbN463jiakjNF9Lv9647V18cZP5cSYbdPZK05+icf9Ys1dqUqBO1rdKVrnP&#10;3I4OBBS1kTPYFOOnOFHyWdNe2DH6UlQLKnEZMggGsFdQho3hMCtCijTFcHF8yLDlTw60hzDdOcCo&#10;vvbuF2u9R3APnkSxiw5idJ8v/OmY+NAT3QbUxiq08ac9icpWcyguJuiHlbygv2+OgCqlQ4EsOkra&#10;iT5obaY+ORpBlMjqSW0dVtg6ZizrzY8G4llLDFUi0GkHeX0/KLqOFtgvLmDRjGaOSg94x1xbjTh4&#10;OYpA/bo+OkJqndSqNvOGS/HmEFPKSbD8yRyn+08ATyT9jYebG1tPqYOzvbO7t0/OQC6QhDhXvXnJ&#10;3mi25jCwxChRQln4gO0/HKf+f877yxkJCPceQ3FZPJT5tTg+gigNFSmpgHekBQejiDp+q0G/Vu/M&#10;RkcudSURSfBnukG9uR2N7uALeixliJsEQ0U9Mu2s2DMRsxUYaUoBKoSepIQwuqCeY6iyVQ68ukk/&#10;L9tS7Dd1LSSMVIiOOOYw2sGV71iA9tnI/RAREV8qA8VZKU+e/UQkUHTusjt6tcnO03mVxSISjeJP&#10;pL+XI5NEfVcbtCm2HrLNal0sFSdtUcOrVvP+IjZLKzRnZVQMmVox73yJuw4GNA7F/f649ejvZLCt&#10;XSw4GJ9R457t7EJxO8+2n20+Ul/T85b7bz45L79CqCSLb3Mfc4nxM5RmHEZLYImarEOuEWZGe123&#10;JFvFh6hok/I2wUcTWtOcxD+B/8R1DbpDXm/Ui49kIrBuYAaK11C8j5+R5BqbrlPOjLMaiaek8xno&#10;5pqqcNjUydH/wcaznjkzpq9BvGHSHOMx2p5YfMXFAcsV5a/xw4yW1j7Od7oVPa6zygc46FatfYzD&#10;Pun3NeqNpHGFjB2f59sbj7Z2Dk/OflyGgKZ59vYtEShKdTspw8zR+Nau3LdJ7kjTK4rr4McwkGbF&#10;irbkuS6httK2kapDfNH/QDUZKwCWr1lgJ7/lZ/NdGrwMCmFbrFW1c+rGx+1fiJRPRuf5lAEjrlJj&#10;E80qyN6EnxdUlrFU2HPrwm2W1ZuayRpyhXRiDPFrG9vf/WCsoRbQEA67fCv73XsYjsuqp8BULFB5&#10;Ec1iyMOfFfFddbojUuy/NIKqVsEXEDVBJ6mCAhTLswl0gR4pZeYKqjQLpop+2rI8D9ekEdNshlrF&#10;x/QCKcsEPnn1EmUhRkoDB9mhlyhTa5LPg5+cLAO3tB2yFO1AD+IFWlyCzal5wcKZ23/EE7ezv7vL&#10;omW0RBoya8CxJipkUaRKbmXw3jjJs9Pv/uf/95v//h1JBZps6e8haeRdR1gF5dXes//+zXeVr2Kk&#10;pMPGq5IrbC5XpralqdOXXMVNU0Os8AatuSM3vApgQdWUpileK/mFjY6W9+xnf9Tg7eiEMj2J1AUx&#10;55I9keGz/oi5UX9qom80Q9jBHAABlwkgTGVjdJ67Gn8waYfmNjhzldvKKlpzWlUd6ytTp6mLBEAn&#10;bsykyif8yFs4A6FGxu2gJbrlYnGbXy/dl/m4zBKErlcbL5n1ukjjNlzSsH6XFXAh8HLA3WNNHDQ4&#10;iI9wlId37kcr5/VfEVmMk/0vXx9+jdzyj998pRWafyythaFS9Q1jp1nfD+4yv4k5cv5b2uThxn/a&#10;2FswoFF+fMbDWD5wPNO1FLg/msk6MKNzv8vf0VCU1bdWnCK4F1SsUCh7Ji5t8NwAsmlLg9IEb21/&#10;LOVqhmhz9JOHZ4w1p5XqT0Tt6W2olSnOPXqyQsNBUaXmVdTCCkkn3TE/Tj9NWD7rZA76RKa4AupT&#10;s7MPUyDp9R9vcbLru7znoKs9uUY4ffr3bZ/37hZXNdt9ussrBW/8yno5O083n+4vC0LaxlgT7O3y&#10;8GB/D3/cHTWuixIv/FMSWpFTa/XV6djafTyTF+Ccz7yvSd3XpaFsIsMo/L58SnigsbUJHfKRXfDY&#10;WCKDEVaAzJcEpiRHD7udfjSVhzxn5W+ZFb4ykEXjnpxbi+aQPneeJamlLvXWiTplPDw/6oI2UjwX&#10;RVHOwk65t6HFB43mO2hKVa0yzABH4ceE2z9Fj5Mmxb/SBfmQ+EzbKZzzmOhUlgLxe5SWOHh4xyhF&#10;8jWKZ2jX+r1T+hVn0sZZCYCuBEBN/7b10U7Sz5QF5C9+DBhaSzOhIGpAxs4nzKG0zHqlSBav1NZk&#10;XxXGqtTJtvMzDJXkVD14hKGSlDhmA2L+wQGVJrPSwPEx4Uhc8/J8WRqwFwRBsCI5uhVK2wMkAhQ+&#10;FXRWmH8K4P5pb+87FilE/6NyHD/vQ3GwE0Y7MyAUVGLzqtiP5MZzKS5PUVdUuqPuMRV89lYxi54c&#10;JuMC+a1NoDmWXfJV8d6xTjl83/s2501sjjSRnDrvE4Pcsld4L0FKWZnA+8HsP/0zcofxohofqSWX&#10;tQfwBnK0ITwKJcpsxrHW6om0Jh1iirDwZdsL6EhCUxLy8voNk1RSjpPIS01Fb/U1JuvRswcPt/SB&#10;+rJOjiIZd8dcuChasBhOt1r8JvnZrmHbiwskzpJAkSxrS8kSYi+p07X1TN/q7te7+3/PjX3KVyOJ&#10;9veMrNxice+H9x98afaAzGmJk83QHdEmtrZzCpvFf1DRWdR/SDJNwUQnDaCy8uzH2SBmTFSQpzsx&#10;1UJD1VWul1vLihkKCp2Mr/m0ktXz+wptp+ZvAclpUd19At2g0MpS2iQ8KTBtlXJ1kimTb67drF1Z&#10;d7s7vrqYOSlPnRx0nvOvdf2m65gx9jpdXd15TXKYsenVo25BcTeR5u++bSYL3ILtVmLBGM7V+JKO&#10;y+JfZAvEa7ZGozrdLVv3lRGVPO8pjRMhq5S6fK3PmQCj3I1fs90/Mt5qKQsPEbo7SqVNm8V/Yr4g&#10;EHwW5mSsQpmCzmBYlLqgU8n8dFx0cB0BydBF6AoJdWzQPmWK3WaoqFoX0YWGMRh46PF2RbedT1Wi&#10;CA3arA824ahkHTlPcLbYpmpfgsv+9N2JEFlgg0exwFwU+NOeqbmR6YExHwfUKPa1/AvRf6oOlGyW&#10;Nq0c9W5pNUv2reDFEKmmLwhBO2vAOWEWdjB1GMW1okoV0zdQrHzJ29Kdsp98eo6wrzsHh2Hw3F99&#10;gUp8pQVRu8ByGYegO/WLISdkwr56jtMdM6eIMognTk/N3g5GLeyUtLk43T+ilBd5JYLw9yqFnPT0&#10;3IJceJKOs7zmkz1SuSRVqps81dL7ZGfn+bcofsoFfN0+rt6Rc94srKjBP78GBCUdXsYl0t/4rxKw&#10;kRB/pgQpCEuLonDf3hHKos+TI2RxVSbeFvoj8QVrtnanKg5g7KvEhbhEegabnWMKTplAenTZPfkK&#10;3AGHkYmmLBIV2i7B5G/f4CctvjVPo/qr7OXsRVoA94Vs7AKZUx7IeXK5fQO0NyZGKDq13OmPPgxl&#10;Y84N1slp9sZTKM6l4d1K95cYFjA+PnJlU9eIqwpdj1gFLmlvVqXkBvDHeBOD/dHsiq6MSDELBN/q&#10;35P2jV6OAdrl4tDm9va2+eXJlk2k/HJCTFQIUeVITKA9QzN3Dn3ocQ8LJk5x/XHQsQ4ug8OKMS7z&#10;YBdXVXRZf03xPtGkdUAFOn/2+GK1gIQ0ekWfap6LSW/EnQhczZFhwZDfVK5rnVoHa3qzwsbVYLHp&#10;GhmkQxMF5YMUl5Plb6YIHzuT70oTvd8KbOfhnDMKms55PQHhfUxyndBaHb6JI2cU0T/3xQ6hIP1e&#10;49zbMNj7yLGJfG2grrZ3E3vf5pyfvI8nWmJ6P+B5SRWt+R1GaXr13c42EVZGVHbGS5mYK8Mlgljm&#10;xpSx7caZPFOzPKMXac3UayPRwj55QDK7ek5aHQtkDbEoy/GgiyhZSNuoOhEA41H0PL4Y7ZGG9J0p&#10;KktSTjm84KBWKpS4hHjWPwjNqCJ6hA59BWqfNuHdBvUOJQgyIQoGyollWqSSNMfR4okEZ4Wk/7pv&#10;LTByjkFMxcGTHX0bFrZ9tnd0ev5LcPjU0aAb2p84rzgsiNoX3xwGwFu3m4AZCbiQnJobsBSXJ7jV&#10;wtwY5MARZHrA2OiTWB2jlqp5RvNAV5Kn9QlhKYJKS8FlJ6PV6Y4cYJ19r4+v1r9+4TWmoEpObRAK&#10;kCy25KQA/xKKk4iS/I2MT7wdf48MgMD/tjgiNkHCg0RsAZRGMz0Hs0VqPEWMysbOoU1Z4eqEOsJE&#10;BZKGyamWJ9SjYjC3j3I/z87+ReD2v2TlefvzXkPme/IGuC5NevyLrTU8ZcRsUg7KqB1P2RkBrBfe&#10;aSlDUUb6MA8O+E1kj7uVry+r92Vo0gDHqILBjYYVEfcvGRph8osLuyI1OLQJzHUr5UQrh1MmNMs+&#10;xT6SA+OiTlocGP0YbvOTM8ptVTHz3Eo1MqpyjIJJK9hOS+arZ1H08YdDBIYd1lhvBbykrt2HX8I5&#10;xk9m4e8ocKlBkmS5P0BHbHQFOVaKc604bM7Ul+RnYi83t7BHJsJEQRan+1fSnJ6J7c1nmzjqKtTE&#10;Nh+SPJAEc7O+IU3mBBl6wal63ENJZgclwLmgOhSlQNxxaR3ZEY1NdhM68jcN1DGTlL1CkRX5tB+l&#10;Gg69jQ40dE1xJc0fM5PfTMXrpg01KeNqOt9k1rTUZsrCs/GnrrX5s45tYT88twqOqYEZHR8cOdFl&#10;c2ydam44WwPwNcrpoe4LXtvvA18+QEJ11HyH9+383vY/+YBZSzcd+2va+2Anz3aeKWbfQKtvXmbi&#10;72zf0WnuQ9yS0rjVUbFaeCqjoqpUEV/bJeqt5kIizcI3vkUtDDyVGJfQ/iBZeVDi7CjRVwiKA8qG&#10;jIQrgFPUlQk9m8JeuTBiEeHA0UkOAX0jX4si7CRLBDrYMwnVtJSVcX5C2qZBsFFckRDKlwM0uUj1&#10;Un9/YcgDikxUtl9lu54Z7VavZ9jlcFrSyTAMV6WcapylFio50RZDaEFxh0KeM2BCdhHjhFCQLP60&#10;gn+7oZjAWHBAUC571ody58iYpbsqv759B9F4FFdSVOlXyZ6X+VjeDSm2G6uGcrmShVKA92qx3S6e&#10;zY1HT7cR8JkPX+0fvYwOuDiG8P4f6v5uNa9zy/dFHYhhrrtwwAIJ1riHOpBAgmhD5sG+ggQksMKU&#10;YdTBPt4bhqEUkMDa7NxBHXiABHoH4zVkHO+DmhBDZIYM0jWsgnIom5Xs3+/f2tPfLtmOk1GjZq39&#10;OpH09o+nP1+9/dt3298n18llQFkPksijceS4WUqVHzzcI5giwPWDSRYfbuyaLZ/FWOw7X+uHhYAa&#10;xJj4SlRSs5B6gUa0Cw9WBYyowzlDxGUKojV0Yiyyq699vB3wEMV1EdYk2cuKZ+Cou6fiNWDnwukw&#10;QlEmh2NGsxigOyPKMu69YVfJ/dA3FtRcXowCnxr3bGreZJxu3tzLS2TviqNyd2b1nHNV0AFYxwGy&#10;crRFU3ZulBHXyX0Wp0/Vym+smafLsc+gESRE1ORwCzjWRPpGmENrypZco2qAJb7NQUNSSUK/1VXi&#10;W4IBzrjvTyg54BGcIrnyswcktDTbCWIcemcgTkxD93z89YFqy3xFXt/GfGE8QSruuOdpTVWlzi0Y&#10;+9Y31r+gmI5Eo833Le0MA9fc2aKpQVH9IAQfFqfUQvXaxjg/TteF/bV/9X1hq0Ob62X3srzpFY5U&#10;mPYOpiSIqLCpOfCBTWGDYzmbw+EgmHOiuFJxrf5KkyVzNkRPpLYFsmGUez8JnqFYpvLOVe+n+TXT&#10;K9Ziuuk9JHy6cMBrX7O69J0DH+7DrP0M+RYG/1rU/U8BzHcbvTWsq4OdgwXs7juXUWjgGIq2d/RP&#10;9zhZronZS36bFjZ+kdk70ANZtihovLZobTikft+vIPNiEgTKDRwC7usd13i5ZDPzQ1Fcbd4fyE3w&#10;iG1Mev/Usw9sJF2FuBQtYyXTiH4or0VIWv7Vxpa9L9AMafBrkipBOYKpYl3sLNLAkDnIXmKjgsXx&#10;nIPAQUEv9ruusrFC++fqnvCHK2n0cL1KUH72cMvq6cxnY5O9TGGAcPo+zPzJ9leP8booUXd+QXua&#10;zisDIlQXN+AFBoOFRjKtJbm12BciajLEtz/hHxqnlEw7XqC2pAjM9yLk/krt7wgoLEo8UCGqUlWm&#10;xGdnNegt3oV2l/yIqGAhn4kS/nL/CaHf1oYmvoQYwMX58SHllnCue6pwVYJ2sFcYQYpZHkJ913fP&#10;zvCsvPzhBzJ+W+LlCVl0tDBSiQ4PiF02X+4p+M2ERDkHN1AhAN/ZbdfDRXStXNDU667OJjtmep4y&#10;NLZVEBiocQYBw+ZxsuGyK9hhSwccC5+Tw+z9GDB1obKDko2KR6niNpFmdoNdMDxA+ZwG6Gc0n8h7&#10;aYjyZ7HotLN88vOYgcDVjZkzKyFymyScjmmYTuRfLanypKNQmYllWoGWqkUvLy+RgB+QoVKt6MvX&#10;CNBLGZuyAadEDvpkKggQrJ08XdZITR6SigSPE4quleaxVM/IJfeoHIEP0aZ14gh13N8F8B4h2VH+&#10;G9dZVnVT3xRWyFXqYHIFxgd6ae4ePV0I5kXkS3fTGf7zLoZGFPhMBLmhqJCo0GhgUrPHAa4QouFE&#10;aarTiZyHYDe1aZEprURVJOLVg6uFhqwGIQ+3ba8BcurfDBOn/naw3kzcCv6MeCipW98WdGvUndH9&#10;GnY54Yzkzz0RfdWYmtuEdzZh4wGzB9Vs3gLGqdFbItndRv/DAPRBEPn7t/x+YK81Xc3JbNy3u/Ce&#10;26+fHj59nwwH3cHurIv4wb28nv3JrlwxRC0txXTcTE3kKp3Pa9MFZyQlbgykFLlk7URDbahcliiB&#10;EvPe3rQJD8++ECRpknJQACjpfaVHEgW5v1C24JukRVqFkii5rCCxgqRqKP0SBnUhGMnUXpB3mX5j&#10;2tCKIiOqS+o8FxES8uKg88QshmKLDl4emdU9KZEgHFt/OFedp2GP6bg0QLoUQdQ7OdPfTwIZag1B&#10;k/xHf8X10rWirTdQqeDOMgRaqufR3NL6SyiuuYdDGp0HkVPFY9AxQlhcVCB7unkAAjmqjEJYFgLR&#10;D+bZlCw7UUoHnas/Yp8IIZArT9AV6KaQoM9mlJ60i7yiG6lu45aB3tnb3320+/kBxpvF4uz7xWJx&#10;fLS3jaclI4bgQ8e17NkF6Djy8k9Xh0zX/+3p8nRxfH55sSDyG5dzkn6fnxsnf7JPNuC1AzJShQdC&#10;L1uOq6b0qvFaPlCGhhAWNYPKZ5kAdX0v36Bh5Tl0O70urFKsCrDRF2S4WL1sqQuc+5zsJuMHC1m0&#10;0mXyOYdIXrKXF8UEJsRhDwo3pFiVs251gSpx3QFz96TMVwmfRWf5F2ERl5Hs/2xz1qqOut9KgAkT&#10;AlIKe3aUbdkuNDJE8gxW4jPw+8F2cpuwirqwIsaVk68+UNl5Zki2QrerxV8JGHhABDiaSfM04/cP&#10;3t3HpdKS35iUN7e2N7fIQnt88PXXTw4Q3fQ3sdDAzldEf5OmUkS0OX0ozQZmgZ0oRDe+ODk54y0K&#10;NzBsZ4VzTkfwrqsIFGma0C6VAPK+1rHQDCcvqFRKIY8PgKy2iqy30WxinIsMOe/hSarF/CpevL43&#10;3jYA9zNZ6u5kNVzgWeYU/q2cLSeylytW3inh+nPbLOrO70Nu636830o3p8O3aPKdLytIa9zOyLoX&#10;Ewux+mPe20Gv74BQz+X7ntqn6oY5lt5p4v/fvv50/a3g886Hd1wj9MHh6dN7YUxn3rIxa9UGg5ib&#10;nIT3NEaptze17bPXrS9XqgjwLiFv0pba/r4K8brCfGHSydje2NghHcpSkA5dJfySxP3QsCIwkpEE&#10;UksSWvPEPtbAwvtv1uEw21j4i5ZIG2PAC/HnboxC9WYExiRvhZ7GROg5AMmlmyoLfRHlpe3v9eUT&#10;3OetDYpaiDefojC8iF7LL+UTvM9SI3lnH8WvY4t6jR/pgSmgffl5Fs6Qio92n/+fYwljotD0kc8Q&#10;tMFvAjFLl5SY0ETbVCTHKITayqNcTI0EC5jZ+PIvClDmQix3+/KhCc29TDFRtbwKqzg5Bj+JfpMq&#10;WapHAtAS8etLNWPpUYlTURdeY2VM/LCEbp0cvZ/vUVkMtv/s7OwczDra28G8tr2Pv4mIVlhxdfWv&#10;CsE0ffl0Z23nMXh5tfzWZAK/34ay7j5dLr+9OCUJ6iF6TE1xJa2im9Pns6yCWWh1pXFXwvCKJZPW&#10;1fdVjXnZhIYz50R8m/ZCmfB+TBmBWgCGLzdQzSYvDvI3wryONapHYXgy+tLP+jHj2HUUknmic2qx&#10;ibc/MrVGrjmFsZQBw7khgosBh0KUBCIHwdGgaAVpuvFcnrhLBvQ0AYdFUTr3d3MkzEh0DWzzZab0&#10;z8c48R889Qujwp91yaiWT1VUEh6gl4naygI7vUkQ1hDs9DNRvuOfR3Q8Afbuf9KBc1s7ZWElXY0G&#10;OP7eJTJuD3Fue5/SqOSpVH4z+OATbHlrn8LmqOQ0j9jRydGlFMHtL1gUNRhw0SSysKmgZ/r4Z+h/&#10;Zkl8GyS1yUyuLpfqcWb2ZyFKSY5c0HmfxcgVxFVfJnkv6pxBl0KPsmXClKT7oV0DVhu4C0gzIK8J&#10;FZsR/3rYAJeJqenpWJ28NYJpQDOC2+LILalkNVuF1h//vB8np6MfaeLWwz/+sGke3m32zjrPcfLW&#10;JvjYQ37NmH+pjdv3T05Cd2756er0HBXG08vFPTEq6SjbR6kU5dEFSJ6USdwoCXILbMjuSthrI/uJ&#10;qxq/b3qvRewoOSzO1dIegTKp2YM7oqa/ZdUj2jQdiLG+KLC+JF6QlJb8ixCDAccdjKYOYMNwYhjq&#10;jUo37teN6ybjtJxOEj5FoAw9Ffj4KrNm132MfHSZz3/CafsfcEizWElSPDzcOwPj5N9/evPDP+NG&#10;UeRFL/mD07/6AkGtcES3/5FJSpiloloAu+KdQIbvosaMlg/6qr++/YmPy0Sz43QSFXD1dOHsT+n1&#10;o0IDbZMdZnpQTYygU8DlN37zVIaYGfI2JTmE1qpJqgzkKmhnEkQ8hMEM8H4A/06dAX3JEeUI/X5K&#10;yqcLhDgIIY7/kF6krLjD1JN09qTTeOhsmxo/OSsBYcqrPtz4/ZIBkzvnL8ulDpYHp/poTJLpq58o&#10;222Cau5HqeucGcrg4ibauZTeTIUJagog3Bd5LrCqfrYcTyt6LjpYd6jt5Z+yGDyByV0AI6f0OwUx&#10;mwnGAbTeasUmvroD80TNtkCkpks8IqWHshslNjcfF/TSoyhENNEC9kwuKJ4Y+vBITb3Mzpfu2Hkj&#10;js+tZL99RbQsyjpqt9VYrHxHunQSbZ0r1JFYBg9aX4HLEzygHiKVfWakt0YzuBFL6iSLF/azxMqx&#10;az11H7yK1lJF5T1RDu3z+to2BjhA7gTxjfUlhmB/H9luh+ButMql5LT0jjJc4uS0xSFO4lW7iMyj&#10;9iRjCwdXr07hS9OIuYzR4lsJTEMoKwJR9za1KOmuqXvRxglP6u9CrEaxUiXVNdPjBiG+40gywCxp&#10;DlqXWBShG8mY9GguIL39CfDK7hdQZ+hqqeuqWx6T75D0Oflvk2IamYCzxzBDkB7MONLQXVTVg80l&#10;jEaCKJmELEH/mzdbxzJV03inI78RV37j5R9DtV+F5e975sf7UVfcvY5xX3+3XJ6e/vnqqtIw1/Yc&#10;CobVHKpPCnqodI4IIZExYiAbrhTl6udCiUuGk1LLoUs8NJrF6hKNHsim1MG1IqI0zCAxmdoSvKAC&#10;UWi8oVZZ/EYkbBV6msvqEcETHgQdsOOQqYZe6VK9EOO5kiGVVSFl9EpXN27X8UDfFcWASF+XTwwy&#10;igs2JAM/+r3j5Q19hQaZ9sTqXFVy8uH2gVU/HYk8vIYVKRnN68BgYk20Zssk7yI4z0l9o8aNq6CA&#10;RgbwQUjTAbPvrJ5F1gQeyxwpRUTr2BrFdB6okOiHli+lns9NpsFoKtWWhDIgZ5xd/Nj1XIh9S9ot&#10;EuSKRJdXfi4wYLEtsVT7pSc5CLf9+d4jvBNOTr99ijvlti6SSHEvCk+DizV4vl2+uDh8hG7NtCFZ&#10;HWrPPdxHLe5okLeXiHE7hGS6DZJcq9fAIcTtPxqtkqayrwRRTVtZYlcSHR6uI6qE/aqMblozWgKQ&#10;9BTlYGUK009HZ0hUnRkxP4zBVw7H85X2FO1NE2ctAbeL+xaxPglG3AfhtvIj3fQ90NiXcokaY/iV&#10;bRmOqXoXFtCWalt6koY9EAYNV1eN0r4QubiOZqW5PiOOej26TYIImWh9UzUpM8mZZYp+l4ZSZbJh&#10;3USAJzNl/ELAMyMaU15HdPJLsih7fXg113VbB6KDk3OiBra3SV6DwpKydBjptqvwjjIcm5p70yxa&#10;T/4dnP7j8TdAnK/dqt6ag4hFo4nrHcriO1c7t66BLy3q2zJNg1QR4UGfWYdO0FxiVWY1jUw4mkZa&#10;tdj2lEHN5hDRzRYWzZ9R9KD+pUtTI1GXzj61pCXXjculbz3kGSHttibCOqx4465BcPuJ/YxhDfpA&#10;8MDUl4a30bPJFLjq1Yfw5A6Zn7c4jeh9cHCnvds9mda5R3OrpQmwb83j/OhY9/fi0MeB8fYC/aZG&#10;ggLQ0J8K4soJanhMRRMdcBC/iuxod0XnFttCEviFyZLnVh1ZV0MJShkfiMv25gZpCSKT9ngS9uUl&#10;kDOOGkLK1nUL0QmVzSNSX6iKtKfhjRsABkhczID6WzjVqJFE0JtymPGp9ipIJ3CpG7GvBqmFcUej&#10;GETmZFj/tgu9/eHsS1hjHNUqNoDPzrGxrxharr7HJQO6Av7pdra+tXl8BhEKORRuJFIFIxK/Aubk&#10;RQk+R72nnKF4wQTw1W6A+RD9CCqJBg6RrjZ1rmCQngyaAJfcA2R1DhBNbkUEY9OBzicDCv9FbuMM&#10;ZL/YDHWIMWH5RVnIayPwXaLHtIHFtt7i0LatzZ19yOE2qZs2D55YMO4cSy2s/oOH20Qk262SRV9d&#10;Pl9GUDQf3wAA//RJREFUifoSddqJ3pNFuSHw+K483D9VW1fPRTLZPhLiisjLDYgJyDEEDwq7Retd&#10;hsCeEpJbIp82Hlor16hjjsRtMc9yVmtynHixyLNRpZb3T9kfS5Ptvg5TlOc4cxyNNjTCXd1DQ3ZS&#10;W6B2PcWxnGBvi6zFyYUZolFZPXPUhfpVBSBhWMuvTwR3l8iqaKbjSCQHFKcg9a3mT7uBEXL/G8Ti&#10;jKqQvjzcfLhxcDrJyVmkxdPEXSDIJRRACY0EJxXljWqSU5+wcuFR7gttqYtaeFcZmzfhT9BJEsaB&#10;xwkynA6We/jOrnN4e0cxzkZRdcLBBUxpXcQ8OLtYGIXepC5QEBoRAaJfyKHiiz2iTwdAqpxICRsT&#10;uhSYeLdUobAvkl1d0trMsnApOY5HD7jxztnRD5K6UBWagCLUp8RFjt2SwRq1GmwHzg6M7a52513d&#10;9KvJ4FzGmoY4E0nvDHw2ghV2TjBRTEAPpx9YsznBxAonp9nsGW40zmDuyqQTHr0PhH4bsqyuvgOh&#10;f1szd3v2m1uZ9kat0/s/xSeEM/7Jqt/9L9EDJQf5ErdNuVjTbERebnjOa9neWlz9ByP9QS5yRbGn&#10;rZIIfy5QTVUM6i0JnXIzBs28NVAE8YPwmOW9YuC4QsUUf0jnqlexWOd+cMI3Qqpk9iYom6QHBDPz&#10;k+npYyAs7WZESppPngakhcSlSu4Tv0Q6f3JLYKqX2kekUZQ7WPJA6LXu3JHfCvr4vX+MXi5jNEtI&#10;AqmCYjGlORQlsWCtLVigrh0SmVF8G68DxvHPEWfxjXG43oh+yhg2kF7E5E7jyuMdIglWhSWS4aHi&#10;3YWdlvphra5vvgtJFicFbkh4iQPBgPorlwclqjYqcQVXZzDzULrNqjWwvff59sbGzibR34RSyfhj&#10;ryknUh+ccPoQZWUl/lucCn5+zGl19XSTa/GYiOMN2SgJKtj5R07iwKn4KocUoSfqQfSBxlwERwzz&#10;S2I0gI+NwFd6b0qWMDvpdCTlfHgu6mBxA1CxLzScoDk+iczQZxER2XFGOcADZcEiyZaEKeSU3lZJ&#10;UZbCCnfZWgJp+YHILkQxSUOq4bNxSv7Llss+VGqX6bLCvIMyWbNdiYxmVboWXtUPA7DXiR3l2jzO&#10;ZKmXVy/UuFJTgIBCJ1OWJZPNOlPsEWxbQ+1Y0GXMptuQmG8hTBkOVCOM4BMPdBA4OkpSMWukc7tu&#10;UiDpgGpaxINsEZRfrpWbVgdEQCehJQyd8mF0nYKcO//B3rHZbV6w+RsKJpXZwIRIc4VimYnW/pjj&#10;bNzSUBhGdpwPoRmOKkjVNXsTnWraXvA4fQpYm+xPmDJJcH0kvSkwlsUORkyeLLfpYAmbw41mAO6E&#10;MyE8fEpyXClCJ9wZ+NwYOqeylff5Fz7TyfGUaboGFI1+TJPfc54b6q780YzF8IppjWg3W1M4zdEc&#10;pOYz+yvR5W9Dtl8En1988q07P/jwOyfuTGjtIOCAWbjUFjd2UP6Qmb6ZTadMkTMZpZ6SDSeDkc08&#10;2Bh0qaffl9j3uLaphgq1DikDp10ivK8mD54f+QUWyetrO6LdMeUjLHEAk2dhsherpiUNvCoRxLcP&#10;7RNESGELQlYoKI0Lg25eJQU6VYQkyij0lcApOuYjLXslnSTNcuCriopEyfPwMBCnkU5CgoqI1O5x&#10;aNvapbI10p2yR3zpaQLeP5HFiYpLIIKdCz3kWdcpPaBo4T3ReJXYwC/r3RlPDSYXOeUi03rwlyY0&#10;j0QPCYWsGOEW5pQJQk5j40xPZTaSJxENJg6MkHku0MDFTL96rhsFYesyBSDec3xziKF/qgXGIa9t&#10;kXx+e4OgYE02pmI2ggqllpHwR9Je7HEKH4KqjTgaZEGFOPFS2eeYi/fPnAByziiFGLBiCk8nQ/HI&#10;rZFYhYBA0DhQDbHX5mk7oLUoIZU3Fq/UgAwsKZMjn2WOnG+EDK1z3mUTSGJ+mMS6kukMgLqxlOeY&#10;TJUKah2d+QBmtmlBqCGNeRjcAW77Vs+JFlsmBSWAuTKNlXMLFzdXugg1EEXo7XQgm6KHmIlrk9lb&#10;fyHrIQRnYwqTN4ButrU4S9K5V0+7WFx2ZeyQ4HyXiysMiidItqbRAQEkU1PqKqReHUVmWDOFuVKo&#10;l8KSAhKoKq2h84eD3Uf4l+1jhyOPyeamcTCmttRFpdSVlNdB/KOB7W8WVPeJj1GPs2SuIhMlzQya&#10;MUQQOdY53ZI/5qLhHjidajJRtiKl5UHam6RMBDwoM2vxFgm79aTJzTFHJ0tWI9AMQnNafKjOl565&#10;/6wBDfht8rm6rgfehLKgtDCwuPgmoIGWCeULi6aOz65q6rq6csznO6S/727iKvHsFmdY9yuRqqfn&#10;bwOs3/KMX772Y89/B7q63+9nHm4j9li3KUIgykDdTcp0PqkiYnuLFqH5KX7HnjBWL2uqFrDEYy+z&#10;KUX6QFMqDQxJsLBFOJIm4C4yCWSq62BoZXk1YUhiTMLir+iC0pYUDcJW71hKyUEHw3YrNkmsxmKr&#10;5jJyPPEEkKhh0WmnE/wYoVHl6QCFSzE5Pd3IDPlsy3okOpqQL4I/UPtsqHFDjFwcbau/CTGRsqxt&#10;blsvJnKEeQchU8qCST/4Kj53/kc96MSZ+85ItuisXjdVRZUug0NmlJQUJzYKkq60FXofp45OwyjK&#10;gRGv4ztf1xbdHHmvgpRJG5OPL9hVaeNoUOHGup+Cn22Kwm/rrL0Er4631c4iKRg0QBKvhxtUVMBi&#10;Y5mlLZL4RnZdh6kPR1HiN5zRS/1qcGqPGRBug3Vh+P9ogo7TJMZOviuMecenaqjdT9xqKmZl+hhQ&#10;I727kNwf1sTZCVTgnIFyO6FhBA9QA5b0bUqPooKZ2ZpDCS9upVFwwqUI26KDo0MNwuRklIhCl5Kr&#10;u9htxDyVcVHddyaN/qolt43iL6xToX+PdDizmfLmLJqusFENcNGbN/9W+7rm3lmlSU8VP2V7MieZ&#10;cBBOYc5m7EIplV3UN5R13H5ARQD2VcDZq+j+4rGMlypENuT9z8hBolMvTialqsSrBJSzIKoyWNLv&#10;EDPQdwxbnFK4TpVHVUnn+PHuHitM4Rzq7EQ9mcBv2uO3weDxrdz5R3gpM9RJx10neZs2cNVb31gx&#10;+Nzy5pjAykkujjVuHY01RShW+OIuKGoxV31OAFTXDprTAlqBxi2A8IZE69aD6oICrr5y+sVRWawV&#10;BS7RZ0heIWrTSeMBJnSyxQmtq+nJBX16kLe2MLV6RB4e2XZ+rJD9tpQ1ejyGN6Ztgtsa3Xyie8R3&#10;AHl1xWpJ3jk2ZudWx+atvx9R7l7+n/39Y3j4vnHxakHoazO4F14t7mUB5kvoPqgJj0Iy26Z4stQK&#10;9Xg1fWulSlRLiEAalMzUH2UUK0CMP3a0R1HnQNA6CWBITvmPhNlt8IS2qSECB9WGSoaKnhRs6nKO&#10;Yq/ABKzLo3w1b9AG1WUKDUoBIVnRQIkkKgg5Gg+Oy2ePNomdxT1b0weWivvkQNp5yhX4I1zsb2Lj&#10;QFuEGhOF3gbO9Y/lb0WMruNtohIfFgqZSOVQ1eC2BxVF1USGmKudckh+JHnlpahPvxRYQPNKyLvu&#10;EX+REBueAF4p3qjHhC2QdXRgfLmOh7peELYXLlTSiTPK8ypyTXUDZUwgwzxVJJjUIUbaT0Cg+rHP&#10;DI6CREpN8Z/c+XKTnBj4lu8bN6y3CSm5CJOI0MP6aQZTMajZM9jsfBraxzQS27V5cMEobtw4ljs7&#10;QpFpnIdxJ+VjK62vT02ZKQF6LeucX65fxTDZqTRbPssIgxKJMFRYU1eIp5BmOav0KCrzlcCEDqy0&#10;/JvLbqc53usRhVbWRdmu8CasV4o5aH0NX6Dgps7cXc3wA5euDxeJssrJAlGkMSGplj+agRqq52Xc&#10;ADl65GJBM6+uo3ZmH3iRygjl1+UhyvCdE4Q3LlfQc9ZcHUMFzMjFDiS7XOempGaOuOcPs1OiqzRc&#10;AEMxMpjFAwgySAYU0UuLHMH7iG//tGeVAaQ4Mm6vU1aCk5XQsn4g+a3RiTi17J7KocTG2mtjj0tD&#10;4utfdFz8m2HWVPxtUIxBood7RwkgKyGnG+nLShTqT/85jgS2ZiebeE3gWU+08f41fW0MaOTL490Q&#10;fu+cuxHDI9s1wStny/o6G2BTvNL/te50hdn15IGet/1JnLCpH7eAI08tQ+A0+l+m6e8/O4O43wQ5&#10;H8WPj7X2mxv4dTfMrpqt+7SI0264c7I2lCv8PdViSh7zc3V+b0SfjD0Z/VrF5SZ+JcuqjkZ1ZJjn&#10;2qu9wlmebPZE+YbQunStgJcpT3u9D2snqYqEvcd9lx7BptcLpA9a/8rjbSfo0EQ9TLDSHrRDEZTu&#10;16PJgQztluU03E4w5AuXllgZOhdxxywnRnrbe7VKuoeQh0P6/llKHvOeb8UysZPAoKuToy+b0Y3L&#10;mioeQ8Ekdog20i1/KTKFYnfYl3FvEKpOBSktQ9/qQNUpOgR4dcnu0qNVsycfabxn41vDKUvsRAKS&#10;u3fRorXUgurFwVmGYHIoDnuNstZPNqeuDhtjfgfs01cMcEwfnUztHqu1lBOdVG4TAW59c2s9xcLw&#10;PMG7coP4YIjk1hHEV5Una0S3Iv+k6qmzbjMsGj8sr7pGKp0wI1ZXuzw+AOLiahFsj9xLWIejjPHq&#10;FTKwQn28LzSOZZ1M45+wAfdaxNzodkEusBO8KKuX8pR5/32yCm/Gz4KKGwzRZl1m+SgnS8EsX8JW&#10;td9KFqyWLUdq6rNwYYhsMzdkn6Q8HUfw+U/D6YTq8chipSV1nXoJ6bbbtIL2070gXkc8FL5Zgy/3&#10;kL6LTbdzkn3BvDGpKvGfEdFBUJxB3iBVUg+oMhfXxLBPCfcQphLLeY+sJGxU/uAogXIeRqpDh7m2&#10;vqkAt/sHclV+jXS+p/IZRaXciyu/iQCIAoN6Om1sBuIWvDVlv/XN95fDKwuXONecq1QgbKxXhaUT&#10;ERswSu9SxKN/30Ii72ksKfp+l6oU7hTUDNox/zI7OpCxcPIWYBTdm6tDb2OlZ9UPDIibMGjQn5wY&#10;EFVjq9ZG5yc87P5OusRbyDPI5mjstpBUkDqGUX+uCP2YnibpaqtWHZh1bTTQ3e3LZw29e9c0sjtX&#10;3W7q/zrfbk3SGGBN1tgtUPmjvX/6YYI40hQG4m7zUAnaH2ucu3lPa6/0ldFqRpiLW1lpL8opoCEu&#10;eydtJC85H8ij/SiznuRKoTBGDGGoJca4QMYfM3gcv36olPTJ9MM8PjJIXqiQxiAmpEI3eV/CUhIN&#10;Vl2ggOkOwZGEFbWp1xYKBKeu55+e0khppfrZ+N/XwbhN1JE//wwjHcCTkYbR3djYgDhUSR2dL5Je&#10;VwmMA1CwUkhFrIhnXhh8jXXWbnG05veCOLLdoR+pc1cRB1I2eXypnWRUYsw8qePSZhlBNpMQdRwK&#10;1hRAiFOK5Bh5kvaclAgb6V30YDka9Cv3PTmUKC5TrAeQApXMcRjqJrhtYpDBEwGDzRrpMHZh9Tmz&#10;dXBCJGCIuB496WWJNEqG0a3phbQkWf7Dg79SIEjzK9Pw7ARo5Dbn2m44K9WOia+CvoKAInGhUXCA&#10;JSw9oHDGWXpZuFPoUUdLdHrzY9BNy6AViJylgirrdOc695c6VOMrIutmJ2d3yDppy3t+hU5ScSw1&#10;K9K/2GiN50afLI+vEO5O7M0EWoNO5hHIldlUzItdSRZK/GuS+JImhGfdbdyWArjStLpnuqp52MHx&#10;1Rhv0sKcoh4kd5fL50Wa4mJV80NAnD6ViYFL6e/8aUUBT6Ff1KqG4wmI2NpKtmxZ7syMfXh4+AXu&#10;lNTSOcTBCKX09sa6p1j6KEJTQEdGT1hcO3jOa/r6NTtuxblaPigEIK/0ChG0O+bV5VwFdA9tX2lz&#10;mgw1HhStXAk1oSG3qH0TopkVryF0omeDlDWBmgGJtGb+wEBydMIR1EofWkrM3LWyvI2TE0Z211s6&#10;866W3PK7Icij9bzGcfVTK3yahj7BRyPZrcn4jfBxW0L8lTev0LLm+h2UX7Uzv7QQ8c7nnQO/sg/T&#10;ZbcbmMFUX/Hukfc/YcaDzC6gesji2d7mttl5+vPmSneTYsHKM6o4tWadspwlkwyerChd9I8qxny7&#10;/RUipRprsG069ItDEercfd1qaRzjQCm3bgQSxCEpd/LP2IFy0ypCJ2YSm6e8Vhs4MU5qv0xTgnbS&#10;OQtNg/fNI/kF3TRVY3r1HMuZTikKBiKT1Cy55A06R6EWl0ltcBbT+fTh7w53KQ758Ev8Jq+Ov9R/&#10;DRc1eWcowO4u9iZK6kiZgyPISoEQ49FyrAUc/6oyMaCRiq4wimXC86ATzvNxgimqypUkySoMCMzx&#10;YeLJoOgMaZv09cGTIegi1LMiy8COU1T0MxihXBUQwGOyzsXyxLgDIj7+xzTPxDH0KLke3jfb0/oW&#10;IVMPMcgZIkf2CwAv7iZU8kbqWjpeCYba5gE45FIrifkGnAIvk8Ca0BBJ9+XF8dEL0rqgAxR4Mjdm&#10;x3TicPlUCnT0oB+/WUqrlGNxi5avxaIymHFUMpVisorvNhW0yK/aN5GfWxaLtJZZVgLzqMN2cqM6&#10;rI3l75p5MLoExcxffFEyBgP5WTSWJe8EKlBH6pqpbJZb4CxSnbjLDLABWx+uXtQEPdfZ9IliKLHP&#10;pxngDuIG5/yYC8DwiocblLeQHWKejQtBPUAggXsufvwJW0kcnMlMLFxqrh20kzhARlcp1t0zeo7A&#10;l1TyRlGpJpO/8Dex7vfBwReHx6f4ED1c28BAR3WJaKi1QcdheN3XAKPzg7WjS1963q/mc7XGlbKt&#10;3u2ifE3OXdt6B/vyJhThop2YfkEHz1z4Mgxb/dKn3UaLFXQVO10Y0qQ5fw7Su+LDgzLpF8tVPW0g&#10;DY51z6ejE3Vso4q6QntUDqFxQ/GWClMIeVn1ZBpHsHl0JuPvEL/RvTxldNxGuuM9nMb2QfEzhAGZ&#10;deUY/TTo0cAcid85uZquaaJmEFDz+B/GqdHi362heRc/9Hc/bHpmzW0Wu3/rEb04I553p1wpslg3&#10;iYvze5BOGOot0vxOFliW/ab2biQMt26p52uDxzjUqJSmgpO886HldYGe+m6VwqYWAOumZBWeFhRG&#10;3fC70BpJj1hZ7cT8n8aiyxI/CWGwU9ILBTgC70Lg/sqdnTRFSjaoHvcnw0j0o3EbiCSjR1lYZQUa&#10;Al8PcZbfenJ+9QNJAo36TsUZkrf/7ouvjcbdOzH/k7a19hgoekWiCv0pLPVG088dA8fUgmAGUonL&#10;W6TY8Tr5LjI68+Urh3mjckFMNiow3+JjKYNMSs+aZXelMNdQaJy0sG7ktEolpAroKeSx8BK0kGKj&#10;8dTVEinEYPfQVAYvKEtYRSWoXLmUYGXEC+Hh1jqxA1/iVoksR70VMmSgysIPgjY1+tl4iWBlSBLX&#10;0QpSw+ana2O7Hn5DoFwuQgo5OzqiWFypB0F7M2z1KdcMyCFBjcugVSzxE8u3OOk3oOVKgx98KFCi&#10;jUrrY0BLkLA/Irc8VngwZ8S9+fONRWYVc2XLHHZ8+1mu4K0CY7yW3hKocGOdFm7X05K3w2Wx4B+/&#10;o2iIJJYFgM3Tssc9YZToNPTPoAYzrWmEcYrlp/CQVQth7XD3eZyjajFG+fKgbz61e8AzY7z3reoY&#10;rTVWRU9hoNtgcXQKSQ7KCFtW9cYkh9yG4iFZTxJIkARf5peEIRMWtaxVAAAyHVlGnwFx2OOOL54e&#10;7n4pnO1sEh2iQFgXeqntG0Lw2cODWAbQlUvmm1CUV1fRjNkfLc41NKzQKVcly/qMAg06NKPqQZ2V&#10;j8Yc5go5pTShTQ0tA/CK/jeCDCAMpcpy1Yni2xv8RhO+KI27U3+bZDX41HNb4ShyrR4+I6hN2cb4&#10;BkFNX+tu/pqErttY0JN4RyRrCXCi8BN+3rq5753W4R1AmEHAe5Cop7hwYer07WfO2r51+S08ufvc&#10;u2j3a9Bvav0jCPe+tt49JhV584KAXkppnCUBXX3eWC/Oyz2kN3MpHYqJGZuao5CDSlQU52suuima&#10;Kwc043HcsWkOaoMnnBKge0yWV48JDS8FkMYTFIqWWKfiJ8KbJyEbYcfKy66IRxy2m2IW6Nm04DuK&#10;UuayXCFMhN2HKnI3rUZLpcIQZ3kliMHGXxIU4CsOsZA9xgj3++V3334htT84e7avH0o4aVO87/z+&#10;2997ZvPJD3L6KQ3KM1T9SarVovLApMcKhS4NnN9UViGZvMUOphQz2eNqcvgqZbTbOiOE9IFt3h9Q&#10;UD3nBNYXtX4p4OmlJU5bPqakkGTvrD8EMd08cR2NnMnXiHKsCvF3Vhe9pkpQAgHJS/bwd63B2sbZ&#10;jjBwlJSEDKytm5nagK1rZFFId7n8CdRv3xIFrjUxCdf08yCj4o4hdPTSHC+nx9+cLl4V2NJ3Jl0V&#10;ZNTIDkLBQGyqAcbDKEOPPBVNcq4S/lU50tko+LxYwUmx0T2VBWBWIyh6QxATsPOvAFdxU7lRk2AW&#10;pkQwdZMhn5lcMKl2p09R5xBQcv+5+aD67MokXbXmDuZjETckNZ0XnZQVtQXTEhe8FJVJIneji0/x&#10;W69QOlvNrnK+GTAAmDF7OOo8JKJQ/WXKxZqHGW+TbQO+zbeDFuH+Z/o7KbEV1AFo+FSKbfJfinll&#10;iyulc5JWEulpXmw+BH/rVHlwcnbC+88F+1aM295ZW0dMjy8ln1aJrn26eaRYmn05FH/CTZajhLKV&#10;uWn16hfk+KNZ5MaYASMrGSbY07jVKCa9KGAYeBLOeIKggOCAy4otH+jWlGtQqvDeLYQNu+BKaBmQ&#10;2ZAsrVlJSy3uNd3P49HTJLVh9SRGsG6ioprq9S2tV3o1UDWUdaWq9WTuLcpaF/efyUuQ1vvUDEj6&#10;yhUSrFiG90Hc+1Hl7pXvw4aPQMx/yunG13fb/jXgOEHTEEkz9fiAUUCHNAcH5zgFTC1X6Hcce1ZL&#10;VdJWzboSmDx/LbXFJ3vzt8krZ6QJVSAnmrXQBbdA3Zfj0qRCxbqsoK3eI/WN8sy5Vi9JGglTHsIU&#10;gqXiSdTi7bdnOacLJdvQs6GW/ORqaWXaiBGrt12knvRRPWZBLORp8U/IHtruEwZrIZFvb26W/5iY&#10;5719A8P00FZPtLb+37/FcCc1IJtgZad04gQPKRwgoBd69YRKpoCWmMwgARlqnMXNr+K/SlkZEQFS&#10;r5ONf5qVBAHv6pXpAa+JtmMSUEyGJseQlVqgTuJPxjbHmz1zEwBsjODZwnhFjml4s1QZbbQ1LdDn&#10;tChvvrk4QBzQ+Q4xDrUknw187bTJkX+Zn3iXMvx1vdlLkaeoU1Yv1ceq1CyyCnZa/Qa3wL1vljqf&#10;BLqWp1QsiIY262XK64R7sMTRLmO0s76rHfItTwIYFM8ujk78xcII9Qq/ASVj9xNNYYkIo6GAXcdb&#10;yNezoSQfqLr+joYpAps5wqvF/HGii9eqhswXAces18lF6BG3pJoBa+8AQMWH2UKcYGInZt0io4Hr&#10;cZ2pag5Vn743azStThlHYpFWHapDTEfy0d7VFSWIZAiur37YV3Sykp4fVN4LfJiWC3QJQhvelELb&#10;AxANPxPAK1CXQjjxN4lHrHZkPE6sjxNlJQnF658+wtTQOTig2sDxyQn+JkiMrPI++Sqp/L31cCPx&#10;BVr2Ao/kOgnEhQAn+7GgHZaSJcg706Qpf6RO6gob+l0LPQkFL43PEAZHIq7Q8kHiJSa5phE1tL4I&#10;hp8gQJ4x8KP0RYVfIUU5U9aycJUq90Nz6sFF3qqJ/N/dadLfw5lgpChjGlR0nRSfUkSBK9qYRPzO&#10;fq3I6SpOotsfdsv3wsRwzRvzMQS5Ofm/C1Ez6p4/32uemxrI3aN7s7F2d1aYOZqdIey8y9P8ZHZ+&#10;Feb9uqt+salf30RW/M3l98fEKu1uH6oTWUFcFr/5s5rObIpUnewtov9hbeXpQO+X5rZ6KxcM+SrI&#10;9cY8UdMRpkeaHdCN00oIoZRC8iR77dsDZVN4K5EoxEpJRQMdv4Kg8MeUB1O3BLGSklVmKs1y8Ndx&#10;K5SkR2rT5S4QEcdtiRPilIoodU65BCHOoCBt87zjkI8NgwWulo9kk3E7ixpICAAEvjglWPp0+9MH&#10;W/uHcadUOSaRc1zOL4f41WrAAEIIvARRJh5+vT3utJeFGGbwVWJHw5SqxdRDyJS0ohVJTIJcJh1D&#10;7gpTTRKsYByM5zEGjBF0LFgS7SUGKagV8ulwEXIr9pIKWXfDVwzzYgfKeE+qiBsN9cUQUElzEjvc&#10;DpXj8DiB8t3bwvYoUYkXRIIP5UzYEGrUMuxsJsrHPdz6WuapbG+LxbmCiQY4HSZlRxxVUR4wCwIi&#10;lCjbRFqVumdSzVYmQOhColUoGJg5cSX9eE6mK6Bf6+uNrw20lGmIJrF8GbuD+dtEMHmQlNBf5Via&#10;yTa5XFyZwmzRhD22+25N4Tc2N3kwNlxBKIsVXWRxTJp1QVSbFtHVmCvPXJvLS9VHzIG63fhgnvPi&#10;7J+fnZ0u0adcL3ZNfbxgmdCl4v+SmVsmkqD1yGWPgw1DpaCuMhHfATNkOxxRSMZs4W9Qz3hws6FQ&#10;Yq7U7/igbOzsHn6NV+UTEnkd6kOEr+w+VQd2YWK8IiY5w+2w7YmYh8xMCVWyEAUX/FIz7FwVSuj7&#10;JbVnDftfaG3hjSjTUOjrPEBjwrUizaG9/W+QnSawP8HhNTYNs91EeoO9sWRlKzX42V17Z/7XhONL&#10;q/qecssfODksMc3Az0hsUac8N8qpSJtDVes0FFjOO945PBsAJoo89WqGRwHuOTswpqtAY4axhUR1&#10;6QpRJuaimYPp5C/iQJ98P05+EKzebbLX7ldh26+5aA7iq0m6feeHwH1sktXVeWmvXv9wgdX54OgR&#10;KvkLyMEYRbmbyKDlDrasB4SZ1e4ZPFSL4rWv5LYj4QX6RDR80NwCBV7BM5Gx5UD1T7wxlagr9C7w&#10;I4FyaxbeQZ/coZK0bMmqvyMdib9AjPYVFq1PQOwib+PXKPctFYnCSLoaQhb/QYUWC5WJatELaeNJ&#10;2t6ryxOqxVh2K0pKcrVT4ExDBPWWxTXzmUT/8+lnVPfEgvnz9SlV0Tajj5PF/5kiOM8tahDHeIf9&#10;kvRSobj0u5zJEdGuXr76MXFxIbhkc2QAYrKUWHlS0QDynlc0i+Xk8wMdXeGdlhxJYzkXVhYNox4K&#10;WAMcTaz1Cww7gyOOslQhoj2K8k980GuFBvh+VkkQoW5bprtQW0VuJ/J2ocQyMz3/Kdjuf99oYLcU&#10;hWTmYRDKyV0yJ7JGUYnApyMtwufl5fnpkkEluF9MFBlxKpKtNjRTQgUiqErFpuXw40uIQVNzpvxL&#10;qFWkW2vkGepgqrOXSMTssuywjPtSJA/74lQVwuDzaL0cfwUQDa5QAo2JjMsiBODy4uQ5KaHDN9n2&#10;slUNj+GjIuc5f5Gjq/JOKKZ3trBZQIv0VzsuUJqulBuMUOw8cMz9mCdeHv0/N7/88tkPalX/TOlT&#10;txRqFlmny7NnR8dniwvkLaS1ePuqcEymymQJT0RbtOuKaySewyanvPapfiPxt6R4qrBVaZY/JdLx&#10;6ACM2909+Ppon0gQ64EfPNqlaFwiCNYM/NYJBZUo22H7qLzRwh1lTkuWxT+U6WixjBlgS/uKtj2j&#10;oaAp8iTtFRwW8BV2rOj2DHUmrIr8RFsQiRX+FcHP3dUIADf6McQ4dtW/a9ZWepPqqL6/EakCSHIb&#10;NrDCmPqOluUumZ9oeXCuHlfHOrQgRVJXQ8kEeMFKaphgaQy5hp0OpOMlKqTRnpF5NN44NkOV6br6&#10;o4n37SYGUKwQsGbs9lXd0mgwUzpbk/nyvINUv4il71z9v+TANDhfqrMj3hwKJB4c4gTA2zh6oC1O&#10;cBmbpveDq1Hq43Idus2uyMuUS1DnmQtHp0eSKyhVKIjL1s7rrp4oqkJTzGeHyklPIBlcdC/pi/Kd&#10;Gh8XPRBQACZZUBxK7uHY4+OCEOEkbmry51j0Qvbk/KVFEatybdk5Ggik70g/N1fn5C4JrZBmkELi&#10;4e7x0scCcZXPPboetEX37m+cXMoALA42JAJ/1Kkyrgy0XCy+YESXAikq5cRifqG54yuqvJ/1sJfQ&#10;kbhDdPvxzfPv4t+gyk5HvaguQ7n5jf+gph8pPId+hPvXI0f63Fl9c22ghiYg8CpCHZ7wEx1owC9e&#10;F/ZENTQRyJiQSrXLdUBcoqPwFrcaZkgiKqy9vb1dUhuCdDqceHTvSLagJ09iTVcsV1OTbv1R5/6U&#10;PIvbVBaQxpBDZXlxDJLrmiK3kmnJh7XMjZHAlH9N5Fi6z3S0/xKPo510lB7LXmEN9aMsqYL/208p&#10;Z2OyE2mqXykCwYqLwopV2r5exPFU71r2rToBK8oZUYBYqaHZN8EsXXEK8mj8OH0HcP9BrGAOTL9Z&#10;ZCqbjEeCk5pf6R09jMsQq5V0zWRmGQxWpP3OqaLG+vLsK+Wyr57Jrlzg5LhzumS3a4JbPHuyv3eA&#10;TnF/Jz78FMyJqS37FPcRQwc+W6PuKafgvj6LDKa4F7dK0p/Is5CkkvYV6vQ+oQIUL741Bw6o4w4f&#10;s/OIOkjkIN3dGMm7egOoy9iKLY4ZYw8zZb597ilTyrbVqdzto98NzzJwbfKfbII+gVTTmkmiGBgw&#10;0fcZtR/sdBPzkOhQjCYbTZP7sQV7EbrgLEI9Ck2DiVKZIOKghK23LLj0TsYwQLgQpdWlE3mMKqmE&#10;NxQfuSLa9qZtAdM6Hvhcneon5FgnefHe7n6hz6DBK3RMp++i7piuu6DxMch53/lx7AP3vg/vfvEx&#10;H+vD6PNtLP0Pw9+0lWrVNH5d/qBL1SHxn8dP/yz5mB7SOSqzLcLclvxUyxWYyh8DsoZUlk2XzVPX&#10;8yYId2GQSwRrkaTpUaxp0qDU4wo/pWhRn9C+ECilG/3K8Ee027FbQd5DBc1i1RrB6By1bSGbAYgR&#10;dlQyaSwR2CK38NH2wa7HACddtnK1ZNP8WspOiyOEOA315XCCMa4KmlyeP4G9rSx/RsXJL5t8gi5r&#10;IXm4s/t4UWaUZbJqBZFBmBB/rGRqCjHkcDKwpoyTNJaSd3+F0tJ5BVvNQgCOLiE55izUrxL7JLOh&#10;/jYckOMzq3jtTBTtT+IW3CUzjcBuZ+7gYXIXNcUh/tJmM/Mvj3RMCIrpZZcQqo21nQ3Cvnd3v6C0&#10;zpY5MNBrnaDFs9sR23RjZNrTEb8SI6ZzITMDof5mSWYSYu05cXrSXZHmaD+LZMqQpJwxepWBLfQz&#10;biaeEtARWZXehH2uSJE4Xntz2LDdlKoEJ7a0Y/BJ7lI1gAlhYRpeo0Z1O73CHMfAk540dsnnznx2&#10;OXOjKNzKzMh9mk2baY8WHJCKkCzz5eaVOVDGVBTLqbcscN4LX6dhxna1qkBUXgxDuPUktewAZX0q&#10;8A77IOkGRCSiL1HEwmloinMV+Sys8IB/yPEuQYtmG6EUXMKzE9aiklJ+jMRrsmSJjFOwQx+pM6VK&#10;Z1OeIM4JjnEFBuK+FN4Q3Yzo36RQKqmZUUQfHHweKb3SsuZXFJYHscWZ6WGxOCEIVLZE9IhipNZL&#10;upBlKRwpyj5krHwLAWkgGAemr31t3Tf9tPHCoKZB5ay/umZimicCVc8ctOo6/DRzGJoy4VqTujRd&#10;nZ1LYRN+BClbmip+pxOT3dz86HdKRASKokOIxB/aiAPSuLYxKw43wtkMx1Y4WnPbves/emKczDFH&#10;dcUUcjWAuOd4uqp63yB7688m/RMW5Mq6r+W8OvVe7BnAMa6Y0OJ9f/xalHv33r/9ztHWNLw3Rgvg&#10;UnVIXY2TpSnPS3x1fFOlARdFBdJ4WxvgCuLI3R+FYe1eryntxYiXkdbEEFItjItK6yYF4f+4TfvF&#10;dmT9Y5IRFgNH9QnHjgADSZGU5a0PZLYmMJqIHMtvwM/neUBe3aMR9KRqS4PpoJklaYqsvpO503Gg&#10;LKKIpxms+u2Gvd09Pvv+X56Ql13rfcz5BXPQIPItXl6dnx3hkbaxc3zRFe18MLHZBAJUAqgo5KTo&#10;PDxoEP6ulJI/Yh+TdJuIK9KKhDPUk7lMtDBQTG7GeOTZTfWw0vvIqVyuzvNHSc6r5UvJJtgHOQ9f&#10;IR2NI0SmMOXqbEfcCAJHmlRGijxrvMRP2oBI9iR9BN4ww5HBaX19bWdnYxeVFrsFfVb0WOTdsB37&#10;VGhbjhF53JJ/PB/T05+xHe18o/lN78fFDwtlpoJWs6mxhtE/Gqzu/XQiQhpLZo/+T+chBki5FbFA&#10;OlIbI0Zhd1BCRSIvRYxUwMqzWW3cf7zR3M1oupXEmKvQosxkXEFIPImcL1deu0vhl/gR7lHmZyff&#10;9Etx08QNg2VQOZ5TipGZav1hlGGzfjQcGVDkYql1XkkgQUAgsk7iNng1lOujU5YfwbFRP0bq6d38&#10;vMTpBxcPtwSfBXVvtncPjw8PYgpGODP/SJJzJT0Xx0xKKd7BmhkdJ+oR+01EW37HP6r8IxNWlxwm&#10;O1/uPNr5fH9nlwoD26zuwa4xBMh0OhQVFNpyzHkPD9zE0kPmmQLkYTfUkTfARXdTZkjmsMjIoM3x&#10;RhkVBIqcDPI9gHBQ2RmxHoJYLmk5RwX+CidmGr56XkFfEez8wtDpr9CMBjPXI5VwsA6X0BcziUdz&#10;SdPACSJ6uSY0Gr4yBoVE284qZkv5HFG4Ia2IYpFTtVmjSwX7M6iNAravm907YGr0Zw4FtxCqT/Sg&#10;7yDG/MoJOqYu1sUfgJR3D9+57wMIN5uA918x68d7BvWLuPnrTpZAnYm/eoGiYp9al4tTagtnvcdW&#10;W0FceB8BruX74M/YQwR2VTa32lC9p4UidqX3cUY6US1c61JisJcUgQdKAWJxV08W+p7SLOGp7U5A&#10;S6nAhBJJxCtPHfIU1jc7t6KjgmhSbZ+Rwcl966OgVu/61Q0KBZMrv33z0vim4v1DffglaYM8RXa6&#10;OCJzVwpyIcFgilrX1WLvaH9vc+9L/OWxvdeLH0XQOhTh5Ojs4Mk+idp3ts2+aMNSpVAm6V/6H7lC&#10;Ypufdk7+X6QJuRdccofaTWXTcoDgBZXaM0EkodSVD4oOWbFC9E9ItF7b0wCkKCfUgzXtoCdEGFnm&#10;e9Bd8VY9agkTYSw4y6PTsVi8CBoAlKnLbS4onUWjpySJ1xZ2OFxuzWp4eIjjiSpMpTimLnjAqkGr&#10;aS5hgYYjBD9ZwesrlLubJ5eUNVX6Xp6dLZCrWuZSS6qUpecGI3suaDMZTIVKU5J4xoEAUsKAXMqx&#10;sOIOXh1aeLkkiFgSP+PO9wow7NQiycfsppLSGaEQZgzzaNCoZkiorb2UvZm1c1MLte7sEEEvAd1Y&#10;NcU8VshfYetqDd3SKiGVlK1oymBEY06B2iwHfqbeGvJP3yN8us6oJuwQwv/BHsBFeNoRxR8WB8S5&#10;HS2S3ObN5fkRQHR4cvq4c8tUQkp9elkJ1ZT8D9RZ8/seuZnbUQQJTp36p0hugl0k809S/JvclThO&#10;aWHVixJMQxetxnJnH0HxUFV09nnxOBb9/mwNW1wwy/j8GD6dqOQqijXBN46h5Y+qHiM5uC5xKzjI&#10;nBXZz5eKPBiANGmJJoLbJGoQ+iZNTrxYNmhOiV9DQJKu+b0FKLcWHeinWNTbTxWBKJybk/iCiAK9&#10;7sVEEIf4MmAq/LjSlLyqXNboxwq8i7Op8RbnP0jrGIq/89AG2vwxB8KiqtV0Ll5pPydiPES0qffT&#10;fORME+ZbYxqDmcBthcq3EOQDyPfrUOa/8qoQg0wdBBYp7nD3+PHpYoGFpHdgSMBPA+Jurov56ViY&#10;sGxDoBOtwBFkci10tX/LuRdwoXXJhcelB0h7/qIos9REEuKPQWCGlQjYQ/hRb6R6L5ajUO1oBHx/&#10;RIKy99CqyYP9KlmBcmEFEA10IAxtTGwSFIS9Rp4NNpAhxG672jb2p9/JvCT69kOQztVSRoZ5uLG+&#10;jk5uHS0d2rnif7XEQf83UN1tbGxuUFASLc/+HrVINjBjHJ2c4xGfQABlEHxk6DvgDKseQQcxSno7&#10;mIYyKgktyVCi7HD95jnfGecrvcUtnaYjYNAbd3VVsJq73irTlcsl41WLK/UV+uO4kBTEgRkbjuK3&#10;MAcZMzNfXupdgAfYHe6eOflnQEmCyVjBuPD9WztETO0/CodvMR0tN0Acfn+VcDPP8BeAmWLaQrUi&#10;M5hOa/oFqn+8PPv+jGwdFu2Tr/CVRa51Q0IB4inqQrzGxhi/RLecAAEohysSCXigGW8EFj1FpS7u&#10;NdWE9oQZRZeouEZXXOdMAxJapP03b1GYRqf21qII5eWqklOvEXqD0lSSHL4jzFpRYZXNrXYw2bWr&#10;BtMQz0FwVvlMou+upnm6USMRPWXuAp5xKFHMkyuR4IV7c4M7HQwmgqn1CeO6erR49dZSsuSF5GpT&#10;wpztf2kN01OEOdDH9JNqHlmk+4Ev83OlqIBh20hckeFwKjFkOzrH+8hypj259xkX3tfBMgiWEnE8&#10;kJhvnU0Au12TM1sYVRFRk/M6/9MiisqFkMCgExmvAc6MNgGNYimLbW6MaNmjrxhyW1FV8aW1di3M&#10;DOgjqVkMU40CRVAoBtJ/DA1liL6MTQNckZ6i1H3MN9rd1FRpgtAJZ1bXRUxb3Tf6OCHdrVvq6DC0&#10;pR9Vr0sCM0Y34VpLlt24szfA5h1JxgPYdW2kxdwxqZMTTdFtH1JBgPXUWYtjTBNC9yUTbPdszPiI&#10;bvF9sHcXpVbXvBf8fgUiFlLP8PY/BwgjGTFF0Dw0Racnh/94mnibhVVHfW0jeRH6XYM37ChznWWV&#10;rZ2yAHAULtROqw1o3aTLIN3h3RcdI9dJx9EKVI7AUHKoocpqS6LoOQdFj9nsZ5hD81PRg3ipqHUS&#10;ICbFtmTK52FW0TNfvUghaV4N6CRqqACrfD3CQXf+JtNa0VaF1nG7iNYjb2r66E5NVeqwr2trRoNt&#10;rGOF3/li93dRzpnANo7Z219x9HekgvgKeNve2dra2Ioa7+jsHB2OIpFUj76014kEDHsYPt/m9m+h&#10;Q/z2vxKk4oQQxCt3R/GfyiWFgshnavMglMjE6h1TpMcovKVjipqvjHN6C2LvQ0ka5ErrlqjNR8Tl&#10;FwtTxjudL3ByocWgJd+eQ6Bx8xfMN4W40tZuUDcO8vf44OQb6N/OhibJte3Hp6iurDTqY6JYTCYQ&#10;fTZYXjRZcipCHAZLOJzLf708fmKWM6MkSlSP7wd/wZ/gwPG8zGEyJ3AvVTcw2KX6R29P+W/hTMDg&#10;2P/pZKX6rV45BSM2oejroxNv4XjD1lRa5ixzTiZDJWf94UU+JL6ppQd1jSJ5iLNeVKY2CalmVMNl&#10;4sBZwZup8+CO5Dk/I9yhwHc52XZ0RvEmr5bVCZjoItCWt5B4IaqX8GDOOIQmzGKogG9u0Bc/3Hm8&#10;NP/NK6zAFkc9Pj15bE0A9iHKxnvUyEmMQLmVRDQrX8lPP9EL5TOdLb0mceBVGFybGsXf9DqxgNzW&#10;+jbRMRXkbUXA3W1R7tB8dMJb1JtrZADL8/ZVTDMh1yJCFHIRVIrwlRxTPEEmqZCggCzEYzhZhneY&#10;kKhluiLXE4W+g0OhO2l6oF+83fqpFvB6+9rnZZ77Vc/zTdoabiiZcEqKq3I41a0Ajl0fp4Ie737S&#10;Zpqe4Dehf+kCP7EpjDYdRihnDybf29s22zIdyzWhjU1Pa09kEkI0M0ureQrBaomMqyLFTpM4m80m&#10;2n2k5Lj53Fa3ao5GA+8Z70cP/Qo4+2gb/1kXiFEXP6jpuvqBF/ly8e3pt0vJ5MXZ+f988a//aqr2&#10;ENVREjWMdc++J+SZJWMCmeqkSCS+4DWXP/2UBsrVsqQVzRYJONPKLgWS9JfZNyZq4qD8Qzdy9025&#10;G7gXq35OdmoQy57QFU4bG6yBRYZYeh9mDSIWlbhELHy8dCoeX7kV2mjUNxrBuBHI5VvgMnhXBTkB&#10;W/442jRv7RrmiA3iwHYk7jK2u1HzJJfE2oPNdbIR42GN/8UjUlvtfI6Yt4+Z6vjw6Jvz80t9ypOQ&#10;GRIe7Ai6vAJ34q6u9QfXakWM1zpI6jQpwDhV3qgs5H2mnMrLDRAUJsfHEBpTZF3irbwToUN8i0QI&#10;u1I+KhEDSxMaMU0f+hLXop4LZRf0lTT85nNfqmo8LpON0puKWsw+UF2iBRjfOcagve11bTX3cIpg&#10;TpPJmXU16h1GJXOt1KrdUPvbBa7v+98wjqvlBeGXJBWmTz/SIdchle5iEXGjWAeHphypuut0DjZG&#10;psTtpqtRCVOFfS1ZqWRlBkVvAwI1bLqdfqSonOKVptDsVMMMSB0ZSZFjzJdI76SqMrfbNBm3SnTZ&#10;kZ9LCSnv0Ahbt9pedUTh1d/Z+KgUon30E/E8i+a+LiKHt3Iepwzv2ey9WlFfSriQC2oIUJ8PgYrq&#10;unxLmYEEz11S2eIh8HN0QgSbYRy4m+gRFBhyX2qDs5IpaGSh1FjdjA1H2whXFoTS+qZ2IqxaVax/&#10;+ICVjcqdw7ibsJNRVx6eGAeuwY6rkOHyJ1EIW98si1xGtVxkVm4ixN6ZWskKAaMi85NnRAsw/eJP&#10;NHalqhxEd06YB1ZIS0ZbK/FNrU4xRQWgYTzmhj7RuDgd9TcpX5EdOtGT1njiGNXilXVuGwMCD4UJ&#10;w+HIk8OzcYViYXQKuGbIOWSvNEE6guyNAtUcCVJ1tws7i4AOUGogqu81i+PexvEPQHE1fwvHJsib&#10;mphO1xD7xweQa7rmF1Dp/zqgx3Jdnv8LCRQWL75/AVWC1uljtry6eHZE8sCz85SzXF69mKp+N//k&#10;iyksNFOQd9wCo35UEjbPEf5Yg7/0JdCFjilJjoKLURKKjJCXcFHeGrLiPgqLJDwhZfq7IsQiFfq0&#10;HNPBQOu99F135SgEdU6o2uFRKUnCvBsJ4bXtxqyndU86J5GKEUXqFP1kTvOk5I9f4uSumhLZBfs+&#10;GAdvi5PFvuTHoFo+ZkvCe/K/Pz78evdgN3FiEIc47Rwf739zYgh9oATiVbaZOBmmQDfAA3H9S4QG&#10;+16/ynKkTTHOdswd0pr31ORkUpcS58hhUo8ouQACNXjII4C71CZ1cpIC05N/WV6Wz6jehMmDabJE&#10;vqaggz3ClLZ8iQGOVn82BbVGQyAOg1C8bSyFugbJxfZm4W9y0h+R6ml322RPutgtgo5ZpZjymP2w&#10;+HTkOx+rc/6FwgiUGufds2MDUwpVXIxOTBaPhTa7aqO0m+gpww4J1XEB/QnZKKs0XHL0m9Qchr1L&#10;X0wuUlT12huOG+sWKTAimbNcv8UdXVJgeMpUaB4wBmDsmvMXwKE8QjAfSHWWFRm9s9xYDAfIcrlp&#10;NO+i3Q71xipjHaiSCLSihtECJ7P3QiaZoDBxMeWpmc4ahumCv1ueECVAmkhyCxwxe4p0BF1iNMWG&#10;ipMrPv6yUUcg36dY3KwdEIvaVAFuJCMwdWX8JisSfBT81gwnUhXzEncihDkeEtci9M5rJK7Z3N6T&#10;odPgF231pyYkla3jx4O9Z4TcB8yyJ33ja+eW93SAr+h0QH2wpNLvOlowUHrBoqp9dFDZho0A2iD5&#10;JRPVHPblPLWPRqmnl/XU5DDLtYwVljlMopGh7oRwUy3tlYGs2PFVhwJVLe+UkCdvVTIW+/PHyZcm&#10;HbL9ULZbTXg7FE/mfKCkc9IqsjpWM5GfNboxd2MSfVDPZi6uSat+vA9SGpunuZ0jUs/iOyD1G6Hp&#10;N17+C5g4naomf6Hh3/hM1mh5fnx0dnb2zdnZucTGeSFbLuHfhg48w+1EoeLpvZJ93A/1I14QUoJe&#10;Hjm40btaSBWLqvygX/Ve43Ek+SoEq39uJuhuWOa0HJfuzH9+IXWFq89ZY3BDlyTmYdKyRQxQCj6o&#10;aSojnyTT4ABzIUlx9d5Dn4eQU2wdlFfWXK92h0IPYrQxpEnjidcQousfV1CT0tBRIRJnaiJjdaT+&#10;HOYZb8oHDz6rrA87j09OT0+MuNi1htrvuPDkBIvm8f7eMVFgUkirwQmg+nxELyzxTqy6L0ooaBwV&#10;NDrZZ+mdzhcmgIqw8BNymIkzanx6Y0ZJnzS/ykJXP76WypDvWHxs8EC7KSfKo35kGbmtMmOQwZm/&#10;aUcscBai1YvwFbEPPaFzrBL1rygq0XBFQWkySuLgHiK4CfYHBxiDsAZFoMUXAskZ7xdhQ6kz8MAS&#10;W2sGcn75vbi3OHiwtr9gVc7Pz06WS7DXTYI8ibtH3IhqbwAQAEMUqVZdj+JZhsWhlLagJSdTiYod&#10;LF7iBZKsOdavOIYyMlmnoKg11jN5QD79KjG5th27U4dGFebJdZqD/k5+FIq2RfrtdspVl0WhKVxV&#10;3YCuoQQ+BIpiN3x1p9mA3EeI/jUakXK18gNpxKZoHFwell/2QutAEmC+unoKN1DCM7ECqXyKKQ6G&#10;CIgjfh6M2yKSbV9XENWR4A7FuEv9mEjwBHr77d6nn3z64BMiv71MGQ6BLyKejpjmXBXi7nsUV1lF&#10;tcrPzEJv89nB3eSAdf+kEtQJk6RJSRzdwXm7kYTs522XODFhvmKoZVuX1krE8c4PMt1EvUh7f5ps&#10;N4oVkW8SM1H3HNF7zS3h4vGzTw4wGHA5XVfXliIwHIUa9NEhgW7ghIGKpX9cAcTA13RuZj0TrLXs&#10;DvxrNSVfB0YyKX26KbhrbFeKhNfw2Daxaq5Y+giWA1SnvtVz/BEoHE1MYx3DyZm+uNGvZkw8LGah&#10;D4+rxuXT8Wq7etgPmjD+FgBNcPMbcefXYN3f7RoymJPM5Pjo6JmlKWvuURKdHx8cHu0f4fAGcfjp&#10;zfJetDSyITIpGtvU9fW4IxVpA+t5KTjMhlApNFZU8U2KURLaENS4lv12nTY65KQ74fMq0knK1mYo&#10;YEFGLc1I0JVlDBQPNSvCQ2OBifLVVGMJawWxxOYXUbFAVMUZB4wjSxaOAR2y/yGOQu/1heHd65SA&#10;W9/aAL0O9g8P0NDhU7KpXPMptP/eZ6Qz2jnCR+f0+PExYtzWFmq83aOjxQ9XF0e7O3vPFpHAiHtL&#10;gJXQ4m+lKYl1AbKTUmSuVWnqcrW0hTojcwBZMcCVVssvWjKDiTHLAV2Yu/ImB7xiwlOcglwWb62O&#10;DcFR9WjcHHGYVFA0NB1hTl0d4eZJf+/MIGIkmuEnrWfh8+P7sEkJMeQKRLdt0Pvk5ERnhI0NfRiO&#10;KDCosydjisSc+BCA2wT7pQIEb5/hvPPonG8Xx0+XAGLIvf2ws8n5EbOc48g9DDfRaRlCkD8UCvVB&#10;HSjHDS9LCIHimYEZ4iUNKcZFSa1cGhMtGyXbJ7Kw1dic+FIzaoGE1VEFkHVg/vSBEXcNvSYhXJAq&#10;y5dn2BwYDRkjoSnwW1kyw7PVSppnJVQi4pzOr+7yos2I5zevrQ2YqP0IkrKD8DC064JcKaCJXA+3&#10;9hdL9uHa5tfLCPnPz/cfPohdFIzb3sTTUu2jglWkuYTH6VjymVl3iCMQ0vQv4SLNaWo0vRJpzYwn&#10;BMTodhkuZYh0oiSlAanpvr27h6S4vV7S3tqnUYve039TsV0Wt4U13/XCqibBkUNmlKDp6SSb3KbD&#10;RUna8HWLcE5h43dZ+75q0vbNYKlCCfJpkUyaU/5mMh+tJdXQL5HS1C/hz2acIGhQs4nQrw6EzFfa&#10;pkKP/iu/wqoHStxEtbeCLi57nXL31l3ZDGwfVQmSv1IHhNZWZZc03SLBbf3kBAEDzmpUcV2fw0Pj&#10;9S8gxoRivyg9va+Bu8j2NyDdL97y7slbR3qS3+1ZYXjPAxD35PNH4NmTfbMM9md5/vTwFJnk6BxD&#10;He/85b0k8HeputmStnoLa2YutqMYLNakVzSbtna6eh1XQdrVBvf4XjcCRqVTO1E+Vje3pPYKmIbX&#10;D2MNc5ib1QhIvmheacYw8Go+gU4ixU9vfnxLBveY30wYDxW6ATDJnaUKTXrPPQhBAAO0kSwTQYdk&#10;3cVNxWwjZjKGwH/6cAsn+d/tMB+gm4WRD/Y3MdClzIi2uPvY/k+Wiws93Pb3qC2zs30ABV8sSWi9&#10;vbV/FOdxq9FF+xj/EiklEXDx/IRyI1EwIHw/Ey2XLMM83dnhVtBNU1v0KjHPSQQrL1fCjUUnnXKY&#10;JQlOQdwKsUWGCBvlZBJIyE8FdGxGHE6wXmeDSekb0EgvEAj4zSUFX9VvAWxkYcZ/kqi4jZ2tA/bM&#10;weNjrEFmpcfks3GyWEKt9QaqkDP5DZ2DmGshyrVVGNEv8Obt5YnpFpGm1F2LsIzFS7FGJkI/akIX&#10;TtE/AFGcgf73UVNHzZOhxLdEnBAgag3FaMlFtI91VVbXPaMoKCAaUu8cl/Cvulb640NQ96b8TrKa&#10;GMCSuW4kjNo7R2N5u2F3uvGSaa2W1k3qE6TN5ZsVSFYlcZ0w3TDpYdDKc5yRpfZAaSfSO7Y8KnKD&#10;3VQf7mP0JDgTm5xReoSv7pEXGR+fT7WYMaEP4LIwx5Xq3ETLoJeCWtIxJ++W8GRyL/WRwc1OvmwK&#10;L52mWN7US41fippKbXobPP7hno5FPgQrbImI3h+laMrpRLyuNy6iNSm1irzk+AriJNytvamTfW//&#10;EafYRpm+O1ekHIQ0p0nWuLdwJI8foLkSy9rbpcwd/SiuDP8oMSp6lLNSk8LDgR+j8x8kvWHEc1/w&#10;pLo5GeDic5CxC57VbVntvMzxbYvtpXs/EdMBfdNgFIKr6cxQOZ2k4SKpJYz0c4Tp8bBakvEvV41O&#10;FnGvye8/c2C6uCdrnP8YYH3s/C+g6n/mqQn4un+m4oByY7c+ODK/Yn2QGsgBT0zMxamWjUsgrjUD&#10;NUkFWdPuqb02hPisektl5aNY8xnWONu2XDWzcONYCXe9kcd2LzVEmJ68QVUAPJdJl7TdBzBhshFD&#10;KgcGq63QEFNW6F2qn8jJBzWQ+FqYCpXPKUMLSk/E5b4HEW7g35mcA3U/29t7u4emHAbB+LV/hINF&#10;nLQffKKiBynu8Jh4bwg+Oa3Ixo/vyfEZIhERunw9uIhNTE0rPapQP4OPoZSoFhXb1CVWjJ8BwjoE&#10;MkWhvBFAoKVQNoEclC7f/rIJ1bsVF42KEZRTTZr8iKgVtRw8q6n2b56B1tBkwEpV5pvWVdPL6S9P&#10;hnbnCZECweDTL1B1wfBD2Mh5sZ2KcTsbm5aHPnh6+vsL/NbX9bvZPEFa1dMnmVqSaZK2sOslH5kr&#10;QoNnUOqHB1gnF0u0lLzwUQwI4IF5H6y9rQhY/pAqxKum5yMil60FuRSuSFIwcNub0CrmlJMgIxFy&#10;FhRRaRoPkuCY8y6uqQZQsiutIVskVl33lCx1ScBMZzahoiIbzcjwaDXxKBFC8ZtneysO17Ix/uxP&#10;T2YRI+Cw9WlutBj1u7qH0H67GcbHXwmPeLMkbZyoQ/ZrUOYPzrqWBB5/eQFXkWShZMWG4RBykopL&#10;ZNMER3WBB59YtvTefXylskGTmSSHAmH3PkWuC+OSMgVdOS7uspZJzYMfbMG7rK2b3yTOVcAcrpb8&#10;YVkD/m2cRJ3Mp17XUPoZCR0E5jY97cwgg7a33NYkZaLjt4jnuJbmyzwvdq5wspAuYDD+bHAowjOB&#10;aKiGclzpVCcKJpFv+JUxKdAsOWwGB91UoUyrRsse2NRpwvB6j91aAe0xOSF/2U/yo86VT4C3CWdb&#10;E1n9EJPcUissqvCCCa4mP88xfXWypL0itrf+uINF/XW6uedyzOPUQGbo7/T5hbZmqzQt9QefOuvQ&#10;r+0bVPzi8amplw9JgLf6wHEjk1iwQ/7+EneTXtbsh8b9iYMKnzU2WP4oNX2xzqW/zlrf1J314peZ&#10;ufdJbYvJhBdpO+flzWsrSeGVedCTxn0Ejh5LDPxOzHL9DIiPxNmbuFIfdPNIyGZqjBJRcNXnmWVt&#10;gpzcQIeltM1IgUM+SxEBAeepIV8GxB2izDXxenL46WFRRZYpBI4bG3RA35KDJ7jQ72xSFnvv6OB4&#10;cXFJTevdzW00wMCd7Gj0cTj3ScqFKLCLN6F8M0omCe12aJgMcKhnmrC+SAp1+xGHyvOfETqyXFsE&#10;PnIPzTmKEtBsLh6bda2yKwDnR7dVGqt4AleXuLiSZbRZRvUnDidUzaABNFlQto0NiO3mFrETmCVx&#10;teNzQuQfUlxCvzfJ6KSHirPMSyyYpkdOvp6k8iCXTz+H3O4fL9lV0U8m96YDyjLRcTWdGtai29FZ&#10;SOqv/32mJoPhSkPtWPCMjO6q81UZHO+TuJuYHqui4AOhWc10yK2RmfOxOKfQkYByemHrAbIUUHdF&#10;5BZyT2uYnHEuy8sQ/jochjxbNFFKdW6baM/FsMI3Jcfs+iixFBnNeFkuLyG7FX9fu1yPYvc6Au+6&#10;whP7DzfeTWSwg4USLnzL4pDYNWAtpjaEq0Cb21FlpKoFVOeY5ao+nIIckXN+S/JlUpMowyWPF6KY&#10;HFxMrWBhgujUQXKl/pY+HKvywf6jxMjI5fCcT7E/C4M7J77M7UET5iD+FKW6a2JRMMKBJr4TRE2S&#10;WU1jcbJFUFnRmomCzRnFzhT1yaGJbKLY6srJUjbI/CCD7cUfbItTSiDOZXG22+PfaKEVBVyZw8ax&#10;IbHdlRvNhdOw0t1yBq57PpQcHUguCSsTAWAMN124STfGPJmBfkxBDaSvnsjumJXpZKaxocrrZxNY&#10;dHkGhn3TaqQDyeaYMU39/LL/NX9XNz4AYNPhWQffPXYbCElcvnhqiThck2dnoLx4SyTJIi/x4p4B&#10;srUqmfCe0LH/+vuEdAkkkAxEMVOEtzgkeTDT/IaqZSEiWGTj5hqZY37jqNTcVHh9T5V1KQRoqN30&#10;vZWIRJ0Unkk/GP3nkt5doiltrVS+UifG0p7yUdxpBdPmppeKHSiaGtrKnfD157tmZdze2AXBjg4J&#10;BIClfXSwDw9deRtV/vi6C3Gc3UWKU9x5dHRwbgA9YtzDDY2ckGF7KAVUTSqu4MXupyLSJLX1S8ui&#10;wCVc/OXqpaLbgCrhzFJxekT+hEUN/2i0e7id0ChDrEwZ0VAuhS794HWYfPUqrfObhuMG/daSQvpQ&#10;UFbzpXiDm4l+HHH1DEuDutYFFC+PQv6UGYgXwKkSj0qHmERvh6cY4/gO4pPdZOhCDXanP65AYEMp&#10;zDD3FwujmR9sk//0OZjqHnJJAgRSHVcrvK7R7zw6XkUstudpXBcSy9V6sX673upiKvUKccYFqjy8&#10;eksoQils0QM7wwryCK4JS6MQubKWohdR4e4ORqoXKlJYuhPpvyST18yZwfZeItViuqMiVoxQh5oM&#10;Gaoo1YQba+/ujLpRH+FYVJz48B9RQcZlV04iAn1KPUltw6Fk/9tCdvEPCHER0DLZINqDjeOlUIH0&#10;f3G0tx0AKhTyn7EB+k1qIL6PdS6ldIh4S7040C0BnN6gHQ388mBqEiS95dqn/1s9yHVOqrpqmh9f&#10;suPJRAofZ+GdSufMFTxvd1FSXBQEQeVWSzZYlxWhJDtP1zf5WP/qoytKFuVfToQ7HmBV2Fg/opC5&#10;BXtOVe15b414F/woyjLR+uZecySMtRRkfKrpgN50XQiMAtjqzkDxQOzC8bbqB9mnALYQyGoJWcyr&#10;hLgWcpXSpoiA6o6Wl1uAFjJ7M2FSs+591cC7O2AzYjFqpm+fnE3YbZybXdbzOPoxrcqczM9Q5wPw&#10;M2/wbh/6+8fv/MAIM0e/8nMLniVjUMAFlTkOyZww/+CUF4ALJCzujT1ZtwcOahtOLNfYAOFvgxbF&#10;oCQEpPaMB6IJzwsfuVyv7tJOK+PpXSQvlTvbyhovf+lcC2atqNRQg1SnLUXirFebLLLYULkrQnqg&#10;fhYMjZEkXg+RZQKv/A9RRGsXyyGELSF8UJvX3MpZlJjEwkvANzd2Tdv5GLuT+TwIDeCgZbnQ+axB&#10;Riz+jV0K1d1uRBpjxggaW8AkoMVbQ2qhBop9Lf5fCFYY0+nTjgBHUj399ow2tqaAQCssBSHqV9Yi&#10;QoamPQahQi6BWvFmMbMMHw7UV2btebBS2yRTVEATyGEyXv0EBOpOos1NzDU+TZuY9PglqbM0BdAm&#10;k3NJfIR0TYzb0reUMis7/Efei8ePT82vsbOtcswA5UQaRgkLCVdpSg0hHnm5OCMm5eKcrJ5YkLAp&#10;nZNhOb5HoAXhCZe6gnKrdkE7aU6bAFo2SiktUaza9wwxFwlWCfKWecgcqR5VgverQFPJ/Z2NpDJL&#10;MyBUbRPtSJEKsxk87g83JdeT/qwP+y27RfFENiiIylZlmBXbJNehMsENDTanGlxlJAsGe16TZ+4N&#10;Lpr+x61tWAZPtKV6U+wdEyJhfXV1/GV5hpijhDkH7bbPDSmmA5dnhxaaj6q8MqTqN5nMJbHGmW4S&#10;3EK0A5gU3+pShD3tbalQXxpKTlCLQPHswWZBHLLbZ2s4objkBtsRfseWxt1kh7gZHoB+PtKdCLp/&#10;Ea6w1X6OVHeuoJ0CzKTpKbBpzGnIKOhoHV5ORhfjobo8+tuBKMULB8Ym6BIz08JQKTVRcufbXkFf&#10;M+N5UghXhDf7XI9rN8aVCrQ7OuTHST1YxC2fSVIsXt/xp/MteTXGuBdzQ57YylyXuMxq3Q8nLbS0&#10;RjENJlS2Se0kUgzc737MKH6NtjtYTa0Aoa67C3y3SP1077hvesQtWPnVGHMLSP6mL+971K97fPba&#10;9Mnk+ppTdurgqeTm1gdyG7LJG7u4V3xSbcPaHq1gLEPzOJoXNCSpWJuCwmy7KAmiPoyRQyIQF7Xe&#10;TjGWcCoQx7EiBxJCTTx2xCKY0WLToBVLi200rlrgil0uVCtx41ImKM4ysdboCelJara053fEBjls&#10;wYQuKEzhYeg9XOsASrA6xrL/cAPbGp4VJ/hPR4472N0o12oN84kpWsPT8uhr0vt9qY8A3iboNQ0a&#10;WJwQKLdLNv1Xr/6kd11NaBCZxzGd0ZYm04Y0XvWiFBJCeUneP6WD+K1LyZc3opKICB0dEm2VRIWS&#10;/wXxBa90w68s9G1mEAfuiB2nQ2XySpeHZfAtxbTFzI5EzykAzrYBWoQb3R9sggC2R8W3GzKwzlxA&#10;9aCA2/vkAH76+PgczxvJ7IM1nSHgGXiSvIEjjd/K1dWLxbOjZ384evLkn81spnXHQnpZ/0TfCsBM&#10;S3zoUR0STCda6wWDLFf8jHJCcLp4pUJ+hogS11uTHk4Iap/ZTKMyuMutmIvu05mjKWQ3iaDF4qVM&#10;jBlk9Vag2SvEZsVIkvtQ59snkpcnvi6SIoDWbF1yQbiSqKWsr3lLTK1Fy+XQYvY47tKfiFtr63N5&#10;1p+GOxwivSgJVtCMhjrs3KVGSzSRKIcjTxlcv3PmJlbGPj5CcYguMRm6ACfNaqYzoXpOQgEqpLuS&#10;MVvbLa6T9zlXvAoeKFFDprCOZcKzhWs/U/o28t0nBhGoAN3Ae3YT2+vW+qcb3iwA4suCLLgfipE3&#10;k+7rttVqwEr7uKLuRaonit0ZrrKyHA2JV2zpC/rKMH989DWuf4GbgU2NAM1H9xNUh17X1UG/pkqD&#10;5Bc56n4NQjbklHqGj8gD41JSKFmPGqDX6NRgW64rAlgZZnRzGv2dUKeBtA1u6gwnsEbn7hSQFKgH&#10;yNdS0s9nYxDeps7vQlwB8yDQg8aPro8TK+LeAvMdcj8t0R0cmL7eAb538GIFq++0/KEmZ1D84Uv+&#10;Q2eY65ubm+8WpLsjm/mdT62wP26W98qFp7jNyoOTVSgxunQDRUM6i6hLF3kO6eqahTQDV3gqma+O&#10;firj+7QnQjHAlyCY2JaXxnxSyiRaL9gRtOTTIMga/L1WnPIYP3Xa1oCSnIsRbIgZDq138yNF2WJy&#10;JoJf2Ozi0SjJlDnnqj8Zl6VWStZbnd0CddHaxufIZyfHJ4dIckpxhn4r1eh2LXHhpV83O6XJrCiI&#10;TcwYEs7hyeKCf8dPtvcOjpOmi77EBg3Rg7RBnWOSxmGQRJOqzzQkQdahzHDD30W4Mm2VUlAUmJx8&#10;7lDpLuKSMxVRK3YzQM9742PiLMpEcIPxGIk+SByASWAAsKgyAyx+nH6gU7mNARMsGKvUa/1KTXpD&#10;7btHBlFp7dlCYQaZw5dvo5zJnx0/xZ+mdFoGdCe3lZ7/aukUSJnoc6bgy01iuDYx4BE4bjjz8fdq&#10;HMvHok1xS6g7eyOZUZS/QufDZcgtOV4nQJ6oA/ryNZ+O+o5mKcJvraVoH+bAzeNXBpogCyORZCQQ&#10;+9hc3c/cHb9g/ZSS/Ey+g0uuyYlIb1mXCFluMzHW3RkWjSIE7rR4zTibugJnQ2IoJtm3ObrU2ErF&#10;fUkYNiQu+mDviA+UBjhuEOGim32zXBxvb8E2rKP4loe6HyddK+kww+cnR+SLI1QNqBKGkoNLiYzw&#10;N8Q6AzX1NyFWwGzMSnYa4bwMidBqOhxVv66zlKD26Wcx6hlIF54tMJisKLHxEX2O6RlnWlHTAIUq&#10;PPHZ+sHpte++s8zbVZxuQUTZGEqAWenGWpyp97cPq8AJnpTtfiLSpa5sg97q6GiiCXpblscjWiRr&#10;HZ/vwS0iHN7ZhUmvCzSbNzcRzXjKBGbVoYLFhpDCw4CyMNQOsXJIhYLRYpdYUPhSUNuCZgFLVdBb&#10;WS0L25QEii0YNtka4wzt5tNzC0ar5ytAHmT8LgT18buHP6i9/JuQ5QMP/Zva6hX4j8DgYBV+Wj5d&#10;LFv+nvoy6yt/jjTM0zRJJl1T3+aspwtv+qnSH2QfhB3hxY5QFwVRrhSrikGLyf26jybEye0SNj2c&#10;nX9H5aSsZRr53JtPW/OjqspF0h7/8gdCjm8eVIqjKZEirxU7mB+pe0SWuiGUSu1U4s7KMzEk7NX1&#10;4nhnPVn1kcmOT04R5FJs6JA0VBr3o76TW17bIyiccDlUeQ/XSe33DSq80/PFi7OzJxwlgN4oc/A1&#10;XuiVmRcC79oxEPFF8cqEkIKUsiY0MAmlrACgWhNV20uuMaQtRDAeKYlUtKlXy1gPPe9jxCbfcFHA&#10;4PdlOxm+NNBbAAvtNwdICn94nf3xZNSYwk6OSYnJR/IJ9A5KuU5MHIRuC2nOTJ2E/mF/JEt1qbiA&#10;OAcBriYwh/dYaFmccYWCwig5pPMEYpxB7QXG+Fxa/I+fOiZGwk1Qh6GQIDgWy4yXXNLpOwfMYNpR&#10;8PIO2SoQiOgNwU5ZglSJi/7bqQwkZaUrkF7MkhYriclt8Ew1jZ6HsVIWzkYR7fWszdT+WIJgZtWT&#10;VouO4rNmDq4jZtyicF6SvasepHTObHLQrVDYZbErpmZJN0PldQbKWVxqL0mNyk46/H/84+6GKXQe&#10;kD/nVFUEg3NGt7Z+txP3xkhlqXRTFlNALOBldQj+wv+kggS8EEnORF/Y57hSAc7oN3N6Rd7jOg58&#10;hjNKvFjic8J57NBGQ6KM5jQMSsCSy0zYlqBl/xvGsEBVKHPJNrJwBRMrmFo5lrQAVYSfi9tVI/Jy&#10;0CEQ1/q/UuaNn4UIoSmNH41ELRsGzMJX5J7mxKU7fXnzQ6suSLKiNhoecYUv08/xp55uDVV1KFy6&#10;MSqFRvlqpJJ3TzQ105Eh5iMh8HfbHUsCrImyieIXauxTUMP4Oq6dCPUdKBxYPfV9mvyMpXCzADhT&#10;OI0yR96Fk9s4MBbyfbDTC7nq2Hv++vsi4C8+qk+OASIt/HLPrPo9GAWpQwd7FCezWpywpAPKAnFZ&#10;pII4ICQKajWOoWEhM9BC2SkVZGjo2BwelSy1fCeoqaK0XYlDUeIIKgBAlDvR75hIAt82o8OCY6E8&#10;0YaZWUyPvh8lR5LwZLBQP0jTqpzaplI2HMWhUH3dPi5PSGSiYe3kdHl6cX52RgITveWBuE9gjg2u&#10;jRfbw00ioalB8ruUxLbMyfn54uIUFR01JneOvlFTabO0WYVCX+HkQeeoWhosUqEHLxx4i/UT3/TY&#10;FU29qTyldCaWBdA4TlQ6rEHUebqLWDBcsqzr4XNlMS12wKJOJ0qF3uf9zL8+KvqaxEVTChUqLWRY&#10;0yF/21zUm954+rkKLajgOqnJylWdQZbYilC7XckwPn2wlZTKaimVclgNiT41dosslveehJaiLfsH&#10;C0qkhvVxPSKLhjYZEBhwubz8sUXVoLhHcSTEOSZL31tA6CpfGVcYBR7NxNQLqOu42hYcHgLrkk0R&#10;7VekRPdG8duZmrhlZmGi4VZdHL+IIFaBVhAZ7ZU3I+SGRqRiA3GLl6HKOKOErOOs41uQB6p7j/5X&#10;xyE14tFMJHRU1SU8mMtR9hlglx2BEvrV5dmTTQSw3dPvlscaOuEPdg+XS9k4AlF0b9z9Itkp4+tk&#10;cuWkkfNvHServF+OIXHpU6L7pGrK3KCJjUujndRXNmpNs0/KiSDTuWAc/eQBoqBlJfCYYlMXP6eI&#10;h43PFvaJ/Si/jvCIIdwltRS1dt4qf22gpu0aK3koYFNqIal+6XNWqDCob1Ch2ME8K08IyVnRmtIc&#10;ccpGinDD5JbysBhsHyDFKdCrlrJoQkgRtvTnpun06OYcSAoXJlCobqebjaa1pVlaPNjyqLJMVhKn&#10;MEQDWPqRHQk8AW11pFVlJfQ1y9CzVG3d/uSeAS/RlLVy7e6FEyw18pb+rD/950dAbrp4aus2An4E&#10;wW49b9bWuz39YN9/zaV3J2g1yvfd3X2mmM5qb7ikKZzTe9Q5zraqf7X7sl9ED79EaRAWrEiZAllW&#10;ol1SeBFCSdgdUkbJufWWw/SquvZ5oRiaOCRhULRQ6+CBjD+EyXJw0UR5VEcDVH54ChrvhKtHKipL&#10;IcmpEV1TUu+AH/g9+F0qe/WjLgCv1dZJkTDcXC2+3tX8Vr4jmNZIygjGPcEABe+bnLcpNPNwG9nk&#10;EY4XOtZX8q4XeqpitiPv18FjpJZQU4W0cuDhQ3+IS5MmGrN3s0wYtIKTcXEKKg5lUbfo5aiwYdXT&#10;4FBeF+D7tTrF5wwYISFGIp5Bpq/XqNpeWvM0ui9+kp3ZLggYzpuPwfAVHNXQp3DY+lCfGkUaVyP5&#10;nn1lJnqLCCnPShy3rPBize8DAD/OdZtQT91NKt+0oPkS9ORR50++LCGPFmwkIcaEDZyRKiSRgBD0&#10;eF/olkSkHv6i9NOIfRW1zM2rmx/NUZ1CDZXJGtCPAdnAecTxl8q1ClVLsF0pLBHbXG55SkHIHSQj&#10;Jh12+5V/UhRFum54D3jv7/AOpUOUZnmxOFRhGnyFZdAtydTk8Z/jp6ukUlMWK4qCEpFLCRltBbvd&#10;nSyngYJUOFfjWTiXn2GwSvfvR/X11QszUj7cOPzu+uZbxDimeG3nCLbAF2hxsPXg4cbjb799vKOR&#10;DeRSWak7iW4j4hd/UeubWAFvBK0IISD+281qWkrxkqXAdvfgAWf+Wzwq9STBqTICHNXDXTHvEMnW&#10;tzbXtgm/K4iLM4sy4YO1zWeX1qkKyW2dXREJp7wUbgpNoQZDaxh5KmSi1YVt+GoyUdzxJLe1NONM&#10;zbDJhfMTWM0DB7S0bJcHuFZFvCREWQ2fOgFcUZ+Gh4zC3TgR/Ua/2yQ7LnHvUkkmIZf3osq8NQKE&#10;i69F7n+Vd2UilKXqdA+U6FooLN2sa+p5HXWVv3pQK3yYYGM1mNx9G0HGVPSMjA56XQ+1brkzvOn0&#10;B5HlI6D2NyDS3/WWaaY/3OoK4moGHHN4pbKnZatOS7aCuESYWCCzGDhBJYxckZqe1oDWSHnQCkgd&#10;zNAulq7a96Rc80IxNLb5Zsjoa6QDIkJQLEqQCKY48SlIhNlHQlqqfZRsQHIKVuTB+RIvS3Nsoqtq&#10;ga9OypGGpGkbguqdoX88Pjw8PrlAhLgMxB2ZGTDvuQSG1z753au+wOYOiVB2D745vsCNcHFutCG5&#10;vo5OA2pIkWoN4953CXQVNl+SgwW/GLO5KsUFdiW2V6+WIIXeiYAS0fdAM+iBEwp9V2eJF4RCFn7r&#10;KNH0ngzJ5h5lN6O4aeBPKDBNEgUl/hEwiJ9kXQTqETHAQNElCpDKMnQyaBoJN/SeNbs83gTiADng&#10;+3MtcQ9R3WJWe2KVFayPjP+/IU7gbnK2dJWu6bZOI5lN9G2CGvTa+iylVYvC6+h4YWh4WSNZQEW3&#10;LE8Uj1kAnYWYHMXCqILSsSqkligBvoXFUZsrR/QKP1TstWGW2JgGPHLftdtWrx0ZqLbAVLw/RFBP&#10;JsHJyj1aYQ3NY4dahECGwJAGhVuVqDwGSsnxCp0JQpm1S44CB9R8d8/qzWvcR4qzsl3NAq3VD9Nx&#10;b9BStYdse1uBqYZmt617T+3ul0xVGbuWvydVJbi0jZDslctjEsSs7Z4+vzFTpTW9gzxOK0m6cAMx&#10;2BtFoplMZMKErwKu+EuqdYiIh0cJC/HJw/8W2U8HzE2UmN6Qqjm0CmQaJ8AKb2ziUamqOipMPVXM&#10;iLK2j4vn+KQQcgktRTb96LP0HtJyBydaJBu0FoKwQpoZbSkMaMy6Q4sn/BhKzjKXNO89sKLQZAob&#10;L4iL2FUnSnYfQl6QJz/GM+tky34rzArM1jXXJguyk2W94QUdZzgohJbqqu2Brd5txWSHDnq7urBq&#10;P62tTIqFne+iyuzI7ZMzCv+++27D4DuT+i7k3V3NDwHc/PgvdvdOg/+FgEm9uFrJ/BeXEY0bA9ym&#10;FXGWoowsjUJ9IE+1MlFGtHgcpAvf2nvX97zfiDrGZky5y9QgUJDj7I0NgZjkBpRMRZJMeIBQGE1T&#10;frmZ1IBBn8gnVQl6LSIdRwP3mhVncLNL0/F0VySA3kkjLcQiGFCkhnQcRweHx19T2hSNGBgHaB0+&#10;+Zr0+lB13vJY45LT9lNrqK0TFP1w4yt9TU6R+s4MlcNatb2XVJ+Vzb8IOf+svBlHUDtt0JY735dM&#10;ak8S6FxJ16JtjW5NQPO3MFYoELHDu5U4uC0Opdrjor5UuVeKt5/eBFHNURxBJF2wNaTHEoFNKQn0&#10;Kc0q1NBo7IJv3pjwnvyGDJRSr0k5v7kF2oFuXx89PtndJb+G+su1e1sHS4aggjPzp3rU8GVo7/qm&#10;AkBIcQjlw7V/oMrn8jrvMG4cDJ2ymq5CusRAKFDqQiqB/siiC05EiLh4Ij8Zm5XLhSExW2GObVHQ&#10;rOI1GgOkLWGyiRY21hw1EQp/5Fzkp/iqcLQ2HL4sCn4RxZSYFHed0yCPV6AdjkJB/YK/chWTXEej&#10;tK9IvgBvfrWPQ96b8sHkz1hBAVVC66JYhXFxy0aEvbo6wZ3y0/UvTr/jpbteHib6EinOEV6xHtSK&#10;O+GGxWPxTREMAzDMlvHcSnN6RMJ8MdF8UhC1Enp9eu8BRVBBOVN6WTwDA94nBiNEPEsQAQEGKDd1&#10;H4KVQQ6MM8v2NqppoyHhVP7bhqJdtKD3Hu6VE3YBgSqIxGzPiEKUlUWmneyBfnV5Szar+1f0osnK&#10;JJRNZOYuvSkC2TDSLRbAjisnfGpgKArWJsLAjbRm5evyHkReHaonTJ8oTF3xCgBsA6Tr6ZArrVO8&#10;k+qOqEsrujzEsH/BFFWywp7GmqWmntE/DBlwTOFdsGocW01Oe6yMGS+kqqXq+biNbXcPj6v+CwHn&#10;F9fhP+Pkm9e6m5RusX1+Xb3MWma29A0uYd7z2ap4inezrsty5zz+Zt4troV2SBUKG/3ffBFhcyUI&#10;/dimK5IqF16aEzoT+NN8MnkbhNxE6LOcAI9BDoIYSf7ZYeRHSeplG/eJmF/aaUObH09X2pLqhyEn&#10;7gtnSsK4Q+eAuKOTE7J3oqiUJMjumuAWykHsnHHfFFRbJzn7+enpgtTWgABZK7fJ/onqTYLYoJ72&#10;6TkBVfGJjHqVP/QS5ZdkGy+JG/a+1atNFcWPUmFqfaQlZKVY2dTa4baQaRRVIhVFio1tzsa98qUe&#10;FK8B9QpNiFEwCjiFOYYqACuxBPv8RChWjL0622ofA5JL70PnrJy3vkPm7uNDguH31Vjq+YBvxHIC&#10;cO5XZazrO9ZK6xNo3SlbXOgtqsokiAwDVMuuSBREwJ1R0TPITA5RZTEsi2W7u6bYj8gbKeuna/OK&#10;6viPbCUtTZEFNo6rrToSnkRPiKjJdBvhozRYJIhmxU1NjuYlZWnYpUyuKu4YVJic7BtLDrk+RqTU&#10;fqzdFXDSW6Z2W4hZtJfQMfTE/jX2YaLi/F5gWbmk/cuXRbOp0qmchXfrxgvQ4F7CO8Izn+46fw9J&#10;deo9nFxbJwEysimlCCz/tqUOMdgmMBkEUEXAE7GJZpL55n8j5+7dV0yjZkAwMVfh4FrrEqNcjKps&#10;6XW2cweWP9ggYgGfSlMaiHO2pdkONCTbSlPOvPPaFNuiFqRvEl7kvES1IQENuafIeVPUIie5run9&#10;RJabugx6k+VbwWQ1UsiRHfVOEwObICvRT7q3JB5NvTqV5h35bOpHrh2dl4T5nJTagmV0/coGSQrS&#10;9KOVjyNjittK+b5HqjtWyGYN3GAJxd10ZTJEFjzWo1ZoVGA5PzJGOkP1QZHvwMCY6AnNGvSqEyv8&#10;u4VqheirK98HeT3b0+PeD4ujoTu9mo2m+vFf9kEIAOJqD+lPFN54xRIMtIsckrVqFXJ2kDuhNzEG&#10;lwGHzeu52QoQZdTTfNRS+YRFllL4LDj8DjHovaE3SK42P4lYBdWQlMjUe19EukSWwWPFjcFrrSKj&#10;C7hYEJHFH1DRS21voUjxMvGiVBElBSPu/5D9+DX8QA1QM3UdQbpjkIAxlhTEGmcyPygBCS0R/I4v&#10;jhH2yFSJQ8bm/jcVty11lYDbv+EJGHRzoB6UhnHArw4nGiyFjrwmP9sDOgY2RRGo80Wl8lIK4YhO&#10;KYm4Eqm8B/WdhVARRTJVzAxU8rV2PifMuACK2Ah5uVUtXOx9AqbTE3b0+T8WBaWk+f7+9rZcP+Xi&#10;LFVGBlPskrsk7iQDDC5/RLul+3yUo23n9HB7LcpN/zOsjui6ePitWUA1b74AHlDOLIDCUUprN4wc&#10;p4VRWJa8iz38aKhOSkmJjeyNbJFDhEnw1mJnXLUsacnP+Sswky2lFrMAK4TKTnBS3M9FXhVAyiXo&#10;cuGoyguKDuabpYNwFgrLUF7EdtqT4VMiKGZL6aKZpyOQurmC44inMcC53UtgZtpiFiY/F5EqawdL&#10;YRfsW55idLtX84udFe6KgtvUDrpaPN5JHb/Nig1INW+zkJQjSecziSq9qnwTVKA1Dg9KxGqhzCpR&#10;/KMKoNY87kxhufIpkXnjovu4m2x/3tmeqZoYP5SEDcjTZNRS97zBDqvzVDVIzcCG1Z7Y4b5rkPkW&#10;6qKP62jYGUzNiHDjZmCqbm4d3iAJQ95pshyuqIXIm5LXeAKMXqciCVWV1XHtQidmhpcmuWU0LEue&#10;p13F3FUjzkCjWBW6xrAn60vj8CynZtoqTCzmfdJaNs40VE/Sb4ZYNHDAYu5e0d/C9mmexjwXwb6D&#10;Pav7BrKtIPS/DF/+jg/+KErOLxh4H23DVaS4GDN6HVXA1Ex7Qe2pEvQU5ablMp9gfwlkNRdsDIDY&#10;5stfPF72Thhjeei0IF7ZrtRODwKsZh7PUcmftC0+3bK+kjBJmZy/RFaTjoU4Ezqqqk+VmC4FXBJ5&#10;QUqkfASd86Eq7fgleVYjaHNQyMXp0fEp+bdijllSqZrIOJJVmnlYhRB54PWrLhUcNjgSNZOE36Kp&#10;hykXqlu9JOnrxDpfvVw+N6VIgYBKxDxY+QzPFt3i6S6SCQReO4/UtdPXI/OmnLaueRi6MK4txTUw&#10;T2KKSpJrVUvyu4K5pc3URtXdJGcZbPxX4sGSscmr0IUSBqnTwJyYDtNzoiC/+XKDrHC6Hd0XfDwJ&#10;qHe3zVRJ9QRLCuFZasYy0l/gbvfZ5jfcE3h0GaDyMLXLEwDeUPEkxiB23LlaNzTrIWpNavYp+Mht&#10;uGgBgaSkEYNevf1Ru0Y8/rFkmVFTeOFKtbmtx3QLBCfZBNkfQQojAPV6KbhVCSURU6yTUwirg8e/&#10;2muTG9T2lT5HpOIfN1p0ByYpLhNhw8xMHj4jTFiMbYmvA8pLfIsVT1GwdpFxGxactdEwLjxMB1aa&#10;cCvEOuf+V/qMaN10FF/X7890Ntl5yvaQtlF3CFXx2gM0leyiSxJ97wp2jvP0C8Vn0CZFCy0uUKbh&#10;qCytAafhTY9X/hnnFn8SwYnqR4kxwIulcisHB/FLgWUjLhx0BARthYjPTZyoyF8QQ6o136mPa/Bd&#10;Ch9E8mifiuBHf2Z+GyvKG1Kdt55f7XzZhLne4SYgg3g0oWmYLDCYyE/RmaIs1XDwtf+V/DzYDpfF&#10;RUSdnMUJRfPeUJKEcvS9JYC1S8jAMWWs+AC41wb7XdA2DdnHu21uC4I14D4WZajMvj0LvWyAuwNW&#10;q2E34awxNeLWBM+BaoYPPRtFhCcYvAVzTam7tZ65qfE7l95Gv4+ix98Rqf5XNuXisyusNJCgtwI1&#10;plw6s9pwY9In6/IAyGZ5shnZZWFdWWOwRfnEbam6SA1RQpPdKf6MnyMbCnVAdohbNJtP+uSnwMho&#10;TjUksdvIylN6iZ4Z6FRGLCOJSxqUXJlstzJA8nAuiu+m3LZXkj6EW7TzSD1yP7lwFyTwuFhGeccP&#10;QrktJwDEVdiQKkpIRlHujQOsVTidwPLuGkEA4CnMaTohhEgfzXIwD3Spl0pS/QhZ5XAh4IQ+Br11&#10;w4hNkTAwpqILc9OxpaeTqYWb4/8HNpmWQ1iPvg2ZzFtjbgM4X1rW7K1CTSQdxgl1pXq0dSsTBG+V&#10;NhxbdPovAFYIQrR1fSn6HT2WeZe/oNwr/jQbxMIztkPKQe/u7/73Lw521WXunNo4K4EM5pMDyCQM&#10;Juob5xxMeWT0HdwADR4s9HKlm9kGuMw48sjaWRB+MRlKVHbHOaGf2SeqUJ0eT3iFUwQ2e60R27Vh&#10;yVtSjh9+C4vuvMoAKT8rrvmw6MTTlhJbaKJNG9CnMphN7VELB3hNxBU6Gytp60OriQi9Ih1qZcPJ&#10;9TIxxZqlhaIO1aMmkzMRxpsiK6oO9HhSVWnlHXq3QLeNaHWwWMpzGdOyeBxnHaMJOXv4xWOXTMvl&#10;8h93o/WNxyvopLu/iS31o9SrMlBEIPj9VATnwgTxs1S7KDfRhd5b39iW7yD/pbpLnVC83nb+QSxM&#10;HDmukzufo6FuNbPqzeQBW9s+kz8Ijxuns6a7YUALrYoyR8opocUXt9BlIrVNvAcddwPPwXJF2+84&#10;y98muONk+7tEPBrmE+dfI2qTliIsERc7HiGLOFz1A78ZTXvIsaQCWFwCZKeqRwOSV3Kj3W71Vg3W&#10;obS4OeG3R+U+00A2XFG36m0T1HJVaYRtWW8FcrcQL9fl/zEfTZ57WRolbwPk3xU//jbg+9vu+ps6&#10;/tFHGdqEYQGIc9J4T1fsVtgWeZnwLmq2JSe1m3sTl9ZyehFClOwnXHZoTgwhldXI3Iyhdrz8UhvX&#10;OQyz+oVSHOn8DX2pYBJpUdR4kijDA7ikNmr2UELmgqGxwkgn7X7yGSIPSC/lrIXJMnfxJJV+IUwR&#10;/nBoQBd0qVWNgCzO4kBCqo6Tw29IzgWxNn421QYwh3yC+QI93j7V1Pa2v6RyKqIcKKAsR2AcqSlO&#10;DGxGaBNngBa7VXgS3xYEt7a0RfFIIEA8BEMU/ZdoHQm3BjTkWXDSeeNWXErj6h8SHuJv9jK+i/KM&#10;mfPxPzSQgJFZxCaI4RO9OuFxhRUW0+EkjoligVKRDAgQZ1wEijODBHaodg7K7ew+2j0kMoL6FAAf&#10;qtzPoYdgloVCE46XpFhmDCaIC9+UDSU5THbk/0qIsXrLr3E3iSRv9hpCx7QFXr0Ee+P/U7JoavaZ&#10;JzPLjzOpIpM91tUpBke6LY9AAiTWi60oD8MetWm4AvGGDcOuUbfbzHzs9zXFTm3Ua8YB3OR8G+uC&#10;ggE2xWngd6gag6G1W38sL594bcpmVYgd1zoNQnA2J/OA72v+aMLn5SFvkQhlBipoQX7i9eUPhJoc&#10;7u5+gb+SUrhpcZanh1/s/u9fHByyDxdnT5+S8JTMntYuv3q6jh9lxcJ1jJxBAyok/V26y/xLVDgy&#10;XKI4f0f8B2cR1na2UTKERStVBDAYv6AoKg0hsCz4Q2R2pDgThJUBj8gEywBrigsiDOm2kaLY2iTr&#10;HATYEZfQ06Fi7Qdfur4CwjmxXhHqojAhKCUODdqywoCg62iisC0XFr6Un2Tx4DHAVlvykB5oHrqj&#10;0drvJM/Mpwwvud0++s2vw84yobWXtjarEEui0grcHlw/t3xT2BwQwYyhELOHGI1WfXFqh/FtIOsY&#10;/XBdHeLciuiOieBMexBX92coOJCiH3MH/z4KCQWp/5Wf3/D42Rhv93jsmZ9/vrw8w5twoRSXPebq&#10;ZatGsprB2VBX14TWPirdT9Qx2SjSBv5U6iINozDCS6Ki0KxZEpVilIiVqsRauMi7J32sABQtpjsn&#10;VCanWrEJGTB2GUKXFqT1EvQ4xYddKvoSoLt6pUjl35K92LI839kaORqn/uL1gQQBbknULQcvl5Q9&#10;PT05Ojw++Fwaon3DdBH4rX2q6KY7BkodEp1QR1JF3hNVeTDAD3epcI0vRDlQsrGN3/uxRCa7GZkz&#10;xC44xkHFIChYIv+iJAkqAsNLLWhXr2hOjj/RcoVREvq2OJHNROwEoRNvTIyBwMpRRFQCD6iJHssd&#10;QXn0h8pCHEOeiyLPnlB1lEcoGN+wZhQaIPIPsrepO42Fz7eR3aijc/oUjDNmkHKDOpgmgVdgNzS7&#10;yPvVUxxSMN6hDiOUbpfoqhIW1tapS+CLVy4tQZTwFyFL/KoEMMa4vYwQHhVrSb2uWi2ay8S4VTYX&#10;SxxjLIqn+ElWvHdcPNIV2wv6BbuWmeyU3JQNKGYpLcl+JXdOSGB2jSItTasJ4KJ4wLB8hqnFiVDv&#10;8GTDQfpD/+BXwwLVbmfxjHUpwqh1Lt3yHYnKlOzb0SezKsQNfP/9xdlTQlP+8SkhJy+owo7g9oJ9&#10;9+23ZMs5JSHcGc694GtBxU/Xp7tmqlQJWUkocTZJHYEHmtw+w4cSRyh+a7FT+EK2U6Uc0S0qSwys&#10;2uVUQYqCls8wzRermWpRrYLf2t3FvYovwCHCos5DXLlvpYHySY4hPK+ub3wHtkf2Kbpe8om28NDu&#10;ouBOTFHyGc1tWj8TTHL96kdrJ5uST78mGa9akzkJXde0W09IP/DPnZ7Q+UgqarIoWuFLY0wRsbA0&#10;RcuKLckihltR8Hboxd+XZJcRZ9BybR6+ycLXMS6WwQnCZlTVt/aALDm3qGB6jI9BDXASiKeZ64Fn&#10;IscENtD3bN5VqE2z3DN/6/tvAI3b7fzyt3ebnY7UNP/q23/x0j75vmtKGHr/mX74JeYkXC10N1n9&#10;yyJIO2ZSG0LH8FUdW1l6EMkOySz2iko8lzJkkoHsfIkTz9KlzUF7HWKOLm6+/wbwZtdcZ0NA+vNK&#10;RZch9Xaaklg3DoTsqhjs3Y3mW/SXKR9DmCICyrQZhqavAv9SPRQxwvSpiC7PrePFL+mo5XhoBHhb&#10;AAJoTp8vDSTDOndy9NjyAzFsWFAyFMLayI8Odj832xfVdvb2dqgsd/T4a8g/TtmEOjcMaUDTzQGQ&#10;KiouOImeThV/K5nSMQiwBFe1ZoRTXy0K3YVIB8GQ5ehOAsNENz3+vSfCoMQY4u9JjvUzrHX+PNDF&#10;YHkgbQS3+YW1zuyWwC5haHGpIKLaoDGxkOirynsIw48mdhefE2CNxCYneNIo0H5N/PcBJfL2T6nP&#10;gI6u9MAApJOp7YgEUDs7eKtYUpbQ+LIcUd7TFSWOegqcoOaD3faoqpzgf3SIAGeUl45PNIhYNzxo&#10;1FcS8QDXEFlMKTwJYwKMJXGlNhwCUhk/I/B6Nu6rpSwKvgcJEwBQn7BGwrYYHJHWtuxezIVubMVn&#10;r0L3bhlxUNsNyaugm0yV+rZATz2kpIpKpR2zn02BnMVSkSKUsO4ne8/OSDCACHd5sVB/4J4LK+Q+&#10;JP8A5a2WtNtE8O2CoDm8RMjHFdS5F38Rg+JS71vW5N5nSF9KdGZZVoYD5QhrTOYuqsFtbW3gEIQb&#10;sO4owJ6Vwi0TJfeWJCkyN+ufmwZa/8t4tUTQQ7Y7yzuLP5DqVKYNitzSTeOEL3YUuOaJK5l9eIpk&#10;S89ISjPFDQUlnKzAsCFoqPSc5dW9dd1Azel4C0jRUmdZhBVDc1p+G/Jj3VBmfhmPAQ2DHun3zDKH&#10;2Az0q3zPUh/X1DaDb460XtX6VRJaAVxRN/9oR5IxBgdaEUPdk0idcgONzIW4M/FuDNXZbThuKMwI&#10;xsM+jAq3z3wMaH4Lpt259u/X9KylD+Hm+3EMoqZ/V4vnt/tXG+yHY5IIW0xnYhF0DUlgKzLYWBZf&#10;VqwfMCw1/a1/0MjW/q8hLYYKxJ4WhQEtBPiyfrXli7rEfGbCS3ddlGacLAlFeh7dQV2rGYOn6WkR&#10;OuKWa6omna+//ZWIzApLgjZqDUxWQjEh3YiXYQSQqzf/3nDEYy07kAwhtEtqfgED7hopDo9Kk/2h&#10;qvxUJvo+9ood/VDQxpEvF8/KTSCOsgSks6RCM7V2ys5V6GufKgaA3+bUiKauYuBiKkxIMsw+9MOQ&#10;v2K7mA3zSAe/VL9pflR2pdJZKrPBFVy/eo0MCoBzrT6AUk5w7NXLVz8KZt6jessklpJpRwx98suN&#10;QQ0xaKacg748md8bIS76qo0kMrPkK1CFO+U32CQpNoC/KX+gx9o8oCZ13DuTyppWyOL4ZnlJIXSk&#10;P+cFPadpqqWSuL2flzVWAKIDb/796t8hlCkQrqFWBorDTrtOpHZMlMOC6VeFBoABQhA4Z1lMGCb0&#10;6fEfsxd9genxHs0oHM14udWdm00UCU5yEglS5trKDtl8fJh19ZjuqRBpYyyDa9DxiCR8dd9SACjr&#10;g9FYPiwcFsmXQUQ3Lb/CsQWouUi0pl9FTyP0cFW2oKXSX10efbm1d3x+frYwO86C34bwMw8wXZcX&#10;52y982cwS6Bnv86vFgdVJkBvEnEM1KrUzCmi4z8kM4Ct0syV+tHrjeWUM9vCmwR4M4wgwQOEkD+w&#10;PqqYV9Xn9FfZ31dMrzIF8WzhQoyr50hx0neZFHdoxtuat8mi1nHcK4Xk0L39AuV8Hz1rut5YESoz&#10;AU6ox/iUc2sjXTETw0Rm7/iEZiQ964p+qajOTsjNRY0ikl5LzPI2WEailjKkxg1SiCK3VEfz0pTQ&#10;lxQWDVohccFsrw6UuTFzOszKqic1Js/e+uSqO9bI903gxzHlzhV3nvOeNj/S5Hzq37k7J98PPTle&#10;GPPxTn9c4PvAblKng5UiWRo/dMni7JT4nIK4+sdu7rfX/vXLVpI05KOWMYJ7vCR7FNEiZfWzc7Lh&#10;w42zscZOjZHE9S/9t0QpkqEakJQo4V8xiiXk11uVh6nzqXZ9zwxkss53jEKtaYrRJW5xOuaVE9vb&#10;JYRYTVXeRxoRcmLiSUC2xp2kAnEUjX94A1yc4iUJxMkOm8MPGoCtihJxqbSjn0msTuj1dDk8PNqH&#10;/ONvQsk4VSJFrMEC6XrkuZjdQoBTCRQ1XFklU0eA/mlKtAfSey5OuQTAIAAW+MXept3De+LNYnIN&#10;EmAZS61LH/pRPqK8SMAwdSlVTEXKFQxeLTjLRmCVBQgxFSUyl0r5byiYJ5A/IBTiEUa3XcPgVE2e&#10;oL8+PeX3ydPT08NdNLQHpAlW2SrgKIADGKlkg/vEkZ4pSIH7CnEx/Ow8xqCkXB3vFjA6fp0q+mra&#10;JfoCG9kgxRyZD5tLjpMghGTHi/iWEt/5W3nIneMCWsuGroSj0psjTjgMSa4lCkcfwlcV5UWc2EsJ&#10;oMxexWjr3io1lYLzpYrVPDNibr2Ygp5/UHhHdi8Y6FlvYSBCrexUFhMPGO+qTRYqpnbBXRmaZhPL&#10;Q9QBhydPF2RDPTk/M6GOSXJUKpz/8RlJT8+Onxydl+I61OFmsZ+oFWU0WK4Et7kxRaEoGZNM0iw8&#10;Ki71/UVJHPWj2smk5yLQMVFxhvRbdUDgU4GZnxvWj/t0bWtjq1KkiG33zXHio3YIGgjlLZ6zzOP+&#10;KBpQ5LsUNaFmJcVV6OwgbMUPN5WbCOJ0dLpuRuMGrVrx5fPWymVtUM2QocKPIqmuqHxH0bAOXWuU&#10;aVrUchG7qDlvyY1vbklj8caNSDoQh11pW5Ivxh9VebcfqTMPbh+GybIX3qnJabo/0K6ORigcdsGS&#10;2UNVnawZpS4a2HS522vJsWdpmtnprg8BTl/wa+DmQ2DxX3R81uV3e6+ukbcIF+Q52E5qEJcGqUWq&#10;OYO4WowJ3II2tZWgmOBfbaism1qcgWBy3h1R245qUOLsirqWVnAi8N4IO/wCzkK5+FGMj36FIRks&#10;M9Aog5Z155R0ys0lkyXZ857ILfypcCFmxUtFkQXuS1FBWiTMum8BDidjAX0Xg+I8ekP2x/Iv9L0B&#10;fpZORDSVFElTFgmLa4AcmdgJhj46eXy4gxVu9+DzDQLASXKCFu9od59CMkfnqFiTcQN1oR2M+Y3I&#10;5Jub58pg9kBT06tXz8tWaQ+1UyX6S2FEgS91fqrsqN2EVAqNOi+qkhUIyCYFCeeach6Mc6PENvEI&#10;NWafHoD17lcECYUmA7BqaAXdCLNiRSxiQFw5HqxvPzl4Qvj3NlKc9b6Pz/74jKrfTykN//uD3bXN&#10;fQTVap0PHYLLSB2fK4Lgj8+JN1DAJWe9MtzGwSkn0dEJQy/15dH5xK/f2TE3SIxukafpnMgN+Nta&#10;EK38KTWXimfLGA4ZIqQAD0YLKacQU2mTpAmRzgMwHL4ms6IPsYRNzkbT3cQ3HAAduAkvputImUmh&#10;a0GsaCzLn8C3gKaCiB4V4oKXdYRP0SoPuPVDyBxBSKoz3LqMXP6aCbn4JwsPLi4uzs7PTi8Wfzbv&#10;NLpxUI5DeOeek2uHuo6CbZNFpLiUCWCBACx9RfwjcpqoFbdIoY0ycFbeuUdaypLCyMxj1TijuStq&#10;kWNbpkJJ/ICelqbrMZAAE19lX9N9OAnBOoHXVkMc2xduTLEl3GgFSoRRzSf0eXLwhyIPvKnTDT53&#10;yGOBUtGWW6fG90FivKQQdroyxKy/TwJdiUvOf8JgJ+tYUR7flTpdLaXXUpyyyqpwyOnydTSnEqel&#10;I95N1IEn0dS68mwILTKjOx4t2lZmmaaM105Qwa+PW+F/RuuRCaanCZhNxXtIeV02m4bmCmp+e7re&#10;B0Iz0j9Hgdml71+iGSZOeLq6abZO/0XIl+mQ175enP8gibk1f4GPXPLm9cULX7Rzq367dV3UEtjH&#10;ImaZiyUOqzNGxFflkFxbvIdqAktv+EZLcWsvKcvVGxHuXB6rvEbQqCnFqV8beyBaB0iDvdU3Mnp2&#10;WhECJDw+kpPQPmkYJDyxRaVkigyg5lS7R2MEN2nxkQ1TIeqzFGvxVkCgaHytV5UGoZNLwgbOzs5R&#10;PqJwM7LofpxO1h+aqfn4caK9kd62keQemQAEunR4uAtVODg95TmvIXsx+pAdU/hRMgn0c45fPqQY&#10;YR9dDhuIopEjQ+2dhmAZyOW1RUixo+H5Dwa8eq06FKzS77RUfbluGTjkf7NU8u9PxLmbK0tNYBw4&#10;ww28fI0d7S83eD/IEBBmACdBrZmLfZNkQEYR376mMBB6WML+Hh+fAnIH+D5gMlqcHODmvk34oI+M&#10;w/3VK0Q651WxbnFKWTnYAhxVUFVabeiL03aNFA0RJ7nBWLbAcjgPfIKqxp5CtwdD7DmBc6/z4yWc&#10;uHbTWS89UQruyACz82Ua77Kf5WNcRH4X39VqJW5tNioyslKzfLj4lhvVbTr/Lk+oYw6GJMqfCVxq&#10;U0tNlU0a5yAxEU+q0D0JYzH9xsDY90H98w5YKiIcJnO9PCYIe+ebE6xx/eHZS14/fv6ZaT5bJA9B&#10;Li/AvMYWh8Y84SvlOclagWmmlgORsMoJUslkqeB138AC5TWsdiX24QlFsoIAl3Doz880xe1+ThrW&#10;GJwj1ZGXjrQmPiS2OGsWIBkegLWRN/iFIqBgxbRFLRM31RUVilo0qSjiETI+IK7J/CDwfTxQNf1d&#10;mNc/M/z6NGGerswfmedxw4q4VfWBW/Q3RKgUWZ1kpGwrsdpBgBhZ2sLhqJ2GHKrvr/ZWIUybikJ/&#10;NmCbUcZoi99xbrIVDBZtgSwjKAm2Fdc1lYOuNl6le31sEkZvQ1kNczUfPUfTgW7yF/Wck2ZgkO//&#10;hb/fBey/y8ODO/wjrevFeHGn3cJ0qXh2E54doy+5ODkrRWXpVYIaxfzU5Mqtsgy+/7V+OQaxrY1S&#10;jFJZ+iejKow2shIskXuFXYAWx0+kj1AmmEMpS+hKHt2uRvUAqVTAroT6sE5hu+tm8U8S6B7yVLHX&#10;eA4q7xiVRhovSX/56cUGk8QZIWnlkq/vpZhbw0kSfRMxLxeY3PZ2dE8Lypn9Fn9K4sQ4DtVPUfA9&#10;tHKUDEV6WTz+5mBnk1wei2gNlbkUwi5xyJPckpuRnql3i9USii6/WFQ/3ija2AJysZ4ZeXWtdU0Q&#10;tyEd8zkOhV+ofLwEWYrAi3llUxRRo9I0LzM/iIpbJs2jzYYZoIm6VJFRxuClE1jmzTdnX8G8o+ba&#10;wMSIS83+7ud74jn5Ww6eHEGN2R1mm94ktTIbyYeXyETrzL6qP7SnCzAONe7vD3+/u0H2r8ff4jLh&#10;s1wVHwzUIKnq3wN3ESVs9z1pZt6QhNpa4GUX1YBWt9l3tlEauYkhzX0CeJMXLZyTsn6BkipGtU3Z&#10;H9FKK6AluLPNseK52mtY/Jhqsp/ZJDBa7qQwUrpI5s7smPBrusbAuIce1tvRoOoz/JKYPLerNkRg&#10;18fTY42IaqQT0lE01/gMo99wqSSnKX5O34nruFOiJQ3kHT9j4mGVQBafI1Vb7OjuighGcVP9TRTY&#10;9A6y2HfVe0Mwi38I4pwh4PdJU5kPsp66R1yAt9FI3C9TnO6XnNkA+KhiGzzjf4L2TedFEkwvwRvT&#10;66l2gAttIYwRE6HfhWP9mRQ4dWRFRAsKa8wrFGoyXQ2E1t8VSuZ4N6HlBBiRu3K4Gu5/gxxVoyEU&#10;mbnVp9Go7i0vAn753oNfEoYibGp73BJJQWrRLtFtKA7Qd2ex01ZpscLbu0N0aBvA1TAzm6WemmnW&#10;Wj/5Dtkfcm1P7vz86t4xn7fWoebzPahRkfOzz1iQFSfx7l2/Eo9q/H3xneH+XQDs442oDIsvF28P&#10;dIN8Gi1+ZaGzpn7eEAh2dv7s6KjcTSbtQ20llEu9RXtj1s7lndcuNrZo5yDIwic15diBpdasr0Gw&#10;3vtqKQUs6Ik/Ut+SW+O84h/FFCdthcaU9AVaYSuFTkU3y5sg2vdBMaV70TShUuWackBXUAISlBB0&#10;OsFJu0Sk6F2bKbODIASRcZcXJ4d4BsrvVho/THL4DIpnaCoR2h4fYnnS9fAY7uD8nCSX+ygqka/K&#10;DhPVYfXnxpJvLoFpNBQhsPcoVEaLaSBbfAGt1hJ9qaQWVDK0T5uUubYg5z/yroF6eCYCFAuKnnJq&#10;oaPi1fVzgg5eXf2FBi2tQ0nzCGjQbIFCvZ7ej+6Dm6WBaJFRhNE3PDoYavT2023DoB7iT6N+cl85&#10;jD90pNn5+ugsELdYnFrgxfphdpRbxdPAXfwu6N/p4ulTqsqekg8NWe6EKyu6j0UTfhVm/ipjbA2h&#10;YLS/km0lnqG6g9hgBKqorp3AWJK5llPZIdm4FeAd+TZsDYQq4m4xUgW/OVz2FQmVvJQylo+NKkIY&#10;8p5II25DNqpbmi5EcZxNHnegUqvzR+ZRD5XQUK6ulMRhXsorRkk5jnLRZgDOkRLi41qb7OryiHrq&#10;bKTzc5SUSm/inGsmwp0TkXmAS9OJwmzwhKdeL0gaGb8RnSiV1szMpTxGki1Vl6nubb04QgHaIbIi&#10;EyOYc/XW3s4m6MaX9c8NLPCqTx9sf7UZNYXGO2MItjS/cYCkPkaKi5AP1r58JulOBjI4mRHW3uof&#10;TgiAmQw5hiBalDqNRJFcG4fyx0RJbqUI6VO3YG+ibkVH+86oR6fv1drMk879UYpj+zwZsKrhwtvR&#10;G5evL08+PJnzdD+oV1oWb9IA4OEhwBa6croj/JvUpTpv960G3UA6PbEe1gMp6jgOzO5sSjnxBT1l&#10;t4S1ga09uWNSxxxNM9d/3JqwW+D1iyLf3WY++P0jeDg/PW2AO439Skh9TxcgPtH9yCDyK0mkxrhl&#10;hbX9++H0Ge/WAXFxeRFLxZBVCklpxrVlqZLAYJ5j66ilDZ3oDT5Wrta05O5W8Xirx0KKis2WXMhJ&#10;q9yXBY5OSWStPIQKHKX2Vw6S+9ZWExqN5FPEsBl2jxdZNOhciilhtFpLKFoEImmmMBMXNoWnYGUD&#10;tWoqyS2kBqHlcF8HM0PjsOHrxIavyenptyd4F54u8EZBqjl4jN4S0W1xeg7EbT2JCtGUWerfUmcM&#10;ZEMXK3U2za9EsEQDcc08lIO+v1oCa7AgXZssyrmAHuXgpOMBg4w7v7KoUcUi18S3gfEp/6DMXC5p&#10;P2qVq9fGykntQ7HbwZJ2mTYhUrOjMepAHOQMmrm+QSwc8YAHWBpxo9GpcudwFyn1Qle/syP0j7vH&#10;FG/AlIWUab8YrqXUNJvdPEcUicLt9Hj/q82DE77q3Wl2k55+F5TvxMYndNCAbivcoTPOxPHLXhvK&#10;4R4JwLFzTPjIrkAmDbgUFSp5yukozkl8jJ462OacuGsV7dl+N9nFkhWXJ1pDvSdr8ek5Oy0FcQJd&#10;7phs00JMODyeonl4JCMQ7crUmxD00kPGt9duCMTpQ2bdhkXZsAFp6ZLEXbuPjg7PT/+8+Ku8g1H9&#10;ceO9WpwThnh0SO1CE4IHJX0Nr54SoKm0ZnJk4cyYAPGtNJX5jgsKACbsqWeMrS76x8QDUAJwm8B8&#10;Y+YoesrHwO578DOGwEXWC2zGWmeCcTLbGPlNsZ5PEdsvQwvCZJYjRUHBCmicq2KMV4AW5mJwtv3H&#10;xPUWytTROXUPdlS706lxVdPx0JZxstjmVojebtQTDQuhNGquu9m0VFLcdLc+xtk7o6uF2q2NIhqq&#10;Bi3E+0mGrxuaSJ3bYaDpAQ9JTO+51fAyrJq3aZYmim1fSplZfu/TleOGYHZ/4a+BxUVyu+metynG&#10;oI+vnjo0oNPSTYzDHZ5hQMSqr1NP64/biPS349OdZn/7V4ikFTtPzy9fYGqDqPvWDRYrexLikw9v&#10;15msd0K/xy4rHqgiXbJUWfboZCJkuQFywLWPdjOLpHw/9Ny1VtH2FO/jSuVNLx/tUjBhJSpWOLuu&#10;ME9yoxVJztziyyEZUeKFXJvKQ/Y9HoOhVGJaXOogNtTQLkyIKOAjbNFUIDUKMzn2eXFQStYaqKj+&#10;fpAj0KPyc72mQzHiU6kC6f+NzclA8cuzi4vj3x/iHED4LgfOTw63yOdn3klTcNi6EH31lgbNIYQA&#10;lQoq6ZVUNfQPSgxZhxwDNikgB20NEEMwcYGwMpCptwwjVlUpQ0lIMst1+ado0/RojD+JUAUS0C+j&#10;EaDKeq5bRtR7Ik7qzwmoBJgiXV6Szr9QH4g7ZITovza213cPnhwfPTp49OSIPGVqZg8N3HpKefMf&#10;Tk33sn+OYBjNr83ZhYjJJhlWAGVqry+/P9rb3PzqmxfpQJQ7Bg3IU2Q5VGpqCu0lyDpFemNKcqwM&#10;lDngoWBfvghO4ZaSL4tsp0XfYjKJjF9aTBc88KuGaXqPw3eXf7i4TmfUUNDMjzhKtuTllrYJMVv/&#10;CmYXWNS6ZgwcD7M/CHMRrpg5lZCCF1fW5pRVM3yBSfqJ9M0E3EegU6ngSXbA5R7ujSq3EzRwsUTW&#10;ZWbcGvAHi4vkBD0idKBKjvv/m4uoE7Y+i/qRpMkwXKBPYMkIAgMHUrM9TpZKcp/c/wTtA6KZBeOA&#10;qUfbu+TJNhYfDymT0hknTgxB3Cw1uiXbuJB4/6G1NPQ8sXwBDW5T+iBEYSWhzeGnFYcTlW3qN1O4&#10;1Ru/ol7TetyljHe+r+CyqFCriQaFFbiytjMYCb0azTQUhlEPr17YNIFGToTgFOVS41MQN42ULyoP&#10;8suopugP0oQGuhC/aMq9oPoRQtPslH4G/RmdauE/YyiyuQKMgVYziJv1dQYtKwSswbxXFBvwPp4c&#10;t9IPf1bo/+4qjF7Ml3BC6lsC5UDh+XNmMNqH3z3y26Ft3EHyxXN0bir48U6+kMOPLiVrwUWNb0pu&#10;rxdn35CFqhJ4ZfaHTOaBOXuS9SsZrCSz+qsks4K0SPi4abuOWczIWbWdIjFVOcRse9U3KiN9+4vR&#10;Erq4FtNHZB5pdRBPYGATqhaRMKN+koqQQ1i/eR0DJBVchdLHRPYSXsW3opzlnCA7PeqtaiUri5ka&#10;02h0le4UjqI8QndLsodExUk9hLi9g+Plt8vT03PmdHmKx/cJoRbmp0BDd0q03PbBCY82BGFKBAnc&#10;8og41VVHXnbwtiSYr0kyxoDIb+F5YCPoGzSK1JUPF4e8l0h2lXtihdOYphKsAP6vJrPEKSPqN5pO&#10;kyCs1HP4b8R2J3IGNHKSF/EKh0oCih9uEviHfpKUZI8O/0n7DYLr8SmxyI4TJCcEeZsASkXPsp+K&#10;ImLXDeuNRram+s3lE6SDHbJSW5VWGGDu012Xx59OvFDhkGOeRG7DTa2w1+qwXsQ+8BdXEAiYpCc5&#10;wE4w/lEHyWKbWgADB6MAyG6hJ1EQyga16UxxrqS2QZkkU7QET5K9ET6qNulrQrTDDN0ULQO/I+FV&#10;j9yFoXbXAW81yqU85aq4KIiTSYPnDJkdpYL1DEp+c0XpIUThgzPUv4SmYI7LOlg78DsmmVxw+/9E&#10;Zafzy7ydcfoigahJl5WpqgQqtS/USiauO5pJQU8FZCWgvGe2SusMxBMYqEJPubNJDQgV0cpnRgWo&#10;fd/C89WqAtQFV0/BXuf3Jm6xlgZMVNzDe1T9LpoUvVs5ZRXeDVIr5zoBS+YvIkf5q/V730fH9xnQ&#10;FCXp66qZop+rO0MrBnFpxCqC3VeVVDmR3e7N8PdvFJ6I/oyg1jOCE7UToq4qrHKPSRZcB1kmWRWi&#10;If0aYuE1+izdeCDzYz9jo0GzWRLEhBf9oCFAFNGsofbs0ngdKUlhPr+hnDVL86kqgJ5PRN9Zy1Wt&#10;jUn5JXybTd1qHVd4tOIZem1mE/if+ecvd7meTCWvZ0cKGSRdxDv58ntS4/muBS+GYjEvKykqU9nz&#10;3grZog8as+0iV9aSmr7MLquBAODewKk6Anv4nChwYIV40uREFBtIRDaP5kaoQm/oKJOKlMtL41lw&#10;bQqFYqrMpZGbpCD50weFKJTKMSy9JIJN2HBQxFvRqK1FleYkvin1HDsS+qxeLBQoeTS4QmUfP5em&#10;Yk7MgH5lsLf30eNtkFIQSSnUnqRLp98CTNHNXf2wWJJycHP/mUgVa5qu+QaeRZXKI/ghsNjNy+cp&#10;Cnr1Sl0fL5FY266P2hW54YooA6GOb3Xl1avvAk3YuzIAMUD91ndepOOm7WKWM2iAA4AJKIRRsaYk&#10;ASHiDxT+O2fFpCc3cdAXUVmxSxxJLKH5cB1fkyc6Rh4cb2/vbcb6iKRBuB8/vl0ckobymNC6ulVm&#10;Y0yoECXsZo4vdiCupKiHzkf9XJMu88DvZN7iPWYNIq06/66HB1paM5Au7ia6DIFc0fHGrUimAPwR&#10;NlQ4uqTso9xLerKqY2BIgW4lCcVgyoSYYCgN6oYj005utSrrFCqRmqrNh/NLvsdtzvNCtdypscVp&#10;O3bjeI/dlhSqGPAq+T1UsLkF2PYVwbIYmbC8YmDHIncvdx9u7GvP5c1EX5Ad5+KZxHm5xBDK5zhV&#10;BoqmmcALv6cUdEqJm8pJCdrhc6I4pqUYVXrqx6G6bJVD/CPLtrZGYMAexXSii8S9hJsrd0lK/OW7&#10;+Ih2k3gBqk3gbrSfCALAb+3h4+cQ8RD9no4MvMnoIHFzMtjv9ZxwNsmt8TT1nWho6PSEWCvSmjmc&#10;KFD/2eDQDPI4nd9FrRoeWmobfZGnnmNpw16YpBVshHWJril+lCqsauh6qcn5hFuSCEXplOyTg4rJ&#10;2acX2VVaea/TtoxV8K7G2LIo22E45kwz8iGSPgfzOQSNAa8A7TbgTJBfF8w/73vULyLKbG7f95C7&#10;q/d3Qb6PQxzU4AQPEl0FiDLFI+7p8fnZuQRcRRMizvD7efMG14vFU7LtHt8rcfsmC30L3ENSBk/Q&#10;Iyp9o6NXovI99yqtzvkld+vbIJi6xTRJ+dDQiZhIMvF0x+SJErF8ze6oSqYRCVTEKWtppuGItnuV&#10;lVDw4tRLFrPKinoxv3Cs8nO9WuLtEB88o7BxzZDYQvXNF2aEVXwM9LaQRLq/gxx8yDJx8tTkJnLH&#10;vPpqeUgLf3gusVejhJXJlF/x4VmShenixcXhzvbmE7J5RAyzqoCKuRLKaN30IuXckcwk3wXvPKWa&#10;NoOnA0N/mvH+pHdnbrVDhc7cZfUCfCEjnRoypgxS0p6tc62msW49JQp8jI9zZgIVWH5sv9zzxUCg&#10;4JGRwwZQwcMjuFUUN8UTdoj6Y5RLEF0wB+L2F4hrYKdLoeaN+Qeq5XUjZGd2jLJ7uHNkKYRX1/rE&#10;GHqHUTEddZOURGTEmr4osSeqXkAC5RI8ZV77h7xXibHBLQGHYS8zUGO2Pa9OtkUzvyYhnNazwBqr&#10;3rKXezdem4JieQjb2TQRt11bDknzvzBp/isKJkEXiJMPE6c6vYJzPpExEQHd5khv2Y+th68IcqVN&#10;rlQYFOfMy4oUt0FUwMkpWU1SAKJk80A1pVBNm7N7fJYkzE1YDP0mfVcMZlYOAJMSBa5ekd2JLKfv&#10;SYliHlbxaC0CQNCggc/WqHVKOH75TqHz7JzOCRK3VdBtXWcVkO/TT+5t7ezBrW2Z8ll96MbJX+RJ&#10;683OZKPk7ZoDvus5Wug3F0GaD54Bywqv7jhhNmpF9pvwb44dYx6mY9PMDAQbv1eIO9HHCY3vEvnS&#10;nab7/VcsImFpJjwNsjsWGRjHGR1AdmYj2gSr3VYa9HI3V00PG63moa05mZvCw2aP0pOewlWvbgNH&#10;78aBiCNr9RhCXzw0se9yEhPszCfi4zDyUWh8b7vvwbjf+KiPNssb/frFBZFMx0fnFxeIJGcXZ+jS&#10;ALkXP1z+8OKZ/oTdyE9vvn9mECopmo6Mi4siovrT2cWzOOVS1J/SaU/Jx0t1WRSC4+0eIsiZess9&#10;g/9bPhJDEU/YoVUJgqSBD9eyw3z0IIFx4/akPvRpGyYf5ZbMOHrIJC9OGczyekgzl5RCxKOGa0zA&#10;Ydx1IK6wBXL6shSH5gIrF3pdyqFSml7oedlELoljRol0+DuT1sr5RrXz6e8OqHNSIhFCmmBHbbd2&#10;2scT7ojYI2Kd48EH0Y/o0L8KfxxJbDWhakpVZTt8LozbFcVJsDF+/Nz75u2PzoplBIJPhWTwknhZ&#10;inA0VUOz1mbDi4gbWemVslY4GZ08y+lGnFPg44lRKZZalnW4/vP/AOHg/1Fk7aGlpNA3Sbt21ja/&#10;pIzCU5xtL/9q6Nbl4mCTGp5SAafghSlaMrHEWevhA0aTWoyxBeJ2j79d1rCfv/lRnFtypThTv/yd&#10;m7WkppH8es64uZaL4z/pbHE4cBpdkt8crTqDhF/+jD9pWUMq5QBTmbTPSoq8/khQYeXIWao8ReGA&#10;2njBFBlzU3Mx1SqkaFY9cwwq2XpFmhJlQPCm1I0smVWeRT4r2rp0TewkZKXFyMrVZbfD4kE3a3Wi&#10;1rii7tLmweHTp+hVrn6IlO9SGHFGAYczisd/bjYBDg8K+LNScdTlMZqRtAuII1QTT5Loz6lIr8DF&#10;Ua1tOeBv3SNz0wPSdG0bGyBMrhnr+ZlF4vRZyY1cm1C4CHdoOM2/TaFEWlWy2zlXGin7lCoHC1/l&#10;y6SHlEkoeWVlcZvRaydpyDqDrW0CXDxzkZpmoEvcGHS8wa3vF3gafCZ6Xw2s2pkLZaMTTbTakSVt&#10;6juQPwS1xjnrSNS4hvdZtkghT0bryx2dZpa+7+QdmGDUnkjxMhO5ys5VaFb+1NCy+uR0swcTlzBm&#10;oCdn1vYtR5JqLzjZKO3OnaanT09X1Rz3xI6jt76PeZ93ry744OcDJ/uuvxXTfumJ88l7cwnRTajy&#10;yRk0yryu5Os45s1Cb/ns6Iyo3J51rjw4fnrGdacnlYa5VTY4R7tUtX9vwrD1aaerN3oogqAlPUim&#10;Du3wvQOLvbse0t+Qy5KCKzaYbLPEYktl0GvbXF553TCi7PO4W0uyLpucXFz8pQ1DBY9GPGkjFyIk&#10;IpklgiBwUBJUpEDLuEUo4riE1zsi0AbTZNqjUiMo6oqyC+CEDiRHo3xWHCu3d/Fza4Dzl/Jc0sfr&#10;P3m2eHp6uLNr1IDMeASk4BoQdfX6h2Cy3c1RuyU5Df4qUXuD7heMii8R6bA+8bebtq7G+z5/CfM0&#10;G4xRles/cBCYxD1HdEtcnCCXCL9AnErA1Fll+nQ6WYrwuVUnRflTc0pJHDcppfDk2Ag44r8hxVsH&#10;+0eLk2/x98O78y/LU+Iovrl0hygDB46YXk7SI5J4KZLa7OU55ibK7hSqOjb7YQJN+84Il3ksyN0C&#10;TORrR5y7XTK1mlmVHI/DZGTXgoooKIuf9lfHDWBJMeAuincL4wQYi7lSApOF5n4IkjRZsExf/KkU&#10;x4cZcwyrw2gzAOBq0btr+2uC41vRCW/2S79OpKAEBXVoAhhMt1Y2njLllLvoyQ7JTHkfF9+eOny5&#10;DPJiA3Gu1/HhLsUrjiilQ09CuQ1VeIoNVHkr0psuISgrRbtkZq4CO1jfQC2c/EnV7GVqJUEt/1T/&#10;DMTFxRIpjmyWVocinUlOabEDE7P8pQYlMx11M+7l3vsPdy58Kf0vnyC7r2OSFuXNblmkvrYGsFGt&#10;oEpkL3iaSGZORDs8oK1Z6BURtu2BdwPCBl2ZXXWHIN6iq3e+3Ka55rKdjtQfxXe3UwoUKtgUaihl&#10;kkXhJhUsqYY5GKsCGvEDSlfzFJbfL2GkhjODR/p4gXJd3b9mf9aRGuQML3JsmoIBcZF+bw3kfdhy&#10;Z6TvhZG/Fyb9Qjsf7ee7HXt/a76HZ/spgXKIQuTk6cnFBfaip7gOwDwCZ/yBrFMv6TXUGbdALAPL&#10;S+Limh2rqcQklpc5Ozcca+9ZzxabmW2tjFdoZZqboeJpolKbuF8Mt0Z5kCjIVBZ4X32AyBslQPHM&#10;q48UMtpQeiGySeO9t/RX5vFIh7LfqMmj3xpGQCkLspDJfs3SayEDSOw1qTwCcCG12KlER6xBfNFK&#10;Aszqp6eEGX+TS0qBG/pNVhNjY42KOz63QGVpExVqaGK5fLXAEqiP5fnR7sHjBTCSXNK0eXP9ncgb&#10;pKpohMSAWX1F/SY4ZBGcgAAh3QEgL4Eepq6pN5rPPjpGDeGBNYaWX0nJRfr365+ex/+Qhnz5uIdJ&#10;CRDYidDPwlDnOZITJFqwDKKKiEo9i/3kIwTjUuabaAGCuHW32z44OjvBjMsN9PrsYHubzMpZu3hL&#10;Qs8TpcGk+jiPIM3hFgjF3CdmGJ4jMq9nZVaydGyoeI8qcKnkzJQDtsZQXEYAMhUL8hRhA2IidyQI&#10;JMNiPpR2BWxNcO61JHC3eJDKB6QpSZdr6aZwLwwQBP6iSORiibS+oNXp7GCDBhLvlvkVRSPOMewo&#10;OysNnYa6aFnTRKh3uwdH+9kvCYud10f3jAiVQUm2Irrn64X1GuA8Uag4NYsXJH0jqtFuEnuCPZzE&#10;Asfk1jHopDh7jn8uGqlIRBQrW5yIZM04CqGmMA6AZcITQgk++YzwONKnoWcmTTPoR3GB9c21zWQx&#10;gGlTp4lmE1jziIuONjPJUXTJpPU9ov5jtqPyNxl7LouWNkWN5Mo0hj4PyaNOt5R0lw4PmKqxrMh2&#10;26xuAV/pUmaiWjliz5GtMaGmegabM9Lf6DF6tDLL1TVFw7o7BWBDAq0LipLRE4qBuVsrnMRfrjhb&#10;vtYcMtbzUoYZGa6aJfdRWgoDNLCoIKtUn6OLjU7drX78asK7/Tndr1ms+3tiem1mv7I8tz4fgJ2x&#10;rvMm3gt/t7vQD7978KN3/j0vgFnEqHL0hPzweL8T5EXAzRlF4U5PiMNZAnSkC+7PT9f6T0h0rRdX&#10;7+0whcbLxDc01yq4Ob9RMc9WiaZ643FfgVxZp0NWodN1U9qWovgINWbgmXQSDwApt8tShziIss+j&#10;N1ZSVgixD5Kj0lEhkryCqopYFu4qLlsaKAUKXZJ11sOPv/mDh6DzM/m+wKcXSlM3+uhfIaCMtcxi&#10;kOVlUgZSTEdWmKBZjfI7u2qPQscjaGGb4ju/+GLM7jkMxQnKUfqq+g6kzW97xuzkgZpe0tG2rS25&#10;BvXWUtHLlgNOeQI/lRDBJNPuk1pDEUNMiyoVhdvyJYNN+0yKdWgUI6yOUxXkjPimzcS3G1bmvWot&#10;zdJcshVz8ZY4cSQxJnB5YJSvait8DchnwtY5RIZ9uL6z/YQ6S6Re9rYFguoWfpLxkAk6yR9UFzIt&#10;TG8ap24B7P9JZW5hLA5QFbQqWF75wF0AuBJNByWFeH5F2o3RsgoK0Hdzn+Ack5gX9ql7yg9nO2Og&#10;AgDbDR9cMZ7dwLSWXwgcRfxgTBVQBQG8N9uFeyL/VvBkUbWSCtPn0g5IyEpGlAgmMsaD5iegdBSP&#10;Sj0CJtBKLG7g4tjVCrseFU1FfjR3fBipt2+Xh0Sj7TupelOqDGAbWZjAmI9zMuocwmIcEaPhXBWh&#10;+inFdKwdoMuJDNeamZSNjDO9SeoCIMUF9BTrvGBtS2+TcpzEpLa2/g/8QmOJQ2XC5aJ8j2el2khz&#10;Lj/cUJHJB3WF1Q/jq3Lf/F2DSJditi1Kc4fJIt0TPMwp74DGFUEOhR7gMIbYA81sesG4ra4b4FlH&#10;x71F5ftnE6TqyLyRzuVVxE66NN3WrLHvjWtalK86oCttNoOWW19fcb30sYqeVOxYMSC+0Dk6xhL9&#10;AtuLJkKb0nCk+UanVRe7uxEUxhSOfhTZ7Kkdw+pBrGbzHSwbZP3X/P4A7v2KWyfmZrr2I2397Y96&#10;f29gi9E+SqfgFinviRxHltyTC/IpqAHB8x3i2jsy5FeZRtGi4uJGypcx7QE00as3p+9xb5lwKxmv&#10;7anMDh4WDZFUuLTw28lJ0Js7O6ACilAENVVULHFDoOtny5CIOV4qpeNorZpEQDJ6Uyq4yp4cUlaW&#10;qlA+PRiQAOC7JFIy46o56YEaqIrFZrhiKvhRbvvKIDQdy6P7VfrkRae4GcrM5h+2pceZJZwfkRcX&#10;6FCvrT0a4k6VZkqiMOOmFrSFluMSKxUkUkmV7kcXhjKUdM+xSHGxCZ+cKnuC+pVDQoIil2BciMiF&#10;OlOqTNVa51uVODBvFMZ4YBgK2AUhQGG1H8at+Wt6tvcs0f8l4aPziQoPsau1VpsWCUKGO6DI6drD&#10;z3fWt3bQVV4tgUJYocMdZDPGv7SK7fVb+qccB09gx0Cy9p4kfs7iqUtYERHaPGLWvDF/iMK43X0Z&#10;eFQ/SQc75g8tn/0JKNc81r0C/9Vbhw9kiXrJcpJZSXCJm82NW3rIaA7DtTi+KCHFmyKTMuyZ9spu&#10;KRHL3/JxeSWiJeAYU2xLfJXWCek+o2Av0+m+zCUBR50nPVVBUyGNaThvmT/trhhLlrNdkiIjJrNj&#10;npLW5K/CXDFNvKM4+VCBkJD7Y97TQddugLhPqOWUHARg2n1ErnIuSUXTRHen8LcBANri+PcA9izG&#10;ujXqpRIesL0OBm5ubciuKZwJjZrsPn3wCVhJA3409MHLHXxhVR3DSFCGmqKykEV8yDxOdDfCb0tS&#10;tQKZjglmymI1SaNNmGtS5tcNylDH2sg3ySh9tC1JMyKfjtTjiucuTGnr1pB05nAwLh+ANwO93F1D&#10;LbpTK1lcSo2tiWMedN0Pl1h5vuyT3UBy6uTomLlqrZGsBYh3ZiCqzwGmqxlq+FtN6xjnNODpVHo/&#10;pv8WNpQPzbR0Ew+xuqha+8Dn3VN/b8z68LPfe4Z5x+edZFPH+EnGEkdeYXy//z+Lix9acTS2WOT9&#10;qtbFIpZH5fQZmzv7rjfm7IEyJxyvjeyaB+DMQIKyLgxvApVU3Y09k1Q47hCJAVFL0EB81JQz5OtL&#10;lWVpEklLwg4whmjao1E1lhIXjnZWE74CUpDKAE2dhA5Cdn005FBiFRTC2UA46kt0cCnSVnfEopan&#10;V2R0EBT1EM4V0om87g9/twt+Qeog5CoboazQLOVJxY7FxfEJHicHx5zDqKbX4xAH5AHxQJTmRUKx&#10;h22A4zHoX2NXipCmGpPWTcS1VMolwyWqzvRHb9J0n0l4mZBAtXHgrMcCDPynMw+612tCk6MHjcnN&#10;jwONKjRfvIcfiowRLJAzFvrZCeWfbu4d7eO4jpsSLgcbezuf7z7cOTjjNoe9wAnlhMyXwysGbikk&#10;36ZtjkT9ecrTbXRc20AcgJP9liQrjiOGLvmN6pYdu7z6N6A5eF1QXwMVq6ICtThe21UzSR7VOUMU&#10;TwvsoqIdflHMNU2yY/Sr6m+DAspDoCQ4/ye0DqMuri3qEXXC1ZISJxQzsLkLw20ZxfJW6f7mOi4X&#10;JjElkzVl34rdIHTcID28LCtqQfnUEvfphdlKSwTgPVBfTl9ulmekCNjfPfjmMYHfhPFg0nX3sdxk&#10;8DqmkjzGOPw9yF8ZUA3RWuyBafFvNDtl6SlT5inFb1ImTu8TIro9qcqyOBbMcpjcEh+wnawmjWTK&#10;fP7T89J/BY8RBmn3d1RTWqO6nNlU1jaOWZt++QeRDo3oGfWtL8oQdBt0stSB/bLPCErBxSRr9Zm5&#10;YHaHCvfVIc7vp7NNuWcIMNdE3rqpMaHanL7kzprrpnHCWY6xjgVMkencQ6GXmFtvyV3D8pbbS9Ua&#10;XdcM14rHb7T3uuh6V5d3hyZ4vz3gkiimuWsBY8zr3Xl5P/rMJ3Bq6SPA8sGWB1zevv9vhb1fvO99&#10;J3nbXlxibztAS4l2/+T42TE+lX9e/JnQJiUY3sWbm8Fv5A2Eya6+3hvUIju3sCsL8z6my+OG/PAK&#10;KL8brhZxXkKi8xqeG+JUyRcuOLzynNfJmhWreq39TboiCUPwkhEum4hbxg1WhE+7vZyi6UnKW1F6&#10;p+Ys1FryinwRiqukI9koz4zEqOlMaSnLUmf+7JUxCrXakPYUtkq7xmeBNQrmWW807PR7iGhIcOXw&#10;AL3LyOg2H4S4Z8fPUAUfnuMiJ8WSY6Cv0ZMxiHKIidzy/PJlafekz6+UpotKl5QF/YbmukySdU4W&#10;IPE95clxpvQLYhtjRaYksFxsziODYwHQDDw3RiMb/LaBmqJ6EteUHQ51Jkuz2EnmXkjh/0aWSmLj&#10;LPm9ub61u/uIujqHlqdWxlwePsGJBBk4rjM/qar8MdNAT5bXr35UqFItfLIHld09cYEUwRN8rqYx&#10;+ti31ouLjFMVGOiOjkIsq1PFV3AjwnVLnhXyyKSUaxCTogqWeRPXHUxJTnxcychwEaJtojQDCQop&#10;oBlPUUXgF5GVx7nF7FGFj3gt9+tjWX4ludFj0j4GyErI5GiItI2CRrk74xIqKIaPwhyo1pqBIqA8&#10;j/xdGjyPH6NZObswMQOKyrgVLeFL96hDGDkaTeV4R68uqvy8qkNsaKJXVIo6oMTT8sFnuFNSVeDB&#10;vXvJ12zuEn2ADRlQQLPQd67fNNY7Lik4lhh4kE8SN1euSy10m6a1iR2OO3YWAvMKsTLVDEllS2BA&#10;1Y5mCcG8PRGbzDfAhbSu/g14mY6EAhWCDXpTfxQtml2XizwyweTqdNtBZiTXnlbDE3gNgO0+lAa0&#10;5NNCEO+JO6SLHs+Dwj7djlROx/3LDmi3XQG1nW25LbonJ6ibLfnSzKjVj96smbvyP9ekOZO8Vugz&#10;+n5L5hgchbLmbFJbGHHIt6dgjH06umq1F3XM0K37VnNWDfwXft59OL4Kr0lMefzsDAEOFaWlXuJK&#10;ksDb+KnNVr2Uj9OhjovLztC+EUZktvf61g7ZuXaSzffu+pVIhwOEQQMgqFFw7ISbyightYl1bmqu&#10;JtHlDXsUkqC0prgTqhCZRDV3oCw5u5SE0i1JWGmNAhfGAkvaAxcVR3218C8SXYWQY9FTKrC50F1F&#10;AQM3Q+zLnb1QwB3aesar02P0Q1rdcdl+iJ/F8bkRfPK0lA4ga9glqUpIbaxnyhn+A+eLk6fnp4Mw&#10;S+1Kj9lqwlA9SnNfPq/0yn7xWAimdD6I5TQUGMvZp8sxV8WTBu2mXjNXz6n/BqFFTAPIyxMxQJ8G&#10;EwdQD4t89zwI9zLonijwgv5Ojln+L1dn1AzD11x/E8op+CE55UMihg9//38/3CUncIHl+dH2gbmV&#10;6RqtYQwTzwqMSyYD+u3v8TZk2BLoWQ8/bL6kBRV27XPWTTCOQ0lgVxVmMnu6Iesum63VYF95K3Iz&#10;Um8mRUDETdZPCIWTZeBazib+D384dNru9+IzsqmlTKnIre+lOyahCVJqdAcqprJxFQQDYBH+pEvW&#10;kBVUfXcgctJ99RSCnduuNOrwWAyu8FR5u2hQ9q/7ny/k0KYkxe7hDhqWFxemxjmJ25KuoJS8Ik2s&#10;zh4UsSCetSGOBphPRS5ENoLeUDy6K+NtElnsPlHf5vAiadf9KDLNu5VcXPmnaAe2Ie7phKLmUrOr&#10;+VH4p0lOCbEhFJCjLO7+tgnDwEG+UR8wXGYhdFztIzCP9zhDb0gqIWcFQEVwByWe48tEQaeLu/2Z&#10;qHL3z1uUvtBoTojTuxWgVXs+e7pqULlGhhkq1JFQtbAqyVTRQwnESaMiyUni2BhTE9MzQkUDwPlV&#10;O6I7UKA373HAburbbMZ6RO8A03ye5pAzR/F3Meo2MDWMzzDrjjT423FszOEMQGcj+PuBozvO99tf&#10;1J/8/uzy+3PSmiC+oaNEf/b09AxiIbmAGpWm8M5n2n0VF1eq6ATwl06iL48BKO77NzVPCjOup94d&#10;E0NFwZObBJ5AaOPVFvWj1DZ6S3McjQWXz008QNwOUwDVjIAxiXGHLoIQh7SS0mf+AcyoIorVF4+S&#10;5/ipMfaUwza8wOqfli979VKXOXN54ZwRPh1kUa+eLPeKfSnoo/aQp4tEUlmulPCWI+bCVEt6YBgx&#10;u7W9f/R0CVfemvl2cFQMMsEnqj1MnYtzZzpEOdQ58lJDXP5SIin5FGofUxHU2w7lIuWq1tUhMsmR&#10;MHjvcnZKGkvQAjlZvDcSXQQ9BTsmEsJO3B/nrYbHL9gaPDhSZa5K7ICRuVG/jm6BezF8Hm/GvU5T&#10;DvVMU2Zgf3f74QHyG7nfMhaMh8tv9nZwqMQMp+PqW6xoSfZZQqLCoPY2Bdi4R3hl+criHFO64D+x&#10;SN4AVQePie+OP6cK5PRGdTmNZ+fY51JICziITO4Vvxbv4C9ASUQF9QAa10OUY0K5SOFc6Gs3nzev&#10;3f+5mMuVpVgCL/a1yT0l1PF8aQbtq/wMWGbP8rv8krw774ZvR1qwFLimvwqEiQZAvjCvjuZrdyPF&#10;2QvvVLUDcUlxTV409sv5xVNS7EVTyU5/gQ105wBj3JNIcf3evb06MpWJ6sSoEsE0dJTIYSTqUiWZ&#10;XCc6UUa0MzrOrHP3kOqMEdcWl/A3EiyvfbqB2p0mRo7mTz9Z+8SmFRH5OyEG94kTxxvTYHDAcfMo&#10;gw8jXEhWP/I1b/KEf80tN2Gru/ra0PwiPEGOUKBW6UzkvM+vaNNKoBnHZpe8y9zPCTZnW2yaUd8Z&#10;az/uHga+NFz9rY6lmE5JcG6BaC1d4QTFFagXxYsYn+/ZWXgT1GTdGn9j5yQw1mNWhHg1sauGJ7ai&#10;Malnc0xXTeGqxVuyVp+8DTfvIth7oOC3w9x//h1hPL5Hqx+1FZnvLNF5piUOZ8qzY2xwfGBJy7tv&#10;tTGmv+Z7BUVlMbsyHeVKmc3sTz3IJvZFfbTEYBSMiOo5i11KaNvo5BySPqUnbG7F8mmC671f1KWc&#10;2JbNHgqrcYdTSxkaFBLqRSqihLjEDidfE3sOtj4Yqu8IqQWT8ikogqc5ij1NGmko4cZ4PNgcEIhv&#10;YdDR8mDR9KEh84VNjmCxhRp7lsJGu7Nl2MDaFnHdQ6FbbyhkswLRz472d/aPT09IXimxph3G/tzn&#10;0Jtubhk7HJgcn8gkXyHhnb73OFkEs66fK2yQLBomIWNOtuKqpxA7ZKw2QB+So+IhHiBBqmHgC7pk&#10;NK+em0vEImQgKvfwTHEOC18gMj0qYKJVwP7ynzcxySRceB057kvS0u9vf7VFukqSbxr/Z9Cbmtud&#10;rYPYiIINeXC6xQYTvGBUaiEWjyCi+2cLv9G/TKZqhALWjK0AjvEVB0CRBUX2pE1hj+hHmf7xyeZw&#10;P9XY3I9K8+GXsYFh7wMckmoExTDI2fHiYqfuIjzNppJsgECE8pCIuSwu3cHlco9K4FtJhFh+1T5w&#10;UbDOhMvJkBNVAftXMqekiElPDBPsbLEgNchXAfxehU7LcXtUtL/Y31ZOOzgkGAN8uyA+gLR6uQu9&#10;wcH+zudkENg/eEYKryK7P1/9sK+LSXxHLDUQ8Q3c0iqXwAGwDdSL62RqolIVNR5SDwiUiwKavzce&#10;/jfSnaxvWhPOwAN3NFrJT1j21lamFqrHNz/f/jzSHq0+3HxiNHyS5oevLZ63aaPkHsLeaakCMblo&#10;Rr8nwtwUO+ci6BSSrK6+hVnhgnPtwKUBjE3wB1w2kZ9BxiD7cuMNXBM6p5HhIJqTLXUFnIp81cd8&#10;EAUhLoM0TXIkl1J4FwxdIZMct+1NcmSl4lXXmQEMgO/xzruwuumOUOX01GT3RNyeodvznCmfPreG&#10;2KdWsDe7sNu+g7dTO2PyVy334q74gTun3nPl6tCtAfzyjaud4YtDHpOzZ0/Ovn/xw/dnphfEzYRi&#10;zSeWXHx6ujy9uv4L/+zTzXwWbj1hPPte3vUIXnAl0yKyD2KX0KReb10pyjP7tVEi1ajH0Se8syxL&#10;eaBB7A50QMFJdXQlrUVvg6gHW2R1zEkxJ+aEyolzkrWos0S4UEbVekUjoQnZauwivTMhlaE5SWu4&#10;uijkvyKHQ1zr1vzdbpizIDxIpTQtbnzeYWJ9if7G9kNyQgTiim/qXV9tQbsvjgiWPTrHd8CW8z4E&#10;s9Rp8Cu8ffsU8IhCPcMB4lx+hbTF0zyWkTIWxFQ9EZHEKgdKGdJqDLmljkryqSOae17yTwhkWAi2&#10;b1/HxBMsR58Zv5Ol+S6BI1ta2ki1BQ7cLA71YshniwgqS6yQhH4NOmyWYNwnhWCw9Wh/G+GjvR2r&#10;N38KaKoytUOlU70mGwfe5pSH1RlIaShwphxfSFamNrw0UVjay8xNCW9OQh8tbMx4hbAyO0boUl2p&#10;ulpAUdMpPjBZmaJSF3lstepVtdkbo1hoXVKgqSV5/0IMflXU2xdAU+2laZjjuwRUqUVQf1VoZCHx&#10;kto4gvJKMua9gh+zfaMCXp7OUkoRQX1B1FAfPzJJ2hGl1E8po7M4PT3hV4n0uPPgUYkhdG+XNJVI&#10;cYUkV6SoVDIjruOegXHIcAVxymwlgrF62OBUVlJO7t6n6CvjOwTXorukWEZeZXSVRPbbFmFx1J37&#10;hPRecUVJ3Lit0SQ60E3ybxsTmQDztYOFExKhdvhLR2wp+PEFjB5zJhC0Sm6AW5PWmRAysRINTLO7&#10;b4Fey1MT1E0nJyAp4jMj7+nGpJtsOAx0NaXijyDJPOAunS/+vP+xwD2gIJou4rQq3SpQLB69lY91&#10;b1nU+ooitOVGUBbKkgn7X4t91dY0+tp5c1Spm2cQt4KpjHPGAdy67y6df0dHfBde3geevwKC7iLg&#10;uxD2axu+e2cAyHeK7MkvLJeD+xts3/FFSpghvhEHJ4W7IM1r4oJ6K1Wn3welWTnO3Ss+PBKPskYt&#10;KUtljc3WN2aBszb0Q6WVi+RtkuxoFsPlu//z0XgiOF6XcCa1yksQNDU/pKJTSAUClS2UPBh1Zd59&#10;0RZiAQkrhwM+UUQNs1y2jzqvRM4R7i0w5qLQjfDbiAdJ2KW7Q07SGUPDoyITBF5hbLFfN3rzm2gF&#10;dZrl0fikapzxujDb9apkDEkdnSfoTP/lzuFTRcGQclGZkuM+u1JnQdwKUfNMH0qObHl65Ks3ZNKU&#10;VsYXMdIa9yuQ5QiiokmTPYqffZH3moOw/lMXSgM5jhl84IdJAYIDLvZTJFkKNDkXPHaCoLubRFI5&#10;1g1+/kOBHeFRZgomTVeu5uLl4f6u1fE0i4EotBRBjN/a1hRQhRu4FRJ4YMUxtBkqP5CmUTX7i7to&#10;wPOR1xAx1QYVRLZNsRCLVXvJpKP043qaulFSjMLRNDassNY7GnHj4XqrrjMEicmNK0lqBUQy1CbG&#10;/Al2pcy4evuySl0KYFzlHr0RqHSRZG+ZwbTiAq6BNxcGFFZXlfzTJlFj39nvZGIOuvm2wKDlrQjQ&#10;lqG1+Jlet+M9qzlQS8BsAT+QXE81Cx11RRcU/Obcoy9IEepE18t6dQY4Vdp/Q9gCS3GENKjbeLlo&#10;KD0eDaVXYG5DuksMADCGop0qOrAtMC6oIEHA3BIQNDRAABU4PzF6nP2+aXpSaxDoxUnCttBogb6p&#10;8QyHGulmKdpL9Fl5nnhFpiPH84OFnOPJBC1NnCbC2VRp4EIhRe4cmNVfC26DOt3wuGL0r0+O093J&#10;CYkGdNWEywWFAOVhrE0abn2t22U2GJa9ZcVJcirsyT/1+SG63BKhrLmWUm4WNZ5QsRCrHvxefJmR&#10;8UGwa1w1tdOvmqjqxXhG6VxHw+OuFRy8e2TqW81tf6qZuys1O7lq8r1j6A59+Fw6/+byX/8PcQDp&#10;7fL747Pz83PDmL4hYddjylEfHv/x9OyUnEsQkJvlzfsn690n1IzckzKKBYrYaMvKjhYXdc5LdKQP&#10;ydTGTgATeJnZsGaf4C0W3UwGEfhQh42zNVPLRRIu25DoiGh0i9PRWtNGoMvcd2oh8xAT94aqVMkz&#10;z0j4i0rmp+VNAgoSoRzmp3HO6s+KohM4DqOdq83KzLA4Cj2GpMv+62jHtdJqXAPDpnHQgi7gLM3g&#10;P1i2OGUb3vgNIG6wFsE3El5Kzy28g+/l1sERbAVqvJJXEnYcbElX/LkEY8oYJkGOnpGjRtg5b8tc&#10;U26PUdMFCZcKagpKaZW/YvJSEnu7UD5LITpOJYaedhxY0G15pSnM8ARBgOnywZXR06zHqjFV+HKS&#10;iPiro38IubzPQB2xktz6zu4hrhB0uibJNtlnZ0xgtT8+5S7BLuiRIZidb0Ns90/+XENVuK65iPg5&#10;PjqWKsSJu0ObW+eGgS8iHmJgWKYgXP3WOyetTkuv8F18QSA1oqKYeBOjiNeiCQ38ul1MNqiGzc1j&#10;EgJrpsSAm0fUJk/6zdiOMYlhrayjpDEjRU5ALDKNdaDMQBOeT9UWO5pnoMkMg/cK9900EQeohCYs&#10;j1H2Gnho5k/cnL8/e0btCncu2Elyk/39/0GJPjKcHJ0PrfjV4eY9pLQueZoIfauhaivT7RETGmd1&#10;PQGldDMpW1yCAQQ7r1/foCKqv6iP5M0AmdIbheWAQZSVmvQIO0j8+Nr67r6inhpNRPsj9e4/YyBv&#10;gHOk+t+EsR3UrmlgUegm8YNEig7OS7lXNBINcsvVIxZ7zoivSPM7JHE0UJJQEfhBvpv2FlbMSfp0&#10;3ehAkKye0skqC4KGJjKCa/H9ozZcKIT7iauSqTB8vtxWZLyakdG+ZyV9fV2DRMlxbfiZYKMmtiG0&#10;0Goa1QqlBop0pycKPg32Nk1vhLsFTXcB7RdxZn5y1sotiLvbwAwK3z31C08by11Lht/4DxfnR+ck&#10;Uz7HV/Ls+On5hQm5yEV5bPZcYrstnCPAPb9+hxv4ZcD76ed7Z7QL9UP6kzYWm8/rJzr0gbz/vv1a&#10;McqjLCb5Ys4j3chAh9BwKBujQShE3G1xXbtDXXlsI4JKvAogOpF+1Hi27196kH7gSVJSHCREZaRJ&#10;3wMZIcB0Vm/DRjzpKZIYxOsK/JLGIqZF2uis/i012fJzdJxs7RvfxURhSylt8akQt4b/NPzuDslN&#10;FkuuqU+Sp4T2U7zy4oIg8c0dVEs6Dqa//NTKVnR9fHCz4DSAz48UbTWu+bnPd+p0zXRwumaY8iSZ&#10;SaKSFASwv1UziQL3oEd18yspgypxgZJEsi9VXy696PUl2EnaEIY03AiDa5rlVA4jkuEi+lcivyWO&#10;kL3kNYSybetzckjqLs1/I2j94ugANWVMgjUwlkMCrfbOzgI9cUE50cn94OSviY7XLGXPiI4cY4jU&#10;lXlygKyJw8+0JcA9iPhdjVfkZ6u8+ullRRpyipu5yEViwZyFIJb8T+kUsxkBI/unwVZ0qqnjfwsW&#10;CPl5G2M9i+LSW2AoOOkGKPcpO5IMNTEha5mzKwyZLe1uD7PHFaqj6q2wo/4Qb7XH2SO3NTOAdIke&#10;gxlC2YueEmPCU2JVf7jCHocYx5DQ5ctD7B488uzRlwdnVD0MEb8igagS22dYzqKCjDOkykaELoCM&#10;1RLMKCDn+kUxqd7xM6AsCWuQ/2KBQ5JjUdV0xkklYh6XcW+Kq2LZEyPRZqKn3F4jEwqnH+BuUmhR&#10;poVs/cRAr8Bi5j0fsaWIdB8tN0WnZkhck4DVLZRAU2S+kXPY+kqM6tPj6SsgWXWh0GnAQ5H3mVxX&#10;fzYo1sPu3JsRzZpgvW8U2RsVsl1Y2ALV0CxOJbINu8qN/ietkGxBzWJiUwqNHl6bdXoSq0bpMPUM&#10;A2E9b3S9pvuWIW8G59Moxtird3VTP6UP8H0Y+gb2v4cJ+AWEmsjeBFQzKPn4fXfg7S4MjR3CRnn9&#10;r/9G0TcMbyQAOjvnRTDXHZ4lvjAA3MHJYw1wQpyOEQS//aYPPb335OjZMw17z85efI9fpmmH1aPw&#10;68X3z579T2HPQtshGiGpOLsJcCgfcLBLQJhyn0okfoWUiWLKetLc4F10nBYYSRQdBMAg3FCuqHYg&#10;TJA96U/R0dC78Qdp92P7yCPNyExfbLdJWLSijQVBU4Qt2Wd8/NU9ogiraDX6HjwpQxJXxm/KbPJB&#10;NyMKIOu6m+BPua5oQ7ZGCjH3nquXLjQZiv/D2RF5Bx/ufGNrsOoCl+OJJMYfiWYrqEq5nzhTDvku&#10;PeD75SWB3j3inEz/nFQEOy5PShccJluUxeJGYHWlCMYL/9Wbv0Dmf8QHlZ6bbQTDWdYKPZ//EBNQ&#10;3SkJllKY36+U0JQkcdH5gYHijo74hoBg1oxPyHC4s//VEzLALZbaU0sPSt5TBLt4RIYBGTONHy/j&#10;NGsnRQJgbI5N+rvzDHeTFCcNg5RZ9h4lMKYfdxPmmrX7NyH7knD3+hppF0aLi9gGKB59MHmKA4bB&#10;9Ww7ZItUnrBZN07CyZ2rQI/YCqi+9r3mmSWfyUBJtvSCLaEkplxTiPqSYj+TpqlW8DaF22xHwUwv&#10;YhbdFstji61S9ehogk2ctD7x5mXv6mFsKs0AocF6PsodZ2YvdNqb27y5vLPniyVhA2QculBTqU6b&#10;oIH9R/qiEJS4d7wMSvxMVstoEhSziHQjelF5juxd4UZ0gkyyEnOY6D/pOrKEieT3FnN7rW1uxjjH&#10;mhodEtiLppOPBjdMejHl0QC+KdQE3NlE6iN+H3Q8sCKq88T7ob4mfHaLZGV/HAAValxeFkVsm6oa&#10;M19ErQ2dgxAPanxHMqhr2yGyqPYMFm89bkg88y70O1rwWHDWWroCjHHtgL1JaGpgKZYlVMs0lK5w&#10;y1gxnBVYRojPcGTXJ+vczKQXKBy0fFh4K0x+4E6Z6qYxFMIm7Vsma0W8b0PCGMM06OnCu9AxpmJc&#10;MD161fRv/+v2gs/uvwV6H2h3NvyxEE4U+kg/L344P/7m7PL47GR/9xFOxRHdFkS+odY4Q5Q7PyFd&#10;AtmBOYgB++a3951Zvbe5vb//5Muv+EGmQsx7R2fPUIRenJ8/e/bsyd7+EbljyaSnE0LgZ5IshAsp&#10;nAflcGNqKysOZAFDfv5M1JMQFwuIb0RlU4IqN9UnOQfVKqUkQlwSYYQiizjtd8LlRplLuaCCrcIL&#10;rV5CweAiI4Kl4gykB5pLAno14jL7eqVDdDDbKJqIYxBVosGLW5SRVz1FVmRhBeP/zgYpj4AvSP8m&#10;EHc93zP0jzlYXJ4w40hx1EfDM2MJCtlrIKgIu9kRETpKSbrMQOqZq+nzrLjhbCZhZYWuQc7jd6Fa&#10;jhEpMHHrqN7jxOblKkSPUOHzAuBTc/yFUOhX04UNBF1hU3p08+bsK8uNFZWMUYeQXz7bX+0foZhU&#10;Xq/lO6FcqlwPA6gPnSqsFqT5Vzk/jEFgPs6X+gplvC8RwPVYondpiR804s+0+6+aG8nmUtFu6S5E&#10;38XqawOwgaqKIzccT2GsJ1IjWZrNxPHbDNhCS7JKlkAWJTSOOM4RNXUickWuD85JvW74kkoFzpXS&#10;m3JjQuqGDe9l8WW2mWg3JOAgqgBZT+bX6wGMzluIoESfIoHeC9+0/buDRyS59q39AXDD3Pln1p73&#10;9aefLshusre/TZmHnS0qyobSs8UsyS7I6VGpS8kDEpoY0BZUYrlENYxyelWqn9R7BGsbQpxxcdaX&#10;WycEQABDUbmmPGfyE2AQ5xXcKEVCE3nxBPNb3kdDuWkY3cbmJl83DpcqXXWVbJo9RLJ6jxu8+o/x&#10;Lfgy82OcBxyE8Lc5axD4IT8NWJokqpl0FuGmBJYRP11ibkXj+a+htaWK/JoLK3MaPGHdAJYV9hXA&#10;pq3Uek7DJZQG0D3iHqAbmlpC6kI+AqWBrEnWy7wMMTeRTisJrcBtGDhLTzr1ouGxkgIH43uORvM+&#10;Yzo23dYSYBP/NHk3eGLIeOll/5ih5ofwsufpFr7OMaYn/dfCzjT/alB++Jd//hdCAc4AGXNOnhwd&#10;meDn+Oj0AtHtGC7wKagH7JwtTsEeXMoV4n7tk+5cZ5Colpitre2trc2dJ/t7T4gCPnpy9M9EA+9s&#10;7/wB7vMbSvF8c3x+LvAmnleZQYqMy3wAp+hJkZXx4qPfwU1e4g3gSPZ1DZHcgDQAY1W6qZsV/9Bc&#10;pWoY3wrYOAU1hurgbagJK8fyawhBz+uI+oPyM+lHF5WNshR5xiIrcR4gekCy62V+TQ5dz6lyk4rC&#10;dBMXR9qjVNri9d86SFTB2OVxGyeQGxn39DFh0kTMHp9AqDHx4K5CFkuCoYjNE9NCqPkoCqmz4oN/&#10;nnlMVGV6nQbAnrmAvbXzvEGtag3Dn3w1oC3FXVVDqwwLxogiy9VcvykQKvjJ1KkeLWYg/5UIllnO&#10;50/HOyonleFSNeyz9W1c77Z3ttcfahLiMV1tnMTUGBxnDzPT5NVf0/VI6V6LhlnpF49KdAmjB7Ws&#10;Puz1D7kcBPm3NhsG3hkz9w8w5UrVBS1y0vbQ18ItdDvJUc2NKq9tO5lpMlUGYcSPsfXnbjYYG5TW&#10;OJJUOdf4ukWTjrq5QCqadct2V9xdo7HpeZKuK35A5vxGQ43yoFKjKt2Z5kB6qMtl9OjK1Pxaomng&#10;rnhppb3QCHSRezvwj1T95mU+I6seiYeSBN2Tl2Rh/nxnD3/L/a3dby55GnbX8yP05eYrcRe6Pmgk&#10;K0ZAma1SccUKRyYe/FFI84U5TlfKyHCxu22ub1D6kDt2+INAOaMNjCTHAVN9ZwPo2v1PbMYAAyoT&#10;EA3q3zuny1D8UO3QRP4ebn4zeChCOoleYWAnqNHpwime3OSipZuAqR3rCxlaSJj+HBRqReKDXJUe&#10;fnRqdbIhpFSdU//akDhQIrdNX2aj6D+rGmZfII+qUO8GiRRGSgH4FtNElG94ysPPwKstj7k9LkgT&#10;zsyeOjEDmbXu7Qrh5qdrRu7C2ViQ1YT1Gs2Gk/aGnH0bj+riFd6+M993EaRnY0LhW+c/iG8zrmJ2&#10;QziGwC+xoLzoZ+DMEdm4UNHrLQkDiMKekpUnFjElQxcJEo5PFvgegzeQnwgJfyPC/SzDp1nGD7qN&#10;na0NfLDQbux/tfXV5g6q/P0vN7/a23+y/+TJIbrSZ3/8o/mHz4S7c5QvzwC5xSU+nnQB6QKQCol7&#10;CY4BMJf/8kwnO8UO5QiVeil1A1WACwYBo+jTg16dXXwlOJVUxqER/KktKwfrvvrkOpFKJRUL6i0l&#10;XVy/XZJ+hMtxlMxz/AKdawgMAHETu1W+XF2g9M5LJZx4VG4lA3vMVBsIaZnWwSzqL0NySkZPVBwc&#10;8ObRAuNTUMcqA+mzGYMhgirc/CauQ/+0HVWf6wfXClFKQ/kgb/0EdrQNtEfJnaC4Qu8yExiFnU4T&#10;gXMEJsU1PpECO6SOq5YEyImAl69/lAArUAUlFbFLKLq5Xj4mR2+8xivlNKGAZErc5bOJY5+Nvrn6&#10;CxdfPntCvkoOxMaIprGwLcJ60iWrCsQIofeN2U0cE0eesyClUzQbCdbBckpytEBxvGR9SCkSeZTM&#10;kTrZwkwWDVgTOxgZt6APqPIJ0SHaPr815/Il47bhEMHAXgxondM0HiFsv9jexLgEoABFbYxT76Cx&#10;zVscDfdl60FME+amu07IFmsa86OdDdHnqBwbGw0X0lck6vTun80wLWgrIWaP6Sl0hI6EijnYFniD&#10;9aokxpuBBjQXxzsE16unRE98sriB+vFOP/5dAr5VILs4OpoQ9h0NI/sStWVnpDTrScQ4zmiu033I&#10;vJbWg2KDsr4UjoCN0TXF65Lxkn9kRUE77eoTdmca5s0dwuLWtwwSv791sgwpLIFoJYOE4k2A1PSv&#10;MnKGgY0quChoCSIere/wGYHDPjmId79cTaFj3RrkezRTrQ2pRnPfROib4lVmkj5at4/PhJ1DeBnt&#10;T9JT7rOIZUFoQVScIeMYmWpLrX0K5rXUiDG7BNo6V/Jrg6/f3IcZSqk8ewwDiRKL4F1jesYYW/Kt&#10;MZa4Nc15yYXT0ZrCjKubLYism8av2+McV86n6Ff8/X7M+tiN87sY6Yt//VcJ2evX33//PZHcz472&#10;rJKYtIG7SHFHqDi+8A05e4oD5fH5icLcEXmA1FIuMWzBc37siR88f49M5Am3Ccjx2Ua5sYPWBKoH&#10;V6+jFVqMLf5tbu9t7n+JbPfkCV5gWPCekPYHRSblVvlxgV71Bf7mfpDzIvAtnu3/v55oWo+nxOLl&#10;5Wu4anWbUBHy1V+RWBPXjRIycokf6IrekNJySCoO5ElDBsGL24afBWmBw+VDWjimxAFVsWxZKQyx&#10;9v/l+tXPFOhWoEp6LClZQrNRH1HCUsylAbe2rLiV2MS+y8U3OyYyUkuJSX/nUJLTG633nR44C+Lr&#10;43q5ZtycCcviYa4vig4EenWEmId2E2Kmh17IcgmgwUJ6UMIqj/45Qo3pKFM9Rk4hAkowpIh6PnoI&#10;ismricr50vwto84rn5Sl2JAbCbeuo+LtUkkPTe8rlLbGDJB2PjICFPQzMnLuU/sbi9D+seXMbBjZ&#10;8PQYV4nH5hGwNe/vc3xfjUVl3CaN4YAacUgMU3sLVrmu4nlAJGyOhrkCZcuZ0ms3Ana5V1d/0iDK&#10;XjbgTgjj8mI+bEoNKNMozHBtiulVMAhNGIAR14hEctkiMXVMeGK43BpKcZrQzKMaSlzSXktbmuKM&#10;GOAIWlP4E6ZIgleTYIE+u4OVxv3TZmWpTc5qgpbg0dvCSX5LCgsz/Zztbz78nHgMqhA/xcpweXFq&#10;jvRweW+uiK+kYB9Tv/M5pl+VlyzT2fFu/CQ/vRf8sq6bZW4e3sfbP7Y44ewhQd6JHOiUJqY1AQCR&#10;0xTKN2BPCRZYoy49ekrUj1QtqEhxwwJUVQY0Y9YzdO5LoiLXgbnPYHmt+lfb3jmlSxO5agSaIrdW&#10;UgGXDPGlAKn0xSuh4VYbK1GiCfUgzIOkD8o9CHgJQ4PoK4Ov0KrKmtbpSchrct7fJ3gYGDuHwhwr&#10;3XN6nSqW7oV6Bjooh5IZ0Rg3UDAXW5dqQo4G2uT8GmrZFfCVwNs4VLMxFywHnJU1dvitTLY928wt&#10;mYO5xDob4mrQ1fZdcOrvYxrnkzALYV895j2gMVvR+dneGKtDq0fLJFy+eIYW8AUI8ccnRyeYw46w&#10;P5O6Lp7Exyenx0htuk9S+I0/kN8uiK3RKCcd097xH/rc4w1A2TEALoHAZI3lf3NYbcSl/IHfzOgK&#10;zvHZ+2r/K6HOr9RdefLP1NP8Wqj7I//98dn/BKUZxrmyzubWl5zwAzJA70C+q0tyKNLxt9cM/NkZ&#10;GMfh18qjmmfMZlLEWsJMeIT4+Kd8syiA5aTfgBrReEpi9Bq3OCZeGSQIiXxG6hN8H+P9KD0G5MBU&#10;/jYXf6iWfm9CQG1D2gGTcgXzW2WzZG8frOEwefsV00OFlFRXOLRSAgxmmaLgusnAw5fDYGEbvjpD&#10;3izfGOm5icbskHpIFh1UKPubAwsqvS40ytfgXAoAjRTOEPuEfZuucmnvvXhwBTTVsKfTiae4JAmj&#10;zajCdYpMzFgkMGVW8neZAxFiiE6WfIcsLjIcUvrR9ibALiwH8Ym/PNjcp95CBGrRplpCXhGADWcI&#10;LUAY2cRedHBiMhFFM8EDyfmFK8pT+c+F7RE6WTGeakVUiRj5SG+UAERmQfSQaZiGKCJyC5KuZ1lR&#10;zhM550AjRndOZe4WXGjYlAPB1eBOQZO/5EX8oxAqydSi9WRwWukiKcO26KXTeU5VSSIMxpHJjGNs&#10;GpxNXquohOah8VbATdso2a0VF9i7kQRewnct9vTmINE1qv7Ft98yqTKn9Ntc5IsjFIS87kdmqiTV&#10;KDzX1eLkeD+B+feJ6Va/aJC3WCfc+beZlrWjKYjBqIhq5l923yqqAWDr6F+2jYRDH0M4x31SnrTj&#10;pY4rQJxcLT6aaC4fGDqnep6krG6GhztneOOUwBBaGmIf+l7kPF6FjTARaxRbJvlqyBQdFj9JGXNy&#10;Pkkeg8hOtHcGhP2UFYIMeJDdGAgxsK3LgbUMs2p29LPvbdePFdj0kOCNWK4EerOOnTpeCVa0c4cV&#10;2g+RrOxzAh8zVTrXzEvISV/ZAu2EOnNsWGlER/+HBFtS2goKWxi8eyw8xjsIdgcH3oGd0ex/CC9+&#10;1c2lIzFBDszr//H95fdP/gBOHP3Ls2f/jMo+pSkPFd5OdC55en5+isekGbpIr2wJAVlAqgk8XfyZ&#10;9/tjw7zVobugnpP3TFUll7f6l1wXkvnNGGsi5JVGq/KU56yZE8S+7a9IUs7HaqzId0+w5PFfPl+J&#10;j+s7HIN2/vFYLxY/i/MXSdJHit+vqBRZh/94TjFkcA4M1FChepIcwNwJBHp1qMsoKK1DYRFCxQP2&#10;WvSU7EXjq6WECd2LQus11jhJNjiJVIe6KVdGX1eGLQkrLigv42oIRd8G4o2mhQjsIL7cYlXg8AhE&#10;IJMuZpVd1Eib++eo3YRr2pPFjxATqmzeLHVrxsVVTy+lhIKF3UrIFmoqPSEjcyUcOj79EcDeYN6D&#10;esf5RBggVlwU9nWrYXtYGTjYnGZt4K/5Ww9IWhQKI2uNT8GHOIJ7CLY4kQ3SaFGyDVMx/+Hg8NHO&#10;9v7x8jtuhTNgHc6eYZw84mnIlTFg0oBsLX4kz3HgIJWaCY6RPEiWsgYYIjJbPQdhKbijr0ytFJPC&#10;BGVuAPtXlMtx2rNuOjbmmrA3xuGnn3rlOVMK/C4Oa5drQB5dTdEroxWHs4lWuNMxy4MH8tRPcjUU&#10;QiCutF+CkPL7awmZXqXXglIwj2t14i9fFL5Gp0oTAppno2XmYpBTcVIHOBpnoMbAWEhediTsFrRH&#10;pea1clwETZxNP8e+dbCPvU1o+yHZ9WJ2FBsWhziGfA5HS67/o8tQOiuBw0BFqUjlUrWQpEcmfFtH&#10;fxz+UwIpib1KxAP6yFmpN4lxATgQUQ+H4gW8e59YuH4fRxIktzitpAk8VzrppXKcYAm2GfatBoPv&#10;qTTQKKZsbArGhAUVzSy9W5nW6kBJa0M+qewcDRi5avgUFm42bc4lK43lLQQILZ7MVQ2IdUOAr7TO&#10;3UDabMwrQW6SlJSIZpAx63MjzwTWPxkFUC2y4r70yHLxjmM32R03UYlP3beY6yr77vhkzdPIgL1G&#10;q56pMWFTQZfK9VW3jJNjUjPTaUsmohrq4eX43FGTc3c8TEanpsloeLsNAYMj+GXYei9s/OItzKER&#10;3LL0EHkUjkfbj7A3Y3dDeNtBdDs+PYSEUjMArg/fvRMUkydHJ/iZXODbRngA8aO4n+mA9usf3qve&#10;gvK8f/dMfsC/QrV8eCEqEUJh2/TR/l1YVwaBWKo3t9D2+ybxb+er7f3NHZxWotckAZae90h6m19t&#10;foXkB/bpx4IB7xmy6vn50ZdIEft/ePJMZHziQY6evcCVE0eb88sXZ082N7/k4DNjZhH1ovAE/QpE&#10;6gshfZJS0KnYd76Uik4CR9wDmBkXQz7xAGypwJ0byQGbVqAQ6QgpSY9Kgolabbv3zWLiIbMbAqXQ&#10;YFRNeAcA+OQdrngxyH5Mf3ZMrCx5jQdU6/n8hMFRRWG6q2zJRWAJPUK3qSiR+6urRr7H0sZJmsgt&#10;wCWh96JnPYrogNJIBgRsR0TNPc8XLxcVQg+uM0RmjicqXgkIpqikvgvriL94gqY+0xKnnIHy4PA0&#10;T9OEZxYdGPyTaD6h4JBgpo12laGJIGcKdWLl2OWx+rIdPeGNxqMFV6WXQfSFrGOdE+cqNr2hV5DK&#10;lXFGxRwXuU7+pqSvNKO4C+SXkMe4SayNicwmvELHosRpo/q+/pnSfdEbGr9oMjVuvbEp8S2JdHA9&#10;UslpXGROKOwx2ddSTvXVtY3Mg8mXuGjy22x0jAJBOpkF8BiK2c//TFhDfEpVpC32npWnZLuU3zU1&#10;7+n6zueYHciEJvfm9uBXdFAY6rY3UWKaqZLqhNe+mVfnR09AJbxLIqZVUHdxoHw1kSR/EcCNsGYs&#10;HG6Sn6nQNGdJFJHKfztIjly1von+M5m5eF/1UeHN/cQ2+YoDSuT4z/Q0eagJ2myWHGZTr+DHgTM3&#10;kdXK1y/xA0XZOar4Viq9RrZJQzewpXwfJoodEj40nSMIbVwxXVswlbvGn/M/hk9i07Pp1IcI761G&#10;CqdX7ftV7seA77AdXSrJGs4FPtG5RlRNDEHw/sbJMI5lBVxcrIq8GhmuK43rmb36UUxCSb9josc4&#10;V9a4Yh7iX1OjLDCcz0jPz7hgmrC+YXb6Q/PyzvFfjyi3Ht7cT7YEL8bry+//5f+rxe3Zvzw7+sPB&#10;wR+o+rv9OVEB+492qZtoVdPDk4PHxAOcnh4/PiNEAF3l0TGV3wgPQCKB5EWq+e7mvR3/hU6+99Q9&#10;nOiqnuIIBU6tRV6gSmEY7wuSPAFoHjCHub5eoJ2viUYC0BFhbgeOkeCa9XWzO4qXuizL2uc3P6IA&#10;Vc259yUWPRSdX+UUKtF8wMStraAg8p9qUH5u8hJubYKNR8Qz/POzc9SaynywBhfWM3vxzTmxghFZ&#10;+Gbep1DO+qGG7MWLZ8QgGS+WeDgpqxoiBACr1UnHTJGBxKfAI3WGom+R5aO8rJHiksli9h6heVJw&#10;JFvaYziDh1vWP0HgMVTQBihggySGBu85i5QciqbMarquG4EWN3P7qsgrWue1OmnEhz7KQfl7qTq3&#10;292otML0l3BTzvr5iJH+xrOkaL3QkGdyD6160xArRYjYQJWK0IXpAZmcTuHvscAiZRwcnpAW7sS+&#10;g8Ai7gKr0OauyuLnQq1+QRJ+8lkHZeln0BreQC/3h7sCWUo2CCM1IHvkuCq9Chgro+IoAsHUeOWL&#10;kONXvXlq+WRKlJzY8MUhgFkmr0Zy5dnVD5WHjCk2WRxZxaOkzxIs42qpwwu9aIQrsZJHOlmywcp6&#10;MbNcl6NKlK6Rr8sWYwvxhPFvHWIKdmkwaeNKC1pBMXz1oTQLjTJ1F19aWUMpvf2tz/f/B/m5jjFY&#10;F4vjCC0RTATc0ZfwFsdPD3e3958Zj4ZocGJhXsBKIUsl8qdEvqlB6bg2Kr8lk7IoqEMlvKZvIu8s&#10;ceK+uCwnJb/xC4Y9gXVhN8PKAIga6ihHgJbTvM55QfP+bq+BiHql6KHyYKucrFp2cJ6GSIXMrg3T&#10;rxUrGBlj0qVJscu9oulwhL/BJAYGIxBlrgMcE8X2liEgFWT0v/HH1IWJ4vcVk0PnkJQGtIQ4Dsic&#10;NTNDiTk91OaWrktVIyUppTU0Xhs/EZhL1QGCdDWWWTJ3ak2B3QeSOmf0xElM0MAqTAC1hLdMoD9U&#10;n40X05zPYHNyRVxN1uhWHn9HBkyfq1+z3uWRt7iG1TzeQpHx4N+EiY3yzllIlcm39nf2cJV8crCP&#10;Lf/o4HPdJTX184P34OT466MjRDiM0gmEOyMigPxcUWBVYidMVEOD9htRd+r5iu+5F/+KWK59WzRW&#10;JylQdPZBqU/RYOCShd/yPRhGRbm57U5zDjgExu2p0V8XxkS9ROvE1tPtNOp9JtQRo9AwiN27QHDo&#10;Q7e+VAAkt14ideiEyIhUuLW1p8CHDIhuM4HvCH+pAYve8+LylHSR3//wAqGO3NTIdnp5XhDRjnB4&#10;RjkAhEPKLV9WEZOimVBxdVeSsZAzK6qcPZHl5elJxUyFz+zI+jhloesKN4hx5rHcP7YgqrRviGpA&#10;nMQWilxwU0UCkosk6Ej6xcpeOdwIBRyb9WwZrvyoAxO4kfoCTsAIVJ/uRkrVSmSEt3DlhogJs4Gd&#10;MnEKkuZozvMr58fon6peXrOrxX45MLg69yGMEGH81on2o8a3fSvyfrW8oGDnNlZfuxWvWWg3yK27&#10;T2i6gPacB1wkVvkRV3hN7HG6eNRgND/GQmgjvQJtiXTy62H1i/9pYAjXYHju4ayhHfxSpPWigAv3&#10;FGfh44QogFX84VtQpxpGWykdZub0eg0QyW6rgeMkClhxSdaFa66ZVOMC/FhWAlMa+yTK0UJ1twPz&#10;Q/RC6W1RG9AKF2mXwzKnhQ+LWorqJSqchXmCokPfaEQ4Tbc9KwqjKiVPrGTE2b0d/HPjsHCFJU6J&#10;DPhSrcgr2VyiHIlV4hI7QGAby2fN7/iXhEH9hJczr5vWNZSP21QTf7TLa8SHuAMW3IyUvsKKfqYE&#10;i8cmBQM3CRna2EF/wV44iKLSeXHaijiWcBODZv4or4siiBPK1OWDmE7U8tYb5AAbNDtwYNDicqGo&#10;N2387KKj0/s3C46ubs1JcdP2BlIh9B3qXaR/9GwIVH1sfA38GgUe2217dowsEUlhqsSXIiyTi2gN&#10;vOx1nnqf6Dr8J4ecO0YwIX10n01pagGc3ZKOV46ttRormjSHsyny/s7IZ9N6e8Z+NZTNkOPurDpP&#10;/3b57/8Ge/g91QHOqHmDMmwfj8lH6Ocf6Tn5iKBQqMshNXFCsr8hWOD4CO2kxROFOLWSFjiROZe+&#10;np08+61hcLc2z7SL7KzvkVSOahv34RYDYBqxzQN0HzcsUiuUPEZGPAwBeC7z9qnZ1BF5wiYkQfM/&#10;bSPuyRj6XxLGhohGtWKwar2zfIsrV0mIPDyVQArifHa/0IlnFWHHIfzaIRZ7X+58idJHorC9t2/O&#10;CBiCo2cnR+dPz47++OyPzwi3OMLv5eQMMPxSf5gDIx6Onjz75tk335DF5ZwiRJLEiBlQROgcuKFk&#10;d7U8wflNRSVUAVPc4UJX9NVmYr+F4oITumHQXy+RdUd0UxgJfedT0pSLhRdRJ1TR2yZCjxotaXZd&#10;IkVscqyQdd0qvFcyNNEPQu5t7Q2pUCT25RoZraE3+y0PUqAaQp1HoqAsMQpMjrHJO5Qxcd//aXkk&#10;a591jQpsi0z3bEJiL6HEkXGcHABah79jh1Vx6sFg/em1J72lBBCoYVKQp/tOGfdyG0KqT7KkqPgD&#10;7bcnNxn2GPSVA1QWcCFsUecgLBvfOdQAF008x7VHuKUvJT5yym7xaGVgTWQRzOLoUVKYgQrazDLV&#10;AJfTWKRKwqBPSmmhxMj6RGBLA5pbnKfk6wHgXlcOAWRWfZf4CmkrwlZlWM1kaXhBGA7u4CrlW31o&#10;IU90lZpxXLj4fLtqfqOkdGOor3UsWobYMaeHkbX29zY35S7YbddPtyuVpEHZCRDQBzIxA0TF3TPd&#10;sk4mtXzGviWHpSXAU4AAvtAw/q+IQlCvginOVwss44K8gKlSgCh4//4nSQXGq7uN//TGNnynmsuD&#10;RVxCpRKlnwup1YNmpWYL0MXPvoLBo7AsR0Ip9yonY2CoMGWo6SabknzcXA4J5W6EnIkTqwZysuXH&#10;At/J9bCfMaP33VBftkLJXLJCv5ms09102DkvbxPZU5Otr4QIZsakgCRbQJCO10lGobWuID9gO6up&#10;07jFzuyTFS8QxWUhlj/eoJ0bLj3VUIHZBG89Pz01o7d3UH7A/mwCJxI2k+TuYtuvk5XuXJXxmKYI&#10;mz1h3C/Oz7+BTyaLz97uwR6qd7AN6rtDQIB+JcAb5jcCz0Q17HFmfM8H5wYYX2U4hDe0bpCdpwTX&#10;XN/mYH4lGr9nIPCLqDFQ0q+0/anZUThWVLBfpoIkDyYhOX+ghzQrf2xyZknBeyv2az1R6pf3YiYo&#10;MbFseb6OcJN+yQtnM4qNxZ8Wy+prqlXck42EHt0kgmdtG3kugUTbW5+jWCO44snBPyEVU8LtCX/v&#10;0Y39JyAbfDHi4vYBShi0nV9+uYXG88sv96mu3KRabMHvARFJQgkxW5xopLfQAEC8tQ9+Xd9iB6Kb&#10;isi0uDhA+t3cPVmawSKEt1SNr66flyZOuQ1u5J+PBLl8C7hFWRehK53Id+igN2CmgkK+jKCCHjWZ&#10;qRoTg41R4gGpEQb1YonkKJFvZ37ORv0nCuED4WlC0jwi4Y0LD0/i689vUCw63cxyrTTlvrXE4fVg&#10;tQCrowkp9P8I+ozXTR6qOJmpyo+IpEkyCsk/3X0A/3NwykWVbeWvOscglgZLFLSs1OpJfojueuZo&#10;C+NaWvMouJ1rvbix8HLhOBI+YGRhpoz/eQlMKNfSaQIJVHn6MesXRVr1AKH1txbeS5RlakHprcha&#10;x4PTcPC4s8SUZJZmMnDxXGLzrm9M0yVHcaOTOIH6dIjU0LHh6SkpTbt585yGwE+JlHF14fyjBGal&#10;VOhdXv0or0DI4Obnu58fH/IqM8osgQpk6kHxoZgcJcFxqTzYJpnOBZDKsSX+KQYA+PqkWLevaOHU&#10;JzhHgnH4CGFIgPv0KMjn9SorXUwZy42d3c/3dwwG2N3hjfF633IaMOo7PCu3Uho177AJKtn0BA9s&#10;2tSBeTsrG2PLFcUkhNoX/Q4NnxGT/pJklWLDYAsnYAnFbs3kRKvuym2h63fJ8B3mfEiOhRC3xJmV&#10;VnScSjerwe5x48L0mNkfNa6GKYFFYa2x2RjMuOSqh4yPH8GgzlIndK7ZggEqdiC1BtwXXX2hR7yK&#10;POiRFpD2F17Kxdllo2FNYR4vFyCETlg9gdetJeipniZ3NpNTssrp5OSccmsNfwPsOTvsiX//1++/&#10;x7+fNCV/2NvTzeIJ4tvBkyfb27tsPIS33djeCHgz46QB3kek66JmN96U5Fb+84n5InECR8emxuby&#10;4uR8caq9fnnzl5tfiWkfv0zGrthA/iAjHr6EWqSR2bRhR9YS/ZKoN99Ir2CiIE1yHF9fizXbKqJb&#10;uFa2y70xpqhQuNOQU5rFvp2rZEbzXqYIVqUm4oIErybYx1bpRNo2DlVKrLH9E4U/NaKoPje3v9w/&#10;2tp5iPISOOMH1gxEYq14FHHb2tnCCxBU41ra2EGSCzrmvwck7TuWEAceIEOxcUH7USldE8u+RyYI&#10;bvLWpOfqjTJ2QlU6kLyfHexind8/+UHFxeKPz86/xwuoMr+Y7czPYnl2RBmVJ48R5f71h84gmdiI&#10;kQ9LDESFmtLcQFb0cnRn/Cq5rPBEYbAlvMhmcD4vAbSrH3W/QUeWiGpktDblpZv8/yeSu7yVSBcK&#10;M9DKeYkujJn9RMYD5RRjRaf19eOTr8E5QgSSCARK/CdkDAJIvkE2IxsLWdlsJUGEwRHziIrY1zfL&#10;Bbo1ykWfRvcr19v5b8QeUQuHRk4hQQrgYQEUhEoSzcc2HYpwGNhzHkQ9TB5XV/8OsrwxA1dyZhst&#10;l2nyKn4mCET3kGRkMRMc8Ka8prVOqpNORfGkEKzEZqh9lJlxSWG4qBatXMTQVVQWDOs4WoWfq055&#10;MExSI4PONLINcJaxFqoXcRwanqABX39j+6Rp5HHAmQw7HCPHTQVuIR6g48WkcB8eWrBsaI5JeK0U&#10;d7M4sKzbFN8tOhn7BtqFrwTSYgS4d/8ewQBVa0B4470Jf8gbjWHvEV4s1hrfhxUjzqB8x3zJ5E6j&#10;Sqm3Ge/LLexwpGDGMywHKwtzrFEB8MhorZNrmYMLBKzQ2AEzpf8r9Mvt/z/i/nY1zjRL10XTYEMW&#10;7H0OaZBAgjLsdQbZEAERoGiWJ6wzkEEBjqRDYP+Yv6shY1IhVgikRXudwPIPGUKgKDISqn7vDdlg&#10;gZWkDNIxdEG7wAmZ67ru8bwhOeuju+fsuVc4U1JEvJ/P+zzjHh/3GOM+XuVtqeW10x281bYbUCwb&#10;q6ysjTAvIb+Rx0GFND+4j7OtiU1tdXfMzaHzxV2SeLa6IyKWvVZtcu4QsRBPc1PmsPd8a3NMNriF&#10;V9tGpZm5flkN5hqnv5lzDTtDzGmczJyh3WC7GSu9vZ0vGzh+Wgk0GxdABu+K+HN3mZuRuodYbaBz&#10;979g9fzboPBvbEHRoEi4K6yK15TrkX2nmgadBDY9ydz2d5tgp6V0CbbbfEF9rOPD+RHlfdIBbklc&#10;Gmq9tX6QWO/onoP4I8CEWHPh/geu8Bcq0F/aU1gRhIIrivdYXMKe+TWSTlhMaUoVENSr6cLgawvi&#10;VX6NGafE4PpDaySoVNLPA9Ux6mWyS4kDfEY/xor5xVpTMRXNkvZjpVlBsXJ79IF6Vi4n2Bsv5r2X&#10;0T7Qrdfb4VeoKuLZPs4eK0QYVnjGB8GzgrbNy88opH4Oe7JJ1RhWMD6q4Ma5ZG22xlMpOHbFTe6G&#10;rbybhkPP52jfQ1LGqChPCRAYMUckPpwfSYihrKekGPICn/W2vuyTEUJA8C1EGZQV+j37EuWshfZ2&#10;Tl5E2XLJLgCC+AsnV2gnXpJxOO2pvEuCW6S7/60rtohY58X1kz/oVl246/qygA0TJB7D4nF4lp+u&#10;L0aqHr+KF5hR2qH53YHVN/CnkQeR3ngYtSDwIQlWx16RCXdaVwl7fYR+ouVSGQr8PqGe2cPtMZcX&#10;mrW6QwyznN2foGMVcMvo1fXHcVmVvBoHQz+lpUZNiOOaCeIZ38pNeEUczAcAXn4AV/ELSupHqETF&#10;pVKNBipwgzFsWC5dCtkxoTUbUYE78XvGbjSEljamwJ2cAOw+Q21FSqGG3B+kzIi3kCzSWN5jiHTu&#10;krxw7wk5Rz467mUOAgBzCRAOcrVcU0KqPywG9PxeXNBFJ4Be47eh4MNwOugRqoDJS9N0zb6ff14b&#10;2HT1JTvbBfqAxWPqdtyVhA9U+nA7asb5CLXMbPUmBwz9k9DqYETNlDG+56foMhJSWAvSw1Q0a2d2&#10;a7g3ANsgiTHnzYvb7s2/b3K9xGN8j5sCy53kbPT4TiJvsCaYWMW77kubO3urCekm5MXK4pkEHIM6&#10;haodAhTcdBBbW7Ut6ldBZkPOTvA3022zeeFuO1a7sI3e2sGNAdvNeXNQQdn7ZwpEaaoTofnok/Xe&#10;U42btynQzayg9q1Haw7JuzHQvuVlh90M6kYw11DHHYkYGS+7BLnN+GyGsaF+t2c3EA0suwFv434P&#10;//4cL/4mgmy+/EvYIdizjK6u/uXsu+XZ67Ovx88p007dLcw1090MdNBz0pRugx6LExgm6RtA2Gix&#10;OFzMT44XtEukc4AtE43CRRiur07wcLBefP0H4O3fuSlgUmWCrBaUNRL3vIimV5IqsKwdeCY4Th4/&#10;1LKLJ1IkqsWiJphPengs+33eCVcN+OIKSzIO/Yup1eCfj4knfPaZXavilcTCS+PhUkNbPaIsxDq6&#10;ZiWLO55Mz9IBbU4RA00xLauTIF0vBZRRRrkqGC91nSFLg618rGFoDQ5kb6JhmhGFHo7vaomg8UQ5&#10;x+4dxHXzXgI63qmk7gFxW4MUuzo/kypq9IOXfNB/FLf4c/YsI9E76O33n5E1YdIgxjzwd1yA+GY2&#10;3odrAB0mzs0Yf3FHyhmBepieD/FR8+3vrn4XXokJgqAHcJYLcV9xTadn2nWHqWhLncK+ZijxC1Ti&#10;neSX24/n48RU85gYFo04GsPZX5c7QnyBEalVZsPd6WmFC7lVU8S8AP4hpMELSpJw1T9en+zJ2bOD&#10;rCfU2uuAFu1MjGOU430MkHthhA/lfAbuomi0GV7XHFDu3KJJho/VVi7loJR+kvwZ8yx1TbRjY4LF&#10;aMPoE9xyfICKXxhzsUA1IPW4QvxRMXdjiyZ7zw1J6ZUma1CGiop3qqdYqjJ8ArYF0CpKx6fAphl6&#10;0IGA4/BM/oQpp7fK9t/Gdwe04Ts+R+HAAxOwsDFjk0nX51+TbY9wwKtOLC6LliRDnSYune0HD1hP&#10;Mb9cS6GTuGJZilEW1QeZ3AV+LFxWaBp7DzipqvSUEgV8TJccWClokTzrRy0snvhB5gB5MiqJW9Q5&#10;4kQUg26IAo4rtRXIdwZERLIIbSKFMrxDuY1QzqedldGqZmwQr+3QQVD4+AU+haO+bXjlH2V0xeHX&#10;sK0TaxtcuwOlomTce7VB3hzvE4jbgEG71AaHQdhEEwOf2ubtk6Bb+UCj7uQRJ0fALptpsBFsbwpM&#10;V6Wzge+mY2yqesXnWaHHwCr/XZ1jzpOvsQkvNvSr+/nEJm5D3aHbX5D0n6JY9+5T/s2/DyDukM7F&#10;sTo/++4SCt1iRhbt2Ib1o5kwlkIlWm3YbZAmbdftB1hw/E3Ht+PF4Yl1uqAJrmgfQII35ts3wB0U&#10;rG+UGiqdDAqu4f/8l0spfkPARG5dCt0lTlORMGhaevFVBJsLEUSjq0ess3gwu4hOgKZeCaHZ1YPD&#10;PmqfdV/4VVU91/vYQZSBdfcpqRtSp2uw0MZXFmN+5Bcb7rR3dUC8i5aRLk9pohjdjgHrHDCReFp5&#10;G8Yy3pRGcsa4otgjhlvTbzt+7+6O7jK/m1Lkmgt3cb06PjQYSCNnRO9cYNe03CftwXxAIK3/rD/e&#10;53P5pl+Sd4Z7tU+i/N/tP9uf/ePXYzo4iHj7+1/Slo7MhwuS3s16b0KfUlsR/gDYm/PE0YJn6+sf&#10;8pt8Cez79dU7Mk9g1+TLd35aGwUlhZEYWSXjM43iPZQNeL1ErNF0s3uRFmfeFuW2J8en6aNt0hsQ&#10;d7KYHAJ6iRYmEW4lTqQeZkJjnlMvJlYcAwxRIcE6o1qes86dC1t/i572feUKBppCf6liLJUdTtpZ&#10;NfYLREf7KEQ0EaPwTMgJHuIokVFp2rVNJJq5FpDTFgtmIYc/cEYBuErm8JCRSET2YotxvBAkdaoq&#10;lBLrZJlRTk25hejRCQmM+ysBtmKIemw763oyO5Mr7lP50hBcg93qIs6o2X8cR6UkshSqs8NFCmhs&#10;Qj6kWxAzU0QMKJ1mjQ1icS9qEls5FkxDyfRvyJNYdhReBv58cumFo4c/wWr1v3KG8Np9As0E0ULm&#10;0WQMA4y0gaQcxGES/TXekfiqrWEED7rMONXbPhAXpJAAT+DRVyRxM0AafG1CSB2L78535qjeA6QG&#10;DbFecuCN3RVbtgPBZpA1NmL2Dxa4QR2tOQQ7C6VZwi3+VXTPsEALMutfHaIY/5uL6lCx5OmdVA2L&#10;dLN3d86YZHeuVK347CT4a5CF9smkEqviMvC3n4eNkpsVujNOzXxr7xziNiJAHKmqvfnVbS4p95jj&#10;ZyybRnDPZhYWPwH0NuYNIOrrT1/33m/g/W7zzbbdYTeKQY4VL//V27PZ17O3F29JChjBlZyMnsZ4&#10;A+NI7UQbjiWnx9J3YZ7wVmgj8031+Ugm/PJ0cU6lLnIE1qt36uouKrtZ33yqoPynYR1FfB4VHGi9&#10;aGbh+2c9pQ6eK4HKCmh+SZtLEDzNhyFfamURRbN6UEXNcpCAm+2rqpo5/1g12wmZx6kp7AXMcLi4&#10;yBq/Us9oYur5zqbGxh6gj+nL1M7z+lyduZSAmFaZJY6KnhKTLV8ln88YYNoit5w/TmqFB48ExFXI&#10;x4kvJtAdmhEWA+jslas01E93ULrFdYugLYqUtQA3zE+cPiWgSuBqvZ4kaanBRX7f49rofK0bb3fQ&#10;y4ZAnn9ol6INzWGC2hiJKm5aZtW8SAuNim5mAPpGx2YS5YC94zMbTbzFVtw/mMyOjmdvALs386M3&#10;pMyb654MQWJpVIw5O9IVUMD4va5O0Onna0h7SbbiRntb+2ZGDceLU9Li6N0UvAmcmWyBL6GsXTFG&#10;qr89QHmHl7ArQQYuXIy4b5oPsaq1v+LWYSviT8IciXuamB7jQ3Kzy12Zw6afRA7OhX28ThIGqKPh&#10;WDQc3ZudiZcypeUETfwr18Heyc4ylumxTXSEGSIx0h655AGkroyhPCCHvYQfFQF7yCWXB1aYMUrD&#10;ch9h/PxsaTEQzMYO1NTmjsAsr0ulyApqyi+rNCfDjputFqhSDmXHeDe2j+PI5nb8Fn82kQeGfl34&#10;ZlHZjU1ydTrZJnCGFbe9NZ5X7vjNyZACok7hpoQ84A9D5KITTK0sgVTzYp2KXWiSWTZ4SKKbDmlB&#10;JyPLnsnhZ412dcuQERfNMnlyLHLqnLBEATgnpD9Y+cQG5gYEm0suhUSCLsr18llqgHSyObK3BOYn&#10;IrXWS5dZ9oks7ra/k2cb2RscuwuP1UHv1Mu6rIje9qOJ/k+8e5traSBXKLlB3Rzi7qj3Lz4zo+Ck&#10;bLH6lX3jzfbxSVbqhkfJH5alKOj4dNzdop+EyeSxUBICZQ2NM3o3YmQ3D9zqWoibQDNu19AB3C/G&#10;6V4U8z6GfRJuS4/yv4AX9wa6PeK/BCNtqzpAwFn6KAkB8kVUzi+IoMmJpBqJ6OXPclIKaEG4sYxJ&#10;PhH+wqW0fUCxKo9Q9qidoXNKo8L1jUhFlFSl7v8ZL22pCoLpBcFZD4S5DrK6StkDJwCScEDAngI/&#10;MEPYQHBTrDzyvRlese7i6Q/uoHRuk5AQtgpULqxEIwCmJ4BvOWrgLzFw3TF2blRf9Y2HDGOFzzCG&#10;WMOJEvoPeNgt+9CuIqGINAipU3u0ivwpGQwv+jdlbFn/1GBUQobuLWrgEfwQe4MqzBZX5njCHOlg&#10;NmGu6bxZaJYCS0I2gbsRDiiqYMevtHkJ9Y0D4IVsADnAV4FP//RngfJO7xnyyNqkZ+fHNHEACwJK&#10;pIzg2DyEUgvevRNuiO8BO6cQb009WeAssPrhiL2hkB6w8ddQdOn3Rk04tqUYDA5R3nux9IYIaHq/&#10;QtWyh7T0qaU5NEFU9LCj4+Oj+eqCwbGwsK7GS9wIYFyF1bLjWocddpWMf/O4g3wwQlboBriA15Tc&#10;T6WRYmQyyuKbptTv8KHq5E0OeFlolQQIRUanqqAFPtTVVR54GWW+cCIGASHhVxUR0QgcsrkRm5d9&#10;5hk5cGpIVsgAOOOzHJkG4lV5WXTySykrqdZVxJJAKWfE4+hWHipJ4IQl7dyqXON+QD9/pfeBv7mk&#10;YLnyS5JMObA0LbMVAhA3No3gWP2WKGhemAhKuQpC7WoGgQq61GzSg59raWbG93RHJ31Wl2qiqp9r&#10;LP1KdTnyecJwjLkVK3Wq2A1cIy0zDn0F4hWKNVWSrNYD+Sp+fvPiPnO5sK0/rYhioTqUxfqnftir&#10;rnWR0RUz5KVdW2U7uFWVFMV94m5lmlX6QH1aSn9XEKt9ukGFwpRmkHXWXhNsOgKDpLV1iwJ2wrpL&#10;kivo6sCoW6Hts/blBkdru7qdBmd3H91ttRHrG8zO5qpRRtoCIJs8gE7vDRrfs1cLBAMJgkOZYHdj&#10;ldPXXUVTcHzvgep6gQOIyjKbu6/kumzZDVfjWf5ZWasuEb/OcN+EbuN+d++dQLuHJd39bJ5C9wfP&#10;X9Fo9O3M4IuRttGImsnIhZPzU2JpR+QAWJFYXjvUklhzYByed7sHSDlZUu3wK8SVzXH4d3qCJm8A&#10;XpUd+jhhgxIHn6o2967uf/xPpW74WSyAmFEIPmUfRRpT0kSSiJ9Y0RzIcZX4CasM/VHXhxGAmFmV&#10;umM19Fot/AtdJP8HaKSwdOVic1JXqI5RgnPs6gUAii69VnMvwKGxtjHb8kEyYJtX1Ot88Ji2V9my&#10;78UaNfRwFH0w1oev1c7IhCL49/CLXaBLqYdlAYkC4ybiLMUxz3E5NmuMdFijUvemRk1PxTtA8S6d&#10;aG2t9tNH2AGN0rZBaXNyuY3PvnhQioBBR1QEKi0xZo/DopGxo6MJ3QJeqOoPgVt63PLC56itBsTZ&#10;X8XzrfgUquPJ8QVMFhhJurspk4kpRhzHGlu9PvlPqRHTB++QmPPxV0eweMe9yURnJ5PzeE4bJHLW&#10;zy+XVJuORvIAfIVigJ4/IqEeM9KacXQ5NVcbI+6H1TuMQK5AZ6IGWXE+Y9SF69nifXZEpaozZZgB&#10;/MK2hlRRHKzwIopoGQkLTnEBxNojQA3ahaU4mfD4R2Wx+J+4Q8+fwF07HPbZrSfGjLKFTbIEVu/t&#10;CG+EEpizTopp1womDmhgTntKSON5i0pXxPvFMR2YRNRMACl6CSsNBsuP32ODaYGR6K3pxjZmfMeP&#10;jYWm1Wcta7Az/SwkpRA0jSGY9Kj8u0EioQbxGQE9kXkK4MxN9zGHTtEXpG3C6BqySXI38VNiBJfb&#10;6voEHzwzV22JdRE9UudkeF/OT2aN31VmKmilD4HVZ9VKy3QRRiZfAJmzoBA6xYt28SI7C8VHVSv3&#10;yrL3zcMdtT+dmaWNPQTivAgH8Y7DCEU1l9yk7k0BRwOf2rwzuQp97pKfmy9uI1qDgp94E++J1jKg&#10;6tAVpWPbJumLydJJvHumVM68OUjhbhvg9ulfCsptwMyUNncIJPH/xh8adKnHGvBNv93CnIKydk93&#10;mJtPskkjhfqwa2A6bdkRbGwUoKtQMRtcHw+2e5NLBr+BXOccded2U5/eTj2C+8DUjvUJfHU4uXkA&#10;d/v8EtPqfRtZFVLW/xlMKZOHwDB7cp9QZgv552eUPuJjZBGJ3pOJFeqUSodxWGLEgX7G4Baro8Wx&#10;GV1LMNE+cFbiT4BDnHNhKRviHtrcy30l5N69/Mf+vDtakgYQxFkEekFkIaeZsGDGJ0IYxWBDANH5&#10;yD/jdyy2SkJNtQTXWwt3gXruqw9RtBHBeKdLkx/Qmo2fByMBojTBQu6noBAGn5xOeRBJGud0YfzF&#10;ohQwg1++ev7w5KifWZYi7sbl0jbiCN5brqWkhAf9YmuAzEbCpbVMfF7+++DorxZWbsRgxHm3NXx6&#10;ivbeFvFmPSspKX5cMabTI8J61OWaCFh2UU6kIxzRIG0EDzpA3W06NOcyfHE/YXtHGe/3nj2b7WOE&#10;zZgI9kk6g4+L25B8hzmXZdlqFXLqtCxP50cA4WLydEoGYI/zQZyj9dHubu/vPDS+DmFuu9/bp4E3&#10;0cDeOJ6CGaV0cIdSEYakeXLiibyYl4EV58AiD2c0aSKDwZBRpZhpQDm1vzIWaK4fGQj1adLcDV1h&#10;lmV68gbHJyefU4GKkXVA9Y1KmnEuiyF8JtVDK67MJnVDpzbGTzajohUmojQW0EMrzhw24cxonewT&#10;0SjwptKXBjxQYfUlyp8BbYqLg3fTss7xbAJcZZAJdbnUvBGSuq+CqNcfeetie39ruMyNNAyRarHL&#10;ArE21q392TaauqxPZB/n1tih/pPGoXuwb1o0iWhc/XxA7mvM53ImuZZvY/lErg13KJlMLidTGYgL&#10;hLxf9fWWMKJ2GNDeUvuT8tzN9lZcj1rNbJgO4GIiEz5ZA7CHiMXROMJq4cDbLkywfBtF1B+m6iQO&#10;rtrX+xV6LKdn0rvCt4W4VCzmTsoO0SBRujfHY8OAmCMb40i5r5Dq8sM3gnpjsW2EuWZJl8/cOQ2L&#10;x3Fn4LTDNfQQhMqe7PAu6FdklHtrNOC6kYT1ddvmL8nHjYHHVbeWdh1qVTcDjdMbz/RBU87/GIJA&#10;YUKGDba6sCTLocAr+gCvPzkYXd+CUpFNngtylnl3Z6FRIYhcfdTvmgPt0OVwbOOyQSQ22ITlCsFy&#10;wk+R/W5ccgl/hh934Hjvq2Z18oA+LC8v35LvRn4W6VCLQ9K3kZG2O0zYBGlxcXFqja64J8fSKKnQ&#10;tZiTQZBUb6hOSprQKRfHhzTKUcJW0ARRYjQG1719ryIHcHn8xxDs37s1h5VeogmlsEU7BH7ApJQ/&#10;MC0uuGBETDtO7j9rDn8jUGgV5tTGSwpBWWOFIi45VkvgqgS9gBmisiJe7rJ53WCCC9L/42fUUCzf&#10;pM5KXS5sKzpWJ8fCqKBqUE23JVTqQomcKNam5lv+0Gujbeoi1pbzh1vjgDxvMSL1iMSskK861CgU&#10;aHkHEx7gt82rKO5mXpWmR74ThbPUQz5erQ2arq8u5jmFwcditpmx1ECM0YgjNaf2KvXZOprcp6Nu&#10;/lOZzcl7eA69HAACh87mq6VtRodnpI8APovlGaabuZVxP1Hhk5R27xTuHGlNBvZQQ3KKGLjCHRwX&#10;C/LOF78lODwaUuV7fEAtShLk2cNgKtKPBGFqcpJHiM4PsbeilJo2zEBd7rQmRMOymkmjraQfUoqC&#10;YuN+oNA1EHazJtsCGTlfwRgECqyeFlUtMUBDjL7NIaTtg2oeQWPa32JgAo2cp5yEmnp8KGHTLfiP&#10;CF6QJm3bhTfeknutXVg0SqAxDEj+0AKzeJaMkB9VY0IBbbnwht/SCQ5A08qDOmP7Vk5crej9ZUgv&#10;mXwIhup9pEebbw0EEtDUw61qnyqZMEiQWlwO5iP72R86qd/mGYiQ54sJT+D8nfdTyjimYZHq8WOu&#10;V1OSZHkqVPln+GI/AXHjlEZwNjnpaS+QPNGYaPK/7CmAesiKechqlXuczO6wok2LoY84MufkdPES&#10;nxF4Z5ccFxLu//QueIC6tQ0cpvVAGFHpGYmmSkJC7ysoD7FSuLfI68CKZknEaMeb2JiiJWM7ZmSD&#10;lSawmqwX1zeS+E4WZ89CqM6W0VBrUr1pAZ1VsdmuQWvlhhUM8+rMq6J5dgdu1k8MoQ5NGyrms8YU&#10;7QqJ1G6NRNnCkLoJkyPgeBTwC3K+z3maIuDnIrdpma24F8e6bYhYNEo5Ow2bOuW5+vFg47E+8OOg&#10;YNbN5NUCbI3o04F3N6Zt3Nq9/lLkdwObS8yXTRW4G918dl8nsCZ5scGurrTB5JE8h5OwRqlfJ0LA&#10;2iBwsiQhCv9kSkuZJ8B/ECnNEhDPTINTrRbf1K+tZoJ/0hgMLqIfso5d2GuYJnWbrT/TL2/hP+t9&#10;Iw4nSwCLolhXsTEekSyHFGYNmRUQCNROMRpmpXOdfy4qpDncZm02FpiNWVyHCPzH8f1H5Bb3MpZZ&#10;VFKRLbX1klUOvYulmnp5MfaCbRp2HjFoFluHhax9WA1cmy0EXsT7EjaLn2bRgmtcBp+ZL+RX4EkQ&#10;O1c+sehW4ml5ZIjaDDe2yWqRNPbC095MAm/Nh6YtGnU11SDinX0EAegmyzE4luK34tsXn5EboVzK&#10;PzyVuidRCj6Trgp6PzbGTwrG4wcENRUzGfdC+d7BwGJuZK5j9V+cYFNC4T5dQUKCc4sDwIotqexi&#10;K4d0tqM0xRBXlKOk3e1wxWaNHpAfWIhz9qGCaM/y1mA3BdCMzeRZ7oKNJFHtIGatGsfJFMTXN6RB&#10;X11TBpyufxTZDO0x1hRDxj2Tjvc9qMS7q8sZPSGucVRy7j5DxhoH+60BXeqa5BjhijcogziHA3DJ&#10;cJDe+b39I6Jo6LXQ6Z/1JdUS+61olWwbSzD5cbIfdVemikty3coOE5VSxFPUEatsyFcYGuAqqHTL&#10;Dx+AFrn9btzZeQFjvy4ojd8kKRJgXRUY5YSG/66u/5C+cohsv9RsUyZm1SYrHHnIURW+cOyYMCRQ&#10;4gOOgtBiSyUZSw5fX5/KzKWW5GB3dJ5iOlAqryAwoRVFPdNgK1dKI4owuZhZWR7WKcl60Vtg3IAp&#10;7jR4pqsonSanHLzXc6pUAD0764NJTC5kL/Qh874zYdA3NSajy1WisldavIs7JAk9UMxocbZ7RsZ9&#10;wXrvNjtTK1937s8mcuvAQcA6T2zFDZ+lQ7ZiMTYIKr9fHetejG0jEzcA2z6pg2ycnLVvZzbUk2iO&#10;ssbmiH+yrLPyNOqjjIs5j74D/gKqBhqJXdZOiWF2lSpr7KqEc3OjNxTPps5coZE86sn0ggILAqVu&#10;goLkdpXtIBs36mZE2xZtUO9cywUehW2fcFFqSO7ZTB2emgyD9+hM9XR5hiY8OXz58sV0erpev6ol&#10;xiqlDvD5gk4w9O3GeEtKgP+Jc5hwuiatrSgFhUrLeChlUi6NsBBjabWZXGEsFlJx5F/VlTQn8eZx&#10;/WehW44Tf0hUxdhECXJnERSBRHGcD2NiuUZCENQuC3TFZBGCdKJ8xrZSRlh+Inl5jYUAAP/0SURB&#10;VFbj7RMZTxgv7hEFr2RMxbEuPXYrLyiiXoPSRRu3np404lbx82HvZE8P8ivDehI/y3wTRtouSvfY&#10;bA8/4074NNiWIASXYoEjkXZ3CkVRMQaqIXGrXxtFi/mb9pQudO/UtLjj1Jq4W5RMHzKjftYJJh9P&#10;2wMmyOXqlIrMGR5jhJqAweByNemlTa3NGL76kZrfNOqzanjszphy4hHRWr3eQ4z+JRVIvtgaUZz0&#10;5OTEfhOG60A3y6ThfSLEEtlHLyMtKB9IUCt2YfpBKLNwuyLikshAFjpw9mzwpQmMOSdDYpsJ6A7Y&#10;drREnczO0jkhwSvhy+Z+x1IhVza3iC2GJhafbmHC6nzWOzi+oon4QOf1iCJ7jqyYFc4MTl2CfJdq&#10;FGvcmwyX+oQQJtTZyo+/CGuWp1Jbmr9MJIhx5uck59lawtqat1LQEnfj/29TPaTz47NdzinTJaTK&#10;wiv0Ti6ImiLqJFpVH6RVGugz0QG0gzJDKZIuxlhxPzeLHcf/9goyZa7ayuWIBZf1Nq5RMQ6LMAkZ&#10;TJZwTuPq1K78SGb3iJD8+QkeqERZFHYlKBOhoe33PqkuFGQ39lsQd2PfBiauATe1xproeb41f9p8&#10;Ufl0DpX2GBALv3nHDBBgFRWF+dLbpY4Xu+qYqRVbvpmacbxIGJBzFB3WgN80urWSBwmk5WEdjw5P&#10;iiSvu85+uHxKybHmuGxgU9BhZuHGOtsILD5pqFDiu5PhtWUX+e7k+maDewZYQ6dfGGr3vFxF8vDc&#10;96ydDVJsbJlPhHyR/QMGlYbNn74tRy3zro4v7G2qjNzWKQL1HRLpz63BcK7y7rbz7YoytyVLePT4&#10;thvF0nCta4G1BqHjAMuHyW43GjUzrcI6dAPRDZFk46asQWxi6o4Q1CFH9u3w9BPYaFs0o5RfH/5I&#10;47Hz+WvSzwm1iV1PT1avID9KzkN7LFVTuw3BpHlH2wDgbDL53zXaolIdT/4bfsspdErZk4eLydHx&#10;EUEV+glAAlivTxOUxw3GCDAAoZl2I3cPcf8quv17tvmLOyeKHbHOvI+Z5vzXGpJAGbakdGMlZ1tg&#10;Ecdk6LATIjvmS3p1mJZT/7DlYFvoSnQXjqXnzn/m7TzQQ8eaLUOML/FZxpPJqVjG2jhWjMUMSwwv&#10;GeleiafTvEuDY35FxWVvzc/SQV2kQjLXyt/GDeOKkf8Sekcq1Q6nyyuycNsrdoVglWoj5Ayo2uYs&#10;JuIyKTOHZIttggyxspV6xpfMzj+ZQIBLRU12Ezl0p/rGsYNyUmMbKzNiReGVQY94QvgEFLPvLuU2&#10;Z3QOGllnej7a2dl5il2FrML8nx/iqbQK52S0Z5Y9qreg2scFGd5ADhw9XiWBM2mRU5+LskxlQ/dj&#10;KPZqSyWcpXeFx+0hBZ+owGPeN9hF/uV7+mmH8vKGVrUCBdO/YM0u7WBOGp9Z44XSMnObiKcsDCU7&#10;Af+4gdmH1k/XV2dwX2zcyvimwpk+4Zg0nYP47O0bnXhE+6J1ZG23vzjzh4+Xl/hFPFk4jZY+SQ5B&#10;yoJZ0PjqClbM1Q/sy68Yda1CtbjZnvIH6ZzN3ms2HcWQpbsIZXhnUhMsOeHss/bDdCE0C6BiKcJm&#10;8VpwhDI+mHB23tNeu/2ZWk5+QRnmkEko4GUYEc2UWUKJgKcyfoLjLRjXlS5UzEBaQgfBFB/1ZstM&#10;OF7XU2ZuFSxhsejS8HkG6XglmmYCQXNNO+/xcIT4ha5FXA2C7HzKOVeL6fiAXnXJFs3yVd+Ts2K0&#10;Ha1LXuZDYnVD50b9I7sxeXGx0RoeN3uixdAilirDr1HrBW2Xih8HrawLchOTdpMA2ORwg5bsWzd7&#10;Bz8bE6RQpjO6NkI+m3fSvQmzjTDvhFuDuIavf0Ve/kJaRtRu7LO68Rhk4BVzoGKOGZFkQvKnakw+&#10;FbA6AAoepoRXvghoBxOzQ4dGiTrKtpXm4jJYLt9+9/a1ReP7+8/2X59dvjV3SFdJWcndnTa77j4/&#10;IOPXxrEbzU/Au9lHG0Db2IQZSjNKPxAEEODfvgZjETCIgdPV8cn08IXl/1X8CTvwko139hqxlMzu&#10;Oc6myKjJP6QQfv4+04DDDQXkQfumx+kCJYug3Wr9Cq13vX7/e9XnzhaODnmP0XTvUf13g9lfftzi&#10;jmiW1aNzLUzkls2Fx08TrswvNknMqfwmBTkpNMkextmkLpttFdspWXbNCPTYkAvjriRDIZBUiKgs&#10;NsSnoVVtHx+n2JDn48CCgwZgqGM2PxDUYgh6qbQHCarh5axcAq7rc97nVohbVEgv9Gqdox6Cc+M1&#10;Qk0pj3NrXZN4HDbE6mRI/lAhztaTlvi9MaWbNiSPMGy992kZaqhp0tNJxEU2QUR/L/7yWjkaXyhQ&#10;OKgSyLFhsLXmtIwdEkZB9iWET05rgXg7RMuxhDFA83f5/ud2TQCBppPpnhlPY22vXqKPOzsUT8lA&#10;q1EwjMrDsl+LABQMq7QpenuT4UuagIV8NR9p9zz8NdXK7No+GHH8Yk/GftFkwd8wv2C9yaCiEIHJ&#10;elCpSG2AIEhHcEgwnLt3yHAs+tj9UALBqG+rvIpj/H59TsTQT9mcJcv+uDg100S/dCcnrwFcfQ8z&#10;JbYcph6H+B7HJL8Sw4PmOiuVBADTycmngJNkD/HSpoCiMG7M+AJBPV2K3sAV1/U9b+OplCoZh2Vt&#10;ZLFKEVPMbH7MJLIJoCzDFGQJiMZcS3KBmBe/Jv/rRzIpvVT2eE8FRGWXLzLfaMEQixHa7eLkZHXq&#10;ZdxIoatdmmNG1w8FmG1+04NOd151nm6vj3mW0TWjnbEYUxcoGptazIPPeLjOaxwgevxlomSDaDlb&#10;eKQJ2FIGkEdFp9UB4VqXq2v7kXGFTEP+SfdKWYchvC27Qmbi96lRGedrk68bEAGzCpI6q803PwaV&#10;Y/bEfemfXbp1J+ujJZawjqRvO9yzxHK2Bnt3eJrjBloclgYk9aulL+RNF0bYXG+ur/no7gu9e+bQ&#10;px8LQbG6K9WhYVOs7GKclacxKSfv8z7p3YGIcCebBZhxa9fnVh0bs118Se4kE6gDcDCm4/nr2WvI&#10;YDaOTriiR0sUFFrqQkjXrrttB20oWUrEPcP17mYaNvzCXdlhZB2rY44SNIyjhrxZZJr+dNDp5PTF&#10;yWnWPktKrz1FLlj3UCkpuQXLTd2b/O2vrMuli1J6gM5KiCbkYFZ293GqmbDx8cnqmxPkKo2EPeJN&#10;nL5ykiu/1PX6nwxmGavNBOvGRUaWM53lxKrCmyGyJKgE3PhB5U8nkMV6Skwr6yQ2U3wjlRgXDoVr&#10;xG5UEaB5p7EHBhFJSDqcwtzDBL8SOZC+ooVVZbYsiVIAEcjV5Wn2XLBVJI2TM6CBFJCAH7utiu6F&#10;T1YGXS6j0uIsb5S/E6ag8uTZ8aLCPwhBHqQRpcjL9avT0S7XxGKnuEnXSqfmVWRT/n0gk1h5G6m2&#10;Wr1d2XTAs3KTIAmXtbOrzLGWUtyX4n2uA5BNPmHoJhker1UBJbuxthr2vuwnYNY/AOz2DieUL6EV&#10;OrXAiK+gORGo85/9K9lebNuxvV01qcXtG96PaCkliJH8jG1yBbs9TThMut09JJmP06DpFrE9ktAB&#10;VcJBdOLF3lrh8kte1836ark4W2C+CSUEHjG2sN6c72TFQKnyLwvkL5iqmB08MTLh47+lxJjgdM0C&#10;GlNGnw9R5ZbUb7kEQmkw9I46mOqHQBj80YnJ5S0Ap+MyDBV+ptoLveGtwF/f/0A7wKgVgbe4Oy9W&#10;S9yrDZBaE50ysoOK2YjaKjpIjOzpZZbRmX42FrH2F2BF4a1U67LUYNiTVptMkvoH9VwBDpFgQRON&#10;P/zVqSl9g4z708+3f4CxYv2vyD5SLvBDmcmHvce+BCnin8U2ZPMw5IqOH0GJCJn4hCigBTKdxzNO&#10;VenTVo5E2yx0MOHNvE7VQhZMcAqlQsxSQWX+GFwI4ejRY2xCeLQUSjo+QmHi1bPCif/VDMy2+s6B&#10;uGh0fQ9XixcK9TwNyRvtA/lt0bFOdAtgTVI2AbJxB95upK7yV0G6oWAq2LN5J9E60V3QtUGA7HA/&#10;uLaBjPuisNuhO+J9a69QNRDX9r3D0/bFXRAutNEcLfG2pCcEnuv+4RqZTGkEvszZpKzdljOzsgm8&#10;xWb9BQzr1J65DJRU/K7LaYHYNgbN2gVazp7t7/eeMQdQWf23M5hNjsgAoubf7LKL7NVYN7T7hZl2&#10;/20bpk+A45Ohi49Q+5Qp+scP//p2/puZThYKQE9eTF++pDUpM1WKVedoCYuSRUhfbupLJrVbHorp&#10;AVbnkmpil1OLdJGve0x8hZDiCebbcjE9fSW+3ZApizfE4j9qEi45h87A3CYse1/j+M//W4hzwhcu&#10;wZeMZcQ/+ZTBmio6os8yhkdiTLI5ijHi6nP7lpuTRWlgD9hLJVmQBwsuy6dom0kGIIcnSXQJxmlv&#10;BNTcmVMmbUGRL0tTO0g8xAhM1IoqY0TaCFNEMdU8CUuf+FtJgj5SHn9oxRrCSNMyzD8Fw85whA2t&#10;URGUq2iKTkpfx2rU7AEIUJHCivvdCqwQ83skYzqNMkmYvVTQ0u92QsMZbkHqTQOqeJAwqDKEsQuD&#10;+eTv5cLqFgN/+cFdOFBW0I0nE8ziN8Wk7bZEbUsmFGq+eU5U6zXhaU+pGCz3tJXibuKU5qp6SSKS&#10;YA5mbKqoedupedbrkwa82zMsyjN3QdmCb4esFjJbpCdI+XhPZwIjXVcrUsHlkqAIAEKAE+hE+9kT&#10;zC589McL+itQfWpXUvE0/Ijx8WlrJYStResF6vQgY90cFtYbWvrhfSGx7/jsDdkx8IaJ9VEybAxh&#10;5R12oujW8tO1F8NBWZ3Owchz8ztAPAqR6x0u6rHfsyNdbK2ryRthNfqK4FXtw7149APaK0oSKsyL&#10;99KTNQc1jcQNNzoPNnnffFUdZTle+pTzFv1d6qZGnjFAa5gpLIi6SYczX94vUE/dig/9gPbqBN2r&#10;o6zkFSEMFjoxu+YLS595n0N/x7w462Qw5a4XTgfrj4TC1fQirHNnvZG05KNUYqVRbJ+wSwB1UO0G&#10;3/Xk6IQoyNFsRCOOfn8woDw6L0NukFjYL87KzL2aR6pEiYGz2Cenlm8pU0jBDXY1qr6SO064Vjyj&#10;2B71WQyETyyOkv33WB71dRcsCxB2gNTtvTlMw7F24E80843M7op43Ddo/sws2Czhjej8hOzvBYUi&#10;eWfqtLuoUKN9ugOFFuTiWLJOPEdrntdYIfnF1u3ekpiSRDo+vKmCOp3HMgbjJpHg+oTk1vhiUEG3&#10;d1GP956OXpw8pZ1Sf2tygnu9AmwN4uQvFYjew3VP/Qmh5Jdm3+bmULni3iAm/eFqRQPNGQ2PKfZ0&#10;eXV+8uobOQr8S00FzUv1SKLuea3PTyl0tJDqltY4cL6PQDjica12CdnfpDMdH5kXtyDyjPb/CmUS&#10;aL+pUZSN1RYK5V2tv8dcL5XuP+P1t8xBi5XIIYnPIiQQDTZXQoSjvsXiapU0FSYQyOBcCCRlcgmF&#10;ldodBVOZG4NKA0x1MZ46jLWwJpuuGEeMsbioo/a/Iri0A6c5/kx0UX6qoea0yGyuM5HCGCsmN/CF&#10;Jw/1GeQIOMQeanSWBOXAOFDSQKHwvPVo98lQHQOe4EWT3InDRerBzJ9DoX9I0b4kQyPdozpVys5P&#10;aPERkXZy89Eh1yp2tJxTfMl5qqjxqvS/ZjziBdK61cQJ/DxoEcLQ45JsEdS79yo6AQeA6AackRo3&#10;ns6x2mj9Rf73HO8lsZ3kOZnPZu+fuG1VMyxzodgr2VXYxsWk8me/KJ5YfmqLav7kCtjHdoB0hWyy&#10;R/IW0I/YjnfFASEINj88vUgvAEAOd/zqFA/lJX5TVsXZsqodcFmnq4t5X0tibLEwy0LTFoPY3fJ0&#10;eUQFcnJ9+BS1jtTR4xXQaJkwDTGXjeVXdNdrmWEQ8/PiFD6yvn/qdmKJkBMNxHE5bETMbf2N+EZO&#10;o6jGf8szSkCeYGQKkIJS2JfGD3wnKi8PJof8/hicKWATL9fEGQJyhBguyf3TtsM01/giNyAlWlJ2&#10;ARvv7dU6LkyEPVW/DNtlYzb6+eOtpp4SgU3jvrxe/z6KfdoM6IecYaR6zhQkM1Rn/cJo+tZsvlrq&#10;oMK5wBOWyhhtHfaOqlvFAHROUOxODTBxAR6za4z1qtIZ9wW4lAWstkcRhF0yQGC4SFDCRUlWHGbc&#10;LrmtTCn3dAqyTqPnfPEw1Sk9dvIS1LUmp/FU3vu3sWwSbmtY1oqNVOXkDUJ0PrKAo86P7pv7dMZf&#10;yLRNWK7b5j7iNFgNNtbBN9LsF3ySsqA+PbbXWuZcdztNaW1kmGgU/utguqFuPr3JGygjIVGSqpL4&#10;W9hCdheIFZcAXSFWoXLM3Pi33Tzpb/FtxuSTj4KC04UZf7r+9tXLJ78m5I7yoaIDwE1fvVq/+q//&#10;2//y//n1//piDT24kLONSNmC4ex4qnJ3d5D9SylfDty74dJ7cEXY7y09oa9sazAYj/YmTwlOvL+m&#10;YKQroi0infKYcy5JlMqLKwsnHwlmyQ2Y6pCENClt0gZw5oPLqKSpN/7JU7uZIgJMqclgtaEIjcsl&#10;YSacfUE+Zbj+Z8DcXzuGNa1K7saXx0DH6eU/VX2NMheTEEIxS0FJKp5ys3yNDwQ/jTZWiF9Jdc5e&#10;0S0R8qonxorEIxXI6tzoWipWBKfz74ePdnYtNOST1vDSZZnE8sQNCggT6otE110Td2dkuxZLjulV&#10;NCcq34owdOgJ78MzUUU9MVJEKA1ny6VWwgmBhoxd42vG8RZGxkCmd8VaMkucoGxLJUPs7igkTGQD&#10;eOvri4V5uwUsuZXuX6qQ+a6pD3LayAoMCgpNBEMeQ8TRzQufR2D3gkurVqSZnffF1s5oQbrelqlr&#10;x0zLwejFZLLLIO/sSpXjmy8+L7dkhTdjgXM8NZAQyjPmjl9lQHqBob0Ab08HQ7IG+j1pmiPqEAg8&#10;dJjBQcOQrNfHsFyurLIC3pB9TosEm/JSoAAf5ekcToxJntNDtbxpgHN4qMGnSYwKyH6ocxcnp1Y1&#10;YMXg8EjsGWeGJYDwfBLgO16w0HBvykEpC46gn2uHAmQeBsWR9AielgDrLpfWlQFnfXhBsMV0QBdX&#10;HuI3V3xJ2RlT5alSTe8adknvWgxyTK4K3vE/vftesZXcaNY0varmswuN8pSurkazeqUSw9MqtAkS&#10;4k1AbEZiPLmJ3H1IJh8BxkwnoczIXlSmQCSW8OSQwXDr9+izWfQbwgCt5cwo5KW6MTqtNKGfr6nl&#10;lEekRsgTVA1yvvi/c8gpbiF07P7EW3XnVwqPq+4xJSrT9g+P0YTiNT0CsLtMkywsYxAcs63yBNX5&#10;xgnv/AlReXtkzYnI7LrcNv1LiJfIVPQr3TvjrUTtpmpXIJwti8vXwEVgaAcNnnzaFE6UKRuo2W+b&#10;Q2sbB4OaBOuQpNsuH7fw4J2U/0vG2z1xr+YavAkKbJZ58KQzmRpipZuEX5RhxtfIblHHVPDE4nIz&#10;daB6tjHUWEex5jKOzU2pX2gziIYvmSwnCT8QMkXFH6CtefSfbtbrf8K17bZFTkrOwicyfEO3zKfx&#10;K2/grBuHdnWVw8BsvKK3CTE+Y3BTiihPj8FTckgr0ZO+h+9ZAaa6xAfCCsOwQ4tMAtxkcmRuAKVM&#10;TAWozDe+ocKTJQbyovIJGXAhVkWlyyOMZzTqIzmm7wkClM7RMPv+I/mPo9zfMt3uHS3hNKY40xtg&#10;SjyszI+iaQhFsv6d/9ohLgSFKYD1d4JT6OrK91QikT8oFrpg4IQV3dL9IoGVs/kmpljK8MXN2MvH&#10;xNx5ym7HTy/lkZAKisYgAa9YjlmdfsQ11PIvFofQVhDBOR+YgqZ7J8iaJZ1cWaAgJd3RN06XWAQ+&#10;CXgFTfopMWmmA386GEc44xjB1pZnLW2lanTzEKWS7+uzW82tbGm4MZgsoHKJkVGim6lNXpYXHUZp&#10;g+X4n8IVjedS6M9WNWB5xeLClOvHlWHLlXEPxJuMHcVdm+PxTW1r0qAPMgnvSZQorqb2c6FmSbYc&#10;Pub3zp55waiP2IeDwa51FBMUk8meOYlsRyGD6QIkUTjs7ABX+8XFue9BpzmlflO64BgHvs3BOfpI&#10;LFmvKJIJKevs/Iz9aGR8YRcEiZgsCCvuX6xPXqWeFXYeRTSfEjZC62NHDLV3q+tvXrFUlqyWC6tA&#10;n0x6uwnWreg6e7m8OoH1Yn5d7GeQE/1Cuv2akOHSqkKX51e4oWHouJH+TnrZSMe3GFhQLnE8wLIx&#10;XtiCWtckO+RhGgPHWEfbxOvJ5r+zcjXVz9RKvw1JRke1vVM19AJnvPDJcnuxIxUMH/hhkkPMSIar&#10;ClsbyNFWYMXTVbNsHKJuq/nBjjW5mTCxngJxSRrQha9ykiVT6SY1xUOtepCAa7yVrgOjawmguxk1&#10;L+FUEf6fYwKzxwBOZZYeCwst1uXsBOGBRSVzOfGBf6Va3wTuWwRUHIGdhlcroQAugho/UxNQ94Al&#10;YNSsh9qzWUklgu+sis7aa0C1sVM6Kd2gse1d2HcPHgorcwH3//iFlGxoWNdxD1rqWNoSMYR8091e&#10;eCB1oQVadaGhTcYeKbldmRIE6bpRKZQ0pyj5c7H+Ouu0OCvFTdFzl+yRxlEh3IEqOH1qjSKaPM9P&#10;b7t7AOmqfnMuRCDlq9axdTOsVe3l3hX7Z+My1eAYc5Mu9fHqu9dkBJiDecoaXZy+fPHylOoiTHkc&#10;k0Iy05Q5bfXZjz9aVlZvCI0vyYDDLTn5B1mUREo03SbHSfMW3WScULpkcXyxOgER9WnKg5bOhzek&#10;bLjKOTBh1YyazSO9u+p/J1T94un+u98Si4vdpRCMC8NFk2ocUSDTGVX3hkndld2VuJI4Ewke6HID&#10;vtAjWW6zytvWiRloSlTPpVTMZiw/QzcCaYX6EtPTiAu72fXIgpQ0XXyWgIOOS4N1wATxOPcMZGpC&#10;usjLbSOw2H01RhA7FI4kgEEwb0jeN6HR+VdIQUNLJXsqHochjRU3Hve1snZoyzOc8HUWRp5U5m5E&#10;lQ6LmvJOECEOz7nw8ZnBk3DVuMAE5kwm4BpiWMamrPhJWJYZwVwlG8YNldJo+HP5MvfiUR9uUyMZ&#10;FR8vExEWamAMgZgo/ujkvV4FbBqyZi/GW6Xf4VLBtwSUn4eT48lS7OkhMm0LdtRoRGNZ/KESFHCr&#10;gyTvWZyyCj98i+zXJGJIDuasQtLGoRMDXXI7l2AQMcEF3VrwUp4tFgeWehPisI1ICqUkywXGEXYf&#10;Lv2LN8TecFTyMWsBC4xPKfb8DpsQWrtVVcQ714F2nSiEoYgnmWzR0wWOytEUuskVJ7mA1nXxTlLn&#10;FU3Ufb07v7BA3oLWU4uL8wt8qBwN3dKCnqt3F8uL9QVW3HAhXwXQulp94w+pMxiOOGDi8STCEBSK&#10;2VYgaN5BIhP6MVFdtQITqOgyHoRCp42br2hoRFW1c+7rzZt/1tq8Oodte/279fdQGl8sTtkxIZQK&#10;wugK/h5olDh+8/4UFKKwCeoM/Kb3Jd/WpybSP8DCxybDuc0s0K2ojmI+eIO6VHvV4W0sXSWQR5+p&#10;RmluMG6OV3g6woXeR4cZ6kpPhYC4Z1xVWeFlvEnnaokJTp6xblvslvjVIkxjn5Uvrlxyn4CXkvSu&#10;AEdz67dUug5Y2g4NMDop11UmucPKMls2GNNwpuFew5P2bTtkt+/Gi9lZefcPutmzCdO7M9ylZjX4&#10;3exesNdup0PTZoDri6xvBBG/1P3G75ukEWxQt7OAjWFmn9ZH3UpfHj8ebbSgyfyAIjfIv9n5PcQK&#10;A7GAqkC6Im6f2mtVocVX+621110uOQGXZ/+/7y5JAKVrycE+AYnR5BBgg8Yf4UfRHyuUX7//gH+K&#10;OUphdVtHtb5clDCZL74CfWdyJvG+AHKnjWRiW7g0+J6qTeGpqQpRLJTvISxLJ0vIwxvUOyPm/UkG&#10;ZVGKOqXjF+D870at/9CGmDyJHiWfTRejxORMf+Z+raaYeeLaAyHKVgGKa3fyG+AnVSYRpLWEUr0E&#10;wcuyTFJPs25MilaQa8Nps1gXLPwKzwUK7RAnMz9nZ9fY+Of4p4mLxaMWIe7JQrUU6YQtF2kUWJPu&#10;rJDitcRGRAH2TmKb1iIWMPkSQ4gnM36KWWAxjWseprLVQlHJBV4SWmq4Q64QcdibBHdVvWQQRKaF&#10;TlkrGjnFJ2u6zMU80g7bEVO9Mgsul+eW8eNGsS3NkNM3mXBZEv0UT46XHWdJqiB9ogmeDvvyHLDl&#10;tOa24V1A7iDOcvCMt8Sno4uEJhTDu6xsUV+TVuNaB20pF3me9bRMzECkPdhOXsKg19/DJU/OwEQL&#10;60qXTKqZmHNNTczlnN534/lrsgOGuNzOwSQg5fziZDreSwUN7RS8Fwl4TsiL06gdT0+pzSIkYk99&#10;N58hcI9ZxzN8HNTxOTtavnkLlez1Ag5KoVE8iFh/QCEIg/UGM4VwH2C5oLyC1wVYUCjBBAMgLszP&#10;1RVMLzymh1y53kn/D61rfsjppqenNBbis2P0AugmcNeqCpFOVDcFkt4m4Q47UGpRAE2PLK3t4hft&#10;Sphyx7NlEiHKt53U8PJKOkgg/G96X08IIJ7R62F/Nnv9muteYnNSAYIXprHrvpiYCLkP1fibxY42&#10;cX0lJ5XkxMEWGZBMtiz/65Mes8ZHiV6iN1+7rfGNdUnGN0GDnbSQSwhdp4aOFkoKMQl2RtSBQyFY&#10;UKCbibLdezYale4lPYtp+SvXRXAxE3AHhC11NdTcCUXpKodP5b79hkOzifmUeNaw6GyxTlIl9Lax&#10;bJqgbRK3wkobrkfbslFG7oFmZ5fcM64i5LsD+1dDmm6vOyPvzkZoqFAYu4GvrOZch4n5uY3Gn2wI&#10;cd+gyGljx2aHDqB8Y79drawcOvl/QaxyUzaGZlIO6pbl7MhQSeqkaQO3TcrD0L6c/SO5oziX9kb9&#10;wbSFY+vr7h7cp8F8+9Ucn11Z7FLBG9JVFTku4sO/vP3u//v6N7MZPo2rt8fT/+Xp0xeku+GbtEFH&#10;zcoWrLFpiFl8UKGoUn61RDN9e3n2xiwArmxEPCLsSV5nYZm0sBxxOaqfnJBBtyIz1SVSfX/LbaE/&#10;RF8Ia4wYiMN3B8T/IYz6H9w4jjytLY2diNZoi5Seoj13XP0lHWOd6RrRVNJgI5/b1h3sLzZimGlR&#10;sbkuj+yVxh78xr4SaSytJzPF3iAuSu2seOaCRY/BnzEEdvxvBOQeE2bCe2b6Fx6aDVTGPCmPYBgd&#10;1GORNyiD0+vjOOQ11KVWpZQiGMpt1G/JYh+TWZ1OWtYcvIbao8yJY+n6R8ThfK5HXDzBL677SqlT&#10;RQrXZfSp28Mxr0UWz+XVxYR0ujgMd9M4WTtN+RT3LIPguGJCakBJrGFwMzwMuQHKkC1j7cW9GzdU&#10;sifav0if9urvYl1C8MDWFao0HPPMkhKYOGolLvoIGbg0bI8Fm+cHxMpciELB5/3x1PqIg23GYzze&#10;+/spFTep54IDJZatfrnz45PDMdiGbxSYpTseTklsyMnp8WkS9aaHFwtym2m9OfnSS5wEeqajw6kO&#10;xCHmGXmtYKSaxUEiRIcyjw9+QwO1xWwfBwiB6iUOzQuqcMpfoVSZTRFmX2OLnZPlPqN/IqUW3yzf&#10;4tKcH0FwoRC19fGICV5QBX15/Iao9+nFKyCLz04XRyzF02PW3QtW4xQOJ8cb7/G08WPiXuUhwgjF&#10;p6LTlP/eQDq6WIDZhuDwfQKC6UYLiKYRu65QrDzK9FXNMaVCeSeZMLE9GSTaU/QmJ0tcAHZ8sKT2&#10;/rPxs9ns2ezZPpEP4fPqWx2r2Tn7km7gagchGVmZJrukza9KmtpMZ5gwQZ58/VLdrKI1TCKmD/zh&#10;aEPOlirbE3Bzwwc7uxNYw9ztKRAnelGnFFf6Nl5KXTAu76zgptVSeM1tnHupX7CFZ/VqzfyOk6nS&#10;nRXehiubrFesdz67DlSqUHIJ5dILlfmVwNYg6B7qBBM6Kb6pv3FnQd1p+XdH7FDhk6029pjbNXTc&#10;mAkNJzoJ2W2bAzQDqUFGu3Sdi/cRsbOIQpCQalgIpi2enPC8Kaupo2UWwTRRuA4X/drqEZ+6VjM8&#10;VLJZUIzvYPR8Tg41rpQ7iGtX3UbpEw9lQXNDwPYwms3NlaGm/VFP6uU/45g8oEQpJbiYqOvT01eG&#10;3tCu8M9i18UxKYcuQW06/7ovb3FH0L7yjFYBkCbRTMlVYvERL3w+nx2JeJR0T673YvECErZa5xWk&#10;tDazOfrNzxC2dISwZNAn8WF+g2Z4S4H07hF+8sf/IID927tXF+EE1IqVEK+ZK4kFQ6IpRbnyqaxI&#10;PV80TQwyhRBBikF8lAAJm1elkTjCEihLPM+iysTG9f4Dcgk4JW4gk1A11JWqpcMSo/Jij3ob+KS3&#10;tnFN96gey6mVyYKXZxQRoriaX8c6xX2as+DRVLH1kgLT5U2t9iGJVrRIuhlgeo+7Jsw2PUvcRI80&#10;VUSoARmY9JTj+en6PRnDmG0fra2//paKit+b9411Xx4XVJbvIfNhDRnTYgzwKJo/y/5BL1SEOJgc&#10;o8IV8Vh4UpaYDF+ll9gDy8utGCttPfoDBcR8LIVhuTP/hBgyGRV9JuOswZpy1YxGyLAViDTgWemD&#10;MnlIFrZo6AOL98Jd9SIe98bEAEg5hTZMJUOgn5LSqdxoGf/UW12T/Tbbt5kBTXmoXYIRBjSAVMdH&#10;UBkgdibQzJT/Cs6E4ndiKRa+Oj6+uJjvDedHWF9LMfLpIWciCjA/BbLwHE5OjjkzkLfS6prPdC3O&#10;fvM1i4ZANoWMAJ05LdEPhF07j7PNES3xcKZiwGGe0HQB7OKadZSiQ+IdRFE8o3g1vhRYLTSSzYGP&#10;WF6wvsgNT8Y69pR0GByh1Iux+oId0zHdp6cJw4UpA45969YhyZil/gqwPlZDLU+lQBUb7uMPaV+7&#10;OiNwtpMQxQhA0edI8vWXg2f75LrZ6OGlRmoieypHBvT5BVvPqD4B/emQGPRwtDukzlkzIW4uRlUs&#10;JwHlio3r5G+OZ55qvB+x/eOLNue/+LIhM9HagLq3oDvz0uA2+qJVbES7KLRxmkjcytrXz8BXlgrL&#10;Bkx8wFvBEXfaRo4z4zFFCgGEiJL2/NNAsfzPnVHXWO5BxgZR2aehXZdlsEG/YEC98uc94b05S/1R&#10;FlW7iO4Cynqqg987gJtujiUIdVCbLDhci3VrHemkO2u7gALnxpUsnyK1tRsyU9GGZhLZe+PpbNhe&#10;1xayJcZbTD8NxgKl5k2sPhPJxrt5v2B9qP1N56ODwbxrUVmDXKPRhrxkeWcTb8YomsjV2z+ycrlI&#10;TLC3eA8uaT3MQkRYjJ7+b6802Jj6qFlMQy8J9d75mF/+pT738U/ua+AFbS0JcJUCZ1PvFDAhsGHx&#10;ST+2fNf0aHH6zerkFfwSQ+nrteAuyziJnzhEPqTL5dL23nCH75vH/zYq/aduYazLtZHprbPsgQ3N&#10;kKauBe2lEJWjK7YFkS7DfFISO8ZH6Y9STSo7G2AB6HjFKyfmZFHKgw5AKqvxs7Cv1twXhgL45xok&#10;KCRLcOeAulM9cSAMlECV9GiWt+joQi4ShRgS2zHBIM8c4yZwAALmLtKiLeffod6tyfg0Tbu464VZ&#10;TipmAew8CjjG9NzZfUp5E/vKwJmreaC68zs8zRFz0XKtj/IecTkdSQXl7qlRoB9VF1AszpSRjkIg&#10;zknqrvpJXF5lMzl+glPlB7ql0bgypAWwRgvQ3oufdwdnLr5xdHAhHFBU3pkS6EUb9oxjEvtbOzKX&#10;4lNTLRAxg6c8Cot8PtwFiQJdgyGLyzFhpmrKXFFHWA8ekK+RwTNhpeyje6i4Hc1ptslMzyKw0IEe&#10;+ePFyJ5I22aRWhHl/OLqRF0CMw4iSm9nD2ejOeDT6TmcFqJrL3BjEu3knKTWwaGZ4ZIk3ZVeQpRI&#10;EHZRE7Eb6UprhyM8nSwp6KX8AlOpCSYEwncJDRQXJWSYk+V8RkdY2zAQN5zN3xyBxfZpOydTB3Cr&#10;FFbUTZPYV8s3gpwLmDuYvlitrPmcrDzBCINNsnR+4LRdjIbzMvT98oZVjJ0nIMI3g42Ck3ZriBP1&#10;EIECgbEiXg6+03lnRMICy99UCvkxKE36iKRsKqssHgHi7w0OKJwEJ6ZW9k92IFQzi0JYQNTcKWo+&#10;cdZnzVHJO/lsuv11xOPCMFrAk8LS5TkQWR5Q02ZX8zKKKy7KMuAyR2MphkQZXSrwB2qC1zQDVqjj&#10;nSxkih/sDqzugCZ+x+Yku2OQRCprVrRd7sOc8vrPxN0n8HAP4jo8bfK+Sv1/AnEFa3cRtTt4bF2z&#10;Gx4KcQ3S2q9y5jUIvUOUuj6BT3ixCrf3Epu2SJUFmzeR5IXKqeZVw1RfxpNboajI++wl7G3Ylwl+&#10;BPeujtPW2M4zLInp6i5hokHcfWlfEVE/6ay6+D8vL9+8fiNrF8UUw+lsOn2laYai85JZj3f+JrXp&#10;zG0h1vZzE3fWITRSZhXY8xUTPRqbqUImA9i/Eoc/YYmvteQsY5LsAKLdeC+Jy9natDwZJR1RGbxT&#10;X7CWOeYFPnqo62T0dKyc/1Tg+vcfrOyxxqpMYQwQAvNKKf1ZzBCtLpcUQlWVD1MgiyyONFHNmkJp&#10;fRPySX66Ex5DkTEdP3TQuZA0q3QwhjoSR4n2VVlqRb9E18dv8sU2siLQZhF08xq0ZmpVCgYexaS7&#10;/KHkfogZRFmjYJywAGbEynHtB8HLsNnqiXBg3Gm8jlpkFJOp0oM8L1Rqz85rdzg6PMWrbODdNiwW&#10;BTaCsrZ4l14tpBESylIgNkSZDMqvSBErBBvwxcgkOcJ4ZJRxE/m4jbLFvD6jdtyewMNVImKwcfH3&#10;ym1LFeuwU8o3rH7BT4Sn1JAhwSUOXk+m3SOCjWFUvCm7NNeMyjwG+4qLE9opUqypIhnv4fRQoOGP&#10;XzskLAYhjvkONwPqTQg5UO5HbHqAdxRLAA8FwBY/r78wXPBkACTYTaO4m8fH53gmMaAgfixItLP9&#10;Ko1bhwATgtxWwAStLc/y8kTEArAMXrOyOdZkH0INRzqmNOf2gHMMKEpN7sAZ34dMOugND77KGclz&#10;GE8pqvmPgOvpK4Jgr83Zmf9mH6DGrYnl2cMgnNEsjyidFcKoLy07E8vw7C3LmHzz18TprJJEUt4U&#10;AmfYY/JgIKCUg/Kb/NYtjbU4nl7hZUkbBHNWeeRu840jdHl+MiGRUvtxNNrbxW7zAbdsfP6YvDCw&#10;T5Jgcv4otKxm5ZqPhEP5xfiDGgvM4dBskHCzflrqigUWog46w6ucAbODo6YRUvwnxgicII5/U0ph&#10;VFIA19sm0gqdiLkMEbe8BebVZJ3xpxl2mn3Ff84xcj40Dfyyxp5l2iGcAYuUNeugKVK84nCVHFcd&#10;wevqy/K4Zz01UdSMo3xdR9rgX2evNFOu5Zl3UFPoUwfNQVouW52vfSoXrICpYda9S+hOdQeODVFz&#10;rE/gt8Wzus8kNGq9ddbT5lY2ZmTM2XJUSlvUyuqQPruZWZDhKmZkTDr3ERRT/fLj9bS3faDbj5WB&#10;svntLyX3vXhn3W/dtPZaMso//PFf3p79X7OveWaop8u3ZxenU8pLCnGnF7o4NOHSPpj/b8y0C7ku&#10;FKhkfkrvOlmdV/2L5RsqMevtZ63LnsR2gzidGiZkwyVTwAjAYv7iJAUN1igAeMIMVQO/2G0Gs8mZ&#10;lfJltfac/g+3/w+acIynJL7AgIBTTEl/KmFV+EJWFgND9+DDMkaSxI2HhPWRtYgllXSBCt4Vdmmk&#10;ae9ZbYT1kxYEZuZE8nt8T2UJDmW1yd0BBUQpqxWjCFnBSqSBcfLNY4+VLRJDxf4GWoTVIcvrCbFQ&#10;V2kwmG/rNy7NOCpVciOtDyyRTek0i8zLiKSBZgw1kwbmNBctGUW+cTQU1XtKOpn5eyPNAK0HdcdW&#10;YtRaNylaiJvss1PzKUbuBFWlf0qszKBZi1IwU7pk5FTGZYOGPJPKEpVRoHms9h7yagkfncilcPcp&#10;Ig+vsikdkU9ly8Y48y59ZBwyMVEtSQOSWNTG+sIT1xysoewRJVpQGhHLdgKkxC+HQIfm6HqwWCVZ&#10;n9Sq3+OpATL9A+KAFM+c0EfcoivjEewRutf12ZdWskrQXm/BooI3aVSMb/GW2QEItyQWExhZ5ckR&#10;6FN6KY5RXS1Ijm84R9jb2aEkp703LCaG//8ATDxeLIkBYNWx4652JASYYywS3mM494YYcbT2wAIi&#10;aDjp7RAzY5XKlMdANJNjenxyPqX7OR5Omjfuf33AAUia04ND7A+DdDKF4RJyJnCG0oopqyfzmHRw&#10;Awms+Lc0Sj88te3qDfUwLYBZ1fUI2r0lWRAhcjgCU6ZWVqcjjtM2pULr2fXJN1AUJOSe7DxmGi8k&#10;XwTje2vjYM+ORroHO1FAh9kKFMR7wh+hCFd511ZfLx7qKD+1SQqyBv5YWT1bm8SoVC0iEpcIcyZX&#10;fNdxnWT3AJuLPlVUo1U92pJ9I8XbfrPJBUuelITT5oFMllr8bhb32lhAVZ0yAv0vqtgbA6TbJTs3&#10;vIshdgd8+bSOHQztzvPpgRusbpyXHeXiHtx2CNlw8j4A36HuxkfagUi7Eg0TKfdQJSuLorvXW+HJ&#10;x9UBvzdNvc4UbO+QHvFff1YQqsXjoHWkqrtmLse8mlqDO7UeYfQv4iG+9/IJ3A0LR0vKHVJIXrIG&#10;0/INbY4PMANdtqfQaEE3dPMquZO2jT9SJtydrBmuWnUDS0qg41/0fI03PRbUHsKAY9rgLPn7ydBw&#10;G2BmJE4uZfCNRFmzu3mxI0eifAm+LKPX8YSRBLSAFpYw94UcMHD1ZpM++RfnxP8/PlT6KiYjXqsO&#10;h4JQv6A+Eb8CpBoVJesigjmmVQov+xd/G/7iSxN4BEZIe3lPtC2mRhWMyktnpRqjhhl7ly9UFFAV&#10;3aUUQ7eha5CCUxTO0MgMv9KGkMHkwjxXNaK9UFL0S9wC1x/HTvRLY4cjey0icGfGHaaOB9JGiJNQ&#10;ySO/Wa/OlL9AqtiCyIkku15B8f7ghukuEGkVtxWBWp3Q5EmdTnvt9r3DZLmV0ZtIoH1lU7BMTk5A&#10;2tv/XLlixx2sT/A+LsRKxBWU9ELmCGFcikvBaTkiQxaCz2A33/kpaJ5h4GBG48oxnMz44KPyqwY+&#10;MJkDJtSHZx3tfnu4iwicLVavzlPz45UROcW8qdOErey+0KNERn+b1uJIY4FuhIkFlYKmPzCE9sEj&#10;4YSHOKRfOQuOUNwZPXSc6RhfCG8yuLGPE6NmAQFxlPsBXlzW6omjEfAwIR+CDBtTIoAuSCeI/YmW&#10;1/jvMEvYX+YhoHhyDLiNpof0i4UGQ/VXoAuwPKW/NR9DsiS2hn+Qtbmz/QQyJou+GrKND6j7Z48Z&#10;Ynv77HqyOPCAJ2D7W+krQOXX2C9A17vl/DUO1XfL16a6oor+U9Dpo1UeLNTJFHh7ae0VGaf0wmIY&#10;ZvYMwR6DbiQDJB5yH07v70sL0gWkPHFsC+NSAeoGEfXbHrkyB7iKkQhNil6fAnG6UMp8U3kxm9Jc&#10;k/hNfJQCVVQdPSKqUtGUMhUAtUhMCsHBu8X43R+qgrisWSNGEmr9RYkV+0qREucSUu2Nz0pk5VXl&#10;PClEv7y0I3W55Agi3QmnZk81yV5AoJHSBHy8dnVnG0gqulbL9dYG2uj5vKk9Y4d1u7QgXGcldtjR&#10;tisYaajb0HDzqwOIBmgN8nLoMGnuXdSfyVtLAOCqSWnR7tWUk+6D5IqHWFMWYeUF5E8hLq8y83JC&#10;cufqamlFEZN0fTLqDZ+zNL6m+vro+OoXGL7JAIjXtOJoTD9bE9CB4+qthQvQ96wHiYrKXIVQooUm&#10;sqCRJ+8NgollJ9Hkcww+NRxR8FYsKvANgIMytTgqL1fiOa5goM0Ky3oqoX6tTo+NvWGZ4cdycKww&#10;xgGp0/ABHZHwtiXj8WbaAJWDJuvqr+kn/1PR7b7daJxIf0ecF1IilH4pahzKSCjohrn85xrSTSgg&#10;2cEt7pLw9YNPqQgU537WZblAO5GbQpOCl2ag2qiVPbI8pQO6dxAPR2WvCWQ/6EFo3nGN4wxSZoQw&#10;XfxmvnWRawul65oJX2BE3KPJHlBA5FpaxC/Mk52RdCCeFQpGpTvyH11R1FMlxPcSQmHnPoEl6OO1&#10;RWAtFVD4hUfrA8p8hW++x4F5TujEmw2MA0fqyZSDSVMd7V/06og8zcqoD5wAHC81PelN7if2eDsN&#10;k7hyVAsfAqP0hb7dOFopVrkf72avAF6+AAp9iD4ygeT6NHppVWDz5mOGc4qkVNX/W1QynCxG1Eyz&#10;LTQm1/k72Rg/cLtoe96vSWQkodHs9IuH9tXkGVANCqAZkbdALWfrrUjYMxMDvQCcfjQSb8bzQ1v/&#10;6NCkM9A+eQn2Wp0CddhSWoG7sPzntAAaQyCRnzkZW6V8DDWDP7Q9AJ5TLCzcjrJMgM9dGqBpy+2C&#10;JfSjwp9jKTOuA5XyhCxBHJZi8e6EXIPTU+t4ksEHdI6pmeeWgCbXOKBA5wTl5vwcr+lTDUsYbMk3&#10;oBb0Of5IbNV5vJPLA+4CzwzX6waY7UsWMW5bss1sv3T1Zg4n9Jz6k9SQNgJPARU4oZbLYkD0MnS6&#10;jkQVXQVJcghqJOZvYB6ZA0n7YiEQ7R0wqgT8Si7/dH1CxWQeXBIp42ApnhJPQgdJ8mMMPMcaC1HZ&#10;E6LUVKWDLdQHzAKzHXcpX2OyKYerFe6uThunQUrhVB2dLEjmZnlIerMF7RuqvoxxGjg54y/73DsO&#10;e1szpMg+F9oCQqmc0fkJgyiCFBgYqa9Ab/SsIFbEf/0q+6Sh3QZuKods4/IsOGtk/8LPGF33ELBD&#10;xMQMC4Lv718OzgK1+rJLHLiXovVLBAwoAQ0a7sL5Bp0rj7uD31BXsM+oFtB5Z+vectFhZLo5Dztv&#10;W+ZjM+LzrFfoas70yfPJYNYKcW+kf6p+lQJQUS4rKFwuYEoSEGe96gZ5Ov2vL+MpUCBZWdKcHzV4&#10;9Xd8zJhz7Jk65PTq0FuOEXhu9QTzoFS+qDJEgS65zLYMYFWl3HuibynTlX5whLRxttO0O6qPR2xt&#10;5MxwfQu+WYuoqp7YiEQecToJNF3jfyqg/e2Da8WVFy2U5JKA9iIFdkLiemCKlc2qFYyx+BShEtJZ&#10;LjGpXNWJPhhSStg75PW4yeCb8EXfBaRRwqkCdHrU1EBtLeeSrTARvwgesHHAUXfhdj/ek4d9IC6e&#10;SE+YklShShc8lOWUIiFZqEJI6mGq+lrbSpleFpL1TfAp6ZVT2zG6wlMuQgl5w8hRETsh+DHZJEke&#10;ubJolCWpMhsi/Eka9kl/G+Bbn6aD5SNki79D++RvuwLJHSnqS8RIAyVlCVdmLEXdG2yIxHITtfTU&#10;OtO0s1uQ1w53xFvzDvnZ7w16FaKJaYyA4jkY/6Q6IdegG1nky/jHybX16AEQabq9T01Nn7PyGjCf&#10;d7aeoK+NDhTR1byeqAuuh9wo1UaEfTft7zwjqDPYsbOZOQTYbV9sPSGeJqOCA8Ty/mKMmwOYsMo4&#10;Vtr4ayNqrMWT1UsWyTO8mvPR1/t45aj6BWgN95+NYEkejChPfkZfswE21pwGobghF2fzwQF9h79C&#10;u4VXO3w+HhxA/aTVkBVehs95hvBPQCjIJ9hig2kKrJAkbpIA2DZlZU4wNsUg3suQIe+IoBQQZ7a4&#10;rtEFKRPjf5ARIzEDuxEH8MgSZvQu4Dbt+jjaxzVKmjim6esldcNmE9ayRS1Fblgws9nXmKEhUgN+&#10;cxoHJbjqvzKOduloK3v+eq1fiTmW6dNEBPF5BBxkVCiQ1raYUCcs0pGE8DgqdeajmbA64hLgqUW1&#10;qwkeWHLR5ttomJkTntosDVhbYlyf9NKKL8fhLdFERZTZ4ZJJXVUVszqYbpsols8mpPZJdf2/zr7+&#10;Lff5+jc86AE81rdv32HBVl8+XWgl+H+6fkeQMzEyzYQQNSplTJRLAukfP2xS5jboJEw0wr003nas&#10;hmBNam0yz1qEbgM2dxDXMUBysO4gTYu/9+ueBRjELBC6e20wzACXzsncDc7q5Io2dG6oLua1Twpz&#10;01O19Va6q8bMUop5J/hJVqlmFCGlVNIFB75ayGmeTH6L3wOdbN0uqA5LY4t/yVinSAg223dnr8cy&#10;jlmELxBiNKs8oUiJJUX0D1AZ1glsOVcQhlF/76W35gL0heOrD82TIAL5+nDNkiFD4Gw+PSb5h0Ux&#10;PTyl0oO2nAriAqOMtJwXLy1ixFlgonEIlWBlp/3kLq/eHePeYB/wlllDcEKnx/qW9Lsam/+nQU7r&#10;ofyPcQBWs1ETB/SoJT9LPTKxr4KThzZ+czHEOuIP9kDWKoojTzmMYtalYpWOZJzquylPYSDOs4VG&#10;UZTnSO/UH/qMHFiB0KKXyO6+J8zX/N8LJ15BLRwk9m46AkvUjx6lVoon4dxCGwezyAjJe0FAWCox&#10;agjSyAXKhGjCJhQ3TLQLLAfT2opUTxkRW8PwqjYEqvtIfF+gG14Bcg1M+6Cn9Hoqbx8NOONQxmZc&#10;iBFLwW9GWdU55mtqi/C12OfNlwCL5VsXiToevj9H8S8P4lYhz2gUO2w1okJd0C9jV76rPE7RlVHE&#10;UC7frZatB0mcTgIMozJAhG/tkiWsvXNGcmacaR9Ylpgc1AqxVy/sERvOeU4E8QQc2h6N5ieH0xE+&#10;ZOJjfD6cPKe+XoQjRzQF4YL6PmCSCxcizogEcNwWNE81qv58h4yAJV7C4UEYkqO9HrRI+CoATJ8M&#10;uykAPiCcbU46cDnCy4adeKDA3u5hkWDlYYOZKssylwED7QSrksXFOzlgVkMfz9Q7hwOMRhvvmWdh&#10;7upI3yjW1gKDkoZAUy1JyINSZqzaABLQ8Zgo/dm4b5rDV8SyBkAXIgCcXjANyDWxM865efB8ssdF&#10;he4NmVI3LDYtpWicQw6YyEHzALxVSie0JHPJr1Y4lGriIewIBq8XexrSI9IGuTb9OgiF24uhj4rl&#10;yOPzmcW1Yl5JKUtZWPyt3ug8e8w8j3slNFpjp5BOGTJsbkm+5H+n76MqKIvIcKyT0FUn+GnYNYsw&#10;4XcmlgyV2bhHDXBs52cx1nm6B0jX+Zsz2oC11YMpWjSKa+TzCs+bBpxYlGJVuRe2MH90tVgip0vc&#10;FbLcWWbAzeW7dxXda9JwgygNStRBO5DZoFgHaIUY9xC1HcbruC9dtfE6664TvAWUvzgvttLynGi7&#10;qfmUiCNHqIPyTyC0IWRjvySjewN7duYpBoyVLGOEWfrEVJG6z65Zw8crY7GoWBhxcpPvxeKklHAl&#10;Z2AK0TcuCeNtLGuYZfUCLX199TvFWJlVKdFELis4FJaU4q11v0hEVa2129jMTjpZ/TM5axfnb7G9&#10;FiQA4IZcnBooSMtuii6zJA5R/GKRtfyZlFpNajC08sbLoqtW6LsnrkFtuPMF2mBOdZ/n+ok28emb&#10;Xzzsv7Hlf+dX8U20clOaZbK/w+5AjIYKiDSM37LqcSVqJvMqtlwkayyNtJOxi00EvCQKpCo1mgMZ&#10;aboTS0Spbu4OfQaMmCnSU4dDbMwhWUyx1hTQ5YhUvvvybRkzWndaKXEIViQOO9RWBuabBVeq9JeL&#10;N8wPr80c9C+20d6RtxUerWeeF+5GMpzGKL0ln9j6YC55QXlEEq3FM5gkOm38HRmVer92I7gC4gQR&#10;Txl6CYLJUwuWgTjhRuFknJOxRDjFEA7whCoTsk4UjMoAj4iM8zGqO/encS3qJ7BWgi5kTQdfw1FB&#10;F1uSf6R+JJMD76QSUDzFTSWdNQzZDlKH9orbHv4DltII7uISEUw8zop10ojx0MOyJ786ZNG8es8i&#10;8sAJtb0nI7yKOBExA8ejQSzMA4oh9vB52juRLGj0QIiPU/ILIVeZBEBNO+xkIm9swB9PsH2SS+B7&#10;2CK4+46mpEOOTDTFYqREPn42pTQ8jl0ENW7AZ73BPp+PRrTT42KeHRxg9oGNIBqeUymf4BeYR4CM&#10;nluDMVG36oVHqjo5BvG+LCkkYQYeMmVEf9wzKtISJl88N+x/SlsfqCyg7AsSp/FsyplJjTBU2BQq&#10;Io0Buu/oBfFDqZ5cfUie5HJg04LLyeZkBquP9CdrxJk96EoSAXJWdPdvW5eTnYEVx2s0eDY8ODhW&#10;mAYxVgdl1VsMR3VGB0t0xSwJP82M4DFLMTZ+7nLIogmy2k2Xq3c64+rvuSDiXfDZ6zzIQk3HAieT&#10;i51iYaqLOQ8zrD+gi5n3k+ceK5Dj4L8FiOkMcfUO6ty7coKYEg7Fh1rYHQU/ZoeZYWXqcfcUdUOX&#10;KCTpCl/Fh1dd6ShA+vrtfQQs5yWvquT48eryny+buVRiLtLzXsWPzngr1+gdjP65+GzWX2fDbQC3&#10;oW920KODDiKTIkWQGvzeBfzyV5C1QK8qt+AVvLtFP405q8Em9TF2220cjnxMA96AK0VKTRiVUYmO&#10;NF52Zmesr3fXb1khZ2LKO5SIyVOy3J6+ePGCDO5EzMON1FpLlaYb2B+2eFI0AXB8aeQOrhAbEDV7&#10;/y11WpV6aPNyqU7PyPGm5Ow5JGXbmfJYz7HbALlzS3LZcsyeAanMlSkbckpMQSkqGIyIjOVbihst&#10;lmf/+xxH5uELdjulNpgXYzFfbua2YwD9dXjSlv/UoP7vhLKmOv3ZsSSLABNVcIpJnqTpNB41rmOQ&#10;LAaH2GLrmrgrXWdmdetKU6SGqSK0pEZemXp4xDTQjDGxrKqLY4ojl7dRHxx7a6lou7D65K5QgQ+n&#10;XZPBSUfPegx4ZZ2KHxpzwpbF1stZaRSeLYGYXBz7x6Cp/D4ZMEEYW74CcRj3ZjQ5P9Y87gCcpXWv&#10;IhWJMXke9iY1Gqmv/WaTa+Koaki8laUUjYgvyURGd/14OgipM/IofiDFG6oyo4XxFq8qKoDeUvgv&#10;CaCkWEVgLu26GRlciQpGRiLw54dhF5QprcVsHDQVylQ+ALdiuIaCkyignqjkMKqk+9Bi/VVYiLHW&#10;9cmhPXoG7hGymNE9oMaJZHtJ7e+yZHzR4xttcE3F5InNGrQC8F9Ro5qfQ4NtY1gl2EFYIMDLIYWi&#10;vcS+3ed0cJAMT9EOm+3gEYxDhZonFJDWGUg+HstngqU0ISFc04so9SnBOhyNlEkZDp7M6TklxqW4&#10;otYqeRKjXbIssCRsO0Ly5FNSEXooRNtaTsDLf8FoAeLAszH9hwbYa2Bnz9w07JnB4ABS5eg5Jldl&#10;PGiCyfXELKElt25GoAtuJ1FDSm7i8twZoZB+rfeQVL4LfZYL1u069bsJvnFy9VXK72DlmUFODG6A&#10;R5Vrw/BDb3Ciy+odLiolyHGNoIluzcvYSWi8NF6g9S1YSucuLMwo8T+9P93rNJmKGsTNWHMcH/aD&#10;TOgE1MJmcmlFe1J9iQdC8ulgb5icUnyRrOIAWmZIHn4RmhlReEttxhv1delEHoBnzI2sNydJyL0A&#10;HvoFmgKVpVcXdEuKNRoMW09xBnirJe8/3kBAxMFmDQFeP1psekYP62bFRehT2J5vS/pfL8f79Bq/&#10;+7p8mbGwUivk3dl8VUE27aLa7s5PWhG1ViDszt/ZWWdlppWo7aAwnzWY2xh9nWwE2WArIp6pANL6&#10;yzdBfZdjYIisO1rBcWU6ev91On7dFtx6B+l/W+gsz6TjnqLjuFSYgpAq8eovm3QPMFpkXJMNn5O+&#10;f3qWvjhZf7P+IT1L6yX1P6m70RYconzAc9HX5KOxKyuf/ATJ0hQFInmua9wzVFCALnWEi9L1aI6o&#10;HQX4m5SDkxMEQKLOjZsS9lGd9IoK9hqXlKlL4M26XvbUOcfPJcfBRlQt4aSN2r+BXzqG/woH99+P&#10;dffO8ecQ19xYhNskNxo8yloqSViJwqkPbJU8XSRBKt1fFUHrNlS6G+xxb7LHBRvketkrtf7Ko2kD&#10;b5diTMPyCpLFZYVG11P8LjmxlkPz1kXjDPzqofQYarF+8sDgnlWpojcnZyDlPqz6aAdsLRzNymiu&#10;SnvCPfEUm9IEF5IkN4UNL/iDqKLeN0LhV0oBJTL1Eqn2lJhr9UHShIv/WZX86nxyRgWUn6+XQ4G7&#10;PKbeaOBeURLRIA4FbHLL4Y6qetvlx1y+Uh9KMfCumkc1lB67NQQvc+CqcsFGjgT/AVqgqN/RjS8O&#10;JkAs9B424OAeNqHLHETcTuZwhgv1BSvp4dYuUl5nW5qQKoH/9RJCjeUd5V1Jwa+qYL58fvyyLbHY&#10;RaGs4e6QRgELU9lE7a2dwU6qx2jewUuxkt1zbLS0Ch8+IT0Od2UqgWgBwYM0TnZAFilKB2g3Wbwk&#10;TEYkDsNJ8MOqAjuMaPFHf8C5Ed1eyHAEGQSqzENgEU7olm+hVgzE11Efu2VInK1qjfA3NXPwVD7V&#10;2RkXJ9kIkElC0qbnLDnbtqyjQNhsyKXwvHGScimHVvAkYsjla++9NGWcObBiGpDpXs5VrbzpIURr&#10;gHuM4YoLwPzBbuwffzbE9ahQY2RvbtOaILOtwhkp4nd9yvA/x/rlNTtmMsWKOyUbEW1GcFG/1LWo&#10;1xLFTY+4FNqk9RQ7JJqT+hPLpNnbIC25jKgk27/KvIqepc7pkuN9KulkSRk0ZMbhEXV6xnHe1r/P&#10;m+8rEuFsrldvn1FjRVzQp5ZOmYAA1uj69CmZ681CAbpIMvaeLeKUmDdL6+AYE7Vsn6rFr8yH6qel&#10;gV3cm513+n6iZI18UpSVn64sg5ahKaJGykJ/mplQQb37AHcv2NZswg7X8rZ9VtbbnY80EbhrW9wH&#10;u3UWEn8lVz8kmqpHSYiOaJ3H6Pyczepsdl1usX3bAK7ywzHiynRtWeBst3rJc5JaZeCapridVDf0&#10;hjb14sWUeMk3pxcvqQS5fvWH32dgSWFxSl3//tvfA6O3mIT1gkV5SZWmRgnBauMzWCbyTMyM4tvz&#10;YyuQ0pcDx9QxnvevwLblG5weFO2WFUYunfmwACQeB1X5q4/Iyt/5MKFymhqqL4v0ctbETK+mxKaw&#10;Lskxl5rpKVMKrLoK3L3+KtDRivO7t//yx42599cR8a9882+ZgNgCZWa4jGTXl6OsqW9Meq0HLQNW&#10;BXPdlcYHkZX639RWkT3slCiY1pZd0NQxm9DPH0LNAzdojsyq0xivSw4Qg4NCxUrRArt4/ewZkNVY&#10;NTtY3aJVUZvdweXqgeS5RIpzFd6Qx6xlbCM1QZlbi+QfHxlU0119tU7dLh9l+pVB+rYeu+qqjpnt&#10;XTKT7Zhmp1R5sOWXxocd2on6DVnFFuhFIg24iBJszctatUhKSjRAV+v2LjXdQgx5uBuXLWAX1bob&#10;i3Jy6oTkoehDioGc0GcQK48qI++NB/lyn8mw93NAL2ZvxJr8zsp49MpyMVa0jOTSPISiQSxtds76&#10;ifDNC26gFoXTmfQyBznXLVXFAGncc6TLiEOjwxfYdCaIKwUFpeEhE/6AzYdfAXE9dP6USzR8XRkI&#10;k9MpJT36Wyj+UJRZ3ECflZdHh+iQEFlIOgBwqCnSG433fs2Be4LTbo8uMf0JiMeN7ZNegPa7a7Y1&#10;N0ISOfxBgvDAJiCIMRfe89C053S6BhP5gMo1IKXp0ANT+zDu9jFJ53PLZ5q8AKKNzxbLMdGnFG8Z&#10;DZ7DrNQWPaArq8nby9VbHZV8qSHK3YOAQDrZhRJacAJsw9509nhSBmR4bPl2euaoR0PPc3w/UrBW&#10;jq6oxwRcSc2BEDMEn0WBWHHE4lKxxn6+mQP0q0B9I8jdsEZeF55JVqNzKqZ7tQcul4BagM0EuZRa&#10;zCaRQz6KCmmrYFXUODtdFXwdjbQSe5gUaEtfMoGjt2kvqiIFJXM0WT7EJE/K3W/nHaq0nC5kWiLE&#10;KwRFDZhwuOgiL8GB2jYYtPhly+unaZEXUMdnjOjzPhCp6EfQ2YYtzWOrqwH/aT9DxSlSh4YJnTB+&#10;SYYMeBRubX58gmwtDvcJ8DVDLvsVHaYMwivrtGv6gAzW77aAY1EjuTru7JJkEbWRhmyN85igm83X&#10;mo3YJaKbc8A/0LwZfpp4NIcX7T4yNoOD59TDwtAdzbumuD9iQKJRoUoscaWEjgvfNjAJR8kwFyXg&#10;+OCmLt1REcE+fLiAFeLGxHlVJFpjXnkmwWoDa8CQHT3OcUGhXepoP8YgOz48phJD8sd9va+ew07V&#10;eLw4ZnWNPCefFA6Kiix0NZw5Csf5yfE5aeC/Z4Jjq0JP9wDi+b3R/qsW2U8/rqfz2eIX6RJ/vvkv&#10;in7fHf3fQlJdatH9XFGK30z2UNhdN01K27BDxVJRnrlemcR6/uMTDBOz5LmpXqyYIrHE7al8bfpj&#10;4m61ZWwRmV2lq/oXy1mQlbmiNNXQkT2JS5LlmWiD9pt2XONWGPIIsBrX0n3H6d0jTpf0Jo+o8Izh&#10;ZTzcpd8LzxeNPKG4FGXS42jOM4SFSAPEBKrtrg41LTj7/fEUZzaCgTmUvqEyUDDW5+O94+v3tzen&#10;I8Yw8kCINnJmYC0RPWSFZpBCAkjTDAsu48/cli2aPNxAvaMQUHRccfNmXHL7xlpsq8IBdUkGr93A&#10;ul+WTOkGGBGYey9M8gIUXqYpBNyw74RKmbFsEKGmKMRvh4TFaisDg4EAuSe9fSJoTPDKGZDnoDes&#10;NJ/e7v4EAshMTgdCXsY/gbaEYXdHw70R0Tez04nZTSf7UBMpnYzSp7PvnCyFnV3YkEdksVHzEqvO&#10;uNn83JokKIWHlqPEpDrGeUhlyF1YkD1Gkd6vhJUyQj1+qIOFdEJIDlOFwYNdYblZ6xlj+xEXM3t1&#10;cki2OOYRpvkOliEfKJ7xefbp+skG2GpyMQ5wbPZVop8CiST7mU5mGHHyFYyNPig71so90BIlOE81&#10;FuP+48lXWIHQ2sz0I/19hwLfBAe5VqusGtB2lj/aGq1a/ScJg/iKHOD35BEVVVfu5Pv18W+JwQzg&#10;mzBSxaeTSF6R8GhlxTRyKVYMwZmhXcfTzbLhl+FoH24cK7HjYft4PcX0Yn2EjhL1lSBhDlpPMxRp&#10;9aHoMR4VC7Gq7tRCL1jzrPFbMpiUlrEkWkh8CczQ/+7y7Jzqiok4JU52e3OLvLOcRphc1JUew6S4&#10;/f17ROaPdGvKC3PB9NL36/PV1Ppl1hgSxyKbP1IqryBBob4+fZVUwiSh/5G21WvfaiEnS6DSDzqJ&#10;mrfxEXbGVaFfZ7j9srxKM+K6I9As8IxFbrwUoL5Goh/hJe0KbgmAV99ZAKZO1+pYiuxdqoPu1Spy&#10;kivh44K927BictXZWHvnwxXBWBzpTNAB86w4O/p6UwFc00jVE1F166gU9OM8ZbPbMlvteoptRdJu&#10;QCgJrd8LgWSnO5IacZZkKgql1VfhD6zAaFoGEKGmpCshN2w7pncq3Plc5EZdX/MArcusOiax7nx1&#10;RtnX6PtR+9RMVQTnUxiX/0QATsd0DEeMzG+7YnSpEtBUh09Ra1MGBpWHrFZUpAZVf9koa97gXyBf&#10;0Yz+jZcQJ9awekrLN1Jm1d6AAp8lmmMsO2X9E+dR2IkuSm4cgxpSbJjqGTE4XC/hSCKTk9YdVCsb&#10;wtS6ihhIwFR0KuVJFK/wQAJIsWtcUS5hfmC0eeRYd6Ig28XbphcuBpsfuETFtBBOyt8ZlmNVQOFr&#10;rwSJrCLDw16RGWI2pI5HFUkMCCnWXgSuLxqEE25BjYI1e2xiMnOQShlSVeCe2NQsZh8xmd8ZxZ00&#10;f6yadGUHCtcxNh01aWxbjzAi5HsUFbxJMB2T3lTEizLH3bl/89dVACrehoGsl5g7iOO3iK8xlr3l&#10;WFcKKoYUM7c7otCncPJR6d91oFtvBvasp4ijkjuj+EesNtcSGWBSNb6AXBghBKddR9mDx9bgDlr7&#10;FHrPejDuJv8NsuKUyBl+STlFDyHiUUMTNyCtF7aRhACZ7+Zy/9m8sqPhoGAAESGzfJf9xrXazq0Z&#10;ZF8dqq3TIUA3Yap2TRwcUIqaZYk+lUGJw5ncA/gpveF+BLW0QekohsJ6/sJK+4oo3P7kH/AbUvJS&#10;vgku1609QLjXx14DEMHIXR5zzyAjlBn8RDygwfg5P/sG7Wy2hv0H1xMLa3HyCruFBAEAGuatDbT4&#10;XPuvEjl3aDbBby+RgKWJIIbQxhelZse1ln4V0SJUjMkxEw2w4owWkj3I7aaEF8LrdgWjsm43zu1G&#10;ZfYGRc6s1ayOROOYMOp9YVMyY7ThHu94fz5+1aQsY+eYq0577PMckXmFLwGrHH81T9WVY1wiEQjP&#10;zONmP+uj5AP+Y1dcxdKBpGyZIqUlp0121cqPyYhvhSS7AKS17yAb0YXOUbBOpx4/RDjuWmyN8P0o&#10;aYqZ9iOEiTRnvGXfq7LhwtjEcUiZDAFDv9v6fPb6HBEa4daiYxt7bePk7PCu4do9g665Mzcb/FIC&#10;o+XheCDU6KmvLkkNma9uhFfcoEYOP37kdibnjcPpRRJ7Mik+KBqfJ9t0j92+qYXVgbzkyhX5JPBB&#10;biW1SXSVgxYUcbuJuDZCEDhqoVvFv7SR1JCTmhp8AIGiLABu1hIhxHZhLEz3NyMLyF1/76K2Txgt&#10;4DQFWd4o5uho5xZAl+ZlKoBf0N3wd5w0MiDKLiiK8YlKYkUIfJpHhMzxuoQ3Of2K5DkOcewKJZyd&#10;7ks3dem4YP1jE1y7B3GfoBHeeochD5lFQHsLlgr3dKeI/BK4Sme4/3IQk3D456/7G4sKYo9hnrj/&#10;y4MI6sQ8iq4vhjjJa7kgXhVzIkrH5xMhjVXL9he+8K7pNyu5HcEUB0j+1rmSU5Tnzp+QIHSpxUXC&#10;NvlTiV2WA0srf1TAgA2issYuqjJ+8E5YoYUuAoTsaOnUuRnpK+BmVFmJC3LjacmJ4wkjnA4Csl8R&#10;OavQzLXjlBSWPULkLKlHTyBVV5IpVsaQjlLvibnC7yM0/vE5Bvb1tE8AjhNU9U2Hp9gkpQQL2F/Q&#10;gqCHOFIoJSOcbZLZVz5KLhbjgsvMVbeXNppPQ4GDsxHIyhi2WkukKsZkBFzUKhK7jM/XGhU+DWti&#10;ck2lckRXSPn6ykcEaH1muPgmzwc98uLwUcjNuj5B5M6kDC4glV1TeyEyLwSYZm7mIFt9ctQOJgf9&#10;GeBPpUvTDx8+wV03oPmc9sOOLlB49BhY/jfcH2oLE7GCGWZkPW0HVF2pxGEPYXjTeoPn+hhRnAUQ&#10;S2FyJArlA2A4JEXvUqFo89kDyDDuohZIEuJthDyf82efztdEODhJoNCzTa3HeTDc5ycHxGiy08xO&#10;PxwRIc1yIOko2OPA8Fa8C0tQ//3Y8hNmemPoyy7hQDL8oXnj8STylwnDUcNubepfPOyPH45Xt+Uf&#10;04jDX3UThh7Cxnjwe/1gNMQ06ngw3iMes7IunBi3GtugI87+TKwkeRt1bXkleC3FIgnLnXlV3g0L&#10;tmn86TImNNhNpuiSKkgGa62jYDoqM9KxJNbpTp+ZzYPn3OygWnf1GmJ4+0WZcH1CnqRayKrErCVn&#10;0Aaw7+m7iEjW8WZKe5EaLVIeB62/VoSZLuSTYNGtb29p5vIRIyHBSew9SgRD7KtKGJ0Qw+Lpihrr&#10;qORUsVrAxCvSFg/UBorvUS1BmyJRMNIOE8Uir+6wjQrSeTTd4NN9s/f1ajbBq4FZAg/iKuXBYZ9U&#10;BNHvb2DHDIbLJoy9TqNdqdNZR6tzppEQb/DZ1nm14vj14f3tj+lls7p8e0VxkhR9RQXDYfji1e+Z&#10;L4G4c+rowEXCOGbGgCDSU3lZakYfJJFAIpSmtRlrUd+WXXB+dkyKA8l0H4AcWwcYTgclvcCry0ui&#10;pxQsjxyjBQ76pWFyuKP4mq+uv/2dDTbYOTMUJ6gWLIoIhdPJCgCIXabQJmVXTb8ilk0rK5cpvtQq&#10;V5lB1or31wZz/pqR9dN71Lz4V10Ea8gOOKoZ+8t3FeX8s9df/Axe57uK0f6tV0LWanC6MAjPBEUU&#10;nk0cinblB0liQEwnFwRLoYELazvuRG09US8p4BG+bM2LxaRYTQ+c0h79wWljeFWAzuMnlqAjTZdp&#10;q0aE1HdNsiCDt5UsxmfxvZWdR8az7sikgZeFRJUPo3jRdKtCNNcWUgfJyZRQw9t4Ivtbf5EVBI2t&#10;2bIT3d4TB70hBBJxgGeHt9q6bTxirPqCuWN7uehaw6c1PlSJXfQqZOIPL1S0FnRycu+tuYMcRA2v&#10;nEX3T9cwLmWj4+bMc+A791KwmQGevUwQaAxX74VteRVQKgjDVo3ALzPZUBw8zSgmBlv5ph0nFxFb&#10;HY/d5Cs7ruxQMovF9CMq8vGBcs3AWZIHSYtrr84fzNtIzt2ewSc2hV6pwUDxNZjqhLkSmSs/Jcd+&#10;bp0v0ryR4AlwEXWyEDNi/dA0bRyMgBpDORnO5kbsLD6VypZkVSeVgHw8M7sKWA3oMh6fbfe8DK9D&#10;18LWds8Zm5mWuyV9HHsOZONs1GPByKu6ZxghPcfS3FmIbOT68YpVCCOeDdSBQBcz8dhxh4wFPZsg&#10;2cGY3nMrK/jpnQG4CZ5MD/ZiKKm0+NsCChWQ9ohqJjs08o7QS3SGJnHpGx8veWS/pd/Prdt0QNwP&#10;SG+Uip/NtIzqx7N0hugHYVKXl9LnwN0m+lx+l3j41fpqsgf5pMr0W11WfZnwlnQlPzKI597NaGMe&#10;YHSGvmUMIQPqei4djV3SuFF/N/eoImGVVBoYoAZZs4ZG7koqfCGgXQxUBLEdX30hLcOrwVh5S3H6&#10;NVq6t1/KfrN2sI4Ynttr+g6afqN10sXEYjFlS2OZi9ZlBgk8N0skBT0THcsOd9i2sZ7c9a4xQTOi&#10;PrH27plW9yGSk+Fw0E/58SdKrDPTDhZrTG50kjoNNfyxuP/UoSmC2eCXFknrvVNiXoxO17wgW8x5&#10;ZkDCkGrIyyVFwNWsdGBMp3AYqX/enUHOom3raXJosiqWYCPj4qn8YP52pajFjJZOQBE65ZiMf79g&#10;H0w7kunqWxvyEokBzuBQIrhMzrZBijVZIbNQiP57O5m2f05On53OScjOWbVxSNo6y2SCib4MQgrm&#10;0p3StUn3pgFUbnZTmGbzTD7Fns64Ysi4fANERdzjitbvf7q9Oie2Vw4BZ0jTP+4qgd4dLA/s43rZ&#10;HMZ/G+IiikMf0a+HMKy5XmWBhSn7moXIrpEgemiIpbAGS8nQWZFIWmFLl0OCa3ypR02Dzw3NIuBA&#10;IfVVFx3tPTwlFlLBBGBdimHCgbtyeJMCOG6U0kSoVOHrz/DD9KDZhDx2iRceT4pA0bx9Uao5bFmd&#10;ouvukCe0hESCLQf/Jw535wmJBIhTxEyDDq96OJJtghUHo4DeaCkhrNKipS7S4U1D+D0jxPDTNSRv&#10;wVYUyhBWBMSwGTeYsJwSKRax/tWQPgtxLNip86kg2Hy2Dor0Pwbmcg81nG7SBKh/42KKQejAaRsG&#10;ZnXPiq+SSeIe1n6LMIwpALRJz3Gc+IeDjoAWzicm1nmYNNwKggx4L7/86Sg7s3m1hS8ibc6N9FMV&#10;mJ5OZz19AA9g2KPyEqmZ7DDSLNvF9OnouWxofIBWKj5+CtaptGohEXqCbT/AELaW1zM5IsfzIxmV&#10;ZBib9Gb9ELrBmH6AmGEqfcavmiJRnXpBqwSMCv7KXK1HSPYC8AtRBeMY2wMuh57M/rCa3QB5g9EO&#10;8CnM+QHD1QcmgTgMzrZBcriJ03lyPueRExXHX20FF6ze6aLB5t2JczUFHoUzJ+tiRaDgJxm6yalU&#10;OSFiARpQb4AuA5XJPg0xPlo8/mEekS5ikUwiGO8yrRO/jhuTpWn7ipyPFRWPJUFarHcmxPCZkJ44&#10;bbkpoycmNJ1BZGnAG87i4r65ViE0yzzqad8HbJjX7HtdwGyxk3bIxA0xXemGR47cmAo0hqZRw9fn&#10;F5c6wwLdymSoD8Z8bJ9u/jTVQmNLKHjtXSCf0hrH6VCNG43GgNYnVoVPuluAAVZJfIBSUsz9Tgea&#10;lWxdySliXEO5P4O4fH6XJFcCsR22Q7sOfO4Asgb/5vqEajnxKWMymm+JBXrrxccFy7VdI9jXd9aD&#10;Viaxwdo75luhbgsF1i/2Tb9huYYsM8CIKU/5ZP3zTCabquHqq0MAT1l9ry60k014e4+CRLmQZK3e&#10;pnQgPB3pS6Ib4/0O/gtyjJoKeALADIJvVI2EG0VlLZ8Jgm4JN3xFu8bUK0keD5Ro24vE93n983tb&#10;gUtvpZ0OD+188eaMZL2vBLf4XaLdE0TA4FIHJYqz+qfVqzhAQVQomw5veSF+gURN/1DtyUhokVLX&#10;DiN+tUzMBwHsdRD3nKVcrkhf1rBKQtrgVTHqu1cOxuM5Pv3rVlx3LTr81Ol1+SVQHdxQkKXXG9QG&#10;ZTBLTR+bTjJrzJY0ceZHPCMs+R/ZKdYgQzmiVbxEKayJMudYoIlQscZ0i8SpJmvCgJ/OlXLxcUgd&#10;mcUxjAdOg0cQ1uEYyzKKcqS2WBv/GQJW4a6creCVQs4rM2qR8JXNgTjZ8PCEJ0MQ90Tjbb3+P332&#10;cRzRxuz5eMeV7UrXJB3+PeWgFjxiRDauyhgl/vAB+8wj60hnFuLoYSnhJK5dyG8Rs/xTua9oSfy7&#10;sahkvZnOYF/LXKUuI4e52dF+GGzM8Hoj8Vfi9cogRz3wh0wf1OowTBVujlcVs85D9CA1hsiueDOV&#10;kPEnEtjzYcWgHuHIoz4iFsTpOWx41sP5gQoEBa0wc7/HmT/eepC8kaKueumSVr1F7SKIH/YrMMi3&#10;9YWl9mg8QGwOR6KePEZpgPFm1wB8htZKoLUODA475cDtgHTMIezhZ7VLfKYmUSOb52O6BW6RfoC3&#10;cND7snyPLXipOZrxDTLVfZYgd8Z579EG+rAvQS0TI9Q2+vhie714gR1mMvj28bjlAHiPMz95Bs4r&#10;6ZY9UXEHOKytGWBmmQ1cyVSQI22uNnCcaB3l1HIFZXkn/GnUsqx4HFyRdDFO+Ic/yNwDJJgkAowC&#10;XXgHILzZ82No9RWLC8RllnDBWX2Z0tH18pSTceJ6QdNLDo6VUEkp9evUPcdNDN8kc9nggivQG3EJ&#10;eksd6NVCqSFjvrEWHUL+3/FlG9UtNA6MYW9xByh0WaR9gQOVaF9vvLS13hUVTlUYSZkqkBPWiPzM&#10;CX0rw3RCv6W+NaaE8jTU0mwE4mGWIFAXp1cWUFTQRQ5Sbpjt2ORboBDKZsBRP+Wxz+XgeJ1QGXZR&#10;GWB//krgrBUcuR+Z+cXGn+yaN2AZPEZABBfPylrdVGEzhw9JHEJoLp//N3saYvzhOvZ689LdXVPy&#10;5xKAC7/RGpKw9d/gMnrG+NGo5mRJXzcSDcu6jauP6spX3zhM4X7knDfkimvzg24/49nlw/QdNQxn&#10;mcEfLnAWMrNOTlWdfABsjNV2xY8wD9YQdoQisnNIFVhyCZZ4UhLSRAPL+idbE2B3f48/k6DbfP6m&#10;kUqkPFOjbo7imuxwVHvrmODjse4zc5gjVxENCTS3fwZwUWPqeX4AOFF8oNjiMr0imHqzusQLasNH&#10;68CuLt9dmps6oYZARgxD9F/lgRq1XK3uuS+13TFltVYv0S3uA2r9/YnJ/tNPTH6JIYGKlAHBrWGa&#10;VbAn+d3RkiM9dIeV0qwvDqbfo0ePTNxGfLrO2Mf9+Z8VI31fCoJGYZWKxaUUMe2q07BjUQpSESM5&#10;JsAWb5gCPJU+XFKcwSWYqJ3Mf3dPuM7AHJekyI4sUvksgqYSL6uXJRt/KccXVx8+HKSwfLqnxHwL&#10;usWMs0Uu+cUarmUn4U5LNeH5IawjfpHqjL8S6hOVF3kbZ1ogzljcch9kT7EVhahnVig14E/wMazv&#10;FBwpOzZ3XBBYVeP1r1a9aB+Bd8sWXkn4ONWeqPg0IlVqym/3/IgBVkSbXRBgfcRFKPl9HMkGMW0u&#10;oivMBcavFIGQ5CRdWIafFlM/yMOh4P7QUw8hnjI2lGGeeFAvJQ/NGRJfsUIO4OAn9Rc0fvlqCMHE&#10;Fjlp9P0MLwxJBRhSYsFBD2MO9QI+4/bw6VPsIAgiRPNwBg6G/wUTBsbHlKonU9B2hPuGCJd0RRkf&#10;vIBSA6wZkBo5oQwlx/BS3ndTIBfWphO/gDXHCMJJDMGKe/rqfZnkZj7yZwyd3NQXPTv+OQ3r640y&#10;B1cS5xy0SUrCh7OJy/UZsLlDnfB6UL7iJ+R/W3E8ItmB3iiaD/FVRjaqsapVKeBhBCDyKKVC/TTR&#10;nHYojTzx882JxQT0UuSG80v9yVfdXix64Y9ngtrpigjabz1w3ezSmEiXhIs7B1Az8NrUdEohYqmy&#10;ujwWiBULju85gCt/i44JRkANqfIYhj6Fh33qpzE5h2Qa1iXk7geTs0wbRdWdY4SyrhAb1iukoXQG&#10;IkDWn7+gL/ucmK8vq2b4y6wCkI2lJtWBPmMXiLRIb3s6cFiL5ev6NHYOhL67OEGneDw4FANa6a57&#10;yXBR/8uDmNS6e7G45jBs6NN5JtsO9w2PHz9enaXs9rvrby6oG/n0FbnWsBaRFhSlVbJSreXyaiPO&#10;OYRBxzvxnpQ4rkCrjS9Tywv8kPBIG7Wz+X9jIlmax9wbjCoJimmMo2BnNDRxeMWq8qSQFDkaNuvN&#10;T6Abh4TyaQRLms7VW9s7ara5TyO5qigAkJhGojJfRPvg7ZmWHCgHx+QbtjU9mB9gHEfC7r4ieLc6&#10;f5Ma6oo4yqincZZuGJNrIJbYFfXixckJRuz1ze9vdGgm4Pq+s0A/xTia6F1dvv1Xce3dhz9arBmz&#10;/pJaN2eUJfuABjQzapQ0Lr2oyznOf+z9QD3Y/eYt8wg4tB6406IOrraAo5MMwHcrejb+m1YcEMek&#10;jgIrOpGLnICWvYTxgSDbNMjMtnE5qcgrDTpiR2SoqFTEfHOERRlWihWEQ5znlRiAayLyWy+m20pH&#10;icTxHMKTmFbqZSBG406bMJI5WxpQynkQ4wUlrsakPLQshyKeYEamvIQXq9tPmopHZL0Pp2o1F2GM&#10;aMal063Z/hcp23tAxXxQWzOMBCe8zwsLcGij210CvznBJv5D9MZ8n0EP3x4TbqG/l0Ufq5Sg6MQQ&#10;BuQsp4z9GFGCOaEvkWqOfDB48mTHPCevEniLVqDrVQambqkGbzpkVQ8imw2QeLdxvBbuxEEc+Zzs&#10;Os6j8UzZZZQTmK7BUwcqF8cgUaTJTTPCUe2BGoJAkHCSfMN6WC1SbnKiF9cuG+tpP1KbZ6eSkgfK&#10;3chnoTiUj3Nfa65Qj9LJ8O8TmjObFZBjIVNl2YibpZOPF3r9GMmwEAl08bI2CeGux7Shsy2ABSif&#10;m90WAfAP5MFxRzsOHsdHA+HiEfhWipE5YVNAgK64TM7Z0h8i0utKHTglPzadXoh+LwV4fMXKVwtx&#10;vjPx3ay6+xlSDjao+qUMTUafKz2AqWJXeiobw4McOTQ7nMLHkLhoig9ETUv+4uS0XC46KeGZQRdk&#10;lOM1wihBRL9fr+2oxxQj/YScik1qEBMq04Rrf6D/QseiQPWACHh7qD7HoJQAV2YeN+TtO/U0NEEi&#10;NZs2c8pTnjIONSxcH1EHR5b8zDCTc89Otx3YOqHjUNF5N+FMo5VV2475krlswHLf3HhyQoC4E4kO&#10;zBh++iKKtEQuXVienuV1AoSRgoOSOLcatb1b1PylbV1/tNohFaMuyMSBdfLOXmcU96+K1bENbXWW&#10;BuyMFzUExr3HqmB+XH6vgFr75Zt8WiG6CuiICvk0LJD4LBvEdUjXJHO9JQ2PYj/vUPmWJ4j3UwKG&#10;oCklh1NaX3LaBXUYgbSOzSKpJNSVOmwigFrtyciucp2pN0mhnPmcmUMKpxoUK2NxpueCTy8zLT78&#10;kdExYCl+J3IL+/7j7Y+mEoSlmcQJjV2xRduMwsipdcJ+Bt0YW4YMl3Fy6fj0fSxjsEWZtzzhmTDC&#10;4qFMDwp6EZx4D5gqBVX8SU89TlkEXgi551TFjI5DiBoeLXB8YnzHExVdP75gSbDNlG6WbfcLnUR6&#10;i21/CCvSoGp5ob9TuKT2sySW+dRmxZyY/gRnVEif0rBeIg8+SOYLVdatgMlsusQiVQdIPsmfcMIK&#10;2udLM/TrEXcP/hM7Lh9/tIBXXGUijuZSOfiyVA3RpTOADEnXi/+xiZZeLI2qqiV9sdXND8srnsnH&#10;BgdC8+OTsrRcVuykxac8KrlZNk/EUWwLO/cooRpkuEQR3u4RORZzJtjpwg5yahrJyi86iiLAdATu&#10;Rp00fe/SgM03rAxfNmEuO85S2UwEiigeW1l+17XLvbOSe/txUR6TXiWcmTo8+YqnjbrNhmFBwcB7&#10;aHbv7fUxleGjJGTU4rLlECUbC8mJTpnp/ciGYvDK4Rfs7HyefHqkK4hFmaWinmSQ6hqCTaHYaJCZ&#10;RaBA3/7sV6AjNqkCLr4jQzMOCX966/7P+ZN+wY5JxpdlyecFt9ETUOVDkgCNsLxQru0Vtybur1oh&#10;xOkj4YdWXfDNEU9DJK3viLhcIWSORKtiZRr+mszNYROjQIMDkApbjqqSxOhYO9biV1moBw7xkfdk&#10;xkkCecYoIwMBDwYeEiPEfHPLA21gG3doJz9uWTe4d9PGiXstehOYbvixgV7dm3MggFVuSGafHA7/&#10;VA9q44EH2w3cuqwxTxELySFKKfLsDydF+olOVEwZssi5byiGLgAfmdmcmZM+Mh/FjvyRRBQUAHLH&#10;kUUlIOKAUv+VYYPT+7dMp1as3zV6c7pnaqpPqx5XnrO/mecsN59w5c2lflcqIagdOtUk26BsMMpC&#10;rogt0DmHyrdR0ThM1Z4qk1vo7+RQOliZVDaUN8FQjCNxfhdro+dhaPaBaxfDGA1GFqkknFShtkIb&#10;8lH2nkmjuTta6em/XJ5IKFd4kiBCv06oycZ5WHakYL01VBC79hqqBQ67KyNFZG0xLjgkVULJp2S4&#10;YBBiE6JwmSSO/5vL6Wn0dQAncP0FzAryBXi61Oxm3tUDuYdq9204H9XNK71+vMjXtD8sDw+7SQ8g&#10;Ngi1TlgpHTNo0xWvoLQsjVTf8nF/+BOIZZ8hwopXb9Gj52N60Vt+gLmc8PRyQYNFBhEQUNtGZJcX&#10;1BexP1D99vrHPyUg9UeaDiDh4wyG7gneBqv8CwS7vFJLdaxz7fGq2tabn1jUF3xLh2ORji/KyuMn&#10;1U6M4bnXOQ1+l+f0KsayMg6jKWc7rMkYIoJ5pLhhFmf0hrq+/gM02GgNDOON1NduNH/pL7bYJ8dZ&#10;UqoZQ97yYNR0QNNVnp4dwcXWbMDpSZIe4xA8M/3cAO3V25QVy5ak8LEBhJrqmSA39FLvqIc1p72I&#10;rHfFVFo2ZFNqPn6Mwqt4TJPsghuNkCwWQzviVUwqF5bSQRJJ1FyWWDySQSAWRqnBbui6UQIDSWVB&#10;cAT7puX7skIqxkDVMOtL6f0KIAB/yd9CluqZQZQqXur/4swDsB6S7SKOEG5WNArgBfy0gNT1s6q1&#10;BauIgwJg6zOVP/1x9H4wSbLYJrr5gbgTCYBpj5wDU62dhK0X5lPxqA+psW7kFYp7GIL2goGVzZb9&#10;I0LRx0iVasMs4AZ4fT3c5XBcDm4f2Hlws3f+37tPQLqt3acWvm98PM9HcrMSpPmN1Mn1wjX/sYfD&#10;e8vwegYGwAQ7BT9rPWEkq5aVOHNY22MU872OOHTDSMk1GVWVGKMELakH3tr0W2nDYEzjaY4/ieXx&#10;8friQOCIAcdTC0uz4IzTGVcM8GmwJpORjyFPIt2ViboHybujCYCp9JRzxHyj2lZ67/B9bheBPHiu&#10;NbS1m045k7GuMRrQPRnT7GdO9UdGEc6nHFmhxeHkQj53MlgcJugej7qX7cwQZrhlDOiakjmJ86HM&#10;34pOJf/dy02SpY32sHDiEoQyH/eBjvrcpKCA8evocW6gl99fWqJYjMenJ7hkdqlhuZV6XM2AKlZR&#10;XrNU6ygXJf3Dje9Dnr++RuyPJ89ph0mm3fFll+RzjX+Y46WaNtPXG0V3yysfYai3rkla/tpwzn4f&#10;S+6SnkewQrg8rqvyC3Iv5ZYpO06dkykXUz73hrlo28HcJcPa6+1RlUy09D5RWna2d0n98xEnWslm&#10;u3hY5RkfxeXoKorzK6TKV8Z1Ket9iqeRz2CjCAxEe6eLcyvDooGfync3jPO7VIut19KCA9BPQhe8&#10;fs/mHFw6R6qNaP0tTijd9nCLNLtNnK2rP7nppVpD3hlqDf1aOZSNPN7o/QWFtXlF9m5cCWZAX5yc&#10;LE7K4tEpivMMSyOlXMngK68ZYaH0jGtivv4E3tJI1pxpXjbYuyIAR60I5o1KAgkbdu4A+JXiNOOg&#10;nlagPyL7R5qYUHppff27D++powwa6Zpc0aT5A1ZklCTVJTx4Gn8wUmy1vVzywbfxVTYNPlDJZTDw&#10;svp9PsQeTHcSAtMN0GI9FuGlvz1EcSqXxDHJNZERNKa8na/Z/PkBpF/iNSfHp7Ga5IBUKnwbtzbL&#10;f4l1zHcZKkTwKNGn8SaP4XhB96mQGyzfYBU/21nlWxwZ8DPTmvHKiKCU6kAuI2cqn2Pp1CFhJRxB&#10;X0w4XZVC3D1Npdl1VHnDxFQhT21emfjCkEZQpCQCgV/JgtMOqIIYLjC1PgJxKf3P/yySrGoRJRpi&#10;xFD0avZIPRKCaLGjkjgg3gS+cAJZt8OAnatMHE39ZsUDZ4yNgkh13eFJqYae7JVLabInFxTqRuSV&#10;aGEhkGjgkcV+5B2mwvoXdqjEhkNb0UdS8ThrldjO9vgwsBMenbzxrVTEX0xnqqp8I23CJF2dlPYo&#10;owqiyixdNK+vX+C80RvKdceGbCOz8wRvEQJqd3d3z3bQGDCjPW6VptQpSTfc+fzJ/8tb3f01ucg0&#10;qkE9pnSuigDSzdFFvoFOpbCXExa3XaTUDuGW3q73SsEQNfvdzymuqYJR4jWjFadzBVaTwJDIpY9a&#10;pSNWH4OM53Vqq88UQFhRdpl/FPdxeXy8uVpwVckOaZlx5RpmnHs+tE4k2uKhVIOe6WcPKXAPeZG/&#10;+jIqxQPLQ1JIZGtrj4hmr+kASmuqHpb5QbI48S3ytEeH9giXSU1sD0n8BOcwc+NX2+gJaL+57gIf&#10;b1WQL4OLm+IT51seRR5HhqJGRAFfkJev3Lb+dmDyT9qFhl5DkwZUTVvynBygzy0E3WId8RcwIJUn&#10;T6cCv7GYmAODKTWpYmq0TtHKbeNKxvcNz9zeUvgKiJsM95R0jPltCc44Ksuj4mG9YbURwCoh7ZrU&#10;IchmhtviHTWPWwtxi2GicS7uRVYUfs7PHnBdgeuswVAmve2dHuGCMmDxLSRAm3Uv+DNkvb5hRk+l&#10;XoHNR0PcNnB87sfJlyed8QJvl2ap+K31cHX1wwUFEhLpDmVP2Qo5AdYlZC8cmFa3rFBcmS1g3OoH&#10;MNAqhz8ov0O1kIPw6hX+S96ZvCrqgJKQ3bmO/ZnN9UJULJpj80+21LROkW84dgdBQaJ7veLuTJA7&#10;AWnQVAhZUVokkCHkcarbj3hSZSPy7raDUHSXKiYWaktjT1KKnygSYPLdm3/+ZwNKH4w/4bh/xsTZ&#10;3dt7sqchR1tDDJrpS0qzMjj4aTnNh0wPb5Vh1B2HJZaKuIRtCYBhvSmvFFskZEMogcNjyXR6mrYg&#10;pwUJbZKDrsCVb17+/e4dxvXZm7Pz44tT21+e02QAPBEfj4iOySopFyXizicLDyrvIFgdoNajbpiB&#10;H/8khdrQQ9rA153fGcabkbwh3w3jTa7R8lyLMMYhyzquUExDzISprcJBN9on044RdzZx0LdWCZtj&#10;u+k6+4f5fG/8nB1/C2sUH8ASpzim3uXb8/NXgj3MUpUKKD8blslmMlhTDisuMQdNKINARYeIl0tl&#10;j5meyJyLTW9XRAQrKZYDou9x6b9Vibzx+qRliicKkbjvUPAV00oxl4wHEuNiueXDkt/loEtRKj9T&#10;74bWzMeKegW31xbyWES82wF7GjUW8YrlFMNNXyiHVTuPYcd5+Ii1jOwbH1mOEkKREXKIwakx6mJi&#10;JaJM2M+CSIvhR5SsZDpG3UgcDq/lGHY3wTjbs+CulJ3y6Itd9EmV7iQsJUmAP4QPK3QxOYgj6fGx&#10;A7MZYJZ63nnyVZJNwNOnk6fDh492DVxBEOCS90Y4NBNAq4EBvUOVUaRqjUbB1qSiKqKcOUZsd6f3&#10;uUWqhnsAAOSTra1fJdtciZbKLnRi8Ag21Gk+tFLHFXVfgEny+1nNuvYx/nsOM+buFRqivCxchdFc&#10;lIy5qvJ2xcmqoPQDBG0Mc1rr0AwgMhFQ6/l4dXjxnvPQ1ts7tHSyj96pEVCsB+cdPhM/UtWEjt7m&#10;3I/tSDfUvObbISRHy+IbBRSns3ciSx6ltJnip5Yd70v2afzcmSJOqlSCC9zx+QNRqixAzy+8afoy&#10;x0QvCtEVcZGZBK6Y38Gf8RcGHZ3wOQdvHCJWSTSIWit8vFinD3VLAvuR8kZ6r2Dn3SAYCYVIhneC&#10;IUmwpGFLd903SbT8DNjy8btGTP923cRQ0wDPugpNKbpdfeHNx01C0JDJICkExSNPSYubhc7FJXSd&#10;Nbzdd4P6H2929s/i1K/P1xCB6uHkgT/kbVpTsLGsMi5uYO2yOPHxKeEW0SdycWF5RyNWvoqufNrY&#10;DonuQi6QD/99uo4Z1VKIS2KMGJdLDoXBRDNiRJ189o9y3sG9vF6/Oqb4jgW/WoGv1lm7CdbOfNPW&#10;SDI6inxE3p2pdo+E0iVf3e3sLjAvrLMco+H699AZEe2W3PpIO4oFNhxXGUwNwuow7CxATwjMueOS&#10;qnVHy9nyCD/k7Iz0F/o6jcd7IxS2Kf1wnj4fPrV80hRyN71xRKDE0jD5SA+4gZ0C2JlSDbwjyLmm&#10;SPPgXxQJRlW4P42Yd+E6QuzDd8AAdAP4KioPTDTAli9hdyxfvwZbQJx0iQB8YHtgvAXY7LMYAKI/&#10;MhPyOVQvOtgZJhaN+GQ2N2D/QzkaqPfMBN7wfBq4bDSNGk4DauBpkg3CYQl4pvpX5bsb7yFPiOJ+&#10;qL8ko8xItjM8F9NWg486C24H49hWDBhz5DMfU0UPN/fxWWpT6M1tcdZWN6GdW/VHHs2fPl4Hx/TP&#10;uPJV6pzecWgEfoJTIlKpynqj+IQpjzgQe1J+MZ4suRIVtIhGLcEvi49fbGmQzphHllIYAhwooqaQ&#10;UWmezLeSo1xByXW/2dVHkorFFJd3uWqLoC4rJROxyCV3l65iH1VVg9Hj5CAKH1OasdSNeDYj93fv&#10;KRdafveL4xPqSh1omUUkAExYceRJomXTUxOVg5rBGDxoNunRTAB2jxSysObXFzDt08WLa0lZZHpN&#10;IkJ30VMQ+5a2J4HWLtU0hja92K7VT82C5tHtgwVFGh9sfb5rhf2y5TALDbnEIonHLXoDtwNC5F4s&#10;x8hHVM3ympVrHFtp/SuZLZFdXdyyfL2OnY2HAvsZ+qgm9G3DT6nLSF38eOBno0OK/NBz4P31gsqa&#10;7CruckP1QPhEa0WWEex6H01qbaSJy55eWS6EAfQ6+SQ1smR60NFUU1abTlp/xKdSOKYJ8y/vzVpm&#10;hAcjCNVpG7dLF9vZkFPuqiUwIpiI2bJMjjx7dA0/sqqOQ6RbXDxH76lgk9qb1FPFuzio8VplxB/D&#10;r+KTNKnFN2BOR4w6/oxFbOBY5Kt5HMK+JnZzXGJSZ22UMqci5dVg8qKDEdGqBjHResucQHjrTUus&#10;nv9+hP1tUWcKio0Ins3PO3rY9bk0Gy+dUnqBz/jzW5xZu00I1kPCGnGpMldEwoK/HXP8Dshrsxql&#10;+XlhLyVOHL9ssi5CRmVo4tdu84JbSdDVGMGXeJk9B0oM7mFmndnyyRdQX/AxYZ6TAI+YonDhYgaP&#10;BJY3pEmUcDMGSOn6YU1RKHp1fEMkiEiPptg53+uTs3u4PrZLIY79mqESJMOUUYaLfYk4tb4MyrME&#10;oMz9ftynMDZYqLVWXVnbq2WktTIbeojr2095EA3yNh+3dK7GTblevX79VmajPkbg5uZnC22a1nh+&#10;+pJ49dUltac6V6h4Fspj67gqr0SAo1e6SAHdGObpswM4xDiA8OKMnk5frV+dvpy+PD25UNe2O44Q&#10;944b10UXAxIk46efV5Gq/IxEZzNianIhYe1XbX9e6AoZOExPuBn2RoCqSrFIPvyXy7dvHU7MHoAW&#10;tQRWJC7Kf4bPOH9qm7riFdAX2HAbEPOUwj4HaSwOFP2WVSggoYQTL/RUuXWu8M5Qvqcf3HsS/Anz&#10;FHMMDINWo+8TWrruK36p4T/3R8M8T8Bpk5j1W7Pu9I+aiGpevM5Tt+MKjOdZfEwrz7igVxSmT5wl&#10;ps918UAeB4DPf9eXLH1Fp7R/FdZwJCsEENDxK6RIqIzKkFDXzNMK5zITXtlX/GaqvfpdNpJzhyCp&#10;Bi4lWTwHmicGWBJ4i4KiF0a5wH9Jta3cPL/hC0Uli4k41o6ibQQfJILaI7qYxdgUDDMkAWvD8wQa&#10;3VqIK9nJv1Lxd+lyauoi+ohKJusliibmC/FQm5hRvd7bZFOCLpNDOp8dIWdFtNHoKy1rUckq7oAd&#10;xlysk8k5NEQldO4oMZ5ERZA1qR7cHzwZ7Q6eMcdtbc3YCmzW8bC/mblFVrmCxUD/z+HIdpxUX9p9&#10;Yq8vxtF70uLR16gvFLFsMMhIFwYiX+xQMsuj/l3GSuB4VDV0C8CaG04xGNnuFT4w5QDnliwJAQyL&#10;Sc5TlhB1l90N9xPcKZcUjks/4MDyEQAaxT9eKg6UwCt8BE0rD4/iDxmSVQzmarMqHkm6o5d6n4Ok&#10;01vfIEQeL3ggOsliSqAvYK7KBIHDxPBBj7WxsAHdgE45GnN4dga9+Ei5DhPxOID22WdwdXxmvBXV&#10;LCSg1oMMR2dzcjtf/KisVs7jMDBrvIx4XZX9FWV0xpdSh7CPpcSf4ZsEFhD+1lFL1K1hQ4xljhIE&#10;0eOgruPWdLBfRNtvpWKLHPHRgobBt/BQ7InK4t1jNjAnLNlxyx63V5O+F+cKqly24Jd/GUbUQ1kk&#10;SK9Q74SbfMaVJe5teNAHxV6500prrBhkYBtdJGCoNmAIgl2yjEujCuL5Jc2JWJEPaba+x1OjIhoa&#10;ntQtYng7zD7LeEbHNnkZQUQnIOtOWfcQhRF3Uso66aJkbeEdcDat13AKzwwGSRYv6+OtUaHjmoBY&#10;IMu3oYiDgtaqEuuKk3LF4W+1rFZzF8DWmCRn61u2vOryTXXUh9RF6WJxzW21cWPV5/dhr5OQZev9&#10;eHl2MKTyPeenEnHac8N+oUmNLh9NJsytroawbFntq2JfmM0uz4/kCNIC0EApY2CZOF0XO3u0pZiS&#10;nONAFFEkqjWnkcoinvJOY9hXA7Sfbm5+/PEDVZV/vPld2ZQx175JUKEgT+3A2nI0qFVnIDIH5+c4&#10;TPtYyldoHwvih6vTfzoGxsZWXMDCtGieBlOhjGE3RND46dM5miWl0S2aiuJ1sHj+WysP8UJInJxS&#10;lrT69mwqQ7ZBDp/0/qsGeKWBBvW8g6mB1S3laHJSzojrgowEfGVsMNiDrZ7ZRCIFdtyUj21V4q6j&#10;GVviq0zZjSUVWhLhI9qrB2Cjp/wc63kDvdhw8Q2sTj/TJ4OqGKWXpa4zMH7/MqJYtmjFeoEqwM2S&#10;/8wq+CFxxdfl+iuZmrdZ+qyQCFS+4Xshh63iw6uMuHwlQskSrCNR+DiuE2IzLqyCOf7/ko4oBhc4&#10;wO5XLjLeqeHG6KywndiJ0hx6ScAgNkurRab9Rqi+0Gd4aA921QE5YGZpWMNLqx2zfzFFdTEqobeR&#10;mlaUsCBAF9sZtzRUSossaYkhxK0NRbuwyAUS/U1HjZhNch+3GM5DCRsqaIyGT4BrokzZbAdKFe1a&#10;9vtgmf1ONKT642cQ9Ay+QsUo795uLIkw9KJdpIYySoM+Y40FEUMJiPLTU3I9Bmpy5+Tm4mFzYDJM&#10;UeMzXJHlsk91rOXhEMjz+mA62CUqImeBwfRwZ4SYSnz6fKzkiy/OG+qn4j9XIejkXxxYoVziPWKO&#10;Tv/+kBr9LOjRJKwx+adUNt7ZGu2aXkVOMv1vsqPMHiwgfznPlKot9tMLj486KAcUgeQ5yNMHZAc9&#10;nLgxo4DnWGjOxhhjodJqc6XiWSAnkObEE7P0gJdKZa5BLDQHSytIBIgVY55FfSgolqbCtOL7ytd0&#10;7+5Vb9xcfI82V4QpnwxnUwP8YlhFmO+FKXRbqvIjM/1UbZ3wktE40QJ3QEmJ96uxoWhOyQznSQnj&#10;zbBURYyf/jEZJzB0A4FR6+KtLCJQz4HO8om555ip1WAScttZi2Jej2GymW7ILDFYHb64WbIk82B8&#10;7fAYMMopJ5r5m4pqVo5BPiWmjBVHbs0ZVSrpJU1cxU4eKNz8UsgQEPjG7mRIdgCd5BxJ5EuUdO0M&#10;isXOiSddmFWsU5OqxPTaXC7O56+/i/4JzfJqRdjlzLQ5hdbbMwqT8ZqkBv8HGvnoieyicfcstk8G&#10;vpO+fyli9GdeTKos93rPLVhSTkFDqfQA1RCNyRTJGjT033v9h6m8DAhSdXKJjWJQmfqpA9a5KSaE&#10;30b/64hSIqwqCRKQVeo42rUYqXWey3cXKAgW0ntFzQ8yyVLE0WQDz3gFi1NBJaDyWwqPzbdVB5bz&#10;M3LHNX49IIXUScE44qNYwleLMR3n5KOSpTimmwGgMgOBIZHMpxhSlh3gGVLHT3fgVxhSgZURIfHU&#10;FrM6r+8pTBpKGq3yIGJuiFGfAtun736kEWAgiinylOIPwD7V+Z4DV19Nx8+pTZCifnJQNB604kww&#10;SuwuFVQWgJ1+fKP3mWkpGZdvZNYuVu8YHhWbehA6c+GMRrnRi0wIlXzNd+drAKFYCWXwuCBUeo1E&#10;m5CFo4SlG7oCyw1povSORaf3jy314ARoai2WkOJPRVBnQmXtJfyCSGNjIVSV8bMH+F/In9tGgqnh&#10;u3ukj54X3iD++SVTG/ICJo48jz4uP9xVibopjjgpJ6xYSqqleFoCIcFSSspW1C8y6DEMf9O5pUpa&#10;c/sS9k48lon1+jisXWvIShsJ4UxYdjk/5IHwnBC0PAQI9jwlZC9VH1LqiYtFgR33g0aV8CDIVZQH&#10;KiBlDs0EO+g5OP1Uw+dFOK3fM4Kf4ht8Q2Q/bcxQtHrcsKQ1dmQYA1FavlEdvOnynHEMb5jTU3bR&#10;4fe5Kcz9ph+Zx5PRTxXuDwOdZ9XaqhYpNUdhjMeHJyjaF3GXXB3vcCOkIasDmKjEwfVM7ipyvVD0&#10;ec62i6JRYhTaDXoB7c1BG+pSzhYn+M/71PKajtjRrjSmG9LWlAHtm5NML4I0xt6GO6L8JJM480bt&#10;xLuNUcGY9Bk9OqLyvdxV7wWzlYuxqmKxQ7VeQsCQ6C7KBtMyi2LYMFWNE8eTnjCZSpYiPBpQEDHp&#10;jJpeejcLaYN+TG7djmkT4Zc6KAVBcbia0fhPFSsPsAKLGSEHpdW0I/O72Qd3y/DWJqAmyaXlNfLx&#10;px+Wz6sjJqGZVjHjej0KbuoBVbXJwqu1UdpOLEYNxqzcfM78d93wDk8EP4U5aWResT7+mIGOT2F1&#10;rfrQzBJ8NMhXoQmdsfkaRcMo3daQImpCGk56Y6F8wBPd/TK9qudHh2r3eDt4UQ6HDN5TPGWESuZO&#10;IV7fOo/iUEvbMaJP8FPMf6KKxfewFk2SOr9AltFXnbARvANcYiQY872gB/rFMlwseAMwXMy/7jnN&#10;ac5jKEY7RWbfppZ/p1B0/Enl353Z5qZN46jctTLmyplcbUz5Z11K6qsHk6kpZQdwsjsA9FPQ5sPV&#10;+1XjtGi6kdxoiWSqbVhV+d38yDZN6MDDAT2aGLdqaCFXA6bN6lojzTpZlORuBB20ynD9Nekuoxxg&#10;84KUb87O3lx9oDeFbWfd1rsV5PGDClj+KKYpyjlDaGuEDPhycXFycYLVFbuZvA0a12PlUTR78dvB&#10;HiQ1rzDABnSxKMdUPo81B7rhpfq6LDtYHnia9F6Kg1/bfhHv4CX0oHOu7DUKx6cdaTfOyhb0jK3H&#10;bNBGTIodjX/tqAA7gRCfpcdtKGzY3ehgTAZIwDojqZNIT4NjGm4F67gaOwanOxbVMdmXFEsqK1Jc&#10;E39tu4oGcgQftaibs/pWk/98eXqVYJY4l8pbihncjuIONMgqS0iAIaaaanKcMiwJCy9HJvFxIvMc&#10;IuEd/R7K5GCMWBgPUEubYgFxyFSDkuHIhpV55MJ9jNgLaHk4Dm2MJnKPI/R6+5U/RQMvdUilP0FA&#10;iX5ehmgZgqC5wLhK0xLVpR16qMW7tO9EH6vdqzAzPu9QLFmLaa3jVKB6zOJrhGmqsHMJ+ssMMuR5&#10;O2tNiaPYEhKbwCg5QdaPiNxgkoxzycqIgL+fcv7twejXeut2p1MIlVtbvzaHoHvFdC32dRE4+YMj&#10;kTjm+35tGbyXNVdOxwQhvT8fhXsIIn2WfEJFGUtZEbVjPH88HJ+Dvjk8x4nUQLLTKrfSmLDY294d&#10;U9PHtaKquD7eY1+TK+Jkouk3LjuCS/34r2iGNjT6hJkZtyNdvoEu4ThIvTenBzblG+wSgI9f7bXG&#10;zuZwtuGOfTqSZwp9YfjE1HkOUckGmhqGZyvMJT0F16SFknvkghOSs6X4rqpNjwAY7Z7YMtE2N2cC&#10;OVvj2k3KikdA6DsrmBPRuhzBaizKaJV2EP1MjCvHo58mtyLVwoOXmbnyPBheyInB06Bn1S7mT604&#10;jevYcQ17vR02mthn4J4R14SCrhQsD2SjVRjpiUmJLPM2FgQXStxahtk1kUdpw6hk7CetX2DWu6u5&#10;mktmcjNsIiw3n6lE9bQYyHU79QetNwRLoTquyKxVb5Ir1x/gO0ahcD9vXPEuySejPjHUPgcf0MCI&#10;5LhtylTu7fa3qFs9o6zT4oV90Yma2HwAKUvyl56wJWQ9i3XxotWeUpkqw3Fcnp5CSDHubXMBHOOk&#10;47AjBYFTWRhFk9qmhMDxVMVFycSE7axOSoYy2c7HpFM4LONDaCsyNDBmEoK5D1e/dJptvGifOC83&#10;8bTsjEhu3svrMxAdOosvns7r7z58pO8dNEA7iRoabEcxReu77y6v/pVfl2+B6tezr5/hpaBotwFo&#10;ddbxYG9PhwZVlinycvlu9YO1I8sRWaGBpOX6i7H7ZvXN1TuojfDmz549e0aSQOg1jAIlSNjcPbFj&#10;BRrNOPN5qUaJ6Xt0AlXpLfZbNFNa6ly8oNKg8HdJTvWUhgXEQO37RNwg3BEmXLgeUACAH8nLLtQZ&#10;3qo94l8TivLGexW2iV+p0NNUiOO8mf/j/v4+3d1+AXGMoKWYy2thuS7v7TKcSGNpA4NtGG4W2IAf&#10;KbQiQoYQKcGzBaoAFwcqWxxxeshQJw5XbQ2MfLT8FGaZmUT4KNe/e3VuIPd92JziaRYOIGcThjx/&#10;xpi8SiQZ4TORAEcGIoLKWSYDaI/E0xaFL9pdFksWfj6rkucRAdblssAyqBe/vliXakN6ONWGy8AJ&#10;AmRpJeNI4ZMjxf5KXjMvAx1KHyRVlE3eFVcSIaozDxmJSUc3Mi8qPahTz4IL5YihQeRyAzb+9opV&#10;wOPL4TMG8Ygxtc00lFkG9PidKc9rps473vJAq50OppEgFwUjFWziqURUWzHY6ruQ+5DcSGdGCVca&#10;LssAS/2/G5H3BQEpK1Q92n1qXzQMGNOhUfrBl06RtmhHIigkNyOedlGPc8k7T4BP8czBKSapAqw9&#10;FKvvRnWPwbu9g3khBFbwMyIqErZoAxrLag3azspmPVJioT8eJYg1pE1segGH47bosemIQIq+lDVU&#10;UYGx5Pr2k1+jT/U4xq5xyN2dX9FzFH3soPyej7exZ6nsihXHoj5eqAOUVkY+N7yEKfWedlToKMYM&#10;HGoZwyOyMan58InyiT3hNPKnNUQgXfAY7FNKRUnyAFNGhdhsP6pUnGzsKRQKYplroQTylW63BOHK&#10;v1D6WQYxobK43RkWod/0krKPQx1WEXDAOn9ENL/OT+nogqQCS9pdAMUc/KHXsRPSik9EfREQtxJR&#10;+VAaq7p6iumh/EjDSmvx2wqNXObwjmhlaG9wV+o1nWh5GV2MysftuU7JIMFy5CNXT1yyzusioUTN&#10;s5Mwnt942wvHjHtnJWnPpmUOl0tbwTyxMlnBRE6BmpQscsc1067UNZv18aJdHy99Cy7G4QG1TgY7&#10;OC71KKFXQwOgBwPOsnMKeJD3pK+EWhZlelCcgiAT6iQcCeWeZMDlan5MLT3WnejIalx9A4jJmV+9&#10;QIRh7CHgwphbX0IVz/y0TQxHm6gY4Ted2f+JF5IM28aqTsrWgrrYbp0rsXsId87KFr4p91Y1K3Bj&#10;TOt8ckVaJoVp8AN6+VMqsnBoG5tDpNFS6hgs8DuPx89mZ6/PzQcwNolIwCABS6xdDYtsD5MFf4Zl&#10;AxNHKzur0R8JLrYgo38kyqYlZhu39Tm5o0PM4uurH4ovwG4kZwcVKURZQYW4TPl9dcwQX6ypyKLC&#10;LsrhL15gBb+zaAjFU6yeRrhN5hfG0gyzbTSYPX8+/e1zkAVODGtUVd4ojH9TTT0kS0wucwemRvAE&#10;7CHeTT4hZjTAy3zXjbRcwgB+ZQhi0xoJlBhEKxFbQg6/Vlg+GYL+1qNVhkJmQY4DtACakSB8c0gG&#10;4m/HXC3uylS/pyisLJN/UJ7o5rDrI1+hUqVGDpkDK0pYQlPGd2pUFozFdENTiq7CVSzpw3dNdROL&#10;NyZGrpxR8iHS0i4nABVZIrL5vb57+pTFHcQa0e9YYWzgjWAIi0QWFwuIQ6iCphiKCy0wGb6/C4sf&#10;RtEQBOqWigWOUWztvIiAiKqFePxXeU69fbVKRF5Y6Ck6Bh8utG730cEoySBJC0FUlW54nAqBiMJH&#10;QJx6ibTZYxTNxfzQdeXsolI3eSHWC94PDx3jhtJTJrZKdpRGmTKCaCIqIHox06fZcIZLPmLAUI4Y&#10;s71brh4NTspYbj+hpttsACsjJR3jV+rFECgdwrfbLtsHmji71P/FTIGfwgG3d3+lI0zxXHI7ydxK&#10;pTyrjF6sh6gafFiKBuFVvJsKwliT+qDCYy+/VFJ/HQzEdo6EezTrgtXy7ep8hsDbHhoRuLmmg9Qs&#10;psB2LzR6ri61eXFVacbxVogb70evwEU8OJziQ1i8PMSnYPtTPCD0NpWf4/KnL93gicUSgLidXQcV&#10;FGNQhC4nF6PjcZpqwyfpEsCUAAD0baJR4Og1dqe/N2gYGidObPUSDJs47mJJabgazhLwGAXCx8bg&#10;pODH0G9ZDynuWQNj2mXz5LJ76lyZi6kjI0FpHd6th1NIGzXpEhRN3E5Xw06Z2pkLjtb0d537Jmpl&#10;c4O1WAF0tw+Yc3RaO0O7HR2C/Sic1a8FiOs5hTmP1xQMtmZZVqH/OrXNM9U9B3cLqBlT0DbfeC3h&#10;XKU+Qxim8cjkAsVI5g36YgUk477l05BN3CRWJJPTx+ACwunuHTKtcW9TouMA/1FlUqWcIV3grdD0&#10;Av0fxyKLbG6lkt9T7HdJOSEytxDgMkdArPXFmk3kCwAcczNWsOPat8ow5iPeqPQBv/q2pLZuhqsf&#10;8TyR+a2moo9FM89pG4hIxatimdyvZpJHcEezu3tTCKi231rutHJcUN2n0L5OEQwXOjLgR1hSKgnV&#10;kDqwHKKnJBOc1nWs8dns68FzmJIvpnTWIDKNG/D58MmQ+NuLpy8ozEpL7YK464A6EMfBy/foW8u5&#10;iVQU+KDeJ8NlAchj9J6U7Ux6HFEmMp2kI7FGuWl9uvZfUDd3DKkaYtEVB+kS3hxZcUgzMgLkvRAa&#10;BJlEEajdCX/pNSTe4mMj4KIxh/MFUp0GXaotyxGJqUerR72aaDQuTjSc39hyihWJ0djVjKyx+Pnj&#10;5dvv/gUaankoYdbaDY+YK9ophx0+l7C3t0eHychPixjpq7SavTkCB8PnI8r1RQYbjis4A26fJ1Io&#10;s0nrUiPEatALOxRorp7Dpqjsjsu00kPfcUTybN+v3qp+Xf+c6RwHh3p+KXcJSbDwrWmiWwds0hMp&#10;viFpAbNIdriTYEosDNe50snNXW/G6zTFKiohZBjoJouORViZWi3NKmAgxqpAu50BD6W3QiVMkain&#10;rYhSZIcNnnvl0SIxzu/TcyC+G1xK6LquZK6BLWKfaq64KMzBJsfKqqIzmKenDO7k2Bi3zZtOTszs&#10;tjhTiruQpbCL7B8ShmXzsH11PvCAMeIGe/mT+YK3EMFAIRQjMsi7nl21ngw+z5jC+hoMn+0Mpyfn&#10;VNRXCfL6lRrYfCgESkclE/e6C+YZNenh5wC/MdkttLK7g8eJWpZezu7nwSnsruA1ryRL7ZBHEWGm&#10;3zfFnHgAjzEykFqxqTUsHCLVEBg/iUTxOYNVaILwQk7h4HDBfaBx01BEGx+/qhSc02m5vLhWDmyE&#10;UoymZ9iwD90O8kl8MoxauvrhWieVZbE8MrJOKj2vQ1aP2m3871Z4BPWm493R36NruFh0UFjscvvX&#10;T8IySlKmN9EwL5MS7zC9u9m5h4sOWo4cTkePX4J7H5CLqyDwVhCQl7qZ87hmgNMjIc32rd9FQfJ9&#10;skDRuTD/Sk8BB10L7luJYIRXaWGvrlH+DR5b7Oh4RptulrOW/8AkzKuOlNBVgWgBIMM+NANNCSrM&#10;BAaQBb2goUorKQujEoKkpnkMSLyysbba9NElEXZPLHsv1hydjQFpgUofEtfHDVd/U5ZwguiZfz7O&#10;uHQF5DLxWEduHsutdo3XRjs4A22oeQPfgDlwvkshqt4z85kUoslsAuN4nRlDOUmL22Oi/7oaT9aE&#10;cGz0ojVyaaryan1KPWBjXauTF/aKW1+c6gQUUhgKPIK4M2OjZA+EmdIcgFjRq+1JrGemrUAhXyx0&#10;DKmFMDeScSgI3cvvbgrGfadxUz6at60VtCwv8S2zHmZFqCDvr799ORXibqnnGJzlOuRYarZcvZnZ&#10;bwF1b+8pOQCvTl5hfOpwkzv58unLFy8t+g64a58mGpIjJLaWzPakDxp5C9ytAHdsR7f86doOB1j1&#10;Cu8faMUnkWQN9IWhhK9Sq+XjB41KLbwLssTeXv2rKQdrNHefw/GEBIEZllAY/wTCZgYGbaGI5okH&#10;JeUsDInpApS5ONWDGNIicVEUeyUddii8SnCuV5MPScdDh2KLNmbd6JaZqNX8IyW057OzS4inqjHA&#10;NR2PQViK85H+g5fSWuMaurhtEW2WHg+jfHJyjE8bRpq0Fq03lSVkhsSS6XFRdseTr/VOatERksMw&#10;WdqsHC3c0qhJs7xan56dUZkzCMcw6LUsrzfW+I/4ZJy8YVylwKRTOgsnklPN18WegLcljpj+cfqo&#10;16rZG/+poDbLOlIk6jKbZaPkIsd3ZiyoYh8tSy10FMSR2QfNG+PXHCMRtgDvFyGKRGY1IQYO4C0R&#10;BbM4vXrg04pMcVXFxaLTTHzjEHUcrUpPjHaWJAvJOVrv4Rpdsqp4+cADcYqr9AkxvztB2eg9Zm+3&#10;+DHwhhMuhP/y5ljV3b8lc5MRHq8juLSzTaOy0YQuSDRPNVkJ0fPo8eePvH48SAQ0iPx99kCOZV0f&#10;Js0QvxHUSvQsglZg6wHJd78iejWwhhdbAXWeKtXeYYHg/szwalZ7//lSH1qhRCamn5myF2mlceAj&#10;EElig5D1QAlU85PW376/OiZnYGtreo7ciKdy0c/4x4xMlEeE3gXj4f1ok+Ld7+FE5CY43ID0TGbV&#10;2IoXVKYylOykNZyNzwFYZIGhiuHyp6sAJT4hNMBVsWC97VRH0E6DDj72wiGfHP8Phn2eS/8JP2Kb&#10;VPDu8y+5l3QhMhXBq8xFiGxVTE23XhzYevtiv+aY/CT8FyRVkgP7kesJGjtIVWxHHQ0drsXDCsNM&#10;TEiAOg5CJl/o9yqEzWJymvJYzNbnER2tOipD84h1RHajcTcpt0stLzisdBo6oo/h6vfvbyN6r2lh&#10;VH0bQ/HyVaqjZdficE7CTi46TlGnvWs3LlbI/iLw9ha1bvjlYw6WJVqgyZdFYgpcQgZZIfpjasnH&#10;EVvj7ne51WzTJlN7LDVjlXi8FD3PMF60FlrarksMx57tBsQFi1Ke85+UiQS/35e3TktkjXUit1v4&#10;wEBB9dQDyfdYbVXbC26gmyvpZT7j4OYq9k1ItXL9W4CRDDtcoRoxhYsK3xYx6wh2jXeycVJWlsGn&#10;sFf73K7X9DFY0zhGE3G1AEstU1n4BgeUdIYYccvX+wSIESnIXbgkBDuUqRTsoNTViUnZGKAS2pI+&#10;ketanZ9dQjWNYcaYUFnk4nSxPNbatXUg4qhM0o/Xp08PDshbiHfTXV2MbJXSYBStFicxjSWq2JAP&#10;IiqlHPFkviVfTCsoObwhQ0bcRQ89INutn/ITLEm0KuQfNmePpzY5mn91pC9xhGPv9OI4wAgUwaK1&#10;0gUaE4IrFNs0WerRQBk7Mr1ubC7kYNxADCYWAbnjHcYb7mTDaXJFZsPnz58+B82ep2mUZpkpwkOc&#10;uBa0l4bjZk8t+FRxPzmT/J3wbiw3nL0adhEmxJgWh8lLkYgDijJb4hugMEqpQYv5G/s2oIFQHW9y&#10;uP7eAl6sGqFM86n+d+l2Uz8mWFZ3E5mRQaUFutSMxkuSVxuOuE+5qJKtsetcHOFu8YeV9oI7rtL4&#10;Qiu+H6krxKqbQrRUPXVNsXgTUolCXWQLNvyyz3D/qjZWUeWwgchUY4woiioeaRlT0g9SbPpg8t94&#10;2j5zR3KJCoA5B+kG2j+kMIisKZwY5jUrtx8jnmePRmSxmdQoIQDBMz4Ya8mpLcfBsyE1Ptz6HFtD&#10;6KLoSFEyqAuQMiQab8o/6fLeHPE28AKowUQr9CFZeGvHXKRdMxIopXIwmi+eyiV9jgMk1kYR7UkR&#10;t2D0o0ef69pU0hValRxirAqnY7P4O9UoMx6VMxy930fC1iSikQlDGXjC9u9vJZNtP3xC8dzvr37E&#10;zljP+zxepofIwKX2SH/YfWJ/0SdAE64LqknbWlQp+4DK1dPDF+rz8uvmixlDekyUgpmMcXecztb8&#10;Tagii88iMbgrdHr1n4yx90a7XnUihRgxRnKxspwJiQAxykY8nX2+yWQzLsWAepPaTbAyeN5CFnds&#10;0nSJ/2Z1uRXp0O7MiBvTQnOrUcn80ZWQoQkOOMUZH+U7Z4q099yx8LQKrdfTSpnF+0GBR0auq0zj&#10;SYen5gA0f9gmQTl+nZTVvb2+JbX+/Wq+h4L71Zy8jdaQ5afrZXm+C7sC9iENp3OVng1u2canubYU&#10;1Ak/BpPN1YC92/PRygWtsXT7YqNIbOaPkJlUYFmPm57lHFBk1I2riW91WZC+aKQZkjg5o12wr6XN&#10;+SjtJuCh7DMdegNKl88mlMs5gJTuM47rklxvhBCGBRiHB0vp/LEMmHcf3/2AlIaJmO4f5tDhkiRl&#10;riFCKmfRGVQuon4pzTi8fJNRQJhAIIwWimFibCWrHOJgemu+p3pxUjPuvxIwal7Lxky598lmy/qK&#10;6wOdXp/hqfw95/uaHhA0w+H05/YNOouZgKW1j+xniSKG33gPl5gu08XLF1QsMcIv6MFqO11epEqZ&#10;5SrfmbLk/SX8L/5R0sz2zLc//YwDl69sIav/8ZzgHhzTuFKQ4CQkfCjkhqZIVOWcIWE88AWC7Esc&#10;clYf4YUJpHGmcc0aTaESxBflsg+ik+N8kkfCGiQq9hQcJMZN8seMlXoE8QTReDQ/P38zJ40F2wtp&#10;9wRIPGDdGf5MIi5ecIxAsD8+Qcp/fSA5vnrXnb6qpAg8qnQLlz4lVmK/PSdGMRgaC1TBJSgo4Oqb&#10;JFLpHirDhG+FN3ZI2gCtKTDXKogYj6r+cNRnYv1sqbJhUHcpnSLZJut3Z4eZJBe4Zs2g0HvJnJse&#10;Y9kzf5UFcd+ITYkyR5KYvk2ERW5j403yOyGzyBf1xhhrCs6KhmdBBielz5sY0MpEog3bWjVFIQzT&#10;4UULxy2hfcVG5FoWT1FZspKiqPKDtWnLjyKpu/C55qEOPM1HMTB46IKvJAJEWqj7LtdYNzrqEkyi&#10;3AgGMorJZPzb6BmuQMjatntnhE0K2OFaFXDcYfq5KJKFRZnSMCRTjAv/IxF3LHnsDhVkl7kERm2P&#10;Aj50XCJV/MF1QwP9UpHT9ypVw3v7SlnkPR9wF9iWttX0UNwjRUC4PthHSVtg0g57T4hwTUgJI6fM&#10;7pSMHMwVxD2Tbh/pn5M7NEZZtj9Xe+dYGV2ryAComLlo92R9YHc41IyNSnxsFgdl/hViaP3tzY8f&#10;1xOkIwny8rVclysdlYHFRIagmOCi0n7Fj45n0VAc60DWDN/uPmGmUiXXVHZ952gGcWGJaPCm7KGT&#10;XjQhT9ltTzmFx5MbH43oMjDse0HJ+og3NUPS1BYxuk/Z646YlPCjvKbMFJ2rIfAq9GOr+vSdRt45&#10;/YnUsPjmwW6PLR6aKmG5z1LJmDrlbdf8y4dqbOWZyLTMuPphkqvT5hdgSVk0r9JiJrHmwduanDwR&#10;LmFEQ/hNJKgx/sqOM1wB0cQuJrC6xwd7Wr+STdr2hOJqznqBsba0s/I2KOPHeSRxY/Jos0ji1WTF&#10;9aii5prRKrX2lzwSNaDcbYik3H9Ug8A9+wTDcquxhR8+YhLlH0VPXdAB2Uz10nyDvQ5P5fNLe7XB&#10;LCB3MKCSvs1Sn8WHaQn9s+UbiX4kayHyKJAIEiGzqeCV6vYGwjFtLsMQJOEbZLB0szaLbcP9Lfeb&#10;mBvhBEDhDe1e6LjrjKQT4fIIKae4p6rhzL4srGZ7sF5CO7xf1qTYJx3E2Uy6iCVdHOnOnHObNBe/&#10;Opvtz87CapgczN9RgXn5+syqIcgL+vuwyVsKqO6weKRgwIJ8QzQfD6cZpqbf6KFtYUSZXGmJDpDb&#10;OudIIFsRUwskv4pDVrfaOflqZBcKfuSwTZPrhg5kroWpEVZ20cV5cX5CIxoS6M/Ov/vuu+P5a5ic&#10;YJb2GguOMYf6+LWeRgUVvGQaXOImlAxOPYZhbKOnVTyL5GvEDBSQ4CKlLSRQavmxZPdUQUf8YhNm&#10;o8J30Ovv4gXHFot5ayNbGEUpD2lVuqT5r1FiqgeeWGWOHUE2aP84Ksx918mTM9uhB+lKZ1W7R8iO&#10;gGrS4m02Hzh9KRM0bKYZfJ2KEIJYqggmWSKdqLjh1eqI+2AdfVWKy2WAkvgTf393hN5INQXK9MfP&#10;zjTGeGvT3WpcoWwxk6quRnwchseAqZDPY1fF4In/LCxJAxYVElG/Rg00MSeElYBkmH3x9oNxqqKR&#10;sAgmQAq2iG4WD57PKe3IT4wVMqIo4dUP9S7SVr7d9iPGjJi6x6Z+lCs9lalCI4+maiQxgC3wKR2U&#10;XFYTJcCKbuN8WFDosxINRTghrsJKnobr5gKR5bop+ZQw7XPnDP/2TPEyILjHDChZs62UNouwTA7v&#10;jKs/6AV7eW8/8IgTRklpqDhyboFOyh1roAD0zKGheGVNRur9iIEYQMwN2InThfaaGWK7Ow8/B2Qk&#10;4OvghJzCJVi2kaf3oM9ORhGRVHaeiZSKUzePMQOCwwo3puoBDyrFufDOz4+YFLTFuFlN2Jq8b2sp&#10;qFEvZzJBmu5OOS6YDBVPhwo13GaAZOOAWrI48Dq+PCH07eIaTV+mfEtCcPB2cKsvDuVWlc/EPPqE&#10;4mr1APo67Pd5U+Gfhi4lWr2N2CDcsihiDRIf9q7bCofeWcw1I76K4Ca86VnN3qpQZbQ+plA10xV3&#10;e71qX+mpqkJp2h6Ha7KrxcgqBOKo6X9nQiSECZvKC4sNpzVVng9eFewKTIizI1kKzRF2n7WewA8h&#10;o1tjGThYEDTSxUjV7WpmXL+s06o7eoksDiu9FsRxexVgNlXEi3faucaSNMK1pE6aT01LK7ycOHBF&#10;/+ivbgQzhgfmlft5zHy/Ss0TPjOzLtvFJbidggjcZ1zBQmMCtO7r/OYPnFd6f9mRFw/VFbPHtN6P&#10;lLO6IYKMtjG/jbvpzNibJEvCdtoi1M6Th4Gcwkai8wsxPOW8tWRpPSon06yDC8xAiROTQ1edI000&#10;jsNZMmx5dqY6Zf4ccWUsG4APRb7ZZo1leWfF3WNU3rmSi1XZUVDwFXMn9JTCa4zQoIDt2ax3sDBC&#10;ZxARjL4yuDzok+5FT3vjGSZr0d6l45DoRKx+JgVamHlLFoeBMVAGKgtSWk8jLbA1SWixp+/+YCyJ&#10;5ofrb7T2cLu+uxTf3vGDRPocB5zEAccw4pNMlxsZcFBDZMVVdhlOQeSGUX1mgoXDzBNAqYT4DzqB&#10;FGhUI60iJBDOSINko+lX5pwVb3H+HK3bel7QZ2Dg4RdGhsBaNoSW0hfwg9DNdC6nT30ZyEQr44tF&#10;CUANiNGFbOV4BClY9ZQyMYoRk6FxNeUVRc5YVvkbOykJYEKUmZSnhvXpK6GTkvjgiZ113IBiYLik&#10;mRRmdOH5XJxdQB2F30K/nQv9tOCoKhFtHdCsoZ78RCwD/TaAw8KVDCJuqKwlCyjgl7ybzCrFeAlL&#10;gl+sn2z4mZQyzSlhLw5J3uvAS4DMXS3zWjLezt+4ibLeXK3SFFQ1dUlxxhxVB9LQgBa8uwPNk13Z&#10;9jywWldBEAVlSxNjA2WNck/LRSuQdxEDyoeUYmFpQheI0UE6VooPARxhGvkU1KYoMkE1OXPujHvE&#10;bmRyuKHFtTDsrYs9oGJyfMloqs9Ho2eOTnANskkhOFeDsWE1MhDOV6RFOQz9I/9z61/Cda+P9F/a&#10;QQDZlL0tDbaPlWiyiPwjdB+YRpycEO1esnqJ76k1W5aY31ZU0m8pJVDTz6wo7UgcjNgbf/cFA4ly&#10;wjOTPFt2tzpA9Poeso/a0hMaouBV+6mauBxqxOFFsYMUeXp5bj6Gh+YyIEBdNOzjYJEEbwc9N3qw&#10;tUuuPKEUvPhM3pd0+MYKPSR0fTCUdQK7Z3jwVArK6NdZV15zr/cE+QkWuboo9MVc+1yFhKsMqmi7&#10;VPFhhWn0iHwpEDp88RtUcCr2ejkPNeX1Nlgr09lLy27eKdAD7NE3tGycJ95XSCixa2DnRAfRGyDE&#10;+LwepZa1J/L9jgjG0XJcryUbCkZgQHvQDhiV1Rp7JAaDArRFg3BT3lIvg3qVuNPerhaMYAQCUrC8&#10;az9dn1Kvrkw2DwXPRRXRDoEFtg2F7SMgKKnOxcUaWzZrNRiXjLmgksxTNYBAMQgZ13Iu2yGJiZ/Y&#10;n7pF0sAttUDOYrCOf/ojbJastx9sxdPQvAZMRvCUDIJkvHti3M5wh/sEcHTohwCnPRKV2+qEqmvI&#10;7nAVsbyoiK/Upqg/aWPHGCZwCFLNf3319gjZhvfp8i1BMSEOC8jlmB6C3sjO8CD6/5ySTnP1VqQ+&#10;8lDIA1mP7dP2ibey+SfrMRRlpIuONopk6oH52Y/vYQH1tid0Pv39+nCAOozHjHTw9e0fEOHgLm11&#10;WAEonfpouV1sSPgmyF+sMJmgUiCSmS24adGR62bdMsquD8ZfU5rFJHLlu85XtmW7V//Hy8MRpmkQ&#10;jy40ECkoN3z1AXEtEhRXR4xjJOkvCJVEow1lM8w3eXByBEY79FvV50juObCk3swqBfFScI2Oo5pX&#10;8VXCotuLpWcLTMJcUJ0pVyMk4ePUxHqBVUqVWDRPxZlJT6zb0fzw5elp+D14cSvJJZPW/gy+CLsS&#10;XdOxiMYBo1KSP0CJlDlA3MZbJnhagTa1gm3W+n+uGVZ2fCUHcHr46g/04LDH4PGpTx374wQbbQr5&#10;9iyEEzAUC1K44y54/LZNJSuRB6/Ogz9Ej7f1GDHx8PHGxxKvVnwtTGWgIiqxkjhNHq2ygLvHBWzZ&#10;O9depEXWUupDhWRdKdNZkmid0SiRINEUm34pu5J4RZwbCgWEkz4YVczYHIg8s9uSvcpw0kRlcgCx&#10;UccdZhS0e15W8eXEepaTjKb7JilxHs4wgjackgDMs4ySeBd6/KPHX2B/PaG4RtUoaTySIgEeuyxs&#10;+tL7O/njucDgKBGxGPnDX9vvmxnR3yPzW4xT0Un7Mipzli/P2yWWFsXXLp58QDwuEOflFf+l1OMH&#10;uEOx2HTKBVCVmBpkwHJfHEaAE6bihAQE48CG14RbnLcK691x7xm8e7LSApPbcpMKPXV64lhAcmHW&#10;RVj5KdY0JM9my0a4MTyxcHna5kaQPHH9AeNiff5cI87oOPUpzs6teFtX6KhSqgtTUn0DT+T4QHKM&#10;GTbWbNGYJqiHUr5cgMVPj5dXyymuESjTFr9DxWXJQo6fE3vQdUkscwKvmjF+gjQlOGR8e/hrDkQ4&#10;mwtUTUntbtpcV4lhBzFGDTcUJ6U3ppbk1TGPihyJ0eaQ8l48Mn6ZsPFdRK4OpKA296WOK9pHO1Po&#10;8yyMXSn4nZJCZhIwk3IRFFUjCeA5zXJBbmkpLI/q7AsuD+yluTELGsDpBiPvW9EKI+7Hj6RlTPfs&#10;9EBY+PL7Fov7eX1KEoluZidGuSVz6ngHdXlwUxUddBnFcOXk/ig09lNn369i9JW+wMCEVfzosbVc&#10;wbioivJw9avkHGYmUAzGkcUd7UTb2cMTWQpfWYjlELXEts3CPVMKyfXBudKBJVChfOyguDA39yke&#10;pbg7enNq71eFLGsNSaev8p0yiNK+gThE/LlUPuwe7D1ZcqsLqoIhA6F92BaaBnM4sphbiHXj0AoL&#10;5iExTKbW0YwpRUgZkYdr31Zj+ANXLUvj7iF0Ebe7h1EZXfWePEWCZs2Og1bJ7KQ+DdkCi6dKCyBv&#10;snpvghwCljrLOvJ05kSpxD90sv7mYjpdEoZT/sugAQVC49LTaCUpHGwQQSRX0xiWjz+EcWNLc3d5&#10;T0rBYmp74kt7BZwuyG03Plk8zIvL83/+50sy4BDj3Jz8AKzIEQXCxuSqEtQmdEJTN6tLmpLH59C9&#10;SUYy8rHDakUtf06PYTV6DSkfxQyVmSZeguOIWoVCG6LgKcXYgGHuF34CODJNFd26TX031LIRccXd&#10;9zcbEy7z+U8fv/d+gHba7Nnn7SWPBpt1dbJ4Di1TXk48kpp1+kvTS3e5PLleQ6O54YUhePHqn169&#10;urklSZFiXHBRYb8QTUKu0LI8hTiYE+YzY8lp8SFLzAUX2PS3wX8HxPEkY/u+wgAE4qhg5bwszTi9&#10;E5WYJfxcydEI0XYRyKGV1DSvekYxC8i3YUVoRGW651CsnVgIqtfIkaTfiKFhuxOw+7t+yss/QLeM&#10;yhj55FFDVTEPANUQ7xZFuSdfDTXlMBokme7gManMbENZlMiol5XFCl3tFaIvC4yykFeRA7yBMmGo&#10;/K+HLKwHSSdfMTTxMECx/Qqnyazn7UZGIkKsvwPG8tgN05okoI9NT6Xv1IrwDCAAIog0ONrl1OVJ&#10;NcGu2dnZY/4XrJVmEOdlRggp4WDyP/jDx7+uiJwldoqVjYJoxrOecvlNnFFiPfvht2UDKPw5gjgx&#10;7IcMT1se4ok5V78iSBFeYb4LcbF0ldJGRiPVH0OP4QQ61w0HLCc7w6en6pWUnZi8ZIL3ouO7s4hK&#10;NxDCLn0S30lSp3jDc0qTtYLR0IAocQRzWJ8IUgrHwujwFIhjZUwP1SMYvzER9mPUTiI1k9FT/LIE&#10;Hsnnpu2QgD5k6HW1OvViN8Y4Kvjp0IfaLrkru1/X+DlbgcF44tiDUYjK4xjkEBn2AISJmIr+ONgE&#10;OEknpZp4LLUl3pFC1zn0sggqOlw9HwxxMsv09OrTlI7RiBdij+5EN4p7c4g/i6V6P824uCepxpye&#10;OkjCNXUomGQ8ATT2RpHAihsQgJOaFRstZBh9/wAuqSCgaNL8uY3WX0cLVVwO/9IVGAeMyyGULMmU&#10;SdSx+aCj5fLjvjmq9qEgHSAMw8SyQyH5GMBkCoaZwtcV62srHH3e/of3pnwSPyoM6oS074UWxIGS&#10;GNihW5qRH40wbbEZvkq8StPh1wutHALiJ8px22aCcXANsOauv9EYOH9HAZTZDF4D/oEEiVh1uSKu&#10;HjWQuiF6J12jMAZTmKp8NIPfvH7bEu27dmZ3dJPWUiDItuky8D6dxrtWBTevnu5sjZfXP9+8P53u&#10;oYQwkYU4yudLiFmCzyw0I1N7FE1HmsiWwWyRP5EcgWKUKPMlivyemBP3jOgfsbj3uT8Z7re0VYrp&#10;4w567BZPcegtMBEJ7mnpcYDV5XL5HZ2vcdBZrEPTRfabBHtLTtAZEOVXnV3PkkSwAwhggG/EzZAE&#10;dKwvpN6eVbAA/mLm6y2kZLrWg95NZqBqgR0A5sdUV0NJpRCBpdNQSFnybMUmcMlIgwB4CR/idl13&#10;Hb9rVhNbppsB0UMgjhw/MI7MoRPYIjQznZNCyf7kC9EblVbqBNoAOsmQ1h+9+n3WSb1ubv/wB9/e&#10;klEpEfeU0J4tCbVoSYoMnJlJFxY8ntRmqiQ9QgIAL1vOyck1tveG98z+xM11gxhkUy9WhJhHHVHT&#10;Vc1Q42eq66RkQZlTC+3NmsqxTmLaBSbjk4vWy+IRFK38bsFXHR3qeiyU4qFEfw6qhnziWmPhfbH1&#10;dzL3wmbEKYHQlu/B5N7BAWJGXCT3sJdSV+i4kChKLS8E8VLE4vgsO0xJ4itLwiRiYp8CnMX9BX5X&#10;IKPmSQ7A3gCB+3mO53O9bqTH0UW510cyP+dyUHoqOIdqN4zbKgvfyH63wiGdSEPiG8wsrltgyZZA&#10;787n2xXoSGUROplayfLX+DZ3JyN15W0CvMwo8gX2yL/DUOpr1Ut3YqKBJz1AU9VLPx1WJ6f8DPuP&#10;a/DxoVpzsZbvKA9T3GuRavjqUhvDFA3ZEpFZmpRJTplfUHnvWxTG1WL09y+zRHFoTE4vpsWuz6G4&#10;Ti9in6CoWgdDofPBlIEdbQxG2PQDw4jD+Rl+X50I+KcwmedHp8cvTcIZPtXbYIxbsc4YWSflmccO&#10;T1XiKdpNrlw7tGAtk0mxHU0C24Rryk3pHy+7qlSZsuh0tvmOIY94boErPkv6WJEI45lkHjFvTPX0&#10;oxQhDk2pZQ+4VWJYYW4wMwXcgKsbChylAKoTxntZcziAwF6TdVIAWtb3RrzGDfYziVbvqb6gxrs6&#10;IicplNNV5/S5oUalREndKeBcGFWSXTxuosSAK34Ss3B8vkIS31kl3bUUA7gNG/Y6uT5tSPCGO5QO&#10;DZOHfHjD494lywNvbFN1YyEL5N64Jkf5JCMmMsr8iD+/FlzT2dqSiYOml8/x4pHZiX8/tBNytI4S&#10;OUKvRMGByEEFE1K0dFURpZNPCci9sTaTlLxTPAkE6wjSUHwRdJzLzCDKS6dXYKxoZzznHpUsy/5I&#10;HJ2voBSyOogPc+FnBop4tZhc41SaMtX51qw20yDO7eBmhokZHsr6BHeFVUNvMB9TWWo8P7v88L34&#10;I9RYxk9+ITln8BUPxsYLFbB2KYVeAr5dr7/RwwiI3XwQ88gbd1Xp1+GGPJVNcmBvmvrA3Z+fUzDB&#10;aBhEwjmtF95eXpq9Dag9n0UXD4Ueucjyx+knH5IlY2ycxYS3SYvOykuE9quxM1Yc6fqYZNPnyA9h&#10;jdGDPJnhYu36QEaUx6OnisE9gY+aWThCR2NYoaxU8oePcVZa/MQmCVaFxIFIuBFzd915eu2xIIfK&#10;2Bz+nw9X9CNYQ6wx3vHNifozuC7/7MUJehwZjut3OKlfEMog5rpaHFkD9N7rftj6BjcxbZlMyTBJ&#10;AC1H9kQqJuHRpIZO2u5EQwQ+/RU/bBrtUPM79zQZM+1rQuOPCYmsiFXJO9UxwgoyZtYts2ReCXWu&#10;aQANiymiOr69HMhN8RSF6YUUYQ2CbqagmjOu2Bd7ErmyQi7rWMzThCtATOgE41rSnaWf9AcemPZr&#10;JhbR08CYNtCXPVU5ZavqdILxZcnk+LFbOD1rMw6sSEidi0xGM7gDc185AEDcV5Ig+Dw+xtAPOArW&#10;oyqhawdyZPguA9zcFPTAvMsRxsRrvffSKUXoyEOMB12cLnRTlIjEC8rUnPKauAw8jAqEqiMIKIFt&#10;kAvtBG7ywJPYjbQNeirriBk8tI7NVG1LAoeqGsROgh+CAMdg8ELKiRVMUMvAvyJNGYQkywApmHhu&#10;MbYfP9aXJr+AZj8QeULc7HpB0T34hI5Yphctpy8prDfryVOPc+oRZKq+IVF6rHAJon2Ck1BeOFMe&#10;HRnMJhAekPZ2cjzj+mFEWxnGpAwNQkqFHa/m1lwF4ri/8nSmMTo1WQf9HkO4i4T0+dqmQcFeTmP0&#10;oX4JWasw81ZThHIqTgdZM5o03n780qWjPNwicdUB0ptptbeW/6bb0aCUGBdly9S60q3idWzcEQv3&#10;xENaupNqoNUhk5GQPbWx/Jqad5l2jnei0vwT8Wj53UV6RLpP+lDHlEt9KLQKy6kbmj+vHdRgV6PU&#10;wNTyJASWRZn5HV+g6zJefReeN2rcMBQZMZZ9KogQmAtxp5wveCq9Ro9XTZe87Dhu1DmdvdHWHC0r&#10;0GY9O4O2vswT2Lwyyfvd+evj8khwEI6b6+RlpBW1Ja4PpKk17svAInQLWxxDaKnsROFWH78AE5h9&#10;BFZsNYdr8uqd5Dyd5d/o6jQjAJCRmYcdhAOOwj+c4BnaPHMrSV3PRwf7RjXxNCRntTdP6n3r43aP&#10;S3Lnr3S8kyeeb+E0kvIW2ok5ASu8hitdaLR3wyZ5PZ89B+O+w92TQv1iKYXUFbDj8dfDieQYPlxg&#10;mWi9Fc3EdAk6rP5IQVLe0c8ThxFBaJqYgIjwYa4p5kg1+OXr7+CaEnsjKDmlBTeoNoNGA5SefT37&#10;GsOOsXuWFF018TErZfD1ZPZ1yI4k7sAImSWbKfKB8uZUV+OhUEPCiCiaKFkDY1j7/GJRJu7B5zii&#10;kGSmJ4GRT213AdpJY+TrEQaYxH9SCAhqgUdcOHXayX8n//Ddu2vqHnZhuOaUoJOQztaQPmFRaX/h&#10;reV2wjJBo0VroeSWpXAtm5SG6pYJlmb1Fys611O6vf09sdlkVuoDPT2d/NbMdk3AOCjDtGQeJfgn&#10;0lloZzxbkkJ4Q31R2BYHk8z4+Pb18rk6+SEzjQ+i0apMupqjuYYtVosh/4dPmQCYga8KBGybHatI&#10;zXeppxhBVHqwdlKETFmFzf9p3CwKczpS+kKcGjTV1UxpQqgNVpHpueRE0vpRCz/ytdZ4OAPgmsfX&#10;vVPZs4KeN0YBL0BrvEPtIauIGICNYhM9AEse1QcOv3lCgWLXI8+fucVl9CFFIDBja8QBH/YsuqIC&#10;TznT1IESr3zfF4YtfAMu8zI+n9Joct8VRSmFxWXpDH1K0GgwNQVuiz7g/8VnhU8HjkYKDOA7oHq/&#10;roLpV9TEtaMq5iP3gxtJ4g5qmm5ReUMadjwzB5gz6x4OvivMkvsVEc7gBBHERAFX9g1UZ53+zKG2&#10;NPGZnNEOhZyB2KYxX1Do0d7J12Yd7WO+kUfBmbHi/F4TkqFkRAYDapPPZqmVQKs3bDrKOum5gH0Q&#10;rUviTOglWAm2jPJW4JvbPQjTK7Mk0tajcsG7ScLm85p8uJDzUwlqdWvqybjpQ0pXW0K74qIYL7KF&#10;7L0kyAsVBmfLs+a9e1OZR/nA2aEylBSysuMtWWzAp/IXVJ/wQXAFFlpjbqfKle57FgVfq74kbK3i&#10;FhVwe14dV5quCxM9crTRGSyN//73pHMZ9VyxXA290+KzPGjXq4M2y5PvFg2tVlDlUshzCS/LsYrG&#10;l7aLm+7fOk6CunJnA5GqnYVCmRySqWpR5mYD7C6QWuI5sou6pgt10Ypw6YLSaeDfLrOEQjMWAcTM&#10;swxs1miP59QjZ19aA5IW1yW19/MWOTykiRnIBEke6eUfRtuwY45xZF1gRhDD4nVGLIhsFkwbyEro&#10;51TgkHE+6OPgtn4pUWh50eZfLWjSIifMMivP9Z+ju00TCy2SyT3boCFcwzWZJy19maq9Z2/pdlp7&#10;3KxJZX5nH2/0EP3vshJ5TPwGZFJVFKCI43VIuRBEtZCNa1UfyA9kQK++kVSpNWftTdiVBNso4Gok&#10;6gCH4RIPHR/jh7TDEJ+QTKHUT+VhEwASRgFMDZEwgin4OoPeZZnYviyvg/E++ibkApKqkWaDMen3&#10;+rmyMFRiIAaowuK20sNLLlyGz5VH7u4B6YxphMB/z8lkQNmE1YzKoDAEVM7NSANOKM2JwzJp8Dgj&#10;z8/enC2xwqoNbI1v/O7VszWZRqJ5qDYYaegvabc6Pclc58tse3N7e4vLF6kgu/RvQBy29frENBMB&#10;FIRdMQCYheQg0Wk1zVaZR9XxrP5DdnI6eEEso/MJrjYgLkG1cl+o6PrTBtYJbUe6aQYoJ3WHOPVV&#10;+wSPBN0gWGYxRakMG8CNxasAIccA7Jr+rKgQ73I2gxqG3bIhH+iI8aBdTItQFAgjOaSiSzwqaGAu&#10;rxxC0RPRlVXo2hKaxDsDcxUVcAHDjhFwtc1YdcxIaLWx4bAJDf+I+SkTMx7BFKRnHQfkGjwQumdY&#10;Skyxfb2kTAiKFvmH7kLNPlSjUqTbbbhzbhsWU88R/fIL+t254i0bGGu4FAoEkoQz3uzuytfltLtM&#10;/QNrPrJMmN/DGbOLFDPMJsUf1CRQgWgWNg6+PeMAASfvnQt6hlbNfTeR11K6PIuSKjIu3NWNLCr5&#10;6EDK72ZUpLAlx/Tq/HcJGhBKMxpsg+W4ucQNZVaqeMmlBJTKCyu3UxehjdueQQW1At148o/7dl/B&#10;uw8KTt7AFTimwnUvnhbicJb6HI/3GcWRqQI+KrQXxoOkwXAgSlNIyR2EZtzQKAnm3wX8WkANKyFv&#10;7f7JHxygJmwe/Rdm/JDiwd+dwZxxKDd5BY6cTyW5LdwvniQnxlMLcITbmJBJnHeVFBjE88BFFcUm&#10;lpGmozFpc184RpCvN8eTE+HaGnWGyLeBPM0E6tfj8XlLB2PcazNIrRRLLL8muRuci5MkvqdS4iLM&#10;hZTrMkjSroRFKMrGYSK6e5eFZMGpXGAsNg5GxFKiTTDOB8baCBQ6EKmeFvMt5r5f14QKniVmzqct&#10;AaaIy1EAVBSM+akosHSsIBlxwj8nDMwoHjGPtc/P3uAZqXN8yMKbsfYs1owfymALVRhI9YJPQasd&#10;6V/05NFJxyy8ODGfSuuJWj/aI3hAt5nx/LNIJlsT41mYXzwwM8yVQrRqCN+Hfn2/fN3/5Edla1fA&#10;2VQ4bCcJJ26DoD55QTjVR0bJ+pk11PHfhdVAwIBZ/RSHIXya8Ddol4dz1TDX7AwnniE0pb0NXyXX&#10;d8VNLiAJvoS63dv/2soT1f5VVDtG96aYiZVccEtKmKz0MeOLhLxDNKMqvHEAYGyL8eMbBJmk79HT&#10;EfWveLNHHI4fhuKMocqNY4VgMo6sIjE+eGq7HCEO8cejQEFFPx0p31ipR8idpyFz2Lj1+HJ1Ng0n&#10;D6r5KTU2053v+sO7JcbTiUh1G+uXV6rR+d/HK7uQCnCaXKHKSJudJwRrkTbst3CsCEPnqdxcY6Vj&#10;9hLg/FuvmzUQRz9cmgmTnShl6QSVn9kwnRwtjmSdpPSJFm46rfta0uTjxyTkPJ/MNL1qsiPxpKyp&#10;KBY3rCIdugBdGFk8IoxZcgbgjAW4AC1bpZ4bPVMlL8p2Cia6niIVqsxrcbFL08uaSdEEl5dSFKeU&#10;6bSRp/b1TK0ZA6Lo4qwQ46LYFAKWEtVISgVkXP6CEim4obhxiGScu/zi9ozxqRMWAGF92Ic69H+9&#10;9xrnUI9xrjljcIVSNkXrD4ErEvaZGXxOMH1X/GEnvIyyOvkyVSt7nIIEgDgM2TFlXLa+SONQRYvy&#10;U7GK4VM09AhCUV0Q5B5MIWM2Y5odwzgEdi2xjfR/djChuOO4hyGb2jzqVqgn1F/pG9oA3L7EXNKI&#10;3KINXcn22CZFmEcQfRlZxyPFQVWKdXT4kknCuA9ua5cy/qpuctpiUSRnCT7XHF86Olgv8jU2Go+F&#10;x6BwxKBlhmDSmiov9tTZIenDr6ShHM6PfdcQ7QWeuTSnlI6Z6Z9SKyDkSXLGs8E+gs8iaSI94AlO&#10;9QIigYiSzGW5RGBiq8axW8LdiacrDqcx77iIXvm4zSsRizgkR+p7Pmk3aR+R4KMmvQncnMkjwFRS&#10;KmPpyF7JKPFtbDLHSGd79LdgYIR2DL8wg6vFeMDf69bx3iy5qD078+pv2pKyOmOuAj1lJlj2EF8U&#10;gtEa7sfv0iM8u1Cj0pXgeQ0VGiIvNwr3uP0AU9UFY1NEXalhnrqUsgQBZwmX/NPU8lrdPVevs9bV&#10;p6XMM2PzxClhk0VjdZkYeuVn2mDlxgvXhbmKyaotOPKuMwsLMNGkLvFnhET0VbNjM9macSfS8UTy&#10;OPHEBOqMxzG/IfmRP4wyf0zy2zk4RS53CqQz5zUAJngqyatI1EWyyT6R8EpqznVg+4s6Z+dUHIBo&#10;gWnSw8aKnENwz86aM+3OkLunZOTRGA3Lo4EsgQsDCa/6r1XCWviGRZG8r49XJyO8f6if1I7ysnFV&#10;TF6cvHg63MGzp6OMEBZIgJidHZAIERelxSjP4Vbg9QfI1B4/Xr07Wb2iYJks5Mn5EiiPOkm3hUMu&#10;2/3wTZJSUHlj+CerYiA3ecCokS9rljn0LNah+fViExZYPlUckQqHL6qX2ENIdUBYfwD6TQ6emiMQ&#10;doPVjGMI4sXU8jMfior/ShcjW1RKJSBI3BO9a2Yqj/3GLihbklY+lHYBjhNxS8lrOjtYyYymedhw&#10;/qctF4sLmCMkZwlSXNQEMDjke1rG+lHLyWf8r+ZHM+qbtGn/12COetOAp55+HLt0fpn+11cG5cwL&#10;p4BKGLUqGWJc4k7+vbjisjh3kvDkT5kZp3Dhj+R3xqyKQaUdkPBWafLOUqHL9Ry/jC9NM8Q3ywKw&#10;YSUoBIoBkGrI9bboH3KqSzIIPkKUJQZLs+Q8Rr3RNdnars9ecPIzSA+wLSoPF36C9pVmihKaN67e&#10;yCZdUd5AfCeK8vhWJSawSr1Wdtw1usqckWVrPCgmonoRpUpgCJKXte8tNkKGEhkKIU5ru8DEVWpl&#10;5FCUCEmBiph9kXDbxCIqoFhevVranDCjGm1TQ7QZwGUKRA1XSPNsKHP6BHX0WZQyahMw6wY4LnHt&#10;4XzAP0FyWeiyIDE4C9uJQiAyt0fDL8P1EegAV60eye7IO5042sPaH45MQpXKYDvHRS33eQYV9Lgw&#10;AdHT0nERLpKB/1PmNqtvulcc0JZGERwBr01lw+ub1+DJHuno8Uhb0tXwl0FDRhsqPE4qqlBwb0Zg&#10;tPwceP/wJ4NFMKHXy7TKC6+XAwcKKWOxsJwqTphcqdDliLpJeEww97gv1Ac1jBYGU6lJ2rtIh/3N&#10;8BNGbRpA5p3zmBdHiLWiJHY26skrXx0rwKhfzhr/QDBGBU/jN7imHqUOWLJffopFRIQJtThn0LDV&#10;NrlHUL9zjUW6pkzUMX1GYneQNNDlDNzeXNkUzTvV3EzDjUCtBcr0l3KzzGjLdcUVH+8Lm4Yom2Xl&#10;06gQIeZX1ma8mSo2WZp5tXHgwK5ZEYngeHwkfFCe51B+rODmM0irICtgdw5epYDaZNPavF54t9EJ&#10;aoLxz8wshzHHygt3d0+Tzg7DCFnkFNYc2eHLxdLE7mrEg98vqc3PTO09fxPvGRKdabPvgkWOc0yi&#10;yaQlQE4nb4ptca7A8jqglcUQjrrehNnlVac0NN3hEzGa56EForMy8vjV6QpZymdFcISqT81lBDlE&#10;EmHDjAcmMjbcYLA4/ebVy+QwhN0Hwx4DZ0KpTnrgaMlcvoV5aH5WClpZz0R/54r6KFD99JyQXiDP&#10;xqpes9esDzRtrdZnehXTuEHvIlhaiwbRp6tJh6PBNtZM8cIxwNATJhBEUNBdXIywdptjy5fgMim2&#10;bGDbHNIIrao2h0Jg1B+hhMouR4VoXnPy0WVMqxL7mQw0Q6e0zLygdY10IKAaNQRjNQaqHJPS3xjB&#10;n9/fMmLfIz8IMdPZKB7L+CzhaOvWmVuDTTPQL5rVxi5O/mOrl336+sX7n/T0CqnvqYQJBv/+D4RH&#10;obakzSWqhVMIC6Gqf4V0QlaKxVeWi+f/IN0kbgg1xo1MkTkclz9BeiSo36q+Si5RciigdUCq3+G3&#10;CLyJU6l9EEka71Kpvy7O7M8fBWxyjSFzRcqLoFEwNbg6ooDrAAlOw2gzoJ+aGz+AsI4Y4Glklajj&#10;p+xDIwi4gFy3ObuCJ5gXRAHdcv0RgBQhHUlTtMEDQVhoRka47BUBjwUqfprQV2wfQQLQAGixmPoE&#10;ESSJ2B8nrj05lTw5RK76dL8vyQYc4U3anvhGzHdAigKnsDYTXUtCkyGW8fbWlzKbSCE1rpa0BO3K&#10;maVzRuiLsFusnipHKN5UHKZsoMscIWFpEXqyQuOpJ0SXIzMBVCPyaPgjZkV0C0o+JhXO6hytR3pC&#10;PIw8gQR7cxH9sPwO2hqlFSztvjih+Dt9y+z/zuNkIPVBewavSi2EFSDZUxHNE2XU85aui2n5vUtS&#10;3MViRMweDdPYvNnwent2zLlKbwDV0ZKEcU9zCp8sQKE0JqT7BWidiaRZkCTjMugU66gH3lgpUGpT&#10;DbecuP3QDFPV2nlK7HUgYHVACjrHpx7jVqJVjsDolSEXm0xjJi6KTLTy6yZ3QC+kaoVwFsnt9G1j&#10;KQeGK0vAazjX49VsuE7Qdms3uq/SgBq/lg3EFMCOafW7fv75PS1RvQ7ns9ZUFqgGW4hcueeMmCPl&#10;jciIMdPBOnoJ1KnT8bi5cu4RYIy3szSJQGA8v2zk8Drwml45og+5IursmOhbkn6w2qRmqldY3jPL&#10;2SBncSxTaj2KHWOfPDlrYQipDH34sapWfo26wXPQ0hfqevv40YCoWC3028w0lyqneWdNZ3S//kz1&#10;TjtFxqDHo94U8SaPytU/tMSiNEYhTgTkUU/gx5cmRVuzT0b+ExuuEStTk+Mn2q9jYfxEUczEiowk&#10;waiAqY/jkoKiV4sxzhOLa5izqu8PTj1EIfKix5QCXBwdX5DUtsANCFw8rWKJeCLZ2YY3BpygbXB4&#10;+wog409RUqf4Yo9IWAI0ZnobrEtCDUbq9UXvZsEAUxbY6hnTQMunPZ9ULosHglCPEE1zknZl8RwQ&#10;RsOTKSkP7VFdAickx5MygI9EmUJMSj8mMQIDfRZu4XGYmgV1G18VEtHoSAKEFkHTKSxNgc+h4GNh&#10;Ey98C/8Fk9sCNJikDlN53n/8SHqcVi8AR9nsm483FDUw1Y86llTZmnMyzF9Z/OXFhD9Z5dOo7EMV&#10;FporlMPzb7wAVNyUwOeP8Fes/PoT1XOt540n1GSMtI3BB5CYbOJzX1G528JgE1y+B0aPzeMpUqRC&#10;MSab7svMbXVTxWKkp4I7KmMsv8CiK6axRpC2saSEL1PFS0lmQYg6KsvN4FI+uIxi7wiIGn+aHy7k&#10;Tg4RSpH3gyNDC0AdygcM80RxttFD1S1d8kr2oFlTMZUJqJ5xxHAnns8Dq7LY6+KAl3U5LG0zwZmG&#10;eWBkq8exs1BLwMni2D2AmYLTlAmBbwQHt7U9mCxMC0pZha/nWuZ24iFS9/camoHr8o8VoAYcE4Hh&#10;EO4URVwzAMT8RXTvApf6F/p9ZuGAyiZm7ceyFEmt5CxRJl4eVSvYCChhkhFjvflw4rqLBh+TTumk&#10;HoL4IQHRO9L2zrPtGIBx6dmHm1YVVnePzyT1TanCo/aJFrrobSJ4ZT9pOWDG9vy7j8J8NMEPOTnI&#10;kNm1FxEwmuHNoOEdvGfLN1lzQQWUe6HjGGkDI+vWUIjMQ3CkCN88wohu4UXNSsFtFDeSMlZkxHzA&#10;2wctQJsE0KDG6ami4zCUHa4VQn+HPBArjPGhT0UelciaXvaK2iQL+NTZvmobe0b+oKiIHWjMJODY&#10;miVZFM77pIZHdPODE4SCkeh1lDVnUFlx5Z8M66TzWd79oZKbih12WCPYsYlJ3F5jxXmt/gvMQkbO&#10;NPPTNlYV4I6rIBOfSe7wxTYTnJz07q3VGX0iapbKQxmejHFse+9ayLOMdFDILVkJzfxSeXBkojum&#10;Vk801jyNuvnge/aS7MpSinOTzzK7XCQa+SlGUPfkauKFY4T5TF0ndVeJDXFVQBDnl1X2gDnkM1Xw&#10;deUeHBDlTZV7GnAMmifWc5IaZ94d4MP6tVvMiHwv6PBQsUI4+TcsBHrzxXlGpz579dGFnYrHVvGn&#10;2sr52W/2X7+FZPHhiso8NKjDyBrtMXfQ05D8GDr4d3CdAht01vhuPscoQRUls0zTDFFruUxe+vyw&#10;K5T8Vlo+52jTEe5VAoYYrfOFJZLl5WCOzaVF7o1xtxqksYjSoEctIJPa+BMQM9i2l/Gj8lMqb6Gi&#10;8hvY2x/u8S3ZQhQ94ij7BlOIT5J1tAt5EiqqIRcVUnGvx8PgAbihaoEBBCTMb+fLN0dnRyGNwudW&#10;mcaOOz+j6KTuYwqtQYIsrGp1rp3cwh0122+oK44BxxsSAdHekhh4OUOPobYZgiVjYekWtvgJo+zD&#10;5Zw41BQ/5afP6JN3eUOhZ7axzcL11atXepJ/pnIneTc2ojDsR/Icpa8X50e4vg6XXmZYS+FYzGFU&#10;apeFQRxbQKhRgCgsAjfadBgGLIus/CKfxD/X1oTGlGK82rL5vyio6JHXFQYK68xGO9LA2DKkM/4h&#10;dMNE01UShliZPLVcWAzq/HosDDAb+azIT6O/4VUJfhqtsOyynhrfeSthP2gvRqtWyeYu9dUU0wR/&#10;dkvkriZGZnbR+kw3KKfuB+C4WZn/TKxUeVMeW1fF5HMmu+qifwSkFb8OjrDq6xNBpNhVFkSYxL6N&#10;/K04iQseMdvf+rsKUAzw+FN836JZfZwKIaSomg37+30t2ujgxgGRQNtkZNrHyUuOGeGZOEFkfqg8&#10;0UxiBCke3TcyMPZy2JfK5O2tAwoJQsK1wsTq/Lsz81aSo4SWtF5PU2ajIkF1CuUinFD+BG2NGw7h&#10;yeT9Qwlnc61SfE2uUUQTk4yLtZYPaRCQZHH2HMqvwwKNtv+EkaXOGJcDIm0/rupYzj3LC2R4tGSE&#10;Dh52TR2tCK25ck2iUOVhKUTVI/gXp6o3H9MwDoq+m2uZcQIpu5+Hj8cjzUVsfY7zrCQ2uNZutZmI&#10;4VJxQsut8io9ImpZkXjD9sS9rrejFXX1MA+3R6dZigJaK8vV4V2clC5rc+1NKGagaLBHwKGtdeqo&#10;PWe6aqRw8EydlpXDQKT4SlLgxPC0N+CeHSGfewCoPatSKMsdw+FcbsYSnAzwU0t70NGpBMgMdcHX&#10;EgpWeahCxQx+fuLHYM6V+ppZz1af50Gl/Cfzkq95CCTBuFTjCytA49Wa3IU061l8MJhB0gOwUCA8&#10;qIRj7ySuRp28gwm6JKV36AutSYYLw4AYazZe/4b0u9L24WeCghYhGNBf3qPNzEkZzm170z2GFgLt&#10;XJYdGQixS5Dop4/v4Z0grs1Ro9SWjEiyBgYH0iQovDoHO1NxmcX5BS01TGg64G/UPc07SKGz2bN9&#10;Y4sWSpIkKUfWvgdCHACyoKrl5Zv517OzIykbuiJtZKN30ywa0w/hnM7ANVTnnqOC7YUmvUuTZFrm&#10;ht9lJl5/H8vOOuJquHh0ZtTxh/6CI2rXNACzcOE9I6vkfu8bW0HkWcbCFAFuwqwe2Dqo+5Y+oR4h&#10;dyGNLhH+ROQgKsb7+hSeqDZRvfQG4+kBOFY/4OjR9O2CmVaIvgHe4OXAobIrQsy1oM8ZcfcR3YSq&#10;iZI1X4pV+YEi2zRUH2Pe3X7qqPxLeNfVRLCua3GTf3yPB/n9Lc5SLDssOQUWWXfQeV6Z9STRResO&#10;XQJGJQvEevz44UsnjHc/fv/AW2l6LAhtAPRrMU4HoQnMCayV0hyLTW9PdG/mX+qyxzuSGHcEfNQ/&#10;JncUyLI7AImYiXxlFefoqO0HT2EXroUOaL3CaBWhDVAXPo6zsCWDc1YjiQKdS42El+ySRB2lQ3VU&#10;LbsMA96CXMaRzN7m0DguQ5kgwYvl6Ytb1N2oT9I6AbgwsxxrSUbtyZwx6yTBrgjfeH+05MpzJEPP&#10;gfDeiZDkekyQsAC1R/dqC8nr5amZjNRFfQJdswcVGB82hzcKaCUeT9YuL7H7HeKKzOQadeVQrGwu&#10;MQOBypCxUCQKeWrnKdTJNorLsIqQ2w447hyC5fjK8VHMWXMsSsIFehSYpSeDyo4MJUilx9vVExhQ&#10;H6L2oaPh3A9q04pjgfMU1RQ9HDoBcRadSsTmrA10AHUGD08ij0ZalbAo2v3mOqsqm9JlHkWsIrjD&#10;zUlHG61g+QWANWxoCBdsEVZk5mKeTPCbS4yLkW+ZHUp4XowN49fqM0Y2pja1Q7FjtiJtGpJn3oZX&#10;Hk5QwRLNccHrZGP7ePWiL5lb0IA1eqB/F0RGcptvsDWyEsZdBKjF4cqgM/aTrxABiDI480naoJ9n&#10;7fHevDjdkt6SkJYa0aWgBKx1FHjPbbL7eHlbrv9O+QxiZxqwD0dKLmBuI2uxsoJS9UwWtYtTGHN5&#10;aaP5n3njLE2vIo7RTKQkIRbrJ0vVLXliPgSY2D4NPSJGi6TA7lhlw14smZs1RqVHcs3G5HCUx47D&#10;8DKz2bKCJMrxm1wZvN6D/a+TFkrH6pTvw7dm5FIEVmTBedrdscDFIWUQIaNIdMbb83/z9natcaZb&#10;mqYTbHAezH+wQQIFWA3Vv8AFIZAGxaa1oWv+gAyKQWEqBPZAzek0pIYdpiMgoin1H5g6UIIEEZsM&#10;Q+7jOegBG6TEEki/YQbGBTY457ru9YSszNx7V3UPdMiW4uON9+N5n2d93Otea2HDis5AcyA/6pca&#10;7qtPXe8nhStTncYPpORbTZJIFNVUgMKmlqDDw7ucSehgv/8h5VgtVcepIrxdPQdwOagEIiCH6pMM&#10;mvoar1AJYc3T+pooO/Uz3/0XSjmjNkiAeD0cwfQTtU9dFrwotBqrnxqwOqJIHT26wS6aDL2U/HK7&#10;Kqq2qH8hU9L8J6vn4rIiz8yfNaYRimXiLThoOTukBqcpkyBubSBROj3WXBeoxJC2HYGen26k+zwm&#10;lNfnzJJwZsYZ/Uo5f/vxmduRGpqfwW/VNLBA0mkA2FK80tbbwkD+TtXoMU5Cn34EvlTF+d0gwdYl&#10;4+IhhiQWuoIp75ZGYI+7D5p5kiYd6emeHAWPjGus+kxdbytkg0Ytf6R4pg9oMlxBP9Y+clhdI09S&#10;k7mmuQafqWuJOyc5IJgJzp4wGyKJOFABQ9E5UWD8bwBZcgmc/y65UmK1KxMTohL01yphuVrePLIs&#10;brl/fJnNrHKKl7W1ZbWsrYSbs6w8CVd+y0ZSWWhZ84b0Lp2URJw0+hvF2mnJSjU3h7snTZOVYv42&#10;jEmKJbAY8SbWNVG996iCaG5gASnxUP38kGY4FONgDpkLRgUt5p654okLVaxBR9KSuUSRNL8D78j9&#10;UJ/rPKgLi9uvX0WNZFRHiGFeFK0VxEDRu9uSWqyRqm/UOch0RAMbwypzuYLNsWZT51pp431yILS0&#10;JYhHgWrepwSUo+M5PLKprWOPvCsbnW+yVkBPTH6BlW16TqZpklsuz7op+hQZznCW+xnhqXbc2nmx&#10;z+IZDrpxfdblOScTQ+IXdShAYuyYA9j0GrvctmLpF4fGhrGjz8GlKOy8+92uPA+tKlVpVCZECWeW&#10;Tn/gWCGzLE1T/TMXvbrYCqaAZWqoCDZMAhSHZKoGovAQ0AzL9/PF83WbGD19uCVxg6lGbv+dxE6t&#10;rlTieZQgWBE4nL14eFYXVdoLYLLjEu01J8uZ17SJ+h2EUNn8tbuu36u13Dw5mAf6L94A7dtVqtHP&#10;JA04Jq7KYKbep5hdzmyVkyuvFlGdX9gy3HXP3dsdM8YaRFVHSO8u4xioQz8uNb+SZRc4BHOU7bVc&#10;9HYd1ai0xCQCPjhLa6J6GzIP40U7tnaA5Xs+1TVUzFrAGQBEsLOL8RCt1i3FqI2Sex4klOyZFAg+&#10;pNaXtizhXH0Gpj86TgqJsTayZwg7M3l2d9akoNNH1xPwqlmj40MKBuPFkfEt+9AwFmEk/oJ7jN7f&#10;NTRqaHFLlFuJVMyMT7RgQaXFv7Af6ZzZa/ln/YIjeAt8kGCJ6ZwY2RlHDmJtO0QCxxzBCqRmD1ey&#10;3bOHnfQTympCdbePAKifDQRI3ytsA4cdDiAKTExSYHObtAoDjb4EWuQ9Av8Ivu/6FIw1oJzuy0K0&#10;bmO4Xj0LwAUcu28AQ6sdCNK4GtH7MCqBK3GWqZbNWhOIIsCCZImAkayT9i1MKqOKklIw8fOkR+FK&#10;h4/j6Kd6B2yMw50hVmyxY/q465eKROJFWafHIgb4vzxH+/zz8icVXEJ1EDCxHiYoTxglihNDZ5Q7&#10;oC/lLfCw5c6Y+H3a3zLtP1G4tezBqrbWUP3fenQkMd7gywFzsqMUhwFpNsBnGVAKBlyZ2Ivyo94l&#10;5U1+QMuN8eJYGcxWTE+XchwCRQ1LR1aVS9naB6KB0VEm0TxifSmaEtT2TZ22SFUmsUX+dfV0WDTt&#10;XPvCSapOwQo/ZT3GW+RQvLTxTrOEI5e1jH3CLZAPv0GPRewNSOb7EYZalvqKRZVWjGFrh6eQDILI&#10;9pSzoJCDH2Q9xQQ29T8VmMNh20XVmUWA6gT/wO5kYTIttpTgyi6MUadErFLIliZsaytJ48VYZDrb&#10;8ZoZL2UtPikCN+ceeqPj5or2VyRFyamMoiJJFZjneehZqDUFKIQj0m/e8h7wNtPEGd1A5I1LA1rY&#10;RdnBOlHVem0ARezGsVW+RieYu5HLVo/h9TwNKU9GhaRVR16DW1sYmSTn+U1qKL1GstA7V5vL+bm4&#10;nA/jtyXnLSiY56quy915QiiFK8H6y/uMDuBS94Uojv3uEgswvtkzYZZQZsqjsHXIYBLXERDt5hCl&#10;i7wr2YllFRitUq/VJ94TQUkK3wiJOYQ14SJtUZkRrswJIGvnr4SQ0meF1X6bMnJqJyYFTMwqDhYp&#10;y0ShxmD8Amdk5n05S/FmUokgbUe9p817YSBD5UXHatdwLoIdfujAaPV1jqxV8vVxHyXLUi4f4gpB&#10;GZbzBBG76qVDOeyh9bjabPfMuLqQWKQRx9Aw8iyGWdQwbngsTO6SEL3EI6cdW3L2vlNzLBosd2+t&#10;W7McXZzgnGPG7fSINpenZktuhMvMtZrvyrjMjFLn1goNUB/OSTCadvvscevdJb6U5hlyIGI81nyM&#10;WvQUUl+NWrAkmYDQoLq0OeGZvBxSGYdZRGyOtQftzGoBeHAkpEILI9IGbCfFOdfTEQ+XowIXngXR&#10;gz54cLCbGrI4EIPlHYfnHrX1/m3RC5hDdpmasu3EPz9FCVBsNT4InMf/8u4dgBfvQe3u7ZZ+BkLB&#10;UHYBGS1LyS3gP6Y15/wqhAeIiAhcnIvx8X8wKhZSjGjUwVC2IkHq/mBrm/0MRnCQN+ghYsSfPIHB&#10;DgxyK9zZpBvBpO+2ewCsL/bINjLlqJJgZQrtyQNIc7TMRilxhuYx4RrDICb6nL5XuL4OMgAVuphY&#10;ntE4I3xsFNMwCCbGB1aJjnMeeBUbu7smnTszcUjNObN69oTsAXv5yByBhVOlYayBluDa7c9mDliy&#10;5/pLsF8t5Usg5u3RLJBQKr6gIG+g9uiELfSNh4b2qoNiSxttyEeLYddaWWEfov6gop8pjv1/v3/3&#10;8dMXEu3ERZdkNLx/R4xFu5wWduYyUN4EX05FquaJCxJPSutN7n8st2ScueQTcHd1ZEZHsrT5XKLG&#10;35GEum4sTcw6pWg8QQVAkDvWWxLozA5A2ruGQkJM9zITtN0TvkXAliwp+zzvM6mJT2kNlgUvA84j&#10;Zk1pO1I1VwTG64iDEdZKyvQpENQ2HB6xzv6wVULu6x1pKFIyQPtRw0YTRkPH9aeAKuGiTI4SsYTH&#10;SigCW4epJLURa4qrQoAoXvQsg5rFQtDItLo7T1GBFbCD16AfUQ2EystSZsQJgVzp1bnQ17troBYC&#10;CoymBhyaviPJCuPMoniU+3I5sH53djcePfyWcBlSS3cmdyphtnLnpEBGNaSpZuxyQdVVtDP8H7Ov&#10;h5StM3IAAXJMTOgyXRgtc6KK82oYxqQ5Wai+5gF7Sl0bfdXnuWWoDqtXBITE1KT+FsNkrnrHZaN2&#10;o0esIx57mJemHvZBTyL2tmJWoDUjWhnCatjgRzVpvCFeXlzPTMCEycKre1xyx2mbD9mT/omLm8HH&#10;BNCP8J0KrD20IiYdWZwQHoYGyEPqHooibLixotM5HTdRlZDAbgY4KsFbJuSsftMWEqFW2KsL1NKS&#10;UHYmZOZ8RV9qmcZGLTpZPrr5BBk9/vggJel/whrOY/nK3ZT6EErk7jqftVBSVqH5UV5+rc7cJdFn&#10;xwcNlOnmhXjWFQvwSlY+p1O8FkzGpRSYIx0eTSk3l2hAB0fAdzEg3bN3IoIhQ9GChLlpTnlC8t3n&#10;cd8Qq7zrDBdOd8rzjWJrph6RoQ6nErKW0BMRcSxGfpnnbKLy9oB6WQfPpJhwtwhXHaBCqGkuTmfu&#10;V9RxrRjZmExgZlnqURlSoryJiOb26DJA5T234Ff0E5l9tJDqH1O9Ax8D10OWe/c/kJYHj5CylDJF&#10;kvNiw7MDmR4P1rZ2LRdrDyGjaC8A8cYk95iFJDnGXCzSHEH8KZRIB8YuF5h5Lya4TV0XVQauEpel&#10;ZoIRmSojZLWpsQbHfyDxBvyTGueKGTkifo7G8nBshW5VmRtWQ0pUQ9ODHqF5IpC0J7Z1qbiUZXQp&#10;7iNM5N0BecIiR8YxSBTD9SZk/Ngnd4BND3u7VsEiT7i/u8t5mGlHBM76lPZAMhhnvL41rBUl1Icj&#10;NPbzF8qOwB+B0x+yCcTKS1qkQ6fkBxbQhvab+e/6f8kmUJ8hYYiLWDTFvAwNDTVTwntZH6uUhMIr&#10;v+o53DaS5OyzSNM4+ZxVUeU9u7+QJsRzlCB97PD0/Ls8O3adukzUMwqAwF6ZiBDN8YsaxHZnYbvi&#10;0mogRpzCyGiewfZQVmLs6r+osJT/LiVWUiSjpY9i9gaX9H3e9ZU1v9I1RLs9C09cCt9JBogCXWnl&#10;I4FxzffSm9KkXS4ql29Qdcb9Wi+gbFcyTQ+mdMCmsLYgQ7g26jhLVpot14eQX+JVbZ8FKwFT+9OA&#10;QuYBD36zxnCt4Nrq4eWMhKwYiwLa+GplBZTZXLt0vMoU9rd6Ln5G5l5lF/iMdw39IRmkm+zs60Ht&#10;gFrwGRRLyxhbGYyJrel1YEKoMTDtNNHjiCguMkCa/I0YKuYd8mF8Wc/GgfYvp9qNx4ENPSCeP/re&#10;NT1+TXVKgYaADMDbowTE2oTIFeHuR/GUzOdZ/K245rneJy4jKFzcuixO8gMsxuIIwo8jHpdlPTjU&#10;wG/jWsQm3frsOs6TU0CdBPHhsVqJ98oXaerH2cOY+on/vdy0fSnyZQQ0pULNQnZnzUDpbKbF0Voa&#10;slINl5uob06Sw4wa2IYr0+VAFoqj6UCVCxkYL/Pb8KXz1NlsqFW9kZTqEKea2ODpzmQVBPqtL9fs&#10;VLloS1KrGJHe4JQmZJi9K903TWyRuyXAmmqv3s344gFP2/+UQDDmy19vQbJ2WBusuhpOURUXAFet&#10;Hdi0mfNUDlmuMpiL0YNMC1PtcsuzSWwYrrZUZ9kHhYsGt2EuuIlTOmPlPXGXfxs7geWUCR6vrZxh&#10;sGK+4aOlpzNSzzkApQCY9+LY0Dm2D2QV7/AbVbCJf1+6AeFMLUbYmK6RutVKoK2UE4BvQpUvnL19&#10;4usp9zyypMLg+N3Hu/EvQdk03j3zw/JcCHLm/cU7SvpTCaxLuh3eC7vco9rC8QFP0h174EdeGZ4k&#10;kmlDUwkyCMAk+T3oZhOrIT9bK3owi1f45eZi4DjC9UD/WKhEoFV1lzWhWyepRHY+nqy1TPSj5Pqj&#10;zGDc0I2DF1Y4obtHkFoVF5E3kUy+iSlMMwdy3WM6CkjJ/jbuZokT5ENJNH66G3BSpc6laBd9k6Gx&#10;aIlY88t+BfJfRrjPal8bFyAc6Q2HXoMLdTz47tReGIgIenpTyFOFVKXo8JUsD3OLjtKVg3ZSSQOq&#10;s0uqUUp0TStE28OWYFEJEQKFTfyHPq3fBBx1zaLiKpXcyB7P7nqzmyzeigSxZoz8qTtPqfz16bP8&#10;1zxofRAFqotJSPCzoLPPRwfRQQRc4LBhq6fQYVZxKJQRFnGbJFaHcwCmmLBXVYBQM5nzDXwZ+KvE&#10;eky2CALfEIZ0Z9r+rIQop7AeOWCtXUp38S1RUR8RMEgsyiCHYLLuTWnqR5YEqxbPzUXmas8eIhRT&#10;IjNVh1Sv5RyWrZL1h5wQVjDBDLuEDiZOAbAArRXBQYMFZffm+h4VLoCeJYrEGRR7kcjcNnx4TCnm&#10;J/MtclCtT8RdcREZLQcnbqyyX92T0KGyIkoncsPz5mMxMcVnQlycMl6Mgy6vJcR8NBl8SxYVgQYi&#10;g+AXwwGOLbFhcPX9bWJJbNkFotRcZspqWYCpGqjRBm8JHJ4k+1ZASbaMj8NAyh4UXcREQ+dbP4lU&#10;yiXML6t5LSgutFxAXi+eoPcvitsIlA1t1OOSFXIdRbCJ2DHowohhdG6xeHCOSEaMWYpc0rbvoset&#10;QpHyZWH4RAtl1kQiin6zLyFH9bO7dHw4SF6WNFaS51u4VWU74K5VBK8mUe5JptVTAqhy8J4Yod9m&#10;X6ZSAfuS9UjPBlo8bBH/wVi1NQSNjPZw2LGt0gxcgW38K3uUnKPHpDbxWLFrGEENwRCOEN9lshnZ&#10;2v6a5fbndVxMU8LutjUGbcKLWFYE38f1Yjs6oW6YAQMD2FExgtAuHrnKunRxo/DsUrnGQarxQB1y&#10;m0PKrPyJBPRK7XH34g+zaUJ5Rr6rXJfVCPTqmK/uLg6koQn25wSIM6ZNGYusWQH52Gv3foR1liGr&#10;SZOpbT29fOoNy1IRSsigJszgQdao1gOwSReeZMYAB8CsMM6keZdcmTWqHrhJbLOEcMP5sTVF/8Xg&#10;5Zh+TaoNGMl4NfIj4i31T1v299e7kEBO3OUiVQJmDVFjwBbno4MDtB3adMtEAOW7eueFREq6GlhR&#10;z+uwDoUwgBHB7lr3YNsDW9JLmuWhgoJsP3qcvafQ8tWZZugWG3lhVIVESSfmSLUJ0tFSvgR/zQQA&#10;QiddvDNVHNghrIFDHTVdvMTPQBjNYDNE0l2jNxybm0iAHPqOIpCVWCXN23i3+hLEiuAq+EUQKWUf&#10;FFeT4/V1cTjRawgSyxgyqoYZpfq05Oke+6YFgRntVO1P3j0qzr5+c0u3oDlw1TJ46jXiY3pMpZuu&#10;0xtViJZ4x0esB3ij5JNjLpf+gWcCoKn6WWBMEOqkSvUVleygqgDUQ5FMMTAVnbv7Str0ODfClKpC&#10;NCRF3/guITiwJlFQ+jikNqhjLrMlf8FNCYSWm1Xy9qn9gRM8YnJnVraC5ZHUqXzEnA03LaacE5WF&#10;o/uV2RwDmt0FSPE9+xXEGmWQEfqZ8IYKXJCoAYsuyOaKdHSp+jW9JHSJvhUDD5FKJ11/yTmd03SH&#10;ZHtVCdxoME9WaLUAFKMH4q4uwrb0eMFWmDZE4oQJ6B6hyWi+JbOOZ0wGtsjCSY87paYzyBCZtP3k&#10;zK11noAWOCec4lReWN9QiCg8dC21BopKo9X6zTcPiPtEpXj9CqlCMj3viIdi6pVRUCs9jwgXlryv&#10;uy/Cn3TRqOZVFywEcHX0bONFCQNpj0d6ODZhpXBbwf7sHqEsNvKZbTygE97f7c7bygCkhXjy5HuK&#10;9VwQk9PXJ82TWNyAy5MbS59cryKOWvyiu4hKc/2ZHGXn8/gW4gx6dnsDthcJ3z0rVJUXrFP+BEjW&#10;mGjDw+TzJnCU+RIaSQbCfXm0nDny0ikpgOCsc4I2vlFdkiZN1BrXnwsuSJOHEl9emTt0/XdRcYTW&#10;NYGDWtOPcI3OITMaLnOGfRsibK/TszpQTsa0JLB30gNHeifRMOhf3Tpvl3eYG6Bkt5hrv8oS3ccq&#10;63VDLBv6IiGdIofEeUwTXiGYGL9douPBHzhwouXqFue9S05A0gkDMSS4i8Rn7SJB+VqfGSzP1YLM&#10;6GbthhCfbIbwcL1bzhQ+XsGtWoralrGNWFlxm1MdrJxkZzSPzEseoLSsclFeXjvWOndhotfEbkhy&#10;fcedJEaxvv7tylpwnrBl1r3LpsaarymQAbCTwdxdS7UqjDgUSVxBq+fFSHLb2LLqG+kYBu6ogiVT&#10;YntwOGJZH6amzsEWeQMroLJpuU8X/+fpfwm1B+HMDaIP56B7cAxhkKgFKg6Vgk17QCMt8uCM8CEe&#10;9jlofzyfD7cVDyggiaJoYS+AhDmaH6z1BhNK7pGOFpP8ePTdKdnS709HcJIfmg+QqhXhjOwid+RP&#10;qrowA2HG9EFAwVbBYilMjrrqCiDis0ZvkTKE3g6qaZTTPFqS6MRO9WhV6nh/JtTRtkPBxG7ZI3RA&#10;8aCaxvHXOLr5BBgMMQWgXvJpl7xfniSwh2jEPKAxHuU35aTilUbNDyH344rR0o9MiisUilkBDFxc&#10;Ll0wqpkYE+OnHuqv0Hc+XaDiqOAHpdJyMdFx/Pr8+TNJ9rMxRQ+WZHGHgFnfjg/HjqM5v+gQuiZw&#10;C1V7n3lJhI93UwfzH9GhxvskebJvlGhF/Jqn6JEQY6RmxBVixjHRZWvFIgTfgP1Py29hC8VajHXt&#10;1KxjfRyWR6vImHkfXFd1JmjCylEi6MiolKLjwsdEWth4SzFQ7Dgdx0xw165TXCFC9M0Casqf3Atu&#10;NI2lPUy3yx5L/bDss4tUHsTXKiTTanvKIEE0ToIFjSgscp7riR6iIAI65JSBNN+UWaK7ZAc0S15E&#10;gBlRYVC4UPPyZE3g9ktLSgKQ1bvkLDm1gFNENTFpo2vhmephaD5H88fPjPntpSms42Y6ILzvACct&#10;kM9SNyYaXj1U9BUFTOqGZj3bTqDLINgdm7VSTeZFjAkXKmhK+Mj93lin8nBiLInKpZ6gsi0egZJG&#10;TaJxzxdClsfoA7Z9M0G9Dal5a32T6ytQM+2wcV+5hhD1/qlzRAY1WlQwUUtcAxfoHVW7pXEZmoTa&#10;MaKQihyMX4Q4RiK0LQpI16pDP+cvbIJgYNwuK39bqqUx9KNFY5dUaNipxLEdUOeRyi5Sm6FUUEdk&#10;ognYmfXKpKs0FyQ8CnJmlZAFLRN720V2vsD2B8vqrO3K9MaAdaaZseR8OHih4K3IG9eaZJDaY832&#10;5GBWbIsb3YwzBziuFP/75/f8hFUoYaXkVv4Dr6+uoTnPaB27uFdv/fZq7NpA/VijLvogo8/+Vdku&#10;HtV6VhQjxEU7BZi6+mg5N888cCOD58yIjkrVMW2eXII5dbFbMiXcR6dXi6jmq9/GkvC2ek1aTnbb&#10;9vh8H32bFGTOjxsbIc5QevcyRqXC7EHXdh+dulNjpmZyBiaXjnuZW+57YO5swvelA5kAQFjMM9Le&#10;cLeaTCxUtgYm6IRCzcyzekZIjCQO4BbZYNoqRsYgDFif/9KNA+kadbv0q8NDkPdACOnqjMqvLwZW&#10;4NITi1rVJzuyB5kqCXQdfugAWTqCYaw9LTs40Dvn1dFeoj/QlF6ixwdMavr7yvLfplwlHhBLyHRa&#10;2DJegy2/AY84PXXRJnx/fvTgegeHht0IPwBRZkv02D6vkqekeyeKw74QPiwiiVtOahilqepCMhTN&#10;8wxgHMBl5h3cYEcOU0EDciM191BoVrMw/ob48nyAVZCqXpxuIEY7eg16CWkanCWA19jeOhTIZTRs&#10;5FdYY8GUFH0JEEHiQPgj+HX4X+oc3TByLxKAI+9zuzuQu1OJBOzDWlx4cUT+6Qmv+5Z08Dhd6V9g&#10;iyGD0ta+jB8nBPqzJZx53MhwzZ5S1cs9Qhv4gH9ZLQcvzmjV14plyidg/A/Ls1A2Mfs1xbVNw0Gu&#10;xRsTlZp9YcQnVxsMTIknUqJ+VPxFlBf4UJ1oFIjRRZbVY0MXlZ+KmCic1Gyq0MjwFrlqxdrLa7Hs&#10;TCK02i5wErQ4spJdgGB7UL2VOc4FF2CnWYLRIa5blQ27dxUI0niSzEz8oBQ0eUkcWUqic4pltk1T&#10;iqxJfgkpaiIrUwAqyX5jDqUWR0BJda9v808aU70XLRI/1+5jcXPUfEaCYuvXqlYohobeHDjjLGKz&#10;CoGyvSPIxLlcz6vwWUaD2fkE2omAf3qDcxbkzzHVmfCtVpIj4SV09sse0GKJ1oskNr3Dxnp8kK6g&#10;ahRvsSpbEhWtSs/GRxCm0sVRSi+O/+V0lzPTXcBL/YbIi64z19JynMPC4CCIfrVfxJWtExhgzg8f&#10;LgQAAR/WsCDKZk8hyowiw4nlSRGoDkChlxxZ6f9o0taVKe857kHrmCcckPNOXprsRjsV5r9Xm005&#10;x+bNJzBaGomBFBCVPMTcYsIRV4E6SukcO/CB/1o7KgVA+ztUuutTD0J2ut6lg7ZiYMQx9GoT2lSI&#10;ey3eTgV0lExWkt95iD94+9Vra70G4sSVH9eehCC2/DBf0muyRR786BaAGLszc6MCze4zitTyx97l&#10;zPAiVjn3VEgBKLEIAmt4bnmnETzYVz7m9Fh6ISDHUHHRuiFXQTlvx8tXfsmpGhKYCzb7Ru2UScZZ&#10;cYgtYq7xxXXRNZUMKrjS0T8Z/OjhuoV5bShUmaLd4pV1gCX1BMtvT8FSLDecQQtb4hbZj8Jyy1F5&#10;/h4c7tErTnXLws2o140nU8B8tHT/tkQClYuo02ctOdC4AUW8MtxVAPvLl0sIIM9fnJrvRql/5Ocl&#10;ZeqCQ0KLRFna94OXNsYhFUCQRym0hh9zdg532IXOuRS0Y0DOUhKGyIBCIA5znnBAVY0c+miG5QR0&#10;z9hgD3iVMe/+njNMkw5FkG1x0tjTwF6XGiVJd/VLjsf+9va+lVroIwCWxfxNi1ocNOCkjjeAcAl8&#10;cFBM0EsDfUYwlE7a4WTYan1wqysO091wV3jfki0Pkr2hyNMmhcOKYDNMiLtmS1YGD0eWGsdHdu3G&#10;LZii4OREVZ1lZqsJA9RfZmx1plBMn1titzUqdeOUJEmM6xHovPhwRadYBYsayA0o2Aa5zfYBRPAq&#10;W07dqb8G4d8An6/ReDcClH6aiJ0Y6cfPHz9e4zx+qgTzJCSkPNP7uHSfCALmIKTeMbYogQqqBeQJ&#10;3U59Vp5BqBdOdm1EQ+sJwThBA1QGVFd7INirSklsPwV2TEskOLglgjALSR3qwozU0TSvkkErGsGj&#10;9cckK2UukzuTEpBwzsWajdvQwwYUg6CTu7LvSQxEhTRCxjVYWQil4lSx0hZd5p5XaeCHrFCsF/Dt&#10;xHSFCSrIh6owv5ol57kVNOXdz1yyJIAPqeoKBsiVmvnwJpj7nFFERRRXPCe+6wnV8UTOGBT0Q07b&#10;de6+21kHA0pKkmfKM+WNL5K2nrPPj99V7mx5VkxUHwIePENpY4wVQhzVAErIxH4ez1H/pZxofW4V&#10;p2UqrSpa+pOAJkQaOy2C8GCrTSav7TNQU5jZiec/Gyiy2VPMlhS3jEMfZyJspFKswtCN2AfajxEL&#10;wOwYy+9W0ZnTKz95QGyPeOXa36ZcLIvLkLeTohPQr7rFGUVN2CfKOeCBMJyDqkotPNr7VDh6E7+e&#10;ReoTlLLT9yy7Qs3wGE0POAB0q9cDGiREncBmuku4go2SIKyQcuugrFSJsAYjHmIc8mgHDbYHDIdl&#10;+NOnT3iakw3xkJlp5p1T2zDoWusz8JssrBXdQXalRrCr1HWKcVqgTDw+kgaahZPrcBHxRnRpq6QQ&#10;f7Z+jMclWpeGSV69+kxdHwiDH6ZTAM5ooNJYVJTJbWQca3a5/JnlmY08x+zkiRcZfNjQROJf6teN&#10;TiybnY6l2CzHjTsDOicKzYOMlmSAcCC+4KqAtGXdIAI+iRbTb6dqeWk6gs+oBzOaMuW9DRpAVoNl&#10;0uj9w/fyXYqecp/wkvAbtaD8hmmlHpTM6ok9zbSJheAS7dLn456O0x0n2q3I50tU3JPumP4s57hZ&#10;tNU4/yc8rQ36aGOQwc9kH0StjJgNjuGgieQkOwg9CpkxNqMLT74Ul4UEHx6mQImF9dgMqxMGCP3q&#10;2AVRbjBM5hNgY1e9lLgHlSW7ludEkCDdNLTpcSfBW9VtyyhHmn0jk0LZhGCKIEyqkkEIdRxuWRwx&#10;bDUj3o4k+0FXwWsJo0RNhwmx3a9CRMYyeaJpl401S+zoqpC2HH3vZcSicCUJcCMY56RJHOJljWlx&#10;h8KTfQOfI3zF4otk+pp6jduFX3ajBxffirRaO+ypaizoPj7uvoCpQgSk4nC1EfIFjg/htNJRppKr&#10;v4J0liaLC/cJPLQ8xBxYfEkQ06YHUE1M2xcOJUbo3yWME5BUQnOG/YKJXojWqeJWll7IIDGp0gsq&#10;CdsKbxRPsiiKYaJLEk3Ggs6aiwx1FRiqica72zY5uoHrFF3C/ArEKnvvkCMho064aagOkfZ6I9mO&#10;toeIAaX9gcjJJ9rzCUiEgCCbMQJeBcFHQbFMQKi0Hm1FExGs3WVYUBaHvrhS1wLYGkzeZjSVK5c5&#10;pReXYiy8Rq96WviQJlTWWmqJrUEGZLzXeKRwVJX1baHKGAieX2S0LBRFtOij3nIUmfaE2XNJzfVl&#10;pBMfFDsv76yi/H6QMUzFKbe2wJ9P7SueG1ZHZDb7fvYUOqvVDfMJckyzog7DjcpGTPoD20gOiTRL&#10;l6qcuJqClxcX52cjN8pNi9izzr2wEpYGojx4dE40gwxhFfudUa1KNOwyPO7+gOXD3/UuIXIkVKyI&#10;7j6oFQJii6G3qg1Gpo49I5haU06PZid8y5ESVHQ25pQV308fMx3Avm0mny09x0xKLTKnrgaYSJvD&#10;60PGZZEUJDM4p3Z2jhKRxZCmiebOC24qYs3SD95uhtV7xhxg1nKSgt7eA7C78mIcU6ewtppKno18&#10;O3Hqh2uDgsdWPtvXp/d40Yrdj0A6YjrLH8jgalEjFN+4G5WOzcJRwtbixxtXEyc4uqZHzLpsWoZR&#10;QxKj+TP3cts5V5M+MhTqOQ2v2J4Zy0D+LmcLjbdwo8tGNZfbGxsJGICoZhQgY+cBsUG1UGDvKD6f&#10;O2R4cxtdWFhZyKsHC0nrVGehaSQxdheYmsud1SwSHUSvtT4g1h6uSAUuCWYTZRrBnHjpdggG1p7m&#10;S0xi3Cabq0yIneHUCBRSPdWH2Smjd9aMEf8qJ+4KF/nBWoeq11d0brOC1ht0WwkGShzTcvRg30Ql&#10;NQ8aDp0kGGiWWR9ipefK4DovDF/EQzPgkaIjOGaKExJ5OT+UYL//T/QgR5FZjToNktH/KSXCF4vO&#10;JguFPcBpsfPys9jclbXJb3Zn2M+afnxoaxyv3gFDs1qvUxTTID1hlPht9nEkubYiLPZxBtzMosBI&#10;CHUOXarHh1NopmF25YlDrrEozHFa39mBHqN3F8TIjrSWPbLN49m7UEgCEy7QaoEmAiRSvMvsbxSb&#10;LQaQIGgh+B/4fJcfQCo3tg9JN1jiw7XsevvyYNTZuiclcdFPNNmAaqIeE+SMQoOUEo4mL32WrHxU&#10;qa5ddOg1MCUHc5+G4UyJez+fX4BTemwULfjI+WjnYDiLiGDqK5BFZSIDXTPCDMHrBNNc8C5p17je&#10;hmYhs93tY+G7DFxySu+AO2oiPnHt38mDuMyup5hBSDIlNWAVNkVnc5NcE0I2uNFWDDBdn8psTAeL&#10;sykKWQpxhNpZsHdzq5V2hZ7G2o+Vr9HveQHORUjVCyUgn3fMrnTtCKULcuvheJZi1MpE4+3kS/CL&#10;oBKzSosxdAXFPHowpCYwbjud7WwX5uq+NbTVAQoNz6IkLmKmPlLmeqaWHixyd4SAnrF+LFaAnkqG&#10;NyIZILZ8Q+6PbztijrblVpBS6YnAX9u41qiWkODvZtfoVFq9cAy1D/5XKOHthlHjhDvDWRsdKyJY&#10;SusxDcHLmCHOG/TdfE6OEF8Lm4bzEqDzcqz6H9i52RQxC0K4YaURuebmAZn0SPgeDL4DMDK9PmUF&#10;Wfncylxy+SQKCoE9zgzIi7/EYqJQ1XWKwcZ5ioTXXjASqKqz07eOn7QivROE3ePg3d7jEH/1VdUH&#10;zuXHHkkwGzgaBEzx4dreohTu4Nh7S2pTStMiG6suqFet16rBLBuGgB+vI9pK5XM7sR0CQa80LE+8&#10;1d4C5uCbt3f+2l0e3J2+a+6EgveGDCLiCBbs/fi1+XFUXCKxcRJzewHnQ2d2aToZeLOqsnLBnB3x&#10;yFocQhx8kpsTDZk153I1C6PKfGVgA98TOc8d9krKAhALtsxRWLJZUAy/w5rvsUGIQ85FeVcK5Co6&#10;ZBwAOA+JiaqrG5e0LAczgSDLnMdUIiEuUXe6p6rA3G3ACCaQYVzAOWJDcV8Ak1n//X2tsB4MDRiJ&#10;WnRUAdnkCXsypReXmi6Lpm3NZhQ/pjICqOB3gWpMNIN4V7cCaI2Bp+YFKDB5i5r61AabTu0PwHFx&#10;EfV/eHjGqSKCHuB0OhhDMvohHzKNM/q4cEzVGi+D2RbsUc+k1B8rQN8OpvPO7gu7kqYDV+XWRphE&#10;zSld6K/soRQp6iRzCIh9UPEHzErNk0JztiCmABjShm0YZiqjgX7APfVUU5faY4N6cl/YFe6CuTDM&#10;XFWXbAGLIYFqUupEkgmJBvh90YwVD9/vI+LQbvYZoxfem3Py0t/YIdX6MvTRoRN5OJU0Ri2EsXgc&#10;NtMJ7mDqN84cGgftZML3pR0bcKnobbv4cHaGitvDi7t8xzy38gmaB532iVYM2MAmiqOkUGdfVHHR&#10;kqo1Le243AmrtaNSNOz6lk0/Ev0D37TTbAvM6QxyVufglOYO8Iwd4PWd24ZvYX2S2IYCayoqxEVF&#10;XFRkvHFXgDait5aR29diN8zm5G9lF02UYQeBTQJrZuFrVSvnbcMV1aRk8KCpK5NM4N7gd2SrUT+g&#10;t7lJyCbltWAe6X3HMS/bJfiVR41EVxvgJhahJAUhGzKleaqYVxZyGHyNrHTPYxsmMg9UnECjbbNd&#10;Mpa/c+lq+PLdwlM5K8I2EpmsE5lmkMx2rCdiNdhTOvyoXeq+sHdGsYUtI33SUMBhKRhIVaVsjghO&#10;QeiyJKJ600Y52xaZwGH2otBNRuvs3iBTLsqauhxhcXEynS5vdTZB1DjdB1BhVIXra487vWdWe0xQ&#10;RKQqzmu8rUjKFEmL6GNIqfdPgCp+LdVv8fGDZze4ASUHT8SEX+9gna4nyeV6BxLTiYdedxtIT2Hj&#10;bmkfjFE4fANuhGVJgVfGivetE89AKjB9RCs/56R1bhXhiHNs4WY3WcYQ7W4/b/vqMHLBSv2utbdK&#10;S8W6eqxLsv4w6zXjmrwSppgp9xter+gPt2djs2cwiJmE4eIeBtb7DUEPYCyuhNSjnJyq0inj3JOy&#10;xBxzUmFMxXnKNsnDzMsAp3z2xDLPPtbXxxAq7+Ju5cOtUsHvVF7edWnS4JqCTzb9JpHWh3ST0D00&#10;BZw5ZQxJrkhwgDlXeHqizbmzOmWE79RixaqM/efpPH1Eymj0WTgzDn1MryIzGdZLwwaDBMxGJo4W&#10;RcNrtJ9iwAQlzZUb0a4EkRqr51EJheXy3ro6iPJd5ZhBrfWVYhhJi4/DkZDGASzRaChBmSMcer0b&#10;MIMtDwg6wXywQCz6DwGPNyFFzErEZj7zXeJV8k4YC28SQh/GFK4H1SVJwXBp9ygqxzonMwgwIW1N&#10;eTi0UvLOaPS00xtbVmM2OzlRxfW3rE+gimNhtQiAPEXLapnukpY1alwmkrjU2lO0TmgpWgZqY52q&#10;sqS4UBWOoFSXNl18HdUsRw1z0iJk8cfw0ARb0ZFYVimvzM4gg8AK4KUMEzsHod46qjyYK5yJPpq7&#10;x76VHEciAvwUXGbexOZGe2LAmfFNwI039OQ4GJZAatfvDIiEMriE4Xj7hYglDAdXAaNF3jdqWqAy&#10;qRLWinmF40YuzdQCnrOpNfsxgYs4GS1H924iZjHSNBxsz8Bn+HLRYrSXvVpSPesSEYJuHp3NJgnx&#10;+0UVlloIa2RsZS8jadQHrcjbNRkEn66pPUGH8JbSwef//NMnugqgCD/bW4A9oOI4XiUhqCLnqDte&#10;kpkOSskf+tvpMl5OqCw6nrEyhS8saKwiIHCFchC9qHJUZfnpjsQsBPVyXgn9iwKxrl1sKBIhDT9R&#10;lhfFwVehVrNEUtEjEl7ZrdXpfAasBwUEdbAnGg/bzt49GBkngylNBW9wJ5X/UWdCg67U4rao9GJg&#10;YpHK2meFCpDKOIlETq5DMExuKccDpQR5Rq1agsOlyprq7eoW+V2lgjvf6AiRrm9DqrW0F9ot7R1l&#10;7O8yfakqgFx0rceHiwfpjNf8zaEVOgrnGis2W6nZkp/pX2roMx5gDAUlFaOFIR5oF4me5A1Oyn4v&#10;RkeePLIikiKDCUrkqkNmqFIbrwZh/s0jUroOsXixjJViUl90PTTzLUyRYqKJ0nk6/NeHM1nM2T07&#10;m5n23cK1+P7ni/d0M8sOdEKLCxftZnQzl+y8sSIWB4sy5cwYIKoYAc+YX99/QazF1lX7DmnZKqr7&#10;+G0RieyDmxKbJ6O3xQ4qisqWDIoCjVsdfouixWNoOHhwEz6eAAD/9ElEQVQkLx29Gn3FNn41YePg&#10;bwy2hTOkjRl+8Gi93w9f9gypKmgQuZsDWqRkAmh357CY7WWUpGlMiqoJx8egYj5XUlxZDc4ltoCF&#10;k2USZdTOjvW0M4VtUmt0FWBbZR1/VXyFWUJsZrVbFYmUolCkSYtrzXS8SYLA3DnNN8/DeDBDzrzB&#10;Y7QdacwX532G0VdZyZlugZKdnzlZx0Qwk/eKAlW2any49W+o0g9AQE3Vmoo6iC4k9ygknLWWgVbZ&#10;+ZVHMTuT6N0tUGeljoUYvFneUGHhWJKqvtz1VS8mnGvuWW6b33WTLoUDWHVQ5PVxUBCVqIw1KRIg&#10;G0Wgkj5WLgCUp2fELjcIep1ZX2pBgMe8fuhT6jgEM2TI07t8Qzl61d6F8u6w/OSbU44eSww5o4pj&#10;VkQpGy6UlCi/Az8U5JEjy9nwyoWfHqqZxGcZD85ZOhoLsx7WTUaiMKmMIhDWDaXAWIsIpREzhFri&#10;i7FWMZPJUmgyTiZpKJRG/w3giEVamiSxbI4HneChxragp/5dv+cJbpvKTai5u/0M9b0P6YXbQpw9&#10;VHGZOUg9cszhmRqu44cuOaxR7xILFAobRcdMJ6QEAaXF3tA3B3YoKOV4TgQNlqJEnvH8Q3Pi7N5t&#10;UCyME8swW706zhZMEHUUCGLZyRhuZ1glqscEyz4IPfo5qmn8km5DvEdXdLf+SX7kJxtW8gq6yY2g&#10;hkioX0S5ofj0AIE4r4OLeogAnz/lO7ZHSdYAv+zlnFjg5RiQBi+O0ZDaaJClhI4LhGu3bRd2kpFp&#10;FQqzqRyhQCPpW5LYnbAljHxlvAak+1CLWVYrMKbKUq5DJJXB/izImD88tpj4OvnPmdWWvQEt0GDi&#10;dmi94VHLpWSDKAnWmSS3p9+ww5xK/KMKsXtcvTsSuMqnMKgTakO6xUXHZYki8vRamPqSc+Mg4l5Y&#10;GMC1lkAc30UhSIPy7JwSfMSkdA53Os9S0dsm5KGQxbL1UNIh1XgISNjvdXny2xxJ3k71yEbJiPsZ&#10;h86xC0zpjpJwqK4sdZk4pq/5OMKoLGdHQuDkGZXtdgYvFfRPkc04KFaypCc4Cao7G/+DXCqPG4vE&#10;J6krXxAlXIOAuawLimLiObO/CR3jiNqmBN01cdxQcCd972kkUEPlCAw1lzxWhNog480WWjleB3jO&#10;vpUpJikXaynriLGIMDfLvczV+4JBUXk8JFok9dENZeggimNNsaYVjVGBiQYap/AJbDK1OzJJ9gNf&#10;ffy3kqNkrScuG2ncMVcBE1+x1Unqrn5clV7b8jXMSY6ie+n2CNNWxcaXGkmdZ84jz4aV4I5LlLtm&#10;NLMsU67OsRmuXpMCPDyo3kJC5Sorrvy3FZfkVxQUI/OviHmwjFfhu8+ouJpAMT15XjlqiRAwFk5u&#10;Icq8cji0PDgvg3b40vHu3CYTIIuw1KPqq/xcgUKNMfVijZcmabcsDR9FuYy+JHLgjdBVNo1841Hn&#10;sSMQS8L1IhrZTDQJxHyPe8bbaVDugV2/2XGEgH5vHSH7V/MZBs9p89Xu/vMEdA0rmSBngg5emzgd&#10;5EJhZZO943rI+WHYn8qonJ1DB15CORGTIIg0muiJWLiSjmQhnGhNAKNdkDKwTwbYaPw9tcfRcGnW&#10;jVo8RtyQGViu0hp1uZ15iCYZojpzBsJjo9UAkT1Z7ACuL2UNfO60wXPt7OzmUtjHBmWKzK42TIfu&#10;9mpIh4iu1oBOPsTDsHGY0+tAt/miwRk+pFUc2o99W0YZl49PVbh4mtnMyoJBHRt/cl2ipFydyo2R&#10;lH6A0WvThxSJQ7Jud4gH9WSbov8Po0Xlg/ICJWfJJ1rpmA03mY+nExp863rRWXs8hl05W+GU/gU0&#10;tJFNvGNn982SZjp4YuH0Fz/k0+UPQMck4WzTqmvxPmqPLHEroNwIEgNUYkUbOFNZ5b/q7K2xti83&#10;rS5zKnuxqypWkk3I209RS14QUpE0EACU76rV5mo6PUNjc7T62hmj4rIgImzb5IuoClDjagqOn1fM&#10;Xual3I2sn9i0fLuZ5PE0rAcZW1vtR10qQy46MDyU8FWusQJD7NQ1GOPzIcktmG+WL4zdJhzvHGc6&#10;BHTDZgK3iocUxjgLKDSN6GfVhdUZii2jwMk5KLO4pKxmJqBvp5ma7TjAMginBkz3C048i83zyu/a&#10;BVbzCmMIqMQP7XWsRZQ4ofCpVV6pJ1xXUWxyLpE+OYwhcaTio6n0Svem+1f8T+UUgUPRvhbOZGQ4&#10;GAtVMVaeoF9R1SllggXGllc2teVl2JLlbpZowokdCrEyrSnXgQtF73cmrbBFnBqlQM5TOZRSTuxE&#10;8Cm2oFWAqd16MJwSeztfzKc0PzwXKFi8wzQiVsx3dJrvJoJIdk4w2HDQsvXyYdDrejwPXfHk9FDZ&#10;Tign4oytAB2fAQbX9dl9PKweLj5PTbYw9lhKz5PMzVPEWnFAoc2VVD9zEkb4hXXqaUh4a7JGT1XJ&#10;ytVV2dKHoE/oOOpzUdWkswPuAneUGm5IPZIXzJ6FnWCeFYCtkU0UIi4te33ySOaAKnvrYIOylSa/&#10;6+U5271XejYh8ziobB6nqWqeaLVwfTLV7+m4VZm9vHlPxQlM2rSFOkZUO1p99OXLvK/ZWWaZ973G&#10;MJNet8ob6Bz1mYuQbb0N+nbVVJ77wT3RcrIQnqi9iyRwgqfsrKjq4ZXhUJEDNVVubcysLO2yg6o0&#10;ml6hb1roNa5fwAllAauC30kn8i2zwMR0vYO5X1olteT5LGFdHqwSiyZlKrHK3UN9m7WuVqk8AZY+&#10;wQI9pgraoUv4lCMcHCIp3G/MoMGIvikW3ljaPcW+qsMp/aH0RRDe9NtOLE6EbHF2qGs0sgKE7W5s&#10;7D0lTfbgmL7YyXmNekDFWK4UNUE4DDnEUueg+mUZHwO7IVzzNifobZdd6TgRDEu03gcFW2BzOUP9&#10;SB0NBhSt6crTWxM5ihnAda8MkVx392+RiDBVggKvre0TCExAU4csHB1NA8HJaqcqNhpvTiJJXE4+&#10;1hDftfrXziF2L1LP6Bw9fFLf6fAPQ/xlXE7dV7g6tixC64wHxBdw3zAWJnQtt0MNxGrrbtLT1fqQ&#10;icPptIlPtqqS8bboW1pKKLQSefvm0S0kLdMPVjeLNCTqJidL4FJ/ezih6bKYpclt+dryRvNaYtBn&#10;KzzjI8bjuyH8po9IKoBOncCzDcZNG7hcEObz+wEmF/QEi06UdHJ5RWfm7cHsKkREpGnmXfyJmFM4&#10;deIdSZQLVJ830/MsopanWLRNFOu3+R7Cr1UGYXIz95pkB91MU9TMbI1cvcC4fSmfUBNd7iK4JY0z&#10;kY8skdbAS3kqEyNmpA2sOKuEQDhmUsi9l0Gl4sqlLXM0j5ER12k8IoQf78TfhBlO7Fo/Tri73Dgt&#10;+6AQepkBulydKVpqrW/ovYrBrQ3bDaTmCfMps0+Z7vSOZooFgCjxvRw9Dq5nmPToqN0QEpUh4MGp&#10;whJ5g2jge74M8GHKn8UteDis+euF4EDlNngusNhYLTK34GrpmPaxaeWfYrROzLQmkBiB4ggrm/iq&#10;4RyGJ4E49iX4iooDA3Hm2/yDxxmwDTKBGnCn9hOh2WkySDi3OCmJxEXxeFLRQg43EGrZRxwijd+w&#10;xFNqAoEUeNeTBr5JYSyNikhfb6iuWkyTJuzi+MaDEFKLTJW4z7GgFmgJWI+REfLDdICnHESLn6li&#10;KwvdC+WLCe7D6U7fEwBZW25CLViDCTMAQcLbNCLB5KAcmyPEKQ8HCiPkFXx4rtJAMSedvHnGDFmO&#10;vnMi0rqB++vMxVrhLGI4eB3qYsD4wV2B+2I6NN12H7hcAZkmwdotziocbdOrxY4ZlBnbRMJs7RHC&#10;ridVRorqSXXnHbZ9Ryaii8EtszQcWhvoZQK1s2NkWONOpCwsbye5Di5pna24FGvrz0Vm2Z9QJR9t&#10;kRyaOSqf91FKIWxi+ZBy4v30HhhT0mJTDbMdNe6eZaWXQlVftXMIBu0cz7I1ESSX5MEzsb3fzilO&#10;xQSDLAeVHigzRyUKW4ezlxTVgvHQvQqAvgC9C0bx8hxqBFjbGV3naFpzRgcb2gCkow4JccjAyWDP&#10;6JpxeKqfoODo3n1ORzSBPH14M4I8ORa4vhKxraZZHRlrg3hAoNma01qxNr8witkuQM7Hbj+cHJRO&#10;mv+wW2aOfBB2R65el92DKa7QSC7i29JyDEckUB64fXYf4OK9ExrhpuFZztBiT/J8kANFKAC93NoA&#10;scQqx2Uko+2Q/AzYJUgHOwhA2LRGCcXFeoP/eQy1zFKaFNzsUY55fb9HggAO23g+e21L2smb0RH5&#10;Q+fnDF/zsoRy+9sS/D8SZCN8lpy0NDdcpWL8fEs+2+cbEEtqiZfjdXUd7PAMX4LeRDBMKEACYfJz&#10;enXTngh+KnzKa2ROAY5JDhd/1A38IjRpn9qWQxA/DRwzO/bQ/ok3aIueYpsovWxle5GdXc7fX0iw&#10;JWVdOkMFlAO2lPOgRFuFvtQZRiDcyF9ZSq1Jjd8xy9lyh0qB/OiiVEvSrESBHiVYnDeWgKsRQSTg&#10;VYcI0JP6TN11ybGB/+rLfF6GpSYpm4fAErHnL122ICROjrwRfzNrnA3C/0g03cIj5TKwKZFmelIl&#10;6dew77eWxBc91yjzWut6Wa8yfCXbJgAARm8sCXMMrReGMKdlXrthrtDYo/uVSkCQiTq6vDkdvZVE&#10;c+Rg85kLyA3VXXwYeYwYSqTJ4AoKjq/oIkSMiV2WnCucqSRK0r6d9iSMcuLUBPeEtqDlk8M9GVqk&#10;XLdUwmoJxkiWDKuGC8++VVQBvtKa7u/RiHTftRjAAhdw+Iq5+Y5MFnDLcTfNW2K5ZGDckzevrjGo&#10;WQOpBAd9ibnJYVh9caHWIH0KDj5AXVABkqj6o42OK5qb5HZB1Lyq3PHyWQL1RZqrBH0q3FtGf6yH&#10;SuWsSZJQnKB5oW6p+eGUUZoW26z/8hjpgop7M4MIg01rlJD3LeUnBYDhs8EZvvxg8Aee6IA7Npwh&#10;AgT9n5ODz8MBbamk66PNEWapCpofrRzP1olnvucoQvWrW7aCIO9TUKqAusxnAh6RCitKCiUqa1Ss&#10;yVPBN80eyY/l/TQYUUspA8fW+bDmbzCF0r9+IADm/c/8DuQaDDbwSOagMDHftgNk0uo5suMdkcv+&#10;HzIWOxscF7jLjoki2+Twu5KMiDk8CvxHjpA3C2+4mpaK6epsQD5h5+rVrELvHKsth3DoOE/CcrZk&#10;5FwdSJWpSTka3LnFwt2i7wLTJJAz87dkX1dogaVCFUQoBnOAh6u5WVxpmwHXvapMHlPKRD/DyFuS&#10;mmUZGuVHxx2PwCePDUztUcVZPy6H4AQMeEObROVh2TYNJlPRUcHQ0Z8UKA1SEz2cO+YDI5pEug55&#10;lXJ4RR2NvSFH7IKeuIf5bebWyjHNJWgWNtOlSEBPkiNlbosTXvGxnT6o8iN3VsXA1LjRk1KjTbDj&#10;pMl6P0QzuvhgonCDLII2IPRoDMgy0ei3MRc+pHmx5BqAyjGdcsbzCS2zSfR2xKhVOycF4xy40qqU&#10;huJQFQwxeioUD6iPUku+hpqNIKOUKnQWLWRczvzr+XSsMSFlOKqPtrM/3+LgkX1o0UtCcHJPCLHh&#10;2PGtn/j6n1SFyd6WaGl9L3UW/JVPVz/ZA0WXzuRyE0lvrv22HE0wT5usL2BVui2Fxs7nZzQEGp1f&#10;sgA00MKSz9pV57mOlcbMNj2wkEfE2aM8qkQQDGYmpyZi/JUI9OiY6CHXlruLz8ZSi1R0ESrQy/xv&#10;aylyil8ch782AuC++51SF75b8BPbWWAjEUD2GniLpyzOqIksdMRuilMGzim6R0JwQjrZkP1x90Go&#10;YGjRRJDJK7kpCTpMbnfpuuSs3RjmZLosJmoLRyG9wZmfiRkHz0DQ1yL1Gh2seDsSIuM0qdx0Rox2&#10;xgvzxDM0QLhKzJUowthmsB6FvOOQeg68Ib8NiYuY01VoqoX5D6Qf/2WLWdrHIoQYQ3cakHnimfQU&#10;pg5RGuFBIGiDG0PZ0fHeBLI17kRSKiFPcdvB0N7zBmmXM2pJMWXSRPdyOd5xGJvPXFo4cyJ3PXaH&#10;SljjvSlueIvbz7Aw0+1xYDET9s8aJKuVYSSVgL5AaDrvP1/RUo8lHnGaG1u8cq2MMpL4r9it084t&#10;zMEyQ7zrW50tlErVSeWcgDWDHTeQFzVHMx95Qyi2ozEFmXp7lCkbDQjkWRgCYRMCtZARiDQB95At&#10;EdJEUzC5bIyQQazyNvZwcXZ5jmRaZrLwOyi/V5Jx5mZtvYkX95U7eaftvrpzDbMU3YlxSg3aitbB&#10;spz1mIjlGDBp4vBWXSFtSh0Hx6iFCaLutQE4F025oJJW/2I7Va9D2eJeWRixSBwtb2QxMsn145sp&#10;BBv0uBjFWZnYbuq2pCSzYphmqQiZSlqQFvYGghtdEGmRkNwucD0+fhbRnJ+1Z3h94o5qBjZRhOt4&#10;c748HscRREQnjfwB21gOmxuwdxDTDDNT6IQUrT2aAmO16WCj1GyAtGkwSe2Mp5bgMZJwdjSd4IBE&#10;3GHsjV8SnTsT+0pj01HPyJvOmggdADbVJ63vT53WyRHlSUEHmQjw4LjR4jom5ait6+7vpwgX14DJ&#10;K3wa1R4bPI+Kz4hFUqkS6MdP2QchAWNvXkgy11JRifCbGXVoMmJlkT3ZRaypGMQYsrKd3EH5wI4u&#10;L1nk8hPcgIuQtwKmA6XKfkOcbW9AcU77yVothZ6pPvNCSQwiIwAFp/9mJBJVhwmKECHXG9VGu0iH&#10;Ddlh4WWU3AxQZ6ziQBSwXnqDI8sTqG5km3y5ti9Uq1EnqnhrLeaEyNBB0h4Ls0SmjGmyMJjPaSwU&#10;FZcJ/mk5pgSnzR2uycCvLQMtVtkJlSHxuFajpPZTytXQmy//mbMoKxKxldMiW0AbZjYVD8Va14Ec&#10;HZPJv0DFaVVJ1svUX+VhWVqqdEIkotou/BKYFFYFdNtQ2rPYvS+R81iE5Da7vyw4FF7sTc033uEg&#10;rLcgGqFXsNqiAtmW9zNJWDZMqqBewUQxyRFpYXllJdd/g2Umfrkatfr4XaKlpKM12CN2SHjQL4gZ&#10;pBPjl6lSWQ2bKPLjCqkqBVr7KslcUKFmBmkkvDMT5SEh+6Q2OMW6PWLIKUHbgok6WWU+R6vLAwiw&#10;p3ziTD1uWpd4lZU+oRGQyi/6oXLxNK0rdBdZFeGQmCLKXyskcR9rbyWoxrky9VkcTnp8i+39A3tE&#10;sWYIMIhMjKzPx0rAI8YAUISwW87WKJUj/9AkNXEQ2yT7pUDYdDxsE/OSNpDgPvNxboqet/dJHBa+&#10;CQ/kCtep/MO6F7zUieFC+DDkHIhklICkFwoVKywcLU7D4k4U1GavCfvYa91R4vxMjs9dKk5ESgo7&#10;GHGHOVYKGTqmtZlzKqaP9rg3jp3VBA6HwqHku0/ziSRpxAOoLiRl2QjUl+YP5yK8KxPADKC0qJbZ&#10;S9zEtrOHQUGL0K1Rz1nnME3+pEikppp6zTviR8GdM0N3ZlVS+VfsyftqrxEsK5x+9SOgy0rBkbu1&#10;OHQtxTj0vuXAAcNdOhpiHOUbUwC8JdWing8KSnA5OPP4ehJ+VBxaCGl3oQvoQpbQq8+3jqWa6eZM&#10;C59K1edi5yBBugUkUx/KmDTRHO5iNZ/Ca9i1GkZqNIgI5+tBEamhtQ1FBVUPtshUgxvSIehpzK5U&#10;hLW7cPA4MlaDQ+lNYtpQaxZVCgBq05mq3YVapfYVrIGp5Q6lYlDLkXMZwmQf9jqBMjcGo1PhqeWN&#10;TTfPdEjErqLmZuQRSFcl5XuSKfmS+HX6aDMxUWpMTI7FU0R7f0uBgB6qkfDBO+KQJqqk8V1dovVb&#10;PDJzpWxxBSSzlK930F7CrlGRWzHNADt1eA2bW3yiyCAkv/V3NnXp7HbquCdRtY7xMHioXBNe4vBV&#10;8S+2koiDds401INDV5qBn5AaQNQG5twhgKtWPD3ziIcbc0TB8bJHTxwEn6LvQGVnVa6+KA7VPe0p&#10;e4ZOQ8cdhW4yJS023eEYR3QFUToGMe4UqAO/7fK9mt7qNgiPMiXBFp3N9Ny2F7eu1vJySiFmtBnx&#10;0Jvb5eKnFLb8mZppVFZjf7RIvEFNkRqHWW1OXcJqlymcQIJH9JkKTmIJf4yl+JdvhJ0lmTON6EAo&#10;F1dTEnvn5xeWUqAb3YL4IzdWFcfosXKQDjYJUBFVf1IlDa+DwXgTkY489FbKfFQPWKc5wf9gmAod&#10;iQmmqBnfi95yBSUm5hEUAH4YkcAH+nTWy4tPlpWc9Eb3bugqX9OnVIGoQyq6FeEWzVgVm7TrmXCq&#10;Fyf8U5y9Ijpq13sCUeO8TtChR5vcKn/JHGRCB42oLMhyoJAFPpEPRdqJNQJi8zFP2RJlxwokjsNs&#10;Vcequ/kb5rioKycgFSA6m6FT3jQ9rt2f6SsumcFyMBg8Cy86mFGxsSxKUirPVJ0pJRLavCNa9yZD&#10;RcBbdceypzM4WdcGnym4aIuGxg9NmN9TWe8yDsU1EfzkL6iTRI1EoEcj2GgYWUYzMqEWyAjEw3I5&#10;1DYIUzDqWjeFkbXUvvqNvevSx4d2qDPG5ehwUi8AgJB/L/ltcF6WjtVpUXSmyfENxFkIjbww0iTC&#10;WCNXg6Fed5r58htMe290C+xh/Pstfrg1UIGcQIJa6ryYOfIt3HE2KqXbEZhKhSK6Liui7XJsJQ7T&#10;P6i3xK4YR1m0D5EeL7pRsXLHtXaYMGRTcdSiKmbyemq5cYEugmXwOhN0cK/PwL043P2I3MqJ+3x7&#10;e3N7jUy4i9khC+b6kHHChGf1SmMX4p6pUAOVZpDE9tRUwVtAAo0EG6rk5Ao4j9bxrjiWGg9hC0W7&#10;WftbmzbwZrRe8GTnn0yxgCHFgWCm9XF78ccDUcZISZ9pRtMW1bxF5n6SslVd0uGlO7ryMK2E5+wX&#10;ivcBLiY703Ni6SnMn/JO+UVugUvHEwsrUoGYA7gt09MqHWQhU8w7xAoD0Ns9Kle/HieS+nC9uz8a&#10;vUP0XV9fv12ez4jDhXVQPQ9nI7jCysnFqfx1Y1AsYhwcI6+5moNDiFuyuSkF8lxNxtkxosEsnU/w&#10;9FNvoU0nTqpUtXOgFmNGq5R3PlIdoesC9bBVsgA47f0kACRFhc2tTonz2tYLe1MSMSgM+cOtdfAl&#10;Urgd0xBuarjWEEgAkFTK5Dj2704JFOti0BI19Sd3kQBe2fjoqE+WsQ4bURnC0cMefhtebQqY8HI0&#10;gS+nuuwNSe2GgDp6Q4XH8xk1KYnMQdWxyRvjeHH5jhyC8UBlB99D9XN5dUs1kmavacURNqPaCVx+&#10;i5Mw0p/JlbPQia4WKg4K62iezg5RTX7xagTMc6oGM5eOHAF3jBceKiTHtByzKs5CuXyHPxfC+UkG&#10;aC5iK1ueO6vPRp65f733FGqy4PMMo2iAZlbFRWpW/N/bJVcysFY5R5rYtZDKu2JTnsjtYmszC/wx&#10;+KWxH30UMpcCPc6auaRZV1aESD+rKAf4hyqgLEJ2KmvNaaQVRSIzol+pmvQyxXwWuAapboNSsNas&#10;/mfgMqxRt0PeVl2LClSXAFWpFDtNf0PmJvceGZe28co4/gczKz2XqxELQLxJQtIvAQTAXZAZ5dZb&#10;VZagIpdcsmdkfCvX5n5qsHJleq+FrVpihDPmoQtkTNOLV/WrfTQYJJ/zY8eTQlrzgTv2/VxV0JD4&#10;NlW2wB9zHjSeq6anBqPY2oMtb6amAwfg6pR5jbti7mJM77Cvt+l8qIkGgq2CI5fS0D3qDv5tygHr&#10;ROGcZk/xHxjloJWee7Rx/NTEVWup5zhwYgh0CJR4mN8BnyASNRBAihwIyV91/gBTet2sV+6i0xEF&#10;FqeQvanZvRUlYATMHvMGOfDUnYS6h8g9NH4Wwexx8bQdJTWOdlk0XAmdpMJSd+XYnpUARh2qslN8&#10;cGftheFWa1jgnFfbJiJ0Djq33voSZobjl5B+qxKIGmDSlUMd7g13pGBVp51jdHDeFFvzzFYkykTn&#10;W5B+Faq/c95WaQUwsBe7zgotiLrxCf8537NkRLE9WoqOZlg4pxgYLobYGr5bmrgIWCtYt90wT9Ih&#10;y4xvYdYHytrQwGoRZy7HPJT+YUwJxUanmb4xODssMt9SoQ16Q8pFSRALC8IkMEsZr689Q2hn7CX3&#10;AYrL3YrmYDOVQNzkXMABqLGRbzWdGGAqK5gvnZQ4S+UondGl4AOcx24PgsnJ7BVcBii83ls4Ujf0&#10;gwaqhFZ3JstOYMxKq5TlsNksFaMwaNiHcWp6TZDxrUejK0+PN5SezQEct9bYQC2clxYrNds6M5tQ&#10;SRZzZrq/BLaCTDGk5eV1M1fLeC5zLVWaLdhS+2N1Pg3v0lJbmdtsHFYLnl/nIcvbOSeXREPafclJ&#10;jXBCw5HSZroEc3O3wwXFp1vbInd7YIabyCRopDE10wKMFsiTNH0iMUoZJfw6Gr6EJUl4c+uQxY9C&#10;xIJ4c35+9oYg3BQyPy4QWC9tTC9IYJsQspyQAKATh5BgUPG87h6pGYOSIzb3+efba7ttX1ulRJdM&#10;EJJCzFgsabyB+iOP22e0cduBCGJtE3LpWBMmv7E57JNglVXbhALZ5bSpa/lAOola0f3AarHhOIf7&#10;8eoE8gBKLmUxCbBMTHm8uqB9a6pHQzeJ4IqSq2Cz2qmKVEae5V7qBelX2KeLvxEfEeAx90JtLJ9K&#10;8S5g4zv2PqmgFE+tYuF6Y4akLAR/UFbZdSJ6pfnsxSS8HIiK84qsrJkWHZkF7oGRsjlVXuC/abXr&#10;OObD9FlEm0aT6O0JuqgXOFEyT3DNCi9D/GI1WSKsJUNFTrq9k4ooc+zR6DaCXK44qOddpxWFBnJO&#10;qHcQyGrh00alLgX9owUeL0RtVjHLXIFllTzNLA0OVnaguizP9ZATrrPzpApKcIntGVceVtJfPcr6&#10;VRTpW+pr9Pb2TGmoQDyjx9VzQQ5TDlejk/uKOUJjm51drtzFzZI4FRKAbxJkwNQSp9SSfnGVdaGq&#10;QP7FDccocmR1ufTujRlyGqaxW3er5KqnLF9T6E93WWOZ46RxI5T9HS79UfJj3b7iXAgIMasMrOGX&#10;ciOMEuubWU+P5qZ6XY+dkxvBZXaoYqEpbqZQR0tqY3PzmVaE4+c84dq5fU30SNiljSzd4IjwINBl&#10;o2zB7CaUAZl3/TnnQ/+BQKQiVggOpY/n1E1yQuUbZUIXmbcQKjURQ1ywhc3dnq7vVM7Abx93mXJf&#10;0+TaW9X9sV5czWHlUMIk955prQOdyeMq1AgKxpHwb+Lk2n/ldoViZdAhW5XP6VJWHTtLRbq9XbFK&#10;uWcBOTjhOOFW/U9PSHbK7aQMKIuG9f4QwK3LTZFe3hPYZ7S2evT3RKweYyqa8GVxREcM8jobwI7O&#10;3AaNQ54zCSXOM4ipmgc/2RnUUuKaE0Oit+xgKlORi8xMAD60mLDTJQapRe8tKSrmh7img6/2+tvJ&#10;cG9Tg259e0xbFrPmr66gGUhkUMq+BfZ6J3vClwsjsanet5n+Uf2D/0CLNvom0XeYyUDBQOtFB/4v&#10;xWLNq1SFVSVvlZaJqRfDIJOTp0zl4ri2cgE1a5k1uGwVC6dqifWkCUk7EVOkhGlp1UvzlpiCMsfk&#10;thH9l5mjrrOTADPXjDn0W7IOJHQ7HDyc7ylK4nBK86aYGrVYGKgjHbTh4PjN94wYoOwxL4ayS0ZH&#10;5AXgreHT4a8SlUbJEEftHL4cnU4AfeGXkBpLbix67hRCKvG4i8sfTM1+AwkTTiSgzgJHTdb+snqV&#10;5ie93dK91BqrhOXimAVVrBTw5Ziy1/05QTiKp1l0CxX36VzW12zGXbHSchroVKwuVjbRPjPK2css&#10;XGOrTlLD1YrNBgQrA/1j+svpGtq+gB7ObEnEz3hcdoJfN6EyIS/SdEvrMAYoUzvIZXBDFiuQna8b&#10;15LlUHBMFA0rKOsItEQhHkpIQgWB4fzPPlVpVdokCkRZC3HeQoeZCakHGbfJFRpTiNmtbi1XyK9o&#10;yVpGKiqDpZ7IF4dVumhj5qln01QrXlOUM6lyLn4N35jC7ixyCw+d5BCbdhtHj8qyLpwRxrLUWKId&#10;YHIsSM1TitNZIEMMqyK8UpiUfImqKUxaxl40N1qf4VEKStlRIrkYBGJDflcrem5xz+QOiEYlYCLg&#10;xxkk7KU4UwGqqX0VMJT6zcFu/X4jVzJgCMKUEdc5Ck8fznR0SHztXBAWolHtNphkoDFytLqBPY2u&#10;Vo70qXLD7EDBvUUoCEUws8+dnnslSh2YKGELZ2Zpex/9b+mVwmeDj3nX4/IXWy+iShvCkoNGCjXI&#10;4WdZ1sEON1bWIvCATPvWEY1ToVlQuk/7Ru2nxLbyBl0psVR7xvwh/8iWIYcV63Q42NskyM8+Hm4i&#10;AeRWe5KbiIeHT6VOxzZDVjwLDI4mqxpSlEIK8U+41iZ7RjRw39AraM8w/DCfu46gQRJqDiZ46xlX&#10;WFDbKWFVzRtnZ6adhbGi4u4qdq1SwJsDxyep0t6gnii7lcDIi89Xi26q0WlGBpfMeoquiP0UOyqm&#10;D7c4ZqenECsrcjhqz2hcwAKLtsb+kAZFTUpczsYzMZUxoYVVX+7cM6ad5BZ6H8W1kMuDrWddASZY&#10;X8CjS4sX6wynGZHQYUy+Mk6EEttzboL0/gTbVH5qOjpbRGk4XpoFTs/YS5ksOItQL8Km0KMxpSUd&#10;1Awfjd+ArZENh5cyFVgjfRM5hhzvbdLJtUvr0wwidvzZ6Oz8lJ71TuXz9zODTPYqujwfA5oXQP1q&#10;KLmEI3pbU8NNLWOtZFa9BBNVl+/Fe8uDkV6hFo5KihNpIugbqPDqUrRCovlyNX7PygI7BEd2tjdT&#10;zaQmNawZr4/LdOic74gW6umhSnFinfVUVDEUYaM5rTn1LtN+F39sBBkSVYfbiVbD9wX0slcyVfio&#10;SKKCG42hD49GpzzXGvA3iu3N+Aw4Us91jy14IoxFIIEeWmf0ygOdBOI9F6vkw3N1mjEuKlQCdA7H&#10;6Qdwaa3l6KWf9eNUcKXpaBRgqUqfCVEm+S0pbryghtD2wGo/KX9C5RICaLTYwQ9nl2hB1Bk+IN+I&#10;RryEXOlTO6Qur9RWQSGtgBLGSnl5RTshRy/pjrz4cPWDcCZ3/4fmwePzcYU0+buMsA2XgFsDp69W&#10;a+RrxFiZ5CmmHqGW+yxsEmyycEtkUeSdSNUqCKD7IeKv4RgsUdHRGN1SwV3DqkwXcWJ98Vk8yvpW&#10;Woe7sMNfsC5s1Gcxw3zPDY0XiKBG16nQYli53psASD828xEUSNl/JDPyU8DMslWykIKNINGKLMVV&#10;K0esBkBNN2su+8gXUhCaCjnRiMBlOXHNgmg6j+5gmQCn7AvvPyPlYVM3yxMLt8K5msEioFKCnE2E&#10;cGNXaJGzdGLAJ9+M+5LUa2VcYlUY48nj5R0HjCcSk+FSEWA05wvTerurAuU7DluMZ6WVZ1tuIKXw&#10;meK6owpupMbZ+Xy5PDEPM74+ThwV6Wi3lMvSzMjIszv7f0eEqfk84ZybAt+uLgCs0fnWmMlDtiqq&#10;DAudmhSE9VVzg/6+EhpvoHrSJNtINCzTjmeWvNcOqLIBQQVwppWfsh83N755+Lfd3h6Mf8vHciGG&#10;+9LLZb0H9dtsCUpXdgYQRPD3gG+22Cvnt+H9VsyqwcQKkisQ/uQObZtTKDh+GnV85T14n5L1DKqw&#10;8RhzKCWbHFdPE/tFc0NcQUVTa8bfbNCLisvPHfzYhMHXd/Oh5vCdRVzhDch/5sVp+Ll0MIGcP1kP&#10;TgZmcGGQ6fcbA8+FlvkdSdvUbM26qicglqJOSV5a3LlyQ2IxNWvRG1h4ptdEfTP9p2BtRIV0QEJB&#10;pOOmiaKSHlBCoetgMNS99lZCkKgpmUmCe1LUYx9cAh6e1fKj0HKqj/jq12+vbT2Pdtnyo+rXie8H&#10;EkBumX7cG4O7pMWcnQ/xOM7evyfX15I17ozM5M9pGk1KJ9JdFYdofA9bHY4wk/rTJ9ueJfttMJjO&#10;pq+HViCph2eg52jb17TPqvIhVNIJnXKllpiOLHWurW6BMIncsnIOnMmsAmeLk8RsOR4uOwuYESLT&#10;qN7MUtH2F3/liJX2BooA7SUBE+EIzsEMOjxWDDH9NRHFbLfR4cJtw2001G6tlHioypoEK83dPhud&#10;FmdSrJIKWVAog02a6H4ERHk2ws+bDIZv3MsBgQJGwx4NenDnU0iV+MZnbDc6BRQkXdOYxZQI3sSk&#10;Nvwo/SeBnrhu1bwhP0kZSOs4enJX7xuzBMCNw6ns9s/w4vS30EoUXL6aADcNZz+6Nx1uHTK/E/FD&#10;ygAxvHq1lCJARS6YLznwl+g3caYIKkgsnIUxvA/WqIx1rrvpt9MOlbx/gErnfCSnFZ6yZIz8KD7L&#10;BwhW4e3SugvwF7fD5azfk4hERJw3OoCWcXLuvAVHRE6U0bpTzXepXbmeQsjM9s75qFqmDHQllpW6&#10;1Gw4hNRdxKfYkR6JDzRKi7BZDlG5jS5pLiRQjaK4dHK2rRbDD4H6sYEORcIx4IiDkzsgGhnDqclc&#10;lpUJxdLpslUhJnqXdg5hK7sKKsw4l+SLxRxw7haalMyILHQtbapRKYCCUpZsySihdpVJ+r2xBpz9&#10;jGthgIqr1V4CTuUaJL6qQX0aVDiapa05ZztKSyINlGX26t2BGMKukPlbXYcxUcG0NVvTIkdoI4HI&#10;m7GWjiabuSU/YTZNToq5RCzOBczxY75Emyk0tU+4QIfcSeHcEQzwricNcKX0RMIs9grSS8Br33EG&#10;UkkrkYiwXLGLu2sUraQJV7SFbYuJ7NUxHs7Q1YdIhc7+FqcB55g4GgQylBwajkCE2gn5B3S19wx/&#10;ugOetevOLNaWXWOxokUFhbDT9d+Ns5oGDTEQ4cIpmOTsJAmsGpo727VKFnxb2hFgXspX8g+EgzN0&#10;DrocAm6E/ODgXlc4PjrrF8G2VSCuPitS2G8eNwv1gpefQnlcf8LQBHOpuMCwcB9ZFvZiWjG/Eq8r&#10;X98gebNCvA2owcytpsCcLzGr1JzNz+eVn2exJxeEVwhN2mfv9rZ3DVhbMQPFFjF6aPF9bAB8kD6M&#10;hl3yv+vrzPFNY5rlqZjO4XlsE3R4KPQpF58uw88qAzXSItM390ZExh+vk9kRh9VZxF+KPMoN6vdR&#10;cKqoISrLxC2ktQW4SORMnTjKdH1OKanr5fkRHGE4lUjaEzplGj96i7aDDk92AHsYkSKzIIOAMB4A&#10;NCminqyqmWtiV4a2sbY4q9SgYDZj39eUFqUUQlLkOQcaeCxCUyOYUXR9xYx4SIUGlBgm3i7RQ/pu&#10;HJhWqQfLvOpbSGJn21uFIkTFYZ7+u2eSnB3DlGLedGwsUdIXzlTtARjiZKUKyXBP6cR+sfoOenh3&#10;UWfgjzxglBBdm+i7odWSCyeFkk2Oxm+OJkMQyRkZEzaVO6B0nxkC+HHE3xcEMlF5eIIkxalKBAAZ&#10;5JkhjOvW6jSNbqQMX1u8i5/rL6l2Ytdv4nBwUexkc6OiwZdbzmBP7oyvv/xcCCNP8OI4+AgjOrER&#10;aC6NR6nSqvSAxq3EMvmI0sJQATOtKJz7IMdRtRfM0pNKN/FoPneXDj0wLMdDEhPOl3pxLUyj4a3I&#10;0bjLrUJYKYxZIdEWfCKU3+5usAtuI3XoorF09CKFw+tgLqAvebDDyhmKHEReRedELyg4dUYIy5I3&#10;U+oi2BTlFwnxcujQSUAbNZPKVcrMAmyJzmWCaXeqofmnd1eX4jEimDmomq65enbE7NglYPUDBGBp&#10;TOABJR4Ky4TqFASR1wWnRPYBJ6a1BMG+u28WXRaBJXSQwxy2QiLNZc2wyc3gj93FQntr/ltcKjBa&#10;L1OvlS0SteRnZVPnmqKHRJYcr6b3XV2okNgdRWVxGNigkNw8WJiJXncTWGDhZvRrbZYNwW21lJi+&#10;IrJFVBOEDsQOgT56E6h9fnb67kxMW0B7vvxwteglUJMjxo9rZkww1+w4N1a7IzGcapfmLYo5kani&#10;MjXgifpAggi5GNhoZ6Uk0FBnUPjmxrfVfDV+BbvhWYoI5FqUvEwIztmL6hDe21qnwzlFZ6EGH3KL&#10;/pb9vjyZvZ4d7W0+6vSOJkckIK9vAmMipt2DZf44t2+1jCHXUb8db5dDdbr7fWIaAGS7yCD2jjOs&#10;mCOXD3HuN+33hPlgfSSeOiDrXd52aqHUIs5SnFGOCqOykT4D5ZN9/amXibjdBykBe77ClKXtruYH&#10;KiBuunExfSp26miEXskcwSQKm9PgqMNi6RfXZngPzg7nXTjKKuGgKRaMJJabslpOOeN7ARhiMDmk&#10;sSCdoLyn7/CiyAvgaxQUkK9nx9gwNBK0BNdLXKhHyMjbzNeSYGhWt0PmmD+0gUtzhKr+lO07GVI2&#10;xlb4lmOn0miTD9zoGBRxJhtoZOxqn/uLJKfhC8vVNGKxtKR5TU5J3/YWdUcXuBa35r9dLSiTPz5T&#10;gCbTM3b/QlrgqIfS7hGaAsqcDL7zFpaf5pmFAeM47DxD4ehJGi/zo7wb+dXcAQt8F3ubIUS5ablG&#10;pTOQ6wkb5GtSRno205GCSrCLggO1XjWzrFrJaXsOfAdlIxnLbmIoRc5DGgDcEkQT3CgHO+dDFGIx&#10;h/5xBOpIP3G2QZlZxl6vzcLn3B9klmlvPAXBN/D2Bo2F1grZxD+n50CS5+c2ViBUug0mOZeESpIQ&#10;gTgKJ6v91IhTMR3hQcv3V+5mfC2KnHz6Ag2Y6nNOZZw3m+ng1tFOxw6mTOflLe8X3wdtNB1sH83Y&#10;PLopRJJPC51pez0Ih4a5mdY4qfllHO/jXQackTnDrpXNVCeBc4hSXob/Qg8COMnEB/NS7Lq2hCsz&#10;Gh30pniicYeiXfhdPpHeWct4c0EZC1FpeJfZpvKPZN3CWRf2D+ioJyPfw0QbIc8ADpEFfEW0sZZW&#10;Ep5snxndxH7AO3f2Xv/7PUxjZSkzYHtv+O9jd3uYlHvkAEqRCtdJjlQrC+MpSEOFYJ7F4o0gFhQt&#10;98hCIfFxin2f8nEWqJfCq6LTGQNDC1iJkhMXyFmzgbkBcqHZAFqdTTyKk1KwC2WjTe1S73qOlRUn&#10;uT8qIGa0At/kI41qdYsRFVdJGXhR2FGGEZCMhKUxHU2epuKx0syRJaRXWjsesbqDb8YfjPeoHtVx&#10;Fc2Q2JbT45RQIisKZRksVM+Ncx7Sz8OnW31yYiViAhwNBkcvJ1g7i3NaRFINgAgGcyo1AiwH7M3i&#10;zGPyRDsnL9ioY1jqUXFxmcO5yRSp+GlcWV0hAvHWRc/IcQd0gSM5zDlREChaYs8k9zEfOSXdRbQ4&#10;c8+LqWlU5BF7G5uvZheT/sYLu/fxvQ4RhDNwlf4GhXmnR3SwpChX7w9WonxECYkcR4PdUwmAG8ml&#10;OPOdjQ7E7i489iQ4YOOjR01bp4Em4h12jI3o92hWxJZAeEFT1WtKuZKU7ox7tJMizA12/OWTX/hs&#10;pfHsodOa6NS2N6R+O7k13HIbOUjMkownI6tbJi/X2ZY4Wz4OSB6lxjPzOjQgC0uDZmXwm7nGiMaD&#10;yqTIorSrSIqimTbvZPN+2i4KgWoBQxvSQFqgKYP5JYfiYPhVsnz07cwwNtqG32vg0rbdySjkD+ME&#10;2pbKW76DN28OWohbenbCc6hD5TcjqdDI5QGbPyP/28vd+FbrBtcZfLlDVMFAGvTfc3yNybnnJTqn&#10;/26Po8EEAUcG8g3FC0kAB3GreXxOcMeSq5APyAQX1p7OXpH/hR/hRAqbw5uP2hEIcIIlQ0+l1eRB&#10;vODIJ2907IfIpXyr7vqTpxBDNnQHK3xL1TMvBi+YZjhbu9EvQzDeAD8PCZ45c9mAfWSwdzZ1vRha&#10;eniydNkIB43KkiAQjLJjap8mYlqjydRzN96WKlykB5IFYWarlUl8p2cbAV6YzPZyCEcHW4+XYpHj&#10;N7h0QLvUnkb+v+T2wVwlp4LVPmXErG9GWA5KIn7emIR59EZpDCBK+sHFhfpEBRLU3Qp8UKsVvfIz&#10;qQTkgBuUo7oXcKU9BdSMi8VoMLvhC369muF8ek/RGVRcJboVtAjcaC2V4I80H5BAGfOE0zLnMbgl&#10;Z+Bb7hNHnAAcj1pn9ENoOtA/xuy4REJx9Ki6QjTLgyt9EiXj/FdnRSTHzWD6EXzSKjcu423Sguub&#10;o10ATVZMIsjFRZH/5t2vGpTZR3ROio0YtnNFMpss6rXemy1PZr1YrUi0Tm96cjLbo7wDPo9fDhrG&#10;M2ZDrNHI9riGmVyggGhkvU0+UeLqQAXB86nX4LS0tiUxADMlTR8jpAtZfrOH+4CuY5G+MIiA0ZXZ&#10;tW4/DjrwWnAZr4+GMLvY7wJhoohcWlxOSXcBi8KTcLRcBblgT5BXwntcKkq4WAAV2VS7Gav2RMuQ&#10;/gYiiY5QNLfKLVBSSSFLuMScl1KZvI70N/LSotKti+K109bTqiG5ZbX0UKrQBlIHjNc4UVl0POw/&#10;RzDbTiNpHqWgSOv5s1PLlr45f3+BoXx2tvhwNT/MHRejpI9qlcDJbZQLUZQBz82YmdRSXkTfRxbr&#10;jEb5dwvyXj10Mp1DYkB8H3qbeEykrWeuJxLwNtHfgnUSqYRY2M3R2YRmkcZF2UBz27DQVtoZ9F6e&#10;UXZoOkIjIQuAsNBNg71W6mlnM6SN0pBRoqA/uRF809egVkWESeaFHp+2NFeilS01B5g6uc4kPiQL&#10;KQvGKjaZNbGvrEa6tnO+UnH3InHt6S+ic60f9b33ar3CqNRu8Ey9XIwa0Qkj1AH+GRIz4FycWlRO&#10;EZxJLUzGCaPIWZ/NKksvNEtmglMBCrSGYGvMmzgn2xhVjW1BtQS2YJTi5Oo6BQc7oP48PFRoj6go&#10;hwAECI+D4YLxwCpBLWylJiojx4JyEHnijGNxOV4MtvjbI0b48IB8L5uikmdqHjm0p51ULs3lan42&#10;cr3GqGCxkSzSvykmgDOJctV+nwLC8aY+jLYNYudQ3Au4DN4CAm45hzmBTMTliTuHvESGW51uNJ4v&#10;/3F5MpVQGDy0y9fRXlDJTEN3SmV5I1TidxaL+5F5KRbN8QO2oU5Lk5a5Rb4PLzc9JdedOOEEUzcS&#10;p594m9lpo9Pj7cOguBvfGgkG8i5MFzpK+ADJXxBxN6GbdUkCpx2BkglE0msOx54oLc21hxZpjjYU&#10;f+OT4zMaA1ila4gUsL74ZPpGVw5vDFQS5Q6jkuV9hv9Ha3QdWtQhVgtw9BvZk/QrxGnDDDizahcl&#10;YvguA1daAyPBmlofbQonr1E3K93c7oAKpjsa7GdAyOu0/74JzzJlTvj6jHrLAvZXn+mXk/1dvMPD&#10;HOq3Sd7mz59wxFR47aU4UrIaORZEE1FSVZ9ars7oJyaByg7rpak4SZU8pMOQhqBRg4oT2L0kLy66&#10;Kfosek4hhfzxOflK3FDZxLjPuSOIOO1WlIFps85J10U8p6YTMcphn611Q2zAFC3UxGWjRR5VFSGp&#10;r2hMTw13e7Mcd1lnLLIuL69ul7OeSKd8kpr5EW0NtguW2GgaRdyjpkrBWXp7xtbDH4vJqnSUvxE0&#10;Te2EAAPdMtZgMqYrKlmpLGkjcTmcMIwtWaWNMfPZVMtTGmWbk6VbI85RbzJCrdkZXZJKE6rwOGTR&#10;ib5OdxcUQ/mVFXPMCCMS2Q5x7umrIcxC0yFtzlIuPo6NKfDNmW3WR6F5oXU+EgSkykFsCbsYURIw&#10;+J79bhSJcufZP2hVOWEwKinzQIoz0Tvj1Lg/GBoIL3F6qhxgJjFl5js5fwQmarqotiUIw+Thme95&#10;5Qyr3ekoxO1whxzKRcWtVTDURBElqydbziFdTsRcj8KamUPZKOpRzq0jKPglYSjoqls4d/w+9VyS&#10;oEsXoegkIEVwH4rRWGkZ7pjVqEfjY8SyOVzIaHMjkrn10FCPVGzKvSBJVuC4QpJRIhjjcfaR3BpE&#10;ZIvbcBJ9CoCZTKWOAt50QgpMWcVW44H/Cj4TaAI8E3A6/1qF+Z7btmKf/Dr8llIRLWLXgMq4l0bG&#10;M5EssZBEhXT9exQkz/Xk/WdWeIMbCsN2OHkZxFo3TjKHnzdCJZPknPA4hW5clCGq1JYBhiMNTEzc&#10;6JDHRjlf4Q5rZ5AbgPOLTiKnDL+Nyvy9A31yW3YwOFJzGQtqB/EOawnpjpmIM9eq2dD6Sc2H9dsH&#10;HwaPw2zQWJDNe7ApdGnqOZqku/Oco2g06UkL+nETpeKyIId0isBhkVIAmGY5YfwyPuHsn+9TxoIg&#10;0Wea7klOJ/uX8BuoHm0QI5fDLFclWIyeHn2kP4Ri16YkmtQF7StvaEZEn0sLL0s9E1S9hqGACKyv&#10;8SY3Pn/VzjbGY9M0JPFykRvKlSp5xizkU2Yd8PeG2S+bMenkOiNNRSll90MQjWa1kiHqeaodCi/A&#10;XUr07g9VQkTU9ONems8WCg05FDQFYkXzCtV1NHg5jl6DYRN4Eh+O8nW2E0BtvqGZwNhadobudwD0&#10;Z/wQiNN3wvkliElaLO+ZGfcT5UeMlUW1XKNjsBvwj2TvpNPAigwsYGm6Np0Ckgeg9uH/Z7PedM7e&#10;muUGZhk+yBXX4HnBIcH3uvhwYd1llN8cd01Fxe37UEouBEqVH+W5KEKqhnXHacDj/n1ZKo76bL5h&#10;GsHn2xu4nLKO8FS4Brw4qR0lPNvtpOyEBjJ3ETs1iCPRMsMQ8exd8mB4cgy1WhAVPNQfCAcMn4Tl&#10;MymMyFXUKZuwMhvbguNUoFvds3n09vr282KyzXTjdqPhrj8zKoZR4iKQBsU39Qks4aSsRb/lTKNI&#10;HgnvqcniO1gqM9W9om28BAllPG+wKLS9NIDjohKRe4EZWlwSe/RmcquLWNitRJEunrIt7ISVNOgQ&#10;zsn4YPgnYuRpOYLIIeibKceiENE0jUNXsgm/C61bMryAWmTONyqdb9SQbEGmYOxqKRwqCbFW43EM&#10;XFI3PKgleSNN8wIbItrGm2SgK3eQj1yKhUvprfjN566mBGDiQiYzSDBfOqWdoUQLJhMSa2aLP86W&#10;CS9fXU3NzU6JJ6/RO7kCgfER2fFdIKc1+vDNUPjKa1/Jihi+dVOavAUlTIfHVJDXY6I1gWeJkLXo&#10;RmxlnsdO0VmuyRDQs+ZjnvC+fSCrylHC+haaJTaH3hYJ8QqBthClxEOUNypD60EEkG5cv8yl1STN&#10;+GF/B29jmvMdv2DTCX27nd9Z2I+4LGGPIwJVVgwoxIonnuTjuKCHdiiLlRsh0J6W2btiVOb5imVJ&#10;VtFXZJPlOttZDV4MprD6DS9X1S3HRDReDRV5Cw6jn5Z2phpVwXsZwJRI1bnOAAqZOKpimxobrlkn&#10;mlO4EIPkt2hVPPBqWSpUqOGiQT6oNYJZEiL8DsXi5PLjRj/3bkrLct5tddkdLFmLMEqkJD5kWEk+&#10;F6NJGDtROssPWybNjA1vDCHVY+uXOIJmaqhhkleX1GiTwMkK5yu2MTavUjgvWQAnr1Bxdu0c7coM&#10;su/mOUJWuQrv4ZKo0jmFmakubKmLUB8uzApHtp5ffPp0MT44SIWc3HwmFzfYKZXMGh19Zc5XZccW&#10;GrgrY4GpaH0yt2XgghGvP4KMhDZiH5T8DokZYIHT5h3qwUEBMZsiapRiBTiljCM7VIBqLjFVj1U/&#10;kj4Dj27REIBzp8g/YVBd6l0AXHgnXPEUWv+b5AZQooTG9VTteYnmnssnkUo5GL/kU1TIG39xvagT&#10;FJbhOdItxm+sUGm9kr0AWMTpsvgX0+/P3r+jQay1z3CmpuA67+2mTXHrpFwTH0O30OMUyuUC+mom&#10;bPsjTkmLtxtqm3y6NuZWEOVPoJv4dpfvFilNSYsbD/TuHQJnajeDKRF/9kxmvs3E1X6CkaFtFn4Z&#10;l+zWZIFCM5FJiiV5nuCan/jobfCSShwoHUeZZ2YBXcWJfQLn8gWs8i2Fh0JE24n7ivXc7UaTVUV7&#10;QxGS5lEEmcyJcupXIzVYP0m+ifBIhSskgUWVTJ6ORHbZKQoqGhexHfHlTMKgGc7Mn7jEbYMDtzc8&#10;IVJJYvyC7EYnQOjdjdiSCg4JvwWwMSnLIBxpPoFZY+jHdcpCL7Svgu9BfZSe/MSef4aFJVdyB2ol&#10;T+gh5opuSN76YyqgAFKSgGXGgHQn5lhqEsXqBTvvuk/iY4klRihy6ORHxNfkyBH/KpicbqQIXmsG&#10;2iiWQFJkUZQG32ARpeZnobAKNZYZr+3bosyxZKAqMWJK7agq596Vm2iiIbfJ2o9V6rYkpAMW6eY7&#10;T7pb8YlYkkjLLZEOs2uR1lZeRmpYH+DVJDmeGkrJixtIyVP/xrapVAW9gQxyTFnRZLj1sX7qwGXz&#10;Ug65XUUQ5PgdnHnGLLpOANCiWeoTrHZzBBOaa6o8qrmgTp95C4NmxfkloppSR7Ic+KjbvqXCZskP&#10;FKwKQzwKw0bc8FSbTopAVBcijT2gKNcTFSrn0IOLUT2BMYCQQmYD5u70zN9bo5/OFo00iVq6V4Q2&#10;xWtnwOktAsccy5TI4+GT/nmWdEsa+PXTUmZ3XltC9ncKLvjP1awrGJBZrW5ve45ZyJ0gWcA7iUVV&#10;DNs0hhfPbrXu5Dxr+AkZ8KT6eoh4RyYzhGS6NRg0l5sQcqLqqRUakzBXku6IoBvij5gQ9SZPVGxZ&#10;8hm5lLTM0OU7a4L7/O5BWdyXMygawvhYR8d7q0ljttv2YaqAARxYTg/rwzKmbIc8QiUIVmqM8kaX&#10;1GmcQ5xxzAtZJ6dn51MjRvoiJHqB1FEIa2ufzmCBKn++fYvjQUyJCU3d+WlaklEjiqTm01M49aPT&#10;d+/PxhKNAlJGS+FUqr8tR+lcDqXb61Hb6CW7iFbL3feNHrKIM1f1/Yjbdjq9we5mQnFyuAg+S3c0&#10;0mhOLZHN0HEhpXC6JkEkFIjtBanE1M7kd5KCNpYCpd4bUnKIljamutk1gCjo3/eGv8ddI6JGKpsF&#10;zTBN59ThgstCtvsZL9kBTWrI8qYnDirSkiVmw83eoLpUcrwzwYUzxxAfR/7U4A/juekBkBbRnUTw&#10;4LMsKYZ2diZoeU5t5NTDOkProYBQUdF+EEV+SwW2FJfdwGkdp5Kzi3cib5d0zYkiMj7mwYwbko8/&#10;eZ06mIb91W4XqLtzIiThSXLUJfVJKtgmkRJ/D7X1gxgpXEmLUFaaQS0cNJzS6z05dnmNjbNgKOgT&#10;RLeUyweu0vAOszxDgMvNtdetr7izeGaybZlgmcjcMbjaWMuY4NlWFYe00LlLDTs2IK0MdcdnsQ9N&#10;nX30MAzckmDKKiHoHj2J0NTAwEd7v6fq3PKPamHYMG/w19GsTGlYsWEiRyTmJDVA4ReSlYA9qswW&#10;iAtw46STd5yQPE9185IVFE+LYkJOX9tREFcADYfFLvMEOYguNX5YczYunm4cZxiDVe1OwK7SklnR&#10;VTVO4osRaEl0wHOWb4kPpvTg9FLQmpNSO7CtCXv4tQofoyh8PScKSSXDXrhueYOuL76r+IrmLMUe&#10;zaEbyEe2/CotxtZxZtWaG/skQMQkFyUUrbTSh9fkmTx8vg56WXVrDHli6MmqYCnBFWbOcR/eyho2&#10;8Gvvb9y4m+WQbZPY7WFyMK6KqqScRJggXJMK79kuleU5SvqEuq0NPb2qGCUiObnktFBiqKVYP8xg&#10;W4Jdc9cAJNex1SESX2QdI45OSjMwHYIMmbWsfdLdwJPIlZnIwaWGZ4PIQnSkYjCGC7EbsyIEKoHc&#10;hB0CPqaPpNAE21o00dFWYJmXICEl4dVoTWbBd5G9eWCxaYzrgXS39y1hJYetaFHRu1EU3B/u+fZ4&#10;BVTeZcbdI03ehyQxg6PUVhTL/L29mik2uatcbiII3lSHE5SRoRQRiPfAEFn6JCVEv+bFlYYTYeBL&#10;/Ga02Y9rJDEDwRSNLRZICFtqN983+huL0H0xh6vHmZ7v861tuke79CMlum6imCjwpJ7cPciWM5N0&#10;Y3t3ANfdrEs9PuWDWYehy8PdAljGKTu0jMIhuXYWBI+XbC60zUMtN+PS2/IuA0FTyZdvsFaBtQ8P&#10;UGtz2lIjyGFH4LuQGgdRpH9KztWtXFaaT5MVJa08gpmcLlyKyzlci39KedrjU3rolMeoUc/Qerud&#10;Vg41Ya82mzKn+FwZolavq7WOQjbxheMELdRW31QlEGX0fZotKLowh9BYmAeoclvxYipRaN5ZpIHN&#10;HqxX2d93MxB2K4+APbywR8H6LtOL3Ij0A3qNAtyzAtfQ9HfcrlPiCoEfCaHBEv0ONYg+MvtNwgqK&#10;HzfP/jhCmhO2POMxgVFiTZP50XCinmTyYjkQJKDBt1atSo4ecTO4KJfv55ehr0ympFzoMaXziImG&#10;KIyrxT9CXvyYhE4nbkt8SU6cTBOIJnTsDqBIBgE+HcJlGcWD3axlAlfoe+J/5JgvaAUMmAwpiBRH&#10;tNr51EKC8mCtV8kbHO1PVHTGBVLF8uqDICWf88THzU2pNEUWXFC0Y7MtP5HnL4Q7xlC/fMAqhbrE&#10;rTSHXkTZcqygCvwQ099JadSu7dmtGAOn1Zq0pvCiGarzSAQAoRUNDemmUl8DQuD1ZRIkhdPp5AvX&#10;SIoikd6PUaxQjRI/mZ04EwPlLi+lw6Xoq6UIbCkYAeZkjLj1dwxvCZO6aQnuZR1Xalxs1Sxk/7il&#10;mz+L7Y8+0/OXP0mkBfOUf6gzY22Jpqw9cWVLG0e1E/aByMG1U3u5VIoC0C4X4a3piSFpEispGWTk&#10;XBGO/lNoWyGfozfsjv1rnqv4ETvGQXipogzomvdV3yYjsKhKsblfRUscIHVFq3+m2sryLK8IHal0&#10;UbCZNCFroPDmYoOjT4mpRiRpeXe2BS5Mx5Z9RbRZ60nbqBhLFz8QvT6fX334jwG91Gd2FYzKSfyC&#10;y3j6DZ6kCu3pkw06qCt4HT5chmIuBLctbDf7iLuvOUSucFoW8AnWBjKLs6yvMN5OqXBy9faN6+KV&#10;+uUVgY1L0MhwNjmQkdtbEbxONNAvxaS4ZcBmQDRM/wMadlHpK6YSgJlEMsjrgENoeOywx/IhsBC0&#10;qDB0HEsmv3dZjA3xzJinTD4iGhX3gkI4Ft0MaIYc83wc5rr7QQbJAmpu2Z3H1iRCsMsqtl5m8MqB&#10;C4TZgnRfbmYMCeFbr67iunj4xDmTLBC3vfynDG1uf4t4BuJOvWXPhi2EMoOcVGg3HyW854/x1TL+&#10;2DbTNHaaIaonD128kt4zEobUtDPDEtKZNhkOiIG7r9njw7/Roagm2jQQNqLmI9/lZfq62WiCP+gt&#10;dpl2BQanqBJ6SHPDZKYCiPZx++rRBcnmXZoMeGKmjJO0kzoM3BFCUqenBqXwc8xspgkBA0bTTlLj&#10;UvrJzAErVYqCBXG3jv1cvqFRrxHRQqN8iLvYbrEiwEfXidCYLxAhVR/EhkxPIiQHA8AswA5y3iQp&#10;G4xJO9hSJUX6R1YxGx9iP+ERDAlsj46BGckIZaaIxzMSfFuEUL2PrczFvNBfwFU7ot+2Pq0lSza2&#10;SbemZBlZEeeocRYpPbLlidiNm4rJsqroEEAEbvwHW47SG28m2yRVllnRZCiwDWpvfHQOUMkT6Dd+&#10;5yWaEC4JMTz6wLIibCYrTnlBCWbClnA0iF7h757PSY83j6g1wVEuGEb7sLxgULGD5ZuYau+MTlgO&#10;FUf1ZYtqARfbVUdJ4rvciep7Q4gNiyMoJS6jICW/uE1UUtGNXFzyDo6cPJPFFYn9c25e6j1fJ5Vg&#10;8UH1d8FJhedZTXui4sgi4BK8DMzyrCwTv23kavFdvDjr+LLSBQQzCXWmfSTd3qJzqLXAlNZ19O5W&#10;3TinvSh8tA8el6TeI8KW1Lg+GhKzAOQhWMfaSTQPVWGHwAgDF+CWfcNs4pIRVksv30bBtYz4xeQV&#10;d1XKsvMSI4+AAOwDw0guGLupVdlJV8BqjekfpVqfeB56hTSgCAIuCUVHiYyUK/Q6Ef4a+5w8pfZ0&#10;1PxXU1uh3O0cWNgL+AM7S28zKK0dNQwvhmaSOFiV1rKun9rJIFfCI0mUickcYgYbQ0kRhVQgqSKU&#10;N46JJ+kBwwKJgghxvq4qjJkKiVd4hYZyUezFowMJTBQOncKBHQV+caXyhZS3dMbWBka5+d3ka2Tw&#10;1ZukjUmpQvZsQT3EdsOmwmiyv3woS2aqQPu5Wh66OY6afQDkVLojTjjEBdMc9F/ZJbRIdy5ftsVK&#10;y8yQDJoNEhnKwb1u7mD0AsgQaXycJQwJz408RagchU+qjIN6+wF1TpTjJXi8tmiV1csKBfN+nAaA&#10;tDy296kcz7QxbdbWEGgnqtJUKUI8sugn9s9BhoPNXWNDAeO9s4JKdjJTEiWXrgNbAu4mdZudikaL&#10;NrXRFWN7m9tqECU8CDDWGypgZ1KF90qX3fPkmuJbBelLPNzL/26bkvqtigoekImlSZSay0n8z4xX&#10;xTloRmNLzTkDkuCRu6/Jp+FlRW9nkTvKKIlU89TM1bKo0nCuZpw70TT7Ru32TDuBdS5BgpxuJbkY&#10;yA42LwoniRceexWO5yz4+kPZgH1uLeBL+uMYyBS+ESexipCLSRGeUJvoCJ6cPrcpPfjkfiOX4gIC&#10;OtSU9Idbq3rU+PSe0jQCIOoM+19ixPnE5JYu+FmLaaYJn26Clj4NCC5/BqicvbawjqVSOGg63NWu&#10;/SfBMc+5MsVCwSMZsRCIAK9R8VS0hdhkEi0RG77C6aW2H8ij3NPUFdmlaApjCRxJoWP5HYnbYGjR&#10;A4hJJVBb1+282tqiw/pzclmtumchSRuagrVb8FrHbDYleMZVQv0wDcDQI1rTTuZ5LKbQI22DPD4D&#10;vMW3O7VWNW4a5Eo1IO/kG+CV7GBBC3TUGx8IVOoxmpwWPBfEkAVvjI0UOZk6NNMxjTqcRutx6ZTh&#10;wbWyJYtLupJS22Rlp7VpTeobGCWJAyFXon7QT7c/X+OAlRdnxAzCCv63vSCgthAggbitNY1K1WTx&#10;MqQBBB49OzNKF4Wl0mvBNskw7tHYasXepJpIZLHZwOUdcol+JxhvH9fFA6t5G3Ji3OFIygcKQqhW&#10;Eaw1oSUS3hvDzMj94VYeCkBYKIJACl4W9gAheKM6AOUZ/9BfReXlYqYMUHqn6EWUCDKih1ed4DFq&#10;Ow9thYQWYdCQAUJEOUU4sPdI34V6XGLaP0LhWlhtgatxwnzOtGSVp6VBScJEseVeMnlRWug2ysZ6&#10;YTqYCjkuE4NKfaHscIJyjRy2jxXJ0gy13sy4OnWRHcRE+RURRRFEBM1iLuuOiRQh4EsY+YYRpbhk&#10;+TwuTNLUI5sreqeWE+iKsGxBOcWResxuD6urcS85jRYgEO9E5Ev9ehQbOGcXcYaG7PpG/MEMHJou&#10;7lGXNfWamBUMVlCO8wmJk9UeXtPLmYj9xrM5tZECZHlQd4MTEYWSQfZfmKRGIeqkclxPBcXr77oq&#10;L8pKADxB3vK7JLSorRYHHaUdQo7B2ZbmL6r2lgGx8v/0mfX7KqOrZa+U0FaXpruaWcKEjpSKvmmW&#10;8Y474Kd8dScsSq77XIBU+WmDys7WsSXmbQLeMr65++zEKtKUpUiTd8iByESgMlyP8PcoXWVhXRwI&#10;KHBckG1Q0CwVfl7bOaOwUGOa3BFO7gUvouJWzBPt31Wpv+bdXY230y4vOWwNOPCSvC6NIr2vuObJ&#10;aXWiJ9CmC8mnjnzyT8E6GBSlNcagCpg71+Jx5bQl4tRMRPcjL7p8uHWL0OybVg/2ho3rajCGRtya&#10;jgBy+0zk925Z7UXmq1PNs03kHoA4Pm6Cn5KxU1N0b0+Ga/A7C4nyRHQEYLkbea9PJG1Jn6kiX+E0&#10;ZgWxd9BgG3iyb8CXfbwdJIMtMs6Zvqd0xHiy1T+zoFNK2hOnkbwQPMuC9zdO6jPitNx3YANuJMYt&#10;gRR2nHAqMkwpIcRQtXAYJ+e8Y5npTD0dkyZobWHvt7TT1i9FdREKhBLCydhZyEt7ZqiXVyn4f4aK&#10;A3lV9yFA5Gyr5FOzmsnf4pfUZoEDSXTXQC9MStTdYHY+m9Pm5mwKVRLHioDYTJYkEUhb3xAqs6Qk&#10;2Ctw4zFHwdWbgkbKK4HHMX5lMRPrmoRvwiwVrawsgskZTWOPYLZwstCzxpQWAcOhbhfqTaoidUTC&#10;0I/bJrPDUiW4ZEqHNL0pkDDFuxoSganGqPPytpwqM/C/3BKY8xXkD3PFo+K4LT+YoABA2fre2Hl5&#10;QhAQjcaNRCEvzokEer285BwsmCKsl/BJ0xCeRLK8Kx73CQYt6jf/ltWKGKSag8A0BaiEbiIGkR9n&#10;nM0rdnqbOtVGSGPWRt5TaM3cF2YY07R5VtRMZZpjf1lAlL68ugOcHJiupgIGE3vOHMf2Eb1P2oGP&#10;+q0l7T0wg0WKA+d8bbqx5+9uuHaw4zhx0cHahBWXYfKXrnNF5rnug8s1hSBd6HF0/NgTSKaxyxDT&#10;DQQFqJKKq6lMLDWZ2S0KqaaIhI6GA/V3XLgE8XJDdp1dEVblsz8JK5XATaAkuq4QOV+KCUUxBcaM&#10;WM65ZOFKPI4D5sdsLoUQ9ZjCu3pCwn9UoTQbN8rJAFyIoQgqILROsVSTFqsJHZUbQU9Z4WfSTXIC&#10;nA6uMsAeu+JfhF2A4yxaaZQD78rgNQwTDbcwcfWhNdwur96TSnt1duDJiHjpjKqVy75IsMcWtKWa&#10;TJLsVq9XfcjmY6nBwo7BGDGBL0kHsQIci0oa9x2oldJyYzjzl/lU9THUgt5OhuAbt82QZaRbPTEj&#10;nl4OG6sRNPWt9edB/L6Bm/7Gfk0Qk5GtHI/GyzkgkAU700G5XAXsdHIEFEjiRybPg2XZMBBsU5aD&#10;s/CQP9mYpmXJYyJ8T81r+htQ1Zros3kJVmFm7O4oJIXj3IGQkQH1zlcX7867q/euACoxJircxpwj&#10;3KsSZzgdbkeBWRO9H2JtUAIniJxjNV6NlfPFW1J2V0BxyyW4yxhhNW0zqs4M/e2AdpXMGgNgAwZT&#10;/8BZh24/3NP/ZQQg2aSglDQnlYPpZIIrLG+WkVIDJBghT4wNdMjB02i2JrDVUkxUNgpByzdbCMAX&#10;tPwA9ybIcBgp0W4SrCtCwe7RP2KqUQ/7sDIteGqoBIFNr8PZuO+3dhBoVPPNAIfSF4IefaWvf/r4&#10;+fPNFaihNBdVEyvaHNkmRfgj418ZwE3GQYt6YxgsQcaszCzV4OdSALhL/vGwj110WyBKSf95oqCy&#10;e4dJacfaT2Cz8HurTmw8xlqGMewy+vAah+PXyMzjYjirG6dnZDycobHQVdQd4nnCae5Vo3RuS0fK&#10;R+Ic9obIXJiQvJzNzgin8WVjaZR+kTlJaS7CYfyAWFK8iy1w1Y7IO8gDMQurn0CWwI0AjkW7kMDX&#10;t1dvKw8tVq8lu+TyoE2Q1PAkf0GmavMXn+3rrJZUUdP5JmZHnunAcHZo48s5kCfeGKW5cCIpGzYT&#10;Gk3OPqdyAdsSfNNj/r8mANjz4IJyS0kZaFE6i3x5Vuajx82M2iv0H3RUJ8u8BIDK4NsikAgEKoXq&#10;z+FV653pZgXMScg4mjCuHDf1UMw4RhpePbX74y3H2uC0UcrUkCvNZHiffWcutWgu99S+EIneWR1x&#10;YrkCXQgGzyhjlLQuM5dsKkfcQcBuQijgN0Xec6okjxx0EF0jQ6xmjYZpUs7YQH2iIFDHMmORoyFS&#10;6rSSmWKaU0LHGmP2IcsXlI22EpOIx7WGAu2PXBsVBN1E6zDCf2YyiCFFwrIUkhfWFJnBDgqMERir&#10;Jg5ijVaS8YXAkia1IoZEbAuh8GYEuD9Gs3JNMueK56mCQlN0/gZLeNvj6kWub+79+z3SvZGGnvaj&#10;NSmp8buSjGfEDc4fcbMaBrT7LspDD5ecAUy90Q7SGEPnDJrTdEZJupZ5KRMtk5uC4Cpetat4dEYV&#10;3At5ynVoaXPtehPdwzGpbRbTkO1jSTYRaq2A0tG5tsCtyGtzCZ0O0fZIW4up16crriZBYA4lUhtr&#10;3o0dCYVwILtVzghJ/6H2KL4dALdEUrpjD7L2Yj+ZCexB4Hj7BcrTI/Jc6e89zE2r+8lHYGEqyNwE&#10;nAKjULqFfIpGS2qWOGjGEt3HhDx4CWokhXMwfMU81UOR44SsXV4RFCoj1/K0KXO0yhdoaGTWInjP&#10;nUOXtVkqbsxppPxqsG2eOJYaBQDedW2aV24gb5UOLxlr1V1MrjArC4CsvDo990pgxOiAh7nOSTqU&#10;KktLJ5DCWMOX5hgMdVtOqjSph88B98T4OK3kwNdxnMg8eFWqIlZWkDgo2SZa4AdiIxb/zFZK6c2J&#10;VtNPUVHwe9fGcy4w7EflBTvLRNP+kHDLbrJTo8o8tpnCCaGsE0iy+R9+CcLf6cdXIJxYxNfWZckk&#10;JpCUYhqK6ZS8V4HZABLKrH6UXhQrgmGsRk7oUOpvF4BZlpgWy0P4JJg9RI2pIrAnw/EP6rXt/i7l&#10;ugW8De9xXXvpHO4FcumD8WtjZm+QIuQQmigPYO6lrdO9qbxdZjj/tZRh3aHWvIyDF7RUAFgk5MaK&#10;xMzXWxjC02e56uzEMUOfsY14Gfll9KvH0FrQpxs4TK9xLhNFNUh5jwl0Srko4JkYsr5HQQTwQFwk&#10;zAKk+GD8xp4Nfgt/+L11jlUolz+Uysj4WU6ZdAAFAsqk8s8ItoUnVVP8V7/rdYJieay2DPORTHDc&#10;s8l0wcFSmjKElugN6SyoNbUB+KIgKWR7Eec4PUglHEqaWZYzJ02WO0sUjiQzS3rpXsqzLBX3bkF2&#10;BBnxM/b+AMvVVBX0TZw2whSqMZ4lvGbJfU0nG8DrxJlgxO0SPtQgUjjh7VnG7g1mRVpFz7E88JsJ&#10;6uLaY+H5lQi1lLaJHKKjrgwrzDDTOEZQe6Pjktnn4HrJjANMvxm31h4xnJxELCO8Efpx4JBWmSqG&#10;w6ScNN6/kiteTy1U7HcVokwDKUxenykBUguwqGTRKbqS2W0PuicPEYyYRrJSvPI0RLW8sdWDCbHL&#10;ZdAcawBRJXsj9spYZu7yme/5TtjaxVOzQFK4n1Fh6IFky3t+niV8lKypJMrHik4hFy8SXfxtyQ8y&#10;RIezV8Odjcgm6vm8np38w5DaIAGZ1r7d/Lt/oECjoU8yCpQQvdevX9NJJoFAxAVG80Z2v7a2r+07&#10;2OdWMPed5KTC4UtfEhAt9k+03JK8uGQ3lkZQRia4UwmA6mgEJhfdGdD2ENmop5cx73JPgGlVxKnZ&#10;LAwrkAZdnScrb9I5oYrTucSLaH5a7om+VJrQe+XEcRypRCpNvNOLrzOIEZMUpSZmGWDtrmi8tITL&#10;Lhhb8okTCanwE2PzuIlpztdQS8vrV0fnK2yL0ovaW/tbHInE7rT0NJbgwbAudgGpjvtpJD4EVD+i&#10;IBJJNCsv7n6q2/10uPtyIaLgXm54EwlfrkZd/XqMGFIymsfVtBk2D29wjkZ+1TPx0DIdHE49ZyeP&#10;r7BDylfjFgpvZJ3I4I1x4Wa2/WY03Q+LxeeChJl/AhSKeFWMNzTWLRfvoEQD8HDi+07zhrIoecBT&#10;1jgQDLbWa58ai9aWs1Xn4A1l7pnFhIz6mNHxgCDEu86od8J+pP+4D6e8RxVf4YYaLPCOUlObqFcE&#10;CSU0Ja0cW61x8qafRML+iEbS1Aa2VGKI66l0r6n/RyTd9WKGx0j8lxXvPqHv8uhWMwm0cngmaE/B&#10;HS7EMYgtim2o6YS21pZBeWjjD0iLV++HLEDQJ9UguSzjcY4VgUJgEvFJhM0B3zlUVQfjuRtBRi+r&#10;xdKT+ATUHWGsDqiNjx82xSubK/7QWEnNJlhFRO0U/2eaqJUVyQAzyczYPhxNoGvATlkgLfninJ8k&#10;fuMJsUkF8o6If8En8X1j75PvRwAP5NaNaJ/OSyXuSYsW/Zh6kXGQ2kMSCWJZt4msAF2mAia/PupF&#10;89buKb16t21a1sYCgU/+/TSaqvXuKvmfvjmW7pJvgrolgOoxdTBbJM4ePSdqiVIWl//vR3aB5/6R&#10;djps8v98hG4i8B/+rI60CVAP1GuEfLFKYm3hsdOpqEwv01D0yYH1VA8l8WHxe18PzCvTtwOdJjKB&#10;BaOknGM5Mfxn8lnS/5LAspZTdILYp3FaK/ECAxmMI7onWgl3NH7D9dVP5tBzfVHrAsT46a6NZMSg&#10;q9S0aiykHTPxsWtTYC5rMmqvTc6yUiPwTOYLd8qOUAhQg4mGCSWdiE+wFK3cteUm4kH4elYqMvYm&#10;fC6SiXJnGILwcYwscCSyuiJhJuNiARiVHNVluVEsmzQocqVivhShpBWDecoqH75L67hAlohrMsH5&#10;FBljnN4hjqzqbg+H0+X8rIcCUUz38BXADYbBdmCD7b1aXv9pOd1O1AvP7nFvsvyRj9m54mvncDyf&#10;DrMro+FwioeKDeIZIQe/J0cFL9rSqcw7Gbj00h0DUiEZQ2Ap8VdoY0ZcGRgKyTo4C6AnJ25avh88&#10;lJmjDuFFMDN0W+pc+R0/guNk8kSifOonxYzDox7UxELy6KsZgczGxcJR6GJp46ilUVJ0mfqPnaQQ&#10;irsTDUpM07NU9K90QG5dMDqnRmquBEDN9Xgp2AnZRXMcOdeVLGeDNJ0I+SV0RYrD+MBeJ5CkpCPB&#10;FmCutbDuTUxmvZ/z3Ty4hljexeI0OO+ax91BmzdXw3jLTcaaYbjS9nGdHeOaSNyXR3ZhqkcVsEuF&#10;U6NyWj4ZlQqI+rXCIGNMgVg+eiC/V8PLb1OdpoGWlWbHD0Yh67T0WWn78scr5qe9YSBYm8KlIIz9&#10;PO6+8VASCRMHRZ9QzuQQ+olllGE5qNcgRWAhs6h4qdksSLOv40YwhOOxwkptEgax78jjqk3D24KT&#10;MUaxWCyiLQ50fno+PibVFflELTorb9wGCTaEFBVXFCpLOgkWehG2XX62QWKC884e5ZarKN29zjkb&#10;l0OzrX3rKoxXCo3Aadnt/+/HQI9Sl0Kv00BH7XFdMr+tTULJoKRlWux5DJoNCT29DawtxIwOCStH&#10;ElEuPILRpNz/IvVGdrq7A4BEgEM7uMn5wG9L9EoHLcE2vDPVlJkAVkxmBmIyyIFEdfE5f1SGPsFb&#10;O3sHk8TmAaekEuI+zcdEkRJK4j4c0nkH76/yASrYRrgNJRLvLSE428xG19n2tIYxfwp6/HP22X29&#10;96vnTHWdrUtgVGpREpPyODmUGo4z0DOD+8oBbvXPYLSQyOTHengY4B/JL+ecUgbMSKvUzoKb2k7Q&#10;hJ9ARvD9Liluctg/FYVdPODW7XqD1EhwpJk2Au70HlT1oeKoRGvSooQoVjnJQbFUEqliiqAMi39C&#10;VBNT4IJ8PegjGUJ9eYna6CXzquHH7leBm5hLax28MhWpEwUdFz1Nd3NP2ctW0PqgdurLqjjKxnhg&#10;UJqsS5hdOFOsoI7ocoZGtyRolI+r1SjzV4ZzByxCrn8Mxug1zDX1nKEEm8oUPg6Q9oiVjDqn+YuY&#10;LWaspZgDR7hJmBd1BAQNR019LEQIgiRaTPWF+1UdazKb5TI6mU2cZtt0tItUEJuL1xMRo3bmY76q&#10;9FCW+xdznFOu/WDrMSaJO7Bxx/YhdhcEmkSkWwjt5vbmctLFo00TG9748fZmFooPOuBosbxZnhx1&#10;EGvGv1lTI/QIFZdYNuICVPDJbLkWS2ixuSFQZl20wRFIC7LM46zFqgjnEy29DVkZC8H7UNzIGBxe&#10;oSJWN4TxyBVVXQ2mAMZOriJGyCPLP3q9SFwGh8GHx8h+BHEYH7tpFrM0OzRq43BpHqB9FYYtbK8q&#10;gJ3XwfKpojbZTqs8wdA2zBwvY+yV8Xjsl+uO+h11Q9lN9WYp63BTzLAgrOt9x6iD8kBZUCqcGRci&#10;/4nsu0Sl2P4Yl+Gnr/DMVyDnzry9o1o22smq5km9T8Z9itRlqKxu7ik7Ppye04sfnDFA4ug6Z5Un&#10;z8aNWMmoVGm4mBByMUEmM9g1IvHT0qfHFZIrTvQuSTgMq/YZwh/vr9sF246vWF907W5wuErSR9Xb&#10;uKEeK1OhgTUMd0q+OnbkBtAUlMDbYZ9MQxOOjIAYzoTiQ3I+KFJFwrKXrqYFLwtFpjiArerUccwF&#10;7QnGHCNUI5ysR4yL4/5pBJI1j0cDpjLymGZG8hQg9qHxiAFpuZE/DDzKHfKsXfRBg1Be9kMmiOud&#10;k7dNpDF+nraTk6jK8Kji6XnQ7+/vUwEQwNQS1aP/SIRRbFKHCKfentp9fFg7k0+GqGMCkna4m7Bo&#10;74YpijQ/HPGbRw+NjFPFUaxS7QhCeUGgjfANq5D0LusnG04zZ82ImnQSvAirnJj9B/5JlgCU6Jmq&#10;ENWHo/H9BPhxdMYvtSMQDY6glMUppV7Ozt14caofjdHBnqpUloWPVzG3xIp4KdcDRBLkF9UHiwSD&#10;2k8Y1rRAXQES90LNf0HBrTZNN56LM6plmh+W3bFDOJdV7VmnO/YIu1G/osqiX/XpPpg3kPf44d0i&#10;b8hBiYqL8mCn9r71rhPnGh3j3uqP6sW1AqDkteFWV+hp13vDvNy1ObYGjLoqMKU6ySL1vCkXccPK&#10;rBZhA0MObZPYKGxIVBxlaiyOYEtt5mlarOk6wWeMHwRB/IAo7CEHx6uXtUr6n1S+hrV66oult9ib&#10;q4obGPxHJT3TnpMMUJYXJOZMVcVBYgSuZP7EQnI603Aw7aDsVM8edNuobWFZE9mV1gpCfTv1S6ox&#10;qx8mfXjTi3S/RuZYiqy6Wttsa+HkUkRRTjH4BdYjgSrp1hKcqBOgOhSQfkxZz/kxkpYj1ekW1BZB&#10;lV98gNMTEgaH3rUz5c7m3tFswswbCx33Nvf2TgTMSc+ebm487uztTWd0lfhyOUI5RHL9fmaOyA3N&#10;AjLae0sYvLc/Aj2at71DmJlOhXwCbZiVUHC4czxFTzWZ6KBxPtqplANlWeeZOih+DzpOJZIoH24D&#10;rMwjeHeOhjaq+dkyDB/xaaq8KFAVIGosC53Qy83aVw4AcCHfM+Cr3cI9UstoXDR5p9Minuy2flUJ&#10;34QpuqdIJt5hduJXPZ2Y+SgGkjDwPZ/gqdP+my+nQ1FmSuZG6Kxcw8ZmwqNivd7BxwhwNvMeOseA&#10;xS2v1g560NszTCiPh7nwRFKgYtBw876eC+wejS5icczdStApW3elwe4jOLLQfmUGN+8Oz1x5yDBz&#10;eZoG2gs2BBDhxgTwWrgVouDxyJL5WEB4ZRQku9OgqD6cutFZ606cv75VI5GHl9OGNIeyBl62LIuA&#10;JVvmhDoyVpv9OfINZ4MbyGhi3SVqrOlgSZJsy4j4TfPbUmbmwDIlxd3ypekbB67NrkXA8iUnA+Xe&#10;pahlBPwloU1AJR9aHpqvmFpnjr85ByDFRvjQl2ETWMIAiYfBz2j+MyXvb70Fn+lB8PkGjdDMRezu&#10;hBST2SYRibPynMV1LNEE55ibG7zcc0C3PqFcmcnoGRSuiDhWEtDivMnFH76kqBs6FOVLcWNi3ckP&#10;trzW8DXqrstiS/WYms3+04dLQJ6Oofha6EEpPpj779RVUsDmlxYZ4YWAI8QQilNCPtHBg284Wyw/&#10;LKgm3SW7eCIhUneNj87Gp+g5wEnhTZmFdMjBh2ODeUqaJUEAVUkRa9s2qFSWpo8xZQm7qVPQPHSw&#10;QQpYsOTzZ/765OaaQsp8+pbsQ2f1XdG5v+K4/dqPQ1niWp7azuTKystG+EJvo9jyNQ3pZEWWbWjO&#10;DaemEvxkRUrjbNza5rPxDSwWXTw2qNarVYb5xr4+7HZJEXYAqsUP4FIPyoMTXra1ZDwlwUhghNQz&#10;CYqpasNM8hP97mA00X16ev6zFCi+2DluseYCrrJ2laRKt5GqbUoSXH2iupjsyiVTlFJ+VIQbMDgB&#10;OJTu25xqHgha7hF0opRqY0vKIYAYiPXLh9LWilZSrDpfFYT8x5b1GVGexHnWravA+jD6p5aW8SxR&#10;1Od4pfhxRgCam1FU/ArDJa1T69ITxZkrGKv0oOop2GZiaLxbCjU/iYsAhhWatGK9FcHCzRJ8gxIg&#10;qFRKgBXUmgQ8VeoruB5SktadbViOYdDbpCdGZVdMXg6Ofv/6NV0KmRPk/FwvT/6nv+P14i1C9co+&#10;3ci0J+u/U8Nh0Cxf9zY2v938/eulpN6bWU9RCMjyZjLa9zp2MDEJ/hrLZd4Yti2Q2N8TiqVUBzEJ&#10;8xqz3yBcxUG9liQFGvtZ7xMB2I7rWJqaMjebvWd8S9HL1p3/wVpZVhuNbN3c+z00xKJt8G/zmTyN&#10;YptF6Nhzm1c1htzLxwpPRj7NDBpuGZHNbY6tzc01LhTv5BEiy/viDHAagCkyCet+8SZAKDPF03SQ&#10;uQRa8WgiRVorvJrJnn3TvtsqPe2r3PjB0V6xgp1tDxjGPSKhbGoGmHGdDl17uMIeCVnXv5AA93XZ&#10;r4Jvdy/vnlxdDQmZRTmJMXOiDKX+hOUkGROcN0cmfeNFDuzNiuURbgonh3YXelQNlt9Gj4oYGNgI&#10;Dr9eXdIOBR+wd0SijbEKQqvgcNbdrO6G0GOil+4nE9vo9GO+ig3j6kuVDnrBc3omjsrucoiqdG10&#10;HaVnqHCJViMDEgFgq7REuKVyOW6O5bMYKbWUOc5jAhk5InfB4VcNeB3caeP7+5JG4sUd0N24/531&#10;SFNUFlE0ogeMaBCZW7Yxa3haZWZgDtqXgB3KIlCIWAfCvDYTAI3yUx+ZQlwaYKaywdUSbuJEnMo1&#10;IN2ofhFS/LYjcUoRJhKpqRYJ3oQA3aTw5gE9a+g/xFmRLQftczzkQs3ujEDwWrkBrRIQBiEVhubz&#10;2ZA+4Gu9CQ231WAJj72HaCLf2cw44+M4ehSuxDEjkdWw1eKlMSZcQAnoBNOsxnyOarN6iB4d3zB1&#10;nLol4UkoQWwHi0xVQtuRIAtfPwoV8jlu0+WnDzQ0jbumw/SRgiVwIvmQTkXovkuq5t+pt98Gkv+6&#10;viOiNz09FbUDgYqH5kOI0hfW/7pNSqlWSVw4lEGLEOKcf9Sit6ZJlEPTEVcflYPZjvP88uX601ut&#10;dBqiUoeE1HFVHO2FACmpW6veUiWh0OR3qLiwlZINk0kQX46ppGECG8ecgOg40olwseT6wPjEYphZ&#10;OyZ6swJ6zsUUZEX4pGoK8xSOCjUioi0BMPC0QxY1KGyFApxYzrtoNPzjZr3hdvQw+tiT7qNrwSKY&#10;W9pE5RXy33UR+7RScV1ppiwAdLAZkcOEAllznlD30NxNqSSSzZWC+oYKDtZYl2bGz8LBMX3d3roY&#10;+zysFOmRxdyY55IU6BK39iALOswLxWq0ZJY45+JHdUomJn1Dlzl/Ij8LfKuw0drWk28tUe7+s9Ix&#10;nzeoeEcoELIqrCj4VdzTi0sm62z5Q6BrxCiOAAmW1z/66lbY3OgZ5/H4dykLl5yS2evXf/daY4fu&#10;vNS39vrETl4NXWRbW5qiUktYL+/ZI5UEUkAnC4iGa1FnGLbWE1T+hDBial+CCk8RbgwQduxW5KdQ&#10;GZEVijEc9ZD+CmDF4M7eHkqO26OHtDOenZyc7KlL8OhxI49ev4JE47J3JJhov9/7NyLawTyTVxms&#10;Mf6tlQQ29NsZJyUFvwneIdDjWUazJVm7lJhJDBvhRIbaKePV8KZ6gn0r+IXR8cd0xdg39karIe65&#10;fEPETXZ7isIAzz6FfjqkLVp6poS20+P1s8dQ/PQ2OTRRaphVXRgDYVWXD9dct3oSxXcH8jQBXJt8&#10;1YnLkUkjXILTLLx/LS8vIE/DoqzRsOoWdzFXW64qMV2vLVZSZXkn/GieNz3DnWuukHA0BbQpG57E&#10;A+tdphqjQ8p9jLdcnSGcrfUIbExQ2HppVRnEASclqJvgK6PgrDCcEWAlmQgYlwK4wpV6L3IswT4h&#10;jLBuceyEIdlSm5OL46ixZrpWkSX1PTaNdCo7XTWtp1pCmghvbjwzAQ8ZX3iny7UP7Y1ais7hayCr&#10;jOkq9x4L8GTApIHsJhbJ+dg/S2Jnb++1XbCNuNk0lRALFr0pErlqUV1tI5z/WrhylTXpJ6O9V6o6&#10;a1RQ+N/EaqTZC06lN7CYPu/a74cSWePjbsofOGbaCVykRrGsbNYT/Eu58yPjOfYXCDBpatgcJr0u&#10;g/U/4D0LU9JMB09uji9hrA7bH207uUAr4tmRTAwJQlMYrw2qBY4bqKTMlFlCcKo5BTR+HE1hqftM&#10;VWfdt7ATk9eN38ZvfKuon2u0h6nzhDavqwUqSuiSWBd1uf4bH5+u6FQHPeYK7zoqNSK/Bf9IaCNx&#10;vDgrKkCUANWfqVhibK1igl+oD8ZLom2+vPz40e4SOpdm+5uNSi2Un5BcV7M5N2CaHT+Il0BJVP4b&#10;jgOU04NRoknBw3HSE2PplvrDodBjG/I+UTjpJgbrgDRBL3XjjHbCS2Xo1XGwprIj3CQYHBYI4bnB&#10;XVRLH6TQLwkxmN6OaVEpA5Td9PwTkjOPXfgT5iwGkzA3WZOCDfC17K3J3xeFHawE3OppVjNKL6xO&#10;ixEpT5Mb4EvQiIThzEa3BIbldGRctj11qFAW9W3vd7JfvFb1D66X0gRXFOCxNKsH5kh0cRT+Ujok&#10;o0nJZNWpBJeoax20rhlwxAtDw1QsRdwocKyMQfSbBU0bPrEiaz7gTJomYzFwdU74vDbgXf7RLvPo&#10;o1Bkbz/fUr0B84Upc6ZSogLlH5GxzBV6N10v376lzpv89J+vr6aoQMJ0JDEuhtgHD8lfOjbbIzXi&#10;uAFOqj8GM0afLsYDUKlH649pubF3hK2jUKDPChrOpR4zgpsAk3qCj5c4Fu9v/+5o9vpkPhwK6qmS&#10;EHoS58qzWl8bLEFUr6fqtKc2rZid/Pjjj7O9atZlMe6Tk3941esxut+yz43Nvb/Z68XAcGRNXNoE&#10;qTWwGn1GThqAMqNYQdl47kp474bgHlaC3oAOTdEvImAc4rCH0JAmdPFQxFsCWNqut1Tw7cUxmUo6&#10;hcknW+seW1Wuj8CO1IPhQwUe8+KyR76lsGOqjRbXlZ+zAirraXMp7nHRvm7U9GD+XC0Ocn6ZRdJq&#10;eS5nSBoSh6U0a5h5blCESoYKWFIGqmrBz+Nqc4ZouEa3iUdnBTAYsdF3DJGxS/UbsUuOlWpsTlKn&#10;s5W9Hai48I8FSLUxChvNAAoCp+ucpiH+SRl/DCGRqHVw3KLe5x3BTn51nSxkrmxRdKbWLLk5bfEi&#10;dKIxMTrDnkXY2FQ0PlSMDuj86s3c8RTst/ooSdzYzim6RJEidCdxiP4bJMls8Y7aF4i+GBNfw0ZX&#10;58bEnqKjsbWtws7UpcrWdPaPJ1j9iKe/+XeIN3IRtrmEKDgOuJq3wgZ6cQXXYuanTIi9SU1sMrPN&#10;9mxF/054zKqRJjXgUo04Lji9cdOm4lwLKTikvTIw+D1+g4pL3IBM4TQDygN1p8Ijmga95HwImUR1&#10;pgpc8nxwsLbtt3H8iM3p51F1GdcPRwM/TqkKCUWtZossq8HwO3TAZKYPaPUd0mLYJnpJKJ7wHjWX&#10;eVteapy5z/jAP/uulUssQ/nVevsznOC/qP9IAycDHTq3eaNV7SQMN9n+cFu8U/xKug1q6yOAo5vw&#10;UQo7EgGE9fIRveYX8D1TbeUK8Xdrt/dW2eT6bXIRLNoZB/D6wQEg3KH6rdIZk/rmTeZpuLEC5sLK&#10;BFp9FmzRoKoIpsoPZo5sR3BOEvQtWy29FX5Z4ZmE2uL9MX2svBp6Yryf7S0mpmqQY+Ev03kWwwvR&#10;gDq+odhZnFagVi8/9UGZMhKOYP3SLVhDEWt6y4Kl2IeZ9LXy7JsANz0+lW8YCOD0MLQ5Kq6j+poG&#10;p6pavkq1KLQvCIUwJtMXaRjZIgMHjheOH3rUbFcbIEu9aJ3fIhqT/GVKTerEmqGLitNw5l1XZUXd&#10;2Btvl/yUIK892KRJvL1si+RxNy4mmiX7No7LpqGGBDmpBcB8Zn4angxq7h1Hv1F19voujZhJYyYb&#10;4NPGvz25jjy9vma23Dh1MidRizPKkDzgit5AxuIwTyFs0p2EBWOl7vNL+Ut/TEHx5HCwEc3cNnaG&#10;4KCz4StUDc53QjGsVFZ659neM6QEq2nQe4ZDpPx7soMT44o93scS16DQNpapsZsro7rVrWXn0AWi&#10;iHuzH3l5S/wpoNZa79+fQJJZ/qPhKCRj99mr6eyH6StCiEEmNZ9nr171gh4S1ePllJfJ4s/IY3L9&#10;TYQhLzIjtjfbGWs2Y8+Ima7Er6z4FBAXrNNiEZkmAtNSo9ZsapZS454b3xaQN7rcWJd4wEPQ/SJS&#10;enROZri3d7S8M3JXQM59QOceMrnCL3+x2S3FTTKbxcUT5A1/kdliYBTeibhiqpumcrJgAM5Ay1qJ&#10;e2cJUMkk1dqopaeUEiKGrK9X9F+musOYI0hrCSZdBS6DWKjEvknpazsWRK1mVL0T6VygRcfxIEll&#10;gPhx41VmWUKBuNHcaL7N2qo1ytLJttykDG0WLYtYdGSjs9UV1oDZQz8QtzZtwOjY1oH+d76fFl8k&#10;i9vJmMBKSqntwgmzhpZwEkEq5h+rRHTta/KG4R0amoSXm2zdXW0ziIakPCN6sMopXzHl/oZc5NnG&#10;7HGedwPOaxVlFBAXSAR5JiRpw3g0WyAVsazljzjEdcNoJwVtRFhsSloOQW0vknFwfPRggxhhXOQG&#10;7FAWivIeIyLQJLNDLAFafM/PEg1l43IBR3TTHMwSNUdS2fentWDJDCdyQ/xR/BGIUjdtcv7eZKvU&#10;B2G3IWDyXSxYcqtti0NhSMSp3WRB3kTOJJZcgt78EZ1BM1HbmcZFYvz0mHiDjG/+oP2UOea8lXhp&#10;j3+ZWPm10sFySZof8sy24UJMQlEeDaYkbcXVYPltPyQ0bHl5ajd5nJr0BaaaOyBwVadZsg2jv+xE&#10;C3qBSZkzyNXCr30QRZN6x9UlQGdNV07NgFxKBrcRM94n3dWXKq9owuKZJEeEvEf8rCOq1mOBmFMv&#10;/LibPoCJMDMDQbcREXh+5sqJWLLzOIP05DQYpBMXVQ1qnmKehQiHM+rtHR8x7aHTBUtN5kAz85wz&#10;3cx+DCOAwSzbzKWHdHHi6PZ8E17Z6lBTwevCqeSsLEyE0kztObe2wkJJM97nvGkXegDaRs36uLBM&#10;+yQnODU9tEzjWqz8Q4OyGpQ2um8QD1icBUEqLbK0XaCs3wiGWqzFjmPFuzvf4VsdFINVkTQLeFAf&#10;iJLjkh3/CNSeTMnl8ifa3oKQx1O48+y9uZeLURcJ1aMlEamXwQEIyEUJ8gPCsFz0NPwpUTmZD6mG&#10;zNLd2T0ezekRDxLibKp2g5cX1he3V/KEK7exIHk39piyMrZAMYITD2vv705moI5OpzEf4WuBlMnW&#10;hK3y3T4WL40G7TgB44yv7vYo9QhOKYp3uzziuju/f31Ct0QeN5cSRfE/j/7zrRpwTjKvQ7V5dLL8&#10;09VyMkgcg1KBvSOIUydHWhcM4Fbv9ds/vV0e0TS+SpxsHr16/Q+/73Ws1+ZYd3b2jvDz2DeRPHBL&#10;7PbNv9En1BHXfNmkFWI8B84cpLG3s4kF31gGTNLchNxFFSAakCrM3ZoAyGhn9ME+r8vlWdvGIwaE&#10;DdOk8UzunoiafU0aWJFQalHW/Wm95Wg0sJ2ky5oXKjVZIMyQcCcLltQBTbwtVWYovK1C5IJRT3Is&#10;TchnD3mZceWPUxOdJoSZxkQqRbM8mtAPC9U3iucb06ymbut+7QHTa9BEMV1kxT35IY87j3nNcMat&#10;tJWAlMc89D6D6jr1G4ulLgotwbJtmsRn9QXecQ2i8YjcRSmmmRZn8HXYWWoGICqLA2l0qMVtAq+1&#10;UxBDw6klF+cUoNMxqeSNWgJIFCLTpeEwhYaDV9OTxewCubN8a5No7C2CylmyXokma1RaIFjfLVrZ&#10;E2tJ944Gw9fj6ZH5cJT1h1FJwZCZjMpjkC6K9RoWG42ORySjUR1zKzhzdH5M4zCL9Zrd4QuMwiWU&#10;OkxsvD+TsOk1g+/1nqKRwI2oKlQXHsCESHxqYgi7kGdlihmgmOvNPICZRL9oNzSZ9U90BS3t5fsZ&#10;k5MimyxPFq9wPA8Hx6q4gHmfPhKPoyYkpbbSdI/HWxFKzejE4dyEH0qVoG9WRQr+orf2lz74dPVe&#10;sE9B/3OCbYgoJFiBkDFIfFcP8i4ZoNycFnrDbzMV3a49S8xxde6qLinIUIsFkCWHjJgR20KV4nE+&#10;SJkBlZzZbtQTxWwN1cJS7XHsJESVrgrmiPqLriLSyyPq0UwXvfViRJCVASWVjBCFYxW2q+TpUp9i&#10;DKo8XTEjxOzBvCxuh3kSgms/19CaMdTQWkQufCHbuOJEhPjfZZEYEGDus5yyCJmIFmkstNHlae0S&#10;g3ep4Gp0eUMQFk5lqUjPCQaVTqDrCtORbJioIDMK5MiwWPlNZoS8GPBDUZ84MAUoSsZUj0bHuaDl&#10;sOUpnytzfVlFwbLacS9XWc/lFqyolHxlS3dQGYolwPplDelQ05GbqjFvNEkDUhZ4m9sdlLKgL/lN&#10;OGrwbM9G2pvbkyXcSuZLrJxV80Lj7RReL7rbdn8yI/zFOa6t7fepNk4hnfm5O/9jmLipPWDqyWIx&#10;IFyH7sP0O4Ini53BTWwycGfi6lAtYsNSGdcw/SP2Nz5fno3pVLlpNQgfkGPAWk9OZq/xBOE5YQfe&#10;LF8Nf+f3C8S7WQyfoWx6r1Na/MvPyyGVySwvdhIjbmGsjtHf6I0X10SQZ4cmCluzye1vl8CeStAn&#10;O8OTH//048m4kyiVsCcqEuFhaE8bfHtvevKP01ewQpwg6xt79Cucvdoz8ONQEEYcDikYwwhFEnZ7&#10;fz/Y49M87MJEoIZIUh7Y8swSOFdGZ5rTuDMA+Lmzbb9auU3P5cp+8/FvxMHVgkR6WxYpVsmPk5SU&#10;WFxl8jmTgm8bhOMFGyTtTcZpyCOhRrglp+VFizKm/ZSR0UzLGF+Z6qYXIsQlt0SMK4jTvI9t0yaQ&#10;97rqKDdOD3cEvtwQ9sxJsRsqeFrVPKqTh+limJHuxpPWDdtFqLsqpR6pMLNYTaNhN9xC+/TkrD1Z&#10;5nxbwoUTmgzOdGMFZ73EoMxhPAWrjqbbXP4BR6SpKHjcnL4C9qemjhqZ4Ix58C+XydWM8gcPn4gz&#10;phUoU53VJP5PEjVp1+SRcoh0wsixKpFNJ3f9ue6vafQcvr8Ht9/kNIrbaNtbcFk6f+JvA7oJyiqn&#10;MADOAfkA87PhRhL1M55g8xBzDBMrD/zZHngiKagHQ2I5XxJJgxAJC1I1hddlSSt1k0E2cuUowAXq&#10;xQWenw9AmtBtSxWZHy+WQj7zmWE5GJg4fWQDLWYE13ESzD2ugvw0basCdI7RT59+gi5pspCCBS1D&#10;4I2ABSnKYUTAjcDxqMDZtTL5C7jg1yTvu2Dzv0bfoaCOMQmgvf5kAA0apTuKVjM9AeUKc6SJuvhv&#10;xt4ALKMCoXny1ywBNa6MLrquNifuXpLep89JKLeXED4BR3lgGRfDpfVInSL0GU1mixGZSBzvmh5H&#10;le74dJiu9SpfaZikjYwsBUo47iVEXlVgbxsTC+NdzDO+HMiC2o6ZaTTMzE2zZUDKLDod0votwppT&#10;LwYUPziwQmZyIJiE6mDK5pgsQ/zAqvTGQeBs4TVpLYbNbNVGF7CMFrMVLByYapp2wFPTmjiQzG7b&#10;ipn8Vr0QeciHx14mmyGddMA1BbKsa2BExlgHG20FY3E1moTsOxqlqVOQRZ7lHBCzlqNaD/lSnWPJ&#10;BGjGuel0ZhVVRI9foK6YxzqqVq3FxEBcUBdhdPS6JQ3qwvkILh3rtCGQxtmwha7mg64FIrujS7Dp&#10;VSy36kfVaxjEO7LmBERIA5ePwPmyIC8uphS7cffOIGb6HMT5QtYJGT3dAZpI63ExpdmiZQW5fgWS&#10;LdoTLF4MRn36s+Hi6ymQJjc/Q3G8IssB+xMP3TYSbErZu+XJ68GAKsXAp9brgZy1WiLLfzh6/b/8&#10;r+XT4cad7FH48feckhLoejmB64J07B2d0+f3y9W8b17xWu+oGkTdLn6nzYMGJHMivFG2jlf2+i3J&#10;grPxIR4Bs6IzmEC7Ws5QeU6TtZ2j2cmflifUZqlbtbP3+uRkOjIdxhnU6b2ancz4NGZTZ2fz717/&#10;A9AtIHm2hpVlPw1zFHTnmXS94bJ5cM2Nu1t5d46azsSd49ZUXvuwHDpjccBp0kjYaaBAsjOilVRQ&#10;qi/wM0StJEk/oHJJ8hy4wmSGRt1WiobNwv1quliosxqeUGFjKDpsbM+OgOx8FX4HbZjiD3ooQ0eA&#10;lclBiFfHJFckC+hH9McjTM5gdG6mv7X8uTWli5HptjMtarNcSawQUmAe15mo8ky8MPOC02fjbri1&#10;NbysM6lGz8rDCz2rs/aY+GxCYp4CPDFrx5MqgLg56EMAQcUdzafzd++crfP5+wvdhRYJzShTqVJr&#10;qdubWErfUE/EC06RvUgHaIcWHSQCmXuqARAXmBvi6WJ4cOqg5bhX9q0Gokz5/tHk9A0e1JvBMQ2C&#10;eugW63EhAImtzaZnsbHq5qxRyJoFxN1lf4HEt3ZHlOldTkFg1vrjxcWSrDi/FAXHlZjcJiEh7pld&#10;8KhwoitxBhpHTTLIXtFqcxYsym5OvxlbjTIGdKexAOS5ZSBpckobnAt+gQN9gG5yPKL3GV5cmInS&#10;TPDaGIqPNyFD5F1wQbEiZM1l9ccxEVdP615SXFu//xK18g6KX+gPTeIjqn6uryhGQ64+h7QqTRjd&#10;PCrf7YY4nWBeojIqtKtL0gpugJdaTt3l5U+tQ1zWW52YX0gwjlRtBNf15YPE1rBEVHNIKbw4lAC8&#10;IhhKVq40J6zK1JR2s1g4aB9KIDXORlTkScv5Ab3WcUFtxWubFnQCzqGhJPcrsi5/Sq1BHnhSxqPy&#10;hofoLTHTPLg69PgNek2p7HDaJN1rTmFqDQ+rBSRnADOb6QGZxDCapQVZKCwkBF/qbDiZ4u9ZBzZY&#10;pEQVVZzhFiBX6JT2yrHEPHYkRRxk4oV7lmKv/uizmtbXniUWJK4jlxO8QS9LTDHSzpPhJKIC87uY&#10;1vkJzWElXIKfxZrL4zlSTIIgYsZMPWPsHg+9bGEECslQDM1aomgfmyDVzLtWrjM6NsfiGfRb3yBh&#10;YEuo6dHaYPGZgXMBsy0mT1NxtrWghiUUcjBZRp1cWiM6uB4QtIxE4/s7w6wv8B5jkLWBbckIDeLO&#10;pVgzd9ciDImMcZwb7bxPl4sBaB0tQaL8YLBg4rKtjSxI+6BwTTSzSpmKPIvBzvG5FQqir1d+Dbeb&#10;EKwYZVEwrn5ckgykmZ0LXtBh21xA0t0JiH+5OtnrQUKhnos+H4/lGKW20dl7LQyg0xe/gAqcIraf&#10;Ls/gusii23tNRTumGNVDBJ86ezMG7oYAJgaLGnQ4QyFStsw0LEvAcDRgQ+rHqBLXe0d4kD+io5HC&#10;XH13h9YaJ7NXKcRqoOjJ2lGx1NujlSuR9nonCFagZC7ybsO7DfLO1WI3gUHTKtUCycVQ21j1W2ZH&#10;FFN4uXHI4m74HI1DsoFKEKASvYjqswi3s1pIMXpNzWaoLlpLrolyV7o/bqCOXjokuYsqmpqlpD8X&#10;1krqcOdoOnBU/OYDOcJReBsW63HRlUpSNei3GOjmY2D7QJ+BflMwJ3ACLwFUWEQ5lfWOEYFcuuo9&#10;Th2j2yKh+I9YxqCi5TezUiAHsQWhZZMRDqg4/Nq8ZuoNozMwieFghAqPHAnSkcH1dq6t4Sxd2UuD&#10;+Vs8rvmYxrnT5Q8pRVdxBK8gbE7KwIZ2yoWmRPg3AP20EE+dY+ub4L7F7xpTZ6VHCxYKclER8uxM&#10;wTccTyV3NCOKocYuMhMJhiXADeKQ/cLURSmBza/TAYRFx8lblpJIEs4I4TTVWtbTYolnArXSlALf&#10;/OFsQG6xiw3V96GK1+Oh8fvd5bvy+kIjm0OinCFHyIurNOvFKW7IIZzQ5FvjJfGu7A1Xs5os+g2f&#10;zVeouWvSBEwDjyARG7zXP+PehL83of/cu875T4tTVNw0ISmVnFCT6OTlJwj/5SqiaHn8YKwtMbqA&#10;mdGwH2Pvgk5yQrx3aaJcA6k8nro4pWCtwo2oGpmeyhU9MC1Nco1J+mqyNCIVi1SZRRHFV+PGBJdJ&#10;PWTeFreEMck3UVLAO+SIHKW7Zt5QVVbGiMkIknB1BonZUQCZQLENEHn0weFSBCdocdDXMhBk/1XF&#10;My5P3oPZWnQ+kvNZqaMqrTBXXAZVYFJsyZAbBQpcYiihrc2ApDSZhzSZOvOcexrd6Uqa/KYas2sQ&#10;q9DCd2Vo4RqSXgBzEyVjLZToOvp9xM5M6QVcLRytzbiQlvqRo7mOQxZ6uWlavC/2ybIX6EmYo/Su&#10;GkDegPWCi7QghOp6BqCUaKr3mMehKT82YsBiawVfcHJzi6tAXDlnySDWF8K1OVC2AFrpdcU2ZZF8&#10;xNd3enyJeqEklxbAN8+tUrOT9OC1rQFGoixkp7+gjSn4WH3v56Bu6A7gQgv82dgPlUUjYW5CrmV9&#10;ULoLlpREtY0B7JS9zc7DTv9sSX9bd9VMF6arYX918fXyaLs/wmqM//dnycefkxSNpn0L4B4VB/JO&#10;6oO5BkoswPjlf/4HXhhyrAfNwP7N35At+JY2wOiwxYQkBaJsg9lPn6GynI9QgMwYqt26O/R2JE5n&#10;5+VSjXhNBRjyBkhXmNnh6mq2Ew7F2s5M0FHLobtFq8/e69mS19REa4l34Kw3qLw9rSofG3uzOx+u&#10;BddWfxJpq2rMLeLWdFwU+l00vl0MQKXSVXXEH7v/ycaLj9Y4oRTuyhblVfGTFBQ/x20Ld4Z5yt21&#10;HEqsslYRmwy28EicJSkEFkpL1gswelLE3av+VlikIVSKU6b4VwDLUjBqoef8kS+RCqnMa1Ser5z9&#10;bgMoUWyKhKF4N8+3KWRCHnUGzEADYbesYgsdPLCWRPwdjxo3h3W3VXo1pqQLkj+uqtwhLGkCDVZV&#10;XhNwt2vM8egULAyix+n3sDYW75jOH5F5/0wSszKFSvcA0TujmrpkFtz8GFzrfISKG5O2RbEg1Vmd&#10;rb81gD0Dz0u6KH9hGNtOhU4oFjwmRmOZRwrKW33+kDU8lLdP4hQQZtiP5+XFcdUdurhk/TiIKGy5&#10;ZmvbgJlQGAbo+pcjF83MFWkdjQvr6kE/oTA/rpgdZ/zA64IKhuI6gwNIxS8xyfnFe7KIWaS2YNOj&#10;o90aSQNAMRfQsX+w26hBdkosn9CaVEaleKrC1TRq3CpiW9cfY4piQ6JnouwoSIkCvDZzHn8qiqS8&#10;pXKO/6sfV4vj/hG+I9LB1EV0EQE+lVh5iCKVwnbeGmAf3uaM1IKVlA5mqepVMar2TKO7VxYT5XtN&#10;pkgrOXY5BxxUo5A0IH109IafFDxOSM5YG7ndJsUFMkt+NrPP9gL6dTwE81R9R9Fk9B8K29UbCrNI&#10;7+44mtFKKKWXjOuBe4asELXkdLZPbfIP5wSDcB7g/EXFGYXThzMPI14cQtf8f9Px5GUa1DOhHI2m&#10;z9VPEfmILZgagJKl8Bp1JrE/Mc14ZuorVRSverR6NIMdOKSgJn+cyHbWsMoBGnJTykG8P6dlAhh2&#10;JtC+5CSadoKwafoBZL2glFmkcc1a1CKL5VtXZhZqfL9vFU2PLAdsSSo2j+NIqgBsMlBiBhmu6WgE&#10;6G5hGu43tzQgeFkqxVBofZry6mrKEop7gYn5/vz89Pvz78E4iLnLTgV7gILL+lbhCvRsoRARdeT4&#10;sA5ZObhtMXriMlrhh0wakizPD9d7GEvX1a6JhUXSDq6g/XnWkBOpz3pmFEHYkom7GG72XrmnUnBp&#10;H6Hx9QWPU3ONoNs2aAxBEhcTp1U8i/uP0APccbWnanmo1X5Y7CQW5g3nBijZtMPNlQqPhohfcFmx&#10;i8BDX88mr6QwceFgjcLu4Ekzdf8fL8nLpX0ZCLDJgnw+ZNaQSYFKE+/FB1Q+WxEttqFO3sONHkzQ&#10;aNRrXzPSAUX9OE5Gd6tzdNI07i/pZqXD0hm5ZcXdr1bbpEYERvsedJOoH4UpLXVVt9zVECf5yx1L&#10;2yKggIq7VdZ2XLPAmdXmvU3DmrEhh/jFOCZx+GiBUSx2SDjAjOWniXoGiLP3EfQWdmcR7+iTO4Jw&#10;eJXkjyeKF5sPNaqvI6iPqhJ2VFeSW1GmUMGj1U8dW6Lh+aTSeTbP3QXTH6OS5UGSeCKNLhP+PkUd&#10;xl9LF1yqislV81NLoHBgFswWMiAmBtxp5BgVJL87wP7GshZVOn2PyzManYJYgmdkxi3RNxhtscDI&#10;LLgh2uO8nhPV6tGaYCrtSQJlPEUObS2k1Bl6QERR2hzHooUpfpvSjklFiHpqMRFyV8ltgnBbfhWT&#10;La3CEoOBUZmLsnMc2LbDor4kdco6GHAiWStTqw29RB1d6IIuFt+/OwdzlFPpQjo/Q1fji8UtQyMa&#10;bKPqExnGdjVlnfM6rGicWGN3qd1g5sAM1WgMLvrtPV8NMhup3DeBU/0mHRH58hOF/M2BY0njIiUz&#10;mfXJuGEfEIBLXwxmcTkgXx9/VdP9amkjKyw6YuId464S5eEdSFJbQXYqvfbIy2i3aLq8hG/PW6hD&#10;TrDICO1U0BjRcO7r041IZfPiUj1bL87cbfMY/zD4AwoeHQblZmg8nYCauXNx6qwZrm6ACil/CQ1m&#10;/UjJsjFoIMii4dBulm4Ts5QuYYqBgT1CeNhwcIDFKUvb9NmW40IIgsNn2SggN0bxFnxWYWLVmFws&#10;Mv4S8NlOtWmRutJVstqkWOrFbQXQiEFtPoDIU9LNDcFp7uF1cVWW2QRLYUu7H+6a2ecjzRfLemTK&#10;gR+oxzo75L9kiluJLLLDQFZ6qNb3WK98BwA0xYEBYDHywizLQ8o0z0GBUGSKA0UhLyMaEv5jwxbJ&#10;QecaoxRa3T6wfBp6jtmA64JBFoZs2VfIyjKmmkSMlsvrqyGrP27kYPQdS91C26fHxxQSYOL8xNrW&#10;3TJBp8kYnyirlAxHqebGZjGglgTtKKqmIro66wenjLIJXImSG/aLO80UQuFiAQ8oDYFiMw529Z9m&#10;J8sbEU8KxdloNeAC+fzJUsfMuhz39t+cByA5/T/ff/wF/Xi1bOraLrXZ1O1ObfWkRX54YLup26hH&#10;1ua3G98Q6MMnNIHnE9Ho6+V/giX3VqtVqxj/nwQlYu+5ShQxIOgJpkOsPAACIFBGeimZ9/PVcgoq&#10;urf3+sdaPGrtzc09sudrQV295G7juh+VD0m1Le9itzOI03cXZ0ubnK8huI8RDzqNvyBW1jfucMy8&#10;vCEexBwyC8K6Jbr/zqVkpiF8w5V02uV3CploLKWNbquUai8CZ6s6pGBKVZTzLiySVGtOAWpZJeGk&#10;2DOiEr9bVA21FIusOBJE//wQpYSHU/17VX8BTd3oocSuAhRdEnyB2ieI8FoHlQTKGigTzyXqueAc&#10;eXK5GooyYCVWWyXeiIq2LweWq0HTjAFXgc9XpP+yFlf+c8ULFCdIh32UHaJpRNSFaldnx9/td4+P&#10;T038zCxenB3Bc8K4MfxhPZ/IzvkYk3mIFXW2BcJb3H71MgdDdqR3quVPrdGikSvwhFYbDd9AWpEj&#10;CH6I8cfTQ7hrdL/JOsGxMzuO/s4U/wn6y85srIMsKa/QivcClSfEvoFC1rePKM6CwX9BcDCcyHd2&#10;d8ObWxA5wGvj7C/4ZeJc2phS8wuFyrt4CReLCyIOaLcU/HWx2lOuPbIQshZ8XFKtE3k+OGUYCGwF&#10;mJTkQYgIIYPsNQD3z5+uAV8+o3Cuv9yEASjQWN1qaqH+a7y4X6m4S0qKopMLrrv+GfrKFZlPt9Rd&#10;lqrp4k5dUW8KeQyczA13qDiXpQ+RYpWkZ5rvL8/AajYuf1OESal7r0xz2weVtUjz0fHwjXAllUto&#10;6X0gouw8OeR5gEfjaKgqccre9q6Q5eFBdQFI9z9VFRrIH3K0gdhMjTQux34llfAQHZQVzK4PtlL0&#10;hDgfcbw+TfKM+yQHoiVGIDslWSdpPdcWFhC7o8XUYQXJUFycDesCpMMQFjrCugWqDFOdWDRWUfZo&#10;zE3qlVBa2mx1YkssJ1y9MCbNAe9s7TPp+J6LMGW3qJpgOznUIY11aA6SctLawJjU8uh6aGkMTut9&#10;sIot1ey2fIRNyTIv/DFLEPcQ/MZUnlaknVoYbfmYQYCzoNNIBMNIoeVWiC7q6/KA20ephnLinJ02&#10;aZKBw9yKHM/9bR3GFIyUfbLGB3LgAElAAXKCpQdkdmPgsbpVDhR1pQqJcFZgLmSdNgE3ActkfPZ9&#10;AQTRcovxIdX/Flhyk+3ud5ZqTQFRirWL6scM5SpGtuG6PLeka/fl9ETuiBVvE6GOVWJ9mmr39ImO&#10;wJ/Qs1efF6cHKM23TNX/8mJ/dNlUXHNL27KJf+q6aw9LrBpCIFsi4cW7bos1x3X72j+pX8H069vh&#10;kC2W2thotRTQYSD8ZVKr3qncMYcY/QZ3TGfLdXRCkC0aTAtCDxGItIGQBAL/bm/vdxBTouFul6+f&#10;MRi4EGOcvi9q8sIiRSW9W/FRW5CA+/ZV6a22K5f8638qazONJT6F4RBtUpQSZL00kwTjVF36baKT&#10;YpJaZ2oMyyo7CSxaaU4BTytbIN8EfsRra5kB0T1+G33BgVImLOrDI/HFcEy80cU/cXH4x9ZzUTie&#10;BifDB4bHulvr2nc6b9+aOglMog3HzLb0iRMtkIfZPiKijUwIkziF01nIFkASWTCttc5KHcOaTK2i&#10;Zgy6C4+eN8qe9R23BEcAKmI9plwRxSl60CaPq/DyFpQ2OZbOBhOmQC0yP5iFabaDEqJT8oh3xjEN&#10;sj/3zmDCCw7HVh8TirgnuH2EiWSBC3PYQEeZXpTcsvAQTAHL96RW1nT2egb5n6TsCaeVQL5VECBh&#10;inZ6j9gpgwS9GVvQvq4bO3QC4BQp9Otjbne3IJbpEwonMuR/WpXpprGuySmHaxM9piN3hiqk0ShR&#10;BqsTScNM+sD7S+gmi3esYLnS5Actqc4xOjw8BF/FEtXY1IB14caKrnRC7ER/h8RvmAtqI68gNRbo&#10;voKRStn9pcevleCnyzG51TPU2qp9Krotc1/0ke7sNlrMnYm4IRLnGSA6cnCUwUeICHxaVuEv0BB2&#10;odq7ZU9S666vzsdvLjG6P/2MiosXlgqfUVg+kq99gPaRjotthIoKBwKaBsoPJw71sku6uEAjeY+G&#10;31R1Ypa6cUjXY906M+RwEUObVMVBLk6ROxQG1BOVVAowkv9v1gbzLaeHz8zpJsUdxRy2jYw+y26b&#10;hcKeom/joaVvAIl2QIRqC10j25xauCRIaCDK8Ef6UkAP7YiIIkErWZrSIB4hvTTitZKTksUoMAmA&#10;IPMqUnjJG8YdB3zBRcfi58iwwNCVVB+KuqJ6g6VX8Rbjl/GO4iDWpienymVDBQOJAalepABhZypQ&#10;C4cBVrAOPVlBUxTcC83QtKEnDu39DlO2Jf8zRG2S3f0JCnZVRbDSw0S50EXXdfFVR6dQr/BXLt+/&#10;g5TKZx45AcBUgDH17ujN+Pj4e+R/AQfgNmNohXhx4JYgL+NWxQ4BISlFFSf2tHVMF8KLs3867ve7&#10;/fMWF1MnBC3ABizdHK7M589CIUKmhrb6MlCWYygCp6u0lrvFUNJetLEmunugAzJpIx6dBarV2bTC&#10;XTzSJcaoxLoT3Q8i7zep+soSp3QFjUScYcwxmkpFwbWOj03OURZWFDRfxa6kIAwarEDULzzH0oxG&#10;U6ndvv3PJ//ryZ9KA0ICov7TvzXh+0++1gqpQIWyQhNEwzcOXDLjRCtLzeVx9+SekLgaO33UWJAU&#10;VVtUGuHGFsEEaS8OaaZAklTC5EXh0ctUA8xti4thFVR7DUS5RfUx7aLkaPfHfcdDjOaovAJa6fCe&#10;znkaIBYEGojTuVxl5qKoMASraGd4w1EvUTThFxthfpbyXXaINOt7gzRDjU9Jp8xxs3uyZmpfmHuV&#10;iA/Sbw0G2MRx8fTJsk58J76lhusqJT/H4xtuEsMU2gbHYeFQ7aSGA4PjaM/qWdF5rIU/vLRCP3MA&#10;nmN//8UpcWXdF2amUocnY/CcMSJ2sEUNmTolaSbWEjga7m1rVliZztw1yqDaLLuVgrTcMRlwwpag&#10;k1QB2zXvW3IIB4NSPCW3wHwA2EJeEASycZor5zxZREiegQRJQEcaJ5D0FrQxPpuVldnXeymS7o91&#10;rO9mMa9Uu0dTJdOBx7sLj2mUwWYvV+/RhEvgzHfZnIAkWk+WSVULubTwF27IaEq03UQzFR1REKJE&#10;yZcnA5xFfI0fF20hVlM8EzLjgq+tDMt/jRv3C+0HcrNzcHSSzKDVo+H3rsms+QToAjrZNICyhElF&#10;j+vDBriTlBUrJvb9vSQMAGWFP5+/qDMuKQKTgiefHyRhwO5CUW80ylOFxGvDYau0AB79A/PJUHwo&#10;OZ+QwZ/PZFEKR8ouudNyyfv2I8FofDg0BH4JHTUkL6J7dHlIGVn5cTRn5f5gfeQCiRl6lcbi8Dur&#10;4DQPOL7Momo3NRjhQwauDBXEngPJnikNw0tXS+pzpZ9A0kfhm6hDMMSYuqZ9ex5qKVYmqg4iOJOY&#10;H5Z9+CSsqH3q+EhRCb+FbopZ0fYzgzbOO7vM5u1K/qZsuVxoq2ZGSpSIsrVBVQyLlykpL4wSLDrt&#10;RCmgcmMsI8b7GRejllyaDThejl5a9dPJHZqjaXDoD62dNsMUwJGS9evWyiViOUndK2xH+9jmt6fk&#10;CkH+OrYqkc1Mtw2NiHg9JBQni3dMab1EZ5lZKAKMWqSEAmAOK4ypUoae3Cx+ydbg+mBOnp4e0yGJ&#10;rvGHk0pwQ5KHvJZvqJsXML1EQ1IUN2Tf8c4W0b0vn5b0qyO/4Regx9cr+zkkI7TaP43+6Xh0/Ac4&#10;BP90ejr+fnz+f10G3bwDar+uM9kcieIWtTkhXKtCUG8nreVVrJeAlym69yOrughd/MaGxdUCFSd8&#10;3YDflQJaadNfBtCa/osqNimC/HcjA6r2avfd2K6eUDly4VVqJOdxt76/PlkpPmyVlJQs/YOAt+5I&#10;AyMTJRIoNBymkaIiTG1r1ZseX7DIOPPugYpb4QdKJnHWyV+JdxT6ik5iyzNgQ4NwtLuVgRkdpIZV&#10;kz16jHBmupq6YMj628wrtZMmK+/IK05ku2fdII1Iqyi4slyHVnl1TuYlv1WJqB0oYC7a6EcL12qR&#10;8ieFLM2fKQqPfBS/YJ5OVKOl143atai3zbVSNN0Kuhixur9cL+mTUyzv4fhQDed+aI19egYMRLRu&#10;u/t0bVuupYZzYr1B8EkZABijhqvkVcJ+MZk54i5oFK4Z+2BRwlXYxiYwFS21kYmzTSankyleHUx/&#10;PDv4lAeQKMnERsGdz9/Nz6dglbI4hTy7ncOe1e6lmzzEAi8vdHtYPC7IkUdxvuSbpJTk5L3em3lx&#10;qddLoxExCdt9u9EZUhyGxIB5HQ2YBeqUz0I9U+mdYNsS6FhcySsRrYjViD8Inxqg0hUumMG0vIwJ&#10;FvcnauYLAkfNQg6B9mItt4IJ8/TP2Wa/0GZ/9gUmBKaztOe7R6OuePTbhAE/qexoatAifqXaYh3z&#10;HhvcY5j8RsVmDRHKUZMvSBm4dQu8ONL8bWgqQql6S9sac7JxJYIw8p8oGvik3QWiWswnSA6djMmE&#10;8FLmRK5QKJTqvtA0C700bEdSOc4QTEqhQiuFG3Sy+Rwlot5oYlsSo/IdwlS1XEyZwCkiwznrt3uK&#10;xAjRj2Sf6AviQOim2aQnJp0uE6uP/WsYqkshTJq8LhcfmFIo0H+Gej0VwoKpxVzmH49YxeLvaXTM&#10;11Psi0rT8OFtiMMBguKaM2e98sSmYYlyNjVlN0oGdMP75vvRjFspiyllGPyUD5MMq9hggmd/xjIg&#10;amVwdWwdzsn4lYXpVDnOusThan61GVeyc3WfbxcDIS0txFDCkHEZEBLWEobf39+PzgvSFXPeUrwM&#10;CLUYKGICsrkw5/PaSPxiBEGWlUU87YiCXECE3BviaCIiV4szlyh+HDdbZo+Q9lCy4b0AYVbKH1Vz&#10;C6qyYZdBDsF8uVFBeiQm8gLx0x1WMcfVgmk4XiYAi3J2dvy/vcCRftHdf761/2L/eH//ReIqYdzc&#10;fbO9CDIYt4s/LhWDmGT4WbdFkUQojjypYrAwpVi/KaQTfKagjza0Xw3M8uLuDIl7aGIUVSOBYX+I&#10;qtyWylwlKzJ3ofKR85PKsupEGrywLw3Qr7fta1OS1X2kthnOmqpH1IAb9uAReW0PuZO8NoHYJjvf&#10;WAmVapNspDeHkgtwiM2iC1KRODvO6/bBrNRy0wuUF6JiqxQWE+/Ki7M6SQKzD8iQY8NvpQJX1NiP&#10;o3dER0xWw+xzEUC8pi5MNJc4Yw84Dwb7BhVE9XfMkWcy7+3ZbwjSlrk7UIZRhTpu2pfUkXnG2iIJ&#10;1JcYjJp2JCWxLqxd0ulQlpzVYtBh/VkqVbJaKMaGJqSOHDvETLO4F/Z2+iVbjAL7VSyls0v1AYxr&#10;CVusdE6QDFNLbU3OjtK57eE2SQNmgTXTjZk2QMXR0QWqkQvnIevXQDuu1wHJdrum4VkWAB1nkgS6&#10;QcSQFGxLIb6Z02kUFJwG3WO5ChimoJdn8ymhFRuX4qClVo/O7WGSbkxPWtsMW803B2fnVOMYQclj&#10;v0vS+ZB1PxidIytOT+wHMf8lZJMP5k6ZofrD5fL9/B05p8hWGCXqMVcmSA0qbnn5YUmZrpSLsua+&#10;6GTCcymuEcOTM+rtHlCowFDkT7yTUn8Et7Dwrn42BPf5Fmq+cgbbD89NuQPMDoRRVXpWpvW/oNV+&#10;rYNohUhJzV9+6W7t87bkNa1EUdOGfKSGhQGs5JDdSbu/duCsaayGVoXhQVLzZUKqmPTkFLREQW3l&#10;rfumR6bDZaUcEbvEs0y3HLERUMDL0ehltpS0hre2a0lLqbSpsVwPSw9QIdUcMxtoUN2fBm0qGOtT&#10;6kNQNTs+dhWp9EFXBDBKrAr8ljBb5ShJh0FZhuKY0ijGyKqpaVgsoibaitZc3qGqgnE/KpB0JI10&#10;bf/GMrPfVDp+456pVrYpmcUj2iDageWf0l66iNlSp1U+qeYxkiR9gMh/kOiCxYp04aWYaXqD4Pbd&#10;1eNjjeCmGUtP2I+XGKhbLjnVrsiMuQxpnw51jDfow+rwosUhhHFXGBSmNyuROx61n4mmQ1Bzp9ym&#10;9vh0SWINpr3RkuTdlrWOurM4TTfvFBYlhSFOngY9xilcWhKaASaZ2SLzEEgIj1o1CCIXkVpWlZTM&#10;fAIYAimKvSFL27DBix0uWAk5p2JZEKILBsQiQx/xXeoDGcXWlKQ8M0Dlp1u8uPWdSaUNrJZCrizW&#10;JIXmzs/fmA2bM825J9JJ267jyWWAivpiy+29GxGXJfBhYgxwyBLKEPIR8s2/EmzopJpdTrgW2XSM&#10;m5bNvrOY73Rp+acrG7YQFCN3q4dMMHds5LzCGU5mTbXkeQZFuUdBaZru7t02CrfXZh/HCtHN0gEj&#10;o800av+T6KbWkvNfjd1SO7JS5Yje4eClKtvThzRVgBCpfiL8Fg4myKaKztAchZh9YS4BpkoD1nVf&#10;8gX251SWPFjKjVh31JqBI+xIckWpDGl5ffSX8551gNtEP1BXgQlCyYmHtGpKdNheuj9ZtMIjxC1V&#10;S2BEPdwuGcQhsBEXSXKRpqtsL61U1yGKMLHu2MTamuxJcSMdTEqA0EflAtn9i1Kp/g0khZLllYmv&#10;KEGalx6JAlkvfK2PQ6Rf5EywvT3x5fWdsbbdeLuxxcB9LGSwvk2geoAhR4o1WCfZ3AxPP4UzFEgk&#10;gKcLadEZMee5nImVoCU0ofZSU9m0cg0WnUn8J5rWcQ6Y56auML5dq3axqrAIptAnL38AVnx3+QFN&#10;dvbOPO75Fb8Xczwx07qZyiQCqGH5COb/YGz0jXe5Ft7h+xeXdIYr5S2DL6nghrZ4pYnnCliecYO2&#10;Cbb7ko+EKA3BMeVTzV2zT9etZjIEZ+qKryZvXLqvj5Wx+Wd0zm+crJ+/XPbJ1/gL6qksSYN/8drK&#10;JrTQLqr2E1TpWu6/3Wnt7v775lYxApiVPh6o3mRCEgWN9xXuJBkBSYcrCmM6EDAlhdEI6a48PKZo&#10;PvQr6bGTfjs8z274avbIL/n1Osb4W844ph1CHVOtk7TyoSeANDfqEjNDCEFGaYkOE/5krFts22Cf&#10;e4oX6DnBPPFPhK0LL6wTa2Bh5G0fCsel6yntBLrrLB3XCvRkxLpr0x6tYIuYpi5NZhtznyiHi9qy&#10;5QyB8TjzxVlPPZKhtO7YxsCdrEwuABCGRU8sAPKJukrPzHhj2coqNJPEXeScm8lVgJMJSnCW8kq1&#10;TvEwXb86k+nPZxsPU+pH5D6n4ktGQfcgsh+dcO9uVopcHlr/tvRWjWmlcwINr7IIhLLQRwFW+Si+&#10;nv1JJV8egUeC4BnM1eaj9qRQSBhEhSAHLWXtnF+eD3tda85jiZtF29kbHL55H01bsz+ZKRBEEjH2&#10;ix/Rcsa0uaPLHyFTbA3mS0T+rNfpnWCsZX5+teWylnDizv5p8J06LeedM2Z4Adr42z8Tp88XvyqN&#10;u92o9jKFPrw7B52aW5gPTuoPnpBnxEwjsG0KAjqJv2U73KQy6r0zuedc3l9BTelVPjeBAS/tp2uY&#10;MMzcj58ofObNMjbOh4iLhA/+uXIZKzZXGOZ913C15OuSbqdduYSJh6lwikSvdRWfztiaVkp6uxs6&#10;TsKAVEeJG9kgWGX8r8AOpm6n+5wJzCKgVd85NZ4zW6o8ZZoP2EoupOHUJgMCxNHQcWNa4lFhMzqd&#10;ebs3fAWzlnWhoUipv1ckDS6mLE3ql/OSQpHkbByNXxJWtjUE8azXwz0WnUttEwVH1dJVQdxNm5WA&#10;5ZToUPetb/e0R7VgQ+IOfxplpmdIriqbKnaEhvygII9jnlCKomIoGtc8pwY8FwBIgv6zUhuZtaKE&#10;YJ5JGmA2Mh2oGIV2Aqc0FEekuOtUe2BLoPT+gwwyGB0gM7CT0XFUd2PmHyCuzt+BRnKV9h01cfv9&#10;e3DDIccaEE6b6YKh9VRxKCXSyhl4zAWtQUrtirzSngpTBpYNMW1Sexy8XfBO+CIEzVllaq2SioEu&#10;mblJJagOY/TOlsg1Byjr0QqLK8lnTPP6azJACGIJz/mGupNwT9E4APHwUMhj5bmpqvhwTsprs0qv&#10;8dRUczT5rnxvP+SjQgDbAvl12suvlNZfUkM/f1n0Uax/RcUJfdj3DWP7TjAoV5LU+K9/lBJp2z+w&#10;V0vIj+iil6CLVKBh+hh5s7sOvBECchpOmmexl4zT8QZqj4KW4aKYS9frwQZlE0Oy6VuAciRz4Ihm&#10;uFheTDL4fexTPNp5qeODjBfcpAe8nFedauZdVJyMQZV5JqBSsghCIKJqUjFBDUUVUzSQNC6JJRWV&#10;1rfieKzQVHsW7Kb/CcGAbSgkqQLt9DUI5sYWuku5yXXcKwCh0LcMzu1Ton69QylmLhqiSp+6hlFd&#10;/GcNpnVmdx91Zrhc/go7oNxzACVEyzcgTamyj9pDDwYJNXfI9uf5StmlOMLGK1C5xuRxTzHt7Dhv&#10;AAzzj0nN1cuwgOyATaKSozFh3XwBsYSdMHF842q6La8gOhpzv1n+wlicn8iiZZ8ePH1i/2bOEvAK&#10;dIviJoQYbE5secV0jrqCJ2JrAxrnHsOmRXZJJ9b4MwrOnaCNRGnPXFTv1XS4c3yW+bQyslgR3rXs&#10;D8BRqW/JHor2sJ6Air47I3BFIa2hEbzfPFhGZhQcEzd0kMvWjapL4waf7J8mhpcFl7XHC5VOvcdL&#10;TwBTmGD9+PtzaiKh12SUWbSJU2ENO8GSmodeY2QrRFZVMDQlV9hpW6zlNa985+KNYO82MnPJDeSJ&#10;rquz1sxWsFKf8ks5kgNpnOavsqJ8xHvCYPWUtDiipA+5SgJoq0ob4TLqhAlKqqb82A4D1j40DhdS&#10;Rhw8/0vFt+eOpBF0HzuruWt7MnYblDzfSeGstL6Qs1lPjUTZGFKMhLCzZlgWrfAJBqrVaynwaGxo&#10;YsRAQXHkKsU1AN5hWu9CkqLMUtgXO4TDKWeBhTE3ZC8lm1yk6StSE8mMoS769mGP4BWb9qSHGPoI&#10;HIR7gkqjB8rg721HKRwJEDr4AyLDWseFDv1H2d0WELFU5OBgyNbEPoYj9j5F/iimPB+SadkG9hP1&#10;Gmnw1sPRahRjQTvuz7VFfHbG119ur6j3bX3QZK1l1LpoU3WR54Qxfmzi3vZR4MI5ITMUnMIJRrjh&#10;tOOtcEeourVSNf4lZEb8D391fYeC85SA07U2/UD0E0SrD5+L8glh01c8LZE8FJ8MEVUVOuq9aVWm&#10;vTjUP8AgYcCXMgSVEYv3FzIl4+Kp+hYUNwGdp7AlL+PD2atEZefsvHxHMWREvVqY+LMBuPwh0BWg&#10;HbqGBSOBKGR2wWgUsUDJABM2SKPRuf+cT/UX1VvW+aLfH//Zeg93UuALJOf7ZMlfrJF/nZKzSw8B&#10;yFX63gOrh9oufYSFY99vppi3U8is+WvSHmNUKZFp08T7NMlSw2RK5ktmi6d/6sGhaXROwpfDowmZ&#10;kajNpIuj+qSwIN/ZV0BCZqN2m9A19yOolo/Ii3DczbdHLnLfvccX4ABwgK2Bp+VYeCpmkN6ToIbx&#10;L3MA4qrFubMq5Qs+NweADVEvaJCEAQ2jgfTbOdwljOPnn64FJMSFiBnAKPE0sWYTs+PK5Sta7NaY&#10;xJZFoAE5hXIkghWm03q18gmrA9kRsph61tFMYBxjEIgyFJT4n6YzqOvxZy2W6UlzhYMdE9WkaCk4&#10;+N9MGGdPMsBrGt1lYJbolWsuP1wStqBVWnI31y1eEC8Et/gf1h2yTqkIAGMt0t6QBSWB3gCcTjNA&#10;4eyot5dUUQVCLTRojWRKo+KUoiBUvd+RTgYb7bSdlNHCxoYspCRCP7hgq2Bu9vkWJbyQ9Etyr0sx&#10;3vPjIvixNyMB8tBTLPqBLlwgyycWSCmdcwf9henVUMtgAMTlmdYT6P9cgyFNwRqmVMAXgUNo0a5r&#10;UZEoxlXtvTuL8W65NpAkJ9r4I1BEEwJHnf3kjpVFzFkwh5rGxjfiMfLyhhQ/cjypL3P5XtxS0tCv&#10;AJ6v/uPNjLQ45o2QOVccVAEqSGBI7CZ9uCoNvOJZhhpibdWnEkL09wpvN5SEOozPZ9UTsw/SziWd&#10;+KjwFXfP8VXX6cupQfkeJQss9YAyowSOEbTEu0QAD7d3/YNcpYPhJQU5tHX7dH8AyLqixHG8OgKz&#10;y2tT87FmnOW9I5Loudv/OJXIhjWcxiKz6RAxYcHYXvKZZ0dYxeBCCfIfkcSE5WWEQFtZBQYwephO&#10;Xqg0qopQZOcl87ZHacohNQdOXoOLalWzf/w1ckAgBUsPobWN3h6d0RLoN12Na7rHNnHWv8WLWx9M&#10;gZLh+1rPU+VDuWidYlKlsGTBOjTbR8OgiztDG/BQiDVB3mRhy4CchVmXqsnMPdFHWfp8RJxNZdnh&#10;3IzYIbYYYmN9mNqoUvCTxSXm+yCIohMXwLJ8NkU12o0ieK30ENrNdQWj0iU6B2QZt2aPrs8qEqUq&#10;y3KlhmbszKhF8kSjzk38tukPwX4XJ05afKRU04pRlmoMxv4NOMCqzBMNOrO+C8TQQvuLj7/20aLf&#10;m2FR/rXHJzTqX9eT/6KioxoF3LnVTh6M30B8nDBfvOjMQR0X/Qlsrk2Rb0w6xW44lvLjuRduK8Cl&#10;+5Z4WhAC3bRQSFK2OTw9Z0XwBPup1B6qB7flr8QpmaBWYbR+lIYw5a0RsSY/rTreLWU6eMtgpGiY&#10;WR+Fyl0W/bW2ASnedhvom5QDkGUFLDAHnUToWunZExCwkgyCPgSF5SX1KHDX0DDrLEy7EUSeYgIb&#10;AaB810bUsJwTjsfc3aEVKPrhkc4LgT+zfVNdj9AenqE6UbImJ0EBOveFzkV+SJTkGNgNWuXkN3TX&#10;njuxUXaSZCzYEAJMyGdo3u4+I4djC9N48Y/OTGacpCPdDEmmlxRqWE2wO0cmzgzpnFb6FyOVboCN&#10;brbvKtBSRfa04RVsrZ+p4Zg1fG6sE83B61vKTfo4h2jvunABmzjD3Vg9sEQo4lj7WKelyMmf5I0I&#10;sDfkEAA/cDqZm4r+4J4t+SYpadxF5ODp5P9y1S6bVbhSca4e1cj1xXFs6OCuHMyWDsV5UCqrAPpv&#10;WtfRph7byqtwpZEvmNBUMiJ1CdZJKsC52HWmUjBIPWMOH4eqzk1h8hR/Z6V171Tm12hcC0joA7Lk&#10;yxCLY8sE/cAPR6EaNsLnY0IePsycULKYzqCgwZBrhulv1nEDKmd7pLzFCvGCZUumd5sRtdw/rh7v&#10;zHSBJJCppJKsHOslDlnKWvpjIwF3YVIdHpzBtqqpDB8etcgmGVVGFI/Rms/sTBsCvwnfpVsrWg2R&#10;tWA5gkMqsCvsMYiQxDMZGMPxjBRb3GZdMXo3TKYGbqwoV+H6JAyiAfkYrwtsh2r5P9C8ST8uYfss&#10;/UuSi4xxJEufUsotf0nNAsR0Rq0SvD9/yDMjbxEvkC2QVmNSQW6xVuz1xAmSC8eI88bNydRwCaBp&#10;IicT0DhvCJ4cXxtbFZzpyQ18m+T/AYrmHDV9CQcqA79BkYowxwL5dJBp45eMCSYyI0X6WuJf8JjU&#10;byKS76HMnWG92TUA7XNJ3T3mgcnbYoXCn2CS2zTKQMWF0hKu2vYL+TGoON5lXCmSnEjbheD6jKpd&#10;PJF2cgn5hLeZXtJQDNZduR1UqrENccyKI1c8363MAeui6A6WxmTafShRUtYX+Iw4paUi9dYomaRj&#10;lZ7en8lTS6FKgXbxStaSsLtEfF/F+vuvAw3vK6RPY/T4v6Chfhks+BfV2Z/Z4IsZAyTftY8eGILN&#10;dKn8bKuIot5QXzJLxCt3A02QR4Gwx+Z3K7AGsUihTFmUmlbCGk2LCCaSeGlvi7K+RsKc6sGq69yy&#10;0iSt2Cx8OqF7e3oIRSREKMZzUGBEiGiQXCynsN5hHYXtovqxHzlaxipBYU/aS/jxBgX6JSWjdoyN&#10;+zYfmn6GEjFUGOruzgtkprnhITfrrSUZMygjFGdeJhhh4C61U8x6R0elL5dZbmSpIhoerdu9oPSW&#10;lbvw+YTWkzKUMEqeMnqJk9v/Z51O4Vvhm6CR5Wp2abqJC5cGxGplC/ZpuErDErsVqMW2bBMLGbk4&#10;O/4/GKomh5v/k1fXl8A1va62vYTwMkWjHxpcVdWb/NC4TmkKU4aRWYBN/eFUcgQcD/QB/UhKPDeP&#10;5FrhrOqzdDvn0LcYJxUFKUP89vbqzM7DMf0qGaw1+vMmslqJTinkE+j2Xi7oQdCD4HZ6To/x+9dx&#10;h3ooHc8wV5pCdkRtiJ5SMqJH8T+7g8sCbO9UUl6tGP/WAnISAffmPBo2wHUQb7SKazw3OJD1/XvF&#10;XL8umbvd/yaNIGijnpmjIWkt0uR96nI6bcVFI05qQhuWjF/Z5rcksY+NuLJSqF+dOnvlpeWpysaM&#10;N2eTvfD4MQTHPVPLoZBAHCy7nWpfFVNb4ZRCk9QeycvMheR7B9RcTQLuPgNcBb6iS3UCSatLJpwc&#10;WS1SKmH1AHeOVF2YtC/pkrZnuT5ymlmkIn8+Fm+rQMbVWzLmj2b/yRRJe0lQOXT4+yOUiyPMqJDd&#10;jB9zRMEp57V+3HBIvhpWE9oHzI9qgL3RyyNKr5HSRahPBhxxlNf2zcYysgLTZMynFA7gyFNiKIP+&#10;EfEkbZIfKbs7CjuAQqMcnznEO2Qs0fnz6DXl3GJecJPen00ASpfYIFUIHCbszdXFAJrvDJPHAt7E&#10;MZlf290XRkDEEnudZ+pd/ETWslAOmgoePmlpdAOQWYlNqLNG9zaibeg2pkJmBGVK6LxiKSl6MyKQ&#10;1snOYsuUSLV3yWOzcrfsvb24UBlXWzgwLRK2qTyZMNo1zH/xE6EI1iDzzS46OohMsfNTm/UUCIlP&#10;JxjGfGuqjR3kAs0VaJqOeeuLM2rmQ2mjxtAXwAgCcATb+C+C7gyODRgIX5ZbVZnQCAxoUtGI+0vv&#10;vwJK/DLrj/5cbOK/RZH95e98+fRuPL6rX/vzA5gGZH0X+REIcncAJZJKIPCRhOMxW5LlRtgtvg+G&#10;e9BJf5kYh52Gy1evjcsJ6AXVMx0gJE10GHgEeSnZCMWxqSSPb4TCoxEF6m0VWG2h1fIklA56D0mu&#10;4uadjUAmbHFA3FvjkiIg+mXqqkTlzHPTlSoS2EZXZ83sFjFCnTkPWYglamsfPWu6HF3jZJ0U2yRI&#10;DlJUFr996dypSChFDXY7QSj0ikzuczOKqCsdSFawIjSNrSzBpTuYmtCl4VpSHTuiQEKygiQ/swkX&#10;IWcmWenq3A6+JWmjokFatiMq/8f+h8mYyr0KCRXc6X63+8JmOas41Gq+fblmkAhzVSxOoAoD3wwq&#10;mqNg2EtZsKaJPBRkJFJMsWdpDK6HscQP/p4Zf3VJBDBQiUURcKm9A6FM+CQZOiyZCdRN9rFTOZxX&#10;Y/PbwrqXlKVvE69NYDAyvQl2PBuwOyMiiykRkQl0rj9vDlqCeQw9IoIbTjnVPNP4Tz8uvl2hpKTU&#10;NfzwzhU0Rl2qlhp76mLCIKQLrU5A59LkcIIPRWkp/qR5rn5vxZ9cLeUVk0V5mTXd1rWaXDeNCxSS&#10;YrBizBOdCqKOnotBYAl3nbw2Bvksn1ITieLYq/o0X/cd2WHBsAPvYBy1cF+lf9jhW2X0hNKQWCjB&#10;IdO9zF7dUVvqJumSCdMlS05qSVgmaki215nTiuN1VZZze8wFK3rxIeNN3zj0HB+lzpQckHpYhYA3&#10;cKPwsUQJpcmXAK0E+tTUTq3BD+SDaGkIBSMvAarDJI1RYAb+ZGqYl41BLi/M+uKFzrW5mMOp7XAI&#10;W8TCw3WTIjAjnnouVQTHjR90K/0f6LJC9Yo4fGXvWXubcrkDykPerMye5QlN2GVs49Vd0VcXu+P8&#10;DS1vtB7bGSv7TWWZjSi75WbkfCZZw05cYuPopVA/c+Xq/WcbrCrZKosfjMdRvAQ1Z2CO+zwfcaMI&#10;rFEVknicUwFNBVkcp4lvAetTa8hSJPYAl/HG4rfUw4A5egHIezCG8i+DMrVRcABVbNpMYSIYPPiQ&#10;yRQMM+sKGqZ16Xz3A2VNqiMBL4w9+6xmYq1n67dzf67FySZQXvb7uK3chsQFvoBt6Arb2BvAAf8t&#10;CXLRcjHCKhyQP+kA89/4+IKh8t9DxeFDt3J7nGiSBkZYNlhnshW3+7uH24fEZmzBhJYgtQQMPERK&#10;hXF0V793cIgVAGjI8/TtlgZCjeb+d4mRGSuTFFh1TlKk0m1Gf8BHtHc4CzicSMlPlncDqMRysbw9&#10;dL2yiLm7png08WAclZhtRfXk6sMlSeTaEGEqaoH1kYpN9A3cb4v9J5jm5zh5rmYZxojxcskAHxJA&#10;4yTwvTwV/DIwR8NwbLyh79rd2U9HObSxBwkRS1EhmQWHcZXByiogLOdpSWBJHnmEsKBgan0FHcVT&#10;0zGkewFcF9YNfhs67lnqqzRlL5ipTkYZAuWwsh0F0FryiUsQ42GdHR/sK7o0VBuq5qwrMuMVhFMY&#10;2ijdkOaiBmwD9k3SiFPKBN5d4VqRdGa2eabcLVTtFlbsktrNp+RIYyDSKoReU0gwVkU5RDzmpOKw&#10;eEBHzBJe653bU5w6xNtrW0zcEK5MNkNcsTjivZT7RCC8pCEuFH//lMA/H/52nTS39IbCj0nTooIm&#10;7i3nyfhB6GOsdVU0NLgRZ392pbkWYYt4RGQMLgaYa5Z6dVTMYOHGKYRLayVTu6gfzUS9Zz809+4O&#10;vvQJV0lShOwSarczRsRdYnALMZUb51/jHsqh8Lbv3o4CRNhE6resuztwNIdHzO5ye6xoiMoRSkYH&#10;JSqn6/Y0TQQs7SUsSd4bQ/SNeo37rkWQ5gDW7vLLPsc5SzZcNFzRU6SwBI40f07Tzm8kJS67cOIk&#10;B0wnSCVnZXVwLbJHjoyR4V1Zi1uksnTbrf0t5Spojq0UjOPE9d2sqsLgF+jB26Dz/SWROjYmH8vi&#10;hLAbEp0gRAT/nvxYiSpYuLA5UHLUsMq755Z7VLESDWYIb69+PJnNabVrc4gU1OE+zGi5e69hHyW/&#10;6T6D05iIr0AqKTDpViojvjVtqZlJp8Ue3XXRk+aKP1Sv0UxSQUVzkqj6g5DLRbkYoxEU3fhMpL3R&#10;Kiciay4TH7WIV5XJ4K8LQn8zlLIdetKz0t5ui8XQOjCiXnJLbSCuczb4A9XJNYL05PC8CPSdR7vp&#10;lykAk6weEDJZcHHMdG1nyajim/JMzoEvi0LD5Deyl/V79dHLTDcaVRhtFSRW0Jkq+Dl9rLhPzOpb&#10;YyKaG/7CDSf9tIoVJPjGn1grXwNlv/LnfrOcfxtR+3jaP/0r+vH/ZwhudQLcxoVZTO3xAHY60ccJ&#10;LtLR4H+UVCL0jmcm7kiOtyI4qS4FQyLNcezkBqMPzXPkFfrQzyBcgWuYm2IIGs+O+A7TAh8RAAHA&#10;Q59PymWqH0hziDOoEUKxNWZ+ZrYPXnrHKt6qnZfcfat4U3CO76/hVdWOPBVDbYcwmjWJDHGhlDSS&#10;hCgtkBdSJS6ZUTt5l1xQc53WQQqiEFFzzOvH9i3ANEYsoA63Oy8oGC1cTp+7aOxkhyNq8L6kkOBP&#10;mHNeDpvJ46mtwiatuJ7Fl20frmLl66wZ1Sy1M5NGpA0XzUcGOUp7Uwezgp7bHZbUG3pFcdWIRgDy&#10;a5Fy59fiYL8bsU/mtCBdHIuVVOa2nqcXJRLrG3nfkBKQWZW7EJMdqZbaGNrxT2kQXXEdxgjlLB5D&#10;kOP8e7Lw9dSgI/dPEcdwfRTTb1F6SmvDAjxYsexmy8r89ugZE37UNqsm7WbQ8SfLzD+B7KwcpO6T&#10;oX99s3xL/dWbzMHyuTIXVw6YGNcPcjYxEjrkDlMzA81PXyTjlVZliVgG+Bn9lGhZRSbbt1Vc8bKg&#10;n/2gFyeKE8wbw5/sBdwnyZCm3awS6cNtjLorusmv1lksiDsfLiqOmIWM0cKKkDewx+3vRbkJXzpU&#10;i6s/RrEZELlzaJVU51CoUA3XP2Whl01896iRMIVfh3t106K4DMYZRCMxrqJrKbDFXU04NaX9+cCu&#10;3+KR+uqU6bIEjfc8TiEp3X5mcRtTECSi6MSLVudjg7UtFkfcaDClPKKUDy1Um4fowpjdQ3wdaWHC&#10;ZKSpFUM/f76xLkWKF4bc2wyVWP1tYJ0ZumuxO1q2Rj4vgOLzPzssLng+1FEJTVAFoTiYVVUr+Iu8&#10;VLNa3eYWS+ktzarr9phGC0/ha5m1DCqVDNAYDQ4npXkJ4cUMEvzNn5Lt4U265cAjcEqmsLV7d8BB&#10;TOChR48pMbYxx6G1mGFiLeTVrW1o/qVVKcNB6Zz0ScGTt7IdvRLReQTMKMeE6Y4iXEyo8azFhoDo&#10;2xpzTmSORkA6xVLwyMoBi5ziM9hgUdABUN96JDbA4ZF55mQitucf2VNVmf3yaoKMxSSV17RSrCET&#10;tkBw/lp2gftEXqq3gA42l1d4NIhpvFuibfAkMRJyF3Df+KUZaMaLq4QCWlZTuuto8hmb9tcL5P78&#10;/fr8N+soR5gfb//FtLjVxLm/j18+X82rJi7+4oZ4Ay2Wk00AKq1CMrEOSYiT6C09N3BIoECiUnnY&#10;HTW1u4QgTRozxxuqidCf+StqNEmVuFk4gQR9G6s3taHAK3fRh7r6qiTJ/WY8owfVcNNzLaGVeisF&#10;5y8KysUWiqYzc+5Ukpf8yVK2/nB6luBa55dEfwjKwSER9PKhTAo3HwCNR9QtGXn5ouTKdAPXL1AR&#10;8jA2p76KLgB2NGOcz1RcaKFSc6bh4g+hGSmXZ6nNUmv6iJZdDnIf/0Kz2Mp8vKFnpvba3qV4FzQY&#10;3JHUPLFaill34bvYT69jPA5uClWYjylUZ6VVsb4qMBDJd3WSMDVyaHs01w1fSfVyBqhI0n2ONLTL&#10;l+iUGJSdMcNByMPqu2ZMwThQInLilUaXTHTCaTb7gx2ktUG1r+0RPkrk+B+x0rPWLi/OrSGEF9dV&#10;c75cQibmwHhc1iuRhk8GHBheqiXL44otGVWNVFHFsZ4QKS6Se/mjd0L+bvXc0vfaM6PDmz3osKCc&#10;iDi9xl6riA2D3Kfza9pR1Fy/+7bkHGXpe67EunDiYpw2JixP2sH8A69x5bjdKZpfmpgrrdtgmnaI&#10;lERXaWo8W3mOBs2mQVkAXtmsGR6T+gLECLmu2vsAE+6D4SgppkocpX/T7nUrS1E7Mqg4rQ99szhi&#10;Fk5t/eDMgLPlm9qJ26onxlSTPGm9GlFqKxyrDLfAKK1TQkWu8IR12mkap3WQGpT88M+OOrGDwqMK&#10;YcWx7dCk03oMmKdUxrGOA2uYP0Y0aDxKgJP/qB3us5EsJGNVIwhLwYfVqGNqeFlxBNLkJO5086nr&#10;mhuG6TT6ZOTWn3i+UHfgwYv5kVd98cMPMIe0vLQg3FvunK7H6rY39OyrtdTmBOfXpgeiXSx0FshO&#10;95M3wM31WizEOjhH+i/PqVNue6FY4mA8rFrhrUH/2GwphsDiKNT7cVozveYW8YoH5wKZUbZkfZD0&#10;AcVXpBevQFj7mGVy0boHbyhYcsCN2hACo8WHWVNWB58T97HLwCqQhsUqC/gk9JNMoSxGOZrMqA8L&#10;RklsVwV5guJi7H5YXEhPiVtwRbqAqlAbC/eNmcfcx6OTCMOmxKXgUZjqLtE50oNxpJ5JYm95SwfO&#10;ksH1rFmitR5aWud/g8t1O+0f/PcAKrmse2f3IAbaKsW71AfQFW6X4be4Z+gleseRAYM1nTdgth/s&#10;QK2ywoCkEdmXTgNTabhzFKk3TofbRqNUl4qVJXuoOAK2fjn8C5tE58iUYLZF+/lFuEk1NagXIMZt&#10;YYBkUUL6TN+5RNecfcKCKcFi9hvVfwhvETHro7uYgNaBNSZn9S1RRYiPwJHtyCKWASd1QYmB2V5A&#10;Gk00UtplGV4z9mOsDj+MB7+4ok7noYnHuogoziRycmzxo62AoYCQ+Blhoyh5KFAp6YVst+Tn2F5c&#10;0qS8lcQH3S9oaBtwNX+FMRlcgusy3RGEeDsWNiwVt5z1Em0h9Zks7V/ZMNdXZ1w7TPCWNYUJ/4h6&#10;sigyInGgWOshEhiZa2xKO7MIW6mVsQkAKgGf8FVHBMix0cmTYzm5CBY/pXcwt2gij471OzrQj6Dp&#10;FpLJHpMIA0CPABwFTZpDFwOl6TeXV4H+SeILN7Rk051IKlnVBCR1fgRWe7bCWs6h7TGEzK0DRtCx&#10;s7AU0rj7BtexLDa/2RwI4ggBWlSvnL0Cx4WsODZ6nsz5bB4X0PE12fBeoC2418oTuTMcPdc6X0Ux&#10;F8rlWfCJyXoKNYBehvbsUqlaKde4j2g7G/1/vL1da5t5tvaZggSqv0UCNthQGZhvUBsksMBqcMPe&#10;x3PggPUQhUeGZOA57oby0ApIYA078wV2wTggg1VEgd7Hc9AbHIhCZMb+DhueNNuB1Px+17plOy/d&#10;VdXd00qVX2S93Lrv/3+9XOta19IXNqchBc0ge1XMb9gxHML1YHAuKyo1VUbFI+l5VI+kBkeaxnW0&#10;26MpuwEtpg/SkIbopWprYpEyRiRc1qNdEtEtSQ4HmcKEvrQBBEK5E6en0jMLpsBhQkL0O5wDE7tg&#10;HS6ts8dOpMi8LCJThT0wuyKOhvzX57S5Fn4qP1c0Vf1nSRewMkskCCexSYHE0c0lNRbKLFMuFGf2&#10;n0pFlaJK4aieqj7wKla5imw+2hCf298P7/QJJlZ6WTKb88uYeI5qNutXqxwk0F6hBIwRj/gtygh8&#10;cgwaDVEIiQyYEPzV3fZwEld9Mj2FfzV7zbUnlpob+gGGaMXSgnnC7O1KxMbDlpoQYiUMJOc1nMOA&#10;d8IkWitETYy2OCaUCjewfp694FPXuvVU6OB8fVePr5ekDsYkfxx+By7qWUrRjhDAJ5W/TfY3T2XA&#10;hdjw9li8/NXLioubufptFgjziglmiRjTURNVHrXmxNNTi2vikVJkvt6rfz7nuvGXq6txAqHyF7rG&#10;X/jwBLsXBF3Xt3JxoojhO5rHOWven+yPq2wp/9ScQ3pOt5YWAvS8cIL+BdpH3JUkrIfcnx6S/06F&#10;lkuYmYCWrt0omqrKwOSI5CmDfec9GAI56sj5gU6lEDyl2Aw6j6sTKDHFbFibviWOCzeF8hyzyOMw&#10;FCxJqc2cyvE5pkiOcctjdTt67fg5f2dsB1moWVMGhpPS6ZeaG+vUJ9me7b8eozkizpI/kxBKTUnC&#10;J/IoumlojDPLXB+5wClY420bWo3MNAViyTdV9jOX5Cf0WsVObY21W8AZq9u6XdzF2G2i6b6IO6Da&#10;IDBzfv6CfIn3+mqtTRrH366yF7Txlye/50CwVwoPGpFn6nN9otKWNsG0LhcQE5FDvsqzs5nA4TtO&#10;RqXPqcNoI+CVYf9RzEk07sT6nNVBJ4Pd35bLMb9b6ffF2I84B+hYNtLLopLaJe26+rCYtB8pceta&#10;2Evn+o8bfWc3FvBVOykfaznWCJMveAiTZ3afsLTktsGD5RzdUmt/TRfHnrVkTrNqUC/yCZgHUS4p&#10;7Ma4OGN11YPzwckbVia5AdeaqlzjYVfOtoxn44kbFxzVc60GKkkS5k6M47X3nDwgsFILky7Op0dI&#10;EAyTX1KRc5CGbi9mFeINJ6EEm1c+92pPLgdOCGha2+ho08fhwci/nQYg28RLHLwxxFgyWnviSe10&#10;X+kW91K7RJOtebFqso5JWhZv+gWs0UbuxF6EaJ4Q8xAC8XeaSMzUYDDCRhs9RfkqGCXezXhVfXD3&#10;Z2HRKcE14UmpGV7hz8XksURrVz2zvyoZ0Ua/P7+kHprLrzXl5r3vzN68vZ0XTeitlxDvQZvB4jV9&#10;bQIDGRDdvKMb5GoN3VhMKwd4dVKjDM7zSeLUUmiuQnV8His6jtdC3GRMNdumAcN8tiylDLaFjaPR&#10;txCmFT8Hs8ClxPN4Az9VeYssrgXbpAns/CPkSg7fPgUka1W5JS4nVk/fI9Q+WX6sbDcc0+JaPbI4&#10;DvH1yQtGv8XB8esLIHeUTJynyfJJ8ZeTQCeMi4maGtpD3EAxaSQw/9XF6X2tDKdgoGrX6gOvAlCb&#10;ufqDE9M1Tvw55qOoyCFOOuTFs3tudILQhEFIzrZ/5e+/2MFdO5vl8B+RxF2Fys0b38IdRU85rq2U&#10;I5Op6YvwGVhe63GVvCFk0HuIRg3S8jqoRtlL3xe5L7gnVuhUy9DFsTmGanGrckAo+NQYEF6K8v7U&#10;cqMW4M6hPxEJ0+CRfHEb0bCr/Fe8HDiqORzlbvmaOKlgCNWuVu3T+jW9nCrIbQQigd3gJ3q0rR6Z&#10;EYilk9xsA08WyP+8BAChdUb+aPqle6PRzRY7CnMb950DyzJHj6BFRxwuyRJlHqU0Pw+xmigx06zS&#10;vBKzkSIbfe28byn7qVywiZKC5Bg4K22QUDwppxTFCBM4y3GWm800/VRiqbkKAvyWnI2vVqYj2AxT&#10;VsL8vq1LMRGyJmwITVq+PHbCjfUZKzDpHqtRmKXOG2sX2gI/UCLUC4tSSmwgwsQHIsH3bNTttdpD&#10;NhRxD72lxrtS3mK1D9XiG0+5nod9+uKYCfpUm8Hm6vPy/TBMRENSj9ISpQSXWLx8mrE6+VITX13l&#10;cCtH0mROdf85SOU6/OtgpefoaBB0bj90FHqPlL3SE2g3MzcllQj8Z5RGGrunF7LNWpMWrrXWIjzo&#10;EGE4GtVPeRenHauQnDyq3M0qbFg5t49qCkWNgFqxipQnRGEIy0Gbq3+ypgK6G1JjppLHVe5BDpJD&#10;UuEgqdxZEdMa5XZPUGV1FiLT5O3FKTQyCbguK84oo74zp02KpBY5TBL7DCywerm1w5H1SonNe5Kw&#10;x8Ph+3wZX8Pym/ikiyIPiGtdZ5qUhvfk2O3p55rQPPuowSfR5x4/3R8+BUoP6JWpxcHTLeBc0+2a&#10;TsN8xIQfZG1C7/IleALmkw9rUpxHlGEO/rtoKsApzrkA5svp6anVXAOqBCs3C5g3wvVPfd2NBI/3&#10;J3duPDJXILBorsNLOf20q2dq1Xwf98P+gpOGmKwbvtU7sh3Xrifam0joWuLnfIRL1UQwWyfgLY5l&#10;g9o07qzdYWey+msKNxVazd9yAbxJfZOOXpTWcXGqeW3hNz2noYXijxilkyHcHJMWMzCki5bCmgca&#10;qqTOTajSde3aYifSzeevgTfz7bWjceqD+khObOKCd44ly+m1bqd5pfGBe9MToOMSEBGkVJpScMYr&#10;ox5+c/HqUgXBvD75VyjMjWuQHz+PNeruxXBv+AW2yRdS7k9f8W/5/ZYibzQHJL3CoitPoFeL7wjZ&#10;JO4kXg52USn0aPPj0poH8Xv5SfFl/8CSoVAN1KEMNpCx7Mr9serf9paQJTob0HE72T/R+z1VD8BF&#10;xAvwcEasBj/NPHI6YCJ6QI5pDU1/BssTFyT3kR/IiaIDafkMQJB5q6HC55GkmEb++B5+QWgEn1cP&#10;V7ULiFJ5AfraACftpbNbrkab21AuV7LxotxFCpGJODowNcLrRODofBV1UixS47d4RaNo2hbqjzwO&#10;TQjQTXTSVXD2VPLY6GvueTp9P2I82JRRQoO0ZvJjQFa+oZYZy3Viz3USs9ZUfCHgGf/OGT1DLhVR&#10;XmQcMwkM1snaV0blwaCa4B2URbdHM15w2RjJpjm4dTDCk4CngoIyIoRjKLagsGPFqsbw7N/jMYPp&#10;QLg64/IdtM3e28TFxUiJmMyYvx2DJDDEzruOuRlJ9dla/cgurTbNUiniFOKpZcnXeAwAkCvqUm23&#10;SrmxD23qkoINonYGmHFiGfi2MpgJoS23lP28BKtKZswZ9Rs7Gu29ZH/1JaMAmjtWyVXETJJhJhmh&#10;/+tdUgAYBpq2Q5qUj/nq4Ci6daFEaHuWcBGOoI1XJjtH+T3erZydcQF+OVNEPoZ8inwCSpughF44&#10;pSYJUTLxrRoCvPy3GO9moGOrNmuR6ltVYPV0hDmVp5V7XCXyPi70Eh6bUpxOLqxMmwvSOJeFlUCI&#10;jCOcksijH44PUdp5ynjr/DreT6hjGuenQZONppJlIq2KYyq/WoUMxarReKqsrWOZLV5oab1OJZfm&#10;w8WWESbUIOdi8dJvfaxv8ZY5APE/3s4tTFeeeCMY+dzEXsOYq7/lPfL6/H8G80hjfwbDEBdHjWM8&#10;f2l8BjHEMBDCc6JUbjvkstgd7A/qyqNxl4CwHYnLJHHz5Q9NMrdYoGHCoqU2p89jdUTfBCrJXBcn&#10;JoR7xMXRZyVpDbmy0RPCo/7g8ZPZW4f5wP9IiKgfe02TJTsJ3UsiJXrAT6nq+sfXsxeW2Bwuxnd0&#10;UkLuLF5TsBN/jRKKYGY+b/6Ks3tn6yI9+sAirFY89sR4L7U3L4+ZnGyTyudM4d4zk9vpA8YudRaV&#10;L2gu2l/jc3Rxo/lf88y/6Tm4uAB8W3CGzM/E97TUFGCj+0jjWI2d0Z5nIA4Oilg6LgfIUiZG+CZR&#10;p+woKsdIedI5kEnUDwBqQKvNxodj/ZcSBNbCdDGIyYl4OHF6Sk8AN8xFetChX8rNlJcZ5ou+DbXM&#10;+DXfSBIgzqVJ5fCXCk2C+QEW8sccMozN6FdGHTmORoWSTcRcVTaByti2Cw18Tl0SR5fCoJIKYveK&#10;6imSRAjYyLHiISuP9ebQK7kkyLzwyKxcHS+go05XGkp2hsMOBTwIExgG7ukho5RR4hgDa5ZqR0da&#10;Xfppz/dpc0KpeQ6HbBLtukUbC/cpAnk7mw86VApow7vV6gFjNgkIf7lYjvbsFnCCGMYNufkwCozq&#10;GYoJ9qSrK1rBrXuS7ktkhuFgzn8sxKrTD/NrresetSSabVK5x2s5bg53TzPDkMatu3dbR6HUqQzB&#10;APBJE1pqwY0/BUdq0l0qZQUixt6toLnmtytTdYUKco9TQW8z5QcqHZW2C1oAxpzCLFMVUsXo7t65&#10;1ztm/2XfClWCiiV6JUNDjmXGXDhzKCeIvCPtIvvivxmAqflb/Fy0Gqqy0MQK+V4mNKU6bzHDeRC/&#10;v7/8U2UCokMaMQh1oGjQ6uHAVtwuV5vgHnkFipqvtVbUmYPeat4xWyJw4RYGxKvXzVs1Oeh7Tyh1&#10;MXu6vY7rRQkRqPS0k3uLU3rHV8CNycAowYpcGuNwJe0AIMyx2S05HC9kS53ZPdPDzfCTBedvrBUW&#10;DE+Px2R9+B6tNmJYo6dAsPg2heSQgFSCiEQe9JJPdng8PkI35hDtsmLQKteZk1VVxdRvrq8vWEM6&#10;FnEpM1SkNOKMWCcayVMcZcu1gOxhFTW5lehhWWfzxErDEx5UT8KNlXIzUfvoPW88qq7jB5dDmvVh&#10;1koxSaOYoitHDOmlY8ZFOxt03B33CF8xgptq+Rlqb2OGtFXjk3GP7bIhREvB2sqX1BgzLQEo2ZbR&#10;jETkTheHDwmzeAbnmBl1GL51Kt6o+yj8bibgZsJMEgfOuBOGcjroaRw/LbVYYyT0UQpJUasyxd2g&#10;pLIqZ+NuezitJO61jtHNx1+jRUT3eS1Vsz5Lx03qahYHoxKQzIfbs8/cHJwZt0zNuQpSULgzOzes&#10;yyz7gp/5c9NG2qzZ1Vn/Gd8/zPrW7/8Bt4/ywltNfQp80lqXjdAtae2x6g5YCzkiyVIIl6Y6/skK&#10;rF10bcw3paqkIjHWkUnpWaEe2aaZkIYhs6yPhIG4sFTHMo4HQrILBxcHzYSaPTUNFpQcEsRA2qqM&#10;RDs8Wl12Mog05nghdqinLDDIz2ZfFtCK7IFfUlwLOcocJ3tZsiXORShzr7DKbfVR1M6i7kueJ0sF&#10;10EnuK6phcSkbl0d/dtQK4UQOS/bIol8QlBJh1ABQm6tEZeBM3JY5HdQR5xOpdJUxJ915CSWD5xn&#10;wNsVqiqXtEtRyXYHvBp6m478AKRQDJBXz+wFyGPZ1oHeCuUpM0wad/v21pajTzuOtKWfxYUH8XeB&#10;4BXGD5JJVHkdmCJhAxodhIVgWLDyou5rEWedDNVhJEJYJfV7hxbA/nifLJGWBLYMu65wxkSVxoWg&#10;Ilyb8USVcpihVB+Hzxc4k+Wse/dOC53AzFJ8mVjSKnkwkfkP7pLaHDeN3idYxspQXW2v+WPaj1ot&#10;9PdQWmJbnc3H3S2Sc+EipAs9cIpTnAPpJrxZ5qBXmcxqAVPa0vZEKYfWgbf2s57L+EQrMtBkrDAp&#10;W/r64llW7MamtNN0D9R5bzKtUAOX7zNBYQFBUk9Gugsj+PjoeED8hk0jNACrdPghHiAjVkzk5vO3&#10;1O1QytW7Kdsb08N759rlcK7RH/riiFYwtKVUgsIW6ZUQtBfOpNs4xoyOYCbyXDUDx4TP/Av3JR6t&#10;VyR+4e+kd1xlE/bQZ0Us0zppihffltYCxXCSxoV/gv0l3hSatuHayMZPZzkWGr9wrDM7xxng4Mnw&#10;ygfT8nwF+Vq57Ob8JY3zi55KNC6eRlapUvYCnLo2HY6ntpHw5luhzGLOZaaLtFRxxy+9va/cJiU5&#10;HawHHTIGLeMEU3Qg8KuexhPhHB+gGfZLm1Y2xyAQb9M9PIUzSa8mGS7DSqHHUkULPvgKz4PcCtsc&#10;/a5KtmgayDY27jliQBxyhciubnBinUm2ud0/gMLM37SSIJ5YRZXH4tpdNjp3PBlaDHIkcWdFWWJO&#10;jhzL10gDAYk7RXXk55FqqasLGp6BAgam0Ry3H9DrozsjdfUOglWKePJrzLoz4tuZNcF/mY6RdWnt&#10;lP5ROkKkRV007aNJ0//q2+UUF/cpT+6vfrXrJ/7EId1SaYTuMBxF9P/DnlCZzcISpt6MHfMtflkQ&#10;pSR3syJSDu8gJWpgTH6riRhon6bfzQaR0A0IaSGj4+CQmHK2ThXUrG9BUUoeB4cQzW4oe8Kc8WIc&#10;g57Wzjw8SHK3ZEEW0lTOl5fBe3M0OBuKXKabOBR9DZ3IurPArXg9Pw2vtBY4MK0DG5uIkfWlU+Kf&#10;1FSWe2mNzZpaMjCKdJL6o7XFyYEiwh9N7eh+QIkaQRO9jEIqYplrMDoBSO00sCucHI9iHa8iiwVn&#10;KqkFNgun2MfiWREe84NsO+WDuqY+23GzzkcIUyeN3+7qQGNRPi1Xd3Fiy8F9HXKbIKxYeR8usIrD&#10;EBAsxgS+KvsmTEl4byGnOAlFGMUgMkdW3gvFBh6KDZRFttYbKi3UUY85Wkckb1hx6uhgIyjlWRnf&#10;h3Y5Oxk47+q2FXpHtDso2bGpbJ3F6TtV0PVvUsoIHDFYTXKyCr0/X49XkXi6cbT45wi+eynQcVnM&#10;abpCI5aZlVtq7gz27T0BMOYTdWFn6cuoBwVO1HyVR6U2CaoivUEDMEfSQYeWihxgS1JjuGMkINnM&#10;14nUp4lAks+V432vueDdiIjpfKI3PsRf2p7GQxY4HcojThICHUZsJ5MJoheQyQGUgFJfy+bmC/c4&#10;youbYOkKTatUcpXMLU9aKaTWSkydDZ+VRrkw+0naRJe9cLo2/Vj9aFCj2HJyORcyD3ZZeO0Vp4zW&#10;pbU7PFtUv9S3YUHYZFitdTaFsk42oy+rM5Inqkz7BI99JD6JY8fxWTkHhdOEI9DgkEfzuCBaxPzJ&#10;gCtzb9jmylXD82HwY2VnjNhd2mJVj1ALO3d6+Zoqmb/as69lL4cYNxdiyirdbRCBG+ni1T1XPvba&#10;Duo4fY8aMhGIpMkVSasGT+RTQloGDOFEMtfNBiXP6lb/sV1PA0oiZnJ9wsv1B0Na2KkTh5OPCpCA&#10;PDuW0K/bK9lyt4AoZlBDZgsEHeluY9Fop1cJscN8BRK+4bHZP06IUlyHeQN2u/FU9k7ioItsIup9&#10;Vi7ck4KUip+oiDqbj0dbeyPdmRisJ4ozZAoZhJIvifkKo/cTC2Z4/lQ2g/WCcMMFGEhdhXwDKna1&#10;298a1db0i8b6iFgmIGsAjb/OLy1IaP5/wSk/CZ8/OTqRe4yzmouo1siZCNCmi4m5x3ar9ahmmx3/&#10;NlaLFwnLBc3DwWRyGuac8hoG+tchnqDelZ7uXCrGrwyRbiOPe6K4avwkXEhE76KAYlHbJgEaDPBw&#10;5DfydX1rO8dwrbvlW52AIJPSSW04HrVEcDJ4FRRDSOaMu3gGjwBExC3lMFsdl2ReyfwJl6emVjym&#10;n8BxcfwRF8cX4UcjWVNBp5PrHnHxopTxraFukrjqQ3k5TE78P2eGFYuYpf1uutcYZ26cTYuE/q8X&#10;lu+CdwOuJHvzJG4+jJB7Xh1kno8Xsg6agJy6yZhADqkQJ44JkRdMtpx01m/zFD/TXvhX9LHY44Ok&#10;Y5wXgXq+m7yFNic4mWZ0rFf8nEdnB3UHISYIiiYGsYE8GrRm3N3o0PL9RgAm+IcNBMgs4OnonFRv&#10;mz6g8QGhgA93NsF8PrZVCI5ZsCS/NRGn3+ZNTPiXt0SlSYkdQxlRUjpSMm3nIVsIv1jMujBguzCs&#10;J0/Gg14rvV/dE/dlovuie4UKDrsFzwe6KQr1B21jql9l4kL/c0/T2WpAu5rdVm72Jl74aZnM0y+j&#10;Jmmqik2lLxWtJdwua7h4lfmCVZpil0SgipQqLVXHX+bPo/mT8E/azcvFrt7+R4bppNctvFwJlIlb&#10;8EhcSaVLONuJS3RNuZf/vjIpS4be5GnW2vBzX9di9Gx59XFfgtKVtfkeVaGr+YJFcVm799XtNlvy&#10;0DmfYJM4uIJf+HbMveBvCgNTWUDlho+iga+zygfIqa2UrfzQqpD54eKMMqyuxcwktB8DuJV3yq+N&#10;JVYm2wc1Ft3iLn/NRQSykBtx41z9xLpqzms9imtnwomZLxYG8iopzy1Y18wmSEy5oCub09xibo8F&#10;B07I1gES0PRBETCD3jLJi5PF8OBXEkzemsstTl7IdJy9ODykQRxCJbXDGkLqh6D3gQyM8TlskUEX&#10;oAi2iQwzNGEhGSArRSWXtXFCGY+2BU+DcnD5xgv5nTX0WkqL0jlv4TARI52w4v3b7BCtV4DKxv+7&#10;X11bcWv1CdEzga2VltX6VRGaxWx4AOsFDvSHDy+hOFt1M03john6ycQqDlADMlyd5Di4T28/P6v7&#10;sISfy27+R99sC3Xkeia9eGPVE9PHzwnz5x7sNz85QIabda8qxpo4iVmnvo0XoItA7FEHF5DSCmkz&#10;sLtPgUkKLcqr4p2MGUP3DYl7vaEtAVbrIwMngmeLtOUtGB36glS5qkVPp0TGxAuEJ4lfzQDtPTiC&#10;LBsDL9se0phmfctkE11NeZIKLrOwYMxIeMEBmuhBp+EFRC7VRSEPU3YSxomvBmzIKcGBSpIkXyR1&#10;dbaHimB2Azi9205t/Ad/dGadA7SrAAdmCjpKvGA7OOFDr5f+A+FVSS2+N1mkCGyQyjB6aJi3BMmv&#10;/UfYkVjFZtOzOJtE4+zFADFpxiqw+aB6OU8q/LRjEimLMCtES6iquHWavFgxTKIq9DRa4fzgE/RG&#10;E2RkB/eLhJDLyyxkhMC7DBqpElbM8fgEEJn+fBjk6e8/Hh7vU0e0t11MxkKDZ5tahvFnDLp2PNXv&#10;VBSvd8XHm+HmdmnawkIij2lcHm6HNrFHTdyXIL5+ApfJMWWQlgbMC6cVjN7vdAw7E93RxKoqW2Vh&#10;fzbwX4WwVNU1a3OaBi7TT4htJR+Q/XCePvRqZl15mqsm4iu/U96PGZExFDr/t1DcQqGcnNi/iWh+&#10;8IiUm0l4RofT0RG2C6zqhKnnb5GWMvAm1nv9yganmCC9csr911msb3R+NnAL2oydBn0SN7FF2xi5&#10;SGFOemWdPEBuF1ZJEEvIKcKU/AuvkoqcbXRFqU0vpL/h53xypXiJf+gjMcJRvUv0k/SRXzuPSErS&#10;66efHo8JPlkJdHxTXiJZpauHmdb2TzbwWVKywrvi4tINl0w5IEQSNS5PaSGmlc4TWSZVUrAopfdU&#10;qcwvrKzLlKLgncTd8cVT5QlrsLJV1luxwY3LtyrD+YcG2PSig9KZypSOG6+ryHCqWoMtAPFSVSVc&#10;y1zZzgGaOkF8meYKQo+GK3IXkCCd5ZF6Gyeo5LWy1v0FMl2vBRHZ5U9vJBFC6nBkcxCUMWiwE7pb&#10;2wbxROC9HufU1qgBA+d4CDO4KRDA0lrteXcR+ZZ+bU7TRBZykMuloLfqJszng7nyCJFOAEj+ROo2&#10;n/8r1If/8gN61tRIzekkLgiYXL8uwAu7RMh1Oj9AQ0mwhZaXZ8xALmrqpTrBJawiif/Xj81vv9hT&#10;faDl/C93xf18d/kX3/yTl7mFsnYWvVMd4s8Ce7gbtHwaxkK3bt4U8yg409JXvJ0+TjZgiJADhOW8&#10;+hU7sKBsfzPuQ1vVKMbp305xWomg+KSHkfsCWxTPC12X5NC0TAkuS3F4BHUo8WjqfyMaBX5qszUe&#10;Ca+LfglcEg8puR53UkikFyUqy86A1MmACTqbVazTLJQmbHwmviq/6uX9ooszyQJiFDrcdEJWbnjE&#10;/tY3vHeOjhfcTu2OHHcDQS8QT4VbcZPcByKx9o1qUxkRFwLLN2Covoi5J7wdxhjg5UF2YfDg23C7&#10;ZMAIKZCoYE7UcghqYcx7bk4SIwyrBEG0nW6gpfZub/gfx0dszymNarFe3ELBq9YpcUl+lVDZTBLl&#10;aVR1gKyoGcBWRAi+W30GxbxrMQ6Llg+wlgAegi1wyKZgUoSb0yMJRkSe8Jy7rg6aXNlmvIo+3wLe&#10;nLDGo86O1/jFO62AwCsrJJR1A+9YbZpVHSc7aDnH+XImOwapVBzJ1U5ssgQLHMteBCllVe7jryKl&#10;BSWa6cSUEbB/bugVTOaeTlWDzC5rEZ0pS+ZuZmrpZxeBIVfB6Q3A9FNvXLEtclFSCA2x1TFhCpTm&#10;ntHPyn4gpmipucYvnsixNKb2VIpVWZT2O+cF82Qap2T1RZDoxm40b3+BWgwyJP5zeJt11TAgV4R+&#10;ex+ptJnZ6euq5BrdkuzZtBQ41lT4Ms3+JCMMws1rRtmtdCnzz7RNEJuox5dSqNuB41hjcTjGjfEB&#10;EWAY71N/o8iIz1NaHwcnXA3PBgceO26RrDxZ8PTYzmDs9ML5VS4JlJOwKgXP/C8MlXQWX77XUsT+&#10;Wioyh/GG3cYluZoMYlxZvgP3fpGwcA36xgLnZPrwa+ILS/oN7E+G6LAY/n0uhd7wB4iJ3Cs+lBUM&#10;Bm83BckWZXbFqj0VWqU9TJuCW9jIu3vA8nAXuaAEdCf0o72ejYh5xgetNbIqNW2eUXcxOYMQKZPO&#10;fmDmpOPjImooWZsWBF54NN6nbgv2CFDJvk+5EB+Ma7JSwAFKo1x986QU8hlqDCW3IQV0lKH4JAlL&#10;LYfHM16qTSDCIxSbITiQnNURRReUu7DBvH/0iAwYIsIWdyZcyVV5x0YqpCNbo+nFybS4K7zlzzq6&#10;P++mLmdDJxn/2Qf8nRzcZ94PRqWSEQ5Wc7jM5kap3kVMmJ8iZdgE+YVyrf7FvGe3xDqKwmEepZMQ&#10;mWikCxvOsoWLRdWUPXKY6QOl5JHxcfJTOo9kXxSDks48K2I1XdvEUZCx3V4jN5PQQhZGotakkKCT&#10;Oo2MWU1ySQWNz4B7QycrU0xtUxeCxVc6CyBVw6hEW3/U1chZEfnkR3BO9Eh8aciRno49ewEgjOIX&#10;nYEsmzMdAOmP0w+SnlWeBALqUdva7Z82PSk2z637KwCuE1jJeMNxkbei/jPuEn4qmZsqdWRvBnnu&#10;IYKBw9HJ6VTcPUFbTDZ9AbHbnkkAEWNwrB89Hv3e7vDgoNeywAIaGYZJDXo2q1PMJGQ64CmBP7uh&#10;Kl5pdw+oA7Cz8mHkJ/AEsjRHIBmdBBjCfSlZidlGNNPYhGoEWxLmmGWKNfbk2Xw5mXTuqW6SrE3N&#10;D0G5VL8jH/iFWxN+f7aiP1z+yUqLETezBmiQuHu7hdRz2UKa4zwehiazkJC7xfp3JknJOEm4Uik3&#10;dACAJr4RgPnwAeMWlYYGAQueZopXNa+cU/taG1JjGcWV821Ayqsu5krzUsfgtEQ91QYBvp5EphDb&#10;T6dHND9wcZasyOXQ+20qIdZH0DEEbfLszKlWZleUlV/lHFd1fLsfoYsGYpY/6fbKOFMrZ0nBq9PD&#10;O3xIfvd6EOPY8CZhxKzNtWnOQaanvI330QkHwRZHyPxU+rxJ+6zOqehF7GNgxLP4r4VaovNZ4JRM&#10;pyGdHOHNmRYzcygIqBwO7pgJZpbktMmBG9JjhVWtqqjUkdLkDr8j6aq+rrIJblhxfqy8uCggXp2q&#10;nXpLHBC+BKPOCpjzxbkAlWxcrZ6PltHH914/yGtrUhgGIWU4DiTu8wfehpYBYHbYSXwUatrcZBdT&#10;T2l5elnk46HzMvsjKgi6OPaJAsbZH2p3wRjX/5PmagX6cimTusk9At+XQSewZfsTQSITosGD1rvb&#10;BA+ECvtjzD77pk8RBafDjs+Wd/igr+4vRUD17OjfjB25T+WxJe3iVSFo0M16Ku0BSYKrB4NTbQXZ&#10;mMJC9Z9skqAUlxCXc5FC6JVWDG2fpOMJ5xoWgCc0qXaWqvhItYP8NbmczPrjv4VQ+VemkLdE9qyn&#10;acGdMy+XIRpU4PhsE2tMWD/zIByfNju3gJqq5ufG/sJp7ejhbANQ5jCXpzDhCD+X04OHzMiL6kAQ&#10;eVQNJLx6b7u2hFNlWb0kr4rZBhFULQovolQ3fkSbzJdwYcKVSUbnI3ldlLfyENwVBEdSpSCGzj5V&#10;S9PiWFyrH9kKn37OCXDCiMyJy/KOt8Sf0r5ifS/JnweZohkOi/YCszPnmRa0ezt6J47/xrfKn9TL&#10;wU/RWMhi4ZGOy9mUehoeJcfBV/LJPcZwKe2ZNvvMwoJpgjlx6+goUnPGUDSMCFEs0N9JcTFi1Thj&#10;uw8KQA7fgDaADBmzb6A0DHF6d+AZ3EIbIx+u9J042Q8sn5Olcp8Nf7jI0Dn30+8UQXciQxMVJdhG&#10;w4P/mymCUu0Y+aCXpy1tYhCjLyL/U3g+tXFsuOhMNlfpGmeDNLH1jQj7BuoRq6iygtlYHBT0cvXY&#10;1zqH0L4SO8YaKufFQtrpWIrqv3TzAUG6h3mf95TfdGL09NS7uk2bEhw41B/O5mfvrKE3zHbSChKC&#10;Px86rv5Sm9JPc3bhVM0MioV3bY0SsA5GPUUqKAmcqrGaBfJOpvRKk9Nq/bVanhDyBZI/I4GEAQbQ&#10;Dh1vbEUDtfEbmXqLS8ZIGzsCnBQglkLWZipXcjRp4JdkSedjvF0DtNy5U3DkLbsfYZzq7ZCxkVxC&#10;t4Aj58jtxEBDyHQGqntJt1nk2zyC19rIWG69m20RfC4Go5Fs8LGRaYBIk+UpZ14JyVjV8lAhcjTM&#10;yvgxnZfApMyOxAd6GNs88IhM7fNJ6iLWtDlsNjhySIG5rTqYMyI5v3K5GbdbYzl/Tsifx6we2Bwl&#10;rwQUF9vE8bhWp6Q0zErMLYMG7BmgiMLQb8puEA+Z3EqvyuOBCp24ODpCZTGmtKplO37FOdG2oXyC&#10;91NoMhLNYNhIng2HTLVzIkuPkt+An2m6xtZKQGC9ED8cZmj3PkRr9F+TE+vg8oGTyPFfiFsMYGpy&#10;hng8jwDlvJIYCnie82fTQMG9qxPOL14CzqJN+sjH0vx3IHWG5amK2p9Ur7Mdps5UMV9NrkN39dei&#10;mgSOaQD9lYv75CL8xDVZHg8Hv1S+6wsR8i++65a23/qVplfXIw5IUQnbLHInn3Btk5yEZixkSb1H&#10;an4wTRu95CKu/2r9DpxGjPWI8W9gzFzvqxSEFJjJIwl4vCHm5exfIUpciL6IPI3/ylXmprNy59kV&#10;1ABsqz/F++mIsjm18BmwnXvEWgU58xtGFxKJJFDbyJxls9Fqppk3zet8XBKzKJMEYSSx29Vx+Doo&#10;mJi8baLjjHuC1I+jM42kjIa4hgCGJ4ejxDHoyThHurTNjoxK2TeZcSDBBW9GwbDtRIFQcwrwjJtL&#10;KU7oD9oNxew9lG8PEVK1e5M9ws0cbm4UjCnkHxvTeVxgdvPBRkMNuG2S2JRQZcwFkvTcySUg3ufv&#10;MhHI4YoS7odrZqvg0agIUJX0w+z8r9QY8CiblAKxYlwtcLiYcupwdkcxrzGHjAsEj9sHmsTFMFKR&#10;YHI2xcWhyJIahEbcrflytvzTOxDWWvTZIGVtboCBV4HgDfCjaSxN/EmPEiVbYJxVIcD7QMYYWtx3&#10;XN3aU6YeyjPPfpYMZgrBm8Zt+Kfovvh3Xi528px6nIwFSZoGuRreyBWtjquSuau6zrVDTtR/6fwX&#10;7IviyxNmpiktR7VK5rAYpXJXbAF/JLc7PB5SgFueOMYroblXlWe/hqMQexS/3ABqDlhrrPH7M2MG&#10;ySO5ZmbhOKjglWYVYpGNHmX+YAf3LWiS5aCqtBAVUtvouPDN+PC7JviVEJr4iWkn7UsdLx6S//SV&#10;sjK39tPyRx5qfDNhyEcaBbC/eHQRyjBN+EDSRGNs9UoJJlijeu5EKZkZa5LNp4+yRrnCd9wLB9hr&#10;5lmJBea5FI78lsb6AuK02TojU5A81RHtqUv/1O3GI65+BGJ+eebxeJTp+z6WfDKnVwumP+9l78OM&#10;OigFa7YkRXdTaTppqP2yZR3mjfHqCV5Fo19I3lK4vQNJzieP6ShQoYQPOoV/LMXgoL/Xjt4lAA8h&#10;d/qr7IpyfoNFW1sABAUOSRSpOCRrS3jL90lYNyy2VwwdSDc8Vba4QB8k35SFAg2zfuUblUW/o4TW&#10;OPDlzNJ0PjDPcmYAZxetGPLKPcVNzGiNL8A+aB+ocIsFeeXHkuCtSEElAFSx48chxpcT6s+vEQ2f&#10;dPn81befvuz10p89ztZvBqEmRTEB0mDiKriQNilD43AuLW5tE2chbdG6GOkSwb+EQQ211EOUkJOK&#10;Dw8RQzDKcwmzbNTdff8hNVfv9Rvss7hSQiNV4yPlWMhjso9GayPlAjMLpPKzF6s+qNPzh2zHPCtV&#10;pKKSNXfX44QPqXPR6tZx0g49aoKPne29bbq/5ZfE4fhfZgLInAwXsnkhPpgr00kFqmmsmfOk9c9O&#10;AZxCO47eNM4guE1dEB4n50bXR31SqNepB74gUi5om0BTIR+1SIeX1FvAaUzfxBCU0n4GwXnLNYaW&#10;sKc4gz9IrWaJWupwa5JzoK3OmkRIrzyWJqutpBB8cFGsCJnEyZnRSQvnJ+UcHR6Ws6kF01aq8bv2&#10;LTmgCSjA/OPufeWk5RJHtYOr5WabTI/GR0Itj1QX7VEofDSF0LidOARFCA7thFhy0xkhbm2KErVP&#10;2WYrefKbiVv5uk/2SQWIWZ5JV4unn/SwM5j/X1e7Apc0tzgPu1KDT1fchbNPs7nPHOLI7JSP1/eH&#10;H0PPc4fb+G2YUD7l8gPyWRrhl74678orrfbep1skm94DqvQjVmfBiHXZ9AwLwwEA5xng78sekHYS&#10;QS9KcjiAOX/EKb+wJU4WAvy61FI4SUWSWb1vU/TgIM5UN6kp31xmeDVGKM6Isy3b3m//4B2pEXBf&#10;9fQHsbTUVsMC2DZuAscnVca/ag4noc8knURENV6ON2HjNW1zuD2AOw6RDjiOnYjHIEc5gEiOBmw1&#10;TzEBUqIgyQyVnpexmHJORWDpkTc142Q5JkcP9oYLweibgir/pINgshJZhc7GZ1hHipjo4uzyJeOb&#10;vP/M8S6khjHj2mKUmqP4cyMIuTKZH13AJnS4Cl64fNxwkOVoFwKleWfYJpTZ4iIuBC01PJaqaRoQ&#10;0tlkxiqpG4x+odsxrW8sfV1c3V4hH8l+5exwdXlcB8+hoZsmd+v1HiBwBHcPA7K29k/t9rf8ZIsd&#10;5QiCocw8dUQFS73XYrJHRT7JxBwkwK9yyYRFCrbFKcfz1ymfLZ4+UEylfq21STLnOc+vBWAYHPiq&#10;Bh7xd2eW4qzFcS/Xw36B+DYkE8q/1XjvNAiQw0EYKsdhmvdR7Hd1GT4NW5sr8pmruVxwsD/XUf3V&#10;nvDzJ96qKWX2xllgbTyFGJH8d1qrs198SLECMxnGxmFrTNpoUqWojHTd1chRcIW5cq5nlmTa4rWV&#10;hjmVykFMz6ugzpjXE7QTT4S/zh6VIgZFQlOc3WmYmY3IPxEZagnNCOOiiRFyGYSmNbaQOQ+3ioTi&#10;bh4kGKjFxSCx212U4tTPIq0CeoTLApfSRjacFhxN7QKhsqyVnJQ92slN9KKkQv1MKNS/goNCdln5&#10;Wd4LX0dXHI8Nx0QHi/82D+ZPTgNnqdf9NtIBUFITtPeGEUOontlDz/imRAV2FvvNTZdaM7dntaOi&#10;CW4FH9vPJOw7yCzf+TakTgpp1mAUbwKq1F4ZEqS5N9bOEdpMGsDK6e2M8Jvp0B4QXXI9bLPSCx2o&#10;dGOnVrJNnpGI0xQVvmvaQB4632oArS4qDnxmZFAszODiWp0Dzd8k+vCZWYNZI1OqavUq7KudczNj&#10;uvFbkSDj4KybvMccnTCYYohuMuOI8zJYKYhqNJqhastF6oZEfsabkQCYGFwphdUuTe2MCt3yf8bN&#10;WYw4A/NNjT2b3cAYYp1b/xqAWR3ijQ28yuvM+4w9FG5h9DJDOsOmPxztc4rIdib7KFcAZ1mWg2Vp&#10;TyFcAFnfzerHpr3gV03b8iX0uZVM48pkB2BFygW+CX6pQjfb2rhkFti8hlzbNIaU5lZ0SWrT5oKH&#10;N0vVjr+brDUd3zWiwMLe7dsV7/BIQ6Kk/Ql9yAcBsyskWrvLUmSGNLdnEFgZioaTQ0RqevLiGXPQ&#10;uMTYXH5geWLYX5XmPVOU+PonCItZtYt3DDmt/M1Tz/UpI1xkyjd4x/wx7XAUh66wyVyV8j1eMYU0&#10;lud6o9y8prPFm0hKXeMBnwTu12vMTH2VeTgSlUNgDXji8bcvwxsyYRwyuAOBAdwzSmEq5IHU9lVr&#10;9aR2BnSHAA15SpbP0uEGQu9gwCD5gascDoBwsrO9gWKc2jqVVcDoAGoWgF9OD6Nw3phWWqCIa03y&#10;SPbpBbZGqwgeZEy2PCfI0/c2Bb0F7xi9AI+z6nAspXdJH/0HN4bjEgP3ZPkl2OnV6WKZMwbrJc6N&#10;0cq19Dm3UP7gAPTZqRdAlzldZnD8kNlY8XI5wx+NA4m/W7m4m37q5/ssGJXNLO7P3NDPf5E/k0B+&#10;krx99Hq3hOFsRnYIIEYy7IQMPuOaBJgk86AMpqcgdyOpoTJVyliW0SC9ywdknk710mSEUjhQ+v0m&#10;ZsdaGbfmSiD/BES5uQl1gR4xOf4pzMU5sKiyrpLKxYpqoVOTUJio1ojbPSNlTEZ0aUVMyc2I9vqW&#10;WMx2NvIzPJkOlUMNCaUKa6ZS+CLdt52BDNbZoIKBaZBymPRUpeUaftPAi7CHPTVSc9Yp5HG41Ozt&#10;NHOkN4mfsidKnKRtPlond1OHgxnSSolMAuaWM3SobNkDB9uK9IjIzgKmcIIlCjH+Ah+wF/6E9AKG&#10;mZSEtBgC/T596fnQIClbmi9OkC7MIADEikyNE5fogHPYaDaBSOEL/WwhnlfCHNPoRmZYrcKh4IK8&#10;YbaX3tZhKrRbSwQi8ttxrohaF7g4ximQunFFFfi7ax4YIe2S/ihqxwqcvOpjuoblkquttkw209XQ&#10;RTcWWheQwS4RgKcXwbbAsmh4GAwKLy3fZu1+yCalYmIC8WPE+1dLnTZ59bneo8jn7qfEQ4CguD0v&#10;bB/QcnkKmkTp7Oj56bvLxbt3K5yw2X03aurlmOMyc0WSxM3+FSwSC2Uz3FHp0B0f0ddJpTkNMKPx&#10;ET4O2pWCJpwVAFY6Zk5mTAtjnLNHXKic1Y4GXqnklY9EFsdVwS1ZQU20JjiZTM4/4Iyi0OYvQpUZ&#10;HpdR6DwQrUp/wV3pBF0iVOzydEcLBPHwdWWk+EAVb1C81D3qTddRAuMpndHpq0SkYmjR3VSXzPGe&#10;Du2M3L2/mm+c5YKXzX2F93F4dzWcJPMw4PGP76wsEfVqYzUD9GoBtCEbUGlHU9iii9EwJLaa5f6B&#10;HpDGdnvnueRMX+airtHNrO0aXq4gKbfCBJrlZzsYKL9WPnaIbxwE74Yy3Bb90/GrC1yY4O8GPWxB&#10;YPBZnAGU/PrHx27Gkrjbw694WfFwCUur+ky2p+4ZzRTD7x6QLmjNEILYuI2VyChKtyk3SAIZULRP&#10;iCQlxeCfSXMMGuBseIL8+G5BvRoFA2HLWALf0z3m2fGUzY736PPx4XkWd/5gyFavoL1QzYTDQ9Pn&#10;TQQqiTPYCrMRo9HQioRt0kR2DbmkdLFXHTTNKb1ucmz2awNn3sikr0CZn8i8LoF4mmv3d8zRfvql&#10;bqn7D4bGTJfkGeXiCjbU42BL+cGOauw1hj5E/pqiRtBPISkRvh1j1tlLweiF55f8LfowLkbObTk4&#10;LsThI+gmCM/gfXgDi3ky/tEnrixHZE/Da7nAlp3idNrhalLXIJoKUukKc+ddKvMpP3noX2WXwiWU&#10;oZKBd1JQBBGdLcc9KIqQjNn/bY0NJFZqpbNtTLiEEuMT/omHI0FpAa7zgP+301nur65ccjZ9mB3i&#10;ynUVYmm/gdKZCjibQ/JqLHG3iS2DOKKMOynnTMGwxkUBWFB+ZmvgQ+LSwtwzEMhqzt5PCkwYFrCS&#10;sU7Eo3KbC75dXS1p4+HY+QHkgKf5m7/HaJUChjeZczVRrGQMOXXYxmho8iGY5sRbM+ZKtpgbirop&#10;3lco1f4OULgh8yIMUXi3nrw7jm6AAF8LlYV5Bp/IpiRKJly2GFZJWWOQVj+kakYw+p+QHps8rmxS&#10;ErjQ+3md/1xY2XIzWw4IVoi6+4wYIIrTW08CYH5IbSL5QCPudOUxCLEuiIoZ4cJZ5MwVbpP7SMII&#10;tHu7u0Qe7QcHR98f0SR0vVeaPXvDhoZlhodtwmehKdhT6owjwBR9nqepxg10cvsDRmVQscQ8NSoV&#10;QpSTaqBy0i/JT+A8kgkusRpWN28M6EwUwgViuQhFplxWNKEodGUoajMuR41JCm74ukAJXPQstFTp&#10;CH7U60LAq5K0oPq8AiqlrhSdoqxblXCyOlgcFvYQlVHFhMsP5d1ugfGhExSkRNeoIL9BqXytRqnZ&#10;HlfL8S8RuaeLQIusoGIujKeeZUwJ1RseDC0e4jUURGOlyS7kS/rXFOB0cTX7iJjE6ti54gdn5xdz&#10;8Evk4lhc5O4fXaqr9XXt9j5PCgAqw3jx7Tis8gO83Q/oPCIRkqPLehdYhG9MwWyTMxNpZGbIbTmR&#10;20/LWA10Snh8NdXQOUASy3fIybBqQTn6wykEZ7jZnF+uRyDKlO5jWrlKqOhJ2sJcImgtq9JEjbdY&#10;7xAx5mSx0JqKWzyaVYucoOZbgHI/x2T0oPOdnd9mzOTC+XaW3feeX3MdQvQJs+c9TTV8Wb45hmNG&#10;SMpb1XYrvAIhgkZaSy+04rf5R2nKN8OJ1cm/wie/5GS+lJaxC/76UtzP9aMfBT91ZLeKzaiACQEK&#10;3iLDxbw69nRJm2gRsEfZ2D40Hu3dYUK22ns1752EzLau/UMqJbSEUm8Iu8oAqgkMKvDwMp1MsZo8&#10;HQnJpIr6H2FBEiNoLW41HJqbWedlvCkwGbVZ/ZgcChdKeGH8JXUHoRw10zMrZjUSWaBSuWPZGIpG&#10;kpbBkYzP4lPQtI2IZcb6iFmCMKYMibuSma3PpFstpTdAzY1t8dhISTYdCzyHGpZFtlVFjh4B7iGZ&#10;wzG2KwVtbqxxFVcCCSWAKDi11ck0PQmmTk/fBVRn79GLDPE6yC57iAxAUQPoG2nbydZHKf/DnKr3&#10;5qaYrtcqH9mQPKcoJyKCGFg2vGxqb86FplOK3ZX3F9bMRBUPEljYm8cEsjsFf3kWjATzPJ4eUSC3&#10;391UHcEhXBy1JlnP2EeGpyaqJ7C9u9EdwatAEV3npOV6D9a42j0roLIJvj9c/tfr09Oj7//t3/54&#10;pTnYxIR2TgFKotZydPT9dEqgi/wkTqlwxx+X7yA3EPojp7I5eBZTdznXWlLR4Q8fUe2S9b13JvXl&#10;f/4JGymQqcFMZkCgvddqlbiH1+J/++33r95dH+YqDVgBM0WZLrOYRUxkrwjFNPMFFO+SZcKPj/Rz&#10;nCSBKHknE6ZXQ8ho+EO4BhSbRbU4STQHi0txzc1XZMo0yer5cspqsUENGQJrb4IZkEVCsQLAZEe4&#10;JcjhotLMhS2q5O2Nr3WBYpL3atI3kCXL4h753B1bASLh5dVO/BWhFB/Lc8z2BUTU7yK9u7WJ2sfh&#10;HEkb+BWK61GRI3adLeTV2AiXUm0Z3sDpphuumMptigohwwzlE1mB3pJ7JKeIwEiFUOVu/KY5jtSl&#10;xbl4G/M3bn6jTnepWwSojExVc1mu8rWy0fX1OiVu4OUrg5zZuZh4TnkpNXrq8aQj7AISOogA2COD&#10;i7O8Kes6W6JDKzcLvL2HIAIPn4/3ONlgHY7i5lj4dOIsqFBahRWw7u39fk+J2qyr+qqmxvq3/LTa&#10;aXalAmY/pbbHifR0Qtla7zgkAETBj5/TskDwLJpdQR893zlfembAVkzpAAGJcTI8JaX5LhiLM3xZ&#10;KQXPsfcyRU1a3agli88vVAnew2UX0FKCXe6vmnxxtRMTcTZ9cVXBbv4U0cDrcOJLDu4T2LB5CIjP&#10;4suP/jvf+4l/vRXpqbrZNZPcANvnYE+7rPPX9c02NhnNLH4E9BPEFHjD7aWbTW1ieLHQik2r4b5y&#10;9pq5JKmnCzB4JbguNFpGzRneLCpMKb9piXk1XtIQx2VA3IknjZ8oj2DFLdp7VOnuoCccblnGNxKc&#10;unfZyPGN5T80CuxWhbOoG0a4JDIpvqeaJ+R0yizzt909vJID7KUT2tunnK3vCkNUMr/6kjYaCMk+&#10;AFrHU3KU6eZmyDdJILkndsIPggpK6ne8UlJO3U1Opz/pQu7oWfyXBHlzj6rN+NHw0T75kSOAns7m&#10;L6muE0NZFJdXdTx6jly4wFCEEkI/4QZBdUhE4RtTntRhKbycGg2HAYoljaCqcbHhNgYHvWrmiVV0&#10;z0OCbNXjc9YI34kt3VFuKEASKnFcKa7XoCubCIXKfY05W0QvzgxVmh1fj6jF4XFsDp7R9urhZhza&#10;irkfw1P/+yOEgdOD3u92W3BdbDVoJAdd5EpkWBDAkgGmZDiFwastAawmcNqqA80Yy7Xx64kBIbF5&#10;3i7Z7vvMybmydwlNmxK765HsIRONQUGPibNzhTxldaLaB8fWeK7Rr+bnHHRJ0xIhk3P4T6u0oFMA&#10;OgYuAGuVnkYOeH+4r/KBZ+rpcHhCrHB8qifzKpqK00zngGgbpqbkcvFvcmXkrfkReRf6b5GLSRGO&#10;Y8RJ6cQorbmOnNJOj5tQs/whfhaD5FLwAXBXmxuGhoVIcg9eLdm6z0/sGAJXitZi1E5ZSvxj9q+r&#10;s588i/bW5o5NA7aLgMvQpfkUO6/y8mRKFfFkXuLqS9VLk9e+ZXIaxNpKG8rxgdzJqQ455Qe/mbla&#10;tkpuF5rHcqHX8tqJEMI0MQXh15eyVnK3U3pKSrLgS0IBn68eqVelsbuN7W0unb8lL1kVkq7MHQST&#10;Rp8GO9+8s99GLfxEcko6QDPohlPa6j30B/sD5ifU32qWG49iYvc90EHnuuej6qnhWIU/yWTL4cFe&#10;s7QqjjCYrmmUDQdcG8Xel5unGBbiygAA//RJREFUCnOoywSwcJSdKhzA1sNLv8BlARRClMYAjXCQ&#10;IUQigPkI74xOLKfRQMAkWCR/Zn+35w+0322IXElOn+3gusDFaLj3sLcHCYqmAUhXBKNwLUnU0sKS&#10;cCu+bYX3uoWqRtfU4irDa7bal7K1P+ew3rF8/s7O7M+93EeHJWARs+vN9pj8mK9lIslpuDxCy6GD&#10;BBkDgBO/hFskHdNkCZat8SkViYYinZbahqxj7JBlxcpvXJwTrn3HeFC6u+zezivWm8trDkewXESO&#10;SsJYc2SmWxxdHuvxJPJa/S2HqMlWR1n5lfa39H1XBx4lMFkkdtmReSqTTP6ovkkc4de4ryAJfELc&#10;IeCc6eVqBqsFNHsAiMuEKM3/cljpihO8rfreVtLg5vByjNE/yX0rOqhTFbvE+4f0kpIn9XlRZ/4a&#10;p5LEcLpOjk+fkx30Do6OjqamCHwjBZgyRorTSPmLhjo7zE0NuXjaJf7lVHAP7VKSwjGPFmGMzwvV&#10;2rwTPNNOKi0fx2W46am7R+J6++4mvBPaZfQZi1enEEkoTVB8dVDxDuoMB9QNaevfH+DreWea1fcp&#10;JoxRriXsxdsl0k8lZl7QW+rWN4FKgZHXR7g3QxGOm1EC0ay4cUsRDCgWG0AKobfUxeEJ3cSjI+pA&#10;8zGds+NUZD78yJtibC4Ts6rcdXVLLUZrEYPWTFFRx/fHy+l3rYY/2Cx7T1Hru2tC801w1Z1Op12E&#10;jcJ80I4g1HNKpa2mQxm/69bIysWp9qvRl+ZQpM/Ic6OCgYm3LKfmI9CfSv2ayOwJb8IdV3kcQqQk&#10;ajpfQ5C6fpJObNcuShGX1suXdcZXJWx0WjCczNS+ylYoXlEue7WM8D2lPF5Veqa/WqFTvitbJ64e&#10;OIBF1FK/i8wN6S4lpSHSsKvlzNr9bTU0YVDMO98Zx500zd9s8UpGpnhfLQYuIY8NBgf0qNJiQzNp&#10;Jp/KbfQSah7KNHu9NOyIajVdy7mEcnQRrcqs6qpbNulEc81vRjeJGFwgV5cSbqDzBTgIWuuMVRLG&#10;4VT28RNjluyrKdxhBL4rZbaJ1j1Mwub0ARgp2RXLcZ+z2MuiS/5p6mqHhZFN9HfTvluxZagMDCqx&#10;BpIIvKwb+AfMZYWChumrlKxKoogBiImsc6SIQmWyzjfl94QP/tUTmFBhfjhsd/pHOQono7ui/CPP&#10;qlMqMJs9AKIiSp9Kx+ViOoRW3tWhei6y+ZgWK9wmXLLaQ1cELMjHaftu5BJysq/qcR/v3b/sv96/&#10;xq3+Q1zcp1lc5v42GYfhYmYm0lQT6olRn9BIY6obk9BsL6+Zk02dp4Q8LuAGbf4ZloWtvvDMFEzp&#10;aa7Vy4qQsYrUNhojqvf6wla23I11iykufSJrRSY/4mvJOCI/VMsn/QWx580fb99Rsoj9DnkwQJzU&#10;3842zo0H0K29hqhIhJTJRssZIf7lQFP7x3FaUGlqKkFMgSgkgZxE+crNdIdQSuwSxCGaBYaJg4dW&#10;rDmr2ZxWJctwPL/iH4diNH5vbfO+8hSiQffW73k/WWBXdVumKatxAjiC8ispy4ICMKEXQPoxG6b3&#10;wJmsu7KPD2jVPDhSzp7GJMcnSlNhD0okN5GL7jyBuB+cy6l/o+SiZokCvTg9uuHy0UCtkhb7EDx9&#10;zqvi9BylwDQYfRqWMXDw4WmHs4SJCMuBCg1M7OsN4VeAc+xZfOyZxU0G/TYXywCHiSIOENELx79k&#10;sErE5q9gjuXiCP/SnGYudeuAKr7zqK4eVbne+QntsorUqgyPbTIFkqk0mGD16CHqy6bkPc4SWp8T&#10;9WMIVuFlTJu7EDunsaCMaaLA/v7xDODymDg7AMDKTWSp3W0NX6/238eVh9r2WMgI+Go7sOI4K3wV&#10;QFOjUYx/Yzg9zm7w1A2xAwiNXziZUqpxZpy4nN4OjjgnTbHW9IoW6qSLe38BEQCZNnaM04mqFwbK&#10;rATipticxV9Bnh0CYUVaVsAiW32tSYU8yE2TDvFqJUg/iXgnd3nh8/w0jBdxi0UaRTDuD8vSd3lE&#10;rPKC2bfwQmGKkq3as26dnTpE9SObnpWb85s+LDQlzWwcXLyHxeQ8RlgNsomp2GzxA1U1SkK0TlJg&#10;zgP1fZlXEKAHQwwh/o2Dbn01/Vzco5xHaEPEOCtg8ip+yoW7XmUxz9fSNPmjKVFM0DtbHIrSpbIC&#10;3iXEe4KPEQMs5XbfhmXCrW183YUFxkajQ0UiBwSsDieor3KTnyXsRdS6qg4Humkto4J1TiQNUdoM&#10;noyZyLVwxB82isGoGEC0vJwYzVgcXja9pfZRuMDCLKF6+bKaG4wPOI1hoSrAlbfmIxzDUQE608N5&#10;GlnfPEgRuxQx3zOeI3U9/1BqcUnT8NLgU0NcXLPrGIXqUOULYkY3XwgU7oB0fzehl4SUYl2Wt1vB&#10;JTdP/I1I40uODN3Z0ezLeke/JBX8OT7yMxdXiVmpHujaxLC8r3IhSQuR03ITFbtBm5rQ0O3WaWSn&#10;CoGBXIyTA9nmXQyzCxwvjrZBRvXF7e2BF3ajU6L/iRfS/PqiyeRcJK4IDoj/VUnHYrtDuSXtzCis&#10;HJB0Ch/rznR755s8M0z43t62EpfxXAgdk4MBXvKTeRnZnDN4oIj6jtQG7WnLBwQTuivV1zkKffRR&#10;QDcdo8q/dTSZPVSoh6Ca8qS4OYCI9jl1MC0x7nUR/fSAM28bmuNd2iHMWHFxJT3IKcSh7Uyo5Usv&#10;7bT2Wp7LHgkNfUDpGyIuBA+kGKgMNN/oObDYiZ+Rpc5zOg9Hj/s7kD5sT1WSOCnv7a/QYtLtE+SD&#10;Y/FeoZR7UePC9IK+v3n5bf09JCNb+o0ncs63lICeL96dMz9gBENwaBKL1+4O4t6w3Y+e2gZOEZI8&#10;t4dQ2/Fo2L2/cYc9Y+Dv3KyX7s/GY60w/OK1kdW/Hu62iuTSLKDWARMf4RVehYNVaFke77V3HwyP&#10;yGwDYx2dohNxdASdiZNDp8UMM+crOhdZI+mX4AZXJRlfhpNpXxx2twlhFes7QcBCaDb13nxyPC2X&#10;nhGvq6adj1xceg9k4tmpbI6i11Rsf/QECzV6fjI6pAYTLqUg7qDLdDFutsfZ9OTYTEzQyQzVLhwD&#10;clDEDgr9FGs2NtxBNAKh1iFlVA5cJy5EZkX4zT2py8qYODan4RKryALrVzgwd441aqyzCqWN6Jef&#10;LEB2Niv9/25kNy9+rSBzbK0tOkZ0eLw7LpG8kwMejCmm9PxxgQFkaXOn0oqPC91EwNEZuSeMNa++&#10;9sCSlU3kv/RjmIh5xsrBZ3xu/pqrZcARmy0h0evjY4sO4vPT04WeR0LjJDNN0rQ4hQuV6OZP1z2F&#10;hRQ0Vy0GJ4XYJsAuJFMSk50olQ3RBp6+b3KlEeGiRwiGjDSdw7WyqfcIVdm7qFdmFA55bbhGJ0r5&#10;0CluATL4Xxw9eIODoB84E7m2FCgXBiUTpmNgKkjnJMeOwmDH/qj3Kv2cgGlKvA+M48nxPCreFY/s&#10;2vkv6rnxqanI8YjCeQFW+221m0OjakqLOVG6NE8fVjcUbM5G+vJdyKD9csiImGdxYbDCmjMX4VjC&#10;uYt84xd/SBiZMbc3woqPTvXPcTn1mOVkhELlP+L2MX3rRzZFRmZmyccginC49XV49qKlDHYrLC4s&#10;pCQHTLV+UIvdDv/VDW0thvWcCLXYbQ1SoItr1mhWg3h3q8V467yd/7Go0sqmYRYwi+KCPqvYEezc&#10;6C6yJQtGDPlZH8xjpFRHi9ZtngoT5ttSOn7EgXE4F0W80B2hsVm/VmgiAzbpd6Msd19GpTNPFUhO&#10;b7QzaNChU41EigpyO0KUDjVwIJyrlaKdgmYZQQBOuUeR0u4DgHey2t5WOKCGxRQIyy1nEngq+oR2&#10;HvIm+jlgQNNj1HyoOxpfdChMEcO68dg1OaeojytsrYjrNkCwfH0oWLPx/g6xJaJBA6UWSApNzDR4&#10;vglmEA0v5TDEKu9u4H8M/dMMhcfTrKH3QsKmAvR9u/dUijaQILUEQDl+VdfKll+k7MBfGW+O+BAt&#10;DpkLQdZG6VU6NSTQI4T5DlXz6zwcZOp15oAYh5rHNYBGRTryRajCmTeWZrAm14t7ABhr6L4KArOx&#10;5od0Inzb6T1KcDo92P3dg9327q7DFWBnI1pUBo14NXmEx3x+wbiWutVG4it9P5Hcyg5/R2XCcZDm&#10;cDE5No8FNTCb5QTsHZc1vH6RpuhQ6pRWlKtjAMOO0JppuC3fGEbODLWY1OOkndavtD0dJuDLU9C6&#10;OoV1qCkVvqR3Ct9ufSrxdySLI5wkajRoucvM2lalswx2W+29aJBmnIBxU/ZHkrD2RpK5uL9qFzGH&#10;q/obxBP8eoN9mBYGprGRzkXKS1mYUx6M2PAeeLUqsx6qRBN8Mh8SiqXClPHN9IWnDiUnMgmdn4Jb&#10;AoB8KBtj/dQBHJvJTPymPlcyVz93ZCFzfYCA5TsC/MCKKNqJji3y/5XJxRmS6S6GRD3q1hCsrAKa&#10;5prlYtXFY3k0pd+VRa1xMuUsq7DFPxI6GlC2dlVVnjHGnFwMH+VeNRUTCmHCTVDEDbKluYcyBZXH&#10;xWWZl68GtBDvYOgceCZVERUUwEdI3YB0WFjZ3YktRU6y8BClKJbeU2RkUq8c9aH2KoziSawowUhR&#10;axBvl5MYGqUnS6kYs7oh/eKzQuLZQLTJxI3Z/NfQdRbIX/No7zyHT0PQ8E6tBmA0SaGGbj9G6Cd7&#10;SdwlVB4DOnmUKQ5XhVi3d1lOr8nimp1yI7b4KedFE9A/SL7rk1xRpYNwyhNeVIkreyshrtJA4ljJ&#10;8uJSrsj6PJj9xdx3udKMy3K+VCI8PZyCRCtDY9GfaCHWgb0B51wZZJQAqlCgh8vrVgNqQ3Y2p3RZ&#10;WAVPy44HJCcwMIxHEnW+u/Q/F6Ip+znpii9zJ4NE8GGdLcC+SFyRvtEZh5NLw7ct3MCYNq0zIc3q&#10;HH90MeqR9O88nsf2O/cljur+7HEBhEgnvDN+QCpRtSQB9cVtOmBbFDPFR2Qta0jTtCdlNcJnv2r4&#10;KrwC4j4OPGf0mVuKZ7TIgyqMEyXUxWEv0UHIsCFIeg7fQKDRIUV0o2pWZqOupDvsl3BV/L1SlL6a&#10;Ti4BxP1u9+tMwTTk9xGm6Ci+9HZ2SDvw4jS91yQgHHGnuzMcZ1TxAjIBdlzXTBhDZ4jejVTO8X41&#10;zw8QF6wV5IppWj22rNLbgaOy+1cKzDWBqjYLRTA8nGfYs1OH57mBu39w+qqiosYZ/nj+bIeHAYX6&#10;ajxNOIHHf/vbg++/t30ImDJZISpMsQDseafTnF+HVYk6TeIqd+A7oez7D+eTh6YudQxx7F43KUIs&#10;kXEzfbbZt27yJgVA86tRCpNDAeZ4fEgMgIzX4eSxcwYeuQdSjetCOYFb1380pG6oFm+sffSpLU/x&#10;q35OkoG27ZVCpBok8xcwJhX5L5f9Ijt6hBEezYJM1ZVV3xTPA1UEbdR5ZScVEFLqpDm5bBLDnyJK&#10;50731LfGiGZszfbzadlXCjTHX95FuCYejpGvhlJTpSlJ2qavqEDq5BJYHDMM1NaJ0/rNAab0jZRb&#10;M7nWWLOY+Ijl7hyVGw/jL97b+MD6RjJCDNQkbIGDC1jEDpf79ATxklM4LthiubfVjHyFFHyUZzRB&#10;zrVmsKXU1ADMgl7iWm1CwRccY4gGOA7duALjcskwBu3sSSJdusJHVCfQYxWp1N2trw2t3bmw4p7o&#10;GCB9H+75FAJedeKprMmeI/SN4fRimEnEyHLNiBt3qWls9ZFcoIeED6+w+BbJZDZf+U45PLzJO/Pb&#10;nLJKaSsZi9NjBHkLdU3+JA0tbbM6OfyYpMqmuvmOu9FeBlezGXT5fnGKvUb8XReX+u97yv/eDBBd&#10;7lWEe68AHt/OV1oyTeh31Uv/i/MxNK6mrz7Jr37KK/6Vf/8UqEwK4C5xRLRxHNbwnqvd+E9ZDIxm&#10;WFiwu+SiR4AEtycm+FXorxEsegSIFB6VMEMJ/13lcVX0TCsJ7CNZetSiOhslGVS70RQj5jkxaDb3&#10;VwxnJHuzsaceRIAJppJ5yPzFIsO9SDKENmam6Trif+Ml519JGcGT0ZJtW7e0EnsbyLPyq2lahqzi&#10;6rTYquyk6pcXMEWjdw9pxm1JlbBRHBdQ3YEEaCxf+KTEbSRExG2gmgpY8k5khuJADp1KKQSHa8mJ&#10;frku/QSMU+YwcCa7/b6dcUR/usToVsDT4gRm41vg0qk4QO6AGAIHZ9ch+Zu4kCUd/OMRJW4O2TNS&#10;XHLOBacrVJJKwzV83cPgcmCDGyF1FX2OFG5wwtiHHSf3kcTa3w/Q1R3od4vfbaey7QC8Ftolzrrt&#10;U6ZmUiSdhao9MDa8T2MPdp7RNhTH8L+Ntp6xvMqkq+aaJkoktoZ7mXqqOz4HEzenNXgwhDwqHljP&#10;+vHi/AmT7O7r4qB1t4pU44X5tt06eLUUBG86CA13k/wG0foofmuETJD4cqyPtEWc3nS3lldOESYp&#10;E5k8AzRBERKvTKO8PA+8mWTHweNPkdxK9I9dZ4xewEqGDNEroDSlZBOFYBKVBFFW4UT3S8w/f2vs&#10;x3Pf8izLcvqJjLgsk6aJCvB1eUGzur1XwonijFKJOFkmAey+NLYJS0OdtdtftpUNBDqyjRaf6e4t&#10;YUwzZAbGWUjP7FRezFPNprjjv4RATZqSPVP1gJBYdP0OkTB5o7ye8gMO2uFBtLvTPjDVUR+/ApKe&#10;OMScQCvhVjy2vo8/49+oJC2ErUulY7H8IWLD8QvcrEJe2u/l3xIYeRbe+OdycoUA5qxgsJVWbM7R&#10;CVlcoeARPzOdi6PzZsEpOci1oE7YgRWm1Atk9pK3CxJGujcXox4lAq8qQl3q9rDD1zfvdxD8MyrY&#10;6BJQHbJC+hSZvZJSgRiOyMc4mwPJ6+VAn7ns6QuqKZaAVLYoEvg2ti0wisFwaHTeAEKdMMKulrvK&#10;y6ioDIxTpyOBbuVylcz5u4+igMCZKVE62f9oYoJu8guZ2mohVTxA51F9YrM8q722IkmpZLQPbOVy&#10;cagHO2WgzmXQ34QJ6ri6kQL3el4bQ76iqTZZ8xXe8fMc0QcG6v2DCJWfuriU1lCAgq6RSZopPdNN&#10;mnxNd2N054aCXw4EFhhfC+7+uQWlZ4gMPZgy0+441cLFRDsYOGOsyoD9ksKxfaBI18JT3FThYyss&#10;wASbVW6zACfiGHZXdp2HIkZZfK+kecKlrhNHhKwEHNIgdC+hqV1h7Ho3avieTshmxTlj1SzOvKUN&#10;RxIXhZNjGqm+jWKbel7w/GI40paHR4B9iUGPfiS9cbo3+tMzuiDTWtc7SKbYPc4bZTarXwEw2wJE&#10;5byFCgVePWa6q6GdKmXSEq/vMB4AFzdBRQF4KXF4u0/cDwxjEncE7TyiIljL30NoVOQcJJD95llG&#10;PqH1AA5Kp6VH99JgvcJGMEUSu/IEmgCv99nCOG7OjEqgGkr+MSyoJ5GLeXGwZpBkwTiam5qI0DQQ&#10;O+TVGmQ7Si9TIB0tvx7BJ2GCyS+fhq41jnWM1my3tyOXVsGHCsnVGosd4uKvloFJXMIprw29XMQr&#10;X2XefPb8g0x4lesdiAmtaQKHaMUibnSd9HH0uw6dcoBbTQspQjU73FJ7llves7K4BiIPZ93izOVr&#10;EskC310g/HP+INFHxjF16ETI01etrs3ergZY0gwSQSeXOe4SlHI4fH4EqRKRarkGT4d4Or3bIxK6&#10;AUNSRlNzH89GuuHjKRYL8qBAl2wFYQ0cR2Nz7f+i8+EsGpV4p5D57QZxDene3YvsgvT3uyv5eVVg&#10;hZfCOcosuGidOB+HIXEGBtLH7H0MeJkacerrhIsClEZi8pUSWyYU8rLo4g4pOfA5ZRSdvDqB5JTZ&#10;7/xyyIGj7sA/1uILWr+5jyZBorM4tLAok5n6c1xcCkcRupIeaEKrybbmlA6TsuNLmhflv2cwdxH0&#10;9fmSIKMsiZkGdcZMwkVt+pXTeAl4VgS/lPwrSGp+bzxf/fH9uz8RCEG5qDYEVgwiXmdvGPNdUsbx&#10;0eCFwDVU0bASsshhVBJYEul1yOJgwAS0vEPqFFPH/+lwnx3RKrCX7m6rIpxm0rQNWotVU8ig6evx&#10;tImvjA+35OA6umo6fY3/GhNFd0cukFfJYN9FDabiASGK+pVvJKB5kN7LY7cvLrGAWzZkFLsjkuul&#10;Wph5cHz78RIdUeOniWHYwx2dpd3eAJWcMSPLRAjl2WoPZP+mnyD3Zkddxas34Pyf5+Kgck7/MYTK&#10;KxfcHJjQHpY4o5+Ltt+4tsR/YRgn+Eh5xz4q48giopvzYPueNjrrYxdKxRwusxv8NqUEE5HQ7zoe&#10;oc+If+HmpWdKQdgRDedFHUWV8WGRNfFkFZIy80qz7aaVQmYe4B/SAuZ+LwXitAlVGnYvSllwQm67&#10;VLFfMEsi4oVT6mzukjpkpFxnD2S8TbFNIjz5kC7Wrc6rsdqlVPZoiANxSB+4iJa974qNhUkJ/G68&#10;5+i61trXvCUJgdVBD61sCoeY5JfKYPRM8JEor4BqtDrDw2eHUDcsQvIIem8YvvFc2hrdArA77FSX&#10;TmnMxcQ2fFwUUKCCOPLjLsY5UWLAWa6LyRsWyktT1Un/QM+dp5e/8GA54tpLtM97tuPM6Plh9hs7&#10;rqUP7EoJtObApfovfcZQ3vRd9JapBMI3oZuH0a1kbNudbQin9Aczgnts8zpim6wCgVaOTydckq6r&#10;ACcuh47tFtozXosKbusSM51hq9BcahFvlDpOCyr+lSvkMKz5IYPjDHh4FJ+EGXL9WeZ9qFl5iZtw&#10;tyf0JQf6iGFAP5uFHS2FuBkUhovl9EFGWHDGLABDSTKPFxT+hpPVoRh33fHauEtHitg2wIo2A+C0&#10;vGZgrdUpoeMj+T+O0kntNOk2mK3NFYwFts1DLX4mitUUHdZ/WvojDwKpQKkTFb4ssGDUdNWcq9lD&#10;m/ctHBgjUcdxVadf0zwskHMiQX6WiuLZBOwwOq0WgdSn81N4WMqf6M0cFxcIhDPPWmHF2D1p8TZ6&#10;b8XBdMDgV7IsBCIpFtPrTS7G+DvcWupzapFy0t/CgYgFphPSfzq2AJa67LfKTse3yajyApUj17H7&#10;i1zS5CnTaZpg8snPSJI8DzHhcXvx/a74/ESWz2+ovJtNJ1UDrkx1qAlqVvo4P0p2WzUNNFYO8gTg&#10;3hv8ZSb7ODGCQ3DeKpFUVBdYJcvZGJDFkoL0ahVrwSQn7DayOB4CWPAG0JLIS31H/fWbN/OXDtUj&#10;cIaBxgslaOKfFEyq+dDTgHcatrPb0ItFKVy6G3IZ/dF3B8ImNAssjntt3BXFR2k773x1M6+GSlxn&#10;hLNQ1jWJMcHbSX+jRUJZd+aP4vJ8M7LDW6oOx56QJ6XuwSIIwfL4KUWQLl5djNLBvLg4uJVBygOC&#10;XuVskfShUdOMpYLGuL0me2sCiCuf91OObkkprtFP+amH/q1//8QPx+ZpiaWPBPOizTRJCNlQQt1w&#10;JuTrraxT+MeVEbS5TuQesO8glcXCeSFuIK6rBZiLwMXRGGREKDqNeflWLQp3pv/MwqqBJ+Co/jfd&#10;cdFGN24FgkyWluP1nw8yLHUru2+bJAZUlVKZRbZYdxB2rZkym45MAHYsXlON1pGNYiWOmxmcHBF/&#10;aa0JmWPVifTTO44742BhIqo5h6eUqqG3cTgDfMqQMDotaI5o/+mtcyrl6XgW251HyPQe4HL4lWdt&#10;dilljdC/S5TH117/EY5kCCY0RDWs9zu7G7xB72CY3HPcCakXS3MuWuKxFkGgxCg9WcmxSyJMz8+p&#10;cDieebneJCUaZ7R4yml11llOxoMdWt4kFK51d54ouuB+0cyQeoQh7WQhEkoLd37DySEi7cQru3qw&#10;7gcoOlikoxYrWdxFcDYXQipJrLCz3BaMQQuJiCu0sgReliiTJhDoALoYnToa65KVwrnWxQklmc8H&#10;XtQIr/UXzUirZJupUOj5lxaymvStidxRLjqPcSAEfsWEsnNoLLxX2nGd/4tUKuuh239C9sVhbI0q&#10;Vi3XnPRAnUvriWdQIahq+GKa8jHNG9OnxB3DRzANdHKUVe34ZuJlf4DIiXcyR/YVpr6x2LoyGsZT&#10;juPeqD3yStPj00oFFq+0smQtZzNmknHe07CvM76D+8oJCCYQK0kYKN/ylmKUarIhyRUqCV9DMTHR&#10;Iz3zwkvTuq0Upfd48lNTz37xsbw8DS7+VXREz+kiaqlcAywJT5rJ3lxnfiZfo92Bj2PiNlsy04z5&#10;1jZxldaJMB6dTyZukB4jcfmKYl1BsuZ1nDy+n+vL+TVRB2HWtfH+QSFW+zLIL7yi1I/O3tM7IDZX&#10;3czv1RGZ0FzBFPG6PlU4WgFTjXFuiksrgK25nPFpy4wdjEuYK6TyUp/VPQRJjoszi6NFcostIdrI&#10;GUR7lZicBOvE43g5G7Dzu4NcS7FDHf4JFs1yf83WzDxk3CPdAr37XWr5vEy6cvgjIabnnt1GdH2A&#10;+CuBo+GrsQD1167Nkma3SdqMdzwP8fGeUJc6QSBkyagGgADo4iK6wmeLDvaZDBrdGRmrqAAJHaPt&#10;cV74scyZtx9p/PSgD6GSKls4pyZvZ0if8GseF+DXU2qhzpafJq9reukDA6/i16uN8jOc0nJ0uFIX&#10;/RmP/ns+JHxykyOdmKs7xbj4kxRORNHERIJ1RPMphVOBQmHGEP3Y4mS/8g0acnD1wdeZyHervLkq&#10;o7FaKPI1OriaOM34t6jxBZPBxQSSYfexVeW+C8MUQhkDyQOL2Sl0Y5MZGzlHJe+C9SU7JTldGwES&#10;MUk4hXfItnRTcCIz/o2mBWaV4t926UqDRkIPwCYf+Y5Hg2kJEGr+Qv8KEnZqNT/Y6u1SN0v9GMoU&#10;KUar+01mCVitAls3xdsMicq+a0FdjJRRA3XD+GspJo+GduHhCrGy9wekQUMGdjv2JlkfVcK93T35&#10;O2abngsUNXHTpHM2DOBFnLwhcJ8eYP0/YC39FGnf9oBTvCG258wkoicP9OwmPScMyOnVSKLmMTTb&#10;AmF6ZqObyCy96I+GY3dvrhVxeRT79MVR76AcR4ec5UmhW5IWu+JGTyWh9A+e7hPiNDeanq6QvgwJ&#10;zjZZqLxoDCHlNebgNnRUOhfAfGlB4GJ0D54eEdW/lLpw4rQ4hKRo9O59mzpr8risvQc4Qklj2hnt&#10;p2LASQ8AD1Yrrt6zASoXr18p7i/QeLjNeQZtVi6OJSjFHyMDOVWtHZpvr9xbLGfUjTIbWda58JYB&#10;tv7pGCWLqMWTmQsiD58M/ht+Xvpr/4Ccu/+UiIRilqktT2GI8+K1VHDBPsyYkiyR/3gF9gciaO0K&#10;A4dkExZszLnJ9XRn2s/o5vTcASt62Vlb0S1JRwDrlQo6C7fFFc6Q1PQBVK4aBLLIx/GN4g1B0WvF&#10;yNMU9eB3Zn7rFetBPLY3RXJYahNpKBi0Wef0GHGZaoizAyDhDCXGKf2Qyd80+nN4on/k9CDcyGOe&#10;0Qd4jPC0j8xcOW11Egyzv5Bv3jLT2190kUlT6v94Ic6198oR1Nz7j6OgVVItmGQbJnMxude3pnHk&#10;+jpWeVbSCuRCZy5Zm5qfkdBxe8mcgWZwNuKZzI7L5mS9A25sGBNSb2YMXAvIQhd3Nh+s37mHf9CB&#10;uAJB59Gy2AO5r+StwJKIutM70HuIHm5Oelk5g1sGTAqbgJ2wnwZ2FdiJygjE1paDVitbe1H9FOR0&#10;J68p2LJwAoKZ0no2skVRN+mBBFEarSTO1KIZM5s7AvC6ePFw5+C3BE86QVzcYCfT4s7OOS8QARNC&#10;0JqabO09yG+pdpHZBU+5IcN3A5b55S7ocnb883HKn50bfuE4PnsurstSVxa2NXhXOf2JMfIGi/KN&#10;V31xqXuDdnjtpWEKtrGtCedxcbaLZqkrJVwFlasI6/37N5xe/sy+57Ladh3dXy+9ayNexdc0zswB&#10;6dqMO+W2xO3ptdjX+ArBm5QdKqr/igJ7Ge4mQ0hWFZsgiMjO18qz+jacdqMCtEE8jMqsNKVZ/HEd&#10;+n8D/+heV312YaNEbyzplCBnDIVftmiBa37NpJ5+lJpLv0c5LbI3P0fwuCRDoI6PXPLIg23v7Oz8&#10;ZkLT6KClbxOpVBJNQVAUPyYyckoSur21m7P1oN874EwfSFwbD7bi6BPVB+PN9Vq7h0OluaPGOOcE&#10;tLpO16zUNO3O+YweTGvXqb+g9cSH/zrp8oc2k7GoLx2j1xemdvTPOSt4hANbmtP/yAQgBv05W8JC&#10;ObxCitc4X1v/Dw+11TOIYPxLYB3qyMoCLQ/1/RypIQytE/J2cJVgxypcI4YGyfY7oVpHPQIEHvWd&#10;94ifpWvQJ5qxMsA6gccB4JmlrCPKd0WOcf/zjTyrgJRq8kF4VlRq+QqdZV53STmNHlvsjEiR6ds+&#10;vW1P9klCjkfOhCU9vDKNyohbUjauTWUjMTDgVPz49Gh4BHMybFcQy+HTpxBLJb8+zayBp8BPUIMi&#10;Im/hTbHGk+PXgsNyLEUsg0++Bch77cP0ECEhUi5SZVoyVeHtQhiOcsdJlQ6rWfotTkh4WPXPvcsM&#10;CVZAXVwLyq6MPFo3F25PU4+7cnhBxw0RlQ8IIGJoaZAE1xKahS2uQNEnrzg/loEDUdq0EaSMDG3F&#10;L5k0kl64riXOEOWXMOlNQNJJ4nOqcyIJSDIgsjIdY2O4U0+KdQ9tKG4oJt51yGPBFxdYYlwcVVCT&#10;dU14iUqtbFxj2BoobXXvtR2KRyPHWcK74NW9qDDowcM3yYTiEt4LHaT6sEXU8nCLzo07TNWBY9+i&#10;MdReBRS9vTZQH3OsfADMGQEeHi5RSWI3v1N8wKKkf5wG8gTOxHRuVW5iRtay8XEpQzy1CD0bbHVG&#10;rIAs43JhhT6Y1HEvmCV0U/Lc0u7KR6GZrtU9ATPhPEX/zCKlHk3Y8f0FnxHHbkXOZEw/JhMT5fD+&#10;EKtdZpqcljHqPCG18wtVLJ3BHOG79ySTq4bViiTcE2kuuAmW/IQ3usqwWQv61L94+8UFvp96wfw9&#10;VA5ncFT6E6Cj5AsRdYpt9k4pXO4WUQw2U/EjtLJkJrLHUHaI8pNW02i6OQerPE4zkZh7AmmpJxVR&#10;scfYXr8qtxdhPTZvSgJ5ecE7sZSiorDhzeeiHuwvoYEKu6VBvPpdrUCFS4DHS5WCgaguKtI0yn9y&#10;nUxAWICdPTMxvZvhlBCkA+Cqww5fGWg2pa11hj7hb5Q3CeukeFMSS0gCVe3kB84N1BQ76/Y66Lb4&#10;d3xb+cEClmI71tuifBzH+i3CRBzEvxLGT6BSZIwldZI4I1yNp5TSXl4nO0MBzw0l/w+kYB1D2Glp&#10;mmLAKto3IvfEEMYbkpdB03J1aClNs1RC9FxieC0cz9012/AaEvW8v0mR5r/RAoXslMp1Or7l8g/z&#10;gXQd/gdhHU+A4TgXcGaUj4RNx+2VdUPhFmjTNDK4AqDUFjRZ/5ql8J7GT4BHQfDKJzIhkFEOqF2H&#10;17pOGs22lwXDzTnTAywL3YMhhKZf3c8VQHetRQoK9X4KgxHkRmOT+FfDc1UBNsZ3UKp/Odpr70FB&#10;JVeibLJ+V3orF6uLAomAI2SJKUkyoyfG2YRayRKnTWSMRTGTMHg2ryAjmT6nFIdnH1GA1MmNj/F2&#10;9nUIVNpWwXXqk3GTcSzRNnFXIL3PCaOeE8NO7kxLJGfLatfxpLjnjQ+4uFgwSwdysVXp2oDVEXAv&#10;IzRELLOkCMNcWLJ33avBGvnRNSt6n22S7ewsQdeEIAgvm1qtOzt8Lh/jugAYbfjKBazfO1BkTJky&#10;M9EFSpsoph4vTqGR4rBknaBH+up1MUxOqbE7r57N78eLpEHJ4yPt4hwetctkXoL2va2UlkSE+1Sq&#10;4nNntlAyw+BxZFtRArNJ7qwMev5EsU5ip+k4Rhl7vJLGLzt35ew+yulWf4v+WrwcziB8k9Selq9G&#10;W1vDCffp/eZCB/DsOkyGomGGXdsFmxrCGIaAqIsD2GiJZ0sz9Zho8iWVBwD4p+z1CjjxduRwjmIB&#10;RArC7KL9OtmyIKVziGNOwGaolBDWGU4MKEaMOHMWJz1z5eayfJ1p+F+kdpy7d0YLFDv/6x1qAjbT&#10;CeXn9BnKZXqOToojNc/V5ib7jc8K9ZgCu32tJqJiHMyLO3uXDC7/xCx0bNGfiEyRTQOJIxrWZZPV&#10;XQcWP+VkVl6LSTqvv3iJPsrAb6RFP/XCP//voW6IetTsKJa3skEiIfEtZfGFPtgminUAd6nwZTO2&#10;nod4QBfHjh+m9ZsLQ5Uzjb7Xdk4P9y5bG3CfUpwcxrLheXduvG7qUWZP+lLe3AJc1f/4he2LF/a3&#10;1A7SyBctB54aLKYIz3FvDdrCY3BseRfphLAILczZtwbdor3eazl7G54jxTQ4IrsU53T2NEM0gGnk&#10;icnKlPBKMtdug06Wz/GxlLQkjZhrOWXIMaswSvCaQZOkM4ZIJWDk0dG8sIXpk2xyp4O4I/EZwMOo&#10;m5a1kirT+hvuiQZS94PBmgCdGwCrR5GaF0t0z4+di+Ilkl2nF0gvvklxMrkUZFAaS696gxByHg3l&#10;c+uOn71MnMf+mI0d492Djz2dPCO5y33sndn+Du6njYoJsR/Bn2kcG0QyxfH0eSatILGuyuZ3PcC+&#10;f03XADvQl60sPsx+GW6XS+hfXK6kClFIIsjpbjL1HHeul8PDkdERNGM97I0YMzlXvq66MLUupDvF&#10;KN8lWBgjEzemt0K5MY2gkRVGEDimMWr6V8oSjhGB54JdOdg7OEKHzGDawX4QQplgejyfTIbPnytK&#10;gut+vliwVDkrHjMFQbb58dEfT/+o3SB6TmjN5Dc78NUzowYZEk5GDHBlHoFP8kqOSMfFHR6fnM50&#10;DVqr14tTFSrZA0ygQSkEuBJ3QWZ0hH2TJ6s30BfwIYgFshjIWSUMGYNy3dIFynLg+mamhgFNrrLD&#10;NzgtKcMSCCQCLJjS2YesQet15IT8IWrd8W5RyDMIit+sEEiY3hgi/Ry7R4lhTFSiGs2Nspz3iF7q&#10;moiFqiPCba9qH7/nB8RNlTlKtsZUWFNZdFGCCugYkriJLqeP/l1ULGPOk+0GvfRXvzIwXFObv77B&#10;14GypS+OFn6nv3zi1a5SgBt4WmmBa6GTxCRaYXnmKFzmKHKnffqH+InZyQHL49Zadwjx26k6AJQn&#10;h4CWHSZw+HGRZIAb1R4xn9tPq98eDQ8s0WdhakEq7LSjSGEJY1wLcai010bmDjjM0NiwKK2DmBb2&#10;ncu916EB5XlOoycXcsyNbI5Km6VPbjpmFjvHTnxclGOWbOTlzuwmoJ4piVJn52f0Y8bpOYZdFEIX&#10;h3HpH2Om6X0D6ADerHYL5QdyiqIIu5idnr4WFalY1U1c7RhVgbpiLa9aNn4iP1ucjKf/mK64zw4k&#10;jErPfviS5k/kBziTRIXuKoVMyA58nDhhMvGMbwnJAx16Uwt6tGQqcM1zysv1F6grxms8EYSHsAcr&#10;76g5RJC1vHBzfcWmrBDqoTwwk6kU+0JJFHIJZ7qIKPS23rsjKSzMMYPXuEd2qGFs7EJxwu3HzsKj&#10;KgfFpNPb6LLulEyWJyKf0qZfIDJ9lQ0vbnfe6SsRh0j7rSGlySM34F2W5jI+zu980yrkK2dPhijd&#10;ooEzwUVTHAuGZNigLK6jfCyq9fm8m2iTqALCLiEQ8xXC7tZAhRECZZD2M7O9bJzm5nD1Pn/Bqgbr&#10;NATgHKT6Yu7rAxPQG7Wb0nkKyEwqkshAc2MG/bYo4eYjJopGtcMKA8XuO60HDNiYFFqG7fmB/QBu&#10;Sc7NPHddDmMRxCRpEIAgH2Oe0Z9YdDFnmnosd2mfCL25/sVtxNlhuE55yemeu78uEx0cJIdcAOqi&#10;1Bnxc7Rt4HiiCoKchCUr4D883zaRkOGM66OCICqbt9c3e1ARHcWAneVoVwNY0v/NVIKAlW5bth/F&#10;d06y0wMzhFZjtMF/dK/NXsyBVg+ZiIMVc6zEYATfxY9fYNrJ8dH06KD9gHlyz0+hgwF1/tGpKUME&#10;Q7FNmqe2+bvCXQNqkrg4i3FguvvdfecD8ymiY5Iykx+KV6UvjupVjCNnDIlfTqFqJ+CYPELZBLoH&#10;axCSK8tYTveUITguOJ2c0qM84BaxHhfUlUNZ8+tVec4ZiynBiezbKOmLMQo+yEvwGNmV7CA2UuRo&#10;s+2TE6bCrudjjaDggQtCDNwbGieY4RO92+w1A8xOwwwN1sin86OpIY5/O8V92z6SPM8eAz5SvF1k&#10;hfWF8Y+xo6+wwuXQeC2++QdROf6c/MMH1TAdW8GCckp1mc0F1qorbgWSNd9vlOU+TRjoMIEiLwXj&#10;vXwXJqr56gsG5djm7pzhJR0EjmniBJCzDQIybW30uDrMrOkMk17BrjRKC43RDgeiMSEXVdbJEnK5&#10;kq9xKjEpVmIEmKk5M0JSM5STbIUmxABMAhEkk7rYeMcj8jl1aE+gqtoNbiuh38RDc8KOibHeyuLx&#10;nOQccWD9QTrhhXXLL5megjQCPiw+vOTMsQGdGqx2TgLad87SYWAmTRAKol6i2lrSlSTFleuBRQdm&#10;Pj4+OpgeC8lkKweaW2EzN4tyP5WaNR5nOR3+vQiVP/GOn/0Zp1UEDTMGZboIC2O4U9vXnptUaUu9&#10;+ObaXEoCPhnN7BKMrt4tpjc9oJzigg3i4hLPC+/aAcTkvykq9Yj0K56lpkbdkmfo2MrZikexM0OC&#10;Cfvf0ZAW3YXX+DU6YtUuRzeYLyCP0hxGV2FWI6ql4sdKHg42iXibI+I0To7zlhDZ3nNaUDI7fV5c&#10;t3TK2I28HrMR4fY6lIc6WY51heKWZ87Br982SbAN3FRrA0qVndhiawmuY2OoONF+ALUF3Trk+ZGZ&#10;PTNgnVIxxswAH1X1jylevjBWc8/XzofLOwGzcgQPeg9VvIZE77myMCVRRQO1ynglmFagbljO2/ap&#10;dPHbXeMJD4eI3fJXtzt5CRtYQoYhNYMe7659S2eaQHPtq0S1MFE4WQD35Dtc5Li4h4i+oOIaRUb0&#10;Lw77WAOg1Af9sXORfWIEEZLIY01eff/90b99/8fpd0l39f2IlKzBGI1SqHgh7Yn0Rzj7nRTx6SH5&#10;LfXAKdkVsildeEArFmFOtyKccN4YPHkMSqpX0Bi6mVX4jAXj7c0hLaNZk4BFmTjCKEQFt/y8qYvD&#10;RJNXzOfPTliVtPzRiV9tWtSQ8GXf7+5+t9siqOk8oIfjwEYObr/d9WZrJVfdjJ6r5WBLtbs8PUoh&#10;2D/wFM9A00Bjrsjd4FcsXpxGAwuY8giJy0PHzRkmEL6DY9JG94pT+GIYcykWkB61XEy5QvZ0cwJc&#10;5AaC5ZVya0rTXHyDu6qsFWRNBlclCDW7bD7gqYFjuFs9E35Nl2nw+WLkVlxFGZT16XzjEyZAksPo&#10;x5QdSG5n33clX03Dt/RJMTSctj0GPoUN38hPxy5H+EaaTalDGETk+REZBd8Ghoxr05HVV/NmKlFN&#10;uiVGx+3ktbBmqLOZJbAyuh9ndFcu76pQZAs5LoD/dKy8uhIg56ju7671n/AuulLcCPgIFrA3mg66&#10;nl1gGaTSlZGNzA7efMBqtETsNuGO8eh7ywZVxKlgN3uPokjL52NX+H3dTnB3McUQmFWofMmuQnkW&#10;D4en6w4pgo+6zq/cY3JAlZUX6M01+W0irnAtk+aezfH31gVxrr19vC2PTqOfsiYcF+GAuVgGyOm+&#10;hNiNZbmXzstTlig8cmy1AKaQZGOmgYV5hcUrCty4OLjeBwfOgc2YJ58dDdjmfF8nSj/Twf34YTEa&#10;fSzM8POBxl/6yE+PSfkQWH9hKIrdf2VkF96+m0uewioHpxlMvkcF00mUeDiht1tbJQ4pldhImw0j&#10;9C7ek54ivmFNXPzHqlxb6Ne4Kbqw/i0LAdflO2WOp1hL6uORoc3eFpBz/SA0ZsZi/qjRrpSTBVmO&#10;EdFjGthTodDr+JJ4FvO82wCLYgmtXR2R2VQYDpI70khgjQ3UPCY4obObXffiTod0T6COCRfrq4Ws&#10;Qy2+oq1xd/CWNpWh8pVPtrGVhDfWKJiFURwvow65esaDJ9R/WZHaD2AOsH9Fluzo8w2SPHJOUeaS&#10;c2MnU0H8vBAVOaBKtE4GHXLrZLceEGFiApGag5mGPpOlBO2SBftO3TE0CL8zmGqXlrbqk3aJX57N&#10;5zt+uJaq5YszWkQzvetCXEYXt6eL2x8OgPnw4bst8TnAS4eJjXFystAw9QeRLyQYrjYBtgNo/tHB&#10;wf/mlt590CLmWLexLZ6btM8SI+e+u9d92HsoElySZZby6TrG7PNJ1YyQEMHiNG8pmW0vN2XJqWKP&#10;GLwgO+Rx4L7YL6aGwB6LrjPrLqW45VRs2jOIqeIVpXW3+vux1cI7zMLETLE2eo98rdeau9GBA+0Y&#10;2Jt5EiBWbVaPNeRW+RVOluvPG7NtqegxKO7Rfv/XETqjlYCeAWbDKYZmpAA1IxUp94fT/wiQ7TPg&#10;8jtmDJ/4lHMHNd8mstkxcELWd1VX3Z4ccIhVkSfRG8Up5caGVZc5DDDxS6EWHKP4Y0LQihtZS80i&#10;qoPPOQyjpQAb9zhl0qazIFGWgong1sryTSYnwKm6rkO0vHB6zyagqukSwPbaXSlEya/H1sqIGk7c&#10;6pAqRTKR7YowhwVJm+doGS96DYEEzs58jUc06VtYq8EAPW0VbnhNoBa+YVyiOJv8Q7OP1a2R3vjY&#10;DF5xHK5QNIgVM1rrXA4QfrX+vPplZB5TzlKb4nJGMOSGM7X2SitITQjSo+TFHBhdz2zI+Yu6f/wy&#10;Qz/gFxvqZAsGIwZHB7RhXUgiM5NjMkldKylvxPeupzale3WWeg8J7owhYRB30ROM9IIHtkJoeU99&#10;exysFDDplJkVz5k7tuPAgOAlMO473SJ/5M/zSH2SpjZtLvo3f1XCa3a8r1ID72iV7jxUE2YSUKR7&#10;Z+XT1I3CE9psxxQWenzqCMbYfcApug4ovux1/oK/+zAb/nn1rp/rJ3+ur/vk9XBxyP0Y42lh02YW&#10;Bj7cY/aAmlqm2uwegm4eamNBrCo2nh9vmxF4pg1iWX1ZRGZuGhhv5/XdlF7eGnSztKeVMGLZCF9I&#10;82wxIHQCN2RCUfdc2Jupm6fCJePF/0UE2KYc81fRo4xZ0O9wdElwWKmkiv6u7CntAwzAcYaNLg4G&#10;lFkVvWzxtnuOyDH+MomFvCYkK5TDSyiWCqS2iYfTr8bM5rA1E3xtlweiuKTmZaDPzGqOISxCAGki&#10;oibUZ8h2LFtLWIyAA13TlKo1UhocJeUb+7NmxJCPV0lgc0k4QuI+uHqyMqMMkzgjVVN+uoeoMFCn&#10;Jk5j6NWhlIDaM9Pd6hVkGzj9HK0UjbuqBiof4AaQEuHkQ0AOoS3DqUy9waf2LVJBs8TJqb9sLz3O&#10;4MGwP3mixBPKbd7jy0edBIvVSE8Q4SyOfruLn2jOV0qcyf5zdtLKjfasrXYPjA6UM9pzyAemTZ4m&#10;XiLNalY0Q6wh8QiQbXz1LbbnCIILgK+iKgIyMMvSClSdPFVhV0l9rgiE0Zg6Jh2UBIUQVGZhpc6z&#10;g/n40culLwkJfc3utPdtnXfKt001l288NXMN61Y+hotEFjeaoEtpHY4ETtwe4DL43mz+WoElGfeU&#10;5TTs0DXw39JVmMjiREBWGPw986S4uJnjWpoQi0JZgyImxlMQATYVXSLGUHFTVWPlIPjBzpBsyWxY&#10;WuaKHW1Ct2Km+CxWiniaIRgXpBm9wx980XjE8oe0IbNCSevH0mR1b+Wi9WCZ4qlFNQVO1pUMI2U7&#10;iK7U3zDTuqaCMuOk6JCDBRt/lloeg1K9xSYnq6pMJV+qEOcyhHWB9EeJWNU3nh8Lo7WtLuUGNLvG&#10;LD+mnqRqlAeXo4AomN5xjDq/WYojnQfeVpJfIR0+fHsoY8DrTN8ZWXmPZm/alj264x7mAQAgrsal&#10;ZWErK6KBdTAknExQo4jZKtfOgiF7g56WGucGJfxIV7oatxjwRUb1wElUjOxgdxEt5Sgz+im3Oikl&#10;q1wnJyY2MQBl8Lg4PktOnqfbP2QiUSGxtn9TyNME84o8jY+GALsuW4/IfW8oiOqveeo7xNdNV5x/&#10;oJVhzELoKyZxi1fVE14KKB91xv0cf3c5Ozp993Nd1N/2uM8onu7UQBMS1+Ms3BdeDpMnoXyVvTQu&#10;9EwXu4tNFLJJJpFJgmCbUmGnp0pY5l365bUvlHlssshwJtb/5ITo9jshKTEeTYf7LBuVVp0AlaFG&#10;2yuAZ9WJxdPgAqKhmeTMJ+ng9GvK86XOnjEI/i0Hx851ComlONGC2FNBgj58hupXQPZka++h8wUC&#10;h7Ps2h4OqE5T2iIfrCb0DihlOr7jYT1ENXE1BjEEua1/zenyUciStVixcCw13zgerQ8dCojRPZWO&#10;SCZwcKJNSBD5A13TfcUSytTcQYGsyP/Mo8KbhOjqLwq7yDiovgfTwU6Lx+vbhJ/4rJJHC2nS0IX9&#10;rVfwWvYOngoCFryVs7PHNsJ8AfbII449If4eeqydpzOqz/pgZKouIGq8hCEw6PXoZD4ZT55ilZWq&#10;5lRS10KFBdM1pS6F98+pIIsPxFkzg03cj3azmiKczZGFE7MC1ZJ1rN0DsyYt1PdQKdvdQp2WOEkZ&#10;vSG1rWF3l7gjxCPfIBl6+vI98btU6ZGNspymREbQrVgAKwulO1R8f3jenD4ujr0hBNjWRakuylDR&#10;EbJrGaFlKwE6hKYQGGAjWBLzzfvUAqP1ViXdGD1C9pSFA4aH4WHIgIyZKtXjISI0+wNG60DBqmaA&#10;5LY5V/ZO8w93hv5Bb3c4ej7qkftb2txX0p+KF49VkVO9WK65QVJ0ukzWA8mnCUAonbclUYsEgzce&#10;Qz+GMYSPzdCJaJfUE3hqJJaFwynguYhTK3azBYwRG6kfDITwo7chFZKG0ehNeVav5hxAgUdvNhJg&#10;UlVkRitYu8qXcGUAY8FgcdYECtbexG4iLNw4SKfGWL7jFashoLxjKnHSCOPZeB/JlWk7qx4DoMWY&#10;63i91J7OIUhcSVP+JYOYtv3YY12EIqbma+ELBhZl/+WyV6QnDV8KF9EWBt6zQfUcW4/toNaIm0aT&#10;gVCon9mlLzgJx1BRiI/TG9sEcDwNJSQsC9fg64TQ5nCo54EeuE9KE4nbiqUNfnAQpdOhorWTxq/h&#10;9Wt7xrn76XHACk6yrzx0XJYOln4HzpyMER6UD0UNPVMVGG8K9yrGFxdnTTx9ccz8/j2dCuALvo4w&#10;McEHU59Yf1wxFuEYSw4+cjKki6HmrUrVXLxicpJR45VaWjkS8ZpVmPHJdfg4lXp33N+ff3al/t7p&#10;W+N8P6G1GB8mhSsqSQyrfgzwg5TKPUQ8KCazSeeQVt4aWeRGREfQAbW6ZQ43kHFlobTyNk8MlwIf&#10;FzOqVsL0qTU7C2FgPuRUTV2LPSV7pBI2OWENQBmMht1Yptl9SoKWcng5j3BxS+WEXVshrZlX9rm/&#10;saywTkS90DeVR0U9OeOgxJtEvkXHIGT0EOvZNLjSjyU7M2HIi8A2UfeLY/Ugov8SI11Bc+7kwA38&#10;xDvbGNEIk1WdxI9n3YvCV8as8CqdPo2rFPHtFKJSTUNCCIOV7cl84yzcQsmrj/A4Vo7kOWlzDNEG&#10;4KWOBCqKx6kJDPdVWV27y31CTBtGyljfUh3gbA8P0t7cvMMG43rJvGEKWwQkJBUz9st9cTigK3C9&#10;s/OMKwbm56Wj/sz4DfIpLPdo/PrYCdBM/snuRJEz01Zgy5hn3d78mkPbBblf5UXGzK+OHvB2McFc&#10;Mw8veWeducRUFeKwxSHqqAhKAz0AGUUcRuLRSS791HRVJxcMyN4Wz5RXnwYQho7STwx3+qnFg7mh&#10;LM4Z11xcBHV23zfTc7xEhCCUXKnAwqKleiYEY7QhL480jg/Q2ceemnyNDrB0EFTgjSAhui2ZoBHS&#10;9KM3A5WS0ishg/LFE/JxkrgBNBwmiMbHHU7oKRN3lEgZ+z+x65sdMh7zKLqJH6Dd9AB3JieZNBAb&#10;8+qEOaR2H6cOzZnjTFlyRlRLH+eqCmKhx6r+UdW2KoRo9o6MqWzhZPjmd0mXncRT8IvlawHMLHUD&#10;JEOfYifp+zi1iqXcvQOTPhoklYTxP9SRfKMjziE70fdIz1+cEw7PxnYouVNATdwjf5VhzdOhUqSx&#10;HR+vC+RXzoJuMU/Vz0QJxTwiOpbJ07iY2umkinlk3Bw/ndK2yXPQmtG23pi3e9U1cBXEf2Q/a5gO&#10;Ih7LC9oGmg4CVPe7a5sDMTtMlFaqHwuAxKgr3TnqHeYkMtuSGVMKmTGElGS+P3GxwUNWn5U4WrKa&#10;CQJrmUSafA0fx13E8bQibfpXfCCMtFDrgAssjtOaKRMAyQjj/Z6rjspzD5/C5yM4AFJUczUKdWRw&#10;1eHQODuKijJKXs9ZddgTd+sqWEiY52xD44CwdKi1l0dEv4B8DiDNPA2dhpxbbyI0dIZ4B5j04XgA&#10;CgG+wCcDNS0na3qIU2RE3+eMns+Spi+GHAvgmYu/LTv76Nl/4V2/kMXJ3wot2WQhhSZ+2LIJzcRJ&#10;jkccDCwNDSncRgpBXCN2Cjtmq78n/yCNQFCDE0ifO0+dCY9ZUwmvuV6cNGrrTn635xcKP7u7HETC&#10;zXisxoCxTY1IE6Lq4/S+uLFUl1JvKPcTGEZqdB6dH/0I1HZdblrPZBdsW8MqftKngSvAQkFl1c4z&#10;OOuOlAO8giuS4CosypARS08C9yRxLraaM5Gk0qjYYqW8bFO1rFf5dRs963ZBtkpYwhyXXq9eVlUX&#10;d7a5P3k2n35/8EApkLF1rq6QYwO8mun44tTiBuqNpD4ZQikfHvVzQwwwNj2cNLsAUleeVgeMwdOH&#10;xL9ztNVayI1QckM4JU2DONCIdHE7ff7HY9oZMexDuNB3N0f0bLMZbIlNgIILDJY2mrzATNuplnOz&#10;frvToZkHMgWJHXdtwArDVaO/ZRyJSBJ77PVTq/AJkzSbnio2Ol7K04vzFgz23K3Tjh+v2du2v4GS&#10;3nD0f0A/wXn+2nKIQVUDn8XXuyQ4Uk96z8mUNAMfHEDUIC2Ayqls72p88fkHyNCKNwy4Yma0WiD9&#10;HKuPZBHgafHqP56X2NzykILKwRgeNvmX/AGDGUSbJg5zpsGf/M8R6ShWUM+LinwCmNBDqdwQB3Mm&#10;nkIsDgjJoNQMPXqNpAllKcNwArzj48MJ9UOdXdR+20po8PQtmjDodiS9G42A5ZCIIiPzHW4JYKeC&#10;UOssxJFSIfECF0FV2oh3ZziIFJXglvwe4MM1ksr5in/Mkz1w9kx2kATK+iB6uuCXhVWsd1gLAchs&#10;dnMlmLOlh3tuT3sKbDhAXVIQuwl+7BUKkkMUapwMbvMgVTP+GHwWCwmhZuJSk+KTPncRuTKfGlfb&#10;vcz6eGreOLOFHOoepnvld9j+cPf5U2xtQ4BobF+TV1yRIj4ydUAWsfOFuxnbAOEhUddr80nz6k6R&#10;GEfNR8kmEUszrQ7JDGJ19LEyOSIdqRAqcUESq0bUXdD6QULCiYtlNpK1CWbnv5CSUrLnC74wK8fH&#10;cs4xgAT6gApYjw7ZP42VD4mNquy2OFMrA0nJ8uxIQIOvwA4mh/MzMB0HGvQUOAaeTiNvSolRoWj2&#10;LVW1OLnscSwwp+tiVS8ajY9CjKLJkUpJGj6Oj6XAej08x9YebPoEYKCDx0PxT5wpeaeJKiotvvp6&#10;Ayy+4YSuOjjqgUs6T//Ok3T+bAb4BUZlxYc1RLvcB3ay1AndM6FTYqboYnJHW6S+rSHVNaVpQPIB&#10;QKVhfbToIv6C/Iv2rpamGXAq6zzWKdxiiC6m6O5B0SdPjJdyQADbjDcM5qJpB72z7uYOr86vzBjl&#10;iFrBx6jW8bCvEsq6z29R+YpRsHPWw/eVnWTK4iL3SINb2i7xdzg+9Llg8quxLOffUpaRs1q0NiLx&#10;dNmXKqRUIsLR2deVF/WX5j6+0+oZZStnxuGd8kF42KbUDCbiqL+1g09lOzl+qtX6rQwOnpFEJT4u&#10;sGtid3rgBgzFjPnUE6xHUqXFAHI+xLfU+zDAXBTNV/xf4F1yt0i/mN7lmwfHY+Ky7dduJ1RROKuN&#10;iztj/Nny9Gj3t73v4CZODocbYL6dfSYBG1W7qrM/Fqdj9RdSH8MnK8El0QJ6KvRCIk+G/9Hfxqvj&#10;dztOvjGRIlhbnh7sFtDqJyA2gacvApQkpPBKFxJEHPsp7O3YfEhf/PZ9Wgd2H/R291q7HfaYzwrD&#10;KNJssdYs0IbxS2FSn3r43e7u90/Vx0xa4KYuYb2Mw2KHwxa9ulZYI6WW7qLtgiWZHvz2+z9aIPiw&#10;nDD4Fo9peQP309KPbFJPg19hAt7t3sdWUcpV29KAPEEE7HBjDEarcGpocqD5AHSScJxCBqBeIM8k&#10;Ktgpftb70QyO+Udl+xtsIWuC5wOCOT0V9G+KwcJ0Hm7bKsnV5AomfQ+TP53bIZtIog1iH3FlfR3f&#10;QzPxCZ5W0M2ku03TiTlefJ7NA3pP17AescBim1PwklwVKV6yzwwloNwF+l0NMGNN8EHmC6ifxv4j&#10;sgd/RWlNDgS6LeZrODjFheWSmswh5vXKFsDjV9ThcPJ84alNv12Z1MjFaVrNXFJ9k0YYlqU4ctZg&#10;PGzV6yrNEygqfp/X7qoaVwb2C5YvdwndxfTTHsA3yfWs9OHWRn9C8yNY9+L9xfIJCAxnsbNT0Qdr&#10;k+0L9LN7MKKnEjXWB621O/cH6U4njqHfXxVKByarjGHIyQaDxYYzswLnUmExUYrT/Cjt7HUzRuRK&#10;sZvV6o3bcwD448gIHDocPiFmOSmBWt0aCqyVmCUzM0ljrU6UBZYaWrvV5+Sc8XTH5PgLGFrpmoir&#10;Xc7QVQ3jVwUJOh1pNmfanx2m+Lgflm98N1I5PRxVg4O+nu94cnTEnMBDPPzyXcOTv+nLmvFXfzFD&#10;Q6CWF/sb2+KurmwhpJ/fVm71WvKmHkPGlBp1DLbVoGBLZAw6GByK2Us2GtJN0PyKzyjD3cvEN/MX&#10;Z63Yop+ZSlXnN5ioDI5L5gJ38Ds3fEEbeoekj2pFFUBh59r35ESYtVYsY0gulh1cEMUTzABybXnF&#10;qB6VDAutjEdkOconKS/C36xfhcMEBq40pXaLBm+VjZ0fBya2td19iP1G6Z8SGpxJFqVuhURDN+8J&#10;uXPXNgACN6EcaxpZnJwijGxcXWyElRn1UVAqUAsMBmZ8NO67xYx7k8ADhmYwNgNL2Z+Dik1AxSh7&#10;KRYHZdCzrt3KOJzQ35wEOqyRfUlEQe9aWKzOQx57+66EDy6Ljt8vNb1ZrCqQoLmt7FirREl7eQEC&#10;S/Bh4C9dsf5693ghOucEY57X+/2UxrAtjrkzlC1E0EwEDkhCVKtMc5/eVC4siKDUGIMPGgnBVyB3&#10;Do8PD7udHWLc/g66fpYoZGj9iHIyEUh8GM/QE/i8uHBHDXhum6pva6P7cEcS0mDy5Nmzw0HpjSXg&#10;ioSZoLDnPghxRSwFIpvOkXfNHYayBmeF3jX1QhrXnAIbwSz8SqZ9Vabtp8eVOq7PFNCUrcs81ueo&#10;n3+4mI9/zShx+DVJ4RIWQeDW61TP+0HUOlubCJq6plx/HIW0+zvM+Tt+fULCR4A8wtPR7wYmp1wX&#10;BalAlSlJOVyOx4ABnQBqchVpAGGCtAHNwz7QnvP2NPNvD9FfiWiAK8NzyNrIKg9cmU3BOg2qWH6w&#10;/C1bgMcV1CFa7b72nBkkJXDzpQgUuC+ujzcIbiyvjCVjfZul7xlOWufsPJ0KisrlXGrWsQlZRh+H&#10;BOmvZl0p0uF/+rvsboTEMZ1Rpn46ZmKeWYHNB+jWCFHODjHMlrESAaRWV67NX/NFb2mveMx2DHbc&#10;GreXs1eIxQifppVrNW43Fu/PIVe5n+HWAeblTYasGAFMjn/QgW0ym/b2hky7v1yyVjQ2YBR9W5tk&#10;jWCpQKp1ddyAGtc6PCFHhDg1wb2zJNfbAARJn3Nrc/oUU8ICUAB24TF9LnQlTz/OkPg1Fhd4AGJ3&#10;Gz9I3ujwwd6QMxPHjh/zMM8slZmZVfAG0ui8HGUJ3nkI+KeSJbhE2Yu7L3kYMCZnDF0f0FhZkxak&#10;X/MgaJM6L1Zzr/cdLtt1PRyeGoNIjEJQldd6y4gIli9sG+rtfZoZCNemqHqUzAPW3TL7jWZvfkxu&#10;dx1efDG5wsX1tv+uI7//UhXvMxeHaXcbqUvpiKni4HcAKjXhXgjditAFkbr2v/7BZ3dHrWPDaTbr&#10;oN9LT5E3SagfKMFxWUow3GWM6FS4YzyS5RL2tZqQvGwgSl6pCjRfrf1KC2OyliTAtAMU1apcnEp4&#10;JroZA02e6NY0hUmaZ0mK/DBugVeC5WjYlAZwHmPBR0yBhI1eKxYdHVmi7CkHwwgHL7sDgVS9o4hA&#10;BLDZoBSjb8Czm9bpQDJIDxvT2JLYS+f8prInL7DTwahAwSaH823s7pRKPoB233+KTOL58rDf3Zk8&#10;Y1Wp/CimGa6c7tLYm9QR1xe55/j92yiFeSLoW/bjoBimh4tR419CfQ/ijk9G88JovE5papmBWrvM&#10;fNX8eWGdA9RDEBW+ZJy3crAwyCwgtsnuLpYXMySLXr0EbaaijY/DHJt7LqZHbU0pK4TXYFfudrjm&#10;NBM8moyfjJkrQ7sftserf3acV+bdjFDSqZDyGbd0YiVv5QIZs0CTJgliK81fnp+p15CHufhIFvms&#10;ZrXRUQQfT9DSvE483e7QnjeuFjEK9BNs64HhOL5KzlyNhVxMt0okBm4bB2GnEi9/t3N8MX/2z52N&#10;7iHasCBA82fabIrx+nF6/RGJJy1lDC2ls6iJOVGOzItxf/pIi2KeTxdFD5sH0sO5AMuiXo95dmS6&#10;JSXtNUfDFsB+WeHA8MsskFZMWJgP29qFQfTUOnaesmSMRPaFMHO2mOeLAIR1n/BTmFf/KlaRrE0V&#10;8pCv0sXgVuVnPVy8nVsj24g/pCJgtBFFhcgv25lSKIDXNq+Hd+TSZD6nBEk6HuLsmJLwgm9MG3Dc&#10;AE0D0EX5YE7Iot9bDarhXutbSMZwkfAGkGNxAOmJYPMPzflLAgkXbyPgaaYtUMMzA6Sle0nTbKRQ&#10;cupSlqvsBLcWrDdGPlU7G1NKb+oqkv+IT/mlhOLDRTjevE4RS2AS+nL7HcZ6z2Z76w9w6WgdiJAo&#10;vEtIo0YESEEutxGxciScvg3aTQLNUjA+QNqGiBkthc2YqizdVn5wnqTdKfq7r/OXpnOgEjltKH8U&#10;zPIC606AQZm1NXuhI6sPa0rlLT8kZXAsOp9hoY6JxU6uTc7SlVv053w6/FsyOWYPRIJOs8xB69Yo&#10;+QHCsFtELKFBE2tXO2O6F6m0Su5kn3BMXAu8oh3pQeFO7ccrQY8mY9bFOdWoErQ/jx0uDihn/h3I&#10;JQ199otXeHXn50BlgGM5kysSF2tf6Rktb7hjfLfSr4tzs7grDCmlAKCB2OlCItySQSbPymYY11JO&#10;c5BKB0hy8foMzhxCUIO7YYIInpdouMLKbE22Gr9sbOqsIHsBkFoyd4CbOVwmi7Aw0pitZRHP1Gbm&#10;WRw+ZlR/uW6oVIEoa0elkeDkTueG5NKDVCmUqNC/gZmOicqw3U/aUz2YVfqMWhYRxaZttTQmfPIS&#10;9A/KFiNcDVtWR9Luct9TkZmnfabpJAskknOEPZAbLg4iLsbvDZPUAltp+2wbSGZU7ixYrH3iSP4L&#10;YVnJsmjFQSKY0EL9awu/+43pRDwcF6OEzgIvVcXLSmp5CF6RR290dyCyD/vbGxuWY6S+oPDBmGOy&#10;uGlXziB/R4mD9Il87jgC7IupXGSRoIvL2elQcoambSTJk3fa3AjfZbPbpbMLdRA8FO3BQm3m8FS1&#10;l4t+K6GSxvYuvBk+H5CjQa5Xsoqn2efU5rH02iz+u+CQJG1Lj9UZE0JrXbQAocyrcYIzS9SlneDs&#10;tPpzKm2GQIBJ9CI9eNA5MNaCB82eRq73PW4TsqjOdO2WjdoJdcxYto4vLs7nT3bGnAlTWnxi9Rfw&#10;Z+ixDwFzdqImpjoHn21AdfQOC8jaLPbOU+GHYH9wNgP1KOZEwiKX4pBCnGW12gJQ383emBMxnDIm&#10;HaqoPTZbBFjbbTFcoIIBI+Y4jbBnGMssDCE06cJOhGDbaoae3gEBTzNPSnGBFt2J/hOoNxQL/5Tl&#10;wZONEosTLSaSrM4aRHpNVDVx92Q1hyUtU5g1ZAKpb6TnORErIb0aaaqR1u/qOySZM9vyiqNhEMHp&#10;k9FudgYXiMSEbkhiSjRIndAB5akH+ryLlvhe/+DgO78Oj46+xy5gOLGfUyZyHaEbM+beoynDV8ka&#10;UD/zdV+RPqA60+R06mNq9GVcXM0USFaxYvh9bP2urXHal2OXZGUGX+L4+1v94zkTllhAUiumqXNT&#10;hOr3t+ky0jyQo+GdaBvCQrgecQrW4QQ5nSMXxb4AAy5LTGNq+u11hG8Ej6hTpzLXGLoK/LyCnnMY&#10;KAm4DERVQWTuMVTTxkvJNznOgO94ORM5fXt+Shr6SlyA8i0n4+wS4n8+W2g5mRdUSpXpd+dm78AH&#10;ungO1E9VgUJNqggVsHgtrVozpqvDQAY9CiepdDoPLREznTmXS7GHg6GE+bNGIy8ujdctVZSPzvun&#10;Xub9DCsy+xuByr8IhV77109zOIBKkRfhfJWLuRZ0krLA1WQKDyLqyxmnTb6WBYwrMnKUOZBmuZ5d&#10;ZmkXdO1zOr0EJnDJ6bhOTEXm9DjhltjOgd9k8aDQXvevoE/WZdd7uu14S2kd2Zf6Xt5Q8DRtC7Fu&#10;7H23IA7OXoaSGFaKXocQQJEX0XtWVGVIBS5OzacldwSaizPY7BbATgEx8KsDcliF5HeNMcWX6Ss1&#10;syZ5Wbz88+0kW6cnXfer4UhOwZ5Wgnk7rBv4K1qb2+tf0xWeY2jvshOQsxfNmV9Id25mVs1nT3Bx&#10;BuZkcU0jO6UnKHrD/obxRZI1h5ff/5qCF2CjvMoOz0BHk4tjZSq5pRbNb1XjsossgSSGkkxr8mxC&#10;d1sClPUO0om4s/5EWfH5k8H+kwnpJAklydC9tQdHkC+YezTt7c9eQoXlQOcgd7v9sUkcfOnc7ITn&#10;W2cH4UrMoJRvrvIkk8R0VWcY6eLaJIYxnt1MPJtKZ0UosMq8MkA2nR1OjGCLhWwSy1oN5Kqb91PM&#10;MFnjnqQteY3bUv7y4kQWo/mLgReAc0RRg8I9hvXgwXfgKoS3ryO5h9fkPTXoabvAXm1vcGa7zK7C&#10;x1k5Nvy8uLhgDMFi+CC+w3nso8P9/dlE8xAlj8MglZuuY8GlFLck3htFHGKDdPSs9EO0M5VjzNpP&#10;RUWzsZw8034dTkaQioe4MyeoUroFICAGIOyAs0oeizHj7SZdtpiEYZFnoyijhVJqE56Izwosn/VX&#10;QZeIcOI/UzsV91K/1kv6IjqwIjW5aopzSxf+V+w0yVOJROrR4WoaUtxqOf7R4EUQZgVOEumTwylE&#10;SgpGv5xda8nvLJGdDLdrgdStkJBWy9otF5IfvDj5DwmGB7sPfvdglxt+b+93PViLSIgyBpjbwcHR&#10;92jJ4Ouwq4yhJN/oH1AOgoJBGQ39FKRgOKmVTnwxebhhYK9+bDRHYUKC/PGq35/qtJ06DEVzAqOI&#10;RX6xZPouK2sDYQFwCMhFwE1yscnEFPyjlrGxQawaZIoNARmyvZs2GjMBLhWQfJkdP7EhxQaF5lyA&#10;qku75osfVoEyKvFhQLCbtmXVAiXMXgunVs7K6kw7XJg4Zm+cbDRP3kQ+9TzjLp7DHKuaXaIpczyS&#10;Np9E5a1mY/CrL8Yvi6Nh77veYNiLQBFsJ9T3SKslnXBSOeFmdIvJOCxRtRiYZAd7Noz53nd7XKXh&#10;0Whx+q4GQRY8LGvHwXxX933REVEQBxC++Akn9Re95Jef++WS3Cf3phaHBdG/ZTqcP4huJSiJeUk+&#10;wOC07Q0MfMASHQuX1LydSIdchywlbfm5GJxsBFMbjFJwxpQYTiw1zDRac5Eh2fMSUTy2uUuhIaPU&#10;eCettgidjVQsBm/CjuZXHIfLRQZoXG8qYgUhagqdhOUNQ+Bhu6b8LX6OxwdYD54Yhj/fgSedHWag&#10;RYEpRjdBsr5Sc7oLAdRXsz9P++B7qAJh0xGLmWggXgVBOntnutDGbW13cfuuBTZ6Ercs/cyIV2fL&#10;c6imH1zFsMUI/GFwePwO7Q4My5u2OJdQe6LopclqgZZ2O/QHy5tABYyKaK5UWAcpHLpzNHm8LVdF&#10;N0/uK9y0Rn/xC1p4ZvMnoyFylf3Hk/nJyQBylEAPY6m4XiQ65+dvZZDdJbuDh0gv3MhmUXpkL+0E&#10;Sm/sPDRqt/JmF0o90enA6hP+yctdUb0asMaK0+SRt/HSpKCb25v3WSIkyprdzHzh/u7O/U3xxS3m&#10;cblgLn48u2T3TmqmHK0Waf8rPi9dH5WHJaQormAKUsixhO6PxzIJL4zTcv8DQcvj7y3zLKbkp3ZW&#10;8Hzhgwyt5fD6M/aMSihVu048mka+OAXmsUv6z1LOfy+cqad7R4mF0IiTniBCB7M1kEBxDIJ3TL7x&#10;XF1GkItoeyxe/U9rmJ4a3NuIqhSNF5ngTmod44ePbLfdHbhIgkKrLrNe+WNiToUlUzrLRjS0TNIl&#10;MUmkQVfEX0z/9f4xlhwZv4Q3oupJhRZa1OTA5nGBv7NBEkOxzHwhnnzvloMhebQ4yhacJD43+Upw&#10;Q+o05hLp8psz4i3uT2JI7uUb7QBjiohVN/DteOWKZrIf6xDzc/O/qR7XskVPqvegZqVSOmc46o1w&#10;jvb4lYnEtLzsdnZ3ewcsWsiDCDhOTt5Gw9yaUI1EvTK4153gjQluwEx1BF2ownvUW1EWRynrKVpL&#10;vT113I7lExwjOjQLcEAz3IA5NUgEOHPLRZPBi4qFE41E5M3eScW985FCodQ2YEgU7EIHIh8cj2g/&#10;HI/wpOZze0Gozrkc7xpYW8MzmIa1B2Wx0XUpMiQLCFfFUSeJ42tDJUk3t3W2E0Hg6B7Y6sc/pwTg&#10;4HxKHivHRC5EcMyX7IWoE/UfHuDDqM/vO+hwAHLOObGEjA03TD2egnVtGK3TB0bwcqJitE+Ejq4S&#10;D10917Dkhw+8WyZX/UX3RSmu28xi/CVu7u/wWI/rFhdVy7W6sRFu2eXFcGpY9Rubv1KhiniEPn8D&#10;WVYlhiY5Q2AnhnbCTiSlHRHdNRBywvmXbnQqFAg9gFqrv07n0zpwUvWRZIagOiWNbw0Hn5drsdPM&#10;I8P/ukcXgNV2Sm6umaQqbNXMOzWXcd9bmSJI9a8ViyZWL1fnDVK6QAIpyMambec2AHMkmsTAlNg8&#10;UlHSAJpYsjndkLys3DXuDSjn2wmv2YeUBYsZvLdppK3g1m3YJjygvQvOLcect1q9fQOSUk7GkE93&#10;H5AnoQxJVw9lIm7kSNnfvIMr3U4EMq9NjCBgp0BxoosWSf6jwRP0ItktbLKWp0FUsub2ieFxsEFm&#10;tSOxu6ZyepOhvWrsANAkCPDdMakCftVhAtp07qeRjFVwsUR7j482jOGnABfhnii705AaFsqM9gYq&#10;lWvr1PU4UWYew+EJvdepFAR75RMBzctiCU/G03kbltIe5wRGYqRx9FlEKJvd0SBzjhDRiOlRHJ3n&#10;T7qgCJz8TpfOpDaeRMEOV6dLQz+X+p2Zfy7KxhiprQpovJbBNbUtNJ3xr/27I5qZEAsxKqqLqI3B&#10;mmFXusaUGYfR/MMaTHezynhgBNyLi/aB7E6DzpgVnAR150G33SZcT0XOj9lJEdrpn0TEmRJnRBDj&#10;n8ZlUh9Eq2pQ+AiciEZ6NJsP9iyPShdVlU28qJqlMeJWF7mUCbPAH+PMU5WVcCW1yN+sUOto88FS&#10;Jc5gRxZFEEwel4GOspTdIgaAtULCt7VjIyESf3Qrp7puPeIrja//OoPDZAbM/VFySyQLVz0FlvZz&#10;yZwGMHxF/PQ2eRHh2gln2k0SokV0zwq/A//nB9nY8RWli766ZaOI1gGzlLg5ugJ4itYa1XGpidIR&#10;uf/uLs1oL4HpyEgiCOaQtKKbXN0+bhJosowGv0T8BpU3O76fT9H3h+NBGKRgz0OI8Ysx3d09m6Gn&#10;PQ5vg3YU46tya6rOQgvZ6dvcOujvj+lrhyszfT7cde8mDsU65qMZfvmf3tHPkPZuPleyhcS9/tWn&#10;Zb9XfY6/60LBWyTS2GOiuyq/Vlmc6Vl+K7okwWCEzhC527ML/fIMnN2eiD/xcCuNKLfwQPuRs8PV&#10;i47TXDyF3Q3z7eEuFZtkJcdj9DgiLSw3el9aMgpegK+M3aBcZ+B1TNliD2gKVQbu6x70+kcnlEIT&#10;GGJD3nGcerwrRewvuqXXB1uMG/4LbvDzGtvVgz//4aNr/qX3+zSLS/DrUmMrGAAGyjdD39hAXPH+&#10;/c59KQoU5qnK2K1l0UfL6nxNr40ujslboMLBKbMBCOgxephKAtchGI1JnMQOeDp0P5HxsIrlB9a6&#10;980rzGQk7rqQijMMDNkZkhUVhyBxWi8TNq2kP+V40wnnUKyCagz02WR09PGCrQSxkHWzpxymg88m&#10;e7N9V1+noBd9MZugZqQAKRnnBbQUvpO5Kzmn9BMdkHbkarxNglK/kFdYxfPXPVpbhij6Jh/zs0g9&#10;lBWMIAKTskYQKIYLJzICnsPHYZGC/ecU+FnxTL4D7zmcKhxsmF2zwSxGj2hCsz8bfZbsI68UYb2g&#10;abRgmhNpqptkU+oin743dG9IJBNws31MrzU8dmbpargUHNizJQd3++7m8I2L1U6lC9ttSCmQznuQ&#10;12BSQEg+zmUAgGl1Dg7gYcSvZciXo2JY7u8v5oOWYhlEsDoAMGxKi6yATT1RjpzD6vTZUiaqvfGc&#10;DO4iHSaNH/XjAQs8yqlJESNX3ydnlQoCV2Zyp3O4nD3kUuXyQuzJGqj4grvsoUdpjA/mg4lghOQp&#10;vHIG7631cObG9sJd0dS8fDvd033y1FutdNyZJUSJTks/Zwyt+0LO1H2iprr0Hln7qXDeCY3ABHMw&#10;qxcMErDzOYSJ8nSK82tFjJThHRHB0Ha0W9U2CD/Y14Onp/jRSc7Bf+dDEualJ9B6d/ybvi4FncjU&#10;BOVIAVYmit7LqIY6XekymMIbGkjKBdjIyJzia3libjszkA8aIKJYJzwlKIhRZ2p1pBUOZkshMVqM&#10;SdtwcCmFeblD/veKC9r515PBdl0JWctNdarJU3JBSG3ciCgRBy/O9jGkzTEREMmzrzyI+zA+0u6p&#10;Z0it12tQsq1shn8VFTUNWplKfYPqcMPTXSd478PVzLi0A8LbFo6l08M4DZhISDt0Ses5tI1gV382&#10;iMgBVVI7RtS8Y3ATlozwBcFOHBzalKgQ5mTrtKSsmY4GmM+H5RV1ZZZCvDuEAU5/szr97ormTXz4&#10;PR7aHR7y8YxI/WiB/KVKNhlcuuXy2dkpM1w93g7ecttQrESX3bQOiwU5VLCLQhyP0hWexT2GszLt&#10;bkcHFhPYRVnpiFKD7s2bcguHhL/oXuLW9WS9bRNWmziRjzftgzCuy4eE8u5qYtU752/8ZI0N1Zit&#10;vdFPzvz+yDPd8GyftIXEt9afr2qwHwc6nySVt6hB4Vakh7lbZG8oq4hd9tLQoQqCYEBFgRKaTdOo&#10;XOhglihui9EM/fFAjD55nNB8WT13tQNGkKfn2cKE27aNGbkAc3txJYRrJ1Tt0oThZvgWTFDqs85N&#10;hwZ7TTgmuoYWzDVEsBazTIxaXTsRV3fFsEeyXV1gtX+4h1TOgNChAYZW4qt8JQcnY924b2evw534&#10;UEnRatex/emb4xd7GiQrhtCCESguCxNOmDhuC1wE6W5DRpBiaG+FqI9bhHQkO3QTF0eUu9GdzFi9&#10;LDuDLRT1Zbwblcsq8UXVz1XkHfwysCXvmVqGM0lnkyc7a7+qjcR7ZsoRcK2pUbj1qcA1409t7Yj2&#10;iQxnRwYv/5ACqZEHqkPjw3MNfO2aPyVPGWzx2beeJrf5kWMkrzo7J6acAsXDPYH1m1IcjssyrbXU&#10;A8M81WklY/FClEjoUzv7YPGLqwkOQPArsoPuHvsEj1Y3DTuteczK4YM4yET9QJ7PYZ7PH28E0Nl0&#10;CEROjadxI2siSX4sCJ82XCeY7fOTcKC4vsRkrM6Ve4v5vLX2T83sdFcGBXSlJjbXeWWY/nbpUEkQ&#10;0slmuVw8bIXAyjts0BjL0dQO8o/Yj8lvbGhghzt4Z/NXtCtWUXZtq1FYdrHLqYzFiHOIMhXt8xhX&#10;uGiz2f6YFE5FSkhqsPOaWp54bcuZYewZHCtknXwM0zBTLN1VQGs+Ucj/Xn6bH1W15oATCbpYE5ta&#10;Iy7fgVME0DTkyVODd7Jqv024oJ80RbwDVuge479M5eEHznIyOxJZ/VeG4viJ6luKnBmBM2ctgU6G&#10;7Jgy7MmhbuFrsxcwSOj18dGNy3Iz8NfcvLK+Jd9uK+RHmpYDTHd0qeXR2+HkDjuMnFUMFXaTUSwp&#10;LImsnzO0Nwbuir6+sniN9buiHFxVjXABARxAKaO0ytZE0Vy2IHn3UY+CKDqRh08GO/fv33dWrp1u&#10;YPKSsQjOrZQhWAON6JggZsTUDV4jntoFZ1N3mZ5ASASBm2xS7Ft2C+ejAdrFiSWyZW/X2Vn9azHd&#10;Ke4q6Za8GAs95ekUV16RHJoZxnx+IJbhbuv3MogRvI0oYAZt4OLKS74/f7n8EyoOZoSntOXzDY6r&#10;bG07Pztwno4y2tVyK22cluyZUydfgtkHYb9nBKgzrKFQYC0fxsHxp0k5K0//u+n3V8DlivLzeV5F&#10;M8ZW//AGvPnFVO/veedHTu6WHYls1SghhKHl+hP1iX/hGsIENoxi0Rm2yNNyf2Du2X2bbVah/Jzq&#10;GXDtq3igtqcgPlTTjNmJypdEHvrHiaph0tmGZqoVumZIJzIDU1ZI8p9KUjY22zjjbQK9WT+Qs+/4&#10;OBSYs0yczlrbX+Yjfi17J0vOA6Xt20TKnY/dJRSh27sKcuSVvT28Xov1Ks5FdAslral4pKyHhd7E&#10;kgjr8NIMN2kMrN9do6ncxcWZNcKLRQBnh92R5ni0ojbY6QnmgFmYqP1rer8CHVRL5/SAIw0rrtja&#10;eqh7lOLYS92wBvKxzMZaByBgzyYjmU7KU0OfCaE8xhAUOVxHr13QLU+Mp4RL1a6ZoYjMntOuIIWE&#10;djCaXRCw+7D8wP45k2gBlREPBmd2vIhNWM7PnRL1Xps7pj2MQU9ns1+7pQkTsM5oWhOlUi4Dx1/O&#10;hKQXzpajt0hNeF0BLfid/k5/Z2fn8WPQDgw7C4BrznVJs6OEfIqKm4MJOaRhJnKm59TGRi0Dl2+5&#10;hhoG14PAJh8Upq3rs8r1DLtNRNMZzGnW1dBzjbiEsZwEM3jTXP4Kn0JLDDOI+CA8Kk4dxdHzDx+s&#10;H8IBDVQ7U+GfN+TMdUeH6rw4BrJxcWgwRvCiTb11EKJI3I7Ldbt4lxgM9H1ofUuL9PLZbP4W65RR&#10;p4DD6QybTeCZ4OHIYO2+c2EHU/Si98ZQDTgPHAd5aZGGK3rjase7083i5DhjG7DcRqHNEDHBn9hD&#10;niYc4PZ0+RAT+sXT4CPSxWeDaYB2Dr0ZNlcASfxe8jDecL0tnTSxv3PfiItO0rdHurqgOZkPp/V9&#10;/frtiXqSuZ1MVbf6ejNj0lj1bgCCZXdKOIXmcDCD8Wox/6ImVeeK7zNpAyvSteEVGDnFtiXvRq79&#10;AQE2C2YkGEGsJvywzLzvXJymFvcpmvVZcQhDn5huzEIkbuX9ydvG1NMcxuG+cj4e1NDDx4PHKMMN&#10;I03RZpQOsghSCvEImQwL/QIGTMhCq/Mrc83Px1n8WnRSwXfnhZnLaVcI2zUHWYtemZxl0bBvPTtl&#10;cEU7DBfFMir392dXhNFfNljiUcc7UiNHB5h4cLDRekggMvvTmwbHzLggR+vxHbpJPWfxmnkfNHoz&#10;8n5EH3Dm22209vhAsoAhzKLXqg+d/5908h8pzrG9hw4DvgzOz/D58GAAUCmHouckBPufYP835xuf&#10;OGA+fANBrug/n/mq5XGPubNEzyvX+Pf0Zn/mtW6khLg4Cv935SUbA7JTvBrYfasA7CivXRLssOo1&#10;UTHHsgtjfcmKiItQnnGalEFBrhCnTuavYZLSa9Ux5jQZJrk7AsBlnCVi1S37TiK4LqsxT6aVZpYJ&#10;20MJcz/edZ+LtNAtzX4ObyyrJU0F7u3bKp66hlA6ChoStm8ZP+kCHEuybjAIXBxOzuFxaDjyPya8&#10;NEaKjsbXVntvr2XETOHfD+5rmEGIrYcSWmG1zdBuXErR5FpqlBeA4XBxNjMPaLEOVHeZsE+ZbYaP&#10;Q3/nSA+XNqdGrMwcmkcjLzxhRGnerJy8E7mNIPaxwjGu2TD2FSYM4fxlcLjOuawVKS5fPQTmlkHD&#10;oiuIvC3JCurqTJmW288xOB/jEu+HDjOvi7qJFoR/slFI5kz7Jn2OHdRyBt+CM7Bh97Nx9UaXerXy&#10;CqhTpUxDtPc9q/38pK+WKISSwRNa5QgOKeccDkc7mTOUw+ZVmLnNCIPODrKzlBvOPvz7OdAtLu5x&#10;HhIREcv1LjgvOD0HuZiuBOpg/igCx2iAx10ttQFzuX8l3MkxfXrchGvMJwfKxbx2tUe40c6QEgJT&#10;hJbw6HJmLnBxhE6BmvaOZy+Bam2+Kkjm4hzCIAqdxP4wp/mhyVAMNHojKm14AcIbIv1j2BBOZ244&#10;bujkY6eQPsDBsSGYP5QBcaFnGhXV7uJG54GJEbKgM3ywPCzjNWFENxsBH5C9a9C9whlZCZ54we9x&#10;noo4opdiA9uxEfcbRFKSJM/kT9VRAiDhsFQrAq5fwQIJX57Ve26BIi4hm+hOpk8qm5p2thr/RiNb&#10;2c3/LAnLdGjrCSnG1Vg+NjYXoWFp5BOise+H5KSJweRB1jCvchivLuRCQm0DTypfNe7K5g1/UDPN&#10;4T4hVNBWCnuP8lNVUcXVP2GJr4qrN02fbpHDhP85gVDslrcyD1eTdKYm53QG0HAdh2f7y+Ez6973&#10;KMCA3aFvs4dnQGKb7icboGz6c4YOJ6sql5sWd7PbArbac+uEyfwaPaVKU4tmjMGDa53BxSqhlHqh&#10;n78EIXNyXT+maZzbPxSVcj5/s/hP7zUn80HyZyZdSEEaXCWrzW+Z4I0PNILGDTp9A6+OKaa6dkCM&#10;RXMyckrKGHBKaXVxnBN8SsyBdCFxYMTwet+B+G939wBoaWsZ7n3X7x1Euh7si6GtIaHA/q+T7DEc&#10;MpS1oVNedw58XAz7sICzNjxdVU5v/LH58S8U6f4KZ3iFYa6ee2u7FCUqn9BcWgNnuRkSQt5idVb4&#10;l1glPC0Naq5Q1q/AH7EBUHZJ8wjs6t3oFXBAcjqfOUNothM/4TphTX3jsKSWJsjAvGJtE6KsD22M&#10;BTZVZDX5vE8VJhLtcPP9WTLZ7bDO/DliHvIUgrHarKYHLPVDnJzrzTocTBMmk2XjeAQsUzxtKXpt&#10;0NqW3WeARfdROGF3NizFJaMkwfM9rVmE0kJ+R6uZyWwSz1iqzoBBKYDZ5XuzdM186Gm6zeyXg4MH&#10;zl/ydmHdG1XzOua8QqpxMQWbiAqcSF5mXIDpbU4TCRbzJIetvJUFKqAye6WwYj63up00Z76WxrD6&#10;KdZhRqG+pcdixC/2ALkPFrK7BKQSDcemTnw+GxJTMyME9a1YjjPs+wdSG2DIPpQQGaCPu18RdyAG&#10;zfnskZ/tS6fkFvrKfL7P1qdggovb4mA2EIiAgzEPO2H+YkLDSPzi+nrbs7LltDkQoKEDeJbnlsOy&#10;ac6e7WgpxKj4R86VRIRD86N42fmwmhYNJZyVx/+KdomnjZcsub8wcn22LCQvjw4yrqS5IFSDOQLs&#10;PeVvElmsM+9LSvvhA22/GF6IGLywdJv3F8zRko/iluGscbgcOlE/HAXssSmIlCmxVlFI+wTkWBvk&#10;KRIfVWixsTTPcKvOCqgmVICIVYzM3F2x/jSYUpQUwP6wHCM0EyxWGD8BAUcPDUn/kA4276qaThpX&#10;LAP5e1DWOK8EpxKhdGS2jAq0G6EZC4U07QCt5MEgmfF0zP9OkaLERDlrW8b2fJKajkCHGq4b0c1E&#10;MwsGvLLX+d1+YYcMIIthn1iuixhl6F1XN44wXSPpuw/zIpXv9XCONe94M+rU+gVq/tavRSxJhkS7&#10;HVLFC7gIL97Try1cqTTbF83inzeZpORcJJElOCbZ91gj8LeN7oDQhIFZJHMmTfzd2uKot5HoZQzm&#10;cTJAw84JSbahEacarpPrtLaMhA0OyBH8UMFt9Hj21Wxt8516XIxMBy06L4LhSlYjSYXLthyj1+UO&#10;GybGwaStErZESZWK/b/c+0YaZ2qfyGsqVcka26d7kWgVma7MwqPy5iLim/MeP8BSVlRdlTIE646f&#10;EljFRWGOgVjygaD/0vnjCEDPzSuo710yAii+JHF7e6CLONG0NfIRnGDMrzKjzpI/0zf7YUnb4rwp&#10;sv1ZWiVVjq2tR5+Lm1xdrb+Di/vkJT4GKns99xGL0ypcnAdflNdK1Mj/bgezBe+LwoTW2G1h+m1R&#10;K5MGhgzRgFVGoPMKKYfR0fAp4ZERDwGDIl+csHi4Vsv8ndtm49siAq0UUrhe3Eo8xNafpDeJOBON&#10;35O+SGIjb8tClJudh4SYUpihgI6wCAxD7iGeX78N6Rj3ZicjDd+mnARVEaqUC1v/ddRDjcQOn84e&#10;Wj+gLQp3xFDM6yRtJjviP156Y01ikiRNvQ37tzh7XfW6jw/7FjeDLekL+RNHB0uy38tgbJZkqmIz&#10;yJS8nPYEk5bkoewW1NUJw11ELcniYP9r0WgkmL+YAm9pxLXo3c2NRglzk4ZFTL8d04zOS2XOYFG9&#10;FKwIOMzJa2JfcqSKuyTJsYlV3cHFqdeu2NXCsXAZkxomNtFyZHk4WvpArcWdqd9lxKOi5H2YZbCt&#10;rBz5cqMjeMf0zW1t9I7enwOy8saSN0N8NgSFKYOHI7jdWEe95g5wH914owOwD/hpigylK05Z09mg&#10;mP33NW0orxkhaDtweqTZ/soJyim4t/7r//PfL2wzkHQBktmBDZcFcBtCg23HWaYJkUOk9/LFuvo7&#10;oZSKmnCpzy/i/pGpDHfWCIdxQ2x5j+qciqXDoUByZ0M6XnixzAAmFxR4C5hak4C5PXOuD0iWltJB&#10;5FXiFwUyh9NhwNeg9Zs5A6F5umaCxLrAexD7+MeZh/jjXR76LQuuwpUNeM5G9GwY9rDEwDzy1Nav&#10;yHiisJ19Ysson5cPkqVDG2s8YzXPSRNOLKnHS807O87eU7efpWiLeOvhlFpSDFCp104iahniB9YP&#10;7Bm9ev3/mlHlPHBGU6GMGHWviJD1YC5vvZq/0Q7tW3Fn2Fm5URa10uYDLfcrlKCDU0uELjQrRhgO&#10;yCs8YE8xAvMZqfRZMU2/wNUwlxX1YJXFNYXUQpqtN7NGaTFPD7Psf6Z8iOMM+HhY4M4QsvFcbqh4&#10;JSm7VwjHQJQyH/HYfbRriOOPhozM3kBva6u70coHMh9VedmzH0Q2wwUMqk1orUrC12M5N6BSAhQe&#10;qlUJmaxsq+Vp++3YnuXiGGuVelyKcf+VzC4Tc+kYsJGbvxKtTqA1O2LjLAxLkzlSuIuzH98bY9ln&#10;mpebjYAfbGoDXyU7Yworto+MDJW14fg5uOvR6OhIJeYpn5qP0tnEassxAeSihEPrIN6tjWqHFpM/&#10;jU7Tdh+0hyR3Ckm8EKIrVuWqhr1Koy4xIoPPR+n8FRnaz3/KTaCSNiF5yZhHAzvwEW24wTDGMpst&#10;oktsRiWM9CZulmQM7IhSAKBZy94eCrfTI8aKcdYYOpT+eSQgK2fixhh3h0vA+ZDincJeaRSRyLkX&#10;rTTkLdmSKbW7gUHfkt6zafkl0hd2gWeCTvKUlPTwei6hyDq6tmoDZQG69trsM1vO2w86XRmVUGDV&#10;jhcPyZGZNbglI9reUBZupxbma/jOcb5OjOU76xnSwWCPe7a2kxpqlr9a3xTOpyS1q6VJVrW5Tmki&#10;z20/tPtdnV0zKNAWasX16kEXi+IdTOkWyvXMGU3+kfyWAiTfwM5ORlvE2Zsdd8fGYNtGWy8RLWTS&#10;XbSEnCnpQoHuPKN3174lOqU79Kp9KHRkqkUiki5RbuZ2y/mIWsM57OOUn84voUnpdhZns/GOGJHz&#10;gulAY5QW1cmtLRlEXG0xRgzCAaMTKVTT8djFp9G+zSgA/hxERSE3FNyHe/gcoEpjBjACYk9iY0zY&#10;AJJeCVvS6vOe4SbAoeCgW5C+cIhwU/kouDRl/tcJjA206AIJDslcBLLN5aib4AwviB8Mu0LMsrOt&#10;yoQiM3VCuK5pErtdAyWkwTIYYf4HXHnp1RPjd+2dlj0LTEMLI0fPyXp1igEXQj2B5W8j8H3DOUgR&#10;vAoLxrGz5G5OCo2bg3OFS7eo1qRv+gLAIFzBHO9HEkffNx238OvxW156JUm4/py5mLZz2TpmXsnh&#10;LL3FLRXhOHdaR+MJckkqNSWJaAXxsEskH9Rn5WPym6mdoxkEM83geOVgDMXy4wnJ7lL6tuDtSbPI&#10;SNujXVrJ4U6Wwqxor1hZ1PzGD2g8gS4dFKQZXtDdm8vixYnRlvxij79v4+cxijM6g64dl9vsUHDI&#10;CkuknujQOFbbHM3jDY4zAEnNzHNsdnGksPDiD02h9FOzZxm5bjdkOFjqNHrLhDclo+EFndB1VIek&#10;Y01NVkjiUv3y05DpEfez4myacw4HqQuTcwaHh6PRd/HA23jHqCpDVWj6uyv2FJ0kZSOQ52dMEZZH&#10;qcAMjQsS5SrMR088xWWNGVtjtpJ9I/AfPb/5kHB9lOQ8De59MnvaP6AWZGKn60J8+fJy6hjq9Lbw&#10;EALnLDxyK7iURKsEBGeXb3DaA6J4ZvegHaGuWv/hHpPEIkH5NNPN1IhHRf/pU34s75whhri7Logl&#10;hcXYSkgM2ypCyS61+MZMUGg/xrezFb9yVaH7jHeyHHa2f5pQef301RX9HNJc8b/+kqtbZXBXz76F&#10;+p4jp7PQXeZsdOUVsyyt1AvVh7a1bWU/AJhbxY4tvlZzma096e0hzFHH2hNkG4UzcfUjpvVivFvb&#10;EQsgcLPYh6+SKoBtlvOfurn+gNzfuLNEhvzZdEQYBrZhtnftUAJOZlj/KtGuu9YxI9oD1hXvwdbW&#10;zGev8SveGa/R3mRKnKGIKIgIK4cXU4rsYrMCk8RpGHGxea5RbyaD2W6buNg6Of1RLe51dPj9yPir&#10;JALQR0ECC+8LuKR5X17XMtBXKBg9lZGDyaP0RMWll0iBU52edp5CxhZDRpGrKgG3dKjkZTpMCCfD&#10;79E0XN+8/79QutjYebzTLs8LxtPrtuoN70T5wxljNk4xbIH0T8pYUazN4d4FcSderLkYRI1Ml1SK&#10;5vDJZJ6oz8VLbQ5lcx5gCAvpH7KjLo6aCkV6fBwSd1GhiBMjyO0f0vhLK9FWH9obNpo37wPRN0UD&#10;XRz557egHaQbRvQdvO4xXo/qH7lgRuCYKS2OfnfwAF0TBxD9RnV/OxU1A5RQjUkwG4h2sQfX7hsu&#10;D4/lqEz+pat9hFGp6JxZzdp9lQs2uHKVI2lG+ImASrsjuSoGxlbFHy/0bkTGtvPZdp5HsiRau7/9&#10;42J5MT/9t+/wdWa8KnqqiEMwV8PPy4rbQZZhp9OR9v/FbEpeY5VKPE8U9/UpfxLkg7j24gQbyTwC&#10;1bfNmIzVWLIKcEO5NUG5vIQiWtTRZnBEmkEr7lLES509EGze3JIZYJefMTx7I85KCc3+RSZ9eAoK&#10;/BcmlrgI65m9oUd0z5lUiHjwEPag2Ex9KC6R9BcR2IL3ML+2C8R3e2f4Uq+wuPmj9x73Ob0+1/kR&#10;YUo33Yix9qkc5Bg21tsx8vUb/9NGYGKeoXzU4dqcZ7T2Enk6pUmFdMIO6sQ2k8o15CgciFoT45oE&#10;IjW5ZBZXtbib6ZydMMwvpbmN5K3/3xWvYsjAVneMQuVywpqGYpLkqbB3J31zg9vMRyM/RSOIu8Fo&#10;JpP+js+zSS6RbVjXQqmYHd1745tZpYLn8kPVcu5R/krdLj0GzYf3vFBY5m5LL60hSmIvQRjtUOEL&#10;mdpydvT8P/6f01ewJpFiIV84QOPl7Ox9pXIcGMgQyaddc07RCQmCffvuHaAmZ8i9jn9+9UczT9JJ&#10;TB2+bQ8XJ0SLH4MHb7iG19N6M4aZDir435ICe6p87eEVzQG4KNuU4G2q03gOuRRRd2Y0I9U7Yo9V&#10;LHFVBfsENlxA2Jmcf+7Cfn5O9jc9EheX6DfbKt1nzSK3eG0YSHECLyMSJKvN7hseAc0LJ+CqlUHC&#10;v4yZpI2Qc0VpluvPWeJ04P0zSo2kjRMrCKG6qblfBEjjmwRCnT5nNmcKn1jU8lchkNzPO+a3xp3x&#10;12x6NBedt2KRLB7SNZQ9pIf2l4AlrrUsvtSxjfAf4nSFyasM14UxzJT5ZsdZ0ght03DY1/1Kfnom&#10;LDugJFkCn2ELjSoGEYhXohAw0PiyIQgCnQdPAtgoOyCIqZPSinBCwPbE0l8Kl5OncQ478DWlB8Rl&#10;l8Ghjxx5RCoB0Z7gk/vpcH73HtCxmjk7AqSDcY+BBnfv/hNPBHfVWAnti3XKz+S1xDk9fcD18hyB&#10;4/h3Nl84xot9TOR1Ie6j6A8IvhE580Rduk0NzrHgdI9i+RnjapxICR7sl6ZtadQk5ORyU564XBw+&#10;fqIQOW5ZiYjz5YBjbsmyTniP8uNi+vstZw8iWmF//RpKYXBte3f5qCX7JUGfLC6TDzrQmgc7+8P9&#10;AeOHshSRY6eYge0wAzNIpkjndW73nlOA+MP88X1Ov8NoU+zXQ3ECd1Bw1qiEm+jacVW5cHhErqsu&#10;zvATYzFT+YEedxeM55tUn4f3oIAxR669RxMh/fATZObBtagfPnqghNmdtV8FfxPSA9iaHh3P5dyV&#10;V4DJzcR0LQwkE0eWyGNw2oAtgjSWDAgr42fiETwqYCoj7/fLY1kvuARDK9ez8KLxFpElJeLy2Ckr&#10;uMQTezo+ghPHD8wUSO93HFfAf2NEMRJ2TkHn94jVfH7kdPB4HMEqmMvL5phYRnLoTddqwh1df6hm&#10;pen6FNIGkZzeTt0WqXiI5HAN6TupTfcrLrEJsV42WaN5oy+bamGRLZs0pnYov6i3X344v6Pu6D1m&#10;D7AflbmhVglPi6Va+UpCNuDl6+llK8nKhgpR+GRjVdGFxzPCZx0hX7fT3YMDR/ANsxoHwfiCMcnc&#10;4ST+G5cNK4UeF2JeAKEwQIAWhoy0qO4IS7LEOY8ng8F2tCLuEPAlolJU1a46WbsgCqxWo2iWruK1&#10;olbpMsg5EILKqVAivtZka2NHElgOQZ8l1WvJeJYhfk1JAYaPM6AFvtr7N7QIvEcjid1Lnfwg8iZn&#10;5m15Kl1wOLgq26HSDPhIM+ZQGsV6G1+myYNxt40N4VdyERO7FlrShKz8cWNLQbL7kKVhUWK6Mzc6&#10;EzNpbEP16zvKktsOzWLu+oVC7XjZarIt6k+DWH7izC45ThUqP7omFZpcP+VzJ/alCt0vqdpd5fC3&#10;kMvIimsYilW/0Fo0UIKmk5QAA4WqVHkX86lKbBLyWmijXd42Exp+cHbeHnpmiBacQppkyeIuqIOt&#10;LpJPtjq3mfmYPCVpkzAbuxRfU57NaFTwLQCkeySj4iqB5G3d7JmDdt9t5X5tPoN2QS4Avu3Or/jZ&#10;TAqIDHyrpVJyDsq83Vp26oNOP9DxakB9LxEdpU0aVWoEHyoy5h1Kzw8tg/s4MqohLSjgVKsnjzVL&#10;7ELk0kVrrNrHEv1qG1O2Ctt6XSLGUKVgcSyGliYQnBSV0TiFXFBpLAjCw60YosKSfHuuhRJ/cJ1G&#10;drBtRhVY0gCuG/zgvtvEJwjiCvKbeBqd43i3ksVRdRPhoFHBXjY3rER5KylBRbydUT2eh58mkKqv&#10;04HNBiuSzKyDzertHyJFPn6y/89QJnnq66Mj8ZX54YBV1GF4vcR/DtoWQWAsLAY+7tlvOvVZoBoZ&#10;3m49mkz4AGDfltjxrZS7LC2AXa9v/gai9pPJkydAvqBFJhTYC6txWI1EKqZxAStbv6Nvd3nGq2NL&#10;trv3Uzm1lvZk8ux/7Og+9BIubHDsOBNP0+oG34RP+h5NCAL0Y3QLO4LUXgPyVF0XzeHnE7zaCdzL&#10;DxBFN9YeBMBJ67BZR64sQCUz1CKeT7HkBd4NGr2Zz1soGMhNObUEd6HjQ7NaQuUEkh4pYQ4mwjyO&#10;Yxf9sdhEC5E4QjW4J8djaUC/C+8x67/EKrnh/JLEcS5wmK5MF4p5Wq2AbGBe6Ba7d/XRkjklGjTl&#10;C8UvIKURksrqSe08c9ixpKLkocxzRTXLshtQpQ0SfD5SvCDeiXEsueJCABl4JpGIlbisPRdlwtYc&#10;cNCfXIV49lR2jcqaaDQr3a2Q3f8tuZw5nSBLxhmPQJVTigMiZSWnubnEaYpTmR/qq1yUattvbKhl&#10;qQVS4Rz2s0MiNOElwMPuQBo48cnWrxkpwWepDAroddRnR91aY8ea2THrjHAN92GWN9knfGdQyGQU&#10;zV6uRec+ToNxA4B8ikko2axdcfS3AhqGZ9odNZ3qonMiNr7mRLthA+4mMGM3sY8sZFQZFxc23x/T&#10;kgaQqCvSs9qRIi7pViYeZQg5mnsBS5Kx2dLBZIhTaJ9IW1t2ZPbGkGlY9uBIfsdRcWQ4nLB6VI5L&#10;BxWejOmMPRT+is/a6z703dhUZiV9rTWDRcgNHvYfYi9ZGvi4SyfvwRPvM7akcXA3XNxNjPHymHa8&#10;hX0ef+vtc4nlL7xi+c2m39W/3+rvtVzpyDBqyBPx3oZeKPG7bvmuqZFvkjXo4122/AZ1BE/v6egN&#10;RXYtzFmEewjRVgiQojHpsfg1bsVJ7uiKFDcnW82s0dhGhClBn4Bh5ls1PTuAeUIeRpq+J7tCNyQO&#10;wqYkXB8Trrv99YUlrM7uNp6/DSRuPxxfnNXc6eyikG98xXVm/RWx16MVAiNcZB/5XBGceNccXcjU&#10;HGHjZdz99BAT5JhgsPHCw3r5h2dd06Y+ofoUEomIOy8CoEox27BA8wNm302LGk0DehqAkDuMAdjZ&#10;6X6zg3HmTFo/E2iFW8XcrZgBfjcd07TlSrD46LHvoog9xuDqRWk0shDqXPKSsjA8iFnhQsXI0XGl&#10;IZJCjC06Puh8B8VSIOM9rTV4sFOnz1jnDte45tYHBrGHjjUM3o9MFmT2MxBI2ANMtNInANkc4s4W&#10;B7uIn1x+uEB2SuYzIpdvB7Rv09vtoGvK94Z4tvBkFVlhQSyi+2Q+f2wtkQIgxyZAqqiKk91QfFer&#10;z3+TkVndxtr2jqPy2htbe6gogVjST47huO/42S4Pphr45PFgf7Q/kG+ia6CX4A9qV3ods1CzxnJJ&#10;qW/hCBU7bWNSUoYsZd7JE2fVxeS3yZQJTZ4aBLyc/Ga8zOZ0MDjiJk4IU820oUzcQZrUuUjHjhOq&#10;GcpFw3A6sN0CjJI84TQktztBp5nZadAb8O+hgDCayUoZR0WmVzDgtOU6TKKVSEsfUDUyPgRLC7Rc&#10;ATvKxjxbwoi4BDBY7Z9CQBrMPymZaHccPC8p9cQTgptkQek8/Qbm4DsojOfnT+GbWdgrRgltAwib&#10;irDPX1ASCn/SKp3q27GuugGkEYnuWOWcdYn+ZtkxFenR98WDMwQ7tRGWlXor3ZvuuaoQxrPn8K1S&#10;xCpgOggxSNuDGap7J1MrOvtg2yG7NoSpFUTWOLWPEUtbZfDS/JMc5cDPh73tzkNpXSTw85P+Qwbk&#10;uDeTRzkzYWRNALfjBESijv7vp86/DgYDmAEwD80Ct1P20XIH60UtdiOvUGYkzui+NiPk5PQaQAZN&#10;aiHLfDg/JtnDCnFi15f3chMmm0MjdvFsMtjbcnhJgDCakjjjdsZ5mKafwz2Ypl4aog35Iv8xQn/r&#10;4Hu6IXp9agnfGb8Lqydx5rC6MMKSgjAp0ZFmkG62WhTXcWG8PLmdtYSY9B6N3l2RN8kUkgQp+e7h&#10;LLc7zrwljUvETOreB+Rp8qVrWeybyRblkOHDPYoaX07xfonXu0r6fvJJdolc1+K6ew3474pM8Jje&#10;FhwNP/2qrqLR3Wb3/n0upOErC9JWHVEPO83S72awYYOvaZuhri4uN0orW+vImdg6TiSziY0yl29p&#10;eLTIFeaFoMmuc1NYvUqQaW7nmwWt0a1Ruoqzi8AJzAtM3KiPOU99IQ7Ca0k41ZFmoiaLVWvTH1AC&#10;jiVZnC7um1S2XYweOg8xxqqEiVgzQilhtPhyqUqmYGHmxvmBcWfSwjtij5+Rsc8HPvCAPS9cJ4Eg&#10;Q0vvULPf1xfmyRt9a1rnFziLtKHd3bxPunI4eHz45LFebtO+WAly7d537dQSA1BqcspKixW3mJ45&#10;2NzsP7J32Kk/+j1dHFFa6h9iUhxMTpsRBB1Xw5nxZ2CzTAHdPTo+Qas9gP6cYI+pl7o8zAfd18Dq&#10;H/hAIEHkMPbbHGMJNCfnFwzX4hVVZsflKcRxfg45otU6OGVythU40p8JPeaPcWc4VuYL282ng/hw&#10;/uw38QmZnrcFdeDs32kPuLcOK7ukiVyPl3SEEQVHQyCk6MkOlwNKyqg7UOuvS2clW1I2XHfnyZN/&#10;+c3OrwfwF+lsm7+cP3v2Pw7BF82fGbFjXyxvx6cHygv5QvYSSW8IAlpTxMqETi7fvV5QLGMA8mzw&#10;z98Eer+9MTikLX2zf8EZuKAhljZ4P8LhFmn7A0oUrBqR7yY5SQWWnm/FWG0+QpBSdr1MRI3P/ARW&#10;NlEBfDj7BRioRK8Fbe8utoDJLm8DkacgTuCus5HXvoz/HfaX0VIN0hFdwSbG2Xlhm+yHAbrdHhGR&#10;zW3EejUWTncW0DF8zPIriPGUp+Ns6AtNWBvOCUluyrd5GK6FZUffRFOI0zWEU0KrN9kohxkX7kUT&#10;r8wAIE3yiXl59LnU9pDXqb57bEtDbElnXwVrhqW1wYPVJMmMFXAH5lMnquvC/usgPkRWOeWi0lJR&#10;HtWwKFOtlaipJO5GCU5Jr4Zf2Zg55MRPp0fQXVVcgtFK8UkZVLJQ6VL7qPQ4/kh6Ld3f/DtkJCgB&#10;wIMh6QrKqY9py84mIcmaHQ8GTr0bk9uh0IRdLJ6BSZLs7cxSZHOyIeGOhwuM2dHQ7Ik8KBqqDbnT&#10;Si3eh8Q8bLVGgf3pKOIdk8YZ8pwArFII6SMMu7UHZsSpf+voAOtzqhFsbR2xf9nER9/r2A6+O9jD&#10;evy2t/sg5s35J2ZksJG/1uD1tpiDGOkSQC0zjW1CxqjzCrfSTGAAmSqS3cyyKGyuwO8xNs+SHN6R&#10;LTyEIoYLWfzn68V00B8evbpW8Mr5Lr2gq9vlbPCwc6X69Uugxk892Z977kf3x9HKCb9K+W71NcLB&#10;/e6gZZc9hxuSFgLkEN6QDoeZOzgumYlRpMKGo0vu5A3cfXWWVdMFGC6TtFlCzoZDPjy0fBXEw9r3&#10;XHKqCSDoKtH8sB3F1pI7ir8EuMA+f4WJp2cnfUBsFte9og7ZmuE92yUOgOywypYvY+XCXWJ8CglE&#10;1IDOa0u9pI1kclxwXGIQhEKXSd1UHyMXB/piSbL83I+xO+54V2JiYluUXJX8FaK+mDtZwmyUgeid&#10;/fFLOslmQ6mb+9g6XJd5V7wLpTbaatAp8Tecc4c5A4CUFzT3THZAJ+EVykfwRmuOiUMe6YCilsJd&#10;8sAbEhyt54m89x6groH21eFj+scincnuQHBkB69SxiPvTpzCtuEurB6x1yGMDnYMqCERK59zl61w&#10;1GBMS8Cz6atXYXkamgntiALF18EwOwFsR1givbOHcipxcef0imcgFQN5HnNR4XMvaCmgfEVm9GF5&#10;sg1fvfXfbIXb1XKToQGJ6tGkI0K1gHjJXJT9zVt3QPkyDuBSYVdQwXRXxNpoy2aH6mO02dmHO0aY&#10;KAxIDIAZ8AzUCmsEuKSxTRAZtQeWwT0uCjSSRf8uQBh4QLjwJsKelcBkWHqvDdUvqhaMJztymino&#10;4Vga6517t5gAO+l7jE21oGLH5Sj1VmjBnGAjdNv/OeESzJx4Sn52qKDtyeytaU5aaa1WUW1U7sR5&#10;oDhBfz2ZoQ/F+qrJ9kG/0/rNqyyWLx5XQVFfm9UgGm3/SpZh5XJgKemOSWaK3CaoebyF2ycdol/p&#10;Itg1pWmXOVQ8MC+py3OZ4O8qoarwKQ7Gn3krvzKJIZUnYg2Gfyrw5C8ERgrA+WOoh0lVdXaIIqeY&#10;CRjBOd6yrJxkJe0LSVn458nXltrIx4bz7w29UCsQ4lXTt8ciToyL+ZHdLtGHhMryU3PDGfCzqY4j&#10;YwJVhn/CqgWHkNiQ8S5Xbo+a0XcM6KFpYMwUaye9UZcaHYof4/RguDq3R0VjczhweDI0N/JmanH0&#10;oxIl4tBdlYCYVGMAAAlp+pizOyS8pmvUHaT6YuhEupozKs7DusXeaGqI9Z13YlLtZ/fEwDdxDbmR&#10;cQJmcT9UIYPvvNsPAOjRNsWs0pGGHIlVNtbJ86PhjE9DQbEl+/cpSRuVOvkF6qLR+cn3ONqt7Yf9&#10;we+7dAPz/sJnQJVEiXtQxuisB4QkP+EP1LstF+IRMfjYRGU67PYCzZWTB+YmgaLfA0ZB5RJJIsIa&#10;BJspwHOmEPRqFL3EgDjnJcyso8nX8znT0TmTGJbraao/mYf91Q9ocskbbu8WTQNFWHfju8xvfw2N&#10;wp7o+7/+jS0k6eEBhCJZsMnFnlz3UsIvN30pmNkyIc1EzNa+CmWXnYwhM8q4Ru9il4jxzlprN5o3&#10;Gp7sQt65SeLjpQqodFdUNS4+sCpiseKxDiQ17c7TIVOpPY7iZvgq5DpE2rhnVSktWCcNV+C1aREQ&#10;nExmztVMPQ4rzTXm3RzpHaDHQDjgqR89BsLNqDLU1yyGfWI/S0840/0Jc8fO52o7CaWcZGdES8vX&#10;gQk+p9EryxnY3Wzd4Aw1wmdo4SFYyUQdJrAQhTkjE1dNLG51M5BZLFFZO61XLOG3EiSRyps9OxQa&#10;KWkkrkEP5nxzchL9JzZwHyEZCLyBRRCMVKbvf+xQuWnttpjrg88T8CGn0KdA84zCCEV8Ofw0hvML&#10;uBmlefa5uoBkGLxn7/hNRCxVX/3w4x+ePfnn3wA7zo4taHcA9XB7fS7hVv/JgP1OuWyhaOuH5eNN&#10;IcT9wT4f1Ek2TFjmBLeGQzgjl7Jhchp5/SPohxXPEqWadfQfI4JsPNnf32e2+LNnL1/+O/NMP3Bs&#10;VBw0saXEOx+1WUnw7yfLiwvcJSdQ4FkdHpCBJpbyhGLd8VJ7DCF7/v3ub9l+THKjTqaJlvgHRkcH&#10;Yu+4eOnumFhMSow8l4YTrwsJHWk/LgrKqkO/oQSMKfaEyoOLI9extGNXHFUrE6ATZCAwi0yFk3wJ&#10;Zag6ZJAuSLbDGDJtlzjAVglf0BguEURSiF4IoMIQMAMC7/Ic9Vk5N9DyN9h/bgsqDfztnl2m+WeO&#10;ps4djzOA1etJ5zAGiipOSnm3N0z/+CjpojRKStbFZSDzxDNzLTyuBp98cfLCShXXR88QqUpoo+V2&#10;mO2CIal+oyw9zT6QD6qqibZcjJtOLXGyXwjbbIyv41bzcP9UkigccvRQbtvVaY6KyB7gM2sVDCTv&#10;df6HpsMCR+eYeaOyuDP1PMDFxTCbq1aW9vL4oMdM4eFzZZSRXVU7H1HlUy+XlTfQu+8OSIfYIqdw&#10;O+gPYCMTBu0H+6AJikZSgFn8zismhIIAOlRmhJXcvG2l35VhTUCr02rS1OZjSU3bJj5b38WObmwW&#10;WVYkLJGMQ1PLPqByD9F5eZmpAJ56BECzfjjdCgdtk8QxURfvZo2N0Xq4bASl6fjdDWPkQcsXM1bP&#10;rcqibSci74Al4uLuI8gr6sje78GTQEiTogDuS94NPATsYCo3/ArvXUFivoLEAZngoX0wyajUAxwc&#10;rDk68VD2JDLAe8mUWjmkFEFvYIRJ6k6wIVOkAc20P27Z/4Up3dXDbyCWn79E9fomsa/bLcbFmK6I&#10;5HhyuEqqDz7kf/cksYps7PXNHuHzzhZTBzhPoZ3wzyhUL7HVtuQmCsVJ58fdrb0DER1PItHFAzud&#10;SP70b+K6PJMkMTUvERfjxuzEcCMN+9yKlcDdjmgkreEGnFogd7r0OJ+A08Q8BR/BWlYnnQsMx2qi&#10;aCmOZZUyMFJaPDyeDUYRlH8ITt4oBqe5FMDVjYnN8IVFbVL81vn6kryxW5Rd2wbfQN4QTgUHvQFI&#10;dZEIn5oRQgPwkjVHHHWAJELhJakJuX/EwdixjntUCmT+ErwEHjJuA8Ld0BCT8psJK2eWNJdzoL0p&#10;cUInOWffmNbtITqJiYHMv+MMV3Jijo9l2DZ/tcMqtkF7hYl0qXceDjJggGg85mE+AhblxET1VQAT&#10;yt9oiqGSotZEvknovFGKg2VcLVtoNfctKfaRKbhcnA6PGBFAR23F8TNolOsQW0AHzpeILK5v/Msz&#10;siqOgCEl2iBJKBvdx84c2NmCpGhty8u/Sx7n6xvtnewiPjlwDnG8L7OYgud6Fpm6Xb3mc3Mr8NQf&#10;f1wcH7QeMNqD9raKIs0CXcL7XJOl7s7fglJ69pKVs5xS903GY2XYNUg4PxmdPEdWyzVJzZRZ7C2y&#10;1Qi8RMTLbwCVujQO2oujOea2zkVDlgLY6pDGKed9U3BjUKgg5evF21AQX72mlQB7hQfEYVChnB6O&#10;Ml6Wk0l2mbrtPYT9M3Fn9oIwQroyGF8upVB10EXtoLrcNfa7weqDR2OY2CBWt4JyJEWwv68yPbeM&#10;tTa9DO9o6wuvkpRKaBtYVJxQdq6QLutPQGBt/SB4tF5XLg5GLCzKuOHkb6Hv8Vt8ABkVS4ABULwf&#10;uzxTiB3jxwG0W3mrFJX5K+erBcmKFtvEjTHHTU6jyfduvkmIzhzmmOCHFDU4P/Q0S7RIKsf/frPb&#10;44MzhoHGQCDM6Vy01SGjcV0R9tQBdpjAPgol6ubKgEcJ3DYnpwBRUqF2krHOU7gd4JbDnmsXFIbl&#10;fSSQ4Rqlhq4IlsAPAT33DkWCtI75HBy1tsRlZ5tuGmv5vBCAgUW3aYGJB9IXbm1Rl6iwWb5lhjEH&#10;DXiZjoiGPJITja5MBN8CGaIZSbsOOQWcPYfLetzaNV42CzoHwotF1sniUKfLJF5suQqTe/RxCWHJ&#10;/NzredjhgNoIYN3QrI5jxbFp0HGpkuGrrpNGK1I6pc6YwH5sMwz4BwfFieFEsjAqyExjEh763dWJ&#10;z0ZFkrV/aCs69qXm8Pz/eUu4Uz5u5eLkx8a0ahtJrFXcsm9ERXSH4fS7v3YW4IAKxaj/mx1Cl+R1&#10;4WSxcZIlATirzKauGVc5sgTVckaRKPW4zJG1ia5dFKItJmVKqQqXi9Wf/DHV7xyFy/1eKNKW6izN&#10;mdilXK3cg/EvxtaGE3o4yXm8syB9vORddRECQipFZ2zFH0ARKOYQcrW42L0tuHHm5PZgwbVMAzvL&#10;AvMBA63ZdlF7Bo+NfmeASiNf6nBP2N/Iwd+7reKV1vbD4iFHMzgB1cMmGyG7f9msMGXP5084ZXLY&#10;+ZCtu7vI28bV2GVjsDbj+vf6LFcOORnrPXgyfCASsaBRqaZonC0Ncgc8jjQlwbHYcZHe59QzkhbR&#10;LB5MWG7IH8HiNUg2TPyzVwF0DGcaykO+TPaR34Img5HCUFC07tH7dWHXdyNXRRE/QTBkSGYZUgd3&#10;5hS0jIGGaUjdeHnyPTrGiZRI72iPObKM1n3i7HqSMZbGFuntjCPEQc1Zcu8xMv59AlpH+W64+PBh&#10;VkOiafizYKe67qE++fd9hpJZvCK9nPY45egivD1fPntm8a/pffKNzXcif3GguIaruam/9cZ0sC+w&#10;tzIEFe1O/bSAs/TWpxkx710s1t2n4xmjikZQ5dRCBTwF2FhL3FmpQKAPfTSrVGvC0wXb4nRkVNrS&#10;jfxkQXdFWZifyM9L3qzJCj8Hmf7p5ISw8XDCOzkpQKcjzx+X0zc1sicLF1fKp1590XoP061gHKgk&#10;s7uDtZWAjsUJ4K2erG6vSPri1LapGPUVOAsoLvoYgMRuVu9UUscp4YZxRpbClbx+9W1xXCAOHPfJ&#10;iaO9+WD4bGe94tBeA77i7V7biKXP0w3matntQD3QpZxpcZ7rXODEfOasAUJIC3Z+EzJiIAtMtG+t&#10;O/QoEHBMtBvyjBEy9Q7klyD1MKHVCYawLRhGn/loVJh1Z0yQ8Ya7o+fZJUzQ6cDrm7YU7iHUFdFF&#10;lRnHyAqqRIWRS+7s3IdNsiQYGmRG/e+A2GFdUpXojpmSSuUOicrTVId5MPLEwI58DvvHhfVkG9R6&#10;Wt+kdRg/I8HGnl/v0qWbFUBi5IExbGmYE2cSTlQmN90qcXHGRIZDryQovSZfYwYhLldbFbLeg11Y&#10;/XFPrkMtoMW8vI/vJMiWZR0ji84F6mSjiZPq2ScPbJSQKsXDdrGPUDwJNkS5NII98jo5DPQLq+m7&#10;KxWea2URilwlHAZWOqT5fTtFhKnH6SbkRPXts8XFKd9gg+nrK9HKugRkyRi9AMnXk9o/cnKfu70b&#10;+drnj7wiyt7808qtFaH2o9st6Gn2qnl2rJ1y6cg97W975NzzYI4mdIdAOTUbloiEJWyiIlBiLGGe&#10;J2uRB8vd4Hx7Im2TV21V7qxIcEdln0wIhE+LVXZHuA/1cWBJbPSgk6qcBKeLSBg7wRjUzC7UssJR&#10;zOMIgAi9gJn6m/oB9ojmIlwxrzn7I9U/tU3QI3FalVl3NLyEJoUocwW5tpwALjOrJoIRvqsRrX1F&#10;mAZZ2LrXVCA3+5Mnz9jo7ueNLsEtp/tieQzVNDQJaAQqwYfziTkcWnuDkDUaPR7I6+djON0mDWhn&#10;hGxYwxPUFlqhkFs5cpIpS1X/HpoA714tNLGIfrK2lW8jvbPlvw5QM3b4k2zR5BakmWac5nAamTBu&#10;mGg6hcAOkHR69H9DJw6YBgmQUgvCUlD+VCtqiI2r/J9I7E90dtp8CkYCnb0mT5E2MY5g7HThYav9&#10;1A8fJ3AB2ZIcjQHeenyZlxAFKLddTHY6dY7wELPBbzhzdPqM+XN/Buvmsa3k5rZHdLSyA5ZjaWnU&#10;yEwdLAQdD2VlPAJ3XF68vMjs1uvQ7GJ+SOwwGDzaR3csARtzXckC1rcY34xcv2UdE34wPgy/nZWV&#10;12C+QaPjDYozclcBmClzEuCq6jmk3PK4Zr7VFSQCfyUQ+ropNfBUmgZ8EVhEs5Mxcn+RWia/eRvm&#10;eWbG8f9b9QBMcg4nQ5R8T0gl2EZbXiXWuUI0WVwV+Vy+PaHkV3U1d0AFOS5FwrtIHrjw2Tblr2vD&#10;rMvB5ECyd4Lqp6otjpCJwjz2a6EAGFA+KkaW+0Pt47KlaSXpL3fYl5MN0Opr0q0EmUxklkLiI5ZC&#10;EUYrqfE77ps/zscdzjQLnFNDQ076vXwHDqMwkLLu1Dv2KVoS3sQFpHvaMkNxKF3giXID71BlgLZG&#10;3sG6wAHM3zrTOuQWNwDfK6NzsKG/C1Dp4lgM/AFLh6crsOrDfHogC25I2z1F0QMIF9vyBsjk+CjT&#10;wQHWurtt8SlxuRJfA8oyhmcsQrRsSKAcFAVYiT5NpPs4QQN642CtELqlP45dh7+zCSif2rvEyn9F&#10;AC0FD6ASbLvgZk+8Aj4sIjWfxHY3cCAeDCXNo+HRc5FvbO+u5IY9sIqe5Z3ya0YF/pBraRppjODV&#10;9jR9HaucU73xDf3ptKugnmcZhGgBqsiebfSZ4yHfDsdn0pYuviQkfINuQraS0esIeHY9JfkAeNMO&#10;CIt4fDi1KMAcIvdia529eWbRwsTvFOBfqVZWLjWfPkTX6YxQBNVMHvMLU7gv+b8vpYINOgkPKSDP&#10;jdstiqaKUMkxsbola6T3aDh61O3/mmYMu9pQaLOGAAncOmwIsOL7YECcZmFJ5yU55AsVf9xHrgV9&#10;wJJK8DTm5cry4JF0hnV9dDB+j1Rshup4XWQtCyJxlyY99SzusyTncrFYxqWkMi1adIekyDyfajvv&#10;TuHC6ywHm9eNYlz4nBwHDiz3eQ09AgMnjyhwQymvdVSGjuJVQ+asaDZNedzCW3B9RqRL1zRmYdKj&#10;hv0mdjHAp0IHHjikeETPnlEpDrt9AFmRudSPqHRPdv5XJlHdv/8bKIAXhqGJCh2RzXKLIcDQ1FeP&#10;3jzV6lF15+rm8pfb91p5UzwcRbQT28cAx/tdnIXT4Qg8y8MbAdtwh+N2bE2QRjDH3d/+7jsB/Vgo&#10;wPTvj+QRUJrgEYTFLMI0Q6dpgIAY2ROUH/aogzNhmRB2RFJFpYo/Tndbrd/ZD1OL+AyNoM0d1khE&#10;jZHsp7Gaxulzum0VpTA5hB/5bH4+f/aEjbGJi/vwI5LLdBdger/dfYCECF3PTNJZYyOyj/AJSHyN&#10;hx2B0YncqPPLSuGuRoR9ABWmec7CJOYt63s5EqDZGr1eng4BzWi0jDHnGnIejaKaXJxGfrwcldUu&#10;cQdL+MEBYHEasn0gC5X1ZAS/2iXNi5eBiQF2VfMStSI4h+h3KfKn7XdyMunYiU3gDY81Fdj0gD8a&#10;PkWcnM7iLS5qBsa76Ihh+JSCyYq+pNmjgPIwYsuWBVyIt87Wk1bjycvR6MuEABqfHn8VZZwU4bIg&#10;qhTgXSwkMFvfJAEA3GPL1kXT5/6QdHm19jClIKONuDimJZ04DpVOSBFLgQj4dHYOOBVPXcdx1whL&#10;YlfpnhPAOtnYU+o/pd05jHZXW3K4g7ZdjpNNa+dDklA/Mx+ZS5c8CByikZLB6PYQxGFR4uIsH88d&#10;j+ZPZ4Rhb9iDAGDh8WW8ba4ba/ma3DAfmvALQRJmpBtMES/aYcZQaBhl6xA1RD+0+ludHf6GnCNu&#10;T9nI2WDY3abpN2QU+9ztarSDjCyQVwjDNh0xfFSUjsjZPOF12rmu0eBMicRql8VU9zFlSizXA5sr&#10;CNMVtlvb2MNIHA//+D3GgmkA5JM27NoAT9EFm9usPt6HnW1owqtwH4wD71q3isJVTCUUU2y1owfg&#10;5CyB4VO2oWIlMP65eWAy7aLRJF8S9nBNUkTfULvI1eNlNeA8Wpql9+DodrtsktnkhYwpFwU5D3V8&#10;zoGzSIhjsRosmdPpiKVz7WA+XM4O9pSYZn071IR9/AUf92X4chXTfvzXKynMGwHv9SPMFK8D4bzV&#10;rbLzMrEd98r0Pwe4DxnfSF7LCfBDj/aZBXh8NHo6eJQOuC2Km0lXaqYZWYi2JVIEoiZcg2oV0Nvp&#10;/+TkGx+JRpNThc1PCZBbqBRV7kptIAk+gbKXy73hBsYClEBDimQ094iRZiOyhJSdjIfd3LgfBJo+&#10;h1RKzE2puFEBZKryVhuVvlyxbcHv5N1cX5bnHkOQLMwRTW26+LABNZdHuFHbWMMWsGebtkzAKUGc&#10;ZLkYD9l9bARcw+KPR2gMqwbBDByYch6yUTi2ot2bvoLaS+flwdGx/czMlkGkwcjTveqSwKKx4IWT&#10;YmNiPtt+aLvt5dKV9lHWJQPtbq/vDYEdY2OEteYnRGnsncSRdiRVBKcF50UA2tmnjHGzqZQUk3ix&#10;259OTxcvnFsLkwz9LKkVCG+Fn2a9gcAXXpkFFojyH5bHhLO4uAWtOPORCKqsmsXIq370ToF+lhNN&#10;qr5UbJ3tsfStbz6yV8D4HkNE7QyMiUYEpB6XzN+iLeKVg6/mEEHTyoWlHf7A3J6d+xg1khwo/LwQ&#10;na8qOjNoSumxQIa1dlMho9uGAXU1nK2BJpZjJh/B/zg6hTJXiU3pF3sdkyYL9vqGMIfJyO1ajIuw&#10;pDsc7vf7G2ZMUQor6kwTGVopt2GtSsA8gXDiW0701z6OC8+ACSeSzEFYY+0bZceQfE7QA0ERJN1W&#10;aFQI/0MfIFcJcphYzWbIPho09owj+hJEuhj+V4AXgCRgB4FMUQ3dMaRksE6y3nSVfC4OrniXMFr5&#10;lDwjZbjmBGQN2R4gBGgI5eradOQoWRfRo2xqX7bcJrVIs7aG8at2FZNmsGzmcabYrha4fifVQWDI&#10;BO9LYyuDQqOuukx2kS/LD2ST4RX2p/aKH8IfChAUJ5fHmFx7pYopJSkIGhVGSNRF9LhKyU3TQNrN&#10;w8uwOicHOGxgQarUfNI0d8WppLeFojQb9pGgDzhkcClkVqmHO/yBqhwTc7RP2y0GfcgTNMWD3CuU&#10;QA1rG/Ahs/zseKenk6hyMHoyHu/bJal8dE4y4CVNfFgJyyZcAE4+NgCgDx+mxYF14mJP1ArDPBBl&#10;u3W3ZdVEXpw++MBRjFTCwJY0va2cE0BWUgOvn0uGtcN2d8eTm4hlxd35d8yOTIckhVh0xPAtE9Ox&#10;ORpS0DQZhXZHS0eNycBvbfO+8APVC0pxucXzc+14r/g1ynLbKL4T9ZEC9ARYakXo7HEJr6hBExGw&#10;B9ju0lFJ7o6eKul1fVtO9ug0TVB9nkt1gyvy8xK6G0+4kQLm3tWfbrg4F4H3X991y8ZtCZADEyJM&#10;IoV9aOmDR/wGXdcaG3mAAy/J7Mrt0UCYy2jElxpQFMKT46cvlptKWYCXXCFojdTjgEPMorgA8n4S&#10;5/G30sRLQdwxIKFKigwqh6slyr1uBG1U9cjxSN3bLbgU2SDYJ5ylV8SG4DIc+LcEIXBlq3sJJ8fV&#10;qw8qNmkuJzvGLA9W8i7VuG0WXOOYqi+VaCudK1XJgU4CyKl8FVcXI2bswklT34PkiEIfSuRccnjn&#10;cjI5N+xUwtAtztrRkEQNgp4SdJhjeItqQr4prYQpCF/dWKCSSixRC0TFpZOu8oMNwC5v015S176j&#10;u6px7EwOyPRAMCeSZZvdXV4hxQxv+HgdMVRjHknxb/L4NyQ+YQjI8ybwPp78YHMN5S5hJz7ZGWtI&#10;AEo+ATWP8zkjbxjnilu+XNj4JLuduccHRNob1OiKJCUtoeAL1v+UZI+3fmRfNb0CM1CkYq7oiHTq&#10;gpq9I0gY1M4AIr2a3MCE5s8m+4PfkOUNj+nco9QDFmIx76S0CONOpZoEiv+ATgsxxnf/dnRiDhfP&#10;dz75hqoptgwLxaHWeUhfnKECVJM7Fa/oQYACOvv7vykftwWFSIHkmu8Qjtu9racUGK5QFbCvUaIx&#10;7UhVa3lpzMkmE5RUpTQ1dmy3mWzTC+JZhmJv/zenZXoy4uP5NvZyeib1vuEU8yNDkXnQKVP30IGJ&#10;qGmxQfwAK0eRX8FbSYiUBQqeHoCKz+SK8VT6EM+oP+XeMIPXlbkL5iIcoNfLSeBBPNQqtc8oQVX3&#10;Wa5IZ/Si8lGsPP779QsFlxcvGlmyhGeW53B3NM4rykwkpyWoAHdLgRhOve02RR0Tw2QfqHtsCXqA&#10;phKP11mLSuaEuv7dyYap8nCoJEMWBF5jF/ePoTFb12TNn9HtUQ3nb96HYQ+ScnZhSQ6RnKrLZa3E&#10;mOr0pMIADwzgvPcgbPx+CyY95kzcTXR5ompoetc0WzgvinT2ODsWXOenIhxEebBnqM+UId8SHB4y&#10;MXbC04j4gfYUKOd4TTqVFPRTWNrX+FgYcSoNPseZvcLOwW03ENCKIeWc2eSkXJZGBYvUxa3YKY4D&#10;LBo3TBN6PnkkL0l9Pa/Lv9ZmGrPK+SFJUVvJyCnulloh+Dn9MCw44E4/XOpuKs7jPq0d9SQiaJ+N&#10;qnNUdvV5oBy+ySfHoXIVJFg72/sTEnmmTXru4VRBmwK4BAYVWbLLFvnb56MDtCWuGJbZldu7nVHY&#10;S6LJJRG4wn+uf/zU260KbsFt/pyqSZzcJ7fPB7PesuPCAUGIdXa59Hg45030+ijxcVY8x1g16GA0&#10;+aVl0hSI02yntnGxbs6Tk3lCdqHhwLh+MicZgFLXAi9nHyIlOauZwIYGCDow/Fi1WWfDJi9zE2J2&#10;2JHWPRQfUnPRXjVbYN3TuY4BEat9lLfMfuVwU7VTX4BuFCkvVhgBS7lelBvV0GUZuZB1ykrUhFGJ&#10;uRGoT2dc1Q2i91yhsghR2gfwbgDv0e3HPaBxwKlCuni+kExOroTfwXQlOreIVyEqSSbzlgRomNtd&#10;gYxiQnqcgIcMD3ASnTYY25pCj2dTtRY3ihEEP2OfIFO2DAI5jkcnI6c3JoBlzK/ToNpbkCRTuwhz&#10;yJtPJ3iE58saPza5Uo1CRsPy7N//ncyKDvSYDNpcKX8JTL4E8rlwvfDgl/JTTLSoxdOorVQPyi0P&#10;OOed4Xj0iKCCquS/8+iS3sIMkicy/ttpJBPqYGsHKUAbdJMLJarC+LxbvJ8vpwNC+ch1kkfubG5+&#10;Q1a/0T30fNC3x32pTjOSCSjEiQs9KtXRY6rQjGY8W/bOl4ePyRtsZM9QBP85qo7TR5BGl5CGFaRM&#10;FccId2RefdZXwQPELPY27RAIbxCj4+BgDxDFcOysCAampReqNpr/yFylqF45EbFx7fae6YV5zWF4&#10;ZhkjHsJJOQORPH3B4RSQBzB0REs8WJnUDCvQMkgEJFs9JCwZUQk6EMjCVQDQGj4o+RWfokEjU4AL&#10;1BAGli7MKDPT3uquHKH9gOL9rt3sUltbg63icZIIJktMOZLtY2lmE/LBBh5f50hJjv78fJgZMgE4&#10;Mvr8QoVwOpxr923olUKwYdSyZA4ZtpTjJgumhpMuT2NDWD96Tf7ARjMb47ywazJ52/s1AdFa5/jc&#10;CbXDs49B0rYJurHiW2KGbBxOLnyTnGNwEECBN35lsSZxu3xPxeeMWbYstpXh84cz2EedrnQ50Udv&#10;D7FzXIYhCBo3RLmwasTdbbbQQKONZzVoJ68aD4ih+yPYTlZq4Kfo8hmwZkxDmcuQmcreOtgRVuS/&#10;86uMUmwjZsfPYdHfuj9uIvomVoUrqMNsIflfTl3xp7AWH9J46VASa2f6eh0Z0bpekotkHNtUgXPu&#10;yCRsGDHcrzPmMGDt7bpSVBz8Mfot6hEw485ympQJiQhqjIEly7crr8g2g7dCS5SjacUteZlvwCel&#10;bubge6o/YSds0iln5VngfE4tboK9Uz15s3Qez7C3dXB8M4u7nIGT0Tqrf/P207W4Gx4wV9G8vEFw&#10;Vn9q4JUG0vkEyPzU6d0C6UWxyIrOo8H+PtEN2XKwPIqn9GrzP4XVw8n+IWUfkxduDm9hF4SuFXQx&#10;pKym1AUYT54MLsi1yaU0kfY6RzMrJ9e8vdWS23FHOT35GUnui6PJGhdtEcOS/MUdTttJlGoLdQEZ&#10;FPGiVknkguVPMGx/Cn8y72yTLW4AAFSIQ7gjOWgXnycYS/GQR2VN0QHJY2XKAFtatVcWsEwBS9Hw&#10;N6CjSkpYTuIAJt1nbtXy5ZP//Qks9j/AmLQqi24w+sZsB96uUdFUgIXQapeDciO3f3ekkFPoYAY8&#10;wQWn33nItVxL2SFhdO4Iv600J93+6609eL0BxjDNVnoQwyA9MykiDcFWKxEecla2FienDShLK9mI&#10;903KmOIQMS/6+qhCRtxELnh/8JhhZYtL4XKODVfRRFwe4WzyWJDhHZZsdNAi2NCB9Fp3thwRbhEk&#10;iuaWbAzrpR3MmOfK0T5fiO4F+xQyQgl3+e6Pdh6NnyDYIATE5LHJ452dx4//+V92YKJEY92s4Rnh&#10;sTIhaFsyw+0eoGbkdit5CzLqS/74BzJMuh8cw9qA70CkmNXNXxO3OspW1nkyLpWSTNaCgYkA0o7F&#10;7IcuuryKPXe7T6ZIsWDa9ndo78AocUY3GGkHrnIdJM4fstRzcYzbvLE8WCA9GwxlmIRMqaPmc+gA&#10;bBjQ5zE/9JRWAdSXQY3ka40Qugsbg0UsM8l9RABlN8Eh8YYXP3hGClTVqK778th9z8SU2TGRQsgD&#10;XWvmQ3xiNpAYmf9EIhKCSgYr8RLekG2UAoB+5y6qB2xTlT8ZmeEehUlzZ8MS3uYgXFAT84BzNH1i&#10;1rzE3pULS7hkWKIzF7tXV53XRAEqOyuFwGYvOPmAnJf3gp8740rP91UTt3dIubBIFSSWE9nJPJ7Q&#10;McmkwnxmOR04l1eVOaahATME9GIvnbFU5W5BolWV8B20KEKuSur1c0XBpVbsuByLoLkdAFOmiE3Z&#10;a3okbfzAEosde50dNFhHfVU/5HOiZHJAsLxDfMp5GB5JfEXFLL1zswnVYmtZJIeMR5YUyUjR5JxG&#10;FZo+czhYbfaWkcRJ1K0agufJ4VIaHSzMPUh79hNH/JhkYzjc7WE2ZUjmZVT11deZ++NBbcnUo+mw&#10;Vo9xy3On5iThPqYOUHZ4xFEiv+oLS6HES9qHjon+Rm8uHy+oZgQ0MxOa1U/QgyXl09sQUdItTpJW&#10;H171ucMEGIwWCeKONqsubjo8PZ0u6NgzG0aM/UaitpzyyUdI4XJ9Fqf/8T/pKPj89uVaXD0uMPTN&#10;p1z5ub/wrJt/wng6VJ0Ih3LK2NnNjFTANkoeDYDc3Yn6nsGOU99J0QlCnR3nlgkXQnTRdgPrdNSF&#10;NHCiuoL82cnmc5w8LjfnjRjBwCcExsLUMttdWC4+rAISwcsE29nwWvysf03WvdusHLdwijhYAKxZ&#10;tnWKrajumIsbGnH54uG2tr7xHTO6zp7PqIKHa9I9gNiZsqHevF3cr+BBMsutchgUgRYSh67tHVB4&#10;prBVNtu0CAEr5kk8e/IvTwjM2SwwwjkvHrQIUUa31geIofn2dwdHVF2jscd+MfKdQVH004nKCGw4&#10;8E3DBMYkG0Dj5QfVGGnc7CZaBx8U9zKkhKxrQcszzNtbSe1aTCYisBUvmwMWGb3leDf92UvzEgxA&#10;IGwq9OE3EMLibgzXmdhhi1lQzBwlw4XPRNx5OnKTr44sJdh7LvMQhS45dSw+LJ7EhGSJRVCgacC2&#10;d0poRNlWyozdsEtHD74LSRsi8yTuNrh+3CK5JYZPy6k0GPfmhWYwV+zElip3BuIZKP8Nb2lYp9M+&#10;7N7vUiRpMq3lZPsOQQUn6NBW+CyQYp8ndCKro3+MIPWbQnUxSCNqCVg6/c4gDVM7jIYlh7uTUTs3&#10;OZyXCGg2KUaJbOfaxq5BINKxhTtfJU1IlQkoFDI22OdqjZ8zNxvIiHei81vl8zTn1WIhDgdOxlIc&#10;n5C36sZo/zY258hd2CZ6eDmjPHYMy0J+SQLBIuYHrqw2znhHnUUgyzCQwZ4M/gJgxa+5Io1Mbb5h&#10;pxoChmWGHcOCViJwG5V9c9PGyVWzAB3gtKu8fk0jwdsqxwFm5rv9nVwrY0OMpf3COMsUFbNvQ2CN&#10;vMIeswXRfkEoeOs+RbuO9cxm6E5OKL9R+ZH/8tVdnEx36wF9zZhh+4tdk3BI3l+enQl4oTnnfMN3&#10;Dh4IJMkvYa7nl7TsB7okPEKuhhSEjGZAFI8N6/YfMeJPerhdR/v9Ib2yvJfcfuoJRKoyUvATzvaT&#10;W8iVKX2GEeRkAhefGye3D73y4YC5ah589Ofl25EPcTK4xhS7YGaC9etjkorVubiXoe4y3yrYwFy0&#10;95xBhivsAaDikHA4SdgUUYR3idHCbPGrSZrXzDdkm2+IlvNOyd24uq5L7C5uF2fDp+Aop7wwdln1&#10;RNuseupkS/ujNNrbpVDYhMaROtexKugVM6zuYZy05E9JL1KPgSpJpBVczQx0wFBQHWKFo+kJZUui&#10;h84uc1pvujiebRGPqwQTHTO50j75DGNc1dlvoo81xbnQzYZnsqKbhD/7cQ/cdf53szOPTSb+xhRT&#10;jp+LyLUAtUCAEz+2jaJZOsCVFqpCI7r6qcZ2vnbpGl2y48M/xn/IQCVxSu3SZG6VURjbJV/3qoo7&#10;e7VZ7+5KYbhoUVVPlzXaPC+xqqU8r2UY/M7aKXZC4rzbYW0beGjNWSZqJvgr146lZNcJV1+I0oz8&#10;/yPs71obTbM1XTQSIiDzX0SADdYiDbvXL6gJMlhgJdsJcx6vAxukjRVMG+yDedwNoUXKtAwWlAv6&#10;uBO2AySwilRA1vE+qIYwhJO02fZvmA07inZA1Lque7yyHVk511Zk+lOW3o/nGR/3uMc9XGBRWNHR&#10;kfbA/nRX280f1xylUd/QYay+XCod5IJxMjqcPrw7MHpQ5YgVZ5Cml7SqWpgubvbE2LQK/4lfY2UT&#10;eHt+uoUb5mfjl/jHfp3uJEJPTdMr4KS+eH01Qf1rbaCXOME8s4P5BvFA3k9VxX0nwd0skIR8CQlF&#10;bpf4hte61f0eAic7RBXPNE0Xvzoo2jLH9weE4ZQUUOAIjn6OwANDGJHBy7KKEosT3JXA2zW3t4eC&#10;UA50prU+gDeVcNqXUAMDo0cigvrFLB3YKLtkefLSTrD8dE+L3Sbt8alapWVBL6eFnNvSi2Zm6iv8&#10;9JekRMwBYbVR1utM3n3+hCStF0yPmvFykD8ZcgD4N5nQsdcIA322VeD5xmj2YTYoMqFdjokXmnKm&#10;BmXdJkUur92fNLKSU70mQMmQm5l6cFusgxdrr+c2qTa+00SAhLKSbBdtimT2ogSoTD2qXLZeToQy&#10;ZCCjBTq+SeE+qKphX5ySR6wjGotFBnRFSFBaM4P6oNW0KTzes3iGyeB9X2rDZmgCAxU3UdHBa3t2&#10;rh/H5iij7ks6COrZV8Iquj08ZbGwzD3LxQWxLNFxr0P2E6F3H7rNUlwLpF4h0fhowp6KRVx3clDS&#10;I3BZAnDRqNT3oGXQ9cK4X+kjqmE0+q5gM4asjmKX80UbJMAtqDD99U6P8AYFbeWQIz3r9OJm9auX&#10;Zgkf8SiL4DqxDM9l4X1kHi+IiLwojyBxVEIuBb18FsbPT9w7VB+RC45Fpm1Anru1NXSxkBnkK6kl&#10;CDLqEphjhX7raICD2KPy0oWDsI/FN7KlQ+3kcEJ3XmEWlrhY9bjOODbWKX5lCMKJOYGRqNdRr7Kz&#10;JW3F/zJyJ7eCe25wgolZBW/ignkfO911XO2Qt+piZvqDNW8b4hX6ODKvPWmPjDRwqAQJRHk4yeLV&#10;kkecQJuxuUW5vm+dk4Nf88U8a5u/IUniwtIPkEnO6nzh9MhESLlZGxstcFqiHbK5UE8ctEuOuLH5&#10;reYaF8utG50C0dqzR0gzYzboPqQNwjbPbzjgW4fOYVed4fEAFDNJB5iZu6fOBIq3MLIfZqj+Tj73&#10;Dz9ip3O7G+pQpXXlHI13S6zi/z4t/PSM9T0YHB9bJ2DvEb0oWIz5p+xqdwgPhYcaJMrV7dRidEGr&#10;4K2LSv9Hm4GnSX35kqvhzN7cDMnZBDabdKXFy0XDC2Vusj39SMWjWPY0xPlCOITU9MvLiZxYkQpV&#10;zIFZ8XFkXkaAzY3WKECQQ2YtO6weNOunCMfRRKdS+LTVDsYdRTEOAoVxB/Lq3uDScuAmS1oRTiiv&#10;U6G6Po49KOnYwF9FcGnw0Q3KTDV0zDH7jCdUv3Xdo9V5658Iqn1Rz8fPyIJnP3Kvw0WgQwy7FCaZ&#10;xTtPWHdWAFvSDkrwXmUMFcJS5hcrHVMuyvWq5zBD63ZxsuloI1sSYQh22yZQh2c/Q974t3/e/ueD&#10;A3rg4LgATto3izQXSVytiU+cxc0VBthIfT4/Z1z5Znv3XDVgRoPpmExF7KsZEUgLpBA7AmDJtx0c&#10;TQ71m4wYRqoOgRH4VZBXTPSRwqArANmtma+AV/0Io9Kpq/PJ9nbNPXeETwG1PBpLmXoWP7vX9/PL&#10;i4kdfFNa6Z3bxlXzuVoXbK7F0Ovry+EOUXZyiKbP9/NC54rK5SmMFz1HlT4054ZHKVfhe2HzqVfV&#10;1vSMUHXqQzhj+TsjCFo/bfha2WM0xiJrwsXSXN44FFw4LeICcjOIeklV1qzZWa0KAwhajuO76pFT&#10;nH+4tF2O6BEMBIj52LI3SK/xnCNtLNzqMNll2qL/E5G8jBfMitD4pZHYVS+7Po2TCRwRSnBt8Tvm&#10;Caeh3S2D3XRuUBwYYIAdfPj51dDlsrn8FBaIV6J8X8gPbJMey7uZq4UTXHEGE6DkBxI3cjZLi9YW&#10;kV/Rz+ntKmW15TILmgjG3c5rUjUmi6sXpj9B7ifHyfmkd4cWZ5ZINLNCUgt7QlkeUByL2KTXGnbt&#10;ClsangDVM/o4yJVlaQU6xuJdfSLr/0XOlXgDMl5U4Ljwn27pIkgeR61ZoPLWLA6BjYUBxNBInvzx&#10;GHLBiaAxTl33E1jJKaB2zhFlsMDHY8ZWoOdN0R2jVToY6Nfo6F28dA7Mp0x4t3ctHg7HQS3EL/FR&#10;mBS0irxNgSmRmsDHxFdb+4qOWoxKbiS4C1fFE+UdtJ9DntyhKMdVSGBuVUd5FF+cdAxCjHctRSJL&#10;P+QSa6RlGBguGA+bYS0ivoYSz8nRo5LZQXvdXmA1i37t1R116XlzWhr8Gy1zxmxCfv+Gb+WbOGwm&#10;BBbuErw9ewF71C8BGiwhUGMxq6XQz2UcwJwRl/PyjswXpsvZA2YAF2TBA5CVC9ErfMqIoChg5WNP&#10;x2+dVFN4K3dGfOJ9f6yuLgtwhjTc+C9re02298Tpff78bK1v3HBsiSeN3vYJoGhP8gZ4QyzglZXD&#10;5xoP8KIzJF8QNYsInv+4W0gu88gc+7ArtQHxE+RrGQbP/TP1lYJkdwK1V+05y5/oDeK0tsP7xt2D&#10;NClKKZaSO8d+rVKE/ap8zyv0eal195SPFE3XgMT9gYw4n6SbDToDDRfogyYU2gc8MMayOKhQPj3A&#10;AOgM972Py1SFwapfpuM5Zkvk0+mvJfhvjg+JjwtlNQ5IRMrgDZeYYPfEPhop+OTqOWetiatYBbF8&#10;mQeYm/lKzPXs/dW5sZ82uOqKZBvxiNU/kIkqcXnNJ1y48PDAG44yLCTNEokdg6DxSKwp3QWmYDQc&#10;75gWCotywRd3dcfv6AJ45E/c0sJ9/eFiGug1UzEgXoCaC4IW5CaJ/YIchP4034DXxtODYdPIThmb&#10;OuQteNGH852dUZQM5d5dXE7xTkhPr/am83C6kYeHClCUTvyIq0geg0lcine4NG1V0FusGG98d6dD&#10;pHBN3jNsr9ImLh/5csY/RZPjJa0Rkbf2f3iDf8XufXKh3wHafkU34mhKRSuAjtU3fYUEbrFKM50u&#10;6JIX2wkZTDB2eQu24FIV11V/l992J16z2i+mAuTeA/Ol+AQTFS4VoZuwDhI3nHnDM0lq2qCVSYJN&#10;cEneMASnTkRNAoFRTYbFja3Jp/ix/h74SZ9pwiaiqlM+Q0w5aU1k2WD0g9zZXlMUK0/AfB83ZhdN&#10;Omn8oTp2EHINOp2Nagnbipy7KrBhNV7y8TmC4u2q2eVIAHi1hNaeYe3xYtw/i23eJ6Xfcs3r1IIj&#10;6/P8tkIMbA2t3+0UmSCoYtBL6UB4kuCzjDm+y2UUmuKuurZGZpZ+QmN164V/+VLJIY9RNoUYH2wH&#10;is0A3rKXkp/xdhi3ipKAr3nz5meVyUkbtwXLzxFpvofwY41FAMLEneQMChaAFKVY/JkKEEnoFAG4&#10;uMDBEe2w2QBMaM5U2QmwgM5HXByXxBlRxHLg/0D4rJ/XY8MWyzoMWlHAEmNfBQMNIUZjlxJ+gEr8&#10;CZtIVCEO3EvvYiORInx9feDsNfwZAtGQK1M8AQDlb23oggw6GHxvVyUelCyRy6XZ7UArCGMINp2J&#10;XDugpwUZ3aEaVTJnEKUcbHGl2cDaiQ1HHVmDXaYD2kjmrOPfCCrE2yKAaKAhWMbXmfdAJYdrBZ6f&#10;jk/WdYTNTvFqPZmEfWal8n5vSIX7pw9dA2q7Yl4JRaMfeEXVE8z3f0F5dUztb2VIfjcbu2f9KRGW&#10;cscj3UTaHoHyxyeY6EPi2IyaaL7//Aza0ogjP6LGRttIp7fR2VG92AmnyXbVAIBHlLQjytfYzck+&#10;MvIKyhmSJIbUokQDUqKUkGTBlTgfLg0alnJ/qKWKV+LmsZPgoagw4FQE9ti7RSMLI5uo1ADWWJNf&#10;LZvkatVzbwmQwvmnZ6PEApQ/WFuHDlIkLZ2sSX4cq0AACZzwKAuJIzAokktpA0ESeAuxXY4Sl4g1&#10;SV0x/pSPAA28GbF2Il0OnfK0WoRGFYaTDp+/gxqPUGv/NdKGiO7CBw+4nv9fsaY5lG/c7NiRDdiI&#10;CkJwGc8Z68QlBGbSDkSPhC8yHVbzQwai0lJjfPSX9CsQlJWLwz8ew6fYkGgBm5FinHBmcHaw8/UD&#10;CNTBaPTBX+TxX5B1w+RHIXU4lXhNbj7Z/45KwDFmGX4UFQ49kCkatmB/3S1LEOLNpRqnth8pHEqT&#10;v4532sCkNsV9uPyA4NMFrcGDtVcv28MMzKylid1pTCOZIVklKs7vJTBYw0vLM8Q4CljKZTiKClsG&#10;mxLHiVoMZ0nU7pwQBPpoOKd4cjJ9q487POyiKbuDCCYdwInlHDhuAXI0JPmvSAGsL92FBi0ura+4&#10;gMp7mo0ScA9e82+fWBfaAeGoQR6Gmnk6hgU1PA8BL/4hxoI5aqAF3sXBYDHdZOZKoVlk/QVQ789J&#10;5MoZkK1wMeaXM6IGcmGVe520MED6KHGPhd9YOlFoemyBFPh9Zt3a9G8OSpKWyC6qB2Zz/AO8rD91&#10;48WvJdFT1tIFQzRIdJYBPHydfC2DExM9SU3O4FHdHn8lmVFnaU1vHfkLGE0pALCZR/Tff+R2XUAm&#10;IcLwjqNLZkPlFFmvClE0duVwuGO2XKxykRSUQ09CHYaXXCaNuZYctAhNuYAhZnA8mRIgyY1FAA6s&#10;mqXlv4LIpxa02iZo0+9a1xopMccl5s1I1j4x7R2QMt8Sn7l6BCn5QNBPREX4JsZCZ6PB/ycZv3Mo&#10;RRI5SGtOHI1jzUUSK3UX/Zx6Jv8Vi22mPWJWHnEQ2DFnj/8aIdKd1BWtUcqIuOjTGeIjCP/TwHmC&#10;HBuzsFG+7aKSMqJNB0JH3zQojbh7uBb2JckTzwk3hH3NZZfiq8nz6sB9k+8gzQWX5n9YpnA/ocRs&#10;+en0EEY7XQ6MYtofWWLrtr7F6cAFdAUKjmaaT/W7ra3ApkjrnyNfRjvOfqZEZk93e5XcbJUuuDR0&#10;sUNgf0J18abBuuMn/CoVG1e3qhnkdopIkYmaocDPhkKJh2dFfJCT4fSMtAba8gALlfuOYedePZbI&#10;rkmDt1BnraSfzE86ONwA7hYs3d/DGJc/azoCPl+9/+DkZBfhx8aCWTm4v7p8zzulEP/0AQNAUZvH&#10;H97b+s2t4U5FbyxTZpSbjAgzP4Avqj5GGHPvsWAEbwRwh0yGo4NHaX83VzChqHqC97pUvVrADG4t&#10;EMtqIDcLrxF7wSqJZ9yS8SgSmTVJpC5O9jRzCYslQeirFN5TZmdjQhiwIJTyGu/ixqWN0nqiFlAj&#10;FHItG0RhLujGCU5szVPQkRyupLObkT9RsKFsqKQjf2O7HYZM8EjTAOJC0SQcSfauA5uIY87lX7jP&#10;mNjCrU76cY67hKzD5ZmYIVQNLjFtDc7I12RxfdAgCrPTYX+XlbSRyCB2OJcwX8t8E3l8+VVi2up9&#10;YgjqtlTGLp2pZJEfGD/JIal/TiY2SLJMMEjXB3A9cxB0KlSr5JNp+pcdzJX4P1SY+OIjwkZ9RppS&#10;MoJWJpj+PUhE+pyYSaUfGfeGf8VzH4ZPzw3XlZ6IferlCY+n/9nzgnQpN8ESDSvlVDHqle/m4Hbv&#10;lD0i0F5YgZyzPZamMbkoT6+E7M+/fExGoP/nyoras+EJtAerm69ZeT/s7GyguQyG94qi0Y9yvS8Z&#10;MGrlU+vH0SS+W+yThNMsFIUlVqTV+aQ3ARzEwriZrGbmR62ti+PY2jhgZ44OMiCZpinzv+cvu5Pg&#10;uRAVvJIYzmhUKgui3JUhELrX8S4tRllaWfVfDH1VPU16kNC9wBu8l2Fu37eNWLwVZktKS6Ka0q3S&#10;97LhJI07jJOeUGPGFKUtQGdOrx7J1lG5xaZ2Bl2sDUMilk+WWvwDt8jn8uI22BDq+3BMuWCJrsxL&#10;UE+oV1j9xj/2CLCHm39goa9l4jWMWV2b4brEUCFiKbxE4xNsFLn4jAJkDI+YNjBAo9PD6/pK7E0O&#10;hxuAFn+tT8TuKW4A9qjzD5Bnd4GzrDiDVDzKEAT52LU3FFqZNtO7hMHVbPIuD/GD7owrnuwtRdqP&#10;gTGdFiqlihzBdI8fCGQZwI3Gbwnak7KzRmd/nf0KgAz4yDqzUQo+rZ9EnGcHtOEzI/f0aDJ7z18e&#10;ZAzgGdWny/dkFBPSQFrp9JYkd6iTUl9KK4IVKYBuEzZsE3ArLVJSJA3Gw0sk1FZL1jYRYSauVCE8&#10;nfXtA1BPAogDjsHMkgeet3hQqqjQJoRnBVcDupfXzTtus9cFoNbWlKqWHcPl3HS2nkxICX090lPY&#10;dT3KOqSXW/LItRKG+5lRHqPBfcBKKs7htxv4PgtMVgINFkMrtXtsgA8TKqVdnukeOVZwFsM21q2l&#10;U3JYXaA5hKIwj/kZcutE9gVdfVQAASzYECNh07Iq9x97OkzY1Vs62C8vmQvB6zbPlL3GfOcR88me&#10;apk4Qglh7rRFPvIucXG6fLJw1bmgl9gfAuhFM+wJcC7eQLIoC/wX6DBTFTezk0/ckcE4ahtBBjRx&#10;U7Ok0MGAgl63YJN+B1poFkefvU6fpZ09luyNZI59S9SneZdZWVoHSi5JMUzbmFA9ZS6ZGHR8UV+z&#10;eKtjBNlIhDHYiYezRSHMWRK4tJzrBFlvNivoZLPoOB6ACeIl8RJRb/UzkyVa2a9pOMoVIulURGwc&#10;Kzfa0Gj/NNMTHV14xSAY52sQu4FKz1jxZ3D4TUmt+qQQEuaKptA1Q4jE6Ivd4XA3pAJdOTaMJ4SH&#10;mel8cfsFY0WhtxmbjGdjiRtPkQiyNfv2WAzsQmBcT7RNXK/9PYY3TRb+9D69Qg21pOHbL13cw+fP&#10;6nOBk18vEK/EwZG5s53IvsAFgrxdXQMz9CkQL04OYYuW0grVJ62LjXOXox1vYGegIbxanErzvLq4&#10;QH65xiwkuE77VOB71MNUQEHW7FfewnqcniHluLg+ID1OSaulQdWc0s8EHDvmXTJxSxtI1YSRxqNz&#10;xrxR5WeZ9OAAkG9wrtcHmyvrcthsqWX0+HrnmzLmgRvwdlbkHd1LswgLRjTnQJMxsCcbDINYj5SB&#10;e5JJOtZ8PiZR8TLeHnXoTvsGA+CL8ToaaR6bHB+bI/6N4AIhMuBr81D2IFdVMyqiBYmUVFHLpZ3t&#10;UYsjbtJ5EdC7ZhlCTXhoNtFWlysQaxZCiSOwIFN/Ud8kQIM5nghABDf9LwhmOk1dsJrOsPbQ0dDR&#10;t/Mct1r90kfNp8rudcf55tiqzJziOd3X2iFvV9DWnwqxDEZZiXc8e4PJ/g0++FR9VlBHO4SSecWG&#10;ozlEndvAoLMR7c823q9kJ7XE9qjyZ5XDVeuDGE3tAFAXHIalBMY5qCKnYfvz1Z9zre0xYXlxhz4Z&#10;0RvVAX1FeA5h8EzVCefEWirNo28I31J5JUilfoTDoKOLxN0BtQrwykIBwKRzH6rghMzVWA1vTuRH&#10;9C84AWMQs861MKcD2Odv+bHCzpWbw1WJ70EJTKiPqNvG7IrruabRu/CiYBS8vwLC3EcrPWvgeCL4&#10;ccQmR322IptRFtQYlIGRNefy/220tqdrf/CDEi1YHaUI4ZT49hEr6RE8BcpqSzYQMqUVnQzgB7Q+&#10;AbUSebfXEE+R387NxvQRunODOLK2URIq+VoTknhSHZ6sir7cBYttgfRpDyAMm6LWAzly7DCdLWXG&#10;sMhYdhzpJmgTg0vK8oSNN8bXOl+XpgIwjWP/eiw9C6mcxe/1D/zW3aFdC3DjFuIilaierFrWgtXG&#10;eYnHP2R+aWNK2WJZo/usgJfAgvIOx0rbKGqNohPJcVwcJ5x+iDlO1FbJEfJPxqkE2MbKAiXZYPln&#10;aVKiJFQd7ioVL92HOlp+TRgnWTUdaA7fa6y/N10PIjJT1MxwPdziCU4N8PynM7Q+ny0anmuawLJ1&#10;DR0ENLA61UCUB0mkhKMEJQIHUdEBQnBuAlaQW0HYape/DSe54RkaHQfrIcBcUNFNPxTXSTyDedw/&#10;pQ6V3RWVR8jE5/0d6LQkHXJyyDt4ISa6xraycviiwJpiALNooGqt/CFlCv6pwUTqyPu1mCBHOSOT&#10;DcR46rzLAjnpA9E6Qq0+keaHKzUwXqygCnYJdLL/vTU630H5dNaCLPZPVzCrn6ZvT5i4j1n8u8UR&#10;YuTYrGwdZz85UcTN3ZAJGOnaAYpLVrUPEzHvs4NsslcAwJTKFZ0VzNsx+qXmxKr/kbBWXzSc3TBV&#10;irlyqAAy0JhBBaP+zo/MynMzB+OScwNx5J2faS5YXNOYILppcswpWLNj3Pdo+uOOl5/4qY0WZ8YQ&#10;kwiQcuGdPCBGmF59+Hcr2Nc0yln0h1yaJmaWdumEiN2ljkt2xKUk6E1MFDZ3KETMLh6PtiXYgi58&#10;tdqd/Y1NcjV9/z9Y7UxKIEe8Zky5qpa16FdBBJKfK2hWHjxrwk7AsPgA+WCanl54SRxCcApbkwSO&#10;apAmqo8651dKZiZNZ2mDybEynfnaz+Lzn+GjIgTh5lpdI3eDnuVGEXmtIp5yd+UeCuPntXSKvHg1&#10;i9b6Mc8zQCFgrMPnbf/glAJ/+bWW97mcAKnvVHzJCFYpQHHU5G04N5tOOEEFG4t0wk9xAjp/zxb8&#10;yKD8QuXr2njcAz0Xb2Mk6pw0y/JYylhfdlyFII7CtmrVsMt0umSgREwhZRjJKru096+U2DeFpJQ6&#10;uKerRIYJ/ygy8+1naSXk2SZ0ldL9zZKNDg5yVVHvbhAw6A/JQAIT+wACgBKItbYfH1CCvA5DOmOW&#10;tl48AVaKyxIP7A53FLhiLtpqFGyUsanxSU2rY2rxLrzSxsC9IJSVyj+eZ9dOpW+Nu9yn3BYrE01N&#10;FfPQ2j88LeIqqSH6yyNKZ3oTaV1GRX4dlHt8zC/1MIJJZlTAhwxi4EuGZOTRlQtaSbPVIoty3Ajr&#10;exQ2lg8yMwVT+AfeZQUPKBK+BLcB4UrkFdsgVvZbgSv7tXodkij6byz2c3RDagV/vSQk5siGIyw5&#10;85OwlOudwdaQcKTL8K6GT5LiwaTTAQWk4sFjRkqcU+FKT5U4/Yf07R/pkde4OF6AMGSRuS7xndxp&#10;btDh0WHa7R7ET4K54OTSZP7g42j9phYluWT8GvnPN0l+4egiaHJKXpdLY588CTNFOy6sYi3KOVF1&#10;2ogPojlZr6CNXS7eaJ34LXCuF1qiib+sm84HsOtWeNO6Mbadu9GHVj1RHW4lonmWweJy/LkQZnCi&#10;lxvki3u4zHICjIPjW12cdQ2L6r6Oji/DF827fWeiKlVTYU/RzoLAAWfj8eh2AJ5plgZ1lanEf/wR&#10;b6jmnDu1PK/YOjtEmAazbTBL7/GI5Jd18BrHAGrhTulJlqm/Z31QeF9X5hrSk1zoUgLPA0ujl7NE&#10;JLS0SolYqoMCkwpzlIXi2T59o7O7i2skONuwN4dxv/6KeqkQCkgLU8z4K2cWNm1K+I4lt3a5Kh5X&#10;0xOgmuGsZ4bpM6JlsWmMMHwaeCb6H+6z7dVU66yYzRlR920Oub0D2mp7AZU87i+5bp+KHQI4zLLa&#10;QYCy3/8Dt48JBUTUKB4gYUamc3uNP+zgTy9qXqioJipd8ZTVe0BtDj9gavcuavLSOMay2Yk+XSRE&#10;mNhI7adxowXu9El/xUDoBaQZOCeLY56OVfDOt/gLReTSaCL1gpQndgWqEpIz5u/IjUMXJ2Y+Oadb&#10;gJ5QxrXKq2VQK7eXiTzDIWMMwg6zxe+0u/3Ph7BFXQuw7C3TgpH3j2160NzzLDl8EPz4bPIK9wyO&#10;La9Nt4Cd3WqoGPErbhIHleCQJUftTDyuv2Vbvfecw1yqB5nr8RM8nivfNVFAg40CWWRZa47YMBiU&#10;gOlMcBUVTM7SEJz1izQvz3wGySur23UIAEOT4Lptv9QWUfW3mG3NV20gO6VxaDNCWooTiUjSBlHp&#10;jXvAiuql4BMTMvlwwtQ6rw0NRwIk9pNmB+wqH1FtscakLHG+rGOIW+WJzmf3PLhZurYw4QWY2W6S&#10;AQA94Xe6HHFhtFr6EYDqnrG4YJfSSegDB06WXvIRxFu5Sn0hNKQQDxgFQiyL35Axvg9P5BwC7eTi&#10;HH10zB57iJREX2URATnR0EWBKIgeycG5Z5Dt4vnYbDKGE+Bay3O8EA1yFui5dlSAHS9qAEZyBXFL&#10;s+c00ZaJrMN0qqtJEW0Fahpr9xyRAV+c/cX4KOZwkON72rBYQvZzxriCmqyc0WvdQ5yd6R2/ZQac&#10;9BQOHGMs4YXnEip5GzR56O9ucXOlJGCjKpZ4QWLWgi21Q7lmS6qPIBZbWseYboHQTKBjlKA0ARB/&#10;sCvOSlmxz+y5/gaVPY/CnJW7U5gYdBaazNhNHYZhqegjsTXdq1Ou+ykz+Tq7zM3y0HXTtMbi5R46&#10;5J7api+9noxK74Et90sHl2FJ3IJoNYlJN8kgnUkk7FG10IAsC3d/Z0AzDAIO4xgyrVsfgngHU8TN&#10;lC4uv97UwUsvojOmf9k47hKfV+3F5XWSPdlyUe2JYIcWm8QkQCZEKXF1SjFLrZQQGelsGWHsypCx&#10;l8wvyBns1GxQ4u7qCpV9UsGqw4lNqrB3mz1Vtpk7ADyiHE1pERvX6jg8MmMYaVsSTsjcIrzcZwAV&#10;+Zvx+w/Kz3F3oMf6Jml51V9rfXgPzgog00aU8ko2TBIyIfQCS4J9MF9cUpRmlnOPZWHIK4i7QHNK&#10;N/lNRpS01rb3/5W5u9vrKSPTjyF2aoKh/yuHDh7JO+nidvswN7IH/KFPKcOc3PUllyvnjXtxdQlH&#10;dJWgwrdQk8oMNHSFdRqidvdgZV/4ti8KsI+JPapdpiATLsXg5AjKIw+z0YY/h11BQb4zPL9kLd38&#10;aQLp0hsCm3O3HzkXzooLayJkmaC342XXF7OLsf2YJOAMgIE0GNAgAzf3IUo2VsZOBuLTMMHTYE2d&#10;ZI4CqLjjpaNORvXA5pLcUV/dOuw6O1CAhdIG9xvg9II2vbu/z0/ohWQu1ubWNs0bL16y4NbsFhO9&#10;4/+kM6wK9raMAJS3Ha/0mhIM0fzBeHJ6SHFPNGc1830+THsUGSvQZNQBamsWJUll4xGi1Yxt6JJD&#10;FnivWZXPl7AyLs7i4pxokfRgfPL2BMPKFbO8Qqom6K4PIjw0wgm/l+leB5h8E7gSQ8gKMT0TqtSb&#10;RS8kP07/jESoqsPpFnmGwLYweXaAczuyf6IiQiHT8YuVIFX/w3Oq0Fu9rS2hllUHpu2k75ELDNiC&#10;HQKZJIkBUf410wUUlUaNOTprVW3U8fiZ+zgfMZ9QGg6RbI/ltOk7awjgrmEFbB3qp+3OQoJysnp4&#10;uqJNhj1LO2NWXnxFmsoz07go/8UsG6bDKo3otU7gd0GmMm10toA/w5b6U/PJT2mMkYxONS4z7BPx&#10;0xoz2mHrk3/YvQxKyX0AosInof2TSagQR5g0IQteoQNzckNYKnIK7UwAKs1cafsAiL+07Owt19MD&#10;VZpNkQqETCmnRMROvUv+Z7ab47yCW+a/Na2bqTX0HiMAOboUPSUZWxgQTNmnX0COTUHawRnQygyz&#10;w/TNel/QwiFIppWWXZ6MJIWZA2QxiSppv4MA2WkRz2elGVfUZ8IycEuyNY7S4MEeAyl5+LpQMiGh&#10;Z3l7/NXDbs1ZJoUVP5vJddz078OHcRQljRYmLh7w5hYXgbQ7NujaHCBJN0LuAsHIy3C7bdsAbz09&#10;oaSBqvfvuLglvvmAPMKm5tR9zScjCnjZpOwpwrrfQgozhzMwv4cDKAa0hEGfIU62udMZjpAVsgcy&#10;ec7gWA6RgmNeGYXYcQosOGcKDkc/voVIzlXvQkS0E0YPoVd6FZlKY0IyDPiJOjRdmlJqifYJZszu&#10;vHzQcLzsJTULSz9jiwk/3bJphdbNWK+owphVB6dn4TeaLt5N293IBB3iJSQg/LemjCVPpdDuDMhi&#10;MXE8dIMbUIXCS0h0sH+sqoHofL/HcWkhbDDwQPRyGAasIkeC0ADTBDlBIkv8W4rKUfvIHsBGT9ga&#10;Pd4AmdFAGcQsuBsOXy1OGJwYrcP52eT0YHwIDXXyfXc9JcosN5dVgF4tHOmjJhO7x0+crpKdoEqZ&#10;//J9xr7irKsTx7VI5CHuxW0C7XnR3ulOTl1dpE7MrCg9R3m2jYpxI2X80DZQphv/holGcIOFmFOg&#10;NkFU++vVT1dwcrUrzjBFYJNQyVkAXc3jc9IpJHFouTs9TVmcC2ljPIBpRacSITYYFcdkbjQ6u2xi&#10;zMJUUrUzvsV9gDoJlq32NZwFZuhdIbwFeQP/hq4Kneizy2naFRIOxFRrDOV1df8fktLVIpKAdwyI&#10;xtCqm7t3EzoHCaK3MQ1wFNizVVpL4cMSr+5B16ibZBSWYanKyFgPNC9Ithz3zeED5QyBVfBwp+Zm&#10;pekLq3M0f7eYMOpslZq9bG0FIjrgJ9fpf2a7Wb5rFDWxgR8YQUDgSABeXD5SxSw6UtOAioCLkWbz&#10;3Lip21SDpqf7NVuKO276ma5J6U+GgsE8ZN+yYuwS4Oswo+oKkb5lumHVcfmrF2DepXkagWU9ZJpy&#10;ElfxZ+Kj3EVDccVa3SHuGVISw5b+6Ngx5inGBZPU5Ff11LtGnB52tXXbSJEq5u9u5dpBE8HFUQJY&#10;w+epww+Sxctvb3fVlWlkINhUDP+NXnYeeLWkmVxcTIZeHmFK0eQ3PSqXyLSl87vpj7pHIbtSOuMh&#10;/nEIxhmU5QAwXfLKfqflI5EHaueru5tD5XjH44vZBBcRqVCSpGPdniIdbOZQO8D5dWiEWHBHwc31&#10;cuesZHs+cXJ4OQeWlhN0DVPNdWycGRX5qn6Nepipj4hsD9Es4gj42k5uxOHVYjYJTzc+N29wgn+W&#10;qs6VPtHCCHFx3lPnjbJeCpO01SKJG3ALTg7C/pjWWItfjHqlhlygJPnzlhpiKpEh+GfGAfDDmtaz&#10;Zp0YI5KlmWmqr2yosamYreQAmIEcEkKAyQjtARfNNCQhrYe3MtjjrxwgzXAhdZ33wNWRxLHXvUVu&#10;xIMG+pGExOtPxKwuHIjUgEygwYfeaGZXKvklwJs5hCIf/38e4OAiypFnepLrOQ7QDXfzN4uySRht&#10;VWYGCiYLFVtRl4dCn0ZWp+blw8Gx5ogH4MnaSQJt0ovSoePrFOZ4lVY32zt2ifJ0WkckqUo61Qan&#10;H44Yrt22zuT8Ba6bg2nDMlHUhx8Ft7SDIOom7HLDcK++QIu8SYkBAWEiqeduboxb9B0wUm51I/IA&#10;oG4M/jqDe9rexUZBWSJ0q01+HensAv1NHbt0dmhzTP3VC3QQLgfC4SsAZ0U/djSh8cpawifU6tZa&#10;X4uPjRAZMF2xDn+jc1CIdYQLp52VPhvRDIC9jlYoRF7Uvp0IDcAD5POOatZk+3Cfao715zI6OckX&#10;rKMkoElQibHx9QU0IYcvj+4VHYOV1XGVhOjw1OwaJfWPqW/Jg3W6KGYApuddZok0PBO290dG3lRo&#10;9I8wd9YMNguxPbqfXXWOPONUNGd6S2se3PjNnf7by4+fPiE/vV8HvtbaPpqAKF4z6Xxyuj/YsT12&#10;m26oxo8IGLeHwx+HZKYMY0Lfw3jpDS6flQ1UaUUu9mlOiYfFmkoLwGf7DbNWcBgUeJD7YqNX1cbl&#10;Vbk0WRiKcux0V0Bn3VzZCXbTvu1zd/Rn49YkA1OV47E92MKSGqHWpFtTGNBzljs2GCDAZU9UKd1x&#10;hAriCUxV4y6A4Z1d5ofJxMmls3+ACQpvdKP7qMnY9e2U5BYN+VE34fAJLMJ5oIsvqnoSSKHE0F8j&#10;c8siBJQWUEqCfVcqN6yqrXqx5ywVKC8ABNRyDfoaOfpa+nlU81oYGQxFVLC4RuLUr9USoX6rCJ7P&#10;1YCyAwj13FzOECAO85mvwhB2F9lg/gK0V5aw5AbdmqzjhFDk5kq/aXY/mMUJUMa7kcvAFUKlEa6Q&#10;YHO1A8q2me9zVhbjQMEsc2siASUSBHOlKO6p58hQsqoasQnWWkxc9Hlfh+u+sva1ANAL8HxCAOcD&#10;dQavBfiYGbxKqjPXd+HZkMpBKJw6W/rkzOI+YeV+YXbHLfdAjQMwessz4BjVXXy3GPWwDo7N7h8w&#10;0epEwMwWbxwexPrNHQB22rWoJasYhPgB+CTEKRINMJKZ427H8/f2+hiooUupiBXnr8+lq8LwyOSA&#10;KXKqI2Bs9npKO1KaYXSXMX6bYZS6OfrhvUaVUFlhNRqhqd0G1etff1Lo3ICx09uVd2snC8eJi5Nh&#10;QgRGIS45nWyUIJZ8j0kzheIXqQHJxALvjqAFBBfbv8znuKQGfIBdfKLXShKMjz7JXEujr3LvN1HK&#10;WNuxA07Lqthva0WvzDJBurJDpQ0fuvktLpuMn5oP9QmpWxQFnCgbXqdkgOxla/COppDCgTMh7/Rt&#10;uzLKZc04LcVOtGKGLB8ppzaVNcJz8jOEbK4IdBklzFOfsErcYYZd3gZRxY8813TONlQ6RiKP+8TF&#10;ZT624QOPxHTsfLQY0kWgi2v1ikzLgeLhTDjBdvvIHyIzU6uVm2ahmRZv/D+FSmwJzsVORKg5JsZc&#10;QSrQCTVY4zo5S9oQmLXrsd78n+A1E/4cfIIdMdxB3SNIaDSNHXKTlke2KQGT5MhwOIBZXDhG4LV+&#10;8rr4VcgvJKkb7FtyeG4l68ZJQWj3qObCoBgU6OgZQKbGVl6zNVu/Kos0Ex2AX5EzOGKoO3CuDBo2&#10;uDgKAWwhyt3gcJByWx2oWFweEZsF8184HbR9N9sgP/bOaBuSDwHwcA0PnD3uoKYcrEEtDZ6Bzxsm&#10;AG+fsa+G4sJRevWXz17EzSXrBSdklYEfY5+8Gx2gUHIL6OvudycZqMXvukH39Hy61Hd7spaeKL7J&#10;N6NMNGKa+AWmK3UBcScpvqq5w8jGbZPlq+jPbARnuLVQbrb2S0e0WsmIiQh1Exeri1w1xGjeB2Nc&#10;YRyWIA4q2J1uBCJ+wpOiDE1a+MvVZaiZN+RttzfzGfvVNM4u3xnlxiiI0jRSHcy2TyU1HiJ1BPd0&#10;lXTNmaYOV58czKyZ0Z8tvxMSgWRm0QfCd0E511biJpteWaaUMTQErCB3XAX004uT08SaqcyS6A0O&#10;jhndKiXPbSeBa8aEBoWqmOxpBCMSgYurHO4uinlebD4SARn42ydIYAgww6HYaIopwuqZVUIIqQUQ&#10;3LHbZ4KyVN2Lga7M1hgO2qQ4nEfTr2VwlzWgfYw3izAryRIXSCblgxLDC26DBS37URQaD0TA4RrC&#10;+R2/wcU9h186NgSbzLiLEGGJzYjFZUT2He8jjcQFkYRFhxaOUNXj4vX4/Z/5/Ms75MBr3gc3ncHe&#10;++WpeWy4LXGwSZ7bf2i/tIDBcziaDdvAKUDLwuZ0BHj4Qmtkd8GzFWtSNmSzqAhjWG6YNYglt3nj&#10;lGtxvhq2REgerN2qSFhKp+Nu0GBcUMXCbRKyGWO+oeZh7KzvyFrEg+r8HItLEgUlHznuC+fP2DMl&#10;Tx/fKlrjrCPvMr2aLi+xfB7vTL0mLAwCF4eDl/XBlbI/8eWb9AbpKUAvnRln+baJyeWQe1VYrZC5&#10;HAmkrWYdOg91T3IZ9LIxio/W3thbYCTnryWEhteib6NEN/oBv4GH4TqZX4HE8kyoueGeqCRAHoft&#10;IydWe9TeqcyHtmJkzcyjonHPFg97zh1mu9L5lmgE3Q/J8JhFizeicTo9JVLYj5pxOQ0hJPcGQ76g&#10;PkeKRwaJbFgyAMoMrH5iBphmekGpqGM7BKlYwvkxpmQiFyFgQkOZIZKDPn+irmsz90eHlNxfoQtk&#10;bKUIBFR+bu/jmBwjTpQgrmylKM0ZMMcsAv6GoasEm0/UntlJOh1XU7DI9MbpNqPJzE0jp+OeEr9I&#10;PjLac92qfQ37JB7O2kvQNnk4fBt3w+8rU2EBO6fItmQZ+or7r+GaeiRP8MPiSnx+gloMOSGfPFpY&#10;BOZq/JSfWVAAkwG4jHtrUhrvVRr2hQWbUNctzabOgGfusnwUA12YlcBSODREpFlHSJPyAR63I98j&#10;jbrB+I+079hJLlKYAkiM5fg1UdrRmPHawPVj8hnKSZkX+vnvd7eLqfTQbocLhB8TU4cDyMm0yWiU&#10;FkceUv5g02khbUpmIlDp9vcZcijVDJH504Mu/szu5PBsTFcN4y3TWKk0OC4JFEkCfLuRtiIuLfeK&#10;w0SPiBoR00IMZtWpJd9K6nF/dc7wpscekSaT+006h94c7CjqcNovDpbCmVN0NGiFxlxPjpjTsPPf&#10;p+9nH2xPbX13OD5VPMK3wPad4eIYjWf4IJ8rrcwx3G54te12djZRQKDY2KXAQ6fYxYWJWgYRJD9I&#10;3Edj08mADgUnTOPi5gMrmdtAsFLry3Z4I6njclWPtrGRO4SfBBQbo0vJK6jN2/uNy4M/ArsaQ4YJ&#10;E8JVRtUV+lWAAF0vRQHVDyWbjA9gDEkN3z8+fwvMzFvAa3EOHOOpJzelRqqdvJkz9fUONzqhD94C&#10;c7SG6S8wHaUNsTRkmqjUcjh4F002U3Au4nGAUFEDGqTYLEHb9TOCBqliU92QvMAqGjsm1tnQUepK&#10;6zZiALKggPFN0tS3s3HYPIB/z/+JF4wPp5LlDxrZV6VCXMwNwZjYseZRZ7eFw0XAuNrat8cRlVX9&#10;3CmCHpBO+h3lpjYjGh6jXu4MAhwlOMPmKwS90sqLJLGaNHnanIG5OjUSBslrWolCW4wp8qnTiA/l&#10;qCiu4uN3RgzIDWZaMSpJEB/T8ErdAj1fxlLE4nQmiNB9ynQ4XBh1W0ygnvby/eUlcZjHRC1XeW7u&#10;AKPj5I7fJOjgntxd8ya4OIIaMtMIyhJxnLJYMbuhLrEkyC+mihQJW2qoT9UpNC6xz51YhWilejj3&#10;B+LuDQghFTNDZYyWJIrq46HuEP60tI1YJpoFohfCzOaQ84lHErC4IsmrtuMt73k95q/hz6kXUlrD&#10;aUIZ9muwStYpbTJ2bZrBNQNbh3gY6pR0ojn5x3kMNOHpq/Rtscu4PFMAPS9st3RoqKpsw1b6G9wB&#10;ZOtaZp+52aWbvLI7Ixy1mFt4Oeq0vh6p6d7gzWiT8Ub+RwZHhxI6o5EGoQ7Xw89ZNaRtWDTrfZS2&#10;qUFjWYYDag74It6COUFOqxG6p3eAK876AWdi+sDH91f/TvV7ej59D4WJmtr/76+8ALzL/2FrB73E&#10;RtiNHIpRJOAzfUPndFLAV7ZXiU4E566co/ItZin5aBnTF1AJAic+IWzhI8eAGgDQK04JmQkILQHi&#10;QFzoOaQORGsbumqgueSf3tcwG+2sNpTRQsA5E590NEMgRZhxuPF8WQ9coa09sKEts2F88hIJ6Cwv&#10;hCRmp4AWM3wToRW3eJI9aQNuHYxAhYthPqsPEvEHt7erzFzS4IXg1LPSlKnDw4OOF6Mm5w/YqelR&#10;aSfKCugn6ThqaeUmU3TxVe4h1oVawrx4KFhB/4B+AdJanJiejF0mdLMPsezlGoM98WRHp832l4Rf&#10;gTDb5I9HDJZ0EAwnsQbP4PCn24t9SycywDOCJxvA7NXcmPPWdEl8D0gbqVurl+YbxCBI7zBPFHVM&#10;blMgAvb3jbI2Tqrud04WdaczWqRyu1js5qcSKZhNemRuqrXCbvipZIVp9Ir7QWsE3K8N75oc6/Ts&#10;4ADwhhUnW+2ziO0J0BvSu0pFOIVAbY5UVr6OD2fTG9qj1qfPmR5zE6ZTkjcExYCddE6wY/SmuDVB&#10;zdIdXPx0BOcpzd156OAskrE6Q8KnYxGalOff6jL0gKEPVhbHQFzO5js5UtyB4LpSncQsrrUU41Y7&#10;IPAQZghINRnIHowPcInHfC3/ZHubW8gAN2syxIKlceKEOq6QZ7w41BXEGlDG2M9co5S/Mal1lSV8&#10;sRqYR+m5QuRKToBhZaYzi7YK0OEHq15CWIW/pN+RC31LG1ElaZ4yrQVmM7bC1bwElkTYvVnoUhY8&#10;Pd02ryqmrT/UfchNEQGo2FEiqmC+joOXs65gLc46QOdicXvrOEBGzTq7nUCdCiQ4I7nWkCOyYip3&#10;0tXR8ArZC0puV1dJBDmNtTMTnkMgW8BLIurEexsvpjU2ySO2NodjmKE8tv5vszveklVjoFtxDFee&#10;ixuPvepEvxMIeXi8DBogloArZ6VFcQPoPBhBPADbUcUB1z5s8STR3o0oNpt/3zL0m1cnyiVan7Li&#10;6FA84KaTajaTenhnlzeuolgVOLuZNdTJwcng5L0ssjR8urkYMjBzYfCQSEsmcclBwszd5LBRlpZv&#10;j9kznoerT1yXFms8jYMLovrkxfBEvSx4ExvRA/bSNBZXqYuxDiSgzQYnBjfpbW/s2iUoZzLdfbwh&#10;R2vG3TO5IiyxxGR3AF/ybVvKMOEGKSp5mR6Xwas7oC2StHD1lg7TvZU3tE/U3m3pBvZU8StbvdDU&#10;LHvNt7q48oyU+yQzC3Di1cz5eVhVxafy1bFJPzhwJH2lXbqtxCfriQQNXFQnRfOAx/bX0Fnfi0YW&#10;Mqt6EcH01KTVNgP5Wf5C5IeUXXFgAhgVpfwFjooUkV1GhDgx0EIj0Sepg7n0cdIbsBU640IqCZvM&#10;I52VYI6j3rbZvS6OTW53vzxD5awUweow2MjKdwrkuBR+jKiIoUNIb9U7YBhDytHpEUDE43FlKIkY&#10;rlqMswQXDEk39xVRzkvl+BRzQIwBb2PEp88rT6oqn2syW4e3Tv7IbcyyaTQdZRdUsY67vKneBR4u&#10;0MOUZgjT2vl0ApNVEH2LEEc6pmmVlRG2GqeiiNbq9h/VM46WiS5ssTgFyyHRyCwYnBzSs14HqnT4&#10;BLXXcRDs9K9WOhAHJaUq8IFEJGEy/4gmaelZIB2JEf+Tyuxshi72ms07qCpg2HEaYjHKVI8c/5KE&#10;qHn4lUiXnl7pAcwXZt/uvNfHDDb1gSO7S4vk/RVbLqrf+js/lY974uLi6IAqKcG70mxfgystrhov&#10;p/ET88YlH24PDg4ZE3Cjtz91cVKPzLDCm8UcugL2iNWGiwvj0FhkZXNr/dsuGTy1bzrKtip8soIg&#10;Yo88lMXo5HF+pEHBsh/Vy4YtJRsFRiU3hVrut04AQZzGwcpjmrLO0FthXWE1VtnNXHn0NzmT29Ok&#10;t2TV44P+bmfQi0cJGlCmJZYVRZIE3UIWpHEIFtoyQAjPhNTDw6PTCbkgg8m9edxlW0u9SB/fY40y&#10;YPMd9RyL+hgfiUbs6Nh56kD8cw/eojCV5mFS49nxdAZ6cEDAiK1e9p8kitHOx7Ij7YYCRAG0Y8pq&#10;4BCR4/onsz1W+yvHJugwiPdMkWlu4a8MfFgrNshk8SP6BuVSENSwVTuabw3aFB8k6sTH8cONRHAl&#10;2cBoL3iHdyag+PCF+8EUYkhkwToP9sPd91RoB9N2CUq8v0i6b5JfaTjxCm0nHWuKgeksKNkcWuvW&#10;jjy+YA/yBRANW714z3hYYnp/FleuSC1qsLBMDJMtdiD2ogAk17l/wp5xlg7FG1Ylvd4f54jg/Zee&#10;kQqipEO77OnRFym+07t5YGkGl5Yy94a2iWadrMpu+6NqwOQVxPTqLmXBhqHLopC6Riw35H+sseme&#10;qiY8eTR6D/8qrY7go+Ci9hcQ/FOog+lIuzfJgK3YMg0wi85xFbFUZxoI0ExU6FJkKxlrTFVn++Co&#10;omBR16lEVMU3rK6pFIJvp43WY9sh5IDwESONq/gv+hYuU5Osab23cWlwQHCr/Td62FLssu97B/uL&#10;imKrv0t7raaXw4CfQj+D8ivJ+BSJVgpTJ6Q9i1AxyEvlJHpWKm/xD1ztFG55B5FJf+Qv9pimTZ1O&#10;KwuoSHaFUL/J5Rs2GsMW4MMYT6jxSx2xri1/S4YXXxedlDQ8hBISn6a75zIYxGzHcKC+BNHnf1p1&#10;i06KWTbP3KdPSs01x/xop+hYwLc9JVT+PbqDRBg5AXUerOXjhA1AGQ2o5IJzBsS9m+wccrUhQqSv&#10;vVIFIsW0cEe5HyZFqpvAJqLo6r5KGZu/sQfPhN5rkoUflCb2ULFj23r4qXWCWgYi1gl3xA0N9gw+&#10;9QMUpIJcsTeyw+0vrfaa/F0e+G0YlUQw3DhZfzB5rJhN58y7iuacA8IAlXvgBZmzo64eb7L6TZUu&#10;nncPCBlVMb7FO8mMuJ4fmjUB/jn4jZBuLB7AUNshmjYfLlBsYsyNjU3biiYodFROR4IjL3IvkpJJ&#10;V/43OcQ1HpxSAbu+nVPBa87FzS1SBVqvn4tiq94OW5V+ApK28u5cUiAEw8YWHPdzlgMUbjhGcGub&#10;+aFXP7Jvnd1UejYW4GtE5G+c3KfFldJaiBS505btT1Afrerf3Cx+0Swwbc6eW37v/ADGJFP54yxu&#10;bklmF3BFu0yjYcmdDCzWvXylXp6bQ4wju0c+MdvDDYGQs1gi9GvTNT0pPAEsGL4SpmvK1agRakbQ&#10;ZLMTzhizs0d2xdVGKE17y60gJpGpS2Xy/PJvTX56ZnL3agNvNd5tt3shsMHVjYa9kGAGD7j+KAZL&#10;qUi3FMmnfheIirrUT7haclaAV+43mD7XINTU+fA/D50PFP7Cz8wUG2yZqbRlkM0prvPkT+LE1YTM&#10;KUC0V8yRWtwx+xXci8zIVZz8WxmwjI+pxQrAPwAnxkNeH7Rd5KWzxZrIyDU2SLBrQr/nL5nnGhX/&#10;ioSS03FOejX/wGQ1GbT846qLJpFjh6h8nm+JEVWnZE219+ePSu0UVtElriKOAWtvzGX+M6Gd8V2w&#10;dq66QKUVW2r8BBbW4cpAE9I55kHh8rWWJS4PMZGaoEO6Xgg4ErbGtYfg+qK1f4pUgo1+PoPM1D9y&#10;Sly66jaKyW2HzOCE6Ms2t/tPHxEUoBnlLSjeri5EbcTe5nA4tM8qzDpkvF25hhrKOwF6H7QVnqM6&#10;rtoaB1tKXljePdZBOHNCiA7Y6uKNcEXyISVfmzRJufXJkC0Njv87MgEaD+yyUaHGcTL+wdljmEP2&#10;JE5DE0dBN81I4dvxgkEKsY5RAHU3e+dXCWzSbUiwR7mqP/JUIEny1jZvsfgr2M2j3dtAuTKWXw/K&#10;4pU7KZGSjYaNg+aIcy2vZBNbKORO9slPitGOAEmIkTzfpgDmetujnOqUdbzkZQKPUo8sKKbixoch&#10;zGhdlLVAAFMyR1wXZThdF78BBLQeqeoKmxwMle30xj/U9cveJDG1WqeXAThDUck8lD/yzUJobVxl&#10;88mSqJQlng1hVXfHV2kJxIFevqezkemcRh38lFT+HHYQ1jYGyaZePlMiSDyqrauIL4wADliyoZte&#10;pRjXFx0euDjg+NAIMT1qCsCcdspOmjTsi9DuAn7gaNA+k+FBUOHFd26OUbXMRmMbL6pciWSsnQ22&#10;on2tgHOOdqxg1IiFRxK14gm4EExx3MfecOG8IkPXEmBHBwRxxAGvAjche4ZnWi2xNTnsMNm3YI6c&#10;B0tSGUbir/EUxrAZuckmT9vDW9NhTFJn/87z/+3AgSoNF1Gr5bTOA4Kyim+tV6FHTsDT3nhjllsK&#10;3Aj/QwRGyYsNkCD4Fwt3jZyMI4tv7s3r8AuLCV5BO4qLM1sRheK88dLphHNhF1DlTJ5n/GsKKypq&#10;xuGp2WIWxy3K+mO7pMS19GFzYNUOnMAHxbYSzW8c3CNW/fdrwpkq1xKwG08SuJbxKpmkoFJiltV9&#10;a9VxDHU5QjcKOfKjQ5dpGM6EDWl1t8V+2/iS4GabVe54Jta/u9eVI4YOWSCGM/DqX2iaVkCHkYu8&#10;k5PHLxli0EY43RzbPJxtYbRSTRtIyHHXan0NUjPzVr07WGPltHfZTxZ2mmCH1SPKzRKCp49sAItd&#10;9EVkh7JcLypJEmJwM+Yzd4uTg4MDqj+Z0sM9g7xzPYVJ/HbJW767YyWAU5CzgDRBKIRSKCoGgKbg&#10;tDuN3lGLa6pTSoejQ3hH/5L7BoDLoaQSZ2OSnzJZVVWU8UZ8Ut1/P6RLOGM2/Fb/mKBHmDOLndMS&#10;dHSh8DyhPl0KwSHBEacdKQH+sSkJjrKbbC2od1d97BGzBrE+Oe2GiBcUsSYVSZayayu0yqDYwiCm&#10;2K4Ql8snLgBqRxw4mxJ6iSwtdGcEJNC9WEMIpmU9fbNv+Z1XjvCyJ8Pg9cMME42vrnBXXooYvqVw&#10;4u0R8za77c4b4GtauWHOYYAECKdDxG50W9ugdBp5YPQf37M+PzscnK5w/KByhdyWz4IkzhzdIWk0&#10;ZaLDjYHfGvKYc8gU4AEUnVhOyg2DZ0IL4XphZrFvMD00yCy/iwsASzyrqQeCrqMpwyNmcIQAPmUW&#10;jpye2hL7FAVn+ZkepiORw3OSEBG/1whfmglCBm9OFrKmyFUE1taZkKlhKnd6KcPEIj4+dEOv4Vo5&#10;W0d7ikVV9BdbytfQQncDkKVrgBJGL/IqFpY7rR1rjnzX1M+APDlRyZ74sm7nDRcDRI6GsWo+6CGa&#10;pvpYGPZ2E0ouscfcb02/sqvRsHfWB06PXUl1e7Al4VynsBeZLL2pfDFcLxmfA0hT9VOUTT0hPpoO&#10;lg5pzIZ/6ibXPdpdY07HxRe3hRrEtwai/Mo7QgZ3cn6CVnbwTnM41fHBMv+qJMXV7OR4fOnSdgfj&#10;DMQE1KTgCNiLx3bC2ll/QErn6iFHDPcgAd+dxpqwHc6RtFuOu73BamSjIkRnJ+GGvUL2FdJ1yP3d&#10;EAGwJZz/vMz2ZDiNLkJFShiZw9nQmo3Mtmu71LXr+D02p4DKszT/6M7kFVqXqCmsAC+Vb2FOyRUF&#10;odREsWQFmklWTsTTUq2LC8HAVxYj9Te99cn8AsrD9JT2OAFypgFyM7ljvIjUWsVTQXYO5qWIVi7D&#10;+iUsron5FgEe1/Pz3c9nR2BQBn7RuFrQsT+zJIE6xk/4UGy4hHg/NknU/SebEtmCvJKR78XiV6JT&#10;su5hykXq0UamLCF7hBAqZOda8Iu0/FqrTiQOkAVLyhJlJBUQznFCKjmHva8+rmebBKaoftxH0iho&#10;GzjP4+Slh3os6RI8EKDJX5wRB1vaaqWqkyCsgAK/mGJZfZC6RqJCuI9k+Ljzpv927rdcImkHF67U&#10;4xFVyG12oDiKQZuiyG4LZUQUqHoNQYyVilGAOazcYXxn8lpihvGoZw1ah0FYq/oQQLea7W1kXdwz&#10;tnvoGwXVMH0YSNqmKTGboXKVb8+6VcnSQAQM8hvtZZKbuArvH8iLmxuTQ0+owZy6kW1gu8p3w7+o&#10;aCHFNUgm3NdO5g80D7RB5cHuMObWwOIj2Bgu8eMVad/NQg67Ef8lrDKKvwqY7rPgiw6sioBuJk4g&#10;DUn8B9gs0nl7fbJGzbAQyIgqi2SkfOXo+Sb4t1EyoV5OKn3eZIVJ8kvU0ghNOgmISAZWPEe1H3uI&#10;y3ftNHkBTrI/WjQ5fwVGt4tTgEOfJooGyYybfgmZx9g4UxMwHh/0bkYh3Drd3sK0nmUT/XEiDkVN&#10;CZSF+u0NtXxKq7dnKOATNBXXzGWgYDigJ3gN1gunmKyUP3r1who/X7163qGLgiIp8E+bq/PpTp4J&#10;/hbe8vw1LkTCH1oscB46nd2NNTjbiramC9y7xq0KTsnnhe5XDSduhxU0NIi+t79dbI/QUHZsG3u9&#10;BdcfmnK3h66jltmMI4/BcTorKMu9J4Nx6pCS9XLykPTBuoow+qAkrdQVQhPi5xpAum2dMG3RRl+T&#10;XjjVQxJnGNhgrE+mF2CeC7Sk8JP9LgHdLizvgrD5wO5XcCl/LITpWoUbUlUiFnLa38jPSDbCOOCU&#10;8G2tVk/F4J6elT4BMXWInepFc7VScOztkgQQ36NLz0+IEwzXKc9V2kf8R1EJlXrZlQKk/NYKHm7Q&#10;bIjwQH+8uWUqx3/Jx7jPnE9SrqJ4gm+ZEOvqRDHDgNHZyaLhFX+gfzzYpv11cW17/T3iB8yD+dtA&#10;corRBfmUHYuM90xWZc+7Ep3RwCj/qIASCiiz2Tm5NUpHMgPtpPzoxKWPgf+cO8OxoCZWHRf7B9xD&#10;HKGTErio4pTWVx/2t5YQsOJc7w/6QS03N4FeIYiSsjtsvqAvnrJcaTPSEdLnwiMkAjhM4yFGr6k+&#10;wdS39hBPJy6pJyt1/aBzydOpTrOF84wKWN3qxTBxtUCCMzzK32ZvNINTs0a5N/R6M85e+n6N7MwY&#10;DR9qcDobgToFdyzMfTFPCAfff//90Z/+sjRoYRzEz4HlfM877g7PMxLp7t3ZYnL0/Xf/TAjO1iHA&#10;ZXwb12GAPBCEtIaKJqhZaZxZHHv05m/3tCw6Oa1yJNIVO5pSoiATrbCtzHPOX14pVwPDENw2EG/i&#10;QQ35yhodDVDyUZ6hxSzafMnQ7z8M+TXtYnf3//6+uEjpl+Q5leYtsz1ShwtGIFDiSu5xCbPrnPqv&#10;JbkU4vgTLHeqkaqQWA+5IaE93Ta/X1DHwbvguSmcuQKHCCFxPLKyiC8NOAWDsxmNhKseFwwD0XLa&#10;rJIkhPXtpRjutIfn+ebu9nqyRZ60QVbt3D9SL+0RI7OcOwJ4BhVFCfeV1fXEInojXdF+rlclK+IA&#10;cWtoM8pr0r/xiNSRQjfwGuxb4sodw2VjZ9MUUEENGhqayIcF/3lx2mHSnAtiSdQB/pJZ3ae+nRP4&#10;iK9mArmX6x0uDjvK2MzpBf3ksPcuTgc7ghYvaALjtnHzcD8qMEc9S/s7mH0gQUGtaK3CG7fCGrVq&#10;1rySpekfzYoo3DG5n8Itni07LVsiLaSBMczh4uttHPTnqbdQz1QwNS/iNlul46EpNdaZouZIrwYP&#10;k0jbLMMxMxhTHd6vBYn9wA+pL/sZl37zNwxCsEk7r9a0c4K4jLlS9JArTFpoFwYoHb55eRteol3F&#10;JBqDU44GVSFhVt5ZqmqQV4Yyi0UhjLGGi0NaOcxJVgmOJivfKgQGMjAcGYpeh+NCugsh5lBNzOEk&#10;FtM6YgsQlTiW8gfKDHRxqMoDrmeGYs6y1d2ki1mOCAkO7wiaLamC2WL9wSEWpA9Ff4pEHe2SWwXe&#10;Cba/hfAA/0TdEUw7ExLQeKT3jzifdqkdUljEu1B61HpteMjfeC/CjDOcXlvvk5PRwMR65hLboOSo&#10;PJvqXMPaQB9enSDOJg/gpWPIwvhBGR92GOPwoi+ir8uGc7IE442J++G/8MM2DGwgh/xaiwfCaxom&#10;GBsuiQHyuuctoogthbtgOtuz2GT6plMabut/aw/iXCFVOoMmLc5QK984XkGOZfAyCn1O+dMEoNFM&#10;LsgF5k0ktrjtacEimyTV44Z59YU6/WevhF/4gcJpLjLZ3YGykfUgUxSm9bPkTfvIC8U0lcucJIp8&#10;6nT5gFHkcqGOWgQ+02KuZK7BiEgbj5AWsmSSKva5c6tLrzqFXPaQnaxqcu3JlbwXNMQm508ZNJkV&#10;r5uNZQLHvZdjmf4UrnBtJW8iTsno008FpMQuZdNizdO6yMfVr4UzSv+k4Q0IbfNE8HheLWCm5/Ly&#10;RfY1xQRvKNUdO1lgmUQnXW9NbwsuDhh9SGRiZ/dK5csqQ6+t09N8tvh58fOSppG2ssBgNpt9vnJc&#10;DiWYAjEVwFssjpC3CkhFcoaLe7mBdgr3gA0l03iBX8k0vyjnBe/xcprIidHxgHlSoxU8BdwYGWzM&#10;mHPCQHDN3sqEUaIXvLUbMIGJH9es2TOu8PhY4RDxstwn4Gj29crghnHfEHQvC5imFCj18NF0l2WD&#10;B4ocuKMeq8jAFUsOdwPhgqIYjs0IR6sGUQmsFYYClial3eWauL0+o7bJakxwZeWe1ZFWnRSiO11w&#10;ehtoXmcwZaAJ1ufxTPlZ2xNA+QBr+nb5CYpLiiIxUCRHMqCRDBuXTQh2ZZq3gDRM3E1d0qKZN6bI&#10;orYN1CLycuaqveBvqexY4MJ72JbCrk/9nDhee4OtOjgad4nCZs1NfXKFmi9Rk+2evKv133ygl2K7&#10;1QLiMNcRbpJfKCcChqhtQV5Mus0ysOXCcb2uTaISWz9jsNTp0e7ZmWtpE0IS92rTIMcMzZNQi2vZ&#10;ThLBrnQUVB/7si0jJ1uhkCecDRVfTlzARy4gRUs9gBJyGQHG61Cg5H3T2/4Q6kDX4Zq7atKhafHJ&#10;K41cF2qbsqr5FjIwNUawoOykBsUkw2LyoGZZ9RKcKXQTX0aeUc6QDQPKYD9NuhPdv57fGq0qCJbF&#10;V/OJHlhrcZE84Qt5bvIB9rHTA6Yb6eESa789FgZMOKoj2oCL4QLTLtPlBxGMNPzWhrn0x4GYXA09&#10;BDAEFvclSiUQFIyysNKdvd4Wem/CTgJoVrXIPbTcKP3xOd2TId6BWJpRaNd7LGv+qsSehDFPxod+&#10;kdyL/+LMvNuUvyTfBWvKT4rasmF4Ku2EF4uRPmHAgbCJ+VlMcQryyFekLbI8HauGTxYlEBFQsSIS&#10;Wymx6PhMuljX8vvbHAP+i3TDCdRyXLgLcrOogYfloYIVniyHwp9aJ8dXruGl2F+pnLM/6+X1Z4Sq&#10;NnbjB7TqPotLY4+bXQcbwS89kT1jAvc71gj8ktobjo2EmF/yt28oAyVTpNiLRVAP1diCL8zaACN9&#10;Ha4qrk3iqC4iU65o3FB2y0eASk7d90iN0Eqc3g0sNd/klV6jUMJfIedpFRVA6u1ITrILK9dxA/UP&#10;MVJAcMMTI9gAAP/0SURBVNFKyM6eKoK6Vk3mmcyTf2mHsmiL8UqAhOqtvQe4fTGl9D1K2AdKrDYC&#10;Baupusb58Se230dQr4lUFCORKpk6ghEoP9fky0CCdai+kAm0MI8TBQNqFDhjTZenxKC9KPkoVJE0&#10;bHwIeEwvlnUfwRWsabZJhMWBa930xD5SoVBmJvx53oLhtGDK6cMshqZi9diDTx73HYzRA8Q0lvYQ&#10;+J9vVDeXiWFxAZAXM077TJOdGE0qgQ1CWblbJOlxdyY/RMBjYRsMoLEapfe0U1ixeBFrF+jW8M+L&#10;5PgCO5waYjkSCpS2dhDkH5B76ZYQz9HvXE97gk2wTTSbaE+lRehp8vZgr+mNPTVbP6UX8wK9lnQN&#10;XUCD8SEy5KGyBMxQqC0CdkYfzO/ArhscV/PoDhISNtjq0DHPx6RrGakM1MMi7YCfk4hxgRJ8Hahy&#10;eHWD9ouaSVfAZIyjY8boLwpnzRFslJGW3KPahwenkCmFxu6uxz0mE3W730E/KUZIsLbrCeKILA6n&#10;Mln3gZsb1K1pRjcalq6jhBeHRzEAswuaS7vvXpset2WF+mkGl+t0wxSxJUy5zOPurhE0U5KPASwq&#10;kgVF8yqZC1O0Uh9jfnoCmXKGRp+tHqzMJT22Ms38F6BpOH1PZx9iz9HgsmaYA48IxldJ4jmFNMhU&#10;p590JH4X5dyvk+ElG3IXx5Hn5V8SFybpF6WLhoGzttOtoOhI94Ai5lMXx2Q1AjiBQ1yOk/BEJEty&#10;nymF7JtFWiQAQRKnRegqPCzWsO3VkfFFUprFbzK6osIBb++yJkTfJ7Vz1/KLrO9XSLuOR+CrhVQa&#10;2/rene7elvEAh8wbsRp1ZPPsGNj7tERDyYt9rqyGYAVXykfEGck2itufJnyCPaYmAgecJADvdymg&#10;nVOroFvrXFmLwXBrsAUSR+BVtRPMkqkG9htVYfMSC/UeOA3qJhx6kBCEky31X5M3lOU1JjQBqzvQ&#10;jjXlAlpKIWVvtf0O+/V1XF3+Bzviic6Hxada1Z4vBCrfuDihFVCMdMfbIysmZU5Pqu6tjDIkHAkq&#10;ymE4aCI313vhzfDIeEzr19YUQ19fxZ1tKa7MKY7PuTOE8xBJOAnNSBswUd7KWo2slnuiE5LVGkff&#10;pubAxeCPpIzhl7rQYYgCaDMjiBWYIwiIWoguyouK3+LJe0NcIFA+VQquI7EugS5OEOIlh7E3Gjb0&#10;HAk9g9TzfI7pHh9N48yxWbJc3P1zXJKwqDU57sOQW9Elb/TxA34sxUGeQiGQrxUIs58xhKLj6Vsc&#10;bt8eHZa88QIhJukH10AHZweZ5BPxauwQtDrIc03A51xmjPOEVgdOlnvJxbGGCtYj6qxAAWsByyQh&#10;RJ1KJRvN/Y06uBRcN3R7voKXX6pKLHn7WIsYHeMdMIN7xLltm1+58JgnoKkCtYR5HF5a7B5gE5z0&#10;5gHRoYJQ61ogHeoXsELpN7btOl4F+JB9yzQN+KbReKs+FHx/r72+r+cqUcImX33iCIps/xmaCFyE&#10;h8ayZcRf0T3VDAa67DOlgVZqMjUtgX1fVNz+Bi8DtrNG4ebqhl5hBobeUKlH2WCUk858OM0BC/rl&#10;V/TJxSDq9eVVlm4ZCCXxg5fJPeDkPKkmDhlgg4go3/xyY/nohoSIK9qZYsNu599F3vgfc5PlT7Bs&#10;9K9fQDk9QRNcFGBmd3aTZYpWwqfgYDEeKt3eOV3G7qTSwaw01+oZK40Bb3jIHlspuqb265SkAAGX&#10;C1V7QAFzzNuwJulnwaumg9g2PLQ9VlDc1UqZJp6O8EARggupEmeOpoqiMpZF9wMx4iOD9pope99u&#10;F/9asjBWr7T3Cd+sxSXHD6GBFWol44DZXBwbP+nbacdbd46XosuPEGUTx3gtHoH6h3u+AKheMNY7&#10;PiDuTZeN6kWwfXNi4PApahkA88Lx3k2DelZpUnANHkF0iIHjlGgdZbDMxtIhsKSMeDKaykpOE+eV&#10;QErCPRWhSP/oEi3GUrha4W+4siCwY9/Qp4LHXJU71pHpiWl4E7YmPf10gel9hs/xuA4qvOEs0KQO&#10;s0To3XMKpTVDdVzNgXhmjZwoiNDgYIKaFcfgaGUqGVmo9AIYQ3JghqneDUpxJ3Bo0/1gGsoEqsQm&#10;HfmYnCP5CpUuYniAFlzc36kHT7GNsAAJ8VEYMJIVdtoykwH04q0sskImu/zgbFSG2LEmSeSYihgX&#10;YyE3kq7iFFMto6uUJdmzamWbJLmI0XSBUGQlHZxBv4M0siUlTMUAuA//J3xXiYUECg3x0BdTnZYz&#10;0SzVjcnt9YHik1iW0Yk353l77WsXgoUoor7N0T4DuubTA+rXYNgydCKCUn9fQQ03kYuIrYViIFjS&#10;dx6DCQW4GAj02iZAq7g7qIbSW9iFNqgUXteBzzRFgaaFH0mKxbQ4ZcbER8LyBK+kgS/zcsQ1wrrE&#10;fOvHJa5Y0IvaHYRI/JoUdPFcsyx/zY9NgoV897ZMy7welt75relX7Cv8Fe7+HvxlsmQuckDVEewW&#10;7MBg740K4OiIbAEek0KbXtOEkItjSodnZfFu0o6XF6bvDycp6mY2ViAnpoQPwSDlZ2psxkynhVEi&#10;0G328HBDnm/UU8U5EbgKZ5db3bDfy+5XYRpgnOILgbDX1SXBJRSFJEmHYZIVkpkYpu1alYidSJrl&#10;lBXE3kJBd1k9sxyoi2PR2vAv8SLRaCVXVh/1caiamsn4i6qxG7aalGuwkCvcZhDud3ygsKbUtiKz&#10;EHE4XefTL5t4cDVzG78cZYzwzusUYmEj6fjftDuvqVz9x45gaffAbn7HXXBdNBe37466ENV4iF7S&#10;w6FDRfpfK0yvuAYh2ZC1u5swFSjAMI8naE1qIBQhLclbmrTx3UguwiayrMutCXRYtkeJal2WlBfV&#10;pL56tBACphCnoAOX4LVH+vPkSHRvKdq25FQ+xu/3VLa2hQ3tekSMJHWGcGXs+6VBG4IjMQ6+xbOg&#10;+iaPMp6NRxy/IiAIfxyz0sffM4CAKrqi4oPvuoPX3sBwTJJVF6BQ8a/a+2QEonuyde0VfImLW9wh&#10;6wNj1XLbS1xB0uzvvwdAvr1bwmrUVyKeWrQ/nl0IOq7PvjJXSYG5cDaw9l5Xox5SiCz2NgmcE0qc&#10;pE5EQuaO8tpqvyEYPeTny2SOlBX2aC2NZfiTb+5QuNEHiOLRJ/DxV1OeUCJYYGkwpCkfD3icaaNl&#10;7lTjpyItjv+1Di8F4fbO7ujq5u5uDok+N1ucsjGRnIw/yfLQe6WxLK1ySlM2Ygt5ejoAK2L1VdKQ&#10;IxEMZZE+8qATWtvFfJkOy9qxoQxsO8tiubS5DAmyfA1UA4K5qljwQTm38mW224i2BzP0U8I4xNc4&#10;Q49htTc6RQ6H7wxLcEebq9+oxyx6ianm589b+jIYwh3ahAGWqZNW00POmLiWJE0X13WgF1aq7zgH&#10;BNLen+8IrxHZkB3mWn7bof6jEZXDqFVOXjQiI/6fHx2qUgWGa6jFmRKEko0jzsYkcVl+fusX/N13&#10;GFJVF0NSlM2BwgsZCLMCjNZsJaNekuZtzsphQfI6sP5cfU4xaNH+wASqhFA9j6xALwrht5qHOeII&#10;vXs01tSrz42/HU/5D9PcgIyOLE0kVph2BNe8OOkw3sRWgQLaEbvZhta11UECM4+dHqqGjcAKfo2L&#10;1d9kCjh/03VMSriLsv3BTrHRPcpzyk2S7ZHRpT9ORiXOh/N6g7fDbXjeZv7wO/Vx/kbKSIpwvBJ/&#10;u6ITyg2g8g7jJeTL+P+qxcd2C+qSZOMg9S54PIIYckKcJUVb+zE6FvNALu3O19FKwNaiSQf0sE3Q&#10;jCJI38jV4+eGVvLy+qalnphFKWKYNABhC4Nq5j/q2dwR9oYkD1dlaJ38ggD7FKDS24DFpggTTdPE&#10;79kSTgLyPcQM1BzVV5BoJdjwohggBPlX5xjXp9vjd8ZBHqQAZzIWkDkaPtPZLXxtel7FOBIUK4oe&#10;6ht8PzR0bn1FNZLE6q77RLhUB5WcMseVxt2jgwPEONjsUrtIGBg2BN/vgdKAH0Dy1JYB/LcP5+Zy&#10;iRmpfWKgXsnal1+UV1hagqWPeJLJ5Y+aItjE0dtse7uAQwAzALbDCqqdxARawf1Ge6FG+ifNcvW9&#10;J0k1r86OJ+qPrIUfrDuEiEe2zMXmMss9cN06s4FKR3p43soJMF2D4w6rlCs0EF7G8E/G08vU4ypK&#10;qdSrnLKfQIDAF1VhH/d3jEioDWH9knLi5+gBpA8aV229sabFRAjO2p5xsrilHQlXNKshnuuSjHyB&#10;YTJZnZ9Ya1FH17TkpoqfK3XgiLiYTBMG0K7+BXQBbxZB1CmW0pI4Umjox2SchtOhPKXr0w5SmVS7&#10;IFCpNNGEJp+vUEfEPxAlAEqgxw+PgSslBp7hNVFxfPm8RQ2bFr4jJwFzs24/3VyPUFZpCqz/EOV8&#10;QsPiz1/+9CHP+/x3dD/UqIiqZ2IX7rcUVDXr+VqY7yR8yhi5qCao+sYnEHh2bH/zD6R47d23v9xd&#10;z/e8+dxxwEj7H9IWKWZPgvYVpSpjm1Sk01dgUY54fWPjJS2dDLNJgKTzs67tNsFVGD1tdRgkQZ4w&#10;HthKVjqwlkbs6KSbjGVKiTXndz3OllqBxdw5yQL1gZpJkMlghTq1+naZxHG6uLjSmXMmB1J/KMuR&#10;cWA3WRAO4ETFZ0JyVjPLo/jBiW0M5mdkrZFaKQ/NYdNUtMdtf4mLQxjSCWoc5jkiBBc/EBSUD3SM&#10;pYdp57IZhFim7An9HyMLQbBnoegqbEkwPgUhXavsgmWIEjvyJUIL2IZz1iIvoD4/HIe9EaAcptxv&#10;NW5bxsvOsOVdICZqgEn4ki04VteQHW5hGtAY1ZFwvxL15yvfGKRQe2t9zWzRMEz4eUnL822wJl5M&#10;Q8sethXabuiqYFox1SHyh1stGCr5Y3l78jzX8Al2drHt7ei2MLgXkXmBs6QY+EaMLi4Jp7ypD1YE&#10;Qz4r5w5A2IfBxW95CiZaY+wDn5LWOrWezIXTfLBHvoqpNg1IwY+Kp9NRuQ74eiuV+WM1xDiAAQOq&#10;nB/j5WMEAXU4vRTJ22hvD72cVNZgocUDYm5z/UyUScmwwlsmiAGC+7xOOsuJOQAw9Zy2GsWr6eOM&#10;QwwvcJCsAyA+jlTzLXmFMEO0N5yXmJ/UTPrup7gL5tlwdVoGJa4EgGb8Q/yo3ANJgRUnx5LbKcQU&#10;55BUEzdwsTN3z76BNYqY9Nln2QnJUG+1bU3lYG4AzzRmsCZA/mhd3Y7PEl02+nY6TpZJGhFfj2D2&#10;+8itSNE1oh+q9DXJJ9naeLL/GgIoMmN/ku31bn5EeslW0IAi9l4sE/FBBEIDtHy4ZMoaZ78jsarz&#10;nXeAQyt/AP2icQWNUSu98i9/9g/FmgcDSMQ/ybthpJkpkX5Eh0tJuqPqtKQpWsPgWPLEiz47PGla&#10;QbWqWyRV5UeaLaUJWdwKHcSISLsKE8GlFYYz92E0UpWG7hBUpqhUbRoGgAWVZYYGA+L/mMeVSukD&#10;0QAo0uGPx8g1Mk+Gd2FlnBgUGMUTx8dy0zwQOiV53DIfxLPR6xxBd68c0ihEdNTDv3MJvU4a5+rm&#10;8RqGk/QlfVyXKsaQejBfa2yIpVBjtvX7ekE62xM90z4xxkAKuzA4Emn0cl794plcvccc84bzg6Oz&#10;s3enozfqkHCIuXUAxQjFpHDlf4bTuYA0QnN1v3LNJE5gbditBmFG15lGNuBzC5d5lVrny5tO3zch&#10;9iOG+bAc6gn33kdAXjQFzHgyosFsR3nmrDX+0fdto7dm2WCPxktq9eKT4lxFMJDCSHVvM0eaYCeZ&#10;js6K3RkITw+WLKDR5sbfOdWCmNyFoePCr4SOxR6JeHUM6wtsFtQROjdPMiGstelGo8sZe4iOgRRE&#10;Bpy/z+q4ZeReeMysAWjCXtiqX1+LxrJarSWnALdERmqpK3ng2ZGXouRm00DiZUwm3fngOUiVj/cR&#10;arYOWMfL7rfsahOOJxbkUTnSlh7LoKSzXyLWGrYJhzja9Znoe6GXARqXV1KeRDqh5hwvEPtuSbsN&#10;z5X1xNA4WlItML6QGaldo4n5BBojhXiLMZgXDP+W2JfJgBMoyAY6CHIV7BX2RX+wayu0hA12mllO&#10;8EneGrdnmUgGP5PnDrD1EkgLIPaWgDyJ0/IFpyx3zHup5zELNSVLisLmha+obTYc4Zx4Asw9YC9c&#10;qs/lHuKT8IuUKHQSWu9UlD0kjsTEJ36Wb70LVm6wCvAka/SBLohog32ko7ItPa/UAr7m7x1L5rX5&#10;DqKlTeQ8fSc9CZxkUreO0weQWFBo1gXs36BqhXdVdXg3zBRbDiJo7zeAOHpJOCqDHyiRdfu2hMcH&#10;C1AifW5lTnKPwKUiKPThkY3vxhPvjZAKEzEG3QxH09hEZpBaI94mnV/TdWe3XD0rLR6JXswfuUSS&#10;g8LwHgys/SayRXjA3IERhgxuHry2EGe0ICuV7fGo8lweAMLJfEi/CkdORoFOP39nsbM0KcshGSVI&#10;hPOihRXibU8/okpexnNY6SRsKTQ9r8EDxqZuTmzlKKgpV891xbm2RCCJYpO82S2ua3zJrAdxVTQq&#10;Mk/zne5Eut+gQ52f8NrxRGHt4WMsJUztfJ+fvKU+LO9PZRrsMAuztU+XUIO5PTq1R9/18NWTTO83&#10;z4vRSw4SJLL45FdXf75+d4MquazEO/0svxXfEvuDozCfIaaMNcI4KUeRBuW6Ke4L7J2fLUa6d9g1&#10;ZHOhfr+USwpnCcy9mimZq0TaIIOAri0v9suVUbm4z9en/Z3h+9ImNWuby499KDo6M4UQ3+zKC/Fq&#10;Tf2BU0txNSUsvQP+V7mpKhPSsRWTSF5VRbnPtw5ck9XsWlQKrsAC7iJDQVyD/oqQmF++puVyRAhi&#10;dWQ0BdLDRyF3CTW/M/LyMMQZdJQJLRR0hBaGb5gFS5LF+KjRuBLVM30Jk8A6w7f84HNBzKjKh2Gt&#10;cfc/CYmKgcbiUK1qbXS3/I19oPvH6fXwZtzMAXb7SeJ/537Tkv56yaDlzBsXuHzi3S1zxVxSalrp&#10;BPiQcXhO+XC9gSJcjLhjTnIXN4T/Sz+eG0SaH3vbHRQXd3M9biEXzQEqfZCutkyPQ9YusQ7n4bm5&#10;PQRegcHcDDWFzH7U+sP0hvoFTCU3JNWlrhqk6A9bIv+WTmwGIWN58mp9CRpMzNgBy2btTmAEB+5M&#10;p553Px6MFj+l2HOC5GyemOqVLA0ppFd0AYbK6j+Ie9S58aXC58b2CfaZ5EB3WkGnHFMw903ECmiS&#10;SNG0lSgE3NUmf8IQa3KGq3LCnaFxPafUJZ+UNT/Yq4Yh60u8uD3IvIWsW4VbMpqV1pO7W/oMWKVA&#10;GF4YBSlYjeMe+CSO02Z8JQ4PwKojzmFCseeijf2MyD/2EjMdtA5Uio0GlVCysMQMrKorMzAcoT4J&#10;ATEzd5R7ok6qDVMrLXrf4920e34w9pCFpwqUAzXJnTL2lFhwn8RXQOzrzjquZnO96w01f4JEKec2&#10;DkzPZ1ue2CnlPRwV0Qt5JKghhiA6idbhqlC0gdOJjr6won0AjA0y01UeiYxDb2OjMl3hSZuwr8h8&#10;xbd4UbfAIRHHVMTL2hM3k5dtE8eAxurhXL5IhTkHL6JneMQdRmeyV3G4eA0+eVm5qFKBMLQ8zxVR&#10;ghwihXBZ4+c0wmyDwof9E/LCaLWQniK3yXGRS21SzRMSKjolYUGBlE5at0HB2pxmRucv8JwWdIMU&#10;XEjfxptAhI1UlnvGiAerlKYBOjn7xNW3jVmvCZvxcXMOz5UhemgbpXmGwUlEutIaYZFWcQqiA+6r&#10;OGWQBC/5OrsTn2qjW6EUwkiRI3Lf8TW9Jd1h//Xgu0H3dXpYTHCpXTsZjYVixFf7Ra/I4YYgA6Ca&#10;HiszgiumWJ+BIOHlnAMQF8eWnNGvqQA8S8oYJAcKRsALrx+cNXUJctQnfIPkOksNrPIQTUHyC1JC&#10;nlG/uEXT9tbeqIJyPiaqT2xPekIW1HxLmhKRlMU4mUUMF+ZLSfxMV7AFPsw6mges3WSXEDg6fis6&#10;hTZrRBsIKvFQVo0WO5YXdqNG4EWnsdow8PfaO6h1l12+x2SZlS8Dl+v529n5bJ8uWmNQoBSG4hJh&#10;c3hh1El2TPwusIqmmdMMaJKIg8skjCwJgcqxwkekgiP6d4auL1Yc/9FV5Ef38f+J6OB3MSEsVtXq&#10;FFNHy0utsOsruDoDPZgaTeGvaMEjBwlpqc9cIJvvh1NbvclMYWcQoLc3VUShNS/36WqEsGkMfcBe&#10;LqoLJDQekiFmYvX76gRyyfDFEwMC6mk/S3tod5kPlPv7UKxsFj3ime/qVxJanrrBfH2b6aCVkYeC&#10;aFu0xbj5O+qLjG6AaD8mQE8QSWWmy2RcKFjYI7V+IAvwOx998NYjrXE0KAFXsjNz6HHaQtg8c60V&#10;ZWYkHUnpxCFj7K36/MF2ceKhgLI8+KU6PVjbDrNigBj3iUeFUJyIzoAzZqLTWnPOcoSeiroVYQ+I&#10;gm+Ga0VgOlvGE3rP2U1cywwAz4oI0dZ1bRyXTE8NOgNkzosxs5Mx5Z8t8OqBMzd8kNuPFe2LMOv2&#10;2jfejT6e66RjapoNwA17BvcT9ElWsk17bN7xISZrhLfFT3lk37Ae3mDE2APP8TBdB7h7Suawf8il&#10;yBVhFTI6kZvziToAsm4W7LeBtZTfOVLHT41DmxLwTNup4siwTeSfAaev6ZxCp11Tqy+w/wwbTbYh&#10;nBbUrk/HCtrNodFrfySYs05zCPUwEvVQOLLMMRdi9lvZ4ZwxBjOpR9QMLB2lDGM+FNzRng8Spg3u&#10;LOkW7mytvUNbOWY08eNeciayRPMl4DsOg9/yhgDhCMYSFXrkpou4ZryfuCF5Urry2ive7qRVvCpX&#10;xvIXrjPZHj3hcXp6I+fZRsQzAxns30JOmgh7c3MXVWgG2wlg4ubMg34Q49XNWo/TN/fe/GvahfCH&#10;vJq5YwigeikyNHrA6cvo7fHkrU1nF/iGGxskyB47mbUZZETI+BGpmPRJvQ3P3KNlPEyfAETaGLLC&#10;hm1CzQ6OGtJLWJcELsP9bqme22vaACQuNhBnSybE9D2btmmZfCBeWYaJ2CGbIa5wD9xculKPfJYr&#10;6PzR5HGuDCp04BTqVkYoDYjCxFvJLPxdqTeoZBKphooBFe8TrTDuG6VBo3nowuU0ydrlYIFwbCBb&#10;oXXElb/BMpnR+qxxsRBieeHPhues5cxJUEw56Ap4EgA/wBMwrSsp4QCrbPu7Ip83mUnZujzK5KVm&#10;taQaBLT9PazyCYb12eIV70nlLXrs6sLoDmRm6B6Mfhe3luWuxm3oJSmBiDXF1+u/+VCZLZmuonMB&#10;IV5AxaOOyT4OScy9QPTDDaVT1zkSweuo6YzaaMGYGDRObTEAP17eR3zR9GoZrJgaOWIoqjscAfWr&#10;VWrn4xmz3LhkH9RfRKg55o5c6yqDKRk+qXaXbXhel5A473+5Gu1QSqCq70UlNeYTQTJV/USpYM4U&#10;TdMvUDEYa18omp+kJ9fbReAJAwXLiRRhECaWiHE98s6dzbdXd3c3qGs1J+VozAmpCE2KtBHUzZEv&#10;oUZGobxJfIwVoNs7nUmaHpFNLjR7jSpe+fy7a7QSqT09ud+NI8ttJh9YQpe/wayzMu6BAKfIdUmx&#10;NxqIHlP1TdtWhme4vNhfw8HxeN5Cjnp8uO3ERNhwDp7RNxBorr4cWNPaikfjuDPz2y8MegrfCNk+&#10;Dd7PkC4ORxQJZxO48nMgsvwXrha/CbxJbsM9ba8yeJPZ6OTo4kgmGy1uMeI/plJ4+TNnsh2bxXEA&#10;vh2FMhI/QNycT0jI5e8i26JsaRY1yyEuTrmbFPnw2kCSkxkpzWvorq/Hx8ydZAEYfuL31tO8cIDK&#10;vx0M++yKq/1t+l4YqZkzoF8MzsObHc+lixiBXdWG9fPbxRg7I1tgs/ODsBsgoWPPDOHNKQzNchWw&#10;wmlTaAPARoYZF/fTqP2MlElqPz7sgsiN+OMn+jkg1AHqQPPAAeiNI9V+IpiOBhntLVARyGrMktxo&#10;TWbE2DdZ9n5r3mRyyDEDt7Pq6Q+WecAtUJppXRcHuhWCWLsh9HKKoF0YQgpd4dIxoxlyF33fRBbP&#10;lDhIZ3caujWf0HXwMXaEex8h+eutxiMLf7gz2YwcSpIqOO3dLTtsdCgWQGFCElBgiXWMinrlDlEw&#10;zCsFsSQkASAyCdGW2J2W7A7/QWCJfJB9zaSGfmvaDcq+RngRlor9YVS2wCBkSWD/UYcRl8ZhKWmk&#10;qAmO1wQPT2fPF1U8IwL7Avhpi6uuYgnAK30Jgf24jb6A+DYeTMS4w3QEO/GxGD/QhmC+phvWgHjb&#10;adwoY6IsoA0FQH46wnjA6g7nCisDmb4ht4gKQEa9LlQ2n+gwj92YgsbSP0j6mhdQ1yW9Jd40BDBF&#10;9cwDRZq07fapzSaw4bZu4KKdlJ68Q5+eXlxCUeFGXBUzBWLlA7oIyvqQROGj2oXVgDG2UOqSODfY&#10;vei9WxIYi8dxuoLdc9Eazya0cfUDNRIKZDbzOcnFGqNEHiLAtHz6BogY82QmFTGEYQm9PXq25HEP&#10;uN6SrPFEub8J8espxvqfUVjgBSVVgoMR+ut7pCCa8kjU4ABJ6W4MFty9mqWyUiUqKB+usg/JBkF/&#10;WZlCOiU0qK4VhAvgEuIw7qjzfDiDZoKE80MgZdLpteR+/jzhsrPtcxtt+JiWMpVHdT0/c7KQkljV&#10;VIUW/zEDyxvS+OLjMnCn1QFFJLFciaA5Fx1erQ2zLs6EOp5IJTmc4XguroilHSvMMqUiwxr0vy5v&#10;Z7XVUaFYmg/Kp0LvxsXZbCHRjwsnDwcGHWkBow5QKPONOE16z+strz/0uUxDgnzm1yXmuN6npgyq&#10;F30Q6zzEPwDpgpQpZYlyrJvhvmSHkP3VwV9PkYdJq2P5sKYPchnSPLi+Jq5pIp7GDd4vEA6SLhMm&#10;fQKpGr1XPF4oiO/mtGZlSCiWlrFz87Ojfzk6ODra/v7w3/442W47GufV6nB+QxO+fBHWgE4twzeU&#10;5g/7pGZEuRhqEke2bBA78UoXBS7PCRlO9K7fKhilfA/jg4ItjkPhxru0VvStzKCns8Zx6bdH293v&#10;59B5BHptOn5FpMLRJ6xJdXHx4QPD4n71Zcznc77L3weuGPeSPZExMkcCTReKUyeM8ziDwWQ5/ILL&#10;cXp09C//dmST6uJPzHd4lw6Qs8nh0b8dOdSks7W+uWY8jmHhlWS5IcV0zKAxgEpdXCjXEhxMOFj3&#10;WD5omgmYxTLYEVwHECM+PtvYYVGwyxRFw1LRo4fbOqELf0KN2VovFsEDqfFxGkj88KHjJM85ANhr&#10;gpl2t/Db7haGVVuW0Ye8D25FI9/b5FsdLXonGBVGmGIAAWFtEvaGGPKLI+N7OB9RBfettRswT/xY&#10;GWOBDBo6lEWy5E6NOEZPfBQFkIygpgakjIbuK4ok/h5PE2cWmgLmgbYz+uP4AVdIfWBwKTW9dNBY&#10;X82wVxV/BBjkV8+jEO0LpoangxGipIFCU56ZcPis4IvGFUS/JJOpOpEYhliid0tix43Q9PtevhA0&#10;VyO4MEI014N/VQbEWwrWSb4XTsuW8XngSmqrOkb/gdXg+Os4mMTOJcb74T73OiPHBEFkgZmZzC9c&#10;KYAIHRwur0cyllkI0ln4RImOW6qYJaYIfV/ADQ2sVeavQuTnRrSZTi8fw5tE0i/tSgOdiF0RRKzL&#10;TB1USrRJLux6SdZqqEMTjA4vtU1uZ201E2Qn2+jAubacsSkcxqhaHFm+OjxJSM+sLdkxkbY2qP0e&#10;M7SmXL+q8vmmHHPCW9SNrEtJF3Y6fVEVZXU4IMAqUlMkIfaMJosynL6kTC2DeuJNaFssdyJVKg5p&#10;sFombsss7sH2PUndlrld0L4Yw4cowKu0TPzwh8kBkjTRNK17Y4KmQ1pwwncwJH7dz4rTb2Ojwvgz&#10;RE9JjpRWmjudLQE91tZKFqL2EP2FLhwbWvbH1arNaeuOr6diM1j3BwbF7eJwa3MfrfxYdCtai6W9&#10;hjnkjHdUE8KKM8RBH1ZkyxGuBUxxWZ1ertp72JNO6Y339IvK42CPXllF6QPxaDUwKQA+ndfUOwjY&#10;nF3IDGVeF+6JTi7TZZxb4vzS2ZQoBGiX5LMry4F7B1cT7kibtUG2BZtyYRdXLuT9XZOAMgrsYpPD&#10;5bS8qoGXr0ZQSb1UXs/qnRYIj8HnM+IGJJIdcqrV9g7dMKG9ArozBmCUxu+6j/lY3s5VX3XL+q6i&#10;nacLBEdLjzegZ5zcYv6r98FAS/AAz63Xozal+j+6xI7+EdD0uSy62+v/L7Pv0inQmRMV7XPHQ262&#10;Hsshl2wpX7E7xOYLgfTc8kWAyuwwB8g7SFDuJVleDWEjWKfzWH+htyWNIgZO0Si9m0xs765Fp+eW&#10;jnqLEZGHWX3GaIbN0WQBLfQjQHrxS+Kx6V3MsLTgIZeXEJBQKWXD4SiGkUUXUUfwBRUBNGwDoICa&#10;qJs3dS2ZANLaqFIyj3Sa3CL+TEjDGKbYdXlxIyRiWdxD5M/SedJHQd15dEKwWFctIGR5KBA0lClm&#10;pU4UjbYhHqZ3LBz7zRNOiIIF2nJzGtGZOptUMmHHfQMn+x2ejgsy+kEJJMV8nfRocR9dGhShxjNr&#10;OyOTEfuWeNN4N4eC9WGymhZZ6yAGh8vHH+ILg1XiRww9KLmF8+QGD1Qukqj7iZwKiSMZmRxNQf20&#10;FXT3kX1LO5fVJGqDNLWgKE+YArtSwbhMf7NQGCKnmF9QMQP/gsfaGzuiqX4ngib7EfvhzBVenhHk&#10;HQCjzKCVDyRLEDJQkn3PiP+suDkWJzrDUDQNILjqein8N2XEvhPECp9UY7W3Djy9QbKFz27F/iNj&#10;bb00zs4hIyR4DpQU4UueB3ZjByDJOX7IjkbByeSFpqs8wUQVP+YX5IHcaxklMfyRl3GcgssAi++U&#10;PP2aPpFImHRamNQmPJkJTZmEreAWYhPZiJ2H4a49V8RIRAOsmzZkPOUmrEFRpwJrM9w7CcJtL4e6&#10;chizeOIEYH4JNOwUcNDLatVIdFVdlSZxogmyOU1ZRCxVaPSK+WSusfPPWWb6uMRYSekD7Hb6ZojN&#10;RBm2tfveh8Vk1qhxs0Gl0llKvys2cT1jD0ZvD+EhNp3LB+Bc1JdrYRXPwXpAmrAG2L5ViVvmbI1N&#10;awxeYwQj6lG2/dEmPji5Jw5xaS6xIpIRqVfZIyeEwicLZ5/oYgaolONm7vYKCCqpXIYsmGBjnE3x&#10;uMyGTAWyLR8bO2wy0Cj8iIYTbv+S+30C8IO2NXO2miPG3R8wa6HSPAQfvKXLo2cEECYa5+PuDBuM&#10;8Mo+clORFFt0c4psAU8xUDxpri6FfrTULatBjhfFR0IPH1oZRB2tTzWVC81AbUNT4RgNB/dS8Wpj&#10;DCI0Yn66lOiPhrlwf33BXalh07wBhk9i3mpPoJxY/Cdc3DKfquLo/fUfuyvP2iOw1KXw5nwQcW+X&#10;lUkboXOSXkuaGpsOUy6VpdMbQGhIksv7To2V4bksL9b/zeel43t8yt3tTxnE0aB5XrFiImYxysrA&#10;2e2LQqkZ8jo/BaL7DAGVUiAn1om2Dagy9UU1NlNK5PNX4NTqAdjzELiakM71kJhOH6c4VFIXo6Ko&#10;4YiMqI+SqbS+FMOuDY5G+lVHPTL0aH+8BwkADplxA8IhnglYbDn268PNF0SNDQ3FSfY53LjqM1dD&#10;ev1wc9Ya9X2OQOQ7eD+xoYBl1FYpQDqc0U0VrTz8nH/IQ4ATNXLm0idMMmhwwCm1MQNyJj507ZEy&#10;+e4DvTPdRyGCE2bzAjYmaDPd2IJ5Znsa6X3aoBSUIp3QjUilj9ZVd8IppSN1fuyydEQNB+bxCIpb&#10;RLx8H6UjWuL3sTjIKkvKmZ4kDbBPbXyIk5PuZtlHu6XHMGuRImE2l5G/xuN23wrABz4EUgwbBmkZ&#10;dJjZt2bv3IyYNtkmcTySFkXVyHg8p4hUr6wcEw4c7x8zjdU5JOMJ7eC8QF6QPIq3E1Zj04B91EwD&#10;SZIpvCnVRZdGZtTp8SwN4emSTYRUGY2gZn9nV3AN9Uaclj/3aTx0Qpb7RinVwUUxtaJGpgww6FtG&#10;ENTrkd+0NtbYwVAwqMbZ/R0PYHuTu5u6pbmYvEt7yHDg6n+s0CvuPIV4ZGWYdcVbtIFzMlDnOMEU&#10;4XhzcU4e+k4Z9XtcKP9oN/0K5IKcvjlb+cgQQdNaoOo7tbu+GCSfWe1lA9g5ygu4K0IB8ZwhGquG&#10;wL7akNKEaTP+ByQyy8F1XBAbhbSOOXa00wD2KTxXLpbQsCSBytZz6/R2NHaZ3plZE7eqoUANTg3G&#10;sMMyEo3jpCCOP1Y7rAgyxEaQfAmtArASIlRCbIOGW0rPkDHhlAwHzG8OIMNo6aET1o3XAL0Y44k2&#10;rlGku+xCNhWJRSgsfGA90S06xNJSgabd9cFTVcT+pbV7krE10OMXLu633zTqlk6hrfKbRXqiWA2O&#10;HeQ6O8yaSJUSrUbpRhwaM3lmXByrpHi9AmGYJOs1Nen15EWFTOhIRBkVF8Npfb2aBpS173TObfZo&#10;/CyCk2jhVyYyP317tcw6SchRNsHJOWM7NU7qr+K2zcAUW6FM4UIwgGxSSU2TvlWF0ROEl3diHxuh&#10;xjHbXUTQAJgAFfEG6NkhBDHGd0bATh5H5cPfuw+0KMT3NpQNYGQ6nUbGEBVFbBMzPOH20WINVSgy&#10;qQ8g4mfuJhqHLwjBrgJdaqHnXTBsltNX1SePrXMRClBY3aL2RS8DfL84czWUXdYkj36/M7Zrfone&#10;JvGuS/QwoOiL5O2xWEvRMFxD0rcmxynaielJ5XYL5rrb9AWR0TP12aTvCGBdshzQfFOkqXXiGdPz&#10;ECVu+7wzxZs/4gQaV01+RdzTqlSfHghKV+o1WXhLvOgOrhqdf/KKMJ0V00E3EheHmur8YP811z9l&#10;UhriMia9UXRZLnNRcx+b9iume5OacpGlLLslgbPQmEAyomV+oms/Lg7ypvgRCbeFLwJHFI/HoH/U&#10;CphYeYFIiuqWSra6TLnExooEZjSUC/QZeBuDS7eGDzOz+2DAREw6vz/YDGJZAh9jOK/YhcxI5uJI&#10;9JetlxvtABJuJpmPARFTwHntE6mcuhGE6WRYe2YfCTAyIgwqkAU/TAGRFj96m/gfugnPY0xE4usQ&#10;7rHyJnGxPxsoOpLExExiA0fgQBx+HJWo8caOB2OqlIaQ1T+EOM4tZvKy2Yf5imBdsA5OF2kSy+DP&#10;XmwyD40OVbJNVX/OoA3QbsJpGdmie5IzVNfaYfXQMKzZMAXPOljBZm18oWGwE7Yi2+nF0Djyjiih&#10;5ICb2Oc5CRp/A9pJ4pvykMlm65tVqndcDYIgTrSF3bbW1qrprvZLcBn00RwEEgZrKbaFHszTpW36&#10;RupXKodGviUpNEmXhsvcF0BBVLONZiV3TaDV5gMJkVWF4jlkinhM2wT8NsVOmLnxd5W8KTsjZgnC&#10;SVZnwx3eQV9IPkxG6HzWXFYTZYpSFsPExOTbGu1qSfOPm+m99SskeRoXl/VMZMS6JG4jq0JijcwX&#10;iQacJmAxxB8up1O0HYHBhdvQ74HBWgb+lvtqYEGiiuZUcKOyP8nlE3XDp5U9mMwqGZz/QThC5MTA&#10;wtbAcETSiyK1kKgx/IxXHK+jX5UymU6HuzvwB0tIDy+nGFSqIuGeMIT5OO3J+Ht7UtiQoyGEIQAW&#10;SgcwC5q8pHEMy0ztIYH4TYS/NIkPP37qFN3B5facxGPedrfwkypUfpN64axPLprrYOLmHbA2aRAf&#10;Tp1KFg7ks0QWqeg8vOjSf4X2keFM3QRSIpYDnwbpop3CDxSCpdSYg5BM8+qI7hdneIVC4pi9xjhU&#10;ixJuDpMAWsm5jgTuBr1exEkoFLHXlbyaj+bK4N+S1OH9GAbOcmGDKOrXmAZiOW7clIjFxaabOz0X&#10;gk4SZx4HoZ1VNGQuw/XPylzy19NSk353u5jsuS6okiWL4xdp6aijxnYxG3GwT+FjdfgeAk8lITOi&#10;xcQJrIhIeweAt5dax0fTHhKtJ2NQnm81T7Hv95eqTz1nDiCUzX+4u1/+5CHEebocPqVpjISn8C8+&#10;OkGuBnNyWwTyACMVWVhtQRi9XlAQVp+UwdXnsH4Wh2smZw4yoLej4mzuewm46qzwXHXbIYsqw826&#10;5ydp8iuM0kRfBmZ6JDRh2cLfSF607maGOqef3s64iPe7rRgyAAUWSaeH1LUWA77Y6u8mQu0GHYFZ&#10;i1dZ7ltAxHOs9dDwuG7mp2YbVKFWNwgcsCxqp/AYHhtQkhKdM8er5hXYi0JN174THB33k12Auzlw&#10;lmD/YATe1e9w34irmTeKWJ46xYC6ZHbJx9EJATLDsCmzi6IB8IDQM/xG7IEXCY57m0sBeQdlArfd&#10;fLSx+pLSD73eaK8Gq8yi/rC4uGCNX5wy04+wh2WJEvmV8nLy8lnDqEOQ4MnBIHEUQtocyPiHk0s+&#10;xdthLqHzy8xTVEPan/rTHIJTM6uagIMw3gCOaa18LfykXBvpm7ZawunwjTsFAcgwvQhFIBSgo8d6&#10;upyGx3p+oKmkjc1SDzhjvSrYx9jxSHoU3Ix/Tk6mZ+U5pmPGAf0fIDTlmuHHIMmoxly2A+Py0v7M&#10;cEfWsaLJNPMrP0SjBA/soEavKsmdPSD4yR28jo3jxhnKx0bSAxoJfkj+FLdGUiUn1x9ydDzf7gEz&#10;ki2TpQ2xTfwkjd7gnTYX4JN4gFhyAmKRIp2h2egoZN3A4IAKIz6ZNyAkTgtZGhmtCFqS4wpib2zW&#10;93ps7XHwIry4Jn7F9AHaUUBDBArjKNxehIHWAaSsqkHCgupkFjNZyIyp5WXpUBA8NmxBxs0IQ3dI&#10;zpy4AJork4bKsattgNVsSdvxbEn6ZcKkySvhhLyKZl9yBLJR8Jejk1P1tIn1JYYybeKkSHq+ZuY0&#10;1KtT9KMIi+VQNlYJQ/gmbGKxUyGN0VvH5N2ApX0iFCUYZaN8kCistbXtIoiEmol2GK8NTui0suKu&#10;/WQPPii5PFRenn7xkBstgasn9Rm/LP9RhZtC1a5RBCH7vTXhgeeFT1CUkNj6tBtmAY8XK98EsBS3&#10;X2o+RNXLuAxAkq1G2mp9xoCLBUF/OxcV4D45g1gf/gYfZJeSgWsXyKia4ZaPpo+9cW/+1OgeNin1&#10;OJSIs8Zp0aL8JarElg+tDvv97p0dGcCHSZiYx0X2owAghkT9aSeCjxmzbR9pJqMSzDvARUDBSr5X&#10;GehqMiWfG6ErIwkUY5sd4I4a0cDNYzLoSR6hNT2zLLfMacHS5gh/TDaHKG7qT3NCzJFl8s6ousPt&#10;pZNN+tnOb5eTfm2FS+YgQhdIODvOXrHOQQelBF1ihhEzUEllxp75V6uMJbuqaXtNYFKMmqeP+mV+&#10;1sDUfALRmJvCCd6Ry5npmFTjBeQ1mAEvJirqG6McBCwbM40JVuoFstJ8WgD5v2r34X04S4fVbAud&#10;cZ+7Q21iukb0YRIWQPc5X/14LBIrvYnuDRiT+DlVgUiJLQezzQSE9KAzzh0SlZuSZIPvZSLtNTDc&#10;I5Sdk2LKoG+NXMfkkWtiPS5IY9ya3i153NLZ+dsLxAZMN0LoE25RmhYlOILSfv+/9PB3iEOSpI1R&#10;QqZHhJTcTpFKDfGT05Mh9IRE/wTBWYZIVUBUQYd5n9tyfaoKu87CCpLpkr0mskeipgtqYLKVehxZ&#10;q9ducEXrDpO/jffIZAS1MvmSdvKa/iv52pPKTAiYKHas2zArz4Slaml/MkZSgsUr04BaWXULxM8p&#10;K19dvxjiEJoTOGBXFN+CpphWfDapA/Ji59Y2MH175hcAbRKtbGvGjDMVbbjJ2exx1rSyxREzzGHK&#10;j0fTGaro/WjQG86YC3HHcZvY26EKkQSxegXtGK9FOgWwBs9ESBGaNTbSi6F5Jpe3h8Fbm3WEA+ZF&#10;w0TKH4AOpEFRT8dZbfG3lVYlkQpeFKlY8zFZIzG/PJf1t7ZG74AOTekTh83sSnKI7e+BMu3KDcE7&#10;keVkD+LVWJT04MnfzHxzmClCOUFA9SG4Lu+xHBaeLKvIL4QrBY0VupQdGu4naSJrgYX1Q9RT6Mfb&#10;SgtH6lp21PFA3SRTt53FBqJvOpWVlO4oKmmuNQecU+qnKwbtUsQkdHcuUSbV8957oADPOTZOWhCx&#10;jwLams5d6MDMk1XHuXFlgFgJtpKoy1Z+Do/CK+6bZcipZgiZHQ23+SWrRbCVcyvWHWg519GLS0eR&#10;r6IcMXc8AyOjR5xVRnla+S6jGUikdIBKwLhTQBiRf9a3r0zMVVkG/6kqZQTF7CqZKsWogSgYYkgj&#10;c/XEojXm7YnV+y2U6a8eBhP8NinAYOoawuTX35nMLRxOwHyBLABMbXTiuSUZzMyliRiTZWp4F6+7&#10;aRnykiWsUEePC3Pk9LsYjGJsmsWRt2xs7oC/Mizu8XDjfevDQx4C4IcbI7Ugg6DqbEWU+/1Bp/kn&#10;jfYicJTBdxr7gD7LnVPr4NJKDIkaCZz0oAxWeo8ohxvV2qJpxQGrGoE1P6QsZ6k9fEuSaVtBRwNI&#10;iQ5iAENkgdmVcMVkdOE9YhXKRjdX5+2d43em2Em17q/Od0kZ6UVAMwOZXufO4q7niHOYiAYZkoHB&#10;1Qo5dfUr8b92Iu63J8cHxEyoU57YTT5Xpse0h3hqWiopzbXB0f7Gxf2Dv8sP5O0mxamsV4j3F66J&#10;V6USH8YIhsVvM94p42lgUV3dfr5BO8zrd9Elw2wdvCPaGNkg6khfnmwfVZBHtT4sVeu5019TFVmb&#10;u+PnsiBsLXP7NhTcVms9Q1KihWlKE8yUSTihCcJQVXzlarDbP7n74pwoS2qUmelgupMWdvx30jUb&#10;2iMHkG91gJmqkLojOvk7ZdYJiL/tdnFwmj/cHAaZb3YkV+zu7O7K5X5z/v85Px/+Zzfn9Hw0fcuH&#10;obkbmhMbjBzf2InwAS6OB45Rz7QY001hIi7Ah4PAN2sk0FxWBG4+gZJpAaRitLZCTdxKtjBrNIIC&#10;LwD3IGnQCkN7Bw0wFacXUnFFpyyxu3Xi2fv0y52Lc+GU1ZMw7TW2tDqEEccQQ9Yhl4OJQXObvW1S&#10;xOWo52/ssDXsyB0i6+KeGXI8h6gR497IpiR4l+M+2OQE6SAkKbFjQmkOyN3z2flwxAgCti/km8zn&#10;tveAa1rpfPZ+uOuWBtlkOOIt8xF0JuGupyfeDMkRrSaUmsvCVZv1QkEQD6frogOCG8UtzytnbJnu&#10;jGvZpBKZgUYo7bfcTcue8HR5htkfgoyCtyGMoKgStrzJpRKVTLF0op/Ky3YVkjMFUOCVOGvono7j&#10;oWZm+UxSTJeankmfetcePbFxbwh9B/ap5TolNIfAp4ZMvAsT8aDz83S61RWW6G2aD3tBgDC/40fn&#10;cYksrKGFsFKXYzeBpBj+pifLh8uURUOiiRrgu8nII5UwBdXqfDj0eLiuMrBwcVxv3Bopn2xSI7k4&#10;OIqduDz8fvydJBl/KOM1wFEp3YDJqZELHpMJCmwGAn3yrLgzSqjYSGK8/m4kwHYqlHJsYI5QM+au&#10;L8UZ8AUKd93u9roJbc+Gh7DRLRYZe14cpMAX20o1aCuwLQ6zxRkuxPSwaSm9YKE+Fze9KcA80ugq&#10;0atU7ZFnt4zqlyF+pXBNyP/gGfmiJpbiRX0GkaZFTYAn+18db+FYMxUuqnsZANMZQTHVyA6Dnhgz&#10;pNrUchxb09Wvioutf6m88bJM8OSP2BcEIbR8fFy62hxHCVM+mnLn4kDJYUKsoSkegXJa6Cv8VDKc&#10;HVAhjlOi9x1AlyjIRtdEEhJfXjs44eaUpdcCRJedPWYunHEUyTfdmFbjEfRCim8fxNIAgzJ6mjaj&#10;gOLUX7ygdodBB3L5bOu2MkUGIlA5wh6/R0QUMX4vmRcWmj9rtDs+3EeNk2odWUUSMhR8BSGC8nHV&#10;njfYC+ib2hgb2BTe2HYZ6lGklzBMrlCnDE5EjkdmkP6Yunn3HJEOoEnUl/n6YyK3dA6qxTgMG5Nd&#10;lbY/c51E+fw/c1KpsT2jEQBAH0VMaoyDjFcFqi6/DEza/TNfX588IkYBqTMEnvMgEkVEGsfND7lJ&#10;nk4FpCk3YkXN54wXXSkv8ASUPGCLJQTnadTSMw8XZzQh57HlbYYmyzlb6qEbMEvnFnlrsRwG2AEq&#10;eio1Gy4OnGFxxatJMdFX+/AxI3Y4fdu6uFXqSwPXOaOII6VOqNPTTzvVkMMGYmNTE+zSGEAH3ekI&#10;W7XRpqyAS+Tv/ejj+bO1VcbFMVRbKgf9K1JSS7VPkG7/VCU4sy55m07KCvUfdY30xseedSYL8npX&#10;6fVMxRZlpaBc07NnS3v04oihpAwzNXMMugDXzAQbfm/sgy1IJIh4GTWiItdhW244ahgaMibzOFEm&#10;CfQhImpUseDKQhJkQz0oQSdNaKsmrWKg0SDWuJPDyYaXASjXE0C0u9baokeA3vnRbAJum/zXGlWQ&#10;DsUC4oSoWjwX7RPR0RfZXW2IiMguIV3qfGCpaQHAE2T+C/7JuQRtubmsDsOAzK0ObClh0hf+p3yk&#10;DYBnUmlKhsJJwW5tWXjip8Yqoo70jfsFl5jKVFoU9PwGGIp8k8rgBnFT1sbkbEbrinMg+i2glGMm&#10;1fK8UFXm9PGHJLjrYpjWDiHY1Es6lI8KnOW2ju3eSd9MejzHYsXInQSqYFyB8w7c2vJAU9zPZY4N&#10;UgkisnZsBJeimWzTeSpTJjZC7IlNAb2HidhHZ4u/3F3PWE/VA58lvMJgX52Xg4g2IP43hUGJj1zm&#10;XHW8VS67bBmAbYUYaxDiCziRTkWiWRI2VhAtHlBduE94uFR3TXa9sDq1KHDoiflkxIu20TMCHMVP&#10;SBjAoA4YdnMEfZC2n7X27uAtjVYi/wmpL6gfa3Z1cZjart0yg9e8E72x9mJpvsLzsgucCPDBST14&#10;rLinhwzoMQJuAK6HjC+/qT6Lx8nK5Ve0lSWpaOHsdnG0/8/b2//7P//v2/QFSTDAdsX3O9FeEJky&#10;y3Ph8j6SQkyKwrzBnRDTtuoaMJpaHDUOQvXCRAlcSQySPOMWT+cfKh/NW5bYVnMczUFc/3pxRRgL&#10;o8kw0XwmXYJEufxHR9Mj30AVkQh2ibqaT9mWIRSHT4IrovmlvIOCv0ig8mggKuxe66p9yiwRP7a+&#10;wbd729yIoUXczK4f7J+/5XWmPVsbbu74d/1Z0aZnLx2JDZRFjjlASK5pw7uW/rnaPznptliu0DA5&#10;iE9om7A0mvYxUb6K1+Lm3N00NGMaAKiPsWCveWNB0ateu9sd9xGhi62YN1PTnZtO39zyfi3By8b/&#10;fenmgFQfmPUMll0y65P4iiLIzfIgoLnriz+M+73pss+cV3KizApyHAwtHzv+OkrcbCp35isolZzG&#10;M8glS003RrPUZLLV57lbSvU3PQPIK7WekwGCwaaaZA7H8zrMxUknpmHe5GxCDscXCPxhqp40vHuu&#10;i4OsPIFKJjMVB+hqpsKaJxN6KC+yCAeF2yX+OaMbfAJCt4oZxtj3DiZnJxi755qOcAE5/tb+5MiJ&#10;chgweV4pEa7un50dpuW7jOvywbrlTwHLT+bUba3Jk8ZPttfshMDVG4hE7pTK2gzGvxTJq4V5nETZ&#10;osrxgSyO3k1rfddkgJAC1DEELaUDzcKypxXo1cock/3sEiaVg1h8QjtV4mx7BvQxEgDlm0R3xPLR&#10;LoJNVKRo7cLdob3E1yQ2afcKQgeS1cFkQ1d0ZPNz+oH1AeULUBPu996A0xORF6++x6AT3urkcBti&#10;DbBymw0AlI2+IGp4JHpY+fg4bV+MLSfHfeXvMfUQEQF2eUZamGV0YDQxtiTDPYdRIy/l30nx5zPG&#10;hFoIoClD5HBFBTMqruiLFhlDABNM0XdMjhiCpnJK6HjYeK/DQRCaPFKkjGArjM4glYKLZHQW0qp0&#10;6QFuEvQaH0DKsBcEnEpChr+Mz9+S7x9PR1cDfx+YTjfhaDoCoWSpsDL3TUWqd2PHqQXFa3XDGlJT&#10;09efxepUS1yASnJEDYyaDwpB8H+iQvARvstYROkK9uJ36CWyTXLu3nCgiVJ2BGrF+Uhfo5eRJniz&#10;Ny9pIhlwWPxfCxDafkXaczw1UFl5OTCgoEGG+EybqZ4uqxrJBZUxpenK+SQLi2posklvr7u9MvUm&#10;SPeIMQj+aRsQinNiqUqFmqCwe8FBdtd2MivN8heGCECJOa6Fy1eaUUt4n9FVKZ1UK0AlX5XNVdJT&#10;vMRlHL9UvioU6wkaucz4GkMopMfVaqpHD39ffujhHzyA27/8/PPiv50dbnfS3hrFXdqjYpmDj4c6&#10;ST8M12+lhXQhFm4trYhRJT0e29ZHbnXXHIuAX5gIncOzM6LsX+RvBOB7koosHTUKFWx4BQxd8l5c&#10;Bi5T8RakSqeFrHcMwkfQTIMFHX9e7dYOP1qbLetgCtF+UoL0B0Moo1LDUJUIbBOoHn560mwGYf1l&#10;FKJTwLn+VR3mt4oSTkXFrax5z9AcEb4mrGXPE0+NMoMzPnpOCx5RLKvZSbagPTYOUEhK/ht2Lmfi&#10;xAGzoGev5OIJTSDxx5412CPN6fGOvAnTDQ7Otv8TWg7E6PuzWck80+RORubt/w+wyofMnIsqQODY&#10;bxn1ajYqS8rAdImhdAcgyUJ2yWODZXbz9xs65DdHS+IPf73Y34AJQwPDjb3ucPa5cRodZ+fEm6lx&#10;x/7QX9s84Fbg5IqLbu+f+Y9Gyjh1LYNpoDifnmWicQtSZX92xb2/uf94denYWwTHaOVWUNROhYZC&#10;HPpQWr8tHKFqyZmAX3OD6cC5mjNMqMC9PPjy17BQZIvq+k6ZzQ2nwTi/p0MST3fzWypKzDTGeiDy&#10;Z9qtLTphuhpyMiDqsB3ElB2tJX0YTMyJGqz8Aam5QyvVYoKLxEvi1Q3tqNch6q0W6pwuIRpOHO9D&#10;PfnITnbfzKc9b59I/gYtpr3JYTrUplJ5PzccnMMzufrgmHt7PiczyhsR+6dZncTRCDiMKAkAQn9x&#10;JSAU5hXJIEJwJqgnyJTXKPMQNjyUes29BEntNHlFohF7fXq9DaBKdbDUE5ZoYeu3OJUy+2yIQKJ2&#10;wWFJufQLZhkCwhB6A5Yp3qjaZJ2cn5QmYW8pgtWIgIoHqyTJW3tgCm4xMU7IJ3R20dusKVYNYZAa&#10;i5wF5FwTkEQhNtZjX4VLV1eWrXXcDbO5Hc7OtiXCQNFajsXszFRVZYGUKEmuuCoionrHuF+vFIeC&#10;T+BoN8jr8MEguA4Kj1fGDpN7ueuctGrhiWeC53JV8FghUgqNJjIgeUuOVu7Tp0RKx4QuVVi8oeBf&#10;9NfywH/wc19jTOu3UH/B+moFJYrP1cSC+JlE4Ig20MInsHax6jDM9ZGAiF6wUorUx/E3BC2NNCdu&#10;zYZ8GWDQbdE2MQhSNoYbtpZxH843SZdCacNbjUfORg6oJ6Q14o/i3erehkWQzwibYP1slXH7p+gi&#10;Tht+zchFL8XNVU9iONHHhd52czZHLEGY1+XedCIMtrtHAnM31xRQHj1PwMhlFlfaJEsn9dSrffF1&#10;E/M/wSWrtpfxal88AlM2z8MLqpRIsZDkixONvElOU+oTWKWVxvWC1OVqCcQ9pzef+70Tf00ft37o&#10;kQ/4+edDemN5hXVBv0BK7//93xFuqUrcF275/l4+CeVtlhttdl5cBSqEJjED9uoa+9v3ncISlTd5&#10;cGQFuv97BBoZpBwXh4ST8aLhFLFwyp3EKbXeYA4BXSLlROeTMuD+luVDZg/aSkDuXSM2uZifsxHg&#10;iIePqC6hQxc6xPMMjyNHh/6SEetkG0e25xB8bQt/0ZxAIHOV2bLNGnmeekguZFTpa50B97P8rG68&#10;pDyEkhuHDSY2QTqM7cSMxtOzOSoecl3uIbjbC1j8ltyqWg65evnJQ0ETOM/cLfxC44Umx+G638rQ&#10;oXE5Nr89oF2TRvOR9cWHu/UZQjwC/cx/iYMBTvKQZYTG7Fcm+twvbZArZhK+TZGyivd4Plzm6Jfz&#10;NEEZOrutLMBJsCayfdS0/FPATC9NXNPFCBh4s1vNhp8JKfJZ6X/rer23dGowrZfOsifA5EM674nR&#10;xmF7h5kc4ibaCko1xA9MgZvs6wTaXO7E22W2GZW0RQh7zEVGaQDkSxeH31sPC6JZ89zTdQQO+IG9&#10;B+Rwr0G0BlMq6YckG+m7UJgFSzZURPL8x+FwSIy1uEFndLyNgi0BL+IvX7nykQ7KKTkSFWXQhFtU&#10;3KY0rWseZpdTOVVOrRXWwkISyfOaOjjmaUZpTkekjcWApys5Tgl350XCjIUxokOzB3izvyOiJ9ki&#10;CZ3sOAo3ChfLP6QaAhap9VGhEc57Elr7wSgyufplzexD9KUb//rns1MLS/ovWC56Mi8ivkjbUJV4&#10;ED4emmBdZ2ykHQSWyHo2yela7FX3QPnbdB2xPJx1IdUkNSR5kkyalsmdX5FkJZtut/d6clRbJDkb&#10;FDxSC+S3Mkqo8KdhLtkePotvJUd4rJlvwKXa2TI58brxAkm2SAZlnPDy0QPxzXGE6RegEBkv5hXK&#10;xziy+LX8QvUQ9E+81spa4v5oCyCuQM3cOp9+0hGpuDgeIkQmcSZ0+wMmHEB9k4Usp9oLV2NxUhDK&#10;xkmzIDwzMTyM8L2LvTQPb1nU6dVU7HJPigJ2l6BD4yFI6xHi9qmbcRlSvgSj1aXKDPUqoIRATGYD&#10;a3xWumJfrHVURSXTlHHskBGdUY7mDx5RHLHbn2dH9MGOWDKapUOohN7ElboxlFstDrAEwh9Rr/RB&#10;n6p4Bk/zEoRqsh0K0x/1BH+Txxc38CTHKlP24I4eXdWTjO3BfX3xMxn11T2WiWq/SaDy/WOCIA9F&#10;rI+TwVI9y1yGtPuKIrcG29tRi8FguJbNTFZTXjdsZpgamlCc4dL8coPuF+NtsCA4gnYHcW5z7v9S&#10;krF8bfXsIS0ZmgRURjB2eclUO9oAvlh3pzprrK+vQr/js10HVJnMbZzwKjl0Nh69sVsbSkVXUjD3&#10;GdUjihheXhlyIuNEFEbQ8Mbsk6UlnCrwHkKNdN24kvMr/mg2vdjffLnBSITrn80VRu34q8GFvoNM&#10;+/RsOQ/o8y3QH41t/JXRZBDGOexwE2BTe5H32ALWC/+VJ2AX22UizTn2YHjCENj5MQqODGHFhaJw&#10;IkDLhIOGOmhqbCKwzHcfQ4M4uSeRQjrj4gwu/Rzzn/UGa8ZRgTPG2KFt0SPZRN21t7IxlB5T6wa1&#10;NXYa7YDyPyLVbPCX2gH9csL5XIWXgNPq+OSssPVSRMFb3ATPn3MBBJvcG/ljWm/Hrn5FHlzeFBiz&#10;hnmn/hi/rZQMa01dfEcs5UwQlHGlXy+2ZRHgg70U96h2Wa7SbTMUKN0CzYTfpkGi2nECUqcRusUg&#10;Ysd8aAI5KxQ5MZUcK3y1hSMNoTw7unc+2aL1znZH63bcJ5+THIOgB3MeQBLBHSyUjkT6KaPluCqq&#10;Bu+fHCDp2KULloHdUFmGRZFcoN6iJQmFm7EhhEKfmd97jXYN0XOv84MGiDBKz0lBjrzvYv4eZ6cG&#10;snpzxNdvsRdGZSoWNCilFHD8EOY7fAIL4LSnClFZ8ApOYUJUksn4N8EznshfYcHV12MGDpPfSD75&#10;h1KH2l3ClDYapH8ZOGwPjYTRFHVorhDVzJMF94GAwM5dDKeV4v5ejLMBaOhT2NR4VjObfmdXGqcm&#10;nNSGC99HElLY3fSNjwiaZJCc1dsoe9tCQNGPzLbFYdoZF2qWQDo2XEaoBjsHbLehXi9l0nIMJov+&#10;ME6uCASSTdW4dDSBFykfbXKupI4GAa5Xwudkf4YA+L7kw1iEPdBAMiO9DRQYW78jniIYyKSBILxS&#10;8DXthPOo9doyroP09A07RJIdDSF2naHfJ/s0FPIA3YTE7bQ4Alyp6ZCwBH/8B1prFmd+1uoeLay7&#10;pIyD2GIVkW6YEMWiEPb0KicIUH0FpbgaA06etvatp2W1U4bPWvTDpCZZiSzuk7O+teT+Mf9TkhYm&#10;iLs2Q4zn16THWHmBeRJ/ot3H8gPoaM00gj6Jy55rY3vN+JRWZnEI1i/JwcT0k4hTBoNyBeS6aTNt&#10;aH4nsMfYueGHfYRSt0Qnl66gwvdHO/f48yaUb35ZXuxhDgFa0Hyv14znTMP0wys1X1axrnE5GL8O&#10;fHHP1hOT7u7pra6tw4IzLONyay98AmuYFkm+gGhsgYdUS7bMg921wke0CSecnW5zEKgVsfzyLJKG&#10;8NbmKEnTpmD5dDUmMoMIPUDuJfycgt/OLMJUlKCUtCIqAJax4arPnixIQhHf0js6QQuPRRZHe1Si&#10;YHXM0d113IAgVfJzysaEzcy4XfknNK2szRHUEEOP+6Qjialg+yy2vaurrQPdHXoZ2ty4Za/rgmGa&#10;pJuW6dMOPBifD1lULiW7odXKqUG/DtNR4xG/4OYWUqpqz9ruiJOcsngZOXT3My66/wYTbILyAeYB&#10;0hfzxQfauRqQtwl9lgncA+Eo/oFr8xOpXDHgc6nw0QYPlY5eXxyua7b71Bm5F04aBzpc5oTXf/x+&#10;vUvrqcyjSszIRvBm2R2mcYVSiDMl6vFrzsgO8Tg8rH72AdtD2tZKa3v7yBzcgZDjA0pLQ8RJXRq3&#10;C7rMTjwl9KzRzcQ1vjmh+/3Jg9Ez39tKZ3CEnlhoJvDrpVOSqjsmqNycKPbiz56vx41BFhITLANO&#10;RqFSG2QK0wVw04dt4uLopMV1nEJcPIUhSdFpjLu/BoD2HER7XPoYdOnofrGXQhzGsz3g8G9vFTrj&#10;fDfhI/2RiAw8FE/K3/KDi0v4ocxyIlfmKllrYsQcgV5WCuweUcW0qYAvAEuS/3GThCn13JNT5xpi&#10;NBJmkc9VDwDDdF6byWmQOQrjt80o4tuu/K1y9vbsBG8zUzW+xzqLIOobdH+oisFK4b9QHL0i1AMd&#10;ENpF+icbQaY7Ds95aoiZqB6GMR/NPsoA27eOvr+/bTDOMIT4l8Krsv8td4FfDm2j3k2lTXkwYbSt&#10;Hd/Mpm/bsykUdb7mt6qdukZe/gGrsQbc6NALyamDdWOarCp8lsNc4G5KwCMzAdY3G8fH+cjESt4J&#10;UyQmrR9MgwJu3CIUL8kLQEn0W/52r6bFcmUEKuVIwdTFbEGFTKabSho5Oj4uPXbYjhb0zXhW2w/C&#10;ZNmAg1uOElLl8trq+CjZ4ALh7JDVM5YHvxGvlns4ZgXSdjH6r3ZojnBxq2RCkExUpTST9gTcYy2y&#10;Ty5qd98ZIwXQRJ3SrwCqrmbUUraC9bnDAm+QnVJajY6cJB4Wr9TUnCHnDLlDNlV6+DQymV2ckDSm&#10;nGWpLJzoNz6OebXWMrmSbmhdYDYzEiBRZYqEQ3pkiWMVnTXXNsDgnUW+TiYXM5pLEAmQeYzBunDS&#10;DodNn4mSjnq3fVSBxUwu5sgISJKXXwH5nCrMDTqICdIbr9HE8XUVvnx84TWSGxkEmOkUlkV/rQaB&#10;UP4TefBTEvoS9Hr0TPR+pe3bMwlAHlYBO2wyPgLQ2D4Yf0+aFy15UHE9HOat/xp9YnwzSKzWf3l0&#10;1zdnyJVsHiubbI+HcvFf+GYtgJ7XHO9qOtyBkCW8be6uskSgXl1c8GmjZFMbzkuLb0bgX9PWN+3R&#10;Mk0QlFIcfYpQOKNoxI20LcCkmlJbQQhdeHBKjwrSrwVr9+5CCXK6Rr9/8nbKdAkKsrGaiI6gesWd&#10;/m7OBD5XLD/mjQs25LcD5tLsk3wZPEqj3uHFSGm4ZDBtmtnXBbtbXv5KQh4rp/2HbNevWHtSKhxY&#10;tjrCyn+mvsyIZ4e8ObF7hnufgWg5Js3EpZrxmjXxeM+X97Bhz3OpMJyMn8OtccMDWyYyQN5kUyFV&#10;MulrlIcp+enimhV2T8eGxVT0+ovdJsHWTC5Lnh+UlisP+yUJgtwLki9SpcU9yOHTeimxS/tJl8YE&#10;3c4p+5370BvtcVoujtsPfA9UWZnXBZeOltcrhVIfV8bdu8UR4C+YanU8GDuVm/O7CHlVhuqKSOSD&#10;66NpQEclDx0S9+lE3JJ8ADaGyiEKAiCvglujaABnEUWvi/HuygZrk0ydOZAWGgmurJtaW3GWCAew&#10;z0x2OEFEx71gET8RzGB+NzvD2a8wLOEgNcC+o1Wv/0JEMWWKWkx1dx9slrG/RmMi6OYHkNxYgJg/&#10;aL3Yg/eoZ5LQIgZh9lQdLKWKAUVScB34p4rIomTUz0TiMKtkJOw9n7O1pdsTdtODQT7BvqvcaIRP&#10;eoELbMiKPGdLWmMeXAMWPlUevJONUMTyCfzo/iUUt2GTJlUNLFN+DNQhk1LCpnSZ1uVkEq4Niwm6&#10;XweRGvWSjmgy8hYYXaMe8zc9VWnb20XjAlJL4qWsFqeydwf/Yt88V1yNKisi1pj4EzwkCV7GwEKy&#10;iPAn0lRO19lgTJLNapnrY7zIDeFbmr4DhnKWmWvPk2wKQMmZTgAOB99gHmrLfKBK63FMD7G1La4L&#10;+CeIZrBNyRrGDyRMEFuCfZL1QExRZBrYii9Ar8X4VGDEwxEKMOM2HR5DmhoRvUW+m5+c0EiPgFcp&#10;U3LtND9dxztJxUnjBNFxd/vsHXnAbx+kQwiUbmdBmKE66oGUFc4p1JlwXXDAGfRiUqhyC5CzObX1&#10;5wR4zY7VoIf+jEdk+gZSvSATjlnPnPpmV3ttEqjEANTD9FOSnEFuZYNi1V5BacvwiSns0BfKfqIw&#10;hK/DDWjLkXbjKJTZwOiyFS/Yc5bttOSJSYlXkW/R9j/pkGpKdA+J3FKf8gmk+WD9rLxFzrPwTboJ&#10;z9+/B/CBzcIRJKML9Nm0l+XvmtRAtUr8W9JSlmz4YfZDmG32O9tw4Q73WbG2PoF8BADit4o/6hSa&#10;aHxpfxmDRqGjd4k3WlyjC4Qqbf2q6oqkHiRi9NB5VT4wEZTVv9nNbiDilagW9DGYHfaN+SkYshr7&#10;zV8LwDrM5vpqyPSpEUxH+frJpLs7XYhgr1l26NE0rCZsBRkayiLfj6jH2YhISXtX2fbcS9DWHQZR&#10;2MUCTHWgx7a6N+2FBTmgg/cazGB8bZfT0s9QxmGFkRUcbX9LDWBld+dhabAwMj4zyY4fcRCypcPQ&#10;yBLibVkyciCkOrZHYrygePLKz6dvPyCeNJpeTE04FDtNFrP0ceWZDA6auC9ZnJfq+uKav8yd8JKV&#10;a8gjzd/bYDoocCaQogG8SqcFV4e/wX8LZgM9ejOSUFhuAJWW4jJRVeiCraK7o9qkuRK1UmrZTpK1&#10;r1faABtr69+zpnVHSN/LLLNwP2NQDjENvd4jCDU2bv/FrIqtCCJdy3q53O/uFv/WBW/0SINS++Fj&#10;0yDn8MDycXhv/muYpI0EGpkBm398sbB/BEvp/UHZhOyL2iMz3Ql/LFk6rxFUuzNmRV6fSrTEdvDR&#10;4ONbkYr4chKbiSpvQGrd03cA+Yt/g3QI63gTdHU26u0jHA1bZW11/V906KoozEB8yeKYknBGqwYn&#10;JKrOQtnvMMUnFDMpJazEUyqSthoYw7HGZxAAhBuUw1QV02IOy5XC8XBwELeEC0wJjaGo9h1zkOYf&#10;GF2lPTDVJh80WIvdUalKA5PpqDcK+gzFMa1y+uLs6ePN0r3CS4YE45e4Xrbc5HSfvkmWBgn05OSU&#10;SjpBmHNbJYu6dpdlJEJbQH/+2J4sq0t0h5M1f4uKSUlrkTnqfenqqi5KCYRmFZrK56YOL0ln4BGe&#10;yVdIXoMLELF0Zo4z7UxFVP6ELEhV1W5nLXKKUfijVNr4NoCjv1I2LeZIQS/8mZmkkQD5DHhtNeWT&#10;qds1T3i75aXjpWzH2KM9wBZvvJueFfuMDyPN5DLiY3lh9b0U84RImSk1eER1qaTDW2yTO0wYgGSQ&#10;jCHuJDWZIX4pIN309EQZZi8AZ7fRP+GMRfaYY8jspH0WFBG1mPaj/W7CPXblmeI6YqAWBZXcdvpp&#10;+KVSV7kOALIR5waAxXJy4KLT8dTFmpAZILJs8L/WWWdYCitfWpHaZmDHiWCLfLHyDb0ZXqYEIiGZ&#10;pQZfxVe+j0C+LUN6UNJ3RUtgIJi6Kuo1mSL1w7anyxeLTLrK5N8D4XgZx026QoOz4+UQ4VeMGUUo&#10;remyDLOs0OVKLCn4T2LfJyEA7k9nwt974a5nw14P/OuS4jaF7UvqWyYjRbLUsiYnFjLEADE5Lp3s&#10;LjZDM9NVOxEd3LczmF9Y8GLBats2nGMloETzqa1ves+qrj+mmridTgdFEAcfwyMLw8UkTA+L7pZv&#10;nSiX35ZV4b022mirdtHgv7j4SVHBxa+LBfSL2Oo00Ms3EeQUgeW7sQHlqS3heElhJCUNmF1vpTOh&#10;MczK1OGszx0KPWFgTuW+mZGInwifJB8xXmN1A6XpWAW/3DWvaBXIQDeI78AJj4/bxbZA7GJxdqhC&#10;bZxXEBe2upEPr2vyzxJx8Bq/dnMrhiZpOt+axdnv3h4RxX2+ox6J0WD0wfnJOXVB26NJrtLutqAV&#10;NE1WzUOqDf8tsx+KbTLyzXRSUcvFEp/MRSuocsIMXq4EyAI9aTDSzdrKS3LfzRr9q0kXFRO6aDwL&#10;YjjJlWT1ASykiuLlglOWupet3nQYEAb9EykUMFVdgy4T0XTKvkssABsK7VUEY5hsB0xP8znzTXWo&#10;lDfpcrUMEV/7mJuS0JIGsU7jyZLN6UWStSn5+q4Cn2R2nh1noIIIkQML05wKiNRoHPiYsWtIBSN/&#10;vYA9yZiDcHTV/O5DsOF+LqajYO9ikx4+vAEWB6EJWdzJKRbLMS6MPWSqO8nuYkK5CgOquxpz/RZn&#10;R93tYie5kC8O2RL0vJPEendIhYQbrhhjQLcNeR9NA5jAEwVWcl8/eJkWH1Bmp2qM8JNCGZH5F4XQ&#10;UEqR59+DmGQpVVZRyLLZrmZ6HXzN1AmMnqzD35eNw4plvh0JTWs9neElXCftT66mN8YQRGJE/xjq&#10;Uzr2vOw05nwKjkpUydqjMbH0vaRHZG2A+OF35dU7es6pqTTcZ9SO2pFc7ngckiu8MB5QRYnw+tRC&#10;deFYuLMb3qHALHuH9+GZEgDyS/kxa3WicWDOKRKgFT6nqIbjQ+ekesehZNIMEMQSP8fGYkps83dS&#10;H/GdWH3yLTM416x+l5Tazrh0D3gdMGC8BCmMx23bAH6R2pdN3RuyUlNu647sEyf7qvSJ6wiQzH11&#10;IMQpNFgqI7BvFcQiUPEx3CQodnTajB1UrptT24GZR0zjzj484u+Ym/1vNAk0QFqzuxvTSCGXZ7KB&#10;cHFQU3Vx4dNwgTlNTgCyXBoISXK98HxNT3v62O21Nuo0oIiWPnwKFNARHx2dHCOQTGzJaPcseK25&#10;3ovkj3MzGedAI8UStiGcEzNA5ZzTAgt0s7nT3VPDhQlqWFnU8dCtPM14X+CT6TmUCnogVHdg9q8P&#10;7BgPCwvsZL+djnqoKyVfSb2stn+kGGMDbGlbJm9PAvnG9cdU2LzVcLDvJbtLhoDske1zTlr5QZ7d&#10;skLXfCYv4P3TPVXTnVXfzBDIaNn1w+JGZxBAyIh+rQVMzvK1ZsHtH0NjgAb4RC84x3N7RiZl/H6D&#10;cFNlkFqDdH4FeMZw0H8G5qyJFEYgQqE43j240B0zMe4njZzFOszcjabE4dzCerwCFv/62jlSDrOB&#10;KVFxGqMeVU7tMwD1BDHbAJZExg7TOSCfBjVWMwJIPJutsnL2lmeCOJ5xEIwIrv/POF6OChD6gMoR&#10;fUI1e/7x8Vkm/o7o5U+swGV+5opxMcjEMHqzvk5WZ7enHYfGTLIpXr3Cezi805BhZbxIyWZqaK3c&#10;4Gvap6YTFRV/MgyiMxAD/5FhsE2olzSuvnlwegqQwmYK1O0cXCeXBwMmEDBNUzZfw+nUC8I4df6j&#10;pELZ5fy//2gyoYv7vsLtlRXLJyx022RsIsE82Ski5Tk+TzMV1ROJWgTl6uTFx+G4iQWwlO8gEvb7&#10;B7SJGmIAfpEasBp7/TdOLMUTQ5rHkh9Qhqi68FMnd/uXxV9+LhXpn4ptEm/tZaADxRw1h2t6msAn&#10;49yyfnBxxwCIFJKwQ+sOOIFPQksylxg9AlRokjsRy3ZWGdCHSAHNeykz8acsCbKhAT4Pl868OLAm&#10;wbh2qzuFRpvLCyIKLQjkYgwSKd1pwuxSlt+deq9c431oiwzkU2lWtO+Wii7NH2cHpGR0SHn90eci&#10;lxvN3kcRmtuLm2Nrmu3aQR3quZZXUkCsqTBaHFIyMwdsV0nIITX6l2ZIGvZejNIaUopMshBJYSj2&#10;cEiSFvY9gMIkM9fsDW+07aQzK9T6Vvo5ZjRnFGn54716g4l7sLNgGJo+F0YeYIZbsjst8AnTt/Cz&#10;dC7QoQU6aWjxbdoasJmUB+VU6hWBMoQxVHiPlyO0m727uYM4aE5TU398MK6VrKS9uQvLBv/C6cqK&#10;F4HzLnENyE+kjlqfariU4nZk/gQ48W/Kc8TsZfgpF2ujjlqQDSehPhw4JzphNr9HwQovaCbvgwQJ&#10;ORM+rTMCr7dFgur1tqBPDGKlcNNR7wMqtWRpk4sJ9ShMCjLvCqPK4si4BW6Q3O3B9PwcExKqWXXT&#10;SEszXV4sfrVhhOvLYkmn75PNHeOoSCE9RUQ/BApyFFSENQ8wB+buJpNN/ODaB+NVLrR4RtQIZd2a&#10;P1ptAmFZ65JrKtYquVyaETCs/s0tnLKbN5PbmaKqpRXngMkPglP+FYG5oCUfo3ZJ5CLZxtxHojqa&#10;uw6dIj/Fl52OOQqc6dnE6pvYZDacBIFsV879ZIQ/tmJCePpQokDxZCmo/MSqFcq0xBmXcKPPLTDP&#10;UsA9Nf/v908OT48yMIHyOZo8b0V6BON0OYI+WEOnflyBzAnNpe1tw2WBUigpFcVmhNrwcOxzSd0s&#10;UraOMyrg61owjuYPVit36sY3b/A8SvQ9x6DdXo2Hf30vsz0s8IZMqX0VJaNIAgBmdsN1N8ayciv6&#10;eYGJ167p51wMyU3QH7tnKHeTgEy62wh22BXXC6KGRyaZ37BfoFL8sLGJog8YIzdlqMOAaQPIqDPG&#10;23Wh+3kGmEiNVazaHJyWSLwZ1KDFYSYwdCc3n0itYRdYTH3i4iKKD4fmeiE3MKJJ+jTBPOlhztyr&#10;7F6ogCaT/DpeeO2bsHqQXnUGzKs1259vMXQoT6DTrIipGvbz+a/zXyuh9JEiZAU5BgcPGHWOyIWQ&#10;LmkCAi7xJ6tMXGvvLxfNqiUdmSrH2VF9wXrAQ1SwqE5Le2dEWUhrhsethNN1X3kNxohOAftE6jtc&#10;mlvCn1cul527GZ1eQvUVMiVfCaEYtP2UlcEeOBFVZ0vARZ8FVSi8AcmM7VhPmtufBhD1tX6DW4FH&#10;4/Onnw2H8DS313++/oWOP75hMfG4uVnANQpKyf5yLTLOLFAUlSf6hNB0WNwyap7zdw0ljjY3u1OH&#10;DQW21Gicn2AZh4h9RxRDEHrM2qdiEaIU29HFCgRg3/B0/isXlWttPuYxwAUlOIdjCe60SKRZMZ2T&#10;delpOMFD4U0s2IQwSZp+4Vhz/v6S6pxqy9hbvI2przTFsqcK9ctP4EdkYBRm6FbWecOkEMcjJLTU&#10;hEHFouNMhFWqebnfwlNQTEhtSccGL4oXgQsXdZ9SO0g5LXnd6OCQ+O+Do/WEhe8ZjiIXxgI4nh2R&#10;a7RLglNFLhGzgEgjrww8qgglTA0OtqMSMFAgrkPZYzrH2E/JeizylJAUCQNUdOgMwmCro8nNZ+T7&#10;nKMlZVAOgCAkrDPOAOQQS+0kGe8sFBJzrHbrW/wV/JIQR03vihvpGTtVJxFB+iuMVaGS2NpgKqY1&#10;80JauQKDNHoA7bGPD/+VaXmVAFNfV0/ZtBRHJ+pnVmeYoQ7Yjl+j7A6LhDzlFBJqDQDlDhZRyLwx&#10;HXvBSXdzxYuglQrAi1dETsSuMg0Knoga/iPw1WQq2k9VAxwHkmm93FcddHASBZQsLVKX01HnrmCJ&#10;mkKoTYmSblNoawTUV0EWSLiOk2OKETR9jg15sl5ChFnWqdWI1B9q91N6aAovesSCu2jegMPqClUO&#10;uLCnMUQqaJPTA6IwCcP1yNBKQyXASvcwJNEh2ASsZGfy2CixtF5PYtwEuw8VocbNPXTQpSnapqp0&#10;SOMK3jMRhHV7JrUTdlS06fqj8/O/Tt/Prj6Qe1GjY3AVLLfL+ZS6luhtWa4NPcA3yo+yvtcwHOJa&#10;kNsHtM4op6gBUTHGYGU0fc9rOfAIYIY79vBYHHWx359vr0b9/3z+HvXHOc1/DxIh2mZkRB46dVfW&#10;iVDYKF1yLkSNWEDligNrxWBH9ugTBHPxTlYA86x5FoMTwFgDfzjsz1XmYcfJSceG3YNxoRkKBBB0&#10;wdGT44PtxEQpotZ9C0fLPkbdmTaLLI6f6sSu+FmgvCeO5fM1EwvX9i+syPje9gP4/OiIh0RpLJTW&#10;QnuBA1QQCZFRdP/TugWS9S7FaQGgzQPyUktXVa8Zg66RaZbcJObYpXFDRqMywPLRHMdjHkdgQxFL&#10;UJNlteDy1Pa5+ptQ3idSwNn8yIzDLnaCSDLSlEZZJF45JgFwxuQiyCmaqXnMpmdeUXmSsmee2Txq&#10;NM4HfJ5gLF+/ENbMhRTsk07J/NCkX3hsqyG5D/vzy8tLurfnUPZwsiez87dgsd6YzOlzAOTvPDhJ&#10;mLLxcjyUl17cikriNJLBVdDjZ29B5K/Blwb76iukpQXJIfFqjOOAkeJqhxWOi5OjiXIA4+Z+McWI&#10;SlPHmbDqKfXgRhybDcFAEQchT9mdn9IO+Qma7Rwp1N5IMBZ8+HrBsFW8L8clxqfKysnsnSVbWWOf&#10;zYeINtj5b/rIYpjE2ZgHLqKLc3lDSkOXcqTenHMOq4WTEHkH89zM54EECMsfxq/eDx0pClyS/qnK&#10;ybpI0zJ5nqU3dSA5Ce07aTW/4E/VnzTE0wKH0EIRpYt/E90oknmWHGplp6hVyMXhqOjRL5w4RV1q&#10;tGQLTgSyhIF/kqnf7wGQutVsb1sV1MGy4yHM2vC5xBWU68X2KGdpn5viDvbeFZQ10zkgyBC9II37&#10;Dp3w5ytffxuNiSSFdjHXRSgyZ3oQ1Kj0W6kA+k4ogXSP96wP2QkGHYUDwFuZ1pnqktXJ74TxLFtD&#10;MqLNDKumIXTIY+mDh/bewIx03hqv961ZIK/sZxkmOxu9HaStLHxSuzc7kxhriDI7nZzirc4d92kF&#10;zhQuDRtim3rFaqZThjnRL3eGs2fpTE2Ys7cDuDu2c+naEq02vcxhDtJBhIomzY14ebr381KNBIlc&#10;mEi01f6zncUSNJdIrlGG6eRXgLg4OFYAPcH8OCEUWWGkS4NTmtcYGwF3khImxvVWZ59Xbi3WKjE0&#10;PxW4ET6wxh4NjdQARxAs51Pl+bBejmPKdnhI5Nyl7/40nw13EYEFM7WXlBW2TNKWkJQI5O+Zgiay&#10;99N9s+3N5MzhiNhZvHgy+q/eYO5LmNizRHKdtWUt8O30mHF19LCK3UeHUFEOTgxioJoM3F2Gnops&#10;iTOCP2HKjWZ4hKPsnazeNLGZJqVoinL0k/+ss70e77TbeBuCXwyvaV6V5KppLv2+KDjiNNMOSmMJ&#10;h22TMHIj0eINn5J3LzgUm6iuf9oGYuGY+E3jV9WMTC+pqNnU46buwKIEs6QhS4YP49oYrzLSe05M&#10;+xiEnWVgGMT21BqkrdFXvVJhGVAD54b0ygEe50GGrO4Crrk9QsgYX4ht32wz/JNIzZdruCayNGxN&#10;qQXDOBtGDrwkLBjyJv9PnClgqrhv++SdaC3Hu42xYRIBD2r/kAeJ/0MDSaUnjwaArqvMLW7CHa4K&#10;LgutyjzZ9MGPMeYJEH5CPP6i5oTymF1QLGpgbwbawFhjVIRI4i1z5exeNvAEnVTqhPqJyrHmapxI&#10;2h+yI2TSGA2Z7qV1OgV9SZs06cviPaENBL0yQqClFEKqYBNgyvNj42Dr8rThn18WAvsfPm7/Qhts&#10;PJmiM+RtapVegSTD5bhiDqOVxqqb+iD5srRlH5MZjfkw4NlgbqsXgsm8jMEllMs13B794xeDrSoh&#10;YYkh5KL9AQWB16FOIwCDs8RkTBUe4JJzr0nomU5NLcEDur9+z5we1oVbzVoo7wyhNWFmCMO4OUVv&#10;LkY4JJ0NcL/TtKjz5Si0BBdcEIIPPBBGQ0GIkQkKChtpW3c1GZizb9VxNmoWhRfVlNMcDDPlIbvA&#10;i4mQvi4EDX1Ha3b+jdea3c93fOSbYlFi3+Vj8d6YbHju85MLx6Sfn781z05/hiGFygEBsGDkGNAg&#10;UEKSEwIiybLH6KbFFuBNFBGJhcfbIO1o84ZGWJDGhnhWEAlCEZXAR6xZ8uoUcl4PgIlfkPUlVUlJ&#10;zIDP7rsoD0fx1lqUQ+l4QSn+gHegpN5pm+TS6pFv01kuU4VmAKhQcYY2jqvJYgWP49siw/Xa+D72&#10;1SsFwxGTj0boJB6q+R8KK+lifKFd8sQU3CO5picT5t6cQ6A0Lzb8MNvjilbPucRLBK9Y/qIcqcSr&#10;jEibt8uKPy9wyjXNw6ytkHqjI6iGWUGfmFts6BtWnO0XfjaJ1lu6MKT8l6n23LkY/ASKpZrim+Td&#10;GjZihu56RvdyiKStul1VPtXysU8Ro1mtsHLgfIhcpVE9s3/Y4ybcCdNfoehogmerbHrGkRbHhVv9&#10;w9hOSGcpg9l5ZZy0IIQDFaioOxnKR7ko6TeUoDPOoI8qWSUgTLj+QKMLOllo3xdhPSHR5ez9JSj6&#10;1dX/BFO/vkJDfTT6cfr+/FxBwJ3d5O8Su9DsmzD80NLAcX+33f4/2js4IWxUw/9Rg4AVtY7SS59o&#10;DTBQGjo79m5xQBjEdPjuFgSuYN9tlL0G47Mv+pseDow4jWO9VQwEyiIwGS8j+Ax5QiNtZob+kkK1&#10;Ok76v9cQiqdwdqiQIbtM/S/NhwGP9s1MClGrajkQjyOqJ7fL9FKHvmR9ojFnRdhUrvAYVJjgOfBF&#10;r3hO8MZpYtJmZ6abiQtVJOu1XJrxAcya6tjlRYEWbME8WJw95tU5u88LrukAzvv1BEEMy90UfVZt&#10;K2EXkwkblmIVmmF8OmAXx8of8HEmNrD1pLbxE5SkvFNJhxmJQOdUafsaQ1855++OBR9YQ3A5Mtp1&#10;AI9336/w+iGZmOmGJQmmh31CsxKPwPmy3qa6ecfpsK+al2BcYPStMrD9PlOQUHQRR7X0EmwiaP3K&#10;y6+VZTZ/KykgfpTFH4MjD0Fv/nJ1A4rkp5vF1TkkD/qfRNzQ8sJiuuxRsZmdZqqNd0XT+6Y39L2b&#10;cXsP0PxTf2c/OEdMbNRENEndQlRaej72Dnude8VNIF0XHQ2Q191G83mEAtI+2CHR2amL6JqmtDlk&#10;3zEN94vpeZo9ssf5H917xBgMgOF0lF0A/xrM3okm+eBQcEFtGgxdnDc3YKLnlwB7IX7is8YzWUmp&#10;hdPGG43KG+YZQHnQxY3gbPOcINFoHpFxZ/goqG1lVODrui9VBtWQAG3y8pKBqI6PzF80CnRU6ffu&#10;7IDdkZmZv1mjitaTzMCEniFNpvCm4sUe0pQoL7NvLY1WRjjY4lXFdaS2nDKXmDHpdDAQCdDiJPVE&#10;9TQGblBxlM3DPa9KGgqkrU3oCvah68McNFrvCvRHUU0xkeCTHRKgTNFLYlB1uDD1sqKYz7GA2EIm&#10;S9yDBnviSc5Dh1m8QBuUaRGX14jDsqc0iih+BCWlWZu0DMSOzE6JZhI6ViFtb3bUNQ8GAnBcrIQN&#10;AnYbWHcgECTL0jD3+jvqV0lMdBAdOYxeTBnnKkwV5Iv9Ew3d29pch/dj4Q4gghhZCuXx6MSu2h+Y&#10;T2efRt6qkkb+gijbbBSLqsqvF5BL2CLWBlGbyjXKeo52qxatiTlDycMdNKWJK0YIq7Qq0cc1CrLC&#10;qwQ09vsaYNCQWcpLcRbMuDOyMLaWZkIIkdxN4oJ8A3swMH40saqdKebkyzTZoDGukOoKZGotlnBU&#10;gZaIsr9C9CRbntf1itE3CPcpIgHgbixsgTqogm6O+fXFhRU3+eDyn9GhYi4m9q6Ffd9nXFrGNi4L&#10;bVV1q6p8EU8eiYvLupcu8OMVUOfw/PzyR3glrNEp93BnuMP1pws6u8WBtiDUQ6qeVBrQHR+PftjJ&#10;MdeD43fqF1eNc4pWkfRkmMRBshK4jgmX7Hrc3PPSCx1Qfz2cp9HqgRr0m7j8+kxpsB46EElLMACY&#10;DB337d0n28D2vcpu6g5jrXCrBjrYZIfpXFb30zSzVK5/oTe+KeVl8jehM3Mn6COWkJUgVlpxF7mG&#10;IDvVRcvdTeOtJQi4J0x7QDRJHnTOuCpmsWpmfgfHRtgE+7OeS/Llxia+8RSJtQe2SQMTo1NJM/Xs&#10;E0jr0TascGgNvAp41zcuQNxtyR19HXpJQIpmlJyXFSa2q24T0jnykB8usPskufQYMoFO9UMmyCyu&#10;f2ILcM0hB13/rysmVILVaaKbjpAHJ2fgx6XEa9kYguM38A6gl2TUvEXtX4eqWSF3BkxasbOGHBG3&#10;0pnhSr0juLhawYkUCfVc+BlZLGAhZFlh5HJ/NQGR9RJ2CwAAiLbJ/M1cD4emoKkJMwNxKjOgbADi&#10;czpD5Tco52qPBsERrmKJTvx+Oici6BhR11+gbpw3hdGo23D/HbaauylVFRenSocZMcA8LgVOWncb&#10;fZVSjTGvpcb766+nkJRwe7Dk+9SPQNiCMzvtYYCkZGhUCvCnkjeYMfTDkIrQ7J4aY5vGN+kFRqcn&#10;rCuoI6JODkWYTLw/kKLCLwb6Ba+cs/m8Dq5FsAnwcvqlxrPTBdDOe3z/RLDLHmyl5dwDmRzgwiWD&#10;4LTs3LbGgMc6xjbAZCxU0rQmTAi6Bgzs8Fc2eOkf1SnuvsZJHyP9KmpLhkHfOGodxI/k0JYTOXD/&#10;oryd5e9TxvcYiMAUmNqna/8Sq+fPXHPYOYzKSDlWoKKnS1g3V9CTtYx0EX2WvMknNZfTfR26P0fy&#10;Ys3VlJUjYBdUwO3O9ft0/4tldtWNWq9esmRM1ETx1SFhceh52ND8XXsrc7Zy0nVJZLE43jNT7FRf&#10;4D0RaiCD6pFA8oBcqVcMKYbXtZ8hqZhHzZyBCGUS0+jPwDkt8fEngUY7eHDwYDJlIc/qjOPKIXvm&#10;OCKE5SEsnSAcX43eXF/+ijZtRanT6oAL5rKnMNftPKNZFvJ9cEPCQEdna9yWPT2sYxTfm+1YHV9G&#10;vOLfah2c8/KCwWQcBUimgLaEEbFP6USqVq96mNs5CIfCwlf2wpHCZQ6x9Tnz3WasYUl6pTlcmQcj&#10;8MoGfaUIeMkze2FRrm4YUl4Vq9S7dNbtrgEexfDRm1zSLiP6BEAGp+wEbDa31U7dqb26V5eXpFlZ&#10;B9AnCOm4AnanLPVImp0vja4cXHmT3wTzn28uZqJDO7v9Hf5X+w42rXAClh1tdZL0tD4SuqAsuzg7&#10;IeBhg/SswMkdjDpZECiHgNcuh7iMcp0r3/wJd3J/Rb6kVBAAJrET9NV1sCG8QkNB/01+0RzjndOc&#10;AbQp2gXex1zU8E+I1WQdlEZsJxowx8IpLFk5F1rl0HFqeGRF7Ng5rE14LcJAGj3szOIKv8uIr02U&#10;aCUK68sIYnEaSgwFrGmqc3JwbSHg0fn2m69Xv8pktxhwHLURLZI7hNWGrtZkGBdH3Htk0RSW3DJ3&#10;qoBrwVDwjlNp7n7+0+G/OHCZhDBLkZeTNhaIAnP5yrJcUFT3OgOliasm4TbZXLjaPz5nSKvYHdJQ&#10;sGKsw4ljacij7hzLLnGe9aKlDyH9aQ6/PLLrv2FUw8MIl76umAEVIRZ9IyYQA1SiTFKXTiUujnZf&#10;vAxrar5nhJM1HzXuChY58greCH0SRFLGllgJVyzs0TwtmwXU34myFC/Jy+X+YE721OwiYpieS+iS&#10;GAi8QYaS+4IjEq6qivvvLmrODbFKCJh1+3PDK30zRyUAgJSr/iTUadIJ4iQUvKnyic0cDKzUMt+Y&#10;t7jloLir4uLBNhcL2HxQciGafufsXLcHkXdGqLkYUaIA4sAbYBcoxwqLK4mtTg+US5bVkFiehSnd&#10;v+q0DLZL+fQdo3qbWrhEaGguZlqsTf4Ej4thBJk7PCVlupifQjWu5WjJOL6GkVLi5pIgugSRMScb&#10;PQFM/JDjdbx05B1kJuRH1cGg/jLYPC6BpEZavNIMOHh2AE+1JorNB0QkvE2PFx/JC5W2E+pw5dmm&#10;nBqRfSfycQrgDnLABVPXmhXMdC25dVb7ZCzKfFEw0X54qIgwTCI8wm8kgmRCnOKl5h6xnPpITGaM&#10;PdaFqNE6sRgMXKsMT+UBIEcdEdO51keGhKQKAohDCUiyqEYhrma+niIUDUaOKQglJw6ODgIPBZli&#10;q5FeCg4mupX8ldimgmKF8izzvDWCDwQtTb+4zuR5Xi7WgVmqws2UOW2kM6qwdJc4g0XFvdOgKzOr&#10;h9ulYxHnJy4vgGw/QqBjK6RkcQIc6goIjWDldHCOQ2yusCINYUgngXEfKP1D5xiR22w03LF+pKe1&#10;J9EXgo5NrAkglDyE61q9q7VVG8RRAmZdZFqMJfFW0cZgxAYT2zfdtfFc1az4EgrQM8rpdRfCIeCA&#10;I1kEworQQzOD4Dny/GkjkN/DMzlP67G7il8eUwcyP9B+abCC3eCFwq+xp4IkDnU/gComVqPNzgIr&#10;S5o52k88xxPb9qSXSHdxTf0jR0hW34H0Bftr++jw6PDs8NRJbxJFA6Fy48fXPzuNuE3tof1CrM4Y&#10;vMalYL/ivsENjSMtruKTneN4g21AuJHLGb+ZMrCIinRREI1H3GyZ5zziTbfYoBW207Gh7z2WuJnn&#10;I+qMl5vsr3eogWc2hvHGa2NxszeqcLo5bSTbzrJL4mMd3M2nm8/X72hzvqbYzx6UL+J+JYDHN1u9&#10;cGeHcJ2MafA9txlolq9I8SanR4f72+ueMDEKsAnjcClKnNK1xZ2hGZP6DmeI/UaqYtFoyH3h4uA4&#10;OIMm54jY4el2CideE9Zk+YNlK4msJN4kPo6SwC5VFdJ6WXRuRBaJRp9l6MRnThwf+1M6wUS/ZLjx&#10;5Vmg2l/j++iazIVYYhs5LLz+/R2sCGlY+Dn/hpfQRJG+MRaGMgtCoZZdoZamphnm7S0DwaUM4qm5&#10;rLReSC7RHXO08iZZ6ro3REuIBahWOEkh8qwi+Z6gXFFCZ42YHg4OvTZLZIvbEbPgqqcrM0S+FJzs&#10;P8S2klGjbupU1ie+7R/itvzgluXKuUijtA1cbL9xdwLVkqBY+BLVQRVhdknfxnqrqQ5vk+Kjf2JB&#10;L2poBg0sG5YR9FxTXCEmIDw9HUo4rlQevIRaR4jvO2mAkIIlwbq7tQLLIsUnpY1M3uh5wlUAh+mp&#10;JencGGca0paRYkrAQhFC5sUx9dyGKdFJHtM5DWnEXCxLMk5wBxB2SwTmv2KScQe4POxlqUPBgGHZ&#10;sK7xaqBXAQjBMIs4Qm847sX61Gb3P7Fx8YZyAWm5i5QV1z7pm/NeJMbH23mZ9J44uAM83HtCCb0b&#10;D1aP1dzg3NMC7e3r1AiGC6IEM7kQvmZt7Wv6qSSGUIpTKNRjqNyrGDAuFGO+spx5CQzUsTDWp4+Q&#10;Y+3/Qv6aRDrgUfRSzMxwc3hlmKV+K5Ml88xdaFa6NEO8n04vNFJ8mJaP28f00wCGYLyRqnT8QY7P&#10;r8vHtZ3+JpwrcGcJNkoWekQD+M09Xh3CIn9U/sr5AhJdSVb0TqxmllZsy+hN1IzVAw0bhSsbvR+C&#10;DH/f3wSZW+IeQrxWa2g2KA9QXk6g3tKbozBrubNngc2I3JHW5kh4fyRdOLMECFGWyGWouhzuLupo&#10;DRvFJgEpOt8Io1BiAraJqAqBkDGIntuu8NgmcaX0FeRfg1UmqqU7CFHaIKGkoETolicIaotYiyHr&#10;7ODbRIY5V4Iw5UyM0VTK02J/YCF9OB+dH1Pl4d+5g3ewt2RYcCNG/Y2dznhivlIVtyc524Ove4Lo&#10;PHx5PYWPybvi30Q9zuksk5CHNTAOw8zz00CPSBJOiuTBWK/q6sT0JghI7sGMsAL8GLEYvKb4Max5&#10;BLOqRZMrxaV/TtgD4pTdGkb9F7740cFRw4ClTdWfzay/yki8ZqQ1Bufm+t3ZNm82jF1sGnVmF0aT&#10;mhH9XEOk4Jsmgft8jd27+og2oEvkSlVknTKG0wqXOBVrWBV2vB6vSOErMgQH+HpjQ2diXSz+eGQd&#10;HdaJ8rvb9s2ZO1IFo654MznFMOD6nCKKA3hS+moCDjPT/sxf6eQyI3z5YI25TU3yWSZRMk76k1Ea&#10;LAj0MLkhVHXwcYi2qwNkvwqqB8fHM7pDLVvJHHwHjoOafvW8Wbr1SmcAdqbDVuLTRELO0y2FO2x3&#10;kTLi5thLs1M8HHopFKbclNDBWILYL6Dw65/2SVMQivTvpJtwiC+4tZHpwh55wEKsrAnUSlspT6cC&#10;UNleYHy7lbJnWjQgpj97JoGIQM8KN1bBodaS5Yk4dHqqtcvj86nN5ctJ/OPqeYQqbl3GeqaPGSea&#10;kmN1t8O6xsVxRFhTlo+ZErx+Z65ov0Csh2+G+rir6Y9UCoiZwUxgEqMZG1mXjHEqurflK5YPZ8/K&#10;Rk1NjUijcvrGSeCy8ETW9llYqiGA6yFzwi1kgxhIkKhOaWkl4OJM7tCUCz0LF0eFVY1Ur/yIWU+U&#10;hQEpzOIo0Ou4QgmBd25HNtUnF1ESh14/6Y8zZGBikzFE9YRGv67MwD4BK11agfdZ67xMziE4XOUb&#10;cjPJolGqt3bHXnAwwZbJRepGge7LyXnauFl3Z82pcG6GTF4v0dWf4Q6tyTQwr8e+oBTGJeOfTXqV&#10;d3G7UYFBrl0/lCYzsD01kqzEsYKIlgoK1mJiZRCeGQ1m5+//+lfuBWuUWUTb4bSwiBBs2dBvShmx&#10;629z1+6IDI1rrLiAqP12uizfBt9FFq7iNIaJhA6tTFgWXgf5mVyjHCCNZOnd5tqEkgONztpERjL4&#10;VB5kv5QPxWBJDv0Whre1O5MyWYqyBHRwy9aLXEB68D1O5HTotPOlgHL8bNkOY/MsB60ZeIH7593p&#10;+Y3FVKWPczfaSpevLq5SOqhRohTXkLa5EjKIclAFIj7/2k/lkgg42aEsEjF6vieECFcsyQfdqtTh&#10;COEg27H0OJisDy7XPwEskQsyDDKROBJjIk6VE8qcdn/LK1On1vtXdVhLqIa7NfWOqAK2LF9QD6U1&#10;VtE5U0U40h/YDTKvRudyhKNY6dRduWaHNOEYU/j3zIO2CMnZ3tbw7zJlZc8ewMqK3pdWDu12+9WY&#10;XoInQyUMN6Y81k2Y1tfKb50enE5+QqJBSWHC0e3W9tHpkUU6ZiY0mauTE+wcWKG5hcy21ZafMfkJ&#10;x2Ra8ZlZY1zQV0RaHCaVuJQYpqR4/PILoKlJ5JZuLoNpVvvD14A66QSh1BjIlfZvKRKZJmOshfk3&#10;5wIajSohlsNY53rxJ7OZ+yuEkfwjFdxDH8Xw/ULGAlLlxQ74hdZYbqkVCF6UlZ4Cuww5fBjjbzC2&#10;LFSZLwszWRg20CRItPnZW7252Q+vb52XPbG/yGzsJ4+lJSblIf95sNFKiNW8FRbIN+mTS5NAcQ0D&#10;lttJmRB2APVIdT55XBVdZ7PsU6MZQ4ooGqVWBncL1eRjQbIQZEM0Ljd38/FvcWc+/Pjp7x/JHEJO&#10;ogBEvUrfqA1PwgBKCdmEU1c7d4h4Cn4cR45nnpBM4S9TmEPosyjEHGRtzLQ6EIH7E4eqZbQjSR7F&#10;an+WaJLwoGstDn0iMW2M5Ez9GIFuqV0mIGbP3hDqcHDB2W3OH2cdfFF8e3BzvwPCM4+pgc0yy48s&#10;FHKNKzJN1xfVFwfVoYvuK+60zXHJ0FVAitqETREUpjfjjKAZX4yGP4Koost2PmRcAGxxumu5GWnb&#10;YN+yCzqJigzDKS9yk7k+XloYJlKZ6GhnYCgZ9ymrVZIJN4WB3XJnPt0F873//PFvuQHzY1eWipye&#10;92vABT0Vqn5Q0MYH/IgMLoEHH5wrIP1FpRb0lLRlfGeiDyYG8DgaXVA9tDUZm4e1xgGTwemz3K5k&#10;onIa80ZSJfsjtrAtyI4HlkUBjq+24haFI2t4/OKHNHVISpEYmNoAakJcl+kUNLsWEJd5PFijoKah&#10;wM2U5AebiyK8GCAOR0SwxQRJWnJI5HDQWGXTqc5qStFYSpqP8RXcJM0naX9Xz8pK7NOmmllYIMYK&#10;cjQrDy8FQpnUE9fEkSOZbjZrPK6OFZIqLWdfS6wEroQVa/3SajhB+abSlFad+JXgpOWxVbmYuB29&#10;ckUBaJ8xNKAH7ttZA8s1URLtFH5Vl0zWAh6xfJW/frNHJMAlmk5tRBqN9hyqgw4mvpENLFaMNjVP&#10;FBHdjavjt5hknIfXwJuK295gYjM5nC2IIOoxNti0pu7Avg0d+pMtiUIMqmElWZXMSUrquvCFvoLQ&#10;ln3qOs9r8+5pmwNV5KMBJt6UZYZHrvRKwdj4uAheJHmzkCfjTkZlOylh3GTSbhwfoHRqb9CmvS08&#10;E0pswBuflNxSZyg907B9x5yVfA0MDKt1cT7q7Vgwe2MxVLKfVgigwtCHd6FD0K0YIuUSpvyyX+D3&#10;6vJzcmWVVQb7r3GWaMcT5y7+cqtntBGVkPndGdYbyUjYgTdAP2eMUF+cpUGswXKVe+HwM/LLcBtu&#10;F3RQjJGm1QU/38Nl2y2fyKa1rh4e4BRRX/iGlVD8DvB0G74Jawe6VqpJ3Eq1hWOkMVPvJgeJ3bhi&#10;KiUD6cw+EOdi7GWezuEF2jvowzpcxg2gqPQRBc64V+EjYkwQEkFIu/UMH7ZFZAzRYTYwxDINLOOJ&#10;0bKzEbji2KX9lsAycnlHrIaZGDl1GyTQHGFgZ/v3j0zR38Jp1/vt1f7lg+9DdipxkI+UsSwACNAk&#10;P2bZyGupBy1XYDPj/xd7yiEoOcag5fSUMBUzfaEicXLVcVXW41j8+Hq4xuEnkRsQZ3/kElYjQzRv&#10;PJIAHWwRwsEmApDRhIcjZ3BqiwHsBkH4CITQlcFcqsWfFo0MLO0P6fB9uWq25s2gUp4l3/TEQDlA&#10;w6uoJzFVbhXrXwMKtFi/AZbbJXY1Ad/DYtjtRQnfmNeeZ/GtkhcWosQ3Nenwg5f+MpT4Iqy48zbr&#10;+SEXJYH7G5VKVwP63+DUEmpjabUgE0fRuc0phEd3he0E2QQjOCqB6PnIdverW8giVKt2XtG2Tj8m&#10;64+yOVGnaTc1kxQwcH39Y3FK6yVCD9fzo+39o9MDwDhQGSatHsG2ZxEifKmQKSGJfjsic9wBul6m&#10;qFIvFlB9MJmyrKkKS+5gCiomXpjQRpGkVpGvR54kB4+hdNyznUpO8aY0WEglGJmKlcLwPsgtisuS&#10;vIqvHZUTxDK9dEZR/o4yjFkL9iWpix1cb2Rw4hX3XHh0egmTC5qwMabHIwqnLkMXkTjAWKmEdEaC&#10;EWrx8W5DpaVD9khrIcyN/cMJanYKJtqFb2wXq4vFeIZTY/psK1z1b/jm+wOOvL3zf7A4gtSAxAOZ&#10;a4hkTrLmgsF+qyvCh6yv9XrW0vBYSgturjDiVb32KIRt8izcqsPgolgmFudcxnQTWBq0KxzwEqe3&#10;hVWzmaF+BoVewpOuOAVE/RKXSnBdwo5XzPth9xy9ZWDF5HAn0/MhY5E6iMUYWxB7QKqBJ8kF1ZUK&#10;M4fez5fGS4xW14F48Ugsc8fGbD0EixRwotHe+fUulHSEfQ4+UZA6rScgDCxkFAlKTEQKSfPPzO25&#10;45rdi5y5nt2qQOVw2btEe/thFUwAb4CIlNJzlSXFq31d27hImaB3yd3i5FRbEwwl27Hwh9dUrFL5&#10;h/jBvAL3llJlPQsP+PylZsXxYuFOMFNX7xydcCMUwjq6leBoSQHyPGBOUP76hbzoLpXIxrhW8eVJ&#10;4P40CP7stA/vOSOzifQSJccllMuRY3dLX/bNDQ2pFN0B3AvjkbHPyXFuwFCSB5ydQm4qI8h7Rt9u&#10;amE1tWS6EzkLIMCujCpCIFAS+4nxFssmh3+srFhMEc3HFp6jWsLWAUbDDldnl2fpJqLii4El9n+N&#10;QDeGnnx+9i517yQuwU4WkLBENpuAmsaUKeQjTPTiqEXYYZ1Z0kgvaXl/sL3HqjZqdsok7u3iNdJy&#10;9MV5ECKg9AC3aKr8ZqvLYBtFjHXVmH6cxMmYMHlwCpL2mFOkcWWZNf39eoAketXifBRSCVrCPk6n&#10;ZwVYCtcCCFAhTs1PVpJ1UqgGMNtLMRzPj0FKmzKidaSXnq8nay2SBw5N3iC3IDCvAFJAOq+ItcyH&#10;JF/3JuXWAQ76RNFKH1XQZEcxChSO0RYsq/m7Eoh5GivdXQ1aHLpSLzlWDSynwRcoSfOFaj6udv5v&#10;ukIBSlgNDnthEyOjQZjA5nSGlDPcAwkJ2hjYkBQ3neDiAsSuH4swXPSph2X95IsmZGqOUEKk3l3K&#10;yMePV/cLcGq6SLwO+BdWl0rKwArkkQ7QIQYTvqIDwCFGAzS1qKGtZYgEF8Nm/SEs0jkSpv4ZLO+4&#10;dBmV5gJZqgyzUeFgldmpNzZZWLs0zp6fURg9GaCHYDAik8aOiPD5DxakxpIGskiu7olObAV0+0xG&#10;m20CXQ2m/I7xEJYCXk1lZvnOGLEeasdQ1gM5qTj4rYmLlIE1nokHIuuraOFc1xV6umZNWjtQt1rC&#10;znAzXCfJIwkxdJfrB/+xSlAteX9yLXRSW6o9hglIJhPJEz3cBXN4IX0Dq57MLmM/KH16Evsd1Nex&#10;D86s5yC7CI/oK2HUx9TRhdze0njjqDrMxFLshN+QWWAv0ghHZskRGOnB1P7no7Ozg4EbBZtIl8xs&#10;Tu8N86kIAum/0RUSsOCSUu7B1bNNcDVtiCEqVnKroc6prZJszFPzMgVXEqW0Xa6IlDyF9NJfQ8Bo&#10;rZnCxtnLPP1WtDfcVG/8OvradsmldmCWTNCjbVbnRI9upy2BCbLDXu2t/g9YF68m9wun5lwhKnEU&#10;ingnjr6r/4SDorBlubj4uLSze5UE8sj9jViN227oL7nVzksV85/9yjxUNgHczBE4EA/Xn6qHcYLj&#10;G23j0VYnu9PiCTsmEbYurpKR4S2NOoUiAmpBEQwiw9OQEKTYpnqJBdJ0w4mEUMLzp0GbXurfIl9k&#10;4lNUSoDRlVZsg5GMZcD8MuwfVi0uTpt1tTixuEoOpGdneYJ10A472pejYp+jZHSqvgBJ7Kn7UvJa&#10;2qLfOJBHE3U9g+GHmDVTj8Ei2Xy0n8GyT1wvPyEDesLysIWWobKMsCMixsVFioyjJIsiJY0tI7Ah&#10;1EfjlcI6VzslPf3SsA34K1UupVbbVSllQ564UtyuMbZmZg+NDctSkYUr94fa7+85NxuEl7ORYP/b&#10;vRvCDQERi8cQ8pSAFczEUUNafEUrXQ02G3EODNOBADja2d3d+fEtQBIWjItnnBSSmC2J4VZafrA2&#10;54SdA9Qq2FDjwfnbdCNp+qFD61W3acgnmlQykNYzLtMCcip/Pv+i2+/pfeCiHjF5Z/aQXd/dTWol&#10;Z4zxi1fftJ6v0T/QDEB9RVsZG9xczvZkGrGn++5gxRccq1xzM/TCujEvj8I3FaSIy6Uex32YLGQi&#10;RX2SWMkd0mTDMapBOeTipKvGxO8XcXGcAMRdsNkLtM2Zwm2uqo7ily4O7ZoTLyI+mtKFe4FVrpJF&#10;MrlwZYxB2GLyTfR5LclYzwDilbZoobaME01Igrw0gSxSxkQBxJewrRxtzR0hySb4ItMj3FrmcL+H&#10;SPxOPkcNXiXNopiSy9lKwEomi9N/WBKyXAMeTYmLOpVzQ4FFQUw5cvBk2EGt7ql/ckWLBlG/tQA8&#10;VQTrDUndvzKsNIivVndgIRP4Oi6zOw6V6vYGcB0uDxf15i8Z5d1jno4pDr30F+Rhw/1DTuyh00cQ&#10;3neTjesnxC0Nx6U2xN4EhQuBwQgMdBH/hYi4ZKVXTlnD2FqAIvmgAUBWs5w0KM6A7YpKNB23WFZ5&#10;oGi4ALDRDiQYOlLAEurPiFlAOBx/SGWKGSxYbFpjabBLbUnDiblPD8dQF0ccwoAUQonJyeF2JjaK&#10;d4ukUOzsBr6C3si0A7oUuoM3jD7FR8uedLHwtVQyhkxJ2dD36ZW2cFYqBrTXBnsscIgXGJq1/bP/&#10;9jNbj45MzL6elXD877fv4IwRadNAuP6t2SvioKYuJm5Af144eZWBucKMxBXx3uZGjorjbtu7bUJu&#10;+qvj0S/yTK4yN5gecH4guzKN65TssL780rZwwczkSeZy+OZkb84bV5tYyVswSTNdoAholKZugsr6&#10;eFmXsTpJbaPYiY/255sgXKR2lcUZRSlGQJ8xc8JYEJg0Z+/YXw+J7m/wTHByWGkXdQbBw8l4S1cz&#10;8CM4pf46N4zvwnO0KqrHqWpBKiErREhpDIvv0ZmChGYvggxBpPvORJOcN/7K8ijRqYa/UrZnYX97&#10;qIoRlhO0T8StodJRcM1kdZbiKhXkVmEX0LKkXTa/5n8XgfgT7TMczvq6XGUuqX1gMPO5amnu8QXa&#10;nZOww235bSzRQ/K2dBpfBOBmEQydlpN5IB0hpbNgVXaQ04bGJvsYAAVOAtU58J6r91Qj+PmcWcU6&#10;8VfA5tisZlAsQzkKusXFXThL2n0q2QSoCqVkbbK3GeA7NUbj618ao/UAVZZHKAt2ExiiY9GcZ/ta&#10;lPv9lZUj2gCYOTKAEYwVtZzG7W9qstwjshcadrTRFKBKtyXkWuUVDTXawzl2ZXHYlUKt0Ri8sczF&#10;MGJ0kERhLMkpFq1ahZKhuhJ0kwzBkZmy+dqCyAkaFqmB0Vz++f5itPOHHYevNMb2ScazPCX6zZlV&#10;V0/IrxfbUKRX08ukr6MsbG2+Vnj4fhhPWbjtIX0BtGOaJpPJrzi4K275AKRy+hbDaZwHwUQ0ly4w&#10;HRptuNwqCW4oHBNbJ7dzMcnkW7aDR5xZtQShPOQEPl6fme/hudWKsefpbELXExgltbclM/dJzHS7&#10;OHMgKdahTgGzj78TVzAQN6LjP6vPChw8CzHZhR3Kdg/OVppH3L46GWujeDUZSQB6CSR/gPkgzeS2&#10;ugQeEuLGyX0ZQTxc1mWSd41ybWkxm7glf6NUr0+nDY/DgEQvoxIZIWIz65uVv6vMNZjf338YdSB2&#10;EdXAYUa4ZoVZ3rS1sejcc2mpxDqyFzliItUWMJ+IuVOxGRdnpwq7BUMEJeCOiIqmyA1a+mBKLWgj&#10;m/4ID5/UGAz1qXPGYN0xmzZ4CTVPEjStrCQ+TaJJApFiGrFt+O72d0hTIiQDyQGzjqmUAmGnORaC&#10;jsKh1HQKyQdMciEZI4kj3djRjJAvmNMYLuP+HB5KBqtJUa0jrpSkDYogz9E5pRyVB69hnRo2y+CE&#10;Zj0J33zwQaD1ZwJKcW5+aF8tdxvkf2srxExfg5uufFdGuaxuDLhQqtqQ3yo+0mtz86V5iEp9BcHz&#10;EKCGy4wVIC0mZKA8L7hI/XK2sCx8c0ou/mIVzpK4d5zClpU40xiLfyaBNuLi/SJBnIwJxNJMj6Sd&#10;tNTslxWr1JW5uaU6VucW7YWxrAWxqjqJt+ns6AGBXXHGGTFn6c6EA5JG3KeLH1eRtyIOgKtmszf4&#10;ZPKzAdItkG4ksMqvsQEO1Ru5oJmkjevm9WOM8BtWqzJfaPPgULPDBl4g825hL4QDg1EL7nwi9UDI&#10;Mc01ZOBAyzYuhArpYyPcwBC9kq1V5V+YhaxI/xGWs/wv+PvctWQHqmrFBub0U6tTe9LbqT4v7stc&#10;MAmh2RkRur8yolF8Od36/t74Pb2v1bqQZDAks2oN1zowhsC9jlESMKLjBhRFbQH6V/YRNZdyZncj&#10;lxnN7F0l7NVjjIJZVax+J7J9ktzdfxi2jVcH0nXOo8gUUxAKovyDUFM/fkRwWZiXgSQEXT5p8drY&#10;igOmepguX68BEi1EKkjHGdypDJ+q8/y/tj3pV4Ag/9WLJrZrJMR0swD3BaI+UdR8PGRmmbTQ6MWY&#10;o6RAqM8b30as0gLH36/ukfo6xMWlHf/7YzSNRNZwraJ1XjHYEufEPLZ9Ee/QC6V+F7Oev+Lqb7y9&#10;AQmd91HNSxeMlXTDsywxVxk06X6XLikcnKxFWqwHr+nV4IVH0ZfVbgS6lIOR5BJtE0ppm8cPbJIy&#10;uF888LAbbVWml4/bs209bmIcH50gCC5vfkCYCUqPgPfKGt6WMQIqdimKDuRi4ip9D8KpI+ILjLQV&#10;TEzWPN5ABSnR+U9sjtC58cYWSBfv30//3yC1T5TKlf8hjdMjxmEnNGl6VRjTJkn/rjmXL4DK3Dl0&#10;LpkPQ+aVGnKA+Rx8sH9XNMgF3JwiGq+giJsFYxngPyVTRpTF2yVQiXExSu5xQw8YsgGRNR2Krw/O&#10;znIAv3NB/8Of1oVntghX5pfq1WJv8DX8s2SrU3tGZDm0W/un8N2wQDS60gJAImbtxoE3ZJZ7TKEj&#10;wLw4JZ1YGQBUOnbHO1USSRhIlZAjRU0dMWR/zNjgMopzRowgKhUbMPUdISJfFqd7QYkBNiHlxaXT&#10;XvpsoCfeJMcrKJquNXtRichB81Imok/zhA6+1NDMWTySrzmPDnL9xL/0IEvMU8qddUt5uL8/mdHb&#10;jlvroSokd0dLK5wihe/1AbQe7TypnayItGm4RXmKiSEgIxUk/BN5id9SGXTuWzEFjs9PUc6X6Jd+&#10;VA76vuk6kXZKaoRtKiFGrhg8Cwka8qWieaAw04jlyGiTMvqddTPVUEy0LrQWOeBDB953xCxRgr1o&#10;nBwk3BSDSQAT4Vs20saC/5W8y6qz8MJrFKYM19t5CnZNsHmC9buJ8OK2pTpBgMCRjA+/iHtpMS0g&#10;StD2DxBDmGOpOGx+xoPynLxPTgXlL1p3eTn/J//D/1oLzOSG7j7z9Kanuh5E6VFw4xqGTOUY4DXo&#10;o0ygI/VrOg88ULFiYtdOBLw8ZufEcq4WHRxZTODueIJQTspQY2LBaeYziIjKxjgfx//lybAHy8fF&#10;deOIrBWoaG2lrsLoV6tGzKW7pcwxm27hMIuzU7TZQFdZaURvIkxCnLS66SKLAYebEndigxc+yWvY&#10;AWlngjeEp1Cb5pt09RKhWy2tUp5ZnT6W1vFqDLcG8xOaBkxEvCgSlVLm9nOiRAoMQYOy3p5rvtIO&#10;z1mu4UPTQNWBvqjHPQWark/54+fOG76aIgM0lmxiSIACoA3zpMKxlb8Q3EeKS77FO64t6RP5VQ1C&#10;bShNqTtauYd62e+j9iHGTgoAmawmpbdhbwUMpEMypMrRWzJCJSD+Y8N1O9l6uWpqmJzPU0tpQ7on&#10;VD6UfNCmL3B+wFwGjpvbU7JdKcLAOueeNTxx/5TGI4SF1sSiN5B6vv0AgsBEYJb1TuYakl6KnxHb&#10;agKsGEqStpZBmBsGioKNo3TEM1GPhVAz01xs2M2Lg856ixks7D0DjEcZxQfA+PM1XpAGw8ebcMeA&#10;vHCoa8tD4uITyrCmdDxsFbLUuSEr42JyQu2NNQlw3zIEHAKjJu4yIQ4d0gEUlbViyKlWOiWWbcBt&#10;yF5IFQqDxkAfJNGaB41usNUbhX6JKhbx6I0Wk9Xd/YPI6UPotDyvu5/pUUrLg0xkmdrOOWFjuJil&#10;iLI3+J0fOHbjSCrxDf2cWIc3oR0DeTQCeAr7mzutHo5vgon0OejGAUnVWz3J41zajaJB1ed+G0+U&#10;60CDU0tgrTKapbJqCNeQuKEM/VKICGlJWI5jjLBZxhao5QmyGaQN1t3ogHFQ0sUJUTLZwQBG5zUJ&#10;n8UBcVbzBZenzhlITwLaa+xCj/knxFO8F/EYwEMDr0NfphXIg0GJF1cDgYZqt+yfBrng9NTxIvEz&#10;wjCeQvFZrwb5Ec8Ee2JNs5r5AQwhgNln2mnfF/Re6nxFet9q8T5yBaggcwmtntE3bK3dTDAQ5QCZ&#10;IU/XbEPRFRY9L2JNQEJEHABInQZdv2NVCR6k6SOyXi68qHjJ5h2cgthwaZFdcicEBfcEiTTJy+lc&#10;XW9SP8F1jD/ODqSQrUbWotXd6E9tbH+j22MblmftS0QyaB5MFgQ+FmFa+0xQMkpAk4bpx/bk5Krd&#10;O1QLtrHMJJ7n1BbNKCMTAtXxH+8m3Ce9nxPcIi0SxePXpRnGO5rQGVgBMa6y/0iGibMyisamgRJb&#10;dkSOvo+Lu7nOEk1vnblXxk2q1GVOBiBDr2wyRBoviHdsYSYj4axTXjYs7XLp8XEJ5eSqAnLi8Tg+&#10;OLp25cHN7MGoZK9g1WWdUh6r0BMZdFoCqK2C68XHcaHTTDCdUthOx7kW2Vd7ufIHs9MgqcDmWhPT&#10;KX9Dgf85/tmLytni4kDhzK4EKU0j3C+A8foWATfCIC+oyCKZQVxUkrVErsnJ/Jl+zanXwJfWqAWh&#10;hZ64b1Tgv0pdlTNZwlNNSzV6IQFkoZOxZmbOYLjgTSWXjUjgSCTB2XmgwGq3HieCEggjYozeHxnr&#10;DalgSXnIt0/yCjmLr1YH4lDj4eZwHBNYulvuvE82SFMboJxMgH/nMDHBxyuq9gsHoxkapCO+ODSS&#10;IrZZlOfEgmiGyligxj4tTSuc9d5gG+KigaMrimILt26Z5fwHWtHvti1WiwlmtorBN0ExM2A+IaOM&#10;egRQDkkQ7DcNPf8vfpGJnYymwJMF7Foll/WOELOxbCpnsdyZd/P3T6ZUSlMSyiHqbqxJAGzYvEGq&#10;5FwpUjfbf6Cd0O202YvUBGN1D47+hXFVoCVyKZFAi0F6fzkdKV12koSDnOiJyr+7MVtyQQLQObl9&#10;dHGf79CoThhej1TG2Vwh2+swKGRqfcBJZ4QPB2NGCZc0hDz6UWZzLDPm4HHmHqSVEZx2sV4sPghR&#10;onHqBby6/jAd9+iysGBo9TPsSiqwlKlEOctjI/9F58ntz7d3t3QvL33L0iUu79kTkICq1dG2KLv1&#10;EPWTNqLyUjzKsLVqY1jdcEMAiuCgXyPHhVAc8sRx0wdYZmeiGGQ7BRwyFQRmQiW0P/7x0eT+/4hT&#10;/OYnGfrN2fvJh3QOu6xpkaVKQ5qBraeiNBiYy2vaTQiwBxt0flydq2tEeBUtEQhzuLhbpEHJQbAS&#10;oEjeITAVgUrb4oJwJ7EaXpK7gQ3bNc6SLeWB6cB61Lk0ynOoheavFuuerH0nMII+cXSsKMsvMzuo&#10;9BIU5bVWQQ1BlHwX48RwHDBRz4GGtY4+x242kETSRBycWUN7z5WKkIQvQMe63Vr9VJW81IbNKf5a&#10;iYOBskmjRJqReYKOAhKL12WTVrPo4GOnM9S6Rg9gj4p0BYvZnMKAArsbji9peIrb5Ujam1t76/TA&#10;WdKS5mKSRHYmSsIzoPiv0VpAMhSns2arpUwfxjp0W1s05ZZMBNMnMwlreZPvHd2RQcEnAskFgABN&#10;yne0Ym0BTkBZzRRSPF4/SmGeGi0E8My8Xp67V8MEMhQb07/2yq6eBxYJ222jtwtiSQQWqFbUcYMK&#10;qCmj+CYQrCPBIwHC7ElLgZi4LvJmcO+jOMerkZ/t9bYsyPUtv6xyI/hDiqamjTa8szdIwXY9AGpx&#10;EtTxzuh5N7T0TCPG4IHeBwAzkuCeqhPPKqAjK669fFAenDodCqEKZTI3ulqKkdRmJJI2ocU/77Eh&#10;KZ9pjgm4khh+IARDjLjUB9yvwRUDZzr+OF1uRK9mbJmZ5Udew4Y5Xpy7Z6EvATurMsOQ3PLMrVYt&#10;LeyWyMz7miVPphKWGsBO0WO6i3xhR7ugWk3xSVq197VPWZXxH/goSypLhdomsH0El35rEBb7uPJk&#10;wnC3sPqaSIJd0j7YSo7ZsgAXS2kFg3lo+o9foDUQTJlmvgjLPVNAlQtufQetmwICgI0KB5rU6RvO&#10;hRpldTwN00okvWibDW4bcaNY8gX+9VCNw/4blBEzHhArsuXhRlwVXzGdIB4u9VLa5KEbTi8kmnDz&#10;ac6J2gKNeRh9aSlYmZz59d/1Rha0tk8XfDvmDrQpVkSlAjwGQEGdaEJMgHzCjh5lFqaWUF8xge5u&#10;7Z+qA3ljboP7zHxtuJTvmOB1TqpnpE/Ihu80GvdNv3DcHgHQK7sPukkTe3im8IhkIGdmOv6cxUBY&#10;nvvPoGSnpOvsNETH56wENDlEQyxoU8kpAXInAkunSj5pwRL9llC3Q7LKZ0cvcPMY4Q72xj071muU&#10;cGW5W5P/G/9oQabzG5D79wHvL/vTbm8mhCO2ZHEi2W/VbfMirHE9XABXsSJOFBl2QRtCRPuPSY1p&#10;K2fzOpnEqYJrhO90P6cAi+yKlzGXrEnlniLwv13RGUXx9JEVjRM11iFIc0kH6nBS72rHOWMbXTwp&#10;NZ8C0MCfIT+sPCcbvwmLkrQOmI9FY4XQixmsyVSVu0aoDXNKZDOIC0E6Mbue4+TKMVIhv3knXK5R&#10;qtzYYLG1kS9PtZG7kDXSgJXOtLoYM0cha/bi/dUF+Kg0yHijSjKxuSBjJo7+mISCqyvvK7CZHtrA&#10;HQ+nYHXQTdZyf8SkOYpCII3afE5F/2hNjW+ImsVgSQIdzmnq41XAd1rMArizFUG9Sk5XxmXzJpyl&#10;AJzaVFNUZG0ZdYcSSF1eTZjoHAgfI4kUoQxqLhi5EU5RfugWWaC0SiMgixrhYJi90fPP2/bJiYiQ&#10;XrzapPKChDUIKwMDIaYlcozrf6h2c4vMallAgJ0SkDO6zBmAjhHX6UCi0c6Cj9g254Qc261bXDh8&#10;NxnVFg5A2MHmiA7fmszJ47dEzgJhzqmxA+wd+COb5HANSYT+bkvoOMrUz1TddGTC5sYeEeuqaoUE&#10;pBPwbwsgmzuwWuyfd1IB52mCCJHTWdwhw5jt6JRUvEQBxCyuHBGCKvCYsV4sB2CXCOUwkp7IFv1d&#10;4ghZR0DRxlrFJRHTxW0YWmpxrbgEG46jMimxedtno+XiDeVOM3gT7qq0L682JDOLPGN8p/wkG3jS&#10;5GPnj46NTR3ZXEny0evzt6+UYEehOZdMbHvNsFwmSlyvFTePQbppLEO8pe4wj1VABsIhNbugjE4Y&#10;YKaoAPQZ7Lcz9saIyUa0283IlsEzYdQeS0CNDXuC6ZTBKkNwfci+HR0xLQu7h39i8UBNtU+H2cNW&#10;5mFaO32Afy6sz7+EP2gh/KArFMtl02M7vtMQvnsEnMCsq9NDhKMrIxgRC3FJEBeOASBICRBuP6SK&#10;qg5ufdjjles89XZ3Zj0rFG6hDSaaAXY0/cgI1Rh0GCdY7BQTUylLR5fi+UEsxaTu1XCinyqRn5MU&#10;3iAVOPkL2ckduhwrK4x2MqokIo1eu/06juUwrsMMD0/GqCSRP5M+RUS37GNeP6CgohSY493/AkRO&#10;0IY0QBAVffA/SkL+3fPpQjfxJAvIBDqVPe/93oBbwGdXATNI7Nlbd7SxGn8b9vp7zcRjOGHoXCZx&#10;UAEnDjPh9J1GxgX/tSk7xd0ls6UexxfcvZBwULBjX3UYK6rLMI3zC5K+ZSNd01r5H9Vx/6G6uHQn&#10;gJXbLAQhoNY/uYQrRHMzGMShqpBMXyFc1oIDmuxp1nJr6y3mzCYoIqXWZIOCxw6joDzWb2KFJWrZ&#10;rJdmBS0d4JPFH6PoluVW6TZuwQF/qVKjWZy1fvKxPuyouLi0OXGnO2tUyimazaM3PRoviMeJXuj1&#10;98YzH1yUipXifXJK+L922pQX2cVYMTBE06mJytK1Vogc9FmzH4c7FnucwGw5ifBc8O2LOOjz3/EL&#10;TFnP3nS2KE2YeAgo+qxQci96yvQBmB4bAPRR6e7CyIROaV2Z60pWSSNnwHX7ub5daw+NjnQ41Jx0&#10;jHwA+iSriLLPcEf7ikq6Ux6lStjpnQxIQNbSlBMCSswKIQ86z7x5VuL8LHb/YYrVIExxgSEQXcO/&#10;rqYnJHzUnLgemHg9b4/+8YCgZnYWSciggUmNeqWHst84Wy+gRCsIrNPrq9PXliGIh4kZvJ1G3nB3&#10;msfN7KRk8U8YfhJbmrVmoCp/g/cqIoTpdgppQQRhjJpBIdPck/dPpIIFdSYoYGyb7j0uM66xIjYT&#10;O/JOknvXamGp+AY5PdThjAD0bTaOG3x4ckVdEci6mHqV6Kgzj4TdkzCF4MFtYZ1QWWxelcPz9YD4&#10;ORBrkm3dhyIp4HNIlNMFRtUBZFa8hUpLD216Vbgjm4trDzabcds2eCPhzE6D2kU3lMCUQC20mubK&#10;8OkrPCxlv6J+btCHr5q9cEmarAKokH9bHTJEotsvJBIWOGzJ7OvkcE22CDbjTAQDWMcQ+LT/i7K/&#10;a20zX9O+wRQkUOtbJOCADeWN/gZ1gw32YC1uL+iG2XfAAis8MiQbz3YviIeSGQmsod0bszsF4wIZ&#10;rMVSoNb2bKwbEoiLssH+DPNAZzEOpOb3O87rkmQn1d2PUpXYsixdL///+XKcx3mcubhVq2Od61oF&#10;XddVJ93eya3QY2gbeCN8Y4Tmzs6gGNOCHHLzy96R0TyMjvMx8+SKNk9E+ui5soGAciyBBZZUSyEG&#10;a2EY5lHuzXRrhboMHTovmDY4u0bD/+p8dG7EQFxPScAuep6jMBOsPW2GIkdX00NZZ4QP8cUcKOFT&#10;yRZqtY2cmXgt7RkwlpiCctLG0U5vBwwAQlLqxeiSk+fc83BldRconiJe60+fbGw7bgk7ZI8byCAR&#10;Pa8KBiSQAWrefzU6/4nGOAw+NBdZ/OWU66jZFQFeo8I82aeDt0iP1/2kGJThLOj3+uyw2A0aW9SM&#10;cjlLpKQMK4MNWVu4AfSO4zN5IzlOxFWcwA36LZhLuoK8K9O3dXWb6PxBTjFD+xnGgfeiNdufmQHr&#10;XbcXjsXqWqwox7TgkJ9R5gVIYB8bwJZ4mnAAMNQxyxyi8LkFf70vCYr4RaVyKtVamiR+AUVKv1v0&#10;3zGw3im9sFS+9CaDjRkvfDRGaOfJtalFIYLzm9IspCbvaBZWXoPoZ4C7MAmM8J5/+4fCKQurFKHQ&#10;EbBkMGMYYVJjUw7okqG+XhCRA57YEicFhVMxSLBhr/G399xuE6fNr+/SD+vLphQq6AfPj04IY5xr&#10;UWUZo9dMhQh122Yk53HBygCuJmyGuLxFVb47AvNW6JeuOWPMfg8U6YzfRAwblK86j7wRhEG2Nn3z&#10;nHwlAsUuHNgRrjlZraDEuSu58t44dzxsR0ssXPiim7SBHcUmKV1xceaAXBXfUF5E8qdolBh6A37Z&#10;T2HCGYqPh8Olw+YqQxIpBBaI5lK6hFKXAAA4RrsqSUcs0PGezuo0IbRzPyUj74efY6KaUhwh7BpT&#10;FWQukMrIaKFH3CnX8k3gu+jjDiM4e04aZxUH1bHzMV9cgnPgf6Qaqo4J6dAZBfEoUarcJn3gsG2F&#10;Tj5JFiWsGamhWOSnlNjOo+KWpqF/2OtLUDyf3mGka6YIgMJsHRiV0QFCIBAbw7tnBCrsJoS2bVZB&#10;eincTCX9V9SxlMZjtgUWvbpHUCu7g1+gyC2yyB12U/IA3dxgJk7nB6+OL9KCg0SK9JGDYT2wGKjv&#10;WsrTZQgEYU4QXlWQitBJv8ea55BodCaFZgW4ue3Tl85txpqPQUIsqix4NhyFvRG4fWOlrObWXpDH&#10;0WSuMDy2KSo3lgBzrJFW0MuwzTxjmri4BKCfZp6ce4bPlaszl6exnoDG32ONN/pgpgVUrUoiFf/I&#10;3xuRX0p4qrgsba7PfIbP0ExRaXcgZEYd8RR/iQbH6dp46HL3Wdq67MjRu3sMWrQKf2maRefh6OAH&#10;afOOhYpquEMFmPwL8IBmDnC3jCMLjc97FAAcypHRMQ3YNA9tl8LvJZTsZFeg5WJCgNkdU8JlC4OC&#10;qpZ1+7O5z/xhwT41z8pjuAzOa4sv5ipxCSh4j5nlVPb9xtIo7ggWCxGJExqISuRzBZOQryjBH0CG&#10;O9eY0C+Or3Z+VLZ63ZeZ+ikAbW3tt1vTOBJWs0o6zYzy5GOQClQXdPrEwzNgahdXBF+UfkFSzHNi&#10;sJf0MGtEXtm1XEmwEXhvAHItEhHbkSTOWMb7bf0BdQ8mvDp2TOuV9gwHW+L16YejEkokydzxWVxc&#10;cx2WDHBzYU6gcyeLoyEjmhbUvFD+DHKRBEd1E+OG8MgYHpLxcI9E9sVFLwZhkKVCudd19w/QeCXw&#10;ycXBz5kQOZk9DAtzO5sG+EVvnRoUgw2h8e65F0AadjqT6SLlvJL83iOw1zH/dx+3b19bZUi8GPDM&#10;xSGJS8SShc1ieSqxnTiPESN9aR14E9Er+gvtZ5yesP2xx/3DE44fZmyS8KYTMq611spXqMKL5D+j&#10;RRoKU7nBeBhOn1MsBDCP2QTjtoqzIpBmXhxuS3uAHCMtzNqg7oBLCP2W1I1rO0IGFih/aIkf56F7&#10;68jGFXnVBzm9XMk9hmM7doCagWwo4wYf0dmxalSUCpJzHBztpRS2Fysla4XfkCGUS35NDyo4nf4g&#10;7H4aBLCxlok1xeBZ+7SbmRNifHBBZkAaFr0E1fAjVvE+S5ushbga2MxEVL6iDjIJhAo5uJ3Omzhd&#10;IU4V+mMWHXODccKniWpY+lVsy7yjs3OwJSUoHeO06yWPU2WYxG3CBVZBVzn0MKBm49d91bm8XHSs&#10;g+L7kfoA8ssAi1bmeXOcK95NMgYHfyQnbRVSGI0PaIdqym1NuLTvPwy4lsf16bfrKaOHBxIBndSI&#10;nXUDxTdgZQMI2CVgkwKgPxmtdBCaBiGQmJ3hujjdiC2DMNJsQKKXZBjJLDnOtKWaEaZh3uHnNbpU&#10;tZNog4VCrKo1fkv35zBVvo1SGPsV+Fbh5dSzVtHBMf17YfhBJqNLI4/j91V6iddh8gGtetwK8FMn&#10;DaysMVGDmRrsglItjG4Vfyh2dOSuWPbVZvH+hCO+S0Ty4u3i4MzM9aDmoC4fmlXZgsqbgB9Sq/Ht&#10;d3fWOEslU80gEPsbTz9gME766F2AW3BLLBUCADdvim/Cg0ZVXbQytgjCNJkCfQR+rjJ2UlO9Efwf&#10;mVB+l3pAN839aZ571JBUiocJUrn1Atqvp/OSaMmZi6ypUKo5O6NL308/s9obNdBY3P48S1hY3MZY&#10;tfaAl6EgdTgSvNpYHbxNAYl5eueWdsF9DeyrT86vgiY1ITBP0P3dqIDrmEUsDwPRlWdS/svfHG5F&#10;ssMhaFxvkAro+TsUqntHE+bbWSOLvSq5jdYh5Pga33x1svGY0AhrzsC2c3T9qq7hZBi6GKDDABw5&#10;Ww9ugmKCEPPAWYNKmRioSm6PQYiY8afwCZmrWIacoyOp9+rBO+AS638pwIUojdVKAycr6dB+ayNh&#10;pZZT7LQlng/hTT8xYPX9T+rOrMFuDDD4nzqJT9PtrZeUAX+7Sz76mW17e3sJK5Y1+gf2JjVZlkZW&#10;hSuBUcGDvawj6VnmqIM9Fw5PGMxD8YZZi35JsjgRWh5eAf89N3XT09FIAMU0XAA8nIITjzZGHqVZ&#10;LVkpt4Gz8Of8qdtHK3g21D3Y+F6etOz32h/czsC9UxIwcuC+p0rtqbgDM/00Ik3EeVm78EORc2La&#10;HpkLTEMcsHgcGT5KfAjVFNTNOk5n9L107UFuvIyeStNfIMRmyy5fNI+ACwMb0lIjfgiTQ4F6KpuY&#10;ixGIEuAc2Yk2O5ULbBQZgqUbxEHPj2NJYDcj2jE024n1MDIyi2MgDb+xI2YZxe6NLYgS2TioxZ39&#10;9ONPLkyGttkpATLYP/k3uao+UMXJoxJV+J/4YRZGnmVeOFAXExDUI+HYaGvjvfFyichSvMJEa2cw&#10;Ex06SGQi6qo0qjJK0vRlcdeKPm7aSnFlY8yOoTSl47ExSq49hejEnsJJUiccIGYfuYwLQNmoKmEr&#10;lbfk9/hPN7lu4zi38uzdO+7Y6fj8/fkZ7yj7OboPnMrpsCNlJ3vf0XR0W7O3dpiOTCCh8dWBUBkj&#10;v5E0etAjWYr6s1NgttEJpWtA+qhySMTupL3/MFRtHnQYThgnxUdNOI2MJJD1yMeBQNsJYMgEMmCJ&#10;yIPGiUgVIlcKXxFvQlhgKc4OAJz+xo7SRpFgliHiqsXR2gSnJdj/zvLkgTVRowRb//UlTKszo1Xx&#10;K+Fdxoj3+s5Joqwgnmv9WQ6KraC8NO6I1DhUvVSnnGZnUpgviVpsm94+PEUqcdYwnxclWwpBTvsr&#10;4g/e/xCOG4dscuQhC6mZcuklUVBRRyypuWU1ivxaYz41yCT6Z68P4c2RuA6OT9L1UTilMirmcfaL&#10;kOdFncg2aLq9heScIJKsTniGj+EpPxavl/Rzs65cni482lQ6d7rSO9FMCnvKHT19higIt8artkea&#10;5ZRR1GAWMuyVYpSOv/0nE8VN5qjO3Ao1KNOSvZpbjM+ImqAEi91ce/02IsXnZ7o4UiRsxfXbW3Zi&#10;crecvN+wC6nZ8zr2ThOdF1QCW+W2DGSZRngCV+dHXHPTBlmwkMLUL42INDrMARFbatR9m7Vk0G6n&#10;lsL3u/QEvoRz08TjQSkRFpMT8xf4I32C7CHwo7YyLq5STiNJGJhURaS2Ofn7ztHSTbGDxvesiCxL&#10;ei7oXK9B73s22NowygBgVuQxMPwGKz0dTR8/eJF0DhkkqhmevNl4vLIOl1Sp/6btftkDLH0NyXm/&#10;M/5ZVA9tFy5xAtLZa+up1OPF8d0lFqE9qs2XJ4fo7xOdkmioVnwBG5KfsiIA09l0lP7oJQDi06tx&#10;0tDaSH6cORD70rRX5VsvB8m6ismPoZvo4nD/JU2pl6PpkdtRd7B9xM8tf/+Fa7n38tvb/wc5t2sB&#10;GEOVbnVMiublfsjXq3sU41e5/3iDsRJQtMf2oW85WiBKio5tIxsnE4C5wDUypLFi2EiH5wgWS7wS&#10;ukIt/AG44H98+DXpcQOvKhtNSbkYU/xzQyZ+54RUUu+1jXV2cIBK2sZ2nP7nQyL1WteKEiiNvBAm&#10;9dEJS+Bz9h76qiRbvAe0UfYtvsHfkCtUyun4IQwnxWHTxktmOv54FJhw4vxFGiDGp6equVRB10mG&#10;95aHoRkQRD3n6HJxSsV2PDIhvXBZNGmoQOtjsZBc26ebHWi/mF2BSl5JppXpnRp3rCvPDcaw1Y7s&#10;iTHf4LR8JeDk8Gif2+PvoGeyd6AXwuLs2VcFkFfVxlUq6GRClon0f7ha3AAPHBVULXvpRhknhULS&#10;OZNb++eNDuAV1P7ZyEoX0tYhsygMpvNFCRb340Qzm/RSWdQpR+bZEMGhbpSWVge8azN9ekAfBkk9&#10;BFSLA/XAAsD7ej1idTs9UghEpFzf7z6y84cT4Um/4/kd84lAgfzPZuME91NVY7cp+u+eiqYyXTvk&#10;rkUIpAtAz8YNqFIbzjh9cgLD8WnyaCRO+RmSxkDn1oCKcXGEJ7oiK6DeMmFJTpncWtkAXKxHq8xp&#10;8jjbhaI6gutnAA2sNHdjE+lXAteG/XSfJA5nVdi5a8hlJ/1qEUAi+P+EBMqO38qaJcBSF6j5euJW&#10;ZPUVY2H/GcCIjqYmAtOhKfHIa0oT4YyGCDQR6a5nTyGrpDBlTa75rPBP7HS1M1xlr5xIE6ObR4oN&#10;cChJGsjjvgtAaQnu2ZO1tIRD57QuaG2SqUGWVnCw7D3KctGIY/dw4JzTGmnIPpL8zV6fg/tza1Wg&#10;zUMbBYzD+VjwRK/Ib96TJXr2dns7BBOyCXMbrSOHmFYCEbYXMQkTgo7sGo/5Gd11DoFsLFAtQMSd&#10;vH1KEiYflTGb1pgDRkIOkAqRVS3kuChFNIe7eJvbU1s66XyjJuZorZSc8LB3yB7fIKubFiIgykPs&#10;FONeJkq4U/aunCQzdZRqweHao4QPH5NxvWzGsfzcZ0W0+LQ3XzsV31J/E0+pg0SHCC5o7XBcHRm8&#10;8bWqzijxmdoCYfHT7denxgEK4X/lKi9cBoljT0roZ0KJ87bjjJ7gNSDpmrvbMH/TcUWsNeyv4eGe&#10;ZoQsXCMxtIr9AIzYda6Ckwk8dGwo/THIQgWo/eBl0qv9OvsrE+Pi7kgocOmsKO6Y0w7QpNRl49/I&#10;c7xervn2Xjy4I0tcxtpsjQ0uP7J4XI82HyNL4ac4bKN8nQue68nqZzXHaCJYAxaBMCSTEzIy4wRt&#10;k58mbDS+PWY2lnfUaHJwrpPjOD8Su5fZX/YI7TOLrO3OLtgfFSNfevGnWg20DXpJCEzUj9QoaqkU&#10;T5XRddJ/dYi7fWVbzhDFMjAy8h6iX6Z9MSiQQ9UWH5MiW+KPlbOSIfwlNd7oGwSQ6B6uAn6aPcQs&#10;uHfQ3bobagwKJuPUrVGnOsxS8syKODXfACDG3ocmt6OmDT3Ikhc55Kj/mpG9eigs+J6wUwBA4DKZ&#10;cmsdh4ADtWHUdMEK2dpnXVGzHef0GYKwmntFd0z4UdVdUgCXg4zh7hEHTotorLetCuR58qVxeRSK&#10;qGrpXXl/z8+WsjCGEq4ORyfIGUE3Rrabs5T2hf0QMf58A1+GwlWnt0ObFURKuvs6B2K7Ehm4huB/&#10;qGxaidP4h37IuAE7xBREkIjkiGyPb8xdzVUL4kNCp4VB2zSPoWSTdNpwO/Xilti8WGh74PiUZbZK&#10;HAPPxxTui1/wJVYcuSC4Ljyr9AzHgMLXb5IUKT5WMTjgpE5KTO5B/pVRSRqItEp0J1nYYEFhkgg1&#10;srqR23OuEoPT6a8nVtZfEBV5ao9hqgaiJDNSoLZ56PJ0kav2kW43Iki1kBc2kshnOsBZgk33qIIe&#10;OnMCCRgS7i3pf55imrzbVN9Wf4uxpEYgpvFwZENUS0XptGBWgFRMDfYznZw5VV5BVEMqIyh+wSwl&#10;hOim3kacXHMHYvzJ8OR/Z0akJXia8sBrQsQkOTYrrj9yrbxOOnAtRAoz/GEXkcGjE7i7e8hBcMcR&#10;9GaiBifGwu+B4EmkslUKJfQ3qA3N0aUmBi+DVM+2PeHLuA/Cby6MQ+Gzq7dM+nBmiggg7TyG+IzJ&#10;wGC+NSXKEIf88PYT3EAj9TBUvTW917MF0akJsq5GuaS6ODnVZO/BKwSRaSp7p/+5JCRDWqucY/v/&#10;khm7/duhKQ6LHGPO0AW8LQclc0Q0DYKRqsHT8QTqv4qwaYy0/JTqC3YNSihxu3Kln27SCIxAzHhW&#10;hvJqiAIN19vSqYvcO2ZVlhsJUqEaKFoyf8TFefVp06XCaNzD4lAJhI+9oIFEgRnU9KzTJeNoBLDn&#10;p3M/TIeqDtnEz56iDBUGhN+8rvhqw5ueB+A98FIHNIEaA4fk3FBW4UjZaScNsxsp2DOkfPASmBL7&#10;xYBuzhwD7G2yOcCYLNCj1TiTOPRrXlg1DpzTm9oMF4+tblc8N1dy7hqWjnoeG7XPNbvti2iEJ67R&#10;52YnfBMxhCJSZvSVKgasgqdIcHhyxP5wkjPEgVWMzOHFOzyHYqCU4egPgTZEqjP9ie7mo0lcQmvZ&#10;mvbCZte3Kd3C615dDF5sdM+WOBy5volQXdFcB2WYiYzQq7V7SWPmyoG7BZ7RH0v1HjMF0H0Pb/nw&#10;lftfocvx69eHr/matGE6fmVrA0nfaiQ0oZ65dCRyEE8rCQGDBlT9+PAIwwbc7bBvNu5Yhb1CKCGh&#10;8IXxHY3eVW40B6Vh/4Z55u1tuKWYzYhwQhkE4E9PX+1imtVR7gr6gSLGxynmDunbzm5Ji+hC4KU7&#10;363tELjvhsuHN0TmUOKGwB1Zguvdxj460Qf0dz1ZlU/c4d3JQa0k6mFUfUnIFdZJMh0LVbpYG87p&#10;I4Dij2Gi/7w7sKeH4ArNES4ewYENgUSvJh7X49f4hgDASZDxj28QF1tvGKEhrNiKjvOlEirlIz3W&#10;pv6rSBJ63bRzzB5yFpbgTaNYneT92sV++e79UXKgkHdl5NDdh5/0YtGmEZ0gHBOd57h8ckqGq+iY&#10;+Rab5Bw5ZazjEXzYFWsohpcP2LbHRtOh46A11N0Dj5wQIwU2D3RzR000NiUOJCVL63w0UoMoHRlT&#10;7Fe6jaxWF6wSi8+Rrq2BdmrohWSk2Mc1WY9XDyYWE/ru10ATTvrqnO4T7mOvz4I8cdd0KHSBR3qz&#10;o3ZuoibGwAMandePVOilvlCV63W0g2ZCI1SlBMagXslgdjqLjGtqSCPkxGkXIM/2varB9XHcJ+5M&#10;ZW21+PwcbEnbUu63jfAkL+YF8lCcZUSnBTIunLdJnWNxKMXFyiZFNJ/jWGkOADlFrHycUcjcdLTh&#10;XNJuL2v2LlyQ3aeQUwRIdAAZklK6WEUOV6QxOymQD6BdE+nCdrCVZKTlJUCgdixTMNYvhbjTiS7u&#10;trD1qjDg/+RIRC9ad0zYjt8ggZmHGxXb21ckRPlEiNZxl+S+BUew4IeDd+iSp99lnhQ0W/1etD57&#10;vS7Ank4fUp908FJY+4fuWq7E9V/oNR3CEoDBMqFVG9sYWUbtOvSCt3fXYIqloQImOBuOTtuZY1eR&#10;RmEHVOax3fljZ/s7ljySa+5j2EwjS5VO7EQv6IbK5SeiU7PD9/i2dwgAMiD6CFSIxrzza7Ddv3jJ&#10;Fv75K4nzFdhFXNynCc1KqSTzqtvZ7qopvj2rrF0SfaQpV9fW+6oDR9WRvECaITPOXGisDBpXIUUd&#10;0bR1MiLrwRCMjgZq4BA1oIxru9wFRbiLHK4A5rt3Z5tg8fxhOC9KVOrD8PhMGhx+TmU47cEvtZd9&#10;CXz7ovu7r/3uZrZrm0zQez2p8xNrf3AOrcA5hQDaDe14gFYI/jxCNXs0YBiLpBnbDR0ZIYTCRl5B&#10;JwQl/jvWSeZLLCKhh9u/CRbQAFUtuXldlqHUnpxd/ZN1wduD+W5vrK9nqDL1TPwPSpV+uptd/0ZK&#10;zL8A6rijK3oyfGRb0H+Ltei/YucFQdzdfxELhamLngRz2mySlJIWX6CSOlPiToiX6/fnxyHuzwzr&#10;prhUsXoUw5sHMxGPLQhHj//tdEhbqe8nUqoul1aZZAMEgCSOpUKtDeoOSCiKlIcjewtBWt080E3O&#10;T07EAO0vDo0O4ywfg/iM5QQJwge51D7TByzwwTXRxkugkAm3pppvBMCF6gTsCLH2gSgPpFrYoHlh&#10;HhA9ZoWN6K39SEyZgoJ9DwcItONyaUbOpAOG8RwwiA4fyYUEusQnibla5bLDzLoB21Bq7emYkVZE&#10;QlXjZrXSR5LrQzmepUsD6PkZdXgLIjHBaQ7A5UCTfxw+iK5S7WUyWsG9nEawXnSTyeNNLGQXUasD&#10;0UPKRMQRr4M9TqksnsKBY4B2VitpsyAIgHxmi3dKX7BvhDAx5hYQNjpWllDNZv/RfL9PX6BVKHmX&#10;slEs/ulybduLSmdV79I1xAUXIaWNOy4OIY+FKWlsdXYeCJDFf7q1K4OFnwEVOWpdkRaKJ6KGSDAk&#10;sMyFT4MHOAAXW25oVHVkS1x9IIqzcsqbpOPqEvu0t8+AQUJPRNHTNC/VQrTOHUzYKvXkMdOxVG0s&#10;cxLRSzublGFKAM0TuIXqMq/irz0nHLNqJybbksS9U6Kbvuh7R2/OZmizEqxPJz8R+xoBi2nThTM4&#10;HNBetLpG/VjfTW9ceHJOxGzTomydsl6NYZCAMb9+dECDdCBopftzf5NU3X26UfPp4zXMyPGQLgJq&#10;347GUSfELlpoFierEXtMrolYSDM/bPmupKtNlg+nW2mcrS8FSndfpELBRV2Cvb4Wtfx2S38CYhPR&#10;ns2MYW0OcbCJHy0SnOhb9rJJHgOBBsjakcbwivStvZdiQJgcWrx+nTGv4avF9t2QczxlZWWZsTgZ&#10;CyudMuxWtm3ywukpJV/6j2/RRpGuKjD6/vwdXd5vut0/M+KSaNb0dBTcSRWs5R6uJs1YXJSrUS9M&#10;j9+uMUijNmty5oF3zx3aRLBrHUvCtPbj4qpxJRIArO2K9eyEjPE7Hv50PKZnUiKa/XF6NNiqzk5M&#10;Jie7EqIbI6v+laDTYRZuoMHUm+3Rei0LgmauWhv2LBrRmgTpiztz/8zmP756lf3J4q7pv56PZ5aV&#10;z8OwUBGAPKhpJ0AH/5c75XhNzPLsrxcOxQJ+Jjd6ujKoMZvgU8vtJAtfd98MoDrKOusXlDF/sIjj&#10;4sjDBWdmM23jGaLIlAhoP7KFRR0VvBwFKxp23xPdCt5w/eSpGNJIn/AKkcHzFlYwhqPDw5eHh2pF&#10;Mm7EBWQCZx2Itl8FpfQYWtZuX/gjlCBcJEbZNXvhkGxlJHChTWRR53fvwD9fTo/S1MBFuEaBiEyA&#10;PXTQe9PDw0RlZF1qDGL+8CVNGbiYsxviOKKvn6bXs9O+VE/riXCvAfww39wM4DTNawYXbRsz4ab6&#10;vZd2uZmE8p8UjHAGKICkOIWZijNILTDcU5Y9uOzAZnB+9Vih1PORK872YU7J5JSoBMTnLbo19kHa&#10;JsLQCsE+4EkxSaFO2SddmsGhF4ZuqgcgkRLO2LQDeGrDDhLoqgqCTkbYwjDATc1eRHXhxyO0R7wK&#10;/E+xKKCYtNOMDuAscsqsOnwbXt3cNz7OWqBCX+ubzrKJOD8dXaqTRFvZsyc2Ez/FNUqTC+mTkQtk&#10;c/g5rlPjnBBvzyXbQImLd5dpub/dZwENBg40d4acx2SfhPFBxNIIonUgj1M9rF3vPyavMn1omt4+&#10;XExObh1cIdoAQH70Njpm7luwHdZaejqtImbzxZZkMg+fS8eVzBEsCAVn7pYxHE7C+cD86rGSlzzs&#10;2+EJu8csIbgyPKz0AWDDM9g74Iy2PAO/U/jD9dFG8A1deSQyDajZAjiBMgMXc30oyDl9wGKjYpXW&#10;h2B6sRADXHXxcNnnButDOiK0DYGFWSJEkYMfvHGcNu+wDVv50zVdW0tFuRisslVq4LUs7JQBeO7y&#10;AMC1aQYmdw2M11KtES9klPUE26DYXwWgWPwbiB4XPZkFUXNZ69BK3D4We/TqYksgM5G84/EkmnR3&#10;lMZSKmGbTcg7Lqdw981Va6OuZEthP17CrSBZmc7+wkgfINOcTkOGOXH2ihpnNDHJVqZeplo+48Kr&#10;G+qX8DAFhggt24dDELDFrAoMrzuerZZViODO9vbxSzqiAJO4XuancpXv0ngGbs3Vd20y0k+JBGhT&#10;VEFlj0Aw0GcnlFiY2KWvrk4gE/v5N+Pe/lHCkXx3hWKiUnHWntlYrE+nRdpZc5AFRUBLoDxRrc1w&#10;D6Kf25RmE1gbqnH3HSQ2gmhL6kZXsyQUjQ3QEQeESi7rxW2hHD06Wyi8X1IQvATORC2m7qm+ser4&#10;uYFt5evrydL9G1W/lMfnqePjYOhl8Wfz4o75274ZE36PAbdGDyIJt0ilSlPqwhzSX+XYWdYbUyq4&#10;f9OXYeJXuz2PKlo1VYn6sPmfxS294DTJ/LjL7RH5QtxSNXzHW0bLy15GSYXE7EeoY5zQ7zEeX/AP&#10;MAldqLYyg0/+yg3lSholZPk3MEZ2IhoeGY6MxSYGg28FcKxuB6c3oEFSWMjyqnU5uRiEybxPtORS&#10;9GCCw/lPP0VCO5tnrvOzfHGZSINXI7DDIL2nMohSiZ4zzAXTA77WpiEbZ1MDUNiQnXh3ifYqX6qn&#10;CSpGcGnm5wGRpejbZFJAu4ACmnHlwGeQtRxYn/Ke1EAIEd4qEgqSIjMZJtyQCaXZnO/2yEVMbbKj&#10;8VdDW3a4ZHCG3tvv6rTOjCGE6kXcN0a4Js3+tj7RaMBOM5hk2CsFuhAxdL10cJDh7bCx8BOuEwLI&#10;AUuXotD20U/vPzrNN9A79ZOPcn5vDclHaHsUUyN/hJ6hi1E4jBCzqOAmq5FrEIaobk/RE3NGAdg9&#10;spxIuHCOmzukG4jW+mN+yOKNGo9lTZNWfDNEG0Q6xaCgrhxVj5cMSPuLdPuAL2kEYz7BwAl6eB4c&#10;Kp+4AZJpPa5qUuI0FhwBVXIr+MfzdXvo66B7suE704Yx8NCwNklc1IunwDbYo0igqb+CN+EtksnV&#10;RyGc6mWnmdogOSR8QHSXMhadSwnXMPJZ5N1KxoET2I1rNCSIGE9kTzPAD7tatVnZakqZMBkrR4z2&#10;somZbpWX6fBi7f2TfrocCKhuZARiZQkG8gIO0qxzTXkxHIjhX7k4004lMjGypMdSZbQXCioK8aap&#10;105nVIEbI7DcVsRTFCHKei2k8S57WNHuubYfoh8OIvvtjlIu9RnaMIYDapNM4JvO3qPvh6QXhpmk&#10;7qQLsUbywsrqHxGtah9LNvGSiVxqe5GYphAczXGKtURMzqg6hBbOSp3nA/OKShPLtu/0eYoO5feW&#10;TKBLWmoD9XEXOQyBtEr1lclFBOHgWziih4tlqE2QHMNm4U6SjIlcAYNlINFEDoG2NEkVp2B1O4gY&#10;ZBu/dcg0h4vL8lcNbV3gdoYFZGMSFaTAuEa4KO8SX/KeH89ogfq4sFH1WUuXhEk8w2rKm0FeQ+6/&#10;wahuTg+F5l3o5O4gfewKdVGdJ61uwXYPENKyawxPtOyMqfETqckytTy8GL0aTEQmkRNTY2tSObq0&#10;zkUXcN6cEjlvv0bllRsq7v7+Pc0FwHHvsPtLR3uv3XrJR38lnVsinHBNR5kIz/4QoPw2SIywiyeH&#10;QQh/m4D+BwnP4TH2iDKBJIzUnXzHTXOz6XOjirU9TGDFpkzzR13Lamp4cGnricwY7Dp0tllX9Y8a&#10;1cyLM4liGp6FOah+lpfEpBAA5cMdnERXhfzAVM50PXzwebDe5ML127URcYU45r7Tc+xL8sywL28g&#10;MwJcY/PlXThCjD1qBgI10kJcPKx/wwhCYR/3PhHKaFxcExstlg/7kdYGR6DDugH34i7rjmiuAnqz&#10;eVeGshfXmXXKEPPaC9a+SgQ0Clz+RjlBQx0OCmsAOyH9ApxMjwLFUCqoOv0ChrpIkw6IEITZabRS&#10;h1OJ+PDO1zCX0jFSkSI/5QCaTjbFKkkRlKZ0eybWyw0AUgwgNkPzOsxJ1iofah61f6Stt4Udmr6X&#10;LsgECd2+nyvpkUpXdx/9aKwbc0Bwjj9ZUB5MsBo0gkQSwFkhRH0a0sBFeoyoPjpNBtQP35ckt0It&#10;PyF3Siqsjd+lXGJnN9mE0zuKqAIOi/+W9cHvgU6mRIfiiSgqLt2mAf+Ea8grHjtxKJ14uELiAPMx&#10;rqh6AQN6MDZwwfg03ji9tqaXIT+m9K8A4nMa00w3C8WxSEp1Z/uPkCoWpmM5YiZi4KNBY50LayDG&#10;jpcM04M2kB48mDKZgiDrxeVy1Dt2NI4RJRK3gwnL2ziLHEAJDyWz5u4FHosujgZK/jVfC+YI0cTJ&#10;AQ7TcUSOUo0kZDCmqzWhbRqIWLOFHysUvCqTU3Vk+DiyyaBH8NTBKhVHo5bhvIP00XTAXPVaeh82&#10;BVeZ3ejgBAEDcGx8ndg4d4z4n57T2kcm8ml80omUZU8JTqNfm76tsVxNWVUoeecFypLkN+FxsK8B&#10;+cjWLBqh0e+vRhgiU4rNrTgNVFtAjdscbhll+fx5esRFcuGhKuMNlCBB3sNZkqGMRgQOwqX3kJnW&#10;/Sxtc7wBMB5YXda5gB2/qBeLnv61c85AJZEjBR1CW/18+osJnA1GqLCYApC4VYf29U3Tad68+3Sb&#10;yIOrzXYwRmX8uZuDgrI1X1VygSjbdVZVnRtyWapIRK0sgdRMMRas4vAC2Xt3lPouUwi6nwU1rk6K&#10;3DEaLb4VEwZoAqfzoG6Mtc1Q47hOhkKgG07dY/pq1hnyAyBRillQAU0D6xpSQ13aaVnBPA9EBiN9&#10;/IEoWpjv/AJBHIKz0jObDI6PgPsFx5UORiN8WyHNq6HaDL3BGUp6R0dvSETnsxGqH//eTfjy+686&#10;mbdQYjiJmnFvMGdpmr+ZtFRl8Kg2EKDR5aGYOTvfJWzjE8uaLXuhixYXRMSh8hPXoTlmU+a00Nxc&#10;tPlBurqr0nwzwtLvTwJQmL7llZaWkS5lTeBrAjjyvfTSAFhpEfYyqlPCbqIpHUOKcQ19l/ob0YL6&#10;Ytxg3GNgOFnVQDwDWlkC7yXl0XBqxbtblBqJmIlOoDLwioCedI4RHAqD6GrfktZhApUu4lOWse17&#10;Fx1tOMJqHNQZzauoxIXsAcBHOTuGV5gwI4qG1FngYD97vA/wwH4hX3FXfr46QX2YI6OWy5EKwe2Z&#10;6mheEQqmus23K+umonyOmaHpi6TvLBfyGzKNiFXK45cJ4gEk2/NsWXTMJTBthXZOAYfhaNP37yVc&#10;e9XDNokKEavbYEb5z2RtW8xNI+shjex2YHOIsEU7TS6jPsl8MfW/zjFXSZUyqneKul1Oqdiy52t7&#10;YQFoxOd+l5yUaw1vjPOXDMrMCn0QPtofmi3AujHAQ5VEIgrEi5yx3UFpmDN1E9fTsKrCAYEPTyJO&#10;0wDOSrSENYuGZrDbrOewMkEjyZtBRTd1L0YaYMs0YzGZYcd5WDjT3k7vjWRyS39/8EgrWvUQ+UUd&#10;STnMBIGP/jj+2/JCuBfQXU35Va79CSGFlTSbbWQm2xbAogs4KDwYUeu4ZWJHpouy2MCKjwF94yLU&#10;wbLNswHQQ59z+p7CSUXtNnsxajCPU3+yjjAoZaiTVOhYcvo6+wXSMcBis7ComKUF+ZDM1ogSPJJV&#10;CWhsOBYYlTFPnELdOitzBMMxtYPLT5Coix2jnALpubPiC64oGV8soSPQLXBFnVE3h3kvHmUZrUAt&#10;McGZ8GFgDI+dxTwq+k6Qtlxc6Tbvrz7fXJ73GScuy1mMhTIcc9YkswitPf7GpgiUKRtm4L24AxNq&#10;KKAyIaxL4Uquu7gK/TUwsYejd1IeijXt55lXzYUr5hmdx3rlTDVSl4w+Bk9qSkek2tS0w32lmvRK&#10;We/BIeCeZy/rongFdmjHxSXjW7wvb3zaKeXtQOAg4xSOFVgHkWcjbL+cvqUCFwPpX4lLxbdws4fu&#10;K28nkSYxFxUdbxIVcTuD5hNRH3iIXFT2OmGoX96MCbUhBzXZ9O01WQV3MMvdLza3/6gEEHZSGu6m&#10;4LRNV0a79qOqdmobafqInF1IixyFHVinlGtVVRjYSGDhHw9HwQmLFHYrf0dq7fYW4RiJZOAurKkj&#10;3sxqbJt2Lqe79/KhesmS95tHKPU8AlcIY3sSWFxti+s9Fet0zGGGrAxR0TBbet3v7XrwhKB6GJVI&#10;6XvguG1Wh7bIqTLoN3eUO9k64Pqghw64udq3084zrmutYbUwmoNlOBAsfr0bqtks5OrXIi5k4hee&#10;ngxmb2+vSxFFgWgP5gc4v2In/grzXmhFwDac0wcAjnp+huy2KQku0ZHYNiviZ7QqeKB9OP5gCofU&#10;HwQu/DXgtguzainEDu7gjT/YNSXdXjLX0uncO6/Pd0OgNgR8cVDEIUDiwGVM1nSssKgXHpXo+Jvn&#10;qui+3t3FdFJwQC5n/KdX/wL/ywFrGWsENox8O24RDNDyRy0FrKKlOAdjUnkR4d16gXUsk6vVxT/I&#10;/mCQic7n+aZwGN4IGWl6xzlvaZL2o2OWgLuoZp4Miw/mdW+qI3U+1MBfOySFxAYiKnPpiGxMB2Hq&#10;O27NTjv8qMmV1SQFR3BrXjxmhtEsCSAvCM8tpBLB+0OWKzk+XJz19NQNTeNs5jBJ1DnLNqnOPl0c&#10;t9s3Z+NaVCQF5Uchlglnsgh4Qi9uM4P5pbZ9i0lp+ENw2Rc4YLRNCM13lO+XT0B+Fs+EnUbZM1oq&#10;1JtUONE20E1rPYvUGh0UIgoTGXk2G6YmKRA2R+bR6Urrkscd8/NH9s7+TlCJXd3jRb1DJjxNkAii&#10;8g6//iX7H5t6KJiHm4xURUQDMpliiNIjlEqYr0TndBgKSJDOGABnVkmFwmov4LdAcsGo1FWmCJfe&#10;QDZypWrsX0E5y27Oiks3HBQTgSaxS24CHWKsN+6EJGq9A0xGLh5Ly/NOOq3ajF0RlkcRcIOMpTSh&#10;G40DIVWh9gLiH+Wv6GOvA6hzR1l/mGmC/YvprwY7hazo7CJaxF5Xcp9n351p9okj7Qr4+NFdh4uj&#10;hFce7uoDjieLkvoFeuH4D0ZWERmKrcc/0rSjI/rkDOPcF0Cvpqi32J1u2evLfSn5anf5iGhLjRXc&#10;WjewkPy3ZKjifBZ8xHs7nViUcGDjBVPh5E2+N8pXcnE+2xqFc+tN9MQpfySglAjFXiibHJz3CXXm&#10;fikH1W7ZME2BSHBEiUJjOZVHt/qnNzdlS5MHJ0rgwk0oc2AvSvdOu2DQ5GjL6TvRL4LOhYsrf1pp&#10;RG10wVM2alwcIQKjRBwHnct99W9CbPNlxP1H9IOUcYcoIXQT8HSRDqJRX4UaAl7LpMMQR9d/iAFh&#10;4E5mCTIwkxUv1Ca27fmwjXcBBWLdVjojyEGf35Ick2UQQxH+wRyVgdLekK+7kN9xK8sOD04uou/O&#10;wI53a1Y1G8ZFH6KxBiijWDzQMS1oaffGWJcFxJRfRHaMaGIXLHF/8MGlH6TyC9d6P6bK8U/RB4dv&#10;vVCwox0yNjb1L32nJlj5yUwJK4J8kNWmZ09xRtEpsvi8FhycrQ/tef+I2tHR4JjgXGEJvZucc4w9&#10;v6wRFdSybWD/5eEJ7GvchswTpwMrdBFXLUQZ5HWGaB6eK6pzaOXUGqhQdDmGYCA2iAcV17Aowfnf&#10;EA6Q1YWZR2wz2DHiWaEtATCQdj2Vw4DvQv68pVgFVvAUS6WWtICqyZfqMjg9pbAFI0CWpPSboLAz&#10;m+q/+TdYpaKJ6fe2f3gViSsvl8ohBGBW4qiwUb7W0WbKlPMuQF45z+BA9+IQgk5Y9H0WsRQTcrkI&#10;sHAe+ZZc3gMI3cssUt1+pzK9YfbrMakHGQjYRNTVBbEjMSTz5OrtIRVbM67QH83/kkvrpCodjMMG&#10;UsDbOaE9DfGcJ96auIS8NI1qTtihXgSu3OCR2WOcqlrbArd4ze03vPI7YNVGMJpgKC4urpCjhaHC&#10;gIRkdRsGJegOYakjWKjPtGvZRo8tiIpYeVPFBHz8SR1u/r+9+iuPmppBsw0rHa4HjU/7G2if4POd&#10;AX4uT/cC+MqWG5Yaw3n1u2bbWTOh+BIpYBlYAXR+ermxVJnTAnwOmlAqf8niQLhLfLrARo7OmLQa&#10;7dBYljTms+KRyeae8UNwSwiSz+jelWDvKcGjfsarcXn8FRvgPSBeKjRWJMlGO50docV+WHLFCIB3&#10;jAE4GnTA+DkIZtdw5TBdpvwb6eJgLIi7KaNdJn8/e3d2djZ5/y5/3r+DNf7jmx/f/OvRYAKKBbh/&#10;OT37+9/j4lCBLIIq6sIwW2qTXU3OhrMbxmMB2dE0QNR0fadopT1mri9V4ZBsIQHkNxaqgLkV3hq1&#10;Q4Rik/Gyz0KvsZuEfdgli0OVsNHtqm3d/N1s9uV/fmNQS9J/pNQIRgj0U075BW+LC45OxCWxCD1N&#10;EOihqAVS9YpRlCJauf3tmkY2bikIfrNMylZSqEhqbWbBVt54bs1YXhwydI4FqjOp9h6TXsz32eCI&#10;phpqIRZdCZrTvyMFCbpcOAVkc+WzvvK4Y+6fEmSJIQwRVl4MlOmsc529Xss1itu1LVcXhfRAQDCS&#10;NABydkxnLd2h5l8CbB06dRWel44Y8ob/noBn4+FgbzNDZTIwHGKS30sV6NGXxmz1piY3V5OuPcHi&#10;S0ywQM6nTXGNNZL630+WGuN7L+N46PSMo4AY3RuFHJWnM4lzM7gDrHiw2WyIGxwz15dNR2MGlU+2&#10;7DH4ZU2Z4e7CcjTnl8nDhbUEUxdqvtm/do1vL19ysoPInxYBP03C0dpJYh8ng23k5EPT3t4iRF9b&#10;d26kvk4Ylf4s84YL9p1z8ywlvaI/AJ4+KFX70HZFYFEf4G3bDOfdhmurxmNkSRR59GSw7RdAeEzu&#10;C7GHSJMvGK2DHSThHsOWbBPT5pIvrurb1/3dV/1XSD0Cj5MICEo7iUZfQEbFk9uRBUS7jkmIMBdH&#10;Iddr/bOurqcdZOCfrq3TFQXB39TFRM4bg4Ml306gDM69uRfleRkQjuIlhKIYhomHDfC8K9Nw9TuN&#10;JQDdJtmvdl3/TQ5HDqartptRTuoEFMEBEbVt5uItnz+JtETel+pbZuqhsqmuP5AhrXUAePYTBp8E&#10;kAJKBR3Byb3owqb6Ez94c2buG4nBa6EkeGYJ4kdCaxpQjvMxJ6AKaEaHSOCTP+kkVMMr4jwqcUEj&#10;dTocNrUqThgmCNmEtbvgkLYySDaxcwE/Tjaou8BmOWWH608abQXRVgmRST+bGduVdYKmkc1ZbsLF&#10;nbG8uVFGpXyY3ev7tikQJMTms85av6Yv92uTAa48NnLl0aJ7p4l44uPKLg/43LXtQ8pwdLiMYiXA&#10;za1LqARjuGVxNg5OFroTAHvHlC/M38Aric9QncgcUM2o2kixoCipTgdJI7VAkbTO/s0f5nk7vKCq&#10;cullE3X0RTlmnsTrAWe65XF0Tj1YecKup3ZGkmexim53LJlBbk1olVynShqXj84no0kN6MkQIprh&#10;pAGE5bpsM9BNkZaUWrtnkMO79IDvb7zZ33vx4l9fvOkeHR39+ObNUfcNUsvWcen3ZAg6E8Jpg6ZL&#10;lniWz+k1YQNREhM9cymxVMdTulq4VLxWctRbqnCwCy110UVwioNgousas2Gub8OgmMegsT0XRgQu&#10;Ai6D5RgvBpk+0ad74piZ72BPDRnmXuSadypr1nxxO3sNmPps1axWrDY9tExVoEeWYosCwslyx6g4&#10;cpESLDPUzQEtprG2CUZS2uLkkpW8u/q/hxFqo8faGiMaiddYgES31FKKdCNR3a5xf5NVMPmRTl45&#10;wVwxcOjcKh4spwsmnk2Z4MSHA0PmQnzx+HznlM/p+G1+cjs74PaCAbfU19vTwzUTfm6sutUIENhi&#10;xDhqI6o1fFZFZHLdnkS5QfUKdx/7iHoyyx0Se79/OHEEBQPOQjFlopSVYyhL0NuH/T/1e4eDzstG&#10;yv6Cvdw7xzufClIsBumSryNOsZwyfc2ZNHfo/o8+aYPGFoi88dx0D951zUWmYc6xyATOoCjsN9r/&#10;2XRpkRxTYz103EsHS2untPJus5HnvtE7JGzRchact4Rmt3bgXsppau6ULeewA9XXCHRfERAiEEYA&#10;yJGNsg4zAWniYqONHO/G/mB3kNXaw9ac4s3Ps1OdcKSm6FI2BcEiK/0EQYJRntZuucZs1m7X+WXq&#10;EJ32FQgjKIt2BMotyQktBZafJQyh2gqgyaEGIV7OhWvx8z/cgvTj6TEBvZR51F5aoQfxO/jfOgdd&#10;bUiXNiw2AGqtggjq1pBIAYFbSdecCFT2SSIg8ilZ6YpgM+FvJPRtH+3vUbrC3mzvuWOxt4m3y6Vt&#10;UlxaD4bo9yw2nAH+T2yO4an6eAOsUNI5TcqTY7NkMkglHarvM+fG3bjiKkLX6HWp8PF+m9t7m/tH&#10;6kgCeeoJ8Bq6H0d1UjbT2kZWJFwJ+YPik5oeR2I6eJVWDhGDPBSfVMQwVUMONZNGRQ+txVWklUoJ&#10;7x3lsKJJAiV7WnFUPMcKSMoFN8KVKjlCPc+c+lYHTNuigL9naa3EF60akB2GMwi4xoXj4sI/tQZr&#10;3myl2WtkQsfFxFqng5mL2yZuj5s8ThUsfZ8e99HtwgDOc/sm1ZfEh3gC+50+ENI4XBSdsSeZzsEO&#10;shImicOZayFyqfzcH9C2eKG6cboB9hmz7WZwSUpJy86gWDx1rKwSKaGW5GFmzD92NwtLsp3xUVY/&#10;Q5Kugrv5mg7RxC0azeiH0UnAtjfdSz0uVzjVR+8VXj6ugZIx36LVoDhhEgTbiESYX+D1iwVLIGFF&#10;IXGVT2z+ef8F31oXTH5hxwd3B7th8r6+3un8afdP/4zy5h/7jPqGIcokqQFsE5CdXFMogW1hgJSF&#10;IHN2dd7hAHhWyUokuYq4oX7WLKW2x3SAcIna5tX5Tv18dyImzYlQhms44y5ZjITdk0cvE6qnGtem&#10;C0s4zUOTam+0Z4PgkIGJYIjkjt9kTqqwaOVtSs4unJyRidZQuHeq11FXvQWoBQ1qc5PGmsCz8Yaa&#10;X1CNhsRroMAOIKk4TSrWkFPuGDXH2b+bnP0rRa22YGavQc6P0k+XcUdUwBAkPEJe5vf9AbLxI2am&#10;l+WU7PZ4b/CujXSZJVvbNfAFdYgTMr4Z6vuy8Lf7r+kMoDVHNM0dq2HgrlpD6P5PVvqEXOzwBI0L&#10;E4gLPO4FQcTFxeDNXpbGLp3A/AAdKiqWxQ5i+ia2HeA34j2s87ZspTv/jwhkLzvqe6jrUggyR2Hz&#10;nsQ/1Llec7e+Zx3jsB0kmMQAUZ8nlTPI18YUpu3FGZxkoD9hIJkQj1KaZmYAuUKM9fwYfIzpoqTG&#10;qLdFHLxsf/PxX2Np5LJuAGIQBNHCxtpQftuEzshs+tM5lFeaTi7fj4hp2GsKMTbm2+xS7ZCoRc1+&#10;/plyZX2enEB1jl73R6/SpbPbWQ/pHaHFjlCWcoAglR1GjrK4CfaxN1ZRecO0a3qFo9IidFKrE3f0&#10;Ay3NcqQoXt271M0+qJO1I5NtN/0LOjcF7inaT62iL/tehHGNiAjsyUSX9vlDszjQEeZixa0P9xM4&#10;b/cZFA5qt+lySClObQy8MGZfJasogTTqdVmE2Oo1lts+14jcCKVenbp0DMvBmhp3i51sIo06uckJ&#10;NN4JjpgNmLq1enkGh41CmeGGaQYjxUPutfzpAFyoDRIUbT4jVkNbC/SQy0mbtKmcffO2ZnR7hzh6&#10;RYUkAEH7qVGIaMY7wCn0KwM+ISKcjekXQKecPU4qu9SNq1onSCZpGRPM9W9xXfHcfppCzZl8AzJS&#10;m1t3AcN037zAkMbsz2NVtPpATbBcqRrBYD7adIM/hyPhOUmaIFg6KC4pyQnLjT843aCfoeJZ84uz&#10;k2uWy6KnftSu9MaWLIU/Yi+EZEyiZa4JqM1oenF6gviD0pIzJHs4dBIJ6hWUtHRxBAdssMxpQbDA&#10;LhfAZvQUykI6Pjohl/NIABakW9vgDSAZHSQPTReHCdIuhULJcLvUPclbohi25TeFaurOLNFxLtI0&#10;9HL6u9TqDEOwA3h0Hs9Wv+UTRCEdPYQBBYECncO268C45iLPvlQsM/ei8iW+ptSVrnxdywpKLbv/&#10;/PrVv7zaffUvr//316/+dwRSUK++zj/qO2BSN8lLVp7/kTbD7Cz1uio4Zjoyyr8gASRNlLPS5EJU&#10;iezT7R0wAVL7Q1ANuoGMAYwZjdQW1p3eHPyw1+hJGDhxc7gPsHiljY36zL3ud7o29usrGdCN/U4h&#10;R9PI6OXQKtMHEM1MZ7jhnE8YzQjuoyXBzPru/MWLDOPV3o0Us36uSTfznpbUOEjVZxVcpRO092r8&#10;801CaE7H0XSfwGepYf745+/ZJ5wyCTv0GVpgvMuPjGe2j47OzuBzUq2HtD2/CK1XaJ+4ncoKa6Sn&#10;ry67Vif3zt5n9rlXfPaKORvEQa4bZmoJOmO4QJPI6ZCKZ9zvFoX+YAnRVYLLyfJg+0iB4bqMzlBP&#10;JbgDqQasRKV+cgaDwvXUqSjJVcxLygt/wsXtgIYG2+Wnv7QcW0uilDujODr3ZU1WkX++zDiaHZnp&#10;EqTLF4WAFURp30x2rytWxhvRlzQq9ny4OpgCjh6D9QHNYSWiuMd4Y6iVCGohq9chN5dOOEy5eL42&#10;liKjxarjq9l4h13w4uhHRkLhG9i/cJLyCnSK6Ck9sxntfwEQYrHtkOJyKmChEJfGGpv7kqMhxLld&#10;etuyAzOiQtWErIwNdvF0dBt1Ot+JS+gh1O9yJMC+Q+gZD0diQfJEjZOsmtVqXup1zgQFirZ+nKcl&#10;7l7CenVlg0hV7tNSsVRjFLTGfepTBr0D1EIyQlqZJYr2fKIpOzogvBcj1WggY4yhdAwgGvYdB8Jw&#10;XfyZUn94NcwHE6hUcF9Z2xloabD7DeWhbhQGvSGA0NFs85hUQwQXqZlVDCYRmfWDv3WytTcURz7q&#10;HXIogsS4to8OmkQNNGfixbz928zZDTwM0CPMDyCF2IrQH76FJJXPQTaMFOc7XAdFTnIt+75B08fc&#10;AAtw5G/vIopPaEb1b8IVwExyB+Kq8MEA4Wl80L8JhImsmnkIIHClpFOagJt1CVOLLjOK19Zv/rAI&#10;8HNuK12QuR3tg6ZumC0VrQo8sdsC0JM3bkQY0mznjzx43hWozWgk5HdH9/X7cIW2nf0tn8yAWm/4&#10;hG9rTIu5D5zjWH/uUuvivnRwqg52ORG1ypk9ywAMqKz2vxJhsMWZweqEVEIg2EX2bB46qIGmjtgS&#10;IB3qdX1Or8eYF4ba69qKsKGHoxKG90w6psOyJ+Cxh2tRRndnLsAIHVBZ29/I4KLn4ID1eMLnMYwM&#10;Bxe0fP74W90gXQOp2+W88qJmjk49t26rU0dCjyUWe+GabgUcG/0BOYg8nLzAP01MYbNBmLNr/7Sr&#10;htls9u/oc5DZ/I0BcDcKcbH1+estPSXRP9x4+gTGiBsa658ErfYapDPFjIaD1/Y/RxIsO6/IHLz0&#10;ZJtTfN6Jprourt2n+fWri6RIcktr8oJfI9jBwEPheOrH5FxJGWNu76E090xZYz1n9o05Xl6akrWO&#10;hMM0+UXkgMqD2i8s+kwHZ2apA0GrqxkyqJEk6QWvnevbcYyyzar4heWVk4GV2v3jn07pc68PdSa5&#10;giZ3l+9+/HFvbzOCNTzMRupq8xeL8zmOZ/9oCC9nZeNgkiJIzqc1Wq39IvEdnKl17w+vLrrcv8cr&#10;XaQqm0omLYirSISzzLBKGHom109H9A0AcW8af6nOvrFn8GhNGjzJ+RwqLQxYx8xaQujGdq3jYyoj&#10;JnaD/9eewfDaKk3kdC2xAySq4ytyAJ8AFGu8NgCBDQa4uAadJD7hOB+4t3uO5He+cctAvE0aFzPI&#10;UhbjoMjoWnnOoI1o3oIkjl6S5vhQ8sa5zk7RsDcLhiekWXI6+jPAqJy36TQMnODH5Rhq6eiWD+b2&#10;b6dw7GwbhqZCbIL4BSY3d+PTDHWivT2A+8HRD1BHLL2ASwucBHrSc9GMA28XtK9hIOcX7+7+f/gm&#10;g0KySYa/M5QAgnYIc8TEal4gS6VpjfLIgRPw2Dfm3EBEh7prPZxJx9UFNZEUi6cU1aAI9ZiEdo6q&#10;zHw+zCI/Jhj7mLbM5oGY1yF1ODtKNcQkDSgb9fssWmtxCpDRHmVVI3YLhyqZ7KK/xQTLlbUDUDPv&#10;h3rE1ZXVOQQHlirvLDo0my0qYnLLXHFNGIZOK7Rty02eKyapabZ1F7BTUNC+YlSVJd9wPWgZABbv&#10;bB+lFcZpU/LBBPvbWO/mduzNKbslygRqjTGLewHlw8OQ8WC7pPVz0GpkWil0YNR4ijqeFbhfGL6K&#10;3hoKoKzZyJoSWFCJs73acSG4fN2PNT2/FZnBZes+mKFDRkBqaJ+INtIXK8RVvWq2t+ri0oHFI7xH&#10;goJtxiQEQt23ly4NDoGp+RUj3nKOmzCcd9TqSlmWtkWvjcpm+BpWSn/wPymENkbDuXRNKhurz/9s&#10;E/6rS+9fj1oT2NiRRVD5WerEag2bkfjEPicahMwEnwSowK4ymagy1iVzIWXMsubeTC5glmAXEPDH&#10;TIGks55DvjItpjM2bm7AoDr5JBDN46e8BHWIz6JEnAkD3jmGovKVkCQrChMjsPnYaB9fXSYVJ+Rv&#10;BPa0UpdcrnxVAZ7+b69gn7Hl6kmPqLYAeBM2NPksvQgl7Ryh/Gc8ba+FGQVyRP45hECgf1PvpqBF&#10;4lInwuMPYDvavH2NEoWf9eg5kii1jz4xniIqTvoz2pNAi6gVBKQszjbvRYRoCMAsuEx5GUTul14f&#10;7c+8OnLLT82+63xx8IZ+ML+4JQyFUl9cFBlzX4WrOWdxEcs+MKIo3bnxjFzN+gdnFB9IOFU0J0ML&#10;MBnm6wns7IQlBnpK2GesWzTKVdeaj1PUyYxRBPWusLp6wQipwJDelr/lLycT0HnD+Nm02MRlO/yv&#10;jEA7o8AyK4zxDmgKr5J6n0Sn9XNL5wH2S8Hpc/kOBuEF0nZaOBfP527R8WI3ughMdJhiJjzGTUJz&#10;nftvMQ6yCK/A9PDx2AjCRqyycSJm1ekTXNbJtH+o6WQtGwvZMAcXYHI5YSWf85Juw/lEHKrXNRuO&#10;mAgG3DS3qFvX0xNj8SZjS2zzldOZp3OtHcZFcjvSdMY+lObQhKXC9sE0ImGhSesqOuTJOqhvR1Yz&#10;SDOJHYbO0pw8xhkeWSOmE+buUzSMnk3zZ3l53PN2n8mVvTvA6zgVpjnxWZlx/hnrUEiws5ntDwZy&#10;wxNrFDH88gNJw6TC0C1wM/8YcyGPwEFDXDIItYmyMqlTBihAEGYEMp35A3wEBqrh2ISQSLYUzhJB&#10;YlaHDfYIdn2YKHxJM1PvwDFCiBmMQNNLAeD+ovlM6Vex+fm1V0AWqsY+boQ+CzxOYnXoEewLFbi5&#10;orRdnI/fSjyc/CQB4RwWuN2QopusmXxBCoODwqOTFToOj9IitQ98pxdDbyARkaxIPE/BK5O51KhI&#10;lnRysU44SrNB8U2Lg25njCx9OyQvpgilZQsYElnyJj21OOfQm4SKlm2e4xHMokOB4frRuRdPJ6Ne&#10;YWT/xm8QU5B8T9NViLYaXNUju7tw6mFXGZrYJkgyQH4qUKkTspIWBWYlgbXWxv0xvgBtdmTxOZyO&#10;vgpakL2DQV0VIUkQlgshw9SnG10S6ZV+S7VPnLVo7bJFQKlBqCKYkukavj2PzoHurbhgfbvO48/t&#10;Tsoc8Pw6NtyKXlLnQKPE2snialUvQp5meSAZEWx/gESub22l4YIWTSFLA6vEXNgOejj8Y7e3Ls4k&#10;/0LaZWkbS1ggbANU9j4J8PDPO5K4+FqPi+k5uBZ3sKFpnrfs8Mj6W7yU8KT/b0Y73rAl6rRN4U3o&#10;GCnL6pDjLe2d40exnblqtNXZmQkCxbUi43Q/9Y72DIsNjJtHfrPenhtBcE9ZaHsXbVt6SABVTjkN&#10;zTpESBZcQ30HPGBI6A2LDy9wAl1PP93BeuRykuUw+rvZ3lcXk4v3oF2evR1lBZ2AWWrGaL7BibEO&#10;sR8BcVL0WGRjaAVKDMWGW3BM1ksF09qEd0A7wS2JfFdu4j1yw72UrrFlaGImOJeqgp4eBi8UnIhe&#10;BCiFDOpwZQTZYcLylEq6dhBfC1SlIfATA01R9J2jqenb8xbK5rDKxtxRQgKNYbFg7u7+4907F48i&#10;r80C9A6Re6tOxeV3OZhNc4YAXb5dbzpvQ2wQp3mzH/3dOeIKJ4wBQsPd2Cesjx0guz4U4SMUer7R&#10;GUjDI06BnviIvjg6O9l/KWOw9NJss7YGF6236xb/Qd6/Qj1pPmK8Gf0lHM9TEjhiFOquFi/Fugj8&#10;RjVmkRAGj2icQcLkHbZHtzBTEnymUjdt+V/z1kt36F4oYsh+c8sMv9HLVZa/6/nbbJlcQKzYKm1C&#10;3Ea49C/hEGgj4DjEQtIbfXGIkoV1MBZTZjokwSROe5v5yZHQmWcEtUoXZmDxXcwo807UuvHObSid&#10;IMWvioRcXwJ4DRsWh6YvdS0ibGNwjtXr9i+0zc37sQg+SjsrvAHgA4BQxb9ydOEUNHqLu+voMHBO&#10;hNFQxBydA24ooTKjfPPPO7lv+F1oy4BG8PhHJ7QyK1v2SzNtYH5h+fgZ+z8tlO3jFkYSgBkSKjhS&#10;WR5ijQwP1cWhYBPKreMS384I6zWBfAZYCtmG4k4aItu3cVme7y6TiwDPqBMJ7ikqXEm3wMbqH/Rm&#10;+7o3/QU/JAfpUoEq7fkYfyOVCIQ4O0D9rwvdLJejO0DcIKmk1PS03FToy7k5zlOmQB58mKlvcspU&#10;0XgfyaKIb5HbcTR7EJNsWqBP0XgCFjgMYerdL6QQHwP/0iQH9DboAxr7i6DMClHCGs606mbidAz0&#10;Bnuc9r7n+DKxRDWMIg2Tid4sSdBBnZ4KzvwjG9MqDA1mnmGuBe3e+UrXSGKXzjlDNpczop+O3/Oa&#10;JGkgE4WAGV0FAp1jiF4q0/hKPgfKDxsXDCaUC2WIwzfR4/PctzKCNh5lqbfru1nlWRtMyFBiRqvk&#10;0nOQkVpXLjXhcTvsZer6LGxq+Go4NcIPunGVFZ8QA7HsiIfh6mAPbPCIpzNPQeOdY8/dSS9rfZEq&#10;W3JMm/eePv6m7B26lLquPJ/KmMRexSzJGPBjpOeek2hmaTyK5Ei/tPmLF4dVZ9mbjUT7ibUK4xRn&#10;2KMCptug0Jf6noU82+hEo/nNx1i0pG7xzWY2cuplHn7C+4Qd+Al9SaE7jD6df6YIPGymifnAQsHK&#10;qFSKmQ2gXtwc+1HAKptXMPDDYaSOGvDMoCuzfS8uf/34QS9in3kM+ISh4EbxjNUOGku+BEiLdytF&#10;N9IxdmV1INwzkvOAb2HM6nDQTOaEQRQxHYQirO3JZPZXPpN6XM43u2r2V5yyBil16b/qUTTfdolC&#10;O6nqUnuCSTS59ngrdgeruntYqjmp2cndYoZohG+BCokE5RTwem+lTpvbpTqpzFg3Az2kevxW6GXO&#10;+q29XQ/j0HBPedyMGe+UkGfD1vp68g7suC6XpJeJWMy4D4PyeWcI3UTGlh4ik69UkN3etfW7TO3g&#10;5TH8gZcUkozUMK9vLEF0eqjzVELroHie3koWZ8ByxTtimQR2E8RExDPX2q7QKHU3ln4Rhzdns1RC&#10;rdCn3YU15YhL30c5xrYBQYaGmQM4ZC3JLb0p0xDg1dOnv8s9KaM8xfFDNZgBHWAFspIjNWt4ehgi&#10;BY9m7tKXy6a9yhFmxFUZm7i8abAnzDOyAb3u0J7DhcuoOOwNaQo3WKzJYZgG56raQCpuTko5diwD&#10;Ggj17jS2p+Neeju7kxADbGu/EeoP/QPjmhY/zZqcyYlT2CH+nExOQCyhVoZ7wiqFTckqJnp1nOgC&#10;O2hBDWKFnxt1ncUC4uPlHjJAjuqOd12CHJbHEVJJZsjevWAojRRSkijCuAHzjOvAcksrxLKrAkjP&#10;iGJNEPZZ4pGxgxu+8mQNqS5eI4xX03NeVKUx6ByMFX2hlTjej0xPUced7QGAK39GhxreTDtRWOga&#10;B1cyS/MgNiQ1t51WMbUt9flJDsEW9/v6j64Du813zJbEkpk9a12Lc8WQozUNa587YEbCWu/b1IlQ&#10;Vo2NPeA3nMJpZU9drlhp96X5EbU3Ejs+XnQtM95S2oSQJ3udPNIZEaQ44cSFb+JxwP/mPoeFkuyQ&#10;pHXP43IDsu3VUWHuVq4qeZrZnUsrvpBR4coqvHRMFH7FyrN+wvaEnD3nGHWlxMkx7CuPHfDT9MU1&#10;uoHtsm6yOgnwhGG8rweLs4rGToleTSbgOKYA9hBE/fQSkuLJBIkucUyRXeVNoidE9VY1Vl0cVDXw&#10;beYlm4fBFtEs0c8MjcnowHA+fph4MI5YrxwqijmVHXOWdu2L027JdOScoIxIGS0mtUPCN63KJYTS&#10;XFpleRzJgU6mUPsVU0Qz+Tyev5wnn2FdMGGAzBR++gR6Y6w9aczdr6rsavY1QpniHaLFHR0qZchx&#10;XDN7mFc6Q9OpmHVk31obAhIJuH406BPjI+vctGlTzSsNLxWQcNfbzN6ZAZIQueH7rumQc1l/psxN&#10;n7uVOA8z0QD/A7jBGLalkuVIfP5QJ+pr3q69w1h/V6wu7iWgrZNh4WHHh9vdni7wKzgyU9iN7wIt&#10;8/y5LeLWCaEvF7WubeDjbS/7xHZPAZIVekDPh6GnpWYiwVmI8vwsAKXJh3cTGIq2fBr7U3rlvuPk&#10;rMQ53imwCsFLb0yCVJnGPVCt9QKJaCsvYu7ME5tDMPLYBIZj+prZeD3k3OfpjGZMKKObDP9Ivabk&#10;OFKiLVZbZ1hzdErSBtF2CsuEbtSX6ToeDlCNt2uHVgEinhTnL2FZ8nKYaxu9UhSlL45J8j1EPGqK&#10;ealUx4epnivn/PeStfaefPmvg9UhOXy8HP8JPTLXvPYKQ8FXWgF7hyjICbG50+Ssy+mzjmNYypM2&#10;MRuvfCSIAqy0Cm4Mhfsrz5wL2zLR57DlIqfDKY1pjdWIyauz8MR25uablhPU7Yo2cTjKVoCUwKvE&#10;JMlWkH6yrjapN6O9Dp+v3r9TpPa25b1eTXeBzpiTYaXNyW0kFBhBQCOUWkQn6CmmX5mIhCegTziF&#10;PlMnVXCghAQZyEEQjK7NaAPjtbNqG5g/FtH7ra7hHm/0avzSAyVt4dbnesmQwVMZjZrXEfmNpoTq&#10;R/F4dHHKn8RtYLOLVhjBMtHY4WAPF884HHsQ4rqcDqFeYsF49lPLmXBgqUW4dfCk/RA43ACmK9Gr&#10;xPNlWDqrD73D9KgLz6hqK+ekFWFtY6OrIfr6KcsYyjuvhdgStF4myJaE2mSKHufqPp/KB/CdTWt6&#10;Cwrme9t7mQGEpFmPQecmqn5ktASohKZlkEOC96mqVmD9cnByZ/Gj8SgSGmlvTZ5qH6ypvdOPDR50&#10;ccoXu/GxXbBN7DzmxMkiIlqWyWXGmmKNZIrpT5D8qcAZjd92LwQSWAWyAFjmNtGvCx4XvyYd0VkE&#10;OS6e4AgDBD4XuPVb5uwC24T50OzFdi3m388zGj2ialNQgh13lf+4Cg1u9XDIh4mOG1oJWNpMZbRM&#10;LxFWE8+4uYdbkdaVFwmqD7ovwA4FE58wPwbT/ezRN0bx3qgUHDBVGVaJ/y0WOk9lEjjeZ2OT1m9t&#10;IeYeL6nrbiIEw1w7xnLhMZpQDWDq+R03n9Cr2xD/PZc93X7RXKCp+AaVJJaTVZKN3H6tL+7EFACH&#10;pDBNcTL5+NEeUKggGoUgT3eI7s9RGNG/b1a6dLZlParNSQBbl/bm0mRg34FdOk2xSq976ezhMWZ0&#10;GT56ju01S4DWgziqOv6VP06cQKusQk0VSs+H2SoLK2g71tlgvdGgWGQL943qUqrOQAREHQXtxbXC&#10;RWMkWvZS3BkCY4VuMQUAB9g0H8nCUt0CF5cGg9aKRy5MQKsyMLwEj9dF53fQIsGBWjJg0yZtwihY&#10;SjtkfbVu7RtzOOpLlc5T7XgeZtF2P+/xRWa69Mw8Abo6YQE9Y2083dg/wwQHzbmavWLRc3/Fz8my&#10;TG62/JYzHYNaRyqQHcWF5QtsqPSHULakJVqKOz8R/bIjGKdMCodlRdv44t1wgiiH6ApJY65yVBqJ&#10;451WkzQuaoK5AmEXtV6jMfdLyejvezgvNM6JFJpmBw1HINWMv5OfgL0EPc0WReNa+hxLmpOj9XtE&#10;Hcm8S0/GQ1UaxWBs10N7iylSg7ZLPhlB+2jXy9K6+Ux+jL2I9gzBN1AkZ0zynPMB/DyklQ2LJ3mc&#10;AJ4gMiH3/j4y8j4Eq4tylaWAtiULdQlH//WVFSoqWBBLorgcGStzl/2D/o69a5wdUTEyDbIx7Ktn&#10;IDY1RWzJhwsGtysWfsFQCJ5gBBJi+kcDYIf6uIePz/+gQFqmrnmwQJzkIi1CQErPCtijEpgBPBz1&#10;0GsLRj1SoB0HB0WPdIvTla1OY3FoinQCJybj3cjEBMAxJI/T1yX9gqiO60LjEqdqN7R9zwcZl6rh&#10;eSw3c02tDlql7QE3ZSRrYA2akQOCZaaj4Q4x8Zx/VZuOiD9dVzHx3AiyUBmJaVQrFBFFktWN79Q5&#10;keyKS8C/kC3jarmZHpKLPfhFlXB4eMYGGfTH7/BGOkUK1e1n4HgkWdquorcTU/Sm0z9c4Y09cNbb&#10;RDv5W56JlTNdzgbezXbJmk7g4DeZLPF1HDxpLg6a9cA6Yi8RSchYTR7Hk9RlQ25Uv7PoPrwp75qC&#10;3ArqoeVxfSQHeqKwS7773S0GfK0HjWyKPfuYU7m1dqvbimPCiCi72lHTcelzDdEUzLhaK9uuQ8wK&#10;N9lRwE7PhYI2UNPA41KdRA6JNSWVFz22SJTUdcTw4P5SkrN7QHtufuCrvpHRoDvUNXFeTWKahKzJ&#10;AU0NzfZwU0ae3+LiJBs1hTcE9HLmedQ1oW2hDoA3fkLF04NYQ1eVvnUoeyJ32AU0gWOraAxLVCAF&#10;/rMtvk2aYW2Bo2KgJwEyxPrIIjcPXZx9SlsDBpdqBEmE2G1wO26qB/waVa1vmFAwu/mZBguZI3wG&#10;rb8pdr9JFotEZ4qSegVbJp4YsWNJgt4LIs556f+NfOHtCA1ndquEhNhzFdyrrUPfnN4BK6ciF4f6&#10;OAVh/IxUIZ2ONPslmVJ8kD58jAgiXA6M4egVcyQbIOzz5bu//yi7/IfujqwOuvE6u+vW3GVfYa5B&#10;l2Gpedube0FQIroBAZ7iSQM0zfO4xlgm91hAehzD7clGGixZGKZxsj2YD3J7uquWN7U3iNK2b8J7&#10;e/pslc5Eegp6BNjOtLTX2LxR5k2Cefq6ydxokR06uMvhGi619T6SxqB9IVg7IKOix+jwi7kZVuLd&#10;kwvfXMEjavXTSOCCbX+t8ew/8W/+SJsWPuuYUWU+aG0o24rJxDwA8qh1xHRvBBIlUQtBUJOa4PGk&#10;wQ+GanUJmyLj6C28AbG8miGzz4JJsDJHmmP564bmuTa0uB7vw8XBImG8RI8wU4N3GTcXCBYeKSRx&#10;fZzQC8J3Jg0bKAMHW+JYQA3nLuWOOkVGHs0X6M24TwS83d1FlAPTIjbJ/6RCcSmwQ0HuEoCNOFvG&#10;MQUkzljlSkfDD4XCCmt0fH5Mlam7sffjebzAMrhdLm/OcJ4fACcA2ixEpbKnGwF+Jx8YiOqgM9Cs&#10;6rZ0t5gwYUysuOJSO9s761pumfgwkE7QeiJlYCeamnGvzG5IfjXrzg5lrTv9xaHYDviOCgnuLJkI&#10;oL3sjXgH8UDqecQsZKiY1+ACVC7gOtuNCh8M8fPFwr9BpbuxeSvP93iz1RJKJsPMeGzeVS9hmY5+&#10;XfWLHbbCGgmWBQYBPMqNYqFw5DTaZxiamZwpjPzKXSn7npE+040SpIAvZBex+PCmsLV0grb16atw&#10;iZ54ZCcrTXO2zhoVW1fw2h43Ge+X1csJb6Y+qRelzAlIl9ewcl7YppDD0w1ziPJSHPoKLgFd6qRn&#10;+S3pj10Y5jGgeH6bK1q6H6Z2gnjFqJxb4qzx9pkZgSkoq6AxWKstAgC3BB5WWSU4EJizjY4tYbvx&#10;1RNPxc2sDjNwQmwFkuInmg2jL0cCl7vqg4RLSetC3vxC+BSPF4yRm0B+qYCJnQBR89D/NEwLZ9jG&#10;0BP+qBBX55TcJuetJyD/8+WCJ7k3lFKsExUrDX8mc4MU/xlVu1QmV58//eaRg1f4zCpdfgfgA8Wi&#10;uCRQt3HdICCh+9cDD/XbfHqyW36mi1uhgMeE0fAHCzevF9OBYXRwUe4DtwlzIw3BEsM/gXNxZVb7&#10;UVMwBzDm1cHxF6OXQyjFHZh+R+s4qi/q4Vni1pYR3BLpzaGmB0Hslz7vhokc3H7WIstGWgUL2iaj&#10;uZf7hdYj6zd4dghEETa0cR+GSTKzq3/AzaYDeGG3EWjBLz0l+QXPVHKZBwpUI+RhzOM9e9z0t5vd&#10;/hEWxb5brALia4qQksN5bx9DHKJGnaLE5vP93qmfUZevNb6LlXr/nG5Pw+8zgd84Aqui/JUS6Rgp&#10;VHRzoVPiBegEoE79ZPPYDPViR5eAddnYtD+WLRmUomPyozlLJzGQyFFQSnWsnP3N/FZWN/cy8uEs&#10;2H6hYmDJcn6JNazdOouLcZ919+dluTaZWdpwX+YaD29VgOyryxHlTZY0TQugPdhJ7ACWV7FD6KKH&#10;MEQVpIKUgmQEhJhxnmCTitr9AkMX8pyRp5OHfqafwEFB4+U+hoUFWDIGcRLXDhuAsgBZYRtdDgUu&#10;DKiK/IAIMiluSW41bC13nWQDxNBAn9gLcxKUqS51OBZpGxu5LU5wzfCyPVw8mh4G6pxTrfp9PVb6&#10;prwVmuAh7dCYGVZiI8Ps6JOJk9ptC532dw9fsQr2R7mGyZyXkAueApBZvva5OTM0zwJRsQ0Ouy91&#10;bVS2B8Q19jA0RBhAvJc28elnPSCHZnItkhWxuoanyuasdvtofsWm11i51EJg1PPg5SCQafRCiJJu&#10;aNmTWX+mHiRacgt1N3i/wCpOz5PJcNAbfqDH0SEdeLj06RVPN0GIQXVcXGwgWUsER1gndFiR9ELW&#10;yQfo4rxBsOgsgwErew5bqs+FAkuFDI8XhJ4zNYvDzzn/gauhmn+XSPg7Gf/eaGtvtv3xvpJJV1EV&#10;LV9qAWKbDvdEXfowRVtoPc6H4Lg14giR8gI5kPxBawoQKkkal4zfTudAaKcoVSoS5jn5Wrzpln4I&#10;RNVZNfTDGF7Whkc2jF/3WibpyaXAsGv/KZ2YerZZXLv/lhYFjEqJ5QEcQs/Rn+PiEhaYynYRjSFJ&#10;P8EaSjCPRqrlXvl5kCpZgL2cmLr4G6pfdTf45MYU8YOUBym9wIjOk+WnPFCSk/JoCHmVn4N9Upgk&#10;fyeesENA0aA6VdvH4zfzRtJGQswgZ0iWy9CUSvr8q7J6PteW8SQQIGwZsypSmnI+P0Ga0+lTv9GW&#10;nYYHvDhafde3lbi4X9ip1ZXVxL9Xs0Pukw2jdnPdtTzxesUlXQpcvYlxef5gAxMvm9XRFwdb4+nG&#10;8bkiIw28mWEEt5+uzqGMV4Ka48bNPfJ/wpx1ql5m2fvYYyK9a3Udlr1BYy7bI763vWGOG0Uq3Nl3&#10;TpqCCpZUyTAp39hZi5o8540thKQAR+gtzXNkeClDimPyaNPXghJvZkw3W/vu5QnzupstiMgWBTgu&#10;K5OEMYRWSiFYK3onisHsJ5bGE8OM4MRhVBGrCxt0GAwxdOZCmyk+tE3L56b1mr2sEf62AAD/9ElE&#10;QVSyiicMgFYljQP2dzhV59U6iy+CSKPXoz6dnlSWjiENXSGz640GzDAaReNPojtIF9IPVZYAriKg&#10;Vd8mKwUXRw4idRweGjwfV1QNWfExG3D4tKHZQkXFEqT3rkgZhDqR9W/rAe15/E6mfd8me/YgVHAy&#10;p6NmAp7yD03XbAdmHlYLpXmdMmpUqYIo1UhJvG+c3IMNbG4O6PXj2Rtm8XJjbsDcTzgV9AYqnq3E&#10;rVnHzRNVy4wPGG+5O10pHYwZITWfAJGdHyuhSecE9sVt9U3kF7z+SSIMvbcP0WhdStrgDs+qMje/&#10;CrdjrByvTfdK539yHqCFaVaLmjS+h6iau3GscgtIA0MGhpP3FFVFPJmG5yw6EQiaIpD1Oj19vU4F&#10;PcuvdQPN9swn8uEPrvvnm9MTmwcUE9OmkTcxqZP83SKMTWK9H2wjgWvv6HEOlE6GnQPVNkKXcEL5&#10;qrr9ffgVdh30e9+JUmbDbu3J0yUIX8voNKQ8eGjhNUmgdOWdQsfXkOvhMh3HRErFuCHMB7o1SkMP&#10;Y+EcZZlLC8d9i8CaUbvyd5DHqDxxe9hw3C3zJwC/TWDViFrb0oEv6O5Ac5AUyjOAWf6S+h1msWCV&#10;rHn41UW3OBv8JHDLPbDZjWROcBynYTXdtEpmv32Bdn/rBPmWd7ayTceAOszOIAoaCQarJEmgyM39&#10;rZ2OO860T0nYjJVbJZuTUwqwJAps9QDQjSkDit0kaMBlyvN5hYdDhYWix0bZC+foWG9zk2oc4wz8&#10;28ti0ZrHQqPyoRHBCrD/JQwFHlcyhe+rdMgxcR2kvvTAvrGAMElGVOO1ASo/gUikMAw2R5e2I902&#10;Vr5/YQ3MtA3VycqmlJ9ML3PIJmn2qQeXjePWt3nglOH44wgdwEdSsQ0i1rW8S6jU9rRVkmqBLxmq&#10;+V/QTSfRCuHkbcjjlNAQu8onpevCkh7ftRenuUyEQSAFF7O3NEhWdxILzH/KImT4hLlWi0YVEAKn&#10;UsFfJj3CYUu+05oR9K24cOxS1qgOjrDMIFk14kK2hqsgs4zzKo8ndcqvMEMKMGNkOPY6Zv9OUPCY&#10;hdqXH8XahBTvjJ42i0tP9gMn8PD2XqFwhZwQIVnCNrq9wkVLn6tT4y5/ef9L6IPvM8a2vkWzlR+a&#10;1gJjPnRACFb0/4QaYUtzhItzbomRIIIPkZHFscsrwDy4XjckUBp6cNu8ZykjNONA+tsE1VOt8Hxg&#10;Z3s1FxnqElgJR7TDrTUWCjGVE4iZvvlr/zs06GjWwFVTWJEYuUWD1O3tK4herkIKFaAiBJNdFWyr&#10;UTClCFB/e52Md0SFO0iiCJTBqjK4TU7V2T0kY+XK3n2w0riyYhJn5YSr1F5+4yNd3HJD/sN7sTD5&#10;D34SdO0jhbTZSLquxytoFPK3kbehgt6AGd8ek9YOkicODFANswkdTxUL+V0be+jqxOUyxlzNtpZJ&#10;3bq5+dqZBy7xcKSnTqtzOlhaf+3vZjKf+8BAiA59L6lQSKIw6t91lCF2xcFKDI6wZQGF97wMM4Jp&#10;6sb6H3R/IGPhv7A+XtJ+GMBM8uIeNn8EOQhAFlmrSC05IsiHc2rt6MBhK1wJTYqO7mGGPPy3H7c/&#10;j18RHpjJpbyZhgeR7eiuKCKG6e8eqHXv0Wwd7B8QWuCUwNFY0syyAiU9YZ3Tu0EHX7e3qjkxmYgU&#10;lUkTXB0ltZx+ZfjG71m+jH2zzrnhIoyQC61/OE+XH8nCiPmlsnSdYiZCA1nngiQ4y78xLFfOrMW2&#10;Urkmo9IXUA/NO+MoQA91ApZJt8i/wUekQW51iSIp5IYlxFEki3Il+R+fVk34SWfp1EiHVdZZhrZq&#10;+/Vo6WgThs2KqESMXaRHozKLqcJJHbDLHaAQZW0FTCCBtPzIvB5/vLO2Q35m6hmDb2JoLstT5UnN&#10;OaGU2E2ve+7JWAYlzKIzrfH686GJ/Vl/cG8C74VeoefIKT59VHjFwh4uwhyNq8KaAAjMfBI7THUv&#10;Kzg0F66mw8oowFP7BdEyDWAQ0fQDcSQeDqNCpmB5y09qcMb60mN69BzXxRH508rPkmOFJcktyms4&#10;ToyWJbnMiItXhJcg+5UXPgOOzCEFk/Tf0q4srFGwEvslJlAvwbGV4HPtQt8u7eHPmFcgRunHpN/b&#10;y8N08PFYJn60982zUAxiD1UWh3MqIt2yRASj2F5jIFFYkNTVsP0azgEEa6HFPxLW2lwnXTGCQoA9&#10;17/gRqcDz6GTzipBCdj79A3QoXA1ga+eB8f7eOX7qhpKlEljnP2xUfyJJk9DOFnCK+sgm4j23ran&#10;c9rWnA0Ruj6mpc8dA9Cyqbahl3ik0fznkb9IUMzdQpAMp9SutUoC8hmUZsaXgJRBL3nVL9MzSgAE&#10;IJsUONbTOcoajiWBPkfgRtiSHn8cNgjn5tq69DOyBSjPuDjCATmbJMpflLG+zIFuZ52ysXzG5lHp&#10;gBp/zKZMT6GMFpsYkaXnIUHaNSf9zE2yA1SDr2eHq2OMpc3kuD68RBPdbBtH9dAWQzZIlxRzadxc&#10;61v916cmRr/99nFCVvdodVMd0iyX9DAl0Lic/PQ+6NKiIbnuw5fn4DNL4HZeVFn+5dWYWTg5PzOD&#10;NSZzySiJ+DomaEznsXJ57hlSAdJubJO5MIEP62mcsR7VzIKY5mDCZCHKvfM9P9cYaDK6pSO7Orch&#10;UOagEbb8TdmVAhUc1OSnM/pA3HWNzmzadprNDJPpKINLP32UT+oj1+rBaV+N9i0pW3tTVHi/t2sj&#10;S8A6+McgWRiZNzbqU6TClZ3Y3kJ76cT5VgCWtuv1R0TVcN2sNLKTTpviX33QHAdYWvz3D+Hm5vTV&#10;Lktyn4o9ZY2gVvso20Cp5fM9kiwIEiv66FgpO3AwDhwSJOuEu9Gf/jXkLcc2MtrBNgCQIFUawQMz&#10;fSH5b7iUugnSNWfRBFA0NIjdyxQ5kgbYi4asKMdROchlMPTMiuJ6Y4/uLZ3b2Qg76sQZMEpBSDYV&#10;b2ZK5HSjEOyEC7uwfyCc8LCotsUEm9Ah3Y1U8t2L5nAGTUf4NDxr4otQrszkAMFTMzNnXfkWx5E2&#10;EUwvuUMkvOyIi2eCcpReNtw6zW/7afQ222OegztPiNP30QRskj5R51PbDH8p0qmLI8eEsgQ5mFyq&#10;Lpev5lv0TtRSV7kNVYN4NU+Bl/F1oIMYxgbGM2+phagfaNhRzdIL0NUsxBI2EKbk7LkMdp27ydIe&#10;Y1XZ9yxFmOm7McICmhGrckMaJUGG+CotegZ5li2wE3SiQX/XZMCiFHmMD7Npt4yTwxQMgEI1KuZg&#10;qXflPYI1+lJ+mpxG3gkZbRExM7xLf2pSEGyTN5LnzKJTFcV00WQvWo+QVlKitArEOwlwxcNRGKpp&#10;SZ2TGaXo0dWvoDFgjmRyLjDTitTjMD1iT0Bh0dSpwOrq5hJgfzDCOV3LqTQFadQ9qKhZPOvAoGDu&#10;VPgmQn7W2hTxClNFMwoExDJmOV/CCHAeON2dHE2avh0oxN9OfuZLqdxEmRjk2IMBZY4yrXOueru7&#10;v+bgNDhT7AYYbvQUZCenZzHNb9VUrfSyD/2bjl4azB0iymghRVtzUfpr3RyBvaqSyT0EOauT6DEL&#10;3+oFu/GZQiPsdQNV1qar0GRboho71GlZDO6QpQZjAXY6nwcjJ0tybo8rdbuvauyKRa8rq5P7urkx&#10;SDZsPY6qZ+oatBqZ21jR6v1FU0u3WayzSxiUScoWahrqtDtVNHyHhlHCwoEm48giusenzE5Ems5q&#10;WJQnardkFhIZKoQIrxUZOD3yuRF37+eY4JKR/f0vF7BA6wgzb4A0LsCqY1gBg7aebxpc96gjENz2&#10;5cwni+OCSkG8yMhXpzeGmDE16dyqOb32C6tmZod8g0g48HnhD5qAwifgL00B0I1RHI6XBO0x1RGq&#10;Ys6Gxb8pyUqcID1eiVgaUm1uafhjNg0G7K53b01LhUPt4+q8t4qujMsYq+qku04PeeaMlsW47rP6&#10;MUDpweWwEW60FV95JdEFMmqyDiqLGX3GykNHEwGv/9aFXnoRuR/Z1erWPgvQRM3IAfHqolWm4RiU&#10;zIuGyKfm0IIbpbUDtK0213qTi79OB3vMe8A7VIUtTS9UqbTRAm1yUEADBS/EKmP3K5x303OGoH0Q&#10;4oy00i9HQXhiIw9XZB8zYA3c5hH46Oe5hwtFb4G2CIDpaVwRsuhxX3gK8x+MIqghuRPeC08htVK6&#10;vvUw62qZGc+oq7r2VYommTXO84/1C/rhoZw5Ow/fj1/n1BwMpPuRWRoqsj/TzZmqqhmVszKnw4eJ&#10;kIL98SKerXMvhTN/ym8xONmXBPyMFlp8l+0HTZu4flvIlWSNhT29ujDGpDqu1gc9WgqpuCgt6Ach&#10;jDl//vibAF9Eu7q4ywV0sDAjuY5XfV6Al3Q6AxJrfH5piybyzc2R/gIyT8PAcIQoTEo5JJLsL2vz&#10;fxUu0TbrxJJD8uAISORBlEASG3fj5qC9Qy/mWzd9Ajz1DWuAo/e3c90Ie9JewAuf0jNXCZ41OX/X&#10;kImn7EDAIunL8kvc5oaR4ssATU30KPG5W034gPyEN3Wz0cNsfm8NrsPVKI1xNqN8/huQzBDtyeRm&#10;5gcluR75/PmWvfnEyHnGDqQ51lpFQ8g2wZlqoOCEqbCQCXpgD/+IHJjzs8GhvNTBG4n58adv/jxA&#10;//KGhgEddtoa60w5/6Z3gKmmwMdSfvgP78jFR/JpwU9vTNiDuLnckX8h+CBIIIxArAboj9m7/Cvc&#10;IawSnlaEzaQ8M1PsPcXOYrE4f4p+jozzYtRui8+JY/7FKIAnZO6Bj4HOek2dRkF11QVAqS163eoG&#10;c/UNfL5d60jFY9eol7Yr6Yv40NFt5CB40q/kO2Uym0d9ceuEemEK1we8HXNQk2mmOIzHVlIc5cYu&#10;f0w6440jPynmDj2l2LRQKRyvYvut9LqXdjMn7GIU7SOHFcB2cDCfPD6MWafzR3gOpdioBvVjbh9C&#10;b0rA+MGhm/C4Gg04ieo9W4SROf4KJptTaW7L54/Fa58/arY87JgTsk5UfFjRdisRBToYjE5i8ZvA&#10;Jyd9Kt10kjjPNXKDlJJ6bspSCO7Zp+h1YhLa0RnJD/ykxvVUj2cZT/5aglTvvKgEWGukL17XBBFg&#10;Vc42UDwhQzqsa0uMDliJ7s7TyElxsxGo5cBM+NtT+tL73EylFzm3TXqMbRvKEPGVel1KtshTZck4&#10;9QY6G2RQsmh7BabvsPmJXiyJUKCxzGeZONnp3JR9LVv+4rm/gTQ2zoctYR5nqxssLEfkYPYDO6jl&#10;qgQgzX7Spagp73QdRP6Tkv8brKL+CBOky5FpaW6DSTJzYiH58qRpPBMZy4rGcvE0pGHFU3XEE8K8&#10;V2tlRGPHIZntERnzrCa6URrOBIvcppzgLVOMNOzYf96TSnKaTu1AIH0UCqGUpVQISwUXaqlEFCU9&#10;2niflHXx5rIo+RxdnJ5N0BYnBzLkLgXU1py73vVFtnuHOel3ro10Ivi1SCcuujk1riau1YaQ4A78&#10;EiaZv/FYopEQpZ6vvWCnccJ0iFlSXquBODp8LrIj7uRd83B47NbKPrknLs6OqpMBpPyIkXMNo5Sv&#10;a4h/CY9eMxlbmVcgCWHws7QgsjxqtV/1zZAs+ZrAR+Msma+uyBjA6T5gIQRVKHmORie0DGkVia3k&#10;XFuWg620ISE/nyaKESPU4kkckEBlmrqzfaJuAsefT/CT9WyViynwFPwxc08jaakSc0BX87UQIbtO&#10;QSOYLKCknCIrh0OumguuloeCKI3AV/ZjrgI9ZxE2btwlmNP2IfrB9KtrJInJ724uiSKZfRljrv7g&#10;1aeb5Z3E89HgR0AiBH66bRMat3tbV8VAjeOps+J4aXIMHGGhlhZLnj+lvhkq06db1AC3No5VjTyn&#10;xpPA2HwXSReO2XuQBwuUxUCM0wUUeklrXGgui6NatpRf+5p4nrUKV44tBSrycqKKLd6NMR3CARon&#10;293JAhCzm721aUDTDf3dNh3PV+fffiSMZnBMilCeNm774/sPmFZWoOkmCFTGhhBW7feO7Ol1NDK9&#10;LC4HpnUw/chuS40c/OVo04qMsL8TnKfzbhFKPPAB5SpAKsNXsn9wpUtsksNVA4tEDvfGihw7G/zp&#10;9rHqF+h+bhHwsG6YVqVds0Oo2VMcyTFjRt3BREMsHvIUh0rBOUX4V2oiXAi4xOAmatuooyLgIZBi&#10;yJ0RXAyQSAxEAx7CUc1KuHfgX709d7PJ+wd0dwy3u0oUvII2ErcXMWqQuckemFJXd+mE2Bj8TK6z&#10;QuhUs7oMUEeZ4YRhekx4iodTUOwU4xVa5DwhToY1/7NwyIAP7knuBRhJ2r1CQoUZrsBaNmIIzKEw&#10;S4b2CKPpYGiwsncMMUQfN48CF1eg+Ypp8eH5pGFA0L3LkIeYWtqyKkLe7rwEuiSkQLjxzPbSY7sI&#10;XJU2b4BfOMHU6w548PEyyfO9RPF3QqTl6w/ggIeB0aI2CVbeqA//eajMOQ8NOq1qdD0B271ypKt+&#10;L9MGupBNHJuCpg+hG/3RXgLnX+NmRO7oFk/mYqZDngDGvL0fTePE85id9DpFfJirnJQF3vqA5kaH&#10;evsgdL37xJ50Bn3NuJ/vcdB2baUrV7q2qpLkQ/afmT/iTlRDt7/kyBnZFuZseZA0CIzoJAH+0Ysa&#10;UtCfgJdjmCpsYdoa0w6vr6PV8MhuigFJaySVOaON7gGJKe4I8FqvnG5u2wbyIVwMvCxFtUgURaqE&#10;ZgbjIRgklFbd2VDNeAG/x77jHQJY8gLm6dn/TWhsb8Ma6W+unRJWnIOUuIjc2iVa6S8nX2FCesrY&#10;rU3oENGq6h5eeTSpWVbt2luyJDYWEomFmuUn2WPnO7cm1n/XFFSz9XJI/BqYS26lAn8ZlNzM9s42&#10;KKdTjlVkA7+UkNt4z3ys6Y3Tj+eFGHRhQ/O1pwCrFnH95Rj7oI7RkY8wJSuFAh1XUScQACCZn8fn&#10;8CJUlX0/3gMnWt125WbtuoPloQqzkpgOF2/YfbunoI5UsJm5S9kNocDz7t7RBCORvrDPTA5djsFT&#10;dwHDk1YIz0ZoU4HmVjdC4E6pHa5jyvw6zavfdHBFrby4ONvzKCysHPXQM7wc7Kko/OvVh7NkEsFq&#10;tbTBbZudwexpIiujKHYacfX0V+LYJVvSxi0tjroEFdUmuZq+JEgi2NrYRsTWJkfGaANGcguDSl5c&#10;XmTkZKZJ2ReXHB0kLaxK6oWcwFwyDObn389o8i6ehVOh39EFmaOHpIyxOkKmmZsGwGYwCw7VZ6Gm&#10;6VGmMC9093cZlWndnwgTiR6GCB+NRr88CP0fOrjGgrndIS8ZCaw83YP0p5yHAYW48FSuCBUqSSHb&#10;vffoxl9fHuPCWNFrTtVSV6lsBMdm8yl7fj9ZYRMdSpgR9sNk4+SIbAV3sK0As2psZTqRU+ItaAJr&#10;Gwokdbn7cLY//MB9ae7M0sF/zd99/vxhcPYFs515ZT//DUrrYZUIEDIoRShCXS2IMwavmYY3G+/u&#10;EmyjM04Hn1kdxwjLMLtwpXtuSJYHU917mwdyRuaHsOQS7oW7jrgwnkzFm9C5AlyM1iq1R5eim9Ig&#10;NJvTTVYDHiuYfb6yh4W0wqsm9b3H4pMReyfLEJ/sOB8OnjydHelHw+gk2gX7IFvzgjtMhdSOfxg9&#10;C3SkTItY3q/eYhUUmGJx1o7FLXbxf5LFLd8LpgZpSzHwVNpEFPdfIqLBqGmdDLN+wCGsk8/s+GQ/&#10;vBaV6GKbmaKDOi9Y62oHhyQRiEppFdZEHVXMclConHqLmPsYdqgTdkxX/5IiRYnHcR4l26iwvvoq&#10;KJKlKgbFwuU0ZXROv98kca2XUykfE5rpDPjIPd9Sg+BQ8VA1LGLB1MB12fPF5/ApdKQaylk+W+8C&#10;r0jyMY+x9yjSlLgrVhgUmypQAdjn2ssrBemk/EaWSI1UO+1SUJ3ExNfm8hdJxSw8sIO1vTbSren/&#10;fJpv5VICQvJMeve29/cEIhRhsDbPgo7GGIe+F3Il0UC61aS14OKIwceTiSM0DI3N87LoqBYTLOPs&#10;3PscAHGDJamCGjEx0xYpb8ODuUVRgy7xRdJFc82wNOfL2W+xBUxGVjKIJYY1dJLWhVGYy3B2AaPY&#10;EA+jQ5b0hKQtmKM9zNAhjf5CfEwAaDzDA6+Gty9HJUBkbsf5CPNrbcQ4k9ZULRFhjGSI+srqH8Cf&#10;Ifz15PHat9jTjXUydZ7W0gKHxhNauWvdLW/j2PDQNNmaNsnxFtYchqCHFxmXZtLFBMhxj/Gu7UQ2&#10;SQDSLSpaTP7WhI74DSN5HVzDlq7wmKYA5TQRozdp5hdg3d3wA2wTfUoO5iNajXG3cdnpwhsvHcq3&#10;FxVNfLZluITIune88dPn27vQ6PbA3A2YpHVFpHJhSJbs1/zJe2YV7WeNJVeHna3ak2VVx+qIVPKP&#10;INPl+Oov+rnAfqiU2KFTTQP5a9aCoQw5pXJl9awKZzfXH2geo68ycRFgCDICK6iYPLayy+4DhoIk&#10;B9vJ1D4riwDPPnTxkl1iaXAJA7S9o2FYNF/a4LJdi+evLx1Hm0vkrqduE6kWDDuWj8Ylh1weUth8&#10;tEqcccnE1cyRxhgFcqH8vUmkqR0iBLUYh60zX24YtqJAEYCPmxufHbvAbZC5FOhnp3BjECSv/JcL&#10;hZsrgZUp0j5xtE1V9iv3Z9n2353vD+6pBTc/hMUKcUZHakm+INTnHt8TWBh0s6T2KCYJ4MysjxNo&#10;Qujqdrs/IZQz4feedadzJ3M7m1Bz7BKUzp9qtbKX0N+KVFQepTW5dlZyNssVBJOhghFRYFvMQ9iv&#10;Ec3LFuU10Sng3hJ7OU+ViG9ulhdJiF8xZ5ScB0+ireWfht8hA4qR3/ZmPONe0vot1xKE+JBmP9wK&#10;154hAxkH0bcyyFVXyZGa2J8HSx/1tT1wb9W01x6R2LRdS5AHSKQ5T5rHK/D73vDVqxP7hyQWuw3c&#10;INyLfigWOCMjJwIOdC6lya8CCUomTKxkSazI+66xZDbhaDT2JxG+cZ6ImH5D91a1R3VjAYPFEEeT&#10;9yapJHGD6TWdjfNRQS6vc6swvLl5VAb7REIN76tZ4BPtUQNMdRC787NIuiy9W/ADVrHfndQw0UWu&#10;PBPWOwcHdLfB07YqibeMuFVpNwu8ZIq4OtNytXAx9sdl1/iZqTXwtLVFBSYZ4Y78a2gpLFU4OCRz&#10;MnBsGLdr0PxWSrfwrTuRSmEwCsdUJENDsAMKKAerQstWBBnGhDXdDfppn6l84qxqKSKNT3L3x0xm&#10;JSYbw5U8CjN7EWQuGcGaKmlpsXQ1+YXm5pQp4RgJENS4Aau0PdggX+w/sG5GDkg3eZZkK6WuRoTy&#10;Meh+5t5I+6+KWL21WVuT6hUdxG1k1vLIOlpegjfzN/k6/QRNMGQ1jm0fOmU2JCFUmLNgvn7Lz4Km&#10;5M3iL2iD4yksbHDS5HEZWFITxFcO4fGLscRPUTK7vepRZneOZHk1DXxat/1eTniDpPG0Qsu/zch0&#10;kio1keQHNCJUFQBq8BcgmTE4W4FKHicR33+6SsHjiGAKBImpHcbdFxPEKePiYkN8+I/Z0Mqjtc6r&#10;kyHl/s3VjpPf0z3ze8F4DvthFqc+v2RgVp871Z4YddY0l2KT0ysa5dTEcPpKyCOyUDg9e9cd48rB&#10;B6xtMgPotxs96y75nE+XZ0fGeSxwV7L1esVrvmEOq02+exI6OtvPuNqplXtqLHzwS4ebyJSwjOGz&#10;G9Qi5jMXsjhrhd4zXtQ9AXt7GzahRPMU2NraNKUyJ3gSkDAqTqqCUgTb4g1jZfMtKbixVYa3qcdE&#10;JTiPYaydv+xnXQnSqOh7wTpljB2CBor+Rp11Mv1gNAByfdG3f1mFr0kzTOfqH/+IiyOVnZgtzbmn&#10;yw6tvS2L52Axv4g6x4MH1Fqm6iYQR1az1gKP761UjaZMtsSfX5No4wzYd2oVq8OPkPCYJynYoMKy&#10;SA4vLSkZbbXz5fmwpZGtS9eXARhAG3LL5nvfbZdvExQSt+R68x+hZjK7pNHSuIw9HeI+FAqYj6R/&#10;cM60y1S32dHB8IekLXo7kouD4YDcRJTGvjhzN1vEqCt2oPlJo9HSRMcRXlIm7Fy65p5uHL1vCi2p&#10;WTWPr6XM9y7x7DXLElktEyJBP9U90To7HDsl8q8Rq1UHzS56GWGz2Ul/lyCMbsmTc2pD6zbF6RMk&#10;laSaC9FDSn6R7f3PHjHdm/ovCuqwlQ252STPV7FJkjH2N7qgCVJW9TzRnhYwZZ3BlMfMsvc0R/P1&#10;//l64mRpqsDyuai1yW5Z9wMp+OGppZfE1zEAQehPD0NdUDkPkRL2Yl9F8kDEODo7wxhZmsQMq5/e&#10;tRTmUib9gdsi78Ok0RzQqh+2wyRClyWDhAuQDFV17jTpyf53sYRew5nWjDzLk0Em7XdLjO45e6T8&#10;jIiTqqHHjvfzjSGZUtMwP/ghOpDAqjqPcCyKn2KzQVq+GY4dZmLDsfQpmlcfmftmZMk9w5Hvbk7V&#10;v+dzV5Efs/JWDtJMiIyMaI4fKbJj53FIeLARsM9gB4SuQtfD0AG5f2kVabIkv9RhYfIClbpT4tck&#10;otQ0nbipqsVaN3MqKu/Dk3rvlOQYQwAbpVrFnn1TGs1ssczf4ZrCAzf75WbQWl+eEWw0jlEoi899&#10;BDAJNqq/LORTuFMwVx7707Xh28+6OJqSMlK+CpPyFMq63ur2+LK6e/nT/mtmY/mI5yKU2GwtkCx8&#10;8AsEjSrvuUHo2FQOfIkLJp731AHuLDQa3Wi5sF0D/XhJKKbkIf4lE+bbWI7HK53XUD55VygaRhQS&#10;MOGSNZ94n8pwb5+3SDRHQWucpl2RkygbuKkm0IZkfE4nYHC/2jSgF8Z2cnsvftWOXFPcMovjIlzX&#10;fHLD/ck+lxl+iGx5gLr3JIgcJso9z5+x7wkTWYeGLLR+gwwKiBAUJvzgx0Z9HIZxpZuP7dbZ3gQF&#10;8sddxtXMbX7rw+/VWjwTIF18VnhNWUiaVn1y5qqQKlyef8A+DkgM1mi3Y9AOlbhq0qO8Dia5U5M7&#10;8HMQB77HqHsUu2iSyfEFeqLgEFK1AuSoh7w2kQD5FKrkZl9NwE46tBaSKcp/S4U1iO3NdL/XjGb7&#10;0m99ueUEtDcGTWPhkn3mfnLVT+i58iBhHWdNh4C1QWOqUwSwvoAok0iwkMhNr2B7aRVxcZAhVjac&#10;llYfCHja3eygcybzvw1u5zlxE5QpDyIjKYVwrktWIEuRYrh2BUDfQrbIOfXtBNVcdchebtGsU4nO&#10;9qAyHyDJ7e+cfuKsaPQb37AEw0UKtY+vtxgF6epMsxYX1yE3omb983OVTx1ucqQBYroJNxvWhwvG&#10;Ho25Z5sXXlq84XeOg+HqaY9iWYrx9RCtE80gTGpq0Pg2rhcuzj0gvxF80kmqPUSeMNIcu5AI78AS&#10;XsMnKD0loVGivMUv3BDezbQDOhXx92NocSwurKOWC+MWvqHk/H0hQ/TRw9xnHu8U4Blt9m73kCJy&#10;XNz8/K7O0a0jO+RD97dfWGKTNgUCgo/AZ+Bi4WzETYQCz7v7WjxZEFmqnRCTaL8Lv8S4cofkTs7I&#10;nkEeO5NfwvF2j7wnZJZsFnyPWkUh5+jAZD+rnuCwb1u0HfyGX8cpwdewJAgBRgZMvIeHIkvFK4xL&#10;pPaG02e4kKwT54E7WzXcZviWAKxRpzY6AF+x30FJLYehw3qEhR1EsUiYwQa172UAAhpWGqaHeARa&#10;sQRvVbDfPG7+9hobykHpXX2rOLn8aj1gClBWYTU6qOT8/MN79QaIWzlhRtATUmL3FM4y8xJokxlI&#10;JSwcRkFCvQvoIO6qynPNGzdvr9eBTqnB8hF2aF7BruK5PBvylmrNyPhStLPM7XmznsgNEA9l0new&#10;Wf+PqwVA8bMVoMdP+u4eBj9ynyaV803WRphx0Amm/abBCSwKinkD9lQ1rqFVNhBUrhtXEif/7j1S&#10;vFIOYyxqZ0m5o9a20xu8z1SVwvqg3sGynxAEepf0VX24yFsIC7wgQtHh7DeENQuFKeZr1J48QmF6&#10;7fDf396Md9gb/BYYGoI79wRuc0D37uaXgSzoDBfJEN0+3UO7Ps8oNgWgBI/BWLurf65pQkyOJkH5&#10;Bb4gA/OSfeLXi6QXUy61i9b18Gym07MXe7o0aCQ8VqUP8Cl2ULP75WQHk+rSJgrVHpuiaTJoNP5E&#10;sb/7guWOFxTE2Xgjr/KeYVoyWz7Ptfzwjpncch5IxBPhEej8+ezszK7ZRBR/JfVC9AOr1GHM6m+3&#10;lwOPixgoHBeMAkUCMVV7WsE+4N6j/Ji59nzDKAuboLqwZprRGsPXWFeqcqEW3eEJBDyPh4cnTt6z&#10;sb/NqO8m3V7mgj+oRf2+wd/Yal3cw9f8/O8ilV4pjz3is1yfNcfsJr94Pz0/g4bxF2DY8WRMtgHW&#10;1R/8hMgmnpE+ivn7MfiHHfpS1HkOtrc+oU34c43hgthe+vxbPpANlM9rShzZiEndIhTkDpf01fTl&#10;hJ3sTtUho4zMSMT5Xrh/Wp8vmTTNYnhjRUgl4HRch7b+irSBUyX2Bz8z4TimG4k1+hL1GcfcEIaR&#10;s6LNY8Z+cfHhfMjExsdP988u/0+3DQj5gRJqzRLa7L42tFP5IIIPermP3NO34lT6ul9UK2VueLf7&#10;kqEUAnXAD0WFjKYvwKTBIw+Vvr1UIN32SmPWm+QjGJLcsQw4xh0K0tG+BmVoT4/PuAXVdYw60Ywb&#10;4eGIlaJAJnm5MdIp8Vv/C4cEu2dDqeJ4/EdXtWJvElZxvs5wdQkTO3ZhvKS/nIeVRJoEFHcJrXAH&#10;NSslrKiFmYQS/aqSLJ1V0dCcHG6suiDWa95d5LhgPYq8eKL4N4mXfJU5Qgp0V7IVbM0qRbhS8Exk&#10;/HPtdiTu6HuR++KHO1JuIHtKRi0RZnNHNZvJpQ4tg4O7825+NjCL/d6+edIcvtSXSHzyOWJk/n2E&#10;DVjefksr0SloPVEKvHQSzcYFZRibyRI/UW2NRQFNGSn+KS5OkgHzJPp2riBuYnsAPk1wvnI1zHT4&#10;VnoUn66uUfYPn5Cfx6Yo6/oks3Z0aslbUugW0vSMmod7Lrirfs52Md/dvnGsqGVXiK99ul7zniwp&#10;1VSkZgKP4VF4j3A3qpFO8NRFx7McUWd2+5maC6p+8v/dMfbB9wR1BeKQaygZK6SI9RzVHeCIU9Mf&#10;aw+NClerMnJzokow647OFmN03MMnkT4Db+oH+m77spQ5FyO3FRnLS+yl7HS4JrS+x915lFqTzvit&#10;LU7Qk9kFZGBwNRvx5oUJaXKdWK3F10287gETQbMAXS0Ss6POSPfH5F0a5JDGqy6B2OzpB9QZJZz8&#10;qsCmE3dMAVo1/c93k00ZdEPcO07wnEKX4UtmCrAJqLO9WH3q2gPOs9HUYm2vv5+yqAHvJq9VUdYu&#10;YGnWL/bi7/V8K/iqr7g4z7LOiVaFMwfcBvuOEfYuYtQ33nR/PMswUukvVjNUJhlZgbq77LG2rMPL&#10;/87uNE608TxO2br84Pg4NQFqCM5PiQa8u/yQhhjQKSiaQ7I4BTyJ6ClvOMlqMj5/D5qkFSwrdEn0&#10;wZcp3M4fixy0QdIWP7sab28cf5zXGO+FJZ/oUV4TirXhmASZUgvnuX1cwys+Xp5MQFKjM8q0H/0X&#10;BSOuMqPhddqMl20PgG4YvIqcRJRqsnzzoxbIcb03B2YW11QP3DheZPEjtxT7hZDF/WO+xp3kOzca&#10;/5PdVfycWPV/7PUYGXm7BCzcc3K3s9PDODYXRUa3dRlJs4tVRSjSKswz9SU6u+GZ8EArOA5AiQk9&#10;0MnJK2FLugm0ft65Luvly3juXuKfI6iSQ/NKRGJV5N3f6r2Cw8JNZXwi+/gDV9GdBTrJd5/qn8ws&#10;Th53yEFyPDDO8QC2UfONg0FF2R0RK5nLVjLTtxVUs2OXY92yyByGGfqBrMKuxTMbnbP3R5PD4SGJ&#10;nFxnuCdU4lCtmWvmtH0dV0PfZAM5UJbChlROzsE80hYEniyiBggg0KH9ZhsoxoagSA7H4sdnINMl&#10;c5L/0u1nfmZdyuPk/3Rjez6QL7vdN90ebauQRRUwT91NWx2G5F56LaLuS+ylc6IKr4ezeKdUcxxR&#10;XKxHZnaHUdAny2W0rGmya1wgkqm8tdGApkDuJz43sGevi5sZWtZJ3So+rBaZG74Qcz2dlxbTwoci&#10;7GvTwL1BmnNjmFVw9ZoSCu8F8zR4ZzkhljrP+ga5UzGPTpWnZYgcbgAZCjkJsgA0cCuvMmdi/fOp&#10;vlvYJJAZ3R+maB4TCyHHzDuzNOwuJ3IUx+RXQ03WULLdssOf/0HsktJZ/F+z9Zoz5YUsFShQa2ud&#10;l+Pp6Ri2E68SOalkTjWxHJQqz43fF1axLpg00Vy3B/pkp2VAJ5uPby/p9u2bEWRb0Pd1jVHBlmWj&#10;lKpIoiunaFmzivDHfFuhNss95j46hiCBmFKVPqQd2udGxaECwK0X4B4dy9Ss1Gi/5A4A7poK80Vi&#10;grXDt7SQj60apG8zg9jl8N8zH0uWayk5X7wExTGFDnhX0LrRwA0Lp4L7aOmtxrSjVPkLEJjcE+ZR&#10;Tme/WInTjMZRN10KBsFQu54/l2SIdaAbIcwdpOe0rkSwGZPMZXeZbiPWZLg72M+EW5zejv+EjJV1&#10;7pSnfYoccsYNrVB+zBWuCDbXvz1RiC30EO65GxM+FZ+o2LeSD/dA7HiNbXpM6YUhwg0wSJnuG+ZQ&#10;8lEo36EeMUhNICqi/mjl+y45HyiGUg0EqvC+tnj5SyF4aJUkSrKswM64VGBVHXCLw9HZ2XtIQl6+&#10;lnlLoAy8/bBI+qUFbm7KJ0S3f3h/7yYuecbby5fhNNsNBOcDdwyR2CQODw6tfPCCxha/sd0bMR4r&#10;V2pkkIo+XWXxtp/KGMBe/zUrhoRcIYMGbsgiFpdv8wRi3BPT2DTpVKBJ0k2a4VMGLNlORorf2GkK&#10;QNMUIFR919hUbPr0xVlNx62V3zrT+TW4+X+iE8mSMFb2EYgyc1Mcaq/VYCdwo8jYJD8MD0cv6UiO&#10;GjP4OcCs3RyEilTsIlYN536p8Pj1a/nw2U+XP2BP7Q0A9JRXkvphGmekGOdbu3ua0rRQPhdcTS+H&#10;i0bKwGiJSAcmz4o4noTAol1AppRCJ+6OCAm22wiMs+L/0j5Q2F7tE0JBifdw8LeoOwI5cJt492PH&#10;tFj8lTRacEC7HRTwIpEnqeJTrI29sPqGmyR3IhKxGo7bA39M+VYepN4qPBl8kvgbPvmPipb5Wzgc&#10;uR2kVxvqWnLnYZRQR7P3CgaYSDKQYkqzSLTQ5W2j+crmHogirIytF6F7sToVUNY7+UPrRTj47E8J&#10;kxbW+KyQyyiwQUXhKeg6GU1gGc8eCOe4sitZ63+wbidMKfVFuR7WM9w8+ZSG5kFcxApcZolyvy+A&#10;Mi6Pw3CVPjL7beO3ZdOR9SiUld+HbhapT02sVMgsXhe5nwOQkEiAWuAl0YaiCsy6IM3HxSXEy5bA&#10;xvOrhWagW6h3U1sZH6X3JVOPL4L0Y8oYqRJ+mV8vcdfS5BKsa4bAMYJFb+erKlxkPtO3jA1SOXD3&#10;1Wj06vCVivfIyCoFQiHS9M18qOVT4iTD1SzxocyO89rF872kIfscqw+FPgCkLbzb20Bciw3KCkeW&#10;mamVZW1LrilhQSDI0hlpTZvT1PBL6LdCr/M1dzcqM3GJJJ2aWIvqR+naqVIpTW9tvHhRFf3GwHj8&#10;/IeM9uPVP53eOq8rwrCZ5Tl8nw3wJXGoYtVFHpf72hzqzc9Mi2blkErRdS61yqAfwoJEZeW6po4B&#10;tySBwUTPbPIe4RZEgXFzdlmBuZLW5gFmyvWjI4ByFC8frpJoCi1veGMA+WwBdZTE0xcYKRULSIgU&#10;zOGHErq4Nh34ZjjDHaqnLHFG8bKW+UK1AVREWqBh4Ruar+iSd8knt02VNsl8FGseI/C8sYfR/wy1&#10;B5cNTkkSEEprCK5gvBiOI2aS2WeKO67uhWaWIe/puJFcfesFbs0Cd4iqKY3YnkW3zElm69Bal9Zg&#10;iOaCvET5jatApOY8ErpzC/9F4nbf2s7wt/f5JssZ1pWdfah5ZndE02DF6Mb5g1fn55QVKbCpMEoi&#10;OZ1xYJzxS5q2uCYEV9aQPpqi3WCb1dGptc3aiIRk1sUcA6vV/EnFgtpjxCeBPDbt6nG72IJUgoBm&#10;c4YWIkXKLmK4/aEbK9xoEP65icnbPvDw3JxhBsVZh4uC2pFaBph1JbktstA9wr3CW8sxtE1pOCQr&#10;dyT9h4vR+U9OfxhAKh/00727wiyJtkW6ve6Lz1z+cMjSdaIfWUXgCbKMSvY4Xk4kyu2s8kEASqlX&#10;fkmRV0miEb0vHBFkDzVxEMKytW6D9SKNwmaBGHfWFEYUUgCLybRDJxeBigTnXDi65eSouFdMY/Ax&#10;FO3JJWFMB1lhtjSTI2SUVfnDykkto+t+BkFhMSxkK4ZFCYvSFV9Q/CP1Idf3eSyKtT772/G7fBGk&#10;0dO1yhn15+2NF6pkSUihnw2fVb0NdDNI6ZcwyTnuOyKHBjZ1J3m4vfnLmho0y2CzVBmfk+LJ+2XX&#10;kEayTFmAej6lxGR20I1T9k0AieCa0Q4wTCCx+m3g1gzY1R24qnA8FjCpd+pj4a0SjurUeNfiiBUZ&#10;Xy9Tg0T5Joyz4HT8/0j53loHlaLMv84X1+PD73Ll433MegjfNEywReUD+dakqd3NvY09CvwTRKB7&#10;TqFBtpcwJ6pUxdQPPBjJZQ/FGnVoL1RPkpoYLhC7u5vsNuGywNbh6arY5beSX+n21tZNkRuZk9h/&#10;H5wMWvZ0pXRen46dXQkjihNAViSuMZ2BAVR8pULMFgm9IFU296rpf8ktv3m2Nrq+nR7to+pHtaL0&#10;QqhfdIa/NqWLDOC91BE0AFSjR2g1DvGPzzjIOL2ml0Duomvd8KrHzGRFUZT7umauNs0IIZuajXX6&#10;BHPd3rpaQqmzZm3UoLw6fP2dFf8/RqrCaQGisdambV1r9uuXkMx9K7qcUsxGSDW4/vEzeko01lXE&#10;MHK10yhViGxyiYIK1CvrS2L3i51OSrw0jv2GPgeWyR6NWNQOzo6sp6vhXWOI3Vur3EKwA75GQ8SZ&#10;IvTbMLR8TX1CXsZnK0dIFCwxiw0PxmYlRh42vc0BgpeToXadXn0YbtQ9rbXG2ko7v7fWRYPo8uUd&#10;Pubm6q/p/6a34pbMr6JfDAkldK+0vLBAlK6RxG+59IYYmCnbW3mVaQbbbIv3+QkZdhBLpO9l55NG&#10;d5kyRzJxjkTiW8cjNSZ22huRKoVcOX/8bgpXRmtj+/x3C3e3mZ5S4kJknUoh7A3oC8AI/3KJTpc0&#10;CUaKoT/zwT7G0YTh5KLdRvD7R2/OCMpcyzNGvQ4bMDVlZbd+0wXDNxWaeZh359tppU8VQf6aYa6J&#10;lQ7MvfMUIaXwlFGRjVg6QAuFiXzV3BM+HFJp3cDGwtxDF/wYdhcX9giP4aw4ADSDLZAhSqdULLgl&#10;UBz1a6+kmwwPUXCEYGJ3TlKtU7rxJ0PapaETSZ1fWTmatJXHefb40K/mdkSdyKO6nAS+24ccY+ga&#10;gMU3J7SbbwF7QXyWPUAEz88mHEwwlF2bTMT6orFso4xE+bQt6uL4NnUWbAA2OaFUODkxSE8kH2rv&#10;X5CcS0M0kVKLQVTFtwe4RV2PYgQnDL+Le1WgUVbLlFEuj/Vg6ygad8iEUt1CejkOLetaCn5geIJo&#10;OAoKk2wDLHaBuogr6Pdm2bDvqMOJSfJKeZIcSYVRQgaSZeTv7TN1m3rKBoiGEi3aDRNTQNBknyFs&#10;6O8AKJ1bZ107pBttX6w0ZBStDTuNl+YvPmYfIRvG7x3sd+jB1FNzGuw1UFUnAFsR5JVW6tBEkfON&#10;6mAUQBzIF7VHTU3zAa5JotUGPORHGoRHzXDEpRWwbCIJVcjjipxZDOpsfds4km/nrY0kNE9Oms9d&#10;UUyYvH5KAGkJrhZ7YEAeeEhoBE/sF/DN8pdXgW72gLsmMaK1Iv64oVWcNC7usUs3DMxV4w5ez4+c&#10;76dCW/I/cGMYG/3DsSaGB81s+Lgb0FJXUgh9ejLLdryv4mAemZ8O68SCHJsSbqaMmG0atKfIwyqq&#10;29hwJSFACj7hWTIZ5Y4o8syeguyQunoYC2kmDcedtoDmh2Gm4Uc5p/1tg/o8/N1rt5Y+i3sLcZoy&#10;phXrODewYUOgCMDUhQtelJb59cPAnQyUJKiychwStSzHcDvnvqCNzNvjaA5z/q1e0t64DcBwIrpd&#10;S2SOqoJOefnrLNJd8W/pMGNOEzUVsjiSgTz/8Q69sEpsaXlnrAd/nKVoh4CCVvYDAM9bbnPEd+6e&#10;vGC/k6bsgI2ttQPRQtY1AXuCOJycoQD9lpEXWWVTqfjyVQcnLHzGfBxle0xx9VD4J8DtJ8EqyXgZ&#10;w34mnHx7Q6Rv//flJ1J7FENZmWvKPynmyGYiqnRtx+pge4gGy0Z7TAlIsR0hVfofkbsKgjTL4OIA&#10;QJOB0BsqsH2jgpShtn+hgDzlmWgrz+36HDBszO89lwd23J1QjPudBzVEjo1wO2s/8V+PSIvHX8ji&#10;oLrDwjDEv5rpA0YqVxpC6cA5iQE5yd0dbN4ZpcSg8I02tMsmIFiCr/m1/nw53CA5LqzExWd5n3AX&#10;bldYyI509Ciyi4xfTd7M5RI38q2JNRGamqH3T2g5nBYtUuvPji0cMf5NuUVan4dD1kmF8yys8Qnp&#10;W+pwkEyg+lycs0pTM76yC/CEyz/ogwXEVu1PGKdbW3P++CJ+z89raGO6PsgkuirUlCBDs/QbNMOA&#10;L3uMCG86/UucHWW4wUvgacFVkhxCfduuyWjIblgzhmzcoMTgFpYS7LstyoYWd8+QHg8hpgicuUU5&#10;mM2DuudwROsl7kc2zRG3+NzplXz4L22sEC7b9YURgNEXya8OVl11icrGkNEJI7uSmEBmtqbIge0E&#10;Cv4ZrYEGq+xlv1vokeqMCE/aWmc/t4ddFp/tYSeloi9sR0EZKyQKqTDrjijUFzvpoDw6DXGiL9Yc&#10;jF1FOsuyc8qw2w4gUFuftFKvxCWHkhtOgii6uePAWI5Pnsk+jer4aHoRcAoeNt3wI7PdJE3+ccmF&#10;QqGmv1u3rmkeuiWH0zxS92yJlN0siPlyuJ3BLNfUVBqRFM5T515QiNeOYKbinJ5u2wXpbQEbjw20&#10;V5Vwz8qXMIf+BF5+eVxTKY40uFJsiZ6tKJNYG6dOmMZm6I47OROREqszjZvmvyhmwpgshqq1VCng&#10;fzp0oM9NWO0W0IjR7pjkRVwflBNEtKwWmVq2qNeHNNKjCFKZwIqfwyu5nmL4LxD7SJ+X2JYzxxgX&#10;HVsFO/9ycjZs22nn9gt1Yso+pdMMjtdeV0aGuPNham912HvzGOLz9dTxLnw0eII1a6EO7DuxTMKK&#10;4tlbRSwvV3nc4+0/UYjjIfV9ZW3PSpzcAYvRGqn/6rFkbW0ckEchs1lllY4VaEfPEMrKyta/SSXT&#10;xVmGMHS504xHwMPprS0CxRn6yPBT9lNYZAASdWNYrmzwoNXGfqXDjHKE8aRs5ey4Hfgm3Pp1rBQR&#10;KIylZFWEpj2dVAgEiz6nGK876O9/3vs+XBzIt5JzS3PD2Ms/MnhXvt8ckLxg9GH4np+b2t9SGtXa&#10;bI9Gswsm5sDs1CQ1oD4Btos0/oM/tZc4JzodgqPZSJuRL85pO58yb3p0xg49FKNMVFWP3IdfTK7V&#10;8G6f/eIsvrhZP4+7b/7+uz7u6sRdZInHLez5bvQuzDO4WToF6kgh3V3OLphiNj4/NLYAgDEmZvo5&#10;4wodSE9kcH5iSKTvJSQLayjpQeKjlm5Cz3x3M1UE7wSfqyxVGkwLDIkwUAOupCqnlaH6kNDU4SDG&#10;s3F/3MH77ubhab8d9134xICJIyzEjUZHuo5Ci9eJm4fQUgh8iCUY9S2GSMEfbcrITZCw8i1xh52e&#10;rsMX+cR7jy+zZx1t2NFo0BCIuTJHoD/i8M2ij18zwot0q9CQCP65WdyHSWbnCvCjYiBLKj6N6LQi&#10;bgm6rH07k7FPMPba/CCBlNkB9V9npXPAj59/rwlUbJ8h1htrKmUPescoIR85sfXlT4LOgKaX10w4&#10;WdiP3z6NEXVz0KgoqU6NJmtKV+Bg6ZqOWqa9pqnPFWIJb1EnakyZYcq0GcYZ8akq5jhgK6W67OYN&#10;t8GmHhqOJZ0E5pidDjAa744nkzhDaCghxTZwXXvARimlltC6e9TuOG/AGn06WoFutC5JpjPegFMz&#10;7rx74GhAKpleIVsG4kTls0hmJmah3YKXEfuDVtFcwqswpsVEdIvCxkjwYM+Yq9Nv9IEkUvEsZnH3&#10;SLYPcfLbv/YDmQIOzsNk7qMsHc9HxNmA3PMbWn4jr2ZMqlobqGeoqUw4ZzSthy2hjiz8MiAMxKwC&#10;mxadC1qrAl1z25V0Y15ii6a8ezUDbW+/jPI1F7aUQaGWAxx7QzooGfmgxnBHqF6xKILyWjsWlZtQ&#10;k4W3jQGrGdql4Zxkkx9mL0eo9+aiu3VIPGcVIXYJGRL9tlEfRoBEYLAf4e95FaOhVbJhtCMajBrD&#10;rS/KXCIh3S3akZxcKjjED28uaAvggJQgAGpG+Q1GIdHkDoArZx2g7PkzRpLXHFuDhcePO38ax8OB&#10;tw0dhsO9RwIEajP2Nb71i718/4klwM9xdF2489S+CKRUbNC8EA8z/49dZfXGHa/6pD2PPFRlxGYb&#10;5pKw3rUWnfHNWy4sZeZc9l0P/imFZpcteAVrO3IXKubxGfIqey+xZahTdgcv2Zt7BIkAAyoE1l2l&#10;+deeAfOjvsNbFufQJj9EGT/ueVm5Mt5NrKliKeqwGUCRyGle+fJF9/wDmSfxlxX7KsXZs7VN0IKC&#10;427HuPdJVgBBDitS9/b4W5cnG8ktyvrysBGzJMAEL9HJ9amsduHDo6HNv92ziY1miwAjVxkJtORK&#10;86jii7P4Mh6Zdrb2z5fe6N4rbpjyl4e4PDWJZ8xAlfDCvbk4vziTCphbQgE1TiBzutinnS6R89bR&#10;sAGz2Rb8YYt8+o0Gftsp6XL08bnp5k+oRI0sBQpFqIKawKBgVYIr8Om2lWpsntBhWnlcJGMz1TGI&#10;jXciSTHbb6M3a1zccu/AUhaLFJWjnajJcPMlWKbtOUMqMZUsINu9qc6JEdELnZkPzeNSyBL8COVA&#10;XCCdKJXfVsf9f+vBBB6VbF7sb/dfjY3OCZGv71z0xunVdEhm59TE4qAUPkr/r8GlQ9Uw6AQRZDRY&#10;K12XX2Cj5VvgOcxawkNtAHWCg8TUxCdliYwD+JdQHXBPZM7mFJnSacs2ClSf3SogeVzIVk2wdysc&#10;IcK65RyiznfOFU9XWjBK711iSEBIZrOFx+gf1f3tEtDv2e3ApA1LduZK1os4UFu4c1BWqRMjOeGb&#10;N2OOkCAT8KE1Bxwbt0ZgUhgT4qgG+zFQod/ubxFYhdkSnbmAtH6RXHOPkpsZo3/v1PQkTJALarW7&#10;SW0unBiviYgFKaMib5myNOhCaoknc+fHQQTb8z87OIPNcfBxcmUwHym99rVoZ74+JGzwTtxEsymW&#10;s9LRNrhbuKQjY7szOnn9Che8gfVmTjxR2NG5nTBoEu9jmPlYf5M5G4mK9WSVaTrlNHUTH7oxvsSw&#10;07HtIIc/EuJbycwL5snf83XuyXEfFU+kcgjpSHE7nd1s+w0Uif729gowDWmR6GvpSa7+anrhm7Oo&#10;uA5NequUSX1w5grxsz+srH5rEIVbWTvkHSZ77MufGxfnxbi6nd1g3BsleFgOG/s/lUoTDyLhBuGx&#10;h86mgDzbAiWUUPBS3HFKUQ4lbn/2eerFkL7Ow2VmcwoJuqESO5VDbDnbfsnyEfV7jYpPPWzWowXx&#10;hIiCdrUaXdZCYl/d3HOjsri7dN4S5DPKYwCDEPfi6K4+/d/vsJmGC5dvSQ+d8qoV1cn7v1HupbDs&#10;vG1AIkQuqLI+7Ci/NIDbYAUw9XgNAYdAVpsHlKwt0DPGtaM8HXUH+t1dYERufI0SHpXBXcRuidcQ&#10;FlGLFtdE9lyPlq7x+e5XFEq8ebk0bfRUzTCJ8ep4tCZ7f/7xf3HYFOOYZyc6i2oPZaRtel0upuhU&#10;sPh4G5NMfhfGkmt8LcqmddnTNCu2IKwC57m6ioiNe4RyN5fkSlQyGclZN2D+QMpUMtctAVH73H9t&#10;dW/f9rc2jn4Pq3SeQrWJeqKe4Zr623BpfprgZA1OOAjHlZrcXA7xEXqmNYLGDoiPUw8KmfNBOsey&#10;NTTDoxmVeW31xu3QOqAMQ0x0svlA4lmWSsoFGhCmC7Aaqa9HvpwvuX6wyNjmjwDXfTT1b37lERSa&#10;exfmy8V5I+Rjxz3R7QlBrGRFGBzglNLOHVJKGcQ52IA4sH3kbjMYlbxKus/5ZViucFxtUNxa/04z&#10;8+e/B7h/+Llfoft8vqS7aeO7/f3+yb+x5dnj4pDMbATAAK5o4HpZJkL2Rg46uclgC04U/ZammrR7&#10;p/SmHTKfW139Ax4hPYTCUgEzctNKI9AqTWywyY2jshoryG8TDXbIrGiyHEIzEa43uAKntfJoocBT&#10;ak/setzF2pNQNQ3dgo1NbkTcJtK1R4lLh0M/nCGEDk6QSPo+ydwL+wSERrnwpprxKrpqWdbkn3Yd&#10;oJtsH4D1NlMuaTWZs02maD82N8g6nyU2nFhOBK5vppkqEmZ1kt20rkEohTE/xGzGom78uTENHh3f&#10;aYxrZY851rA8SV2c2xOHjZ8xGB7Qhb7vVcvuLtAv/xZb0JjWUNWDiDS/YdbKI+RvHoQ7SVoWlvL2&#10;FH1B0ldyJUoruDhZ+Y6+sKPQbkekbn4GzgSkCl7d36VNi1ioRj0EGdRTRV1LJ5OqGKaDeLnuMcux&#10;6nmqnbGdFEajv5MVnpInL9Lo+LmqKcKgPbRjymGsYgSvx6fQArFrqDti5YnpmiWZ/cteHhqSG/by&#10;4Q1BMZM4OQxsbrIA15hzJ/SwHOj2CElAfu2lFr7lq9MLR+qi+mBlh/BEtkZNw5YZm8a3ovXbiMy3&#10;k+JilalUWYvTKnYbmd14xLvxtrmksvobxFadXXtaUjMWqt2J2eAAMbZeAjbFo+f633bbMpIZ0viY&#10;iL3YlA+39LK5zU398nEHDm2rE7eS0vPoiJWqNE1vQjetpY7Z9Jdf7q6nb9Pt1RDiaSQwnNU4zgev&#10;BItN/vSUtkSY+IU6cHcV39xed9qYlZs1ojX9gzUAwEmq2P67wUV4irzwPjiVhoJ7CYsDkGdDodhu&#10;72wuvz/3dCh27Vm2V5HSifC17im/GQoiGZB4BuG3eARknc6QJRifXBkH0APl0l/tHI6BolUE9SXm&#10;cIQVbDNNg7Owsvr+B6eR/SgHDUPgNLHI0fvQq93eXJJd9Menf6sAY8nDYSpBSBsJ03LQ927JVxJu&#10;6rOI3m8g0fGVm8VT032zJw0Q3bJmVrAQuP9Q5geDI+7g+3hT0mtu0gzyl7Q4ps2SoVu3PSIdxrE5&#10;oUds86MpgTDlDRzf6t2TCcqQvrg+NvAGTkxUKQU9QjQbvmKRG0zYy55UjuI2X6hrXgBNMxwkppuf&#10;bFZv41KItZTC5UzZUBzgLtaDjIVOMMlP5BckR7ZQUafGr8GjB7EgUIHhc342Qa7wnC4N0rcpA9Z4&#10;FhpKv7ODBJdXaPPorC7Gg8dXdkGKMWw6Ba0Z4frL9S9KsBrLXSNzMFO1q2n6TkOGGwGxeUdDTs02&#10;sYOMGs0gBsyKrc3P1fj30mBPCubFvoAHYIEjMshO5hqVrFNRFCj6xBrCNyEp48yPqfRCI4Wsa9MY&#10;JnVygUNHWcE919R2wU7ilMLScAwU3QGpjWFDREYIDlQ2ASLRWjfdAphvkgimvipsoOAyFaHN1RdB&#10;NYnxJXgIIuqQxDzp4LKUB4ohi9KquTbKlna6Bhz8mkxNDRVXgkeDlzIndMQP/QB4vmwefyj1UvVk&#10;3AFGD9/pTDsO4Ac5Rm8wjnIpTdlK1ARfS2Ylv1x001TesEcmmzx8c6TwE0N8igCWlEYvZhPdWp7C&#10;4z3CoH1tISwlA38bk1L48Tg5PDX/yBjwbJUCsMBN9Wt2yH01Zj09fc1sLp5TxHWbzM1AxXPn1n7b&#10;3vXQjB1E7r7gqHD0tRKITFU0hBxKqx3JQDjA/hCbiUN37MvxCJfGVWStD09Gp6SLM8b2rq91Dqds&#10;2CmD63CvrM3oJcKkO9EShEPQ3AP/BQMz282yQuXE4wuuwBdPH2+c4+JOtrYPqc63xSbO5vIafXrA&#10;gqwvBoriXVL3SEgw184iocueknRy0+4uB6KiuXVgZDAyzq7tjvLThspiwHWgC0xIe2P/KPyldJEi&#10;GsylyxVi0WGpsedPJFPO9+wlMIVEK6sH886xr7uyh/jz3FVcDli7QqhmUNhJW5AIl4YnF2QH4b+H&#10;MI0rIFn40AypSQsso81SqKyQ6OaEqmuFI1GzdfVFio+BmpCq8SGK0jAZMvVGYMmkQnxL2hi3RgAL&#10;xqLYCnEpUsnYHU5+32ba3tEXxurz5dlelCFK3cyZg6x7riWlNCbD55YLTGt5ecNnNJD/r8vZz7fe&#10;EmBjLfT27muqORgtQQA3wxM7P/XNrPLs7SZh4gmVhVLMYFty6GYbHP4oGfndJd7l+MFA5uRC5gJM&#10;j53fr3s34XcTOht1No7eLRUe6wr7cNl5qahNdzYF5Dr98+n7dx/O6Jjudje3+mmvMHjCOOO87f3F&#10;M9FUdnKIpTo6tiphhHaJ7OGMPAW/dnOT8U7yTvVz+ZsozVdRaYCVk5pRWj+0im7lrERvNuXsoP8x&#10;tLq3qsQ1lttqnOuXW9P9fZpoXZ7Ps0MJV6Rv/RNk0qzpmyizHAS8iGyVpyGtGQ7OhmeonAyHZq2k&#10;budSm/E0kVY7PXndpyk2w6/pj/uw6AFfjj0eer2r2a4XlSYhd1LqzqLzwhWUniHjNtMTZx+yI4JU&#10;TlBcYUgjE1ohUuqFKVNyqsLarCGcDjprkaCKUZNUSfikc1PQif9Zo4kPrGYWshXrE4kfCl7HeDf0&#10;hiRvZQYA5y/HWfAU+5LeAVdy4dY2tJGoifBbTpMYhZcTVgHfO7Bwxk92Sj1Lqj8vpw7ni8mPNvfw&#10;JawR0UjBCw7lOSPCOVp7txz8s2n7Gm7LqgK/BWRIRysqQCp08XzkJfEGlY9YltClxahYWCOJXLPX&#10;wAMlwXsR9rKenzByjSZgEj6GGjB9z74E3XOcmuU9E0h7p8wxVas8ShcJBGqjBL1KRue4SYET0I7L&#10;astFzSNdA7zg0cbWsFxcm7wtObdmWVyNX+/SjYDHFmb1gWGKphhW0WqsZaETnrTugMwNCyWVpozk&#10;imeppZ4PdPlzn0uW6/Ezh6O6P7IWiGW4Try/eikg8hQ9KmLlOZlVUX0GJTjpc8fgp5f29y0Odnz6&#10;CsyINIb5XIga3jiwzRIIaOmFKvA21vFO+LJyeFFf8GoQ5afHB40GUXPLP4+9IpeD5xsDwNabSA3q&#10;sjAZqDFbntKgf/7QXdk4bmtx1adSqW8NJ4LsstCW/zRyIuBKd4dqFw1KTTxr2zIoqjIvcHeEwA0Z&#10;dvBysoy4nf2aEmgagQXGXrAdtvtWNeqhLNi25SW6D0LQ/O8/Fhv+5mRrA2K8YeAxZYVhJl6DwAxR&#10;fsKhIVVEAcABp/YKSZWN0oPA5VviiHmG8vnmFP4yqRAXsjTyUoXw+GEKs8zTJvIcNoneLRJD+zt4&#10;L6rknS64YUIZKURmf0+3B7O39GRqL6x69ag3zZdn1urdpWOGgMRcVxqLp83A24D0LH0TDWtDsnFL&#10;9QDxz/D64Ph0AU1XnhAujZHFRiMU7R2XqWKv2esaGyljaKm6bEmbLDBGIlbtCsvyL/Ao6bGTcD7o&#10;vjh2StLyw0wplb/EP/X4Xa927zett21sH3818GxcHCcsg4eTxM1SI8Ij0ErWWWWq/G0+x5z+dnZB&#10;CKTB2aBmNH5Fx6Ey4AZlIHBhUdRAvcrfqgs8NClBdzfP1autJvnmo5zKYlOuKVqsTJzcIzG33Dpz&#10;eHc1QXU0iwSPMg4r4UMkzOsafP0qkJHg4djT5GJo0Fh1IwISuGEm5jr3Su9HWwBR2BnMSrrG+rSv&#10;MwBcHaVL+IcvHB7KGh0De4nW6ePgXDbXvqkBfv2zry7tN6SGoCpR6dVRfON3uU4u/cInU4ALtYdP&#10;JEGG4MchEVo4AcYuL5aNvqpWsj4CU6/X0+4TxGvXXZGOBqMc57bnymGLcilxR8VsiFoI8bvDdGhr&#10;dOoa/Y6cMGSp+N50HdWJXMvyeirqY80SwN8uNVauKKXKAAJu6CUlQJMEacVfv7EG7590ZS2Fc9ki&#10;AI4GBXZtF6fdkAYPzWvdlV7NberrmZiQapyRXrrccELWqtniITYlrLXrJ4icgl26rNJUIHLE14s7&#10;S8AMy1MvSBtR54AZSnTG2YTH65FftMtB8i4JnzyYVApSjNsCKYo3wyr6qKsdZxJPUiKVXlUyvTSG&#10;PVrZGha/ti7aYgXGZudZVGtPGQPI8RghBESTMeADKUrUrzH6V6eHu2m/p/x158xJd8hw45niz/WI&#10;J5O96NfcU4fYBDlEjyD1bB7SSwM977qkTUvpmHSFEOG7Wqz7sYwv7FJ+NT79C61l1Mlv0TO+nWlx&#10;M+MZoUSpfigCO6T0ZtoNaBWxqFyEIsyBk7LEuAQuM5JN4mK5mR7F1gjFP6Lll3ArnImTh9ANUOVp&#10;OJaG01z+41Rf7m3afOO2Wt5MN5QzaSAi7D95vXs4qnHLqecPc0U05aqwKY7gCG9nnULZYd89g4+a&#10;9FYISFPRGc9TQ1Gr1Q4Js6Pp6jharklzQxfHsHSHHxjbzxbRUtPFtxE1UrTZP2K2Tv/CeTRsbtHa&#10;hC4WI5TEqJwO34D2+k0bJgPG7mrYWHcgG9RIuZJEJmCJmhoWcuYmoYRDHksdN7pZthQZotIX5/0h&#10;/AF6h0PFjqQxUS6vLh0t9H7/aK4iXIcPSin87u/4vmRvLPuSy2EhcdFELZ5JP2kGM9k//OcIIjMf&#10;HO0VVsL24en09P3lu6O9wJQxCjwCmnOo4Vg2JFtTzBeFmFhc0CjgUobjuDj6ljfTmXBv/3z+TfZp&#10;krkl4760Vn7X30UZEsH8Bqq897rPlBHF2FEAMl5fJeK5vb6EbEjWo9RgE65m50IcJYlTDG7zxRFJ&#10;MeFVf8w9w5thuiEH3ny60fvaHKZXa4XobCBIi+XNTJZUuSjWCDacktVmhglYx7elNbs7XNlml+f6&#10;JzN5jOaJXjCh2dPt8/l5/M6Jc79Jxc7Ii1iFNaXzgPTe+k/XWfHxJ7i4hsTIi/p035+hAA9QO+y9&#10;QLjrXEYYHBvQt9y8jX9dINxzEze/G83GNmC6On3V2diGLhf0h4LEJ+px9smQzFVzqGSPNIvSKGdO&#10;ZwMw1HGnqmj2rVVJVrBqVexz7VaYulSRhJXBwKk3GFuxKDFA5fyfq+LkJSyqGxbIihdhppfgWGk+&#10;XARrjykXZLZEMxzf0jBmwkASenyAvQroi2BDiNI7Wy+QP1dUhdTA0QeB2JEDDGuStZuP2sONfZvC&#10;oS3cgI6JA3VCemMuvJ4KF5YglUMFcdxmph3MNDsHiHZwj/b06Tmlq+AuFeyjJilPUmIne3yd6svq&#10;jh7O0lo+wvk+KoQ5vibUTomdeBJ6lmSEbq3uWYL1C+Ip2+ycQETUTAnfNgoMiWGthLKm81KqYEru&#10;iD0Yf5URiLvJ49HK9mS6bI8fLMD6ltCGlcMhOFCWe5qDsklhfC2/GQCfviPoaSo6pgYWIx8eoe3p&#10;Xr5Ap97eoqKyaTjQyjSVv22ytZjatPjxsI4riMsLzagBufonp0JkiGSFs7koIjaxpx96wYRq5UX+&#10;IVbqPu3EFuLnAtTm9KN1oneNnSysi+qLVU1ziNG1HgwXFwRQaQpME2d1o4ZP04cMvMUkZUP0St6a&#10;f5K6+epycqmOgWpqVFe9XuMZZ5A6uJUzW8I5AMIby8zbiKD2jhL27COwPzvB1FFl4iIS5rkPHqG+&#10;vKjEIQxJuGcJvNQpkkIumdn2Tv6uLa09fm01jm3B7e0zbBhWNhkWhsRIOdiIqpNMsWZ2nGSy81/O&#10;iWo+c4X/YvQf05gPBdXymrLCSL4PUiMIAc9uzB3JUw5q14fjRIsAph4sDar2pWETbG7jEljTpijC&#10;nWOsGWElQvVoL24Nzj8unYeDDXh/FzFBUmXjuaE+941yo0o+46i+sTeLQA5ojc0FH+o2B+ptX2Ve&#10;CsTR4YBPj7nhjnPpQeCV9DP70RKIYrNqCIc18Nv7RkHOTuz0docsE88cJf/tg0FNoWhvgXui5oAu&#10;8EbWCGfVPv6Tu4JGNG0KtDrMK52LX0tVV88BegQbTfIShEBmzdtU+Qal3uWrdApFNhX/DTiaV5OD&#10;/R7hn6oFpCtFLvERBxcVP8e4u6KB5+wmuLpElCfJN4aPTepmZOs4DyQtAiuM5cCTGbw8s64uRzvP&#10;uMeMpp8B/LJ0v2VRgHgsTuJ3vqKRljKwdbjeEREEyBv2Rv+xuX/UH7+GgXJI37fM8WO+PoaSgZia&#10;7QPcRjSgNnookr5lf+p2SqiCq/gFOXXpArXe7g7ckQBgktZqYzmMWCSK/LqK0NUtYFHuA9LpjFMZ&#10;IE5QLg7qoMJzlPOg6MvIMRmqWrRty+rwx/jrEYQUtDjZzy7b59+7TyoswCOSh0XHUWiyd6yeyw+d&#10;HSj7bEiKN8AQPDCu84i12l94A+AP0qqa6YlbMlEQU7bqo2Gj1Vsmv1aGD1Ne2a5iWYtadL/1chlq&#10;+0UClxQXo66ZH9rBbtGe3r9YCKq88i3xc44NwjzDsFG6mUrDc9Xu7BQ6wJQj0CxuykcR6OLTv6dY&#10;STzAUarrwGucKyKjDHtPJkieGTbm/nOLVBy5JBhdNPJCKsnwWwALYsLZ4e7slEcC1VCOwoY41SBn&#10;EAvxZDVZ3FJpu1KB1mwt1uLN7YxlRX2wODBSzId9kEI4x9klmWStdLk7+9qtAm0LE00HLR+Wv6Rz&#10;+kWqhNwXU8jUmixbksYBcTmMiBQAhBL3hoMj2k81zgaB3p+onWBdM8rFPKLpC2iPtdEp8CfRescq&#10;6+JuMQqRnzSHs3bDBuWvaiPg2hRTwbll+NnMYn++TXR+ThaCRjw5TCkt+2Dfk94p6G8BpruxR+/N&#10;/USpCL3LeV3Sq6uJo2HVzmOKZhqq9YySYcAZML6PCViYf0v4IpVXaGn76Ceofjjn6o/XfsdRd8a3&#10;c8/1+dfBxrazbyIqmM/FfOWLh6X9HEXzf3t087NCzBmLyTRgtQPYSiDj1scg6J7AY4CUkBaB9AZB&#10;XqtJo9fRYb71brfX35zBEafP17x1LlA4ZclAleRhc4sncoami4q4cKauZ741qswUCkN24kFoINjD&#10;W3KI599v9l7CLWCnQgFauIfpvlGw6HP1gZh1aWBrbq7/WoN2E8Ae8qf+nMZ0pbHow9/wic7rMWMe&#10;MFXs4GqA0XOZXLLY7GEhbI2PrIhQgDJ18AjGA/0ZbXlEn6cH9PENG1ryPE37zMiJe+iqJa7lnoIv&#10;91h7flcj0ldWy7sKhfIh7atBpjiXb+URrK7u/un1WyMoAlA0Fzg0dGCW3MfV7JTCFKPAVzesIZxQ&#10;ELHJgVFHy90NwSfqt4oGzARgbuzdRxLp08PcQJana5AIPa012U2AkIkbvAfPHj1CpPIpvg/zI2cw&#10;4zyUWdAKYXqIXVK3zuP3oEqETtXDEod0EgVLg2oIPs45M/bJTSBail8SWpPL8UoeFMMcUXrhXdzo&#10;IWpizgWb36bjlGIYybogVn6ZwOWE796/A5+AtchWgqjDur4mVCd906glZ7tUArRpGXCAkqP4ukif&#10;M8Whe2AjF/frBdCk/W+0e+kQWFX+bVLnYYTJgU0BEQ/3rwwibOMyxEgbWnEnbyGQwLcHIkPHgpM1&#10;yDeTVcNdLyvJoDUxCqm7HvwwW64zZ1uYQaRBxUtH4/h8KJQOyxFNDXd/5TsiuSoVclh4vLQ8eMk8&#10;MP6xJSBHqc/WOuI7bNWiNw7gUfVQnltD1lkpfo5aAiSG3bzLahbFYrvJHJSzI6GzBGANdSW3xavb&#10;6O1YVpsdsT00/UvnkmtHWYxTICJ4DiuVhV71SXtz9l1wHG4tPf6Xw+Yq4yGWk2cj8KElSL3z0Ur3&#10;GO2Ih497ZrpZmbez17vw+O2C4OqLmr/VVpup+AYw9Q0yTOHcMwCVs4ETRpOF5RZ45SqDS7MMx+qR&#10;xYIACUPady+pv6p6N60AcXb4nKc0yvVfn9hilM4vWE76uSZvmlvvqkA46cXWZB6pLahkQed7IEr/&#10;hFSZHkFDKckJBQISidkwaSDTmSJJufF8pY890B21W9OyHAueGr3sii7b9sspWCUgdw+m5JdOttj8&#10;4HeTgXOuLm+vKNTxrog6pBOL67Cm/sS28mcYfXBDipwojxhHaaX9S8PSSRLX3C7PbKP70/n7Mv41&#10;mDVZ4xe3c2Fdlq5We1oItxhrRoRIoT9rX7bfqt0hQHN5+Q+uwt9q/LfaaCnPAeEgbnLT3Hz9+Amp&#10;qgEDPpry8p6RXbk4N9pGdatRWTa+BOdGv0uEJ9MbmxYY94zQCiOdpfp9MEKipK/yBd1fnPj8iC98&#10;O/HnVIaaPpkSrimKgyldw68KLE0K+ezRs7g4uZ88h3wxbRGUsNyc3voqWITtGU2QhIAp54VwazOt&#10;dsssU4DQPo3cCAzzfjnl5QfVQmQy7j0Fgv+7N+beD0KghwRKHtd2Zc5PXRDTzSS77XCEk7XF8pPt&#10;Abbt0gzWbNbyJD+fAndMx692+7NfTcl4geAHGympQOgllfwntI06FAmMgwz5QzlxvBt8RbNCZUVu&#10;Q+IGd3QGOuSvkHsQe7XmwKVPOEkqZ5OQL+R7FsW9/PLr1wF5MrpqUdaHY5HVEdVeFoXcMuiU/dGZ&#10;LBRAWTzMIbU5miSiecBOETWwh0N1tmEX3VGHtpiCds+WOCfzi7O8Ry7fMXRJFTZcHL37nDyn7+gG&#10;aHRViBOVD9HE3QCWAa6gA6IQeKYcnaUpDbEN0qwPLBanDX4oS6zAyzBJ8HO5GnK55UI9f8KVTHiX&#10;tbaWDswky+6/l5pBgUpLvyZjkkqjHgYPVhEaHzcZOs0vQ5SwY5ojQE1YgUlWdEa7SZCS8wGbAzfB&#10;5dTYcmjimNuUanmYw1EjMDVq5tg+l69Y9DudoBEwPez4wqhE0LzI/YEZkgybTIy3okQtBqrDtvNV&#10;YRWhPtvO4bsYNOIzuJdi6xwZvXSe8arYOg/iTMk7ZK4MTJeJQA9GDRdIj58ep6YXdw+wiNmSjzDY&#10;rW+z6MTTtKAlAU19Pqu2GB6PVjYwpovMoK3qxBQ+sJW3P5+i2y+nFaGgNERWA3ODp9R0GLUcqint&#10;DkaGNcCYCS8QH5v8zRJ2qiE+skW87uZR4VP21REZvRrtAlgd9t1WPOcQ3kYsik9EVlcu2BfGPHji&#10;9Y2r1IqxJoZJZgwXCNNa2ro20e4dP5wr48ACJs3lilh6XQHDWqNP9Xa49nzzkCUP+N2cXgmHIE0J&#10;EZzND5LJ/Ogv92qTTC42k2E2cEJObYgixtnf33FsAGb6S1q/zDcCA/AKq5zeztVu/5DWQuQXvTr8&#10;yL77R4/X+m9/vp3X2yJ8ucmUcG9f7lsDPrWoZXN54vQWd3j5otWzFH/WJRN1N50jRmkbJweZyFlV&#10;3Iiqx0EndbaOmoyZChm+GaFEA8j6LuPOY7qAbfIj/5Y/E5jGO4wMjexz1xydAVa1AsS4EwCjOF/r&#10;ShrO1HsOk5gCVKpQjWggaBA12L8s/EWSXxdN6qj+wxePWFIkDhnpwoIjcLFopF815ag/G0eXRGJT&#10;aCxryGVAycNUdfbX2VTf6d0sDAiOO5G18hZXS1bpU1UjKjTP8IROeBuNmQFrRdT4wVKQldMAInWV&#10;pXIsZ3EP8rPlX4col7zgX398V5nfHEjg1BVtoFDY6b0ez95mVBD8yLMBx0Z7xkOJfTKx27+9fTub&#10;EhQatUE7nv2S9irztP+DDJ2IDSW2z6TjfAFAeamsjQ/WOc6QfZDrKf95X4aLCkHNVU3wwK4Kazur&#10;WHwkTB//JKE2uPB35vPqlhbiw81D/zc4NkqVGDPyMEfRqG21SX/QK9q9k+KpTAzRMGwUaZXAImiZ&#10;nzv1dX339Odb3pMkOAa9Ueh4cfauIOOlxzKiQVccVbyLqdp/yGMRFEud1pbZaqrq+Pv3jZOTzaKD&#10;Q3fbCFCcMogF7EX1QcxlVA73YnCtbY4GPwTOAMFvOpKIwKwZxQgjy4OP85ErvPmHNKwAH0IghdTs&#10;9rPPjzPbWIV56HM/he41t3yff5udVOnsWz+63CXobNj9LOcUu5QMQrWIAwzjMoRPgefq41OLEbzx&#10;D9YE+d7javv7ov/1fO0PYUOUsg1eTcZnfPBO4FAxJzDKPXYQWSpeXaB06ygsSEPmoZJN5GfOSpKt&#10;RCi/qrQF5wsQgeOz200pMbBPCZNIflDIwCLk3vMHzVpOg8NHx1KpMdm8rjf2Oq6aq+xoNFdZPAoT&#10;epsArNJnfRwurpn0mW14Hxb5cg1SXdva6p+k1Tjl6Zj9UrajKNC0pBHeg6dBqBR0rvWe7cA3oKd8&#10;F4lcjQfH6P22SiZvzRCAKj6aEIrIDnqQgFm8W/1XFrCSlTWHeHf57t0yDLQMsN9aLBdjoM2XdMsC&#10;Pbco8IBCT7g0V5VVwdS4JH6Z4AoqZKduDxkDMORuQQQXkQ/NjGtT9MEbBBw56auL/ZX90c3iosV8&#10;Pcyfmut5N9w0nVU/PH3MBtHJQeWHxwLXg6FpamiRqNtycz07XEM+U2fMxfMybcSCtR9iQA+ANjTc&#10;bp+dH8DvZnLLV6q9v4hBy6Xwf5K5fZoHegdgQxb2J9gQ4+QEDeR0Y0ja2MC6HWSjTR3QA5gS6Hlp&#10;WZGchIQygtpn6MeswTNmuclKcBJ7ojwcCedpxBZGpZvTOJfWQCmzzFXlrTH0ax3D96FixovlyRAI&#10;nRjWVUBFGJIbq6B3IWfqslkgqpzdNOPblg/RJRe8m0K84DYYY47MFuBbmzPgcRNqYhzYSmvrtsbZ&#10;Rs57qsvzPYYgBfNsfAYYtC6XqacdRTTn2XWuKnvhft5CtavFA5d22sMdVt/jhY3syBqP/s5Q3uWF&#10;9Xn2z2vR8DLoC8JI5SyD4/X63XP23RyBSeQz3zGz8a5t1dxM6BMf/+PDx78zM/b/c3Z+9iNB1+XZ&#10;2f86+/v55bvzH89+/PHsbHB2RlvZu/d217PyEhFHb0LgxeKbBVCrp9azk59zmQg25ALwQ+xN6/V4&#10;nQjyWovk1sl/Za943miC4zBK1YRKo9SeVajq4JEjFqW7R3VQZpHaK3x44uB1lqb0RiDm102Z+pqr&#10;J1HN1EnSwl73x3eLWsz8s1vU8tPl8MXRkAYE2EO3Kb0Xz8R+AfLjO/WsUWZWDpMd8Ov5h+kJqDBr&#10;x3E3Kmtqyg1M1Q4jhSvPYPLGX5ItWYeERZH5DsGcNovs6WLleEFJSKpjWSlC5D0o9HY6LzEUECBs&#10;ncZpIIAZovP4lyTg8ziXPkmuvFU2xYxjQ4T12MbSGAUI6flAIwurQoNdyJQeIfa/gArwSRWRPdTG&#10;BnFASUqKd6LKfz3icyxYk1mpEcGj6nupW3uExn5momZe22s0+LK1EWySWnDwww9qQPOlCKgTD9Q1&#10;CeSpLq7hZWfHyMV5rlRhzQ2hh5oalr1IhxE6lnSr1OKLUcwa9GDLuhvPciHj53kopcYX7F5gcu3H&#10;8rL7ajmOF8hRxeqczppxz7Ve2kEyTVZP/JNq9eWw8SwxPEbdQhfxLNaqSYZzIILT82vKufRj44Kp&#10;S4geMiYe6sUtE3ff/3//o2WnXZ3/ePTuSyW/HA8US4+Kt5DBT3MQ74+TWyXUcTyCj3BMOSBQSoHL&#10;YpXXuoP8dXLz+fKAdfVyfH1Le1GzHaGHxNiAFejpqDxtj7Vl92HJ+zS4YtNJnHz2GIU2dXhOXo05&#10;sl/wlnJOIQ0W15VBV3w2ZTApuXvkLqe8CvglsXHuJ51I2+c3CuYWFvn5ElwabkeDTTVt3/Mg+StG&#10;pN3U/mj5dR7HK2VV8D9panYwJc2mKrHRjaQ0J7MFnB6CObmgl8yawNtbho3d3NDn3prpWafa0SRJ&#10;sd0VdQhw8djNwFXOvgGacKvZVwZ3VO1ahupQus5KeE5nFObMobIf6W2cHqKkN55OnGXdWKb8Y+u2&#10;78sVA/FmjQeVRIxNhIAdn8YUd4Dd/Xln1xyh9Fr3HCtGasJYvIwwxr9pHSK2TuTP/tLb7Ug5YbRH&#10;TbA0EIKc4i1yD+PjCLYZB9CmbVfj/vjf/1a7Z7kS9y7TvucRCcWdZkzqfK/9bjzymYnSMTsQK8/f&#10;vV80d/Gr16fMtiYOQ12ODE2c0pGwLzCk5DGQXh7ENou8EVr06WtIpPAnoA7hvo56PWTTAIwZ2woC&#10;eHSwj2P7cX9vb2PvzxmP9eYI1kdYqRWbYL5Yo5WelSIHCRpX3ycNYFjKYsf8+Jvwyxoj7r+PyeKW&#10;M6nqq2mvT3vMQIzS8IJS2jccrgzTE22Ks6HFCX2D4WtUTGgvUJmGlfnz7PL8bND759fMCK4re3PZ&#10;P8zEdnG29HjQEj8XaajXLAFAd+jEqi+MOBIg5adbEzjtj2U5szmcW1pPA1X6gMCqwSWHG+4GiqAL&#10;mmVtRzOkl2xXt3SSsirF2JAt8z1WWY6vYS0EgXQMYohjByt/wqRbwwqdb3zxfjLIxBkTWmeCI0ie&#10;I1usKnEgJW63wEZIkuTkk1ThcpRUxcVI06Pvdv+oxkHZ5iaJw9sZH2cVOpK4fn5Kp7mxTjfj2PlL&#10;NcocnL2hnoUTAPRDqVtDmzRRinRE5E0qKUTCjyPQlByB0nAoFj8owatUA+ZJFWTfrnGDmMiaq4kh&#10;XmPfW7ShhbIiBm0rD0ntDtjz/k6HwDmgoLs/EuCuOS4iZWHyY/O4LLxKCdKeyAMKyv6XLq61Wg83&#10;zFWfBu8+u6RdKO1iCUKIumtF/ERBaF1dHEUDQTtUWyNWLpxPN4JKyAY7IV8F57BqaXzt6DNWElwA&#10;56r2A1KCq4DGNNNAABNoUR5I9rgXlMX2W2Jw/1gssibo/BF3HmZUtT41UsqneUNpp+JyhGCJk4me&#10;xWPmDARB5APIURoZxoXl8NAgikw3a5DyIoOqz/5a+iSw5untZXKputfXN7dOW7uBlynn1b3giop2&#10;o/1HtDtxBa3F1Q1VYvTZ6mFTkCpUEnUlzuvlUiv4kgZzHVZzQe67uwdHXGZhBiQCH1iQjs31g9mm&#10;ZTnGMh6jZP9rVJ6t4lDAuji5GF3+H+Rw9oeUD4/VSJPf0yewM7GP7mqB3ywyYjUuuSuQRe20OLyg&#10;rSHgl4g/s6xZudwV1jLTjs/PGa6L4BY6iiM0GKbIkw1/atWwc7AydQ1VDJigNYRl4tbUkRHkYVFt&#10;ABcbKNaVW3Vtp7O+/kegZ+Ow8/PR+EQXJ1PAUjaHY+NbqDDsOYVPmUFTSFfewBWaUgonlZbS7flQ&#10;N1wHnI+6Ci1m//nu/WDQoNjtgrg7f78Uky0u2+LmLNIvVRPUJeHjcEJMhlncM2gjuxZsQEobnZ1L&#10;Zqzj4Z6vd/qn5XcfrsHaJp+JVITajEAvEQLhFispDXAQh28XkGmJNALV1LhJWprKMyJSy/GQgYjt&#10;u49hlwhZ8tfz55ByDKQJMmocrWXuRlpBP8NOe/q1KXhzM1Nf3E4nSv0iy6FcCGnLAWEH9leAsvri&#10;xiM0107GFyP7BSIAahI3YQogFqd9N6rCCEcODpTt2OpAdsBvOAl8HoMsJbouW9i5gBdUuvAdMrNL&#10;og5ws8gFuDhnOQBQpggN/QR4e9+5ij8xxi3OWFhNVNWe5qgfZ9UY4PFl7qLrW4RZjMEfPrI44kLN&#10;ksrfXDdyuC3mAVThrcdIMrSiyM99KwIxFmgXPlEjSV57/Q6+uBtMDJ3/MoAmmKLco30AQK8n49hs&#10;0DZV4mDk9rGYqREkzZX0zMGx2sRgdMG14jOkWi/4Lf8+03Pa/SBZhHPcIDmj3imcz3m5U+S1eCSu&#10;WhFNu2v0cC4hSJME9+6r/UCkiFCifE7yR2YJk9t6HD4sWh7OknSwF6HnFqO27NMTzqReT5VOCiIH&#10;FNAr3EHzE8KvJwrHFXxpVJU+FfMn/G8N1nneXSY7fXWLzJciklydjijlF7sopifDlBixpJu7oXUp&#10;NsHKWwjhpityiaobXC8Xz+fx5qCRB4ORQXjEpGaJupdot8+uKJgbd5KZXZ+zrhpqzN/G/7K7OOw6&#10;vvsb+xPhVxBFvAg9eH+ogCr0By6Ti83P9FLxn5eI21X2sHtOzwDdyJvOKVPuYeHH9RozShlQKycy&#10;scuqFe+l3ThNgNqYlUo7hmGxIlB5dnb+AduUiZm8wpF6ZpjNnzWKj4gCyzYZoeVcg1RDATVdgd4i&#10;FBNpSF34xRa/uTX6sh64dCGWEosH9uT+5frMYB71/batwyGZRWw/2JUX3T8ZyqoMhTX39XRW2pVI&#10;+H2SPLuIiNU8oyyTxhmAyu2VdXaUy+85U37lI2D32AriFi/ofEzLz+aaOEUJ1qpdc3gBn6V/Pn41&#10;umToGSrCfUwK7SiLkdUios5tSMIdfMBdyR9o7JgPah2BBIDDvWh/eCyXZP2fdnd3GalZ4oIfKKgw&#10;E2M83t2Fzk1AG6frVCq+S9MnUSSpJoEuNmoVFmHFYivwuwty2lhbfz1b5MELCcrmGn++e/fj0q6q&#10;Z++m048p1M6jsod3ZOl7Th2kxtW68f3em7P4xqwoejOnow7jNoj76m2hu3D5VtfXX8/Bld+51Swe&#10;xCsddUsmMjqXlpjBbCDSL6U5Gdb0O511ISRYcPS3y2jOlnHx6u687sEiS6tN1oTtA/q5R6jKEDo+&#10;ZcJOhkOa5zXmyIAkHTb/+QMikDmDncKQANPGgrwJmTz8ksND1AgUE+FBFkdPHJ3QyaqAacenDapU&#10;74/NGI2pssK7gJjJ3aL886YUxOqxbClwcfhARl7ScHEtu/Qj7wnN5B+SeKJK+QsrUJvmEEp3wJhB&#10;J5ZToLl7BS37RZlnBQm+mnNQD/u6LHgFveAC8lUYUsk9YnpigooO5feK20t1OLDAh2IXY4KmfUIt&#10;GodN00QaePZ9w0IIbHNH0pG2GMosooolmMybkAKzjPe7exBCumrBsrShPq6s/oFPiihJ+j6tn1HR&#10;Su7V2OKyyIXH239dDjs/1buVUwZ+NDszK9Oxc0GoaCPEnjcnA1Nyy+hJnAaPBSREKVX8RmcojQRX&#10;KKB54FAtfmptT9TIgXSkq+IruHSjBlycJ2KxjmwwKHAVIYhlS2nAuEGfl6jXOSE5A8+InNWwDKjr&#10;9f3Fp90uo72UzmdVULLe7UPjipjHPEcoiCx504f3k3doo0YmknYhWbF2x+hDiO6Kux02sfNtPA5u&#10;r+gWWq7UyrdXLIbIA5bfcAVC5rAt60D5rFss00XLAL7F5N7zac3htKv4E2Mnrq9A0xg1sOqCavjr&#10;rMS4twbMCphCIhdAW21wji0u7oAL2WO+JZN251gP03l0S1dj+qFMWTqpx8y12ef7p6HgLCV+fWnB&#10;lpq2SM8iW067OpHi1TtHXLricyfWXo5OxGq2qECh8TkLCuHRpmK3BkohCa65+FYDjU8W0Wtzz+7v&#10;4fmNWkJn5i55adPTMj/Yp3OK5XZEdBV714mYBMn0X0W2vBPQTNT8nX7A65VuXyu0gGV5lVgFz4Aa&#10;D42mLHUCVwKaZ9knhDn8lKUrrUMWlWQxuF8qDJnboScibRtn+u90IWGGGS1LfANvEZNz71an1UK8&#10;h5vmAnNdwVknnAtd1n6QRHP8bGuzswtnaTw+nZ1aUZFAZCAWGQw4erh1lafZRfQ12Dnr9sQHh3yC&#10;nQXlQaHn8WNj5ApEYE5sbMNl/Fq23q6Au/dH8PfvL89bppQ6fGmRqi3sfZLte487AHoPJrgCLJmK&#10;s+7u/kOzTlWNEbiBUhQq+WCRDa7tQ07nYgsv5e23AHHex8mFtGWIYwOJe6NDZ7b0ui/75EfWWUCR&#10;DUasuWxxD3Fj3FYKTZoRA2bq2bFniAOV8ixxmBY7cg66vxQkguIkMWBXzSPS379yl71sEm3jrpIb&#10;YGtKewBRUgJW8oSmucnoYnShd3GClGYGxzPfAvFfV5fvGCqhWSSmFEbUO2y/OftQmIOA0xL4gtps&#10;VKiAyVJfjtes9rho+URByeWCe3PQMtHBgAUMJw55BDwcV819jSdlpZjSmQQbFNlDAI8g/oFcIkTK&#10;9AXH/szDexdwiAgiwZbufDNVGAbDiwuIsvC0IFaooUwMtrmPZxdb4jzLY8NCjZMEFMUTGonZkUYL&#10;kHk4rjcUSDhdGT8pECrLI3LIhM94CsHFyDTIb3L78GYlC+TCI7sz3Yp94pXoS7V+EIhSENRjDaZo&#10;PziV6vQAUp7b42jNujpbOzumcAYlfWpsHFxoXSKmbDquHxxuAEoTNJajbeB4MvqDPX65KVpunmEK&#10;Cx46vX6usPQzux35W4KJ108XQi24ODy2X/uPNHkMa5/t2mJsD5zaYjWq8Xt3c0XwZ/NI6e9m5zTZ&#10;Ck/ReH9+TiWFlcBauAidNZl47mDb5201zjJK3edi09YftaQZekcF7nJG5JTFRYddoy6UxZs2tSYS&#10;K2rhPCRejo91AmR9SjQgkjEC0Gs8e3U2cg0INMu18Efz69a0R9+L1htfX1/sc5GQBgoq335O+s8c&#10;N8kVuGLcay97K5ODExA0vqfoKctXsoBKkndv6hgXR1stwMfZO8ZjR/5X3TCOrEOkqlGxAgWf6+oC&#10;SipbwC2DldiaUALNR5WrHW+TEEug+K8e97K6ey9e+gkT8hzZhY9DMhIlOfWurcchpTY6V7IId/YP&#10;87jLySUBtM3DEnoWeQkM862IpsOfJO4igBLtJ6jHKbDgJdI+IiwEN4lGGGAFBSSkw4rJiBniVXT+&#10;eIafb5xgoLRUsKPPCwXOHL1zGyLNo/mspR46U7I500Un3gqjEcXv2m3Pg3kJWZeqDFarE0NSoqUr&#10;hcGBRA5oKqUgCQSWMfB0suR4Y21HpGlr0fbaus/STV66rp+vfkLv5IEo46fLwXwU9X91w4zOmeMH&#10;MqTNEhWtgvDle1AA1sWEW0JfaNajQRzajKfLdr7dIk2ws9gofjBzD6hQj0D3VP/MLWY0DesOHyel&#10;TaL3TnSX8HBONWkAWu0SqviaENlidr5JkuDqO8LabV76zEFs0tER6dfURAlzKov7+gVrQwNL/cbq&#10;am9bj+F/NkXqbiw5+IsoWoFk4+6gMhIsOtqJPw92wNVbJiTxBqwpa1GpMOM6uv/vMxKg1sU1l4Z/&#10;KACS7PEpP9ElIDoRL0coh1szi2tSRb+YIlxHTxwrg4mtU6Q0zTawvHZJw8XQP4mMZbXgXfxHG10P&#10;aAAUGzA8WbXPvs2MMdtcvHR4qLW1PQ8U2YH4CxwDNE8U8P3Vb52QrGoW/ENcHJuDPxXU03wsbIxB&#10;p/TEeonL2cBH6OV81lCT/m/VXyMcK3SZOeRxBBZwcoPT0uDdEorOlxgsqoPIR2dvkb8phWJS/xhn&#10;x+9bllP5MihlGDfqujALFR0se0ztCAjV337bM8qpKEpbfEP8cWuPy5N+gfopYbUlGikl3LLuQaaK&#10;6TlxcpyLw4IyQa7EVgSL9GtscUXY84xsp5iABmfI0rP1fhsXt91j7S1gtq9uP+iRMBh5MGyXC7yo&#10;YVftycBIaW4CHDh4QNfo9RJ/OEiKneAt5D7GJiVvq1EnfuFhNE0Dz9FDgyKK/q80YMECoqd8UCM5&#10;auBCX8KyKWkd3D3HPMcjfJZvSCe9lduPI5ptNS6frLS3KKXbEwPJniVxVsDSgaiR5t1K4YyTbtLU&#10;xpnTAwA2edlDTaEhQbTVX15w87k0Lee+N+H3bOg65/6QpSZRufr47vzsqPti01VmfucEdwj1FtXN&#10;cRz7RaZ4svHY/JZdY4CwPUSoa+6UKHxKRmG0XR5fZNzNfWl+2l61LyLouTPmFp+Q0jDR2vrUWmff&#10;+r66SXJktCYOLsk+5/aieCt4SXa1RGdQP1HYSk7xFgKPDrUltmDx0SJq7MB3sLsccMd8cdFA4A9g&#10;JEJoWwki6TUNK67Cp/atqwloceQ283u/XNQGxpaDLOfyTyEFMmRF6ld3IYJTRyHy/gUuqHezCiqA&#10;lfY+/DKdYjQpAdRGY+6Mu0I748AujoeYi/QyXpsavoNAkst15lQT3XGLYSwtTIuoD1zcp48kw9PF&#10;Ul4Kzr7ccepbMq1eSei0pXHn4ZlQm7V3i3XBVCCh4uYiodHK/ITIk9RSePCGRKcf7zOzPn0mhx1d&#10;pI9arC00DtADrsKxhDYIjXh8NcNJHiIvbEdPtDNYrfY+2mPvvY6zS7KWDIVQtsA48wANeAx87skW&#10;ynNttjrfr/OrUMc87VEh2rGRyvINcY+otvXgNAdkKSrvJfdE6YmEWUvdhhWKQr85H16MMLpb5oLg&#10;nQfO9lOBzXF62azzwDgujlU+HMK5EXyKtMQ1pZG3Fl0IttF6cMFkdg9PvL30IJXmnU4OoxQGqgva&#10;h39zOIy8DReRO5bNLeFEx5+c10zOq7WnH4iggE4P5+QrDK8AiFFS1Q1UZZS+u0HYJF5FNTc2qGK9&#10;GSK8GT5fTkSqQXiscTn0yeMgwqikFJlGb9tw1JN03iZ5+HcOqEm58FuPqVSl+KOPLWfhnSviCb7K&#10;2l1iSBHN5CMYo2BKNnmpjBKapjtGtiTbQxGqsFqILKyfSSbJ6LsRGtocktVeuFxsJnrh0oBLD72V&#10;DS6m4fUBP8c2bHHHcG+Rq+R9qNnxkaxHr4Nryj5XmbvfFDSoX+YonwhdCstxmd2p/Mr+Jq3fpZf/&#10;nwdYV+8Gb47OJtq6xvHc30dhHhjgMJBFFzU9P0a1s6iLfFJpTXggxnZE2Y9Z/bl0snQqZLAvTYhb&#10;8Xe82+em69UlSbJUjmthIr6+m5e8i1Y/0lsild4Lp0yAJSTvzm0NnpVQRkqOVFHFTZ4wQ8eWgKcr&#10;qwKmgvGlMVFZWr4AOjPB0sVVyb9pK7BOVu5GptvC61ClcgKnTCKLyCxRNKn2aiMkyZVoL3gNFOMG&#10;cgQYN4VIPuPJmz9d7Nqcd84Fp69BkbH5jYBsuRR7/P4F+tKk1jNXHwjat+ljVm+IklT6crSAA1SS&#10;huFN14TlGd3YcXGQgBoDnwtvFwOHC/hvqV/aVkIcpuvsrLuhjQ5VEidbCMmBMEJAQdIygKLdaDCZ&#10;Kjk3QZmb6uaqz423u9qV5W3MXKRkcTG1sb6qJFFjXqchGz0clAUpy15PZ45GZ/mSxyFMGd4JM7vH&#10;YzqJEZEgi6H8SiBIKZFDOVRxgbksjKv7v7DL1o1M8diWsJHN/Pn3LmHz/NUxKelkmUFotxYm8ov7&#10;83tv9Pl6pF6HRTaDI7cox6sdRm3gFgB3OsteWBLAfPhWtaO9dncf3727/8mfECuanmlfrIgeDc7J&#10;4iiC9YJX7hM/y3qSFES0A5MOk5EIzfDZcUVW+Ek/UoTz70Ydz8Q5aGVteiHLhl7B1/Ou9N+/dp+m&#10;lkRZhE6ikIxPJQ32EyBX5nyPhq+pp0JHAmE+UoQdZTknAd136UA9TM47G3QOtuE78uv/U0fe+99k&#10;hbw5UjGmcbTZoJZIGYxyyqgCtMNYFLR6Jm3jalMVRqwrhbiricIrqCwwso05cZopXC4RB5cKyyLy&#10;R9qCRwmUF68kGzABPBAg38VJxehZtMP78RXbgavkSwDEDaCc160d7/wQy0/k0bcY0TIuYe0jxHWk&#10;a7dbN6bm0/QwcblvyK8bKcousZOsu0fWgGMQTbQuFQKjxXB9hOIhCUCSe5PL2a/gTtIafeN+crpM&#10;JfA5WN+pnB0b1tlj/4O0zkqZVTLRfuOfp/jRTLX1kgQGoP8bqIBgmWmUUHhT6ebFklxemKym4xvW&#10;TpeJPxiGA1xc92AHRJNqPjVCMjeYonAzyefVO1AJYClbsgUsMa0RgwGDR2/awhLkRniBybQgMVTi&#10;0dIqvhZfEqBzY2DoJNKxNhYP0gIi0UQgiwOl3t5GaYcIZ5QZrrmK+jcIJ1zKJ4+8eKkN5pY3kbhX&#10;0GtIiktvSuDJMtbZxNq7GjfajklaMqtfxqzNim8DRguIp/9MOLLdWWfTImyjRyUJ0C6qppfJDDJh&#10;yCTQAwYTfPkWAduNJ88YpvMX+8EotuXT8S+xWpAsI+XxnKFebVGybInJbO1gOmodx4UaUJwHRAzd&#10;mCzCwY9HZ4MXL1gnLszmofBnZx+ccsSE0i06US+nhOaMg3NJeaUc1tcb4lYMJfKWzGzllzttTcir&#10;s+hwLR+RK9g8Hob29fS9Z0k29+GegQnYh5PMJn22BmHwfIg99G9KkdLMwT+ZGPe5daucfIlLOReP&#10;ZWDPwLYgBygMjTnSHhPWWxx42f2/4TqR8KhZN8L8KwIVCqrUMQWfnOsUPbCKhBfuy0woc10TrHgL&#10;DaOo0Pm/23JNJCtOzWoezVMTJNFmjiRhvphmgtb6E0obQ4g2cgn7PcNYB+ySQsgl5Wn3pv/k7w4Y&#10;EiEZw+UJue49lrKSXFVik5WtBqhs/DMU3OF9ZlC7eR6Y6OaNb8dgVLR4I9VHsEDHltsLWPUMNi/r&#10;MUOB6Be4u1+Q/uK4eIK9hHe4R9nnWUjDGJYOATT59Eu1Fgk+oM/2gSj1LuKW+/vKKYltuAYxn17u&#10;WrW5zwSGaprg4Z58g6nhCb70zvhXSqXece06twQXd7u86BZLr/3KWQOhxjNQl8nUYFawFXq9kzEE&#10;SXqzT8YOGUDPBHlwQC8ZpTXMqbL+Fk6SeC3eT1ZQ1KlBb9cOGJswN2GVIMxsOy9Uack/qh+xnC9H&#10;RBRUgp1o/8n3LeVxmHPkcZb7LB0fSerko7k8RBo8SUCvzUiHtZNCGg3IcmYR0LL+xQXDN8RRuGBF&#10;/GrXP4qxdn+rNOI4LXDBNNRQDe++YNWBo9NZGq/p76s+iTcB8K6w29kQd1PYMrwNnEeBhm0EQyKT&#10;aUFTBJKP5v5t4i22Vm3S0bmA322sN1NMJAzx3pZoDDXTyGyMQgS51ttxbADW8g91+FFvYFXal9Ac&#10;k1il+CKrJoTRyCvLQ7EEKE/EpRTxbAFxkBIAAu4w8z6p8mWOlnAl6Z0ZiDefbxVu4zi5HAg7E22B&#10;URJtYZnFHb/LJ8eHeNj8H0K1qVRqF02ps7rCaq0+WukwHe0rj3vW746xLZydpcEgdwuWYVlK6HUQ&#10;EabnpCCbSGLTOnrEtVWxDmReB0d1xIvHsSSpbg4l2yJQB3/xC6t95ggwvmZZfpbjiINrl/Ai22yf&#10;qSNdwjzyRJNd+YvkcUzekFpAvY/GeqcPJuA3i0z4n41JM7KiEqrcU1aiJgexBoyryC7KS5tN5q3j&#10;4pyBNS/TPfQgl5Mfj2ihJepDSvPqcgC10NEaVFc29zb3ask3oR0hwB+s/6BJNMXFSaYiV3IJkxVh&#10;r30hIOoahuj8PU6zYGKoKK7eZTIsCM0iVm96qb7u2b52v7XMow57g66woIYSTg6ZPZxhVUzpuphC&#10;0p6+x9GNLy5gFaEHqDVoP1LBtj6Sp+w1PDlEEuGSbGu2u+FgaHd8HTbxgIjOLG6+DldesLgPEdrh&#10;HVWSQiRtfhvnh9vcaVBkVha3j8nT5hWyKCNLCYSGw6vSEGNmTpXUTI/lL6RyY4BCinJCDOCsQV7B&#10;1U/UtT8mZ2OMEPusxDOrRnA8OoQ1BytjBFddMSXnIxwezvuvvn4V8ywdfUjkLD0+/zadkHb8J79S&#10;lnr+uJ2piCN8zcWT7GcZAJM3pvbaxi7IYJ79fVmd+t7bz7fFHWnNAJ0E5braz6DOKYeW7ml0REzT&#10;LcCqc6voon0dtsRLKiUH+I4UnH6aNdEnjAbMLGWBDJuziZRSRz3IODr1OaEil61WJh5RBiZbG27W&#10;f7EayVxFJpmyBJq9fQDliQpZf3LO6FOgWTgmMGMISUbw0CBbk3HVPr93mRXsA2MnGNhCnD+cRwO0&#10;CAdr+7f2fkSR8iMeTFUXjQOhxwSZG0AVy1wW45RokpLz7pyheiAX55OJo20aXRVJnsOLyeT8jGtX&#10;igmdDikwKQ3Ji6KUrnipa3bK4ZeidpKMKXtZi1e4DJVqvt8kqmarmGUS5ocao6IjSaVTzgH8TQji&#10;UQChqA/TRWI5LnoblmEUrXmy+kRMMqAkPWnVEoe8uf6U30FaQcyOqiH6ly+2142YDVwo1bBV3KFm&#10;it+aUCYtQSpo5em3NIwT85eN1g9L7fSwkycFDZO1wm7f7vxA9Sx6QNJIKTeJMRcrl7+20atJpMz9&#10;QFLCO4xAl0wQhtlZlw/zzCwRC0kCD7xpNmoqyPgqQds85HyahVZmSYNKkBt5HnyZEFddVF12aKs+&#10;pKVwMoibzLOxhyumdRRQ5Pd1B2pGD87g9CD80wah/jLGVeNHbGWdkbZRBsLmwgDX+3FSrriSKcvx&#10;l9uCOcHe6YxYdDSIV3GrA6mJY6icbe7TaiHH7S2RGwoPXDyWo8J5XNhsAAJ2uHkXEqKZsM6xxfTm&#10;M/kLFyxeZhrF6LS4jWs70vZHYQ0CCpjhtkmrpuLyDg4LLq7CeZO3eRyfb4mtGAIK7Wrs6GxWIUqb&#10;NkWCF+RC+PgmpeeC6ZsZUTXWuNsbUz9S7DwuA+uQ+M2tGihFgIVDSIbXk6NXh/CZnvQlEcT55WjQ&#10;qrpQTbL5FVPoU7PZYTSIJBUy78GPxOeC2L0cHGFckHV5z+Rh+LL0ZnOsE9LU0tpvHjOSVW413H8V&#10;w1mmyl3IIeM7t4U+jkqWvFJegf3yauQq6Mg7eBQVB+1FxHaf4zznc2bnGY+fdHtKLQ6H5iD5KGuY&#10;wJkiekvrf4brrdHyQfw95Kjv6A8m97S7CVeHq9bJIdbIVOyaQjZOiNm35zTOTZgomRw/P6KMMBmf&#10;QXPAz1P/QV50cS1bZ7OIu+pnkB6VVVtaoJ/Atf7PuDjuphEAvqbzcrd77LBhBX/o926vtiJyR3s0&#10;h/7nDyUQGCf3C0dTaU/AEBdMeKtUlrbQgBsfojxNcnKI2SYudw1k4FGUKljqzyzdY4VSfXtmd9xj&#10;uOrVMReAWEzE8X1ubr/PXm8eeL/HW9Cs7u3erMb7D5pkmHpmFmOQZD3Obm8dFMg4U+RcjPZ7CyVI&#10;qE6p/d7O89LLIALI5P5x484vRie8ifIZWk3tq43gVUthMAptO+dIP5L1kd0ow/YXHBwqB7YHUL9N&#10;MZ5WE2qfo/HwNYM4qNHiQSDVTewl9OJYYkAsNufKlUo/WXSxKmVTerj6AlTuahK48N+y/asAplYy&#10;eY/jaz1MtIsx9q5MSG0sa+mYypFQw9oE0Eui8cvH1EOuLwfJtDgA2SFJnmwTwFGoyi8KxJa2fsVH&#10;k5CvmwgSaQd3943xLAGKFDRoPEOglxWEgTt/pGOVQw0tVgH/KnA5UancHJ/glAGFTARfTRBwtNGU&#10;hATKnAtSR6HX7jZthCNLb2SRmhfihJ206IhkKua33xE41cXpF9O0w8AB2dcWJ1VzDg4suzK1Yau9&#10;AuNqez5RmwGCWc5WOm/QVrz3ZgYXOkzn5t5mbJZdPddE0vTDgb6ip8TnInlgqhymYxwRBhebgcQA&#10;M08EZJlERGKcWqpVkRRLms0RLrH3m//ri42Gfew1tAkqGdPio8sul3H2ji6Ii3nyC1dYr2yOa7GL&#10;FBL5+efT169f/2ldGBiPY0E1CZwuB8NISx4oMV9tj69/uxmxZVF9sdMPuLGOB2ORayOTEIXk52v9&#10;ar6dH2Nr+iL12/mn3X85nU3/gs0+t7+NuG6dPpms6Frf5evSr8eKIO46xoZxywGD+WAoLcguaDR8&#10;bL/sv7T/1aTEpBs2gnHyYM6nNB5dgFbzlHZuQ/5b6dzNKdrXBkxW+ekLpicYHoK9U0qdwJcQgqYe&#10;9wG073xMi07bhloXqEYDYSmJJSgSL2qNRI0FJbDqHIonNdh531W2qdiHcZ64kXBDmNV1xmSzj81M&#10;pi9M+KyfSZ0Wl2GkAZIh/GI06oXVdlDiR+ccNUb4sOdylzLREr/s/QzlhNbvoK7suUNY6ForEa0O&#10;vOU3Csyw517yP7aVDtzj/nH0CKGWYlq+Cnl8Ya+vmcZ275LfzS4m7VTQeyf0tb3nC8J4ek4tidt+&#10;OBwzpZs4Es2uZm+4E66G+w57XGYa3fMbuSmwJ96f9U7oHrck13QfNB96e8t4xX/e3X3NqLYeGY51&#10;L+02FtKRVrAqEzZr1yQksHifWLnGmFhjgxVtDFtYZK3TZsxnyD/eV+1g7gpFY9s//vNVeDnSilOH&#10;UfNCySZmmRA3k/HT7z0ZHg+6qNf+NZ6ZIcA390Pc9swRmwFeFqIc/9vsrzM84nBMCsZ77u/Al2dR&#10;buztHf2IPunFGIFmSOAM65DIvLXWG9DXIY8yl9rGEli3qlLiUaf0nNiTFxVFUA2Tfyp9TomV6whA&#10;B5IWKCq0Qsfrxhtg+E3jeI48tyJqfV+mGFZrOEN2vjPGRbnD8X5eelUalX84RJhMkbQYCpKc3A12&#10;47GdA01dntnN2nMFd5JHyjyM3Mp+Oo5otE451wh7hQp7kOftF/qZ6lEXhMyeAV/hnUjUIxzCPd7s&#10;/Mu//FP4M95cpyCUC9QX+ompz8Eztmi6RRkI9iOeVt+po2Y5vXE0LSKbNuk505XdJm9ayCptFlw4&#10;yLPIkrHfSN0ELSTG4JKdVV7ZXq6GgmGg1wl/aO3yhEQCjZo5rhBNvEYZL9KA5cx3ituBAfII0oRI&#10;XAsENj6i8SrtZmS/QQW3NB0tTwIMDUYDe0BBhpp2xDVttF5yQ5JEtkF1xerRJYcPILSRAILMWNMU&#10;dUjYHtDpOBII43M45b77iDdt6mFzx9d+cS+ea7zfPecDv/pnBpKj7lxOBuTa2yuWwpGuba/Jd+Cw&#10;egxORjf5KVr0+jLzJt8HVKDatfmjuBjcwCFQyZxRly3WpkwOkWWPQExByHU2RiMXphE3bF83h3Em&#10;/a94znZzoyvjGccX02nhHO+PujiAP14VTwwnCMF4W7LfZW0jjgbd5SkurnWrFi3n/RT3r99DHzy/&#10;KvMYZv4MH2mOJRfEKgP0F7WS6J16aeiIKbBuQYnC4HYyHR7X7LwmkmY2aHQQTIXeJNj5vjlLdl2a&#10;sd3QQKEkSWRxrO5V1mEtyseIohObnmhddEQjMugbSg0liP8g3mfAeNZXokvXVc2Ldf60kLiMFwzB&#10;BDXBEGLzlpdMeLUH5IIEDkre+XTyfsKwuA5eLZPxxE1N3iTDhGNpiyY1HKCyYwpVo8BdJ+PJtJkC&#10;1+6M5ho+tN056GXi8c0VDaP3lLi+8Nz3n2Cgs/PpYPsd4oXVkHJ4X7s1who/398QcvjP/canT5ej&#10;7mDCWDk4TmhptrFi82k317O/TJkYwnp6uuGZGzgjBmhYo5SgndhqNMnDqcBM0lC5LjVvo+mgyBd3&#10;AHTrmS1xFT5+E8GHP6Rh6NkjpnIwTHJ+1eoo7h/6DSrMGfps9OMETKbBXdhgTb9zxqTCMVSr9k7S&#10;YyaT0xk095rzq4DXHhOTUPJQV5VBQ28pI8tTDj62o6OGAEmcLq3gBu82+AnZFFo5t7YGVmjt9Laz&#10;F+1leij1dl56uxF9Ho5jEQQHL+WeklJYLrLVWV0PLgrYncJRDrTRC3yL79NhlEwfK/ZJUbq5XPam&#10;be0AMJK06BfcMUwsiKaV3GYDrR2EB0rEQAvJR7k8aVY9nwinmplTQsIjcWdMp3Awq0z5SO5DMkck&#10;7zuar9loDYQJkczeBiBBk0KHG7g1MTLc4ko7db/sYlKTjd4JmZfgtFme6WZeaWtdebdYcdYoa8X/&#10;+EQzPLNcO02CSHIu645h4F+3mDmYgpagl/pX5n2H2cSJyvlMnV43bpyj0h8v1ph0UNgk/+B5R1qJ&#10;K+DXYhbLjKYbli8kM1qkM4+ynaVCg8ePNpmK1nR0LbzEcmri11fovBKcQ7iSgqXG02BwkRbEZA/O&#10;T+K68WhsmpelbHh9dJ4uNYRgTBxaExJ4u5UuRYHYeSR5RwdtNglakRMXuYg+bgEatra1SefKyTT2&#10;etGSvGzib65PX+vI2HtKTCWR8lpleCALa4PMCOjn85iAZJsOPww5FjeRu+qQbYoIU4F2kiFc7fmj&#10;oV20xwrFuyFiwu63LQ5b4c07kMhb+b7OzYVLR6dTt3VxFwhf2fadqprqJoW8oRA//hudDL39ox/J&#10;nD7ylkNSIJhCbxdGI51kzbm2ie/cPyxH+u0hLl3i1tpAlOD+ksf4v1wnIuDxKxQrWYQUYs/OJ+O/&#10;IprI1Fnl3Uns6M1fpBXJ4h6LrZEJ7Ds8FN4dhs+dSQtcldspidvl6dLdcR249QOVbB9JNk1LBU6U&#10;ti9HdX7VfstrSXtCbb6K5wxV/NJnt3sv/yR/0twt73it4ClUXWJ27dT5mCA+wfshx0LBkRz1CPoL&#10;ALtIZVOPkxzU63cZ26KzG4+YwHmOj0sZZOnRgAv3HFRd2jZyyJq+uqCl7Stube6/7ztyGbMdoUME&#10;zE5OhieTCzBXt1xxdlWa+oCO2eYE4LpZaIvAZvk9KStd9K0ag23zbuqr3ju0325uWVr2PxNlpCwi&#10;fkTgTJQDOS9MCI3vY4UlFJFpYQ87kLzozwiTs9dLe9mnXNk2zXm/03tl5zf0xy9O/553psB9YMjf&#10;gQlpRZRkDBJqUuwzbuUJBdEUVpUcYKZbcx6tgWicJteGCIzMT06GDZYMxLEBEqu7Q2KKlyOdIeJE&#10;nZP9Zpcb1T4QUPOmLVoBjIeI4MYVaqVNxkQu38xOz89hvg/75PMU9+2pkPjJv0xNk24L5ldCjmX6&#10;rHepNZIrEXC3kl3jMn+ckWrOBxXvxNVA4oguI6ZWliIouUOVqk1N7jl5GhJA9i1SIWZlm2TIq84l&#10;xvbCKAHwrAIhio5+sk1vUEkogH9nM1x0TPhEvJuulV/B2bU2m6Mm58yU0TgP+DcvCToCdlU6qhG3&#10;JQLDuQTJ7kjISkulam/0DHS3qbhFDkfEcmfrQNSRtEgDa68jyjX4K70hm43qgJ0FYDubSnHi/fw9&#10;OjN1i0zpsbvuYH8niGaYPfw4bcIcbjyyEJAFeFvAOE4ltKo5M+sP3BwXN4bD8GUUem85OtMTQiVL&#10;AZMnvcxllxnfRNoSa+niUZ7W61C9/NFRMYHkU4JlFN+A/xLWNeImbh0yZH7vSTxc+uswbXbqlbXm&#10;n2ZntBYj4dvC6S3Zkfi+pah/Ka2qbe1fBHkWOWDRyt416tLOmiRvM/SBQ+vi4q5OCF42mB/5V9r8&#10;HJ5j+avCztiTK9ri0qdWB+f7ztOZ+qSmOsfxoJJgF7wkpxVkbijDVnXNoM8oxHgPToHJgwyqrd6F&#10;Ha2+HcvX64URedKzX+zqNRwkyjIEp1MGzTB7tJ0TWuyqxtnMfc5XDGp7te6b6EU4TfbZRzpVcJII&#10;TElsHYHyqDxhkH8+OUs0a3BLYH3+vphHuQbXJ9vmw/6q3SwgEWxPFXnlyGWbc+9Zoy9Y2WSG0QYQ&#10;PuGiSD7bsOm/Gm+xTAxMKut1z1PUorj5t07G52FuMz8nXaBhEydF/qcOPmviZLsP54wksgXlEigO&#10;xgKyLNqvc3zb8Jh2P0UwdGpYU8cLsPscpgM4wukescV2FQCBjIJs8/nwGMtm/scc4EU+0lzI+/vn&#10;wW5K4g/l/5x7+N9+oCSEYD51IBLnCFYRudvLh3pcpBQhkdDJuw1vs1na8yPJamw3CUDlxWQfOuMd&#10;U+jsGzZcyyYBYohbyKYgtAGpU+t90EubsdYHI87dclYK2yI4pTNvzeNUBo3F5oJHP8qIgy0en2Zx&#10;25sSmfdqKXhCgoRo9J3Dar7Yve0loYJ9sovUbuwlkyLBtohThMpRK4tGJBUyF14avusk2lL08mXN&#10;UNSM6miCEQhfbCykeiT2sTQr2wA0mL4Fb6fIRk7WPyLM7BMFFSOpsO30fkKr/OCa9DkB3X4mADj+&#10;gvcknoMfEQViTK7ZTWSTQ1mPgodtSvENsLdhuANj6fFVaxXTo4onO0TWqtPWYIEEwmP5YdnFFjaT&#10;kqRXxbYCq1WqqNKaBRfFm3ltyy3PBw3FvYgCdg/AnOkcSKKBBLPyzKovZGQprgcU1elVdjj4hrY6&#10;SDMvx2uLA3dV57D5go9KtTBOjmaC+NoymTryQHNIMXH9sF19YrKMdAVoZAa6WSNZKi3chAKuJnGB&#10;Po04+2GUSO3Y7+3g2vaVm4DYAl2ZKwHnknQJ7NMZJNsrxBAH+RLsstSZDbgyXZ6jqC3PMTnuQkDB&#10;E7SPyFd4dEqzP5KuNS8pPdyw7Xq8GvA+QEmM9PT+ElgKeF/QKhWC7a+XIxng3F4+MyWYb50/RCGO&#10;i2yUV025Qe55KJOmq/OFHJbXcHX9Txhx1+w1OdwC0Fk0JrQuaona8QXUcT8QXhIlnlt2fuX29HU+&#10;EQycZZH826TSyxghB7O4u/E20NngPAPS6GGY26zGg0InCaGy8WutMy4D3G43X4vHvrmc0sDpcmcx&#10;bevkpF1lrbiqohZKUEWS7JqGcmMrHh2qNTXdS/T08dqh/LybGT6O7Bn4BAVysvXt0cKucRvqsjWH&#10;eN85NJZl4S4q4Y2ly9/tYd/MXqW3wZai7e5LQhpFkwBySnCBb0YXaJ3Ql3U5Q452aP9e88CIKmKy&#10;KcqyZ7yVU8QTKQK5ik383jyLC0GADvBJNLy7vr7e6fzL6//rLjXAjZWjo4lymHeM6WpM1xczAZuL&#10;e/V6/bGxpnuSNaX8r5KxmW1GFe4QeJW63iWVGHqauJoA1Odnx6htcm3Prb0Je2HbhkcQ4wUjLcS5&#10;gWxWNdoQpcOWiFo4zwq0NiJE/gXVBp3whW2dQyDLZnbh5JpLztix6dsmFFi88GFkuRx5wJF5TQGI&#10;lDPkCbnXw3fvgVche1EfJsohCEem4MEuyLfLG8FwiKV6hchxdx/KfJYIDGjD06bX0+Lx+PXu4SvY&#10;FA4PFy6iSikVPAJNtvBTAomtdtJj/vz/Kfu71jjTLF0XdYINroP5H2yQQQIL9vwH2RACCaRmqaD6&#10;F8igWDjMDIEEu467ILWoEFsCCUoT5tmGmbBlkEAqMhJcx32QDRZYSUkg/YZumC6WDM51Xfd43oiQ&#10;ndU9dzjT1kd8vB/PMz7ucY97WG+jCBqlouoScDU/pvsx/xPPCFn6EhivvQF4w6fPN62PdAZtmbkY&#10;97fj328xpxzTIqql0jG9YSQz+vaLHwIyx89zMreNBdBtuXACcmrESLq4jjAQcg3jl6izvDkgOrfD&#10;UfxmHn8PXM0djeSlYZl5nV3fIVKrT6lcV0CFbjCq0DZxHoxcyEf2fROxrpE2RcqzYKtOrDjaUeRQ&#10;OJpgDD6iomr4b4nIdKj3ioIUryC6IMo1zM4cjqB+rDtIMMQLCmXEaZKDvejRJkYte0UJM/ombq+d&#10;y968qGgJD5kZgnmFJaKGpdajGrAaHf0h4qd8nfIhbwiLaIHdk4IdXQsFSOoj2FxLGx5vYMDgTjHf&#10;OdF6mgCogPKJw2mdbrdYbGxVRvHdoYemp8LVa6Jn9zeV+O+A2DlbfJ0opGMtXiMPgQqEfJLBJvU2&#10;tb6kUuL5TZRXq4rAdzDSPRIlUVuzQCS0st4C6cB60r9lMF8sxCMYsJnO8PcerhsgMq5K9HX3wKuJ&#10;cpwmzI6nGzKlE9qkBouL3O5c7zj6ukysej4n2meptj6D1W2S6y3X53qj+fbFaikMG5YZ8bbe/TLD&#10;D1CflovN+uKy6TPepVmS6T6fmnt/RcEpEyecPlj+NinngrQdDtRa3OdzCL0OEcbFQamsT6uBoxU8&#10;Stnv71OmM72LUZmkGzqnHI+/IuJ2x7GM0SJOGVM+b9GoyHgsIXMkDDUfDrcPtsgc6H4WHKmWHWck&#10;wKbAm9Y4AYasDAaSPMA+vfuzo7A/UjyY3MNmOluSWT9+YE4nT2gWcfJrOQwiCDaGSe5kLych2rZ3&#10;RU4GJuEIXuUHpLAAeZDNbHms53s14FZTZQaZkEAtvuU6MLZ0EbhLFCxgVStacXh+vq145A9iSUfr&#10;mNCV3RMceCGuneft7n77STsXGCfZcBlrb6yWiSUWFJ6uEYDRemGQfp5mONAtjBblHGgmJqDn1KRw&#10;VaB29JxSvnA6se1NRohO0hE84dQdvw7TA1eowtBwi8D5xITqSDyVJTpBPiZh2K9vof/Ajf2HL2Bd&#10;pSiJcYB5bVlDx0vizDkd0fFw4CRF2Cbdjf0ivpvc8c/nA4JTthdjpV5vEpNwQNcXJ+R1NlJORjDi&#10;GZA80bULLGCGRJ/CaFMHCnyZHENjzX30ahsxl9XmS5yaK9pRJuR3+DltsvGtgXQ9s+END2bmfXn6&#10;7BykZ4+2aAygSQM672hvyBWnVYAtocL/AZQnQoyfPyUVnR2/161w9CfsrxgPSY/k1hOD8zQI0La9&#10;AUewiskwSGiWyOqkUu2afxwYRIilEc7KMBOdJIo7VwTnuog+V1CjiS9St+Vvv2C96JMycdDSUggm&#10;uBmvi34DG25FQhr7ExQcooRfWQel+MCPXhmgxEGmf4rc9ZZfE14g1bsBEZFOFpKdxAnJovJk7EW0&#10;1cyEnKxzwSTG1KJwXQHxCNMMSpyVnbxsHp1oc6tMDSirmyc3XyWjHXVY1DVlm0ALy4hvs5NwYn3j&#10;f1hSGKy6vVoeVw0P3vR5ZU7DRksICBM2hBhzLfqG0tCWyabUPUa7fxxlZ7GscOQKchI1w/x0x23S&#10;tkinEVMI6GLhOjBirtqX4JDi9Uy/BXo4B4/PyEoejkXgAAh1MO06YREy78Kj/wch82Um1JS+TzZJ&#10;/TdxIX6NmPkAuv0ihw4MzZ03qHIUPO73BCdHIk87LXTFf1qPj2vLn3/8jw9Pl4B+jb/kvxS9zvCm&#10;OCcKp0dZR8OurmQZ9OkWeGjfOpP9a8Zj4qwfRMzdM+tfOoIWM78QRa/s1/yFg7aFHuVJpSi4hUuj&#10;9FBdRmm4+do6rk8yTHFxpe5Rv2rRevKi5uJMjmn+hlHJHrCzNrkRYwJpsaw1ywEQ46wNd37/7vj4&#10;gvGvIPCn1o7CV1Woyl5m2xPqnK+BEf+o7T5lDhPqfWdd9U1pGdjxddWad2g39IsrOU3yujte976z&#10;kLd/EoOlR41UR6IDSnzUn47/pHphFjO0QmYNRALgaIiwXyqU9aBGBkuHF/c3EyiWhyPbJBoNqCib&#10;zC2QGjOA038fO8bcW3I3/v0//e53aL+wGGcCri/LXt0n3R3/lrCZCLemuzx7ND9PXZuEQSYlrB2q&#10;llD9cQYW5DB1t/wMGtz59YczHZw4j1kR0T6FGft4LHcXQbnf/y67kHtG3Gm/qv6wDz+Bf0/poUIe&#10;9/T9+w8Kvs/e9m7JeogT+HpyjSdrdcYlPbwz3WqfPBPTjAVLQ5cK4Y5u1slxHHBbzwFS5hcwyv+B&#10;B61fIdS7sgor5Y5ucgKkSIeLuGEfdXGBPfMgGGN01YAtDFsnSaMiZmlQwnaAP9COyJ8aiIpsApe9&#10;Zj1E1rD1eQsYUZOLIX1uM45kFAZUKUHGQqEkWKDBF3kcPwh2cwf95fji6PDilLwKu0kmR+M3K+Wc&#10;oMr2NUhPajRmOjFOrnujdgp47WCK+EXn0WREBkHmzfgU0VVcJmmcgr+MoGTyBAOVLL+O9tRIZEyL&#10;IS2kaVwcyZs0SkvDASxZQojz0mSABi9tkqwqWDDqwHBzIvdcQ9OS2oSMgXuTOeG39p+VwFyrS8qu&#10;bMN7sz/kfdDj7HOBD/sLBMG8ZXI5ELskUaYpT1RB9v1SueOmbPboGLk6Q7CgSnzS9UVhw1d08lHu&#10;wfwCzW0QPlRTxnXx2UtthE9ysDxHiuTK0ho9B7pCNi63u2SNw0gkiiHzEyjBUfMz7bt2018vvEz9&#10;lnB4T/Y10DpHtqp+QBAx4gm/B7ySatIffGc7vnRXHBpBqSNyOFsWG8wdvJre0FMnPsBaYmygzhBG&#10;CJvzBKkeet9ctSRyVQCr0TXKeCjQnMzK6nAWp7Uxpn5/t9e431069HDXyJHn0+DWQcclQq5mESv5&#10;9g+55pyQacHjHZworLc2udxcfFzWuOCtDaIJ+/L5hh4cDb4YwYgtlS/LXdwCQXR/JvlZOY6JF2kI&#10;2yQD6ayDG2eSVMy+SXNCE/M+3raPFz5ERxTibmSULYAlcrGfr7eMVwcubirepQJcmRl/+ObGCT1s&#10;WwkybbdOk5n2zAzZIRBHCQjJHzoptO1ui8EqUXGFU0ZQ6zs7cCvY3GM4PfNmcWzLOHlwv9yw5wud&#10;TBdmionH0CNUvGEs5jgHpZn6yJS1Th/qM4X92crhw7ClXZd2zSYWd6I3Nt5np0pzgMRGwzOu4AhC&#10;EmGBugTh0fNJF+f0VX84PRz1odaWm9eAhVejcwi5ZgF5rW9YaXAsw5shrs/EOGV8CJ5tQjJhrwdq&#10;Ltdjm8tP315OrG796kv3EJ94vB45qVTh3Gtyiw2J38BJoJN5lWo9nXzVI0Bkf3SGxTM2ICt1Rx4M&#10;t3ZTAYf6RZ8Qpjzl8TAqjXVM7Gi/dTqsmdwe7atwK/GSF8BUwmUX+yeX/6as75ePX/c5Mz99mG79&#10;PRdlVRqGSI1KzuCSuN+UMVX5uEBiksgwmrwPo8HJATUXd3VEyqwoCvQlq3HEXWOQbutOLE4rze31&#10;1vfO2AV4OKNthzETSlvhxzSiFEjYh71QIk3nxgwJeGPp9n7G8DjKTEJEbHhNchQrU45IRy7EKBd0&#10;7vNsD+mDjVuHi0hkePqRoSTEojAyjmycK4P2xLMjF0141XJvjCInqkesQOd2Y4yoattjw5jTANWZ&#10;ejqywGILN5GLBOXx+AdYKEUuMnNYISvKOHv+BwCIoaNFle8+MLFw/+z8/OwQdRUeEFz3BDm8HTBz&#10;wsrvSJJ+/QR+AbcN/5SCZIxyLVPtYVLhxxjrgi91hMmcTKISUWgkiGnIKFbAfA0g4GOlbq+L6qtL&#10;zFN7VI4OzrbonKuifgiaUi4hbuM3sB2+PZqIQs+baz1fL9fYj9NbRjwzdiilJSUwFVmWEeqPw6q0&#10;8ctwHE5knSNDpJ2N5gF5p59ADmI3/VGgX06WejL03PwR0giqBenUtuwh2q36JIGjN4UnL6tvgiw9&#10;1Q9KA1ZGhFbJNGFM0t8HBXsNohdJH12auD1/i75ZchFrvnqVglLLs/AfGR3669aB1WiGBcWxV1aH&#10;i1vpE/+3xOMBjF/1/vur0xNgiyGm4pRFErAnhuPoDZvMKNeyRwByVEHk55hGlrf1Uvnx1bkUnIMr&#10;kyYGpO74ldnw4hY2HunTGcJG27QzLu6Bqatvpsah+b788GHvzdfoTfbR9Y/Hv99ZW4xszkLRcucW&#10;7IlIK4AKTIZiA7YBYXvaq+sjyDFzlHeMuZnr7Y8bwjvrivO0coUQQ3+5/QsKQagHgaQjbOOsP9XX&#10;XEleDSTLhsf/4y/Z/p/p5gZWkDV2GyDm9k+rmguu5sp0Ys47CI6j/itndyi9llfek1JcouVARF93&#10;jAFmdTEToidqfhA2dD+Y5nvdc+OnWOKYQvpCSBdgGh7YfPf54mAriDpFDnAatE0wPMwEJ6ubtuNl&#10;yg1DfQneMJMOupdSidOz0qa/426ziUPIJ3y4+ZFBzU2rrW6pjVr4EKlis9avu9Wz7uDdjpqSQVN4&#10;PGO3KPeSJO7gkJgQTeujs7eUW8aYSCIyZDsQWT09pyyOadJ1A3+QqGR0Kwfl1BbZzvR28FjrL0Xv&#10;vrh9ehX/sxZ5zoKgfHN+eri/+/1P76uH5dcOMNe/LdQvvNpkvc76ptkzzsuuLy9PqEP4WGWsjzxy&#10;+2TxswLGJBX7W0dHaAR88cKvvr07ooJ7qbTlAWdGPgcCiqYxLlrjj9THp1rUnxgGesENtpgDUEnM&#10;rbgXFlz7S42JEIBtSw2E7R262Le1xwMWCRcZwmDJ7aqy/1ZkKzbm8eMXa10DpyTHejzcwq7V6Emg&#10;VMbjh/P9w8Pto+NDDI6t+qogq74syTLlMZ0cXSU1iCR+Llkd/ixzcDg/k3XRakzTB7VLBodjuoaO&#10;efye/22tu/sLVmB755+IYhQEhcrs1F/UuYs/ybKhEdFMDgeLjCU2Ty0cKk+SYEasEbifznZz0GhM&#10;nT6DQjvtabHueoUlL1HYOP7jVKLyhsU4j8x2vdCihdNEazq3OY1NG5VMtWi4mP2gDgyONW/sLdG9&#10;wAwbfaytCO4tosfXjmJs8yEsp4m+k9b5Jj24gNYh/cjKgDTX1a5rGupQ1tCKathf92AzG+e4DMKE&#10;zzmZtlN9EVjQCejkwJVRimBgCfsvHsuLQ3mtTw6Nw44fBHbm31WaJUhwae6GfMIxE/XywE/jEUk6&#10;AV37YZeg42WfAw3vCo6xuLwclSUVYTd+BiiH1eaazHgLFl3WXUnImdL1Vk6bMuB0t04tIqXaXTIQ&#10;01AiKwoBxFFV1DhGvzREGYJKi8AMFLw9ppVLH+YFyhFwf5LUGcD7qTq6UE/CfvM5azt0ycKRpnba&#10;qRp/cRyTKPOBrZ74kuZgKs/qvE3DQjog7+t9Px7DdlggYrWKahBE8cG4aw1FdPriiEEW9tBhJJO5&#10;aH5C52HYyLfXDttdOkAdofvILstsTjYu7tPtzc3VJ8h8W2jvyR+mndWxh1h/ozuj3c2t43gpHdXZ&#10;Ll4Q+UcnCOmZbmx5yZVcnRkKd/fueJj2DFozjyp1lNtMTL8jJSWGtbN6DzKE7pa2j2t46sT4kj/f&#10;5SRuUXZZ2oCMgZ4EK5e+4FBdxz8cQeYOsXKEpziGzQ3Sc0gnwWXTkMIob9N0gavAIlv1rjCHnhvL&#10;57UWiNzI4qg82pjt3aLJ6cGBQfJ+R3fvjNvgWW0+YTu9Jsk9Jo2LefUvZIqIXlGYHO6AKI1GiC2s&#10;SfE/UlmTWvH1xR6mGzXfs7293TX6utlo5GmwOp3GKsWM64l3M/dMHG3V1DDdv0UrDFGpNMA2OTt7&#10;uwd9nWk0zAwdPdB+nL3eml1srt7jyyv/wHt/tTIDFvC6j+/3aDTVqZHJYaRINxRekACktdhH0Gr/&#10;7MN1G6LzVSw3WflyLZb7FGrpOuGLEYv2l1umfpNGM92XtBaZag/T5p+TkS1amQKxqgIyYbf1Se2w&#10;6UWkqGoIZIJnrE1MXqyNGZvhrLsJp6ZBUrA5kVzRpbqV17Qdvjxzi2g3Hz+BYOBp9C7MGrGOygze&#10;sxN4IWKEh4eHKZWhzRnfpv5N4T+y1Pixvk9WLtTH14wtOXmPctu5sSNmJnuVnrpi7HKB+CDok7CS&#10;DmmWXR7yiaa1tplknPj4mjmJV2h4qcfsM4nvLegNrcQZ+xAh8QCofCZ70aTpCZwJlbsoSzhPO2kS&#10;eFnGCkXLMM1bboQ2soZItdIzc6tM5EHLKp12DMumpF1cOI37t6RZ6fBeTsMYMW5vKYNZh8yw1fmQ&#10;2aWnzs7370QCA3NYLxSAT0PgC+oHT/V0eNNyax60BThn/XqjVnhGhPEoLGRkzXO0wcyyIpzV+CZy&#10;aMzjl5c4e4LeigRFeIR9zG83UQsTGxE2dUkto7msl6PNE3SIJ9hFZ5MD08N5Bg1JA3h4slDnOVby&#10;SIa1O3KAV2oxlohAmmclrX30CATB8VkusPBL0qsiq6fKlrU4DbyEykUtKVr//VAQMWBanNYIn2BM&#10;v4lA3PSBTjvmCreMtrezsJPGpfqZZg4BC0107HQILtXjkaNw7JQo/VAjr3i/4iFZhV2Fy73+IFt7&#10;aPg6i/cFkDXd7F2wHDCvnjVznrfHEKWNUXPjoLqTPrMIhnbHXv+AC1PHl5zi5KKgnLJV1f3t3Bja&#10;sUv5v9xZuYxCYSpz4pyCklyB6MLPpbwq7L6yIbIBum2xdH49rRKeKDwPAkBqJeyu4DC0CVHBsqWW&#10;GHjKJLGjocQdlzsZRHwcfJCjzKHxndoY8i63eICRfWVRv7h6Cqes8pm2kVmjAOoh1eKBvP3xDlEV&#10;CT2VLIcCwqqkNEGAQ79XfYZy0ySiUjWAXPoLLDzueW9VtYYW55KKQJkjJr6+TREP2dtJDlS3Fz4l&#10;QUadSk6nXc62Eia393bH4+wC3FdEgo4qoJMP3+ys576cgBPSNmckXH0Y4QRhhpIHJOo0/IWyPZDT&#10;DOcrhDghOZxAih0OYQEcdMCHFG6de3+Vl52e7tFwAM41pBo6B6VBHakcZ1u7yI8JHOdn9dUXhKmv&#10;78DsT+pCBjthro0FuF0NBUMibWfAhKFswWxQeV+OMiWw/E8kQ4QciMEVoqWyB2oAD/ijtXOYu7Yy&#10;h6Jo7sO0x5HyDcK1ELkdpsNnenky5c8aDVZRekk8mWW255qUbxQyZ89bNo45MYSmWkFOJ01e6jSK&#10;Qd0trT3U9Q48WJr3jt1Nhhb3EleE0gjsRVW89mgzGR4cktK1w4XvE/l3wwgfpVB+/Re3j1XFkDJZ&#10;nIBPKGivT6RFZ4IBJOLuIGfaNcmVFgFliA5haTApHsCWkCqdhZrvhE8P4Ry5AFhCAY29QIRH3+L7&#10;I6QFx8L/nF6OUfaPzAf1zhRSjefn6WJ8GTUW7r0EdF+qnuUyRJOIggF2rCNlr5ZBcgITKJIbR55S&#10;NyTExcSvGPAoPibRSsCR5j8AehEKvULFl/iJNSIlf0BZBk/1G7yZCEssse/r8eerTIN70eOAbQiJ&#10;F/EMqhef8no92Rfmf2pMOqfgHGAceDAAdIMABwzYE8+6W83cOrNSy9uwqA+5m+Ah6jlhJOYRJN10&#10;tMcfoUtSLayhcJx+j8AuXk6eTGZ9i4zGaZEKx7lw9cwSOFqPJzOShQf1LCa/kJ6iDMg4MibwdSIZ&#10;D4xN23iQ9+z1JpvJH2TyXGUXjN41fz/fKdkBavS7J5eskIvlavp8zOdEQ4wPLV1ov+gcnOk6d45D&#10;WFis5MMYUpUVQZMabD1j5joLUlbk66N8YGRmvGKzFzOecrqn8FPvjrdpH8n9mkceHytGxVgXB0ME&#10;9ZuVN9QrTg+oQXfiehMHeX0B7bB/RoNUHc3ddeFtnYHKlwSEl06guTzxTsHh4h47TElV7VyPJ/Pr&#10;kxzu86dzlKsZtgl+hwHQMKIFzZOQdF37LR27UztIWWyBWAacsnN8BJ/gKs2KeI0a46U7/4fZ3FcX&#10;qF3e9iyqXFSnpUaPRq/QeU8Olz+3Xi80IKSc4Ds+nF+dMiSaEEcP7FW4PXzJ8UrwVQg2ZHOX2+bo&#10;tdFDwA9qZjgIDEcNO72/dkzlg+P70gXUL7tSZ3er+UDSOCsFoTOo/6XQ9hZMEskGSiHZVuV3VFNp&#10;4WceWkYPZLW+AcIyWrQJzsh5w/4Rm1XxaXJPmKLDVst02v4KpTjqAoJ2Ehoj3YSrg5tnNeSkFL00&#10;3PlXV/HeaM9jhs5xR0ImANdOcca+trVcp9v6KidL+zMHTD2RVAqhESwEddBUNFilGZgm8YdedPgz&#10;hBczu+WrXcMPbscIPtp2DpWY89jXgltm0viDRJ+FlHF9dXm2Gyeqf49EPBiU36qsBFZJ+iABOSUl&#10;MrWU1yt0DZuCmrpV/6r8h8Ud26MFwsasTZM4L0QtqYcb2f0C/G1ImGnyf8XfYE64X3S9H+4cRGBG&#10;uUmBSjtk1DJVdvMTHZQ1ydQETe8Wpv/4UP8jYZKslyEPt1+vskZ9YRHe7BPR4Pv1ZDYN1BvNPHS6&#10;pHHnR+eseAAOmTuhErJiVFvWWWH8o0xZ81Vwc0HLVFDkXxF1roo6WfxLfuRzhAVrWpIFNd1cSsLq&#10;jxgigkFiuQP+FqjITDAW6WZ/I77z2VNa5+gVhCKBeeGjnVOwSn2WkQzAEhEJo1rGqtmEl8hI1CSL&#10;HG2xHTuwLTb5sVkSv9eXlMsIsGpjK3io07GcApdfcKY4O/kmVPbwDKKP9ZcPm3GieG+cyPJ18qC0&#10;h6wkSgPpKSTfY6CkkxnTT5BOyOUN015aDewworvKer1XYPmVn2v+yxpLrYMDZckpGMNKixtuOVtN&#10;Kw9s/hghaRNnwy1CCwQ/p1qusxsv3gQNV+JY4hb01vkjMC5OCV4DweiCGamqD6hT3nu1i4+7WCG0&#10;NimvO6rn5YtkjtFTeRJQw4KsB0OC0iF1lcVhyqBeRLZp8mibofm2h+a6sy5TLGhad6pcKm7xoWWZ&#10;2AGawNar20d4bRfpZNBHbcH1/kZvDnnA05P9Q2D7u5aWTT7FLO4FJUx+EzGWbLHpZJ0Afti6093d&#10;k+9P3orT6dl8YD3ozMl6ejq3WDlcXef9V70XS+J3RYwkjke4wJrpyptDxH+nl+OaqPQlB925OHWZ&#10;sVBTyGzmbB/4i8mF/A9dCo2Di8uL9DqP+hvLozRzdMd4N95ZX0MHNq1i8nAgdrDPd0+brw2+O0+F&#10;wpNVk8el+GLeLUCgaafGwuL6DnJ/3GvrhfqD0/cPhIS/PrTprX2Yzv3y7veLFoUKGFhYGW0fHW7t&#10;724R6dO9xOX57mQfgggrFiWvcyb0QrpAdMyIzBrBbqRvbYZcRcHdWJpuFhMY2yPDLLeRQDcniZF0&#10;D8RyyPvR5qpa58VQrw2Ec3pZrE+LQjUi4Yp2cyFKvjq7/Hd62Egr0NucvRW/cgMeVh9NqYiLmewz&#10;pGUQ32oApq0Y7NmWSscOmiw7tlBOFdEf3OvZb65Hy5txce+OKOfhMmg5uHxPoYHB8yeUFlX9doTh&#10;aJWzx5Zx85xFyUfCBFhjNmW6SInQFKfXd+nNXjxKz33KcEntMCdpDmo/c9NzZwTnHs1vzaIQLcT6&#10;apVeXx2M3svQZzEbG+KIL6kH87AonILPngU2BXJ1YuZveLWP9j4IcqKerKv+WHNNr9Dk4hQgChw7&#10;9r3Ffw8hA+uPbr9PzDhAcoHGel3cFVNQicFMDJXw4hFmZeRN6ULZp6Ph4JyjQR1A1UKhH4LTuKgl&#10;0qzAkKEcWF3D2Jnb6tzmXvwmT4rvMLJeVFVLHgesXn5m37QTgpnJIzeNsgDV5uCUhgwp7Pms5e82&#10;iv/vbBRIoxcXOwjiwnhPB9qQCYmEeEowi9KZSjl2D/a4pWvSJLn6JHSEK/Fp5I/V4laASDPaHL08&#10;lxwrb7EYrNFWO2YH2jyHb34mxYVlIuMmyzPJnOAtTXLD9VCk7A2Qn0zQhNGIWhKx8RmYP1YQW0Ci&#10;FtSEOcyg/nZQZSRcXBxb0Sodq5F8uI7QHjRXoHJxlSR5kt8kVYoSRECGOi/zPe9EGOkvltcgt804&#10;lOna46vr89EGFu3A5hFku1HihXZ9hnQc3zqTxHnz8jTmeU983MWBZcEa2ZXdUJ+cIbfipiRylgWB&#10;et0K3IFhOr5UARMtqTA4u70QwXxVzm1mZ/yarZ6xhO1cupd94Szbm+Wnt+M/rSMh571X9pWsSWYH&#10;c5X3QR0UIWaLVOdX8qr2GeQzR2R5GVlV6GSq343EyMdWl8H1e8aebiwtvSJ8wW6yBJWFk4zRg48J&#10;e2pxe+ayX31HFPiPJHEf487UkceN8mdh3Unh7apoS2lshc5B1bCDL/ndJcr5LQaoY21+aXoNm7uf&#10;RACd2yqErXt+ffKpNpW0Z251eEypLI+MYLwlNobJifnDxQFUHrEEKDDv2VjhoZ3TuLO+s71P94P0&#10;4SxN1LUPDhH7/a//9eX673Z+fzimufbuFgcH5fSWQi+6iQ9u2PR2+Y5ZANOje+Ab3h2i+AlFnYX8&#10;fAlpT0L+N94wJlozjxctLnWr1eEVb7bLgxgSJCK5CtiV/V9EHML9JVpgBw65m36uqGmrau8le5Ml&#10;lIti/kenFvuUewAslWYqFRPx2Yn8refYL0micXW2OwQH/OCY5kCBtX5a29/kPCsJa+vd24Tj/0Bg&#10;KRvGIST2n/PZa7uDP2pJWJDjC1rGzCcxZw6l/08e10NqvMmcmCvArTu4wi7SR83ePdqSNIgJpwXI&#10;DSC25PXRvgzelKSNzAbG1qmHK2chtTbWJTV+ImSi6uxz/zZn09ZUVwHI0SMKOqYrC9OZTzPr8kuk&#10;Bt6jSbfV03MZJhHQkTMC/EXjWn/T1mEeUf+hC/T+1gmOXnT+wgX9WF6peKLUXxkxQEACCIPHazXz&#10;ikPKfLBLgIxYhNTzrg8GkE0uQCnxaqUihwaFzQPJKPFwHo81uiOHS0Ep3n9DRixY0QPzw8QB/Dl3&#10;xlSp9Vyz9OFJlJ/gukHJR6+Sq/SU4hb5D7QO0LsVFJgBeAAazZZiy6UQAva8Bs0rf8lVxaLzAXFr&#10;NrHhDVIFZba3hHYGZiBAlsIXEIkJyBH0Ns2aDEqosUxcw7Px5kKdDrHD88IGMTa0eRu4WYcRO2iV&#10;rlpDKDLASwSfflnh+dqGgHmILSXgwpmBmhL6+V/4JtB2XLXAkaRpC4hvwZV0LTn+DdVRf26vjv9J&#10;qiHwt7igrLVdt85XpQxJw59iauSatC67C9NdyDQ2j8pEKRObavyBOSUBVpoykkeJH7I+dTk8r1wi&#10;/zL6M2oBM3Zx4lE+X50Q/tJSIsuEMU2OLkb4iODKYDkjeB1yFh/3eG5jF0yON85nSNv0k1IKJGsL&#10;NJef+HW8MO3V9qRqyvRxNtMSmHV1sy/ytZaUPbB53XJtdroz453ZjumYWP7K55rbLLOK1PE2rAWP&#10;Cy8kfrx2zJW4VZ/rhfIKBPBasM5/+g6+Y9wPqkjoRmuRMiy4hGFncs3rEUMnXjwjLhM+J3czBS+o&#10;WXh0YX1nWqH45fps+dncwm/phG7xZlibFglXhgNL7BOS4T1azQi6oSKSFicebGnEI2cD5V+zeX8v&#10;t/vquXdj9KrcYC/mBkfvul9Xp7MCK5K92N/7o/fOQEPg7wRtqZ/rt79dXNv5H++wpDAcU/BeYPa2&#10;cu3Hx/9vmGzE08dm67LhIAx8vP/AtN8Tx0tMrlznzmZ+kC9zCxpi3Pz07cX2f32KkEEm6kR0AkRh&#10;d3TJgDGauyjGA5pIkIIZdTHERPS3UMM6oeRKkAgQ50RrLBR1eNXZjaVlcGXUgkBdRNAx8MCu2FeE&#10;mvR2IDF7pHI4n11e7lzH/u5bsGXqrpR10JVKJiHRlcYSRtTgQSCfU815rw5cVvpX1zs/rulf9aAd&#10;7lLkBzhya/9MOMwcroAgmM3p06JtkT1JYztiUw8yxIfxSt7vdmcFFWQ/eDxk1pXzKujwek9yRD56&#10;yj6+OHvLZRlScGEiLsG3LYKYxl08O2mfbUoYuv6A7nx7uti4wSMT4yey9kdmLqo7EDNPA2nTAmSW&#10;1ku5YObRgtT2kzrmu+ut0Z5tHkdHp2+dOTG+eJtzZ1ih/xJp70Km2KIP4GZ8c3HDJeecbn8hZGLC&#10;I1pWqJdDnFEm3IAZt40gs+lY7cv6R6WG7j6okm4l79P9zcVwyCfW3bu+/stfjFrkooTbktY4msH5&#10;YEKk9RXiDtg6QxYGvTFmYEpdhD9Wj4B5Ov6yf4azjhyt6QPBMkhTrFQRBhJTkWKV/wp7H0YJVJAe&#10;+ggDjFALH3KV89biobnaeD08AA0tNHoiTrCnxB5sK6IW6IDgrlIMMGuoZNm5R+OdKSCEFueTmzFW&#10;+EwZRH/F1GJzEH/GL5nhEWnR+kygw9WUyNgZTHnlk3kr83kYMFgyaf+1NOWbgHzgdQ+Gh4L8qqXJ&#10;VtLeLSjWHFUh/FsyvtW4M7EJJrTtDtZtgINLKZnXngEzXLtVKCJ4ZDZ6Z7pFg8qZwRvVAYFydbpC&#10;4tHJWf2Xf6ILXFrS4T0yymb7lczBzMorq359Cc1PNwtEyU5Q6A/ogFD4nPCYvqPTc/pgYegO4RZw&#10;M3uv+hvx8JUimiv6Y4HUpHDA0pNH6DDLUPTd9kRSNwRjtfomgmItcSv71mVy06TD506St+a6HoCS&#10;0z31wH/P7jUkK1esFcLgydSQ4RUu5vZiDRKOxD/21b8SIHaflA/UaEg36UEyrl2TOFJN5uZG6tPG&#10;UBOttpP2eKeViUC+C9yHv7lEhI0/+n510RkkgtjyNpvzrolNokEoxLFA7kHZE0vWDvv+dBc7DNKB&#10;hGb9CM6cinzdFXA7dzdzJkyYuZiTCzBjD2c84DU8SQr1qArttBzOxIKObJ5+Zz2OkVssWCYgk8Lj&#10;RFy3hTZej38P6+X2WohtOFxdWKQh5GgMfwSGNkS5wD7YES6xGjbEyLQCfjvKBKUvjd7DAMcm3/u8&#10;bHrHRd62gV9sQ36MHpNqg+wf9Pv4WyHQlcGr0R4Mb3F1BeZWRqjo0nYKqA5wvLZKSQH4LfJLa3Z+&#10;2RyJgWfstAxGjD0uDbZYlNSpRvBMm+PcynyCpGj7cHubuyeAhVL58E1kE12T6fX1+Z8OtiMcLCvw&#10;/MP1bSfMPZ2fEMKEt/DT/d/aTzN+8YRPMV9kKCvpVYnc8q/9+MzpvLo+8sJHgENO+9f3s/2k+Y6L&#10;tZVdBTLRr6Z6L6WJvUyUShl1/5CkCQoFo7KB0zHZNarLwnHGwwqyi65He93BlWxnMzV5JZWhfCNr&#10;zJwtxEHF3ssMmRUY6T+eW9+uQGkSpE7W2myS7jIeDrEnQqYKTNDrbY+Kfp3/X1O0MUeAJsMl9TI7&#10;pDhYd2pzhIA2eZPfcSfiqFhn1ny1JgrpeX9wiBUeaXFM5GwC8tUXJwfnydmEJp39jYz6DRPjHNxj&#10;FucbXVIMcDABsghHO/y7q68oB99Y98keyhFxXWLrNIqoEr92oqdRFXxdlA8Yp80FVjPOGdkS/BlY&#10;ybN5ibpaymJtogFk4256iXnDBdCmeCBvga31lM8cnKrL6FMusEtiCN/USu3pPlZm6dk3ZIy4Shfz&#10;8gKVl+STppMc+Cv9nC3q4QU4l5XfJCPXt3kswZw5/CUkZV3n5FZ8PN4YyMOdY/gi45daml04iuFg&#10;FZzFSkELgvc6pCVTtTTJBucGPzg0dnZtr4WGEvcIkEI0ubu5QgYJKloIChQaC+OhjsdzmDbqQERf&#10;QQWdTfio9XxbcqMpTrCcZSjG2kbJFWSJDaUKbyA0MdAzX1xfwrd1WBmGzJ5X50Ka/ds5qeWgCdIS&#10;/sXW9noGpVtk9VLmbtTd5r5xeLyLPq7yuPqtnw3Yxs5z9bMCbeQM7leS+Q+sWf2mWBT5otvVE9gh&#10;zuJBLjBjNicuMlWyqcPkNbfIUWa1SOXHr6VoYWf3wnpJ5VHfhv2ddHDy6XnCyoDpPynAGPxJY25P&#10;aAb7HczHLBg1aHxgIpepZRGdKCfw5swBzg2OJTXbIJ02H+i8+ccT1h2sqeHOTvoOK/z//Im8Whpg&#10;b7lTtgCmxI63mpnPaZNEHziJCdxXtuY/etxxMFrV3/3Tzn/Hq+QFf/v483VUR5gNZB6HErizlaXY&#10;kmfIYSh4GTokJ3B9vLV9tLP9T+tG0ZkAQxhgIxNeTpujv2JiOFGyy2vUeeosvCIINqc3sYUUtv7X&#10;XxvWx41og4PootteqGnfVE5RVR6sA/M7AwcXh0aLChF2fbBGCTdoq9/bQxRJQoWbL6wfB3QZZ7Lf&#10;7XdICYBZMuFs80zztqRyuD72nkRGYtUhAwpgimu9UOJDupWq7C3KHeQVtzDdc6votBYyiokk6WAy&#10;g3lUIrVqQsmK+uWe2dPB5z/+FPnI/P7q++9wLxCsh6jCYlJHGb++v60ksbrgl5TAkT5j49Erj8DU&#10;NDOc3tnZe8xcjM0Tr/KY8m6PkiQkKuWWWOD0HoAAaCfTZ+tSheBS/IB4OKuQ6/H2Vlg0bFnUEcB/&#10;wbVXdRFAUv6T0UbAGrWqjG01Ro8X1rp67n+46lg7N6DW1j6odnF6F+RwEGAGrP+d7d9G5YVv4uC4&#10;njBJJaaRa+nXdHj2AxBj3Ixpz2VHElJB9WG1fb5FjfkTv+YFtuqLTdaRJHPmp/c/jk/55EuzP4ks&#10;DLZL/CX15a/WKekhkFD5gTng1C6GSM/ZNPBqKfOcH7fmNnU5n2TGt64i1ymujgoc/HkgOFI52Etr&#10;i6rqq0LCpZXN6wg0dkEZTJIrZNmQasxIKrO4RA54mribqVH16/l5KPtKTO2O9nizrSGaNzZ2Aeyi&#10;CWZOg0fFobLYF+w/6D1dmH/pnBOyMBHLhUXLasqvSHtxpKofYzrXAxNMgYvZWEwZs6aG+iQH9xh1&#10;XfbMUm/haaWqvSWCEKBFrgcLNcjHOnHT+Q57kPyMk4RxsqrX4kgimSa1Q/VTpTdepTQgh5nIUkIo&#10;tD875LhSoT31IPPmoPKIYydxUg9atJJFZvdAcreCyh2U3GDLtO3V6nzRH7BnqO426K4zMO7A6ytY&#10;frbTbjOSkD1BBUZWExMa2V2oyUUBQJgabAESW3cwwpIBRLkpgU39nw+0+7yjdfr5eOU3pUwlWaMr&#10;ZUU1v7zEl9O0m+1ruGG3YxqVcbaS3PZ3lxnEnuT/GJ9mSeqfW4ckCGsTgWAVyYawTkeKWDGA8WCL&#10;cn9LkBqnr9K2qwHCtFs2Dbhj2GmVe8VEd+b58w9goO7y2AuiYhYKygTglSoTbIzGf4lrj5O+Ptkk&#10;nT64uOx68KH5MPaA2Ip2DWLulL9zCh9ONjfRgCQsGqFP6E8+0rwHY6A1Ifuek0Noznbi2OuqdmFC&#10;XRJPqF3KZiqdcEelZ/zu3V33DBILShG5BCj2DjOT6jtQkv1DSOzq04N9zUBwWHTi4b+8E/DRumD8&#10;0aPmY0hVGjiEZbo8e7tE9DqYDL3z0yoA6Y5o4uPQH/iJIBpPXwWU1oNPrIG9FYmHEjUETaiSNwaR&#10;H9l/SnhptzB7nlK73oJfY2mInYWOeRIjpr098k0MkkM4iRS6OnuIN4BPUkjYsEi1sskGJVal0rCm&#10;Up0SE27G/u4+jtxEk9yUK5WyF5kAJUDYIKDYabeq9kL/vyUl7nryncBpFkvGcprFSSxAxze+mU8h&#10;zfKUeJCz2ZdKkw4e271nyUkUDRIE6cd/Uo6j/WTZQIJJvb1n3/bxILyfNRNlG04Pz4/QMbHHS717&#10;srU3Vo05YczOJtw4GXnE2yGjr2MKY3Eds+xf4cQ/V5WyGABexGgpcE+i1Ufu3AHqWWWTO5pvWh0y&#10;v0HLZXOXYezOzwEecgYQs6Hp3hsfnxtrGmHYNgrDBMwEbRMjBHglqFLf3yCaYlkOhRx+f3vL14mU&#10;a8Ak4Uca7qyZGkmnsjyTQSLfBFgGUIm/FOuUy+kfhgzo9n4eQ52+AXjef0uML5/Si6d+iCNsKsPA&#10;S7h8er/xh5pjbTJJmCtMltkcHBFiJMW5uKq4OkIpKlQRAaql9+IJGRUG3XDYEQSUi3uyVRQZ9+/S&#10;h+SzpK/GrgpC4Pc30XWMeDhWgD/OpsZ5Ru7LKKXPZmVVp6+gl45cmZlAlBQO+bNErxypIT/F81WX&#10;I3W4wtsw0ohT0DAc8R9moqZtQAF7vBxZpdUuOCKk17abOGg88js0zhJCOZ1E3hZnKTMXvzakn1Tx&#10;CMSeskcxh+0/u1IAu/DuspoFRPF2NKng7D3QXEz+jVwcl8ROqiZD9hwlghiAKs4lkcpz4nWeWTBm&#10;0gBl65OTJnDYrEuZ85urU0Q8MB7eVfv6YYhTAohmAMENWHViVHon1UxSXLiFATkAD0WcLsfHp8o8&#10;Qa/L5jj7Hm3cw6OM80muTZZWrC0rrBK1lq91u6AZ5BkDXXawjPa05DaxjpPNVBFzM+bNAU32GuDN&#10;AnaWgW0suDl1/jOMlFUASLVlnZ/6fuchO5dh0wAZH6Dc/SfTFj1dO5ZyzbFkiH14rWHCsqbNxpeB&#10;KFHHTCdNr2gWDFbw6DMLdY0eNILTOkKiCzovmEV+iAgyOguyw7UD53Qp8k644Nbq8fnq/dvvTw6m&#10;Zq552TIhzVlMvuh8Vne0HmyjQbRLmVoQeN9JFY/qsjGR5SfaaGMWbn/8PdMIcNZWsk8yXomVgU1q&#10;kYSfdXNLWnPHPxoZ34JBt8BKJUdR0og2Gm+6t+Pi6kDrRubed1FO/RzzR0XGZWoSGBJdnnB7zo3g&#10;PZ4i18h8HMkZyUAdXSUzemltV4o/58PqbHNaSM42lhcx25u4qMxDs9X2RWCIeCx+hYcLykJYahoD&#10;RUigmcXwJmgZf8unVPjWuh6XASo7C4ETpN0/o3Y45Bqom1KZEO2EVSOs9lfPQZf4AQfM9R3vBz/w&#10;J6TpKQTi1+h6YEgjyRYmg+K3ZLl96S15mGTEybW8MbthEhzUd/W4PXydisDt9bamDOQbJn2/v0HD&#10;h5DMPqLehUnSMIWpEghHsZEgfBXtiapOQi8me2FeCuwEdzSyNd/ANSF/zhQ0wmqlndIXB9Uy2sEQ&#10;U9jqS8t7Ez7R7DEZbT7U8gK1Xn6ti7vC8+4fnNAYyFGQsKlGbQMazpe9KNRNPhZPFbfmwzUhGVLP&#10;f0Padi8oVY/rW+cylGI6inuUTSdVmW7e7vU50mZ1XTuuZvd1+inqcuM7/miMj34b9rlfUF/xDvDl&#10;1qh+M/ebMNjjCch4Yg+XqDExTw4bbl0KvVANvhge9oYHXAreiJfAUkSzljLcBlSLRdvvB7glSKpA&#10;wJQlyIrNVFRIs+oXh7qwsqGWRArHrFnN8gUOjtIxaSLvGhEw1R/XYLVknzDpG63jsMgtH+Ld6IWz&#10;bq2TM0vjXOTfxb8RtKBVZM6FN1JMuQS+KCk6oAB9vpwfPx94HKTZNm8mkxMfMBCsWRXsHTvkNq1+&#10;uMxM+2RxoXwC6Im/VBHG4TtPvRh9EEp1xyVWYik5c46jtaHkiygw69f8eUKpOlyxAwlO/JJFmPui&#10;13vyaH6F9eQ8Ti1R0qZJX+aN8M4LaBdoslHEPNxiu7nt6KWxf4WuFSvrBDssgPHRdoLizuXG2T55&#10;/kQ2DFED36myYu7WMsscXT84pbJYBk0G54ZQgQW/jPdm9+8kD+uMare1O/c2sZmTTdXlKqU6O00S&#10;tOdr7kxTrRcL2BmjQ7uu5xKP8OfoB71Yc60eLzpBvEYnZd/orXq8xInsnO4Y44vA67aXjYUwozD3&#10;SAWCVqYsN8+NybT1qF+QiJ2CLFATZYP+GEsJoWWNWcmPF9ZpQJMV2BUE0RnMvA7yje2EByQAxOAg&#10;hY17Emc/kwl9MRq2XZCZCzXxbJOf3dkEvIFQ+5QBcUMzSx8dk7zb7fXx9jqlBbWBEA08e3uwtTMY&#10;vT25nF5aYaF6v2lPWO50LNLV32B2041CfYCFOOh0rif3pV3rGXP9Gb4K0mW4e9faBQmd6RGQ1OGq&#10;C55JimsWSUZQKoFtCCCrDxcW5QpeWNEuliH1eAVLqJtTCaGvdBUdPdERG6tVOedeZcaVhC4BFHql&#10;MvtcZAmsxWg00J2hKtCmfbjgTSsYYnoHiBFVBk1tKIIAnGJSDiFcqrUzTR1pAgX2Emu7Ov3elou7&#10;v6CLnOv16f7caH+t/4ahdwc2eNvrB3uVMfIXlxnXR1xptnH1Y2FpSqFNnceDLKn9+G482Ni9RN/8&#10;+sCNv7aNVidUiSWKSuQjb9jS9lFQUCfVpVSEBVpeoZZqO6c9eQC5EIyGHIuJHGASYkn2B6AG6MZ+&#10;TgqnNjPG5PmjjF03v7Nb0W4Cxke8nST4MwfXsIYZr3fLpls75PaeD3dH/9fugD6PuaW9G5YbbKrd&#10;wk0PvKL393+D7yjw88nugHBEPt/c/yygiGH6mJJct+7zjdW1oird3JOqNc42u0+Ykne52kP/PJ7s&#10;bnxze3P3ibfkVtIIfnVTjQRMH7rQXeh892kWkKBoGpV+37gonUTx7+UccjU0y5pi29WAA03XuJC2&#10;GWD3qZU5BK5HVt0yA90inoZ16Phr0mZyMy6uUFthcfnG9IDLK25BbMbyI9VRaIF8bpPGLiqsjPY1&#10;hlMNK0mcaIS4BUZYx0bJTWpVeh3FJ8nNMmDAaTuegglSHkQsUlq49UresB2AT5dpj0zHE0e5skhQ&#10;iDCzu8YtIC7yR8mT5muSmfe2gDwkICCZKackg0oSSbmJBE/Yfx4cx6S349xltnNOqeA5R92zEDKl&#10;sEkGJ5VXsi7RU2TivpHI6GXzkO2Qx6VQnuPS0x9u1BVMwWE6fGwf1It0IsrBk2wHMzvqPX/s+Nkz&#10;+wXQ0LGykdbX6v9PB++9sROUaVrEc4eRw/RaJurQzRpOt+9TifPa8YAHB2OvhNJZeE7nTYtZKsgV&#10;yU8AtPIvHT75xS8f+r7OOn7pEetF9da1rVreQD1na3EBKS8zoyUmHuADmRAJmUDW9KC/h+ihLq5e&#10;0w7i/ozkITOwSFRo71XJZGa2R8N80QnhPJXvBnBf2XxFNGXtXrYQVmLwZ97wtt6YDrqV5X+MVKfW&#10;ijO9UQWT1WgPThTP22A2hHnRb8N2z62c3eaQ7q8oFQ2KMdc9Ohf3ZW47OfUHXnDi87tfE7B8t7Z5&#10;kkEtdYOuj06H28yMLkNBwemIoRJEhPAxRoeAN6Pha5S8Lv894FGrdVQm5v+5fqn3c7R0RtMbfXX5&#10;4YDGCzdrLYLmmFsOV+nczOPuL7fjd/9j/O5HeYvjw6MP9oMRop8QhKEfwDQikRF2ozWbCGqX7WF5&#10;Q9N7u/uKhemERytqDKuyPdH6OVEs1YhEm07Kcqtblm3M+Yh4wR6lNvUaVZr+hmU5Gsff9NeUbKcZ&#10;2kbdVbNqmbfWdsI8qvvikKkkA2C0N1fvC1bOr26vfvrp9D0KClcfT0eb/79Lz/Xd8btchs/Xf8zA&#10;Ie2A3DRZ1qPDw3M7Dwh1lFxIlICHLw0QZ1sVa7B7+68yuc9j5umcsrJuUROgT/GACpyzCJm4ekS5&#10;6zuqDwoL4r3U7ZXnbdKGp5NRCQOFv/uq4tpMfwBZj6dxcTEf5HJGy1oaY+hnlOTawGV4bHxvlzDw&#10;rsLav5pezt5hwPqVtZ3jvzBZT/GtzU2IbqVtKXRJlhBARdojew1dTbyQPQNxcVw1OP6JtSN+olOr&#10;DxQuMNn9aANhwAO8Y00qyLcxOFfv/+cm3O7K16jo2Wj3S0p8+Rl7j6jiTE0Z5hMckCVRQwoPIhci&#10;Dd9+F8oBeiLxWUVlF8yWSc1Ky7Rt7ID5DmutOZKA7AnH4g0RoltetCssk0Chm8A4K5f2vAp75iwm&#10;KphVolxlLZUucK7qBivdphiSpBUkOTeM6ezhF42Y39ygnSHd4flc2u/mXry0mSHfLzFMPE668k87&#10;EsiMMNZ8ysra7q7lNAeFy5Yna+PftGhnrriufdkdlbgQVNLdpCCX/R7UrZFIZEPa5ZcaebxbNMZw&#10;w8sLL3FoDFJ11PeSTFPqhHJN3aXgq+DmVrwDfce1WYEr51J8URNbm8/M3cw56bq2TdPGTRdl9UWg&#10;bqJMD0g0mFvVX9s+ZHjTxYi3S8meSpzTliRTgkni7ii9uMdcLqwCYiZk4cjjbEII0cpsru5iG6Qk&#10;2pwQIW6uAOwFW0JdibGB/mH1lheZGOwysflZK7qVmXhoAWfc1oMwdvpzzs3XTLGRyfNuj3//T1tI&#10;l7I+Tcx0cZ8V+c/c9bU3GPZSM465pqDEF7c6L2SaA/ebxAn+l2P2NFpZTt5lArCMCBQRHwzmmRpY&#10;nUYDP0r+PDksUyuX1vaCarUrQfM5V4mxz8oXnEdlqZwhQLYdGnZ+s/t5XJ+8XhseTnoN2rWZMXh1&#10;P//uTMA8c6YQm/e82BpA7+zyeTJFRgQ6DZmyj80RtAccHxETzDNWQCowa+MUnPCA/rhAkabhXvCc&#10;nR9uaUoT8xG45/u3P9F3cnAmtC35aSBAN2OfO8fqgSWfr1s9iTPMIm3m5b3vP+x+6zYcbjHPzqFf&#10;Tgq2HXW40gvMQkGOn4IraYLI2ORPsgspkr8S84dblvZVZkyzXyPbYKsbdErfBmNv4kePrztwmU54&#10;Tb7bl3o7d3Ae3AeUxUSO/06sEyJcoA2OhxNExGJS5QakgNUxE4Nc74++p3zJWWC7d2d/88snybpF&#10;xN4CqgQTVXDf2Qb2HiO6CRL3M93JfAwfdUOERrjwaxMPZi4q4qGM2tXFiT686EuiZCRID6T9yDGT&#10;w8PtAS2c+nwHoGBf0qoEVuvILnXre3HvVFMYCba2CGchFtAqRGpxIlxaxVhhbgi0t0TQhI4SeNCW&#10;ECSa3mQ3zRQiaD8f769uK0JC/LTPUXFr2GKuQRN+8gjoNzR9YXMi9ociLhWzO5IySxzFphTrMPMa&#10;h7RVekN3n6/O/uWnS8UqnNMEeH5/xStvqQ4XtYunXTN+MMPifgwI6tvzlJvrv9QttLDMtDpGR4GC&#10;wzeyY1RAL4UrQMqnAoyaZxeFP0xsr+3FvGboBoWxtKMZWuEt8E1LZRpDD6w8hMsm+udioiAKgsCV&#10;wytFWBhjTtEpxp0EwfKPpt0Ekdc66Q24cqWnoSbNzmAozS7YhgyA9CnBhCRD0v3KBAZOxZvCOpFi&#10;QnGNIBzWY0bt8ItKfiJSw8Hrk9g1YFH4Un1gBhpQo2Oim2lfEFhzT5AQU7mCK2V6pmrAsG4qhUTC&#10;LB/JJn2YovA/2UNcDXARM9o0rbtSjDlB/2maI6BBk8X1hLeKaIievUBJfFhN+sklRGknot9c88a7&#10;rGpc6nMADFYMLUNZbDWokaXU6mA0NJ/2eRlkGecA7p8dQSymIoAqGsxllhpIDFE9xl26X4JWRCXM&#10;3Uyl2QDeNccMxbll+b+AhqPnTd3SKOPwnaswXk6DlSOgfNM5uIeBaVcgnvFhX+Zs01+VZ5xkIe3b&#10;yad1v8juuhv/96Pf79Dt7XgaUiOezOQz82939f7R1V1jqUw+jmJdhP7zIR5utIO6X3eHfftuh1YK&#10;IibXLTDlknU45TNW7EfpZwZRTv3q7S7kP2gtlNHb1XhPmkjr25ZK56foCRO+xle8J7IeaKcgo5Zp&#10;YGrbYHtWxDI+YXrqM86jjvaL6ze5Tu3nHhGE920S2ohDBX10lpgZw7WjIT3Ru3fjIXpnzqmQmmK5&#10;iDVyevnhI8V/VlG11IYvmPKbP72++ulfTv7wz69e/cGE4GgHBruN2zYN5NEV4JLQdesiX+gypA/U&#10;85hHcKcQBTOkTzcQ+lyk4VVpV8sXBIN2o1Iqo9irJWJmIzuOwHRu7pWwotMEvNMKMTp+HQthP5Ec&#10;zJKJL5RSVJl6XFAVJRupgEqcLlXmkrRAT35ukX5VxLXcoH+geGmgE4VRGJKp4gBwaTAx0sxPaKfi&#10;9WUAHTQY1LMRR2QiTneP/BVl3uXBfxPTGb12uoFzDvYPTw8Z4kIJjVox1arcCqkVljQdZf7QY0xX&#10;e3tjhg3034qHErqRNkNXHPRoF0Ih9ZzmSziWzMFFan/IleH6kAJkFAOOu1pzrRmZ2O5tbQFU0kC3&#10;xkaPhbG6/w0YksQDVSoj4KvdUVqCKVmp42FdTrg405P8/Imk6iuKzN3xQdpo7uiv5hjMqiE4M//g&#10;+uJwyJ1jMzLI1QdTGCGYiD6CJeKVtBvV0ZZLTlyhCmBbVFfvvwe75gj2MhYrDswMjXJxTeLgZ1eH&#10;a+voX+SlqFbWE1ztGTgEQoweTKTftNG0/hpiJsYpb6AsVpiKIG+W55x8g219Ptd7LDRAksTS6vfw&#10;buDdZi8G0GZLLeAHaweiNB9jQAam/8XyrqqQkcxKBa6S5ihcN1WZRuPzo7OeKfe5FdmDBKf+ZP7F&#10;4hriIaCdSgfyibwXkGnqcPzj1Dq8somTw4SxUUh8WY0TySjvUU3r6rhtWtxb6b90lKzlO5ydTd9K&#10;O5B0LdHDzlxxy3p20bB30uDC2q1HhAvy8OvB7upq5jCmH1V+ijUBVgl9FBwlwQB5P0YOGhgumTPj&#10;MJxdQSJbIjqpvIkVVNEtl0Y3WPRGKpeKe8W9VJc4eEKpz4JEV0tPS0TsUzsduZOtpjtnwE4QqgP0&#10;ZQJMua2kYf4MIlBLy38vhsusdu5JJqDqQXP/vWxz81RfoRg5RsjAQaC3o71LSNC+WRWGGdWKOM3q&#10;xSqXAWz/fuXiOoM4td75amoxJ3hdl8NN3qK9pQT2I8An0Iqq1aUYx73inuwfVOv31BVrh8hvlxiJ&#10;Wj8vxGTaIt69/bXvOb/gHVMdnFWBfiNZ+BpSSGhtXF7CshMnuYS3xkDGC5Qx2rlc7/e4b9RKAKdQ&#10;9Y9evhnv9eiV9d8VuNjdYIFbpC4uHpDWZuaIzobOnYeY+dnU/c0Y2XgR+LJXGdXTXK7RzN3djz/b&#10;BFtVjdvx75WDZgaJ85krywesTKOWTApsEIYsnbORh7j813/9nho9Eg42WsK6QpJBoKdXzFBvWEcJ&#10;asFJZerl4D6+t/egTsGnEpBTIWHMuClPIH4r26xkSVp0nmeygQ2PUVewcKKMuvDH6zXnIS/Pixlj&#10;Q5iF9ZotR5ecb0U0GszH6skG/Uy6R6EeEjiFjzA8ZnROH6ZogH3YgCVk/84y4tp9cdyYWilEFRIA&#10;cUF+YHmd7c/05t/dMo0T1E/zieLSRKjUk7vfJyInX+ivMKKO81IFkDZUFfQc9w1UV+wHNpwZB+uu&#10;xDi+Sopm7yhUysGpl5kpu8/mYear5E0/CqNGX3NlSMTXCEthDwsSGRhAoCT1tX3XtsGYc5I9lT1R&#10;thHDXLAE8egxtMpvauqyCBL/yz+xVJGSO/pjWffE8Ls/SXzsYpmPP53Zf9rd3fqCCvdNytNMYPYY&#10;7OFQs5XVc2hZkEWzj5QdLZb3Nz+HylxSSJ91SeikeU0AJG0oSKdtvb88Td0jTJGTt/F/n64/em+s&#10;w4XixjVkxvfRxZ9LnJLr6k3kqmbcQJZwxmPuDwEEJG9sdMWW+Hgte8pIcwsySF1pXC58kT0DuDHa&#10;vJdf2BpG2oSAslWLiCIY8iuxapryaA4+v5WnFQj2LGByuMHmazBieZoIZ1iQmxh2UTsyOkA517Se&#10;Vdkk3MESlcKDNxQNNgX9VGCrBEuWG+maHEU4HWRjDA/WK6Pt33OpU1QDj7AHnLiCZ5k6tiSF0opM&#10;FmiZdm1Y+XMTcfgsB+I83iznZUKGW33x1F/iycGVsAp7hr1xcoPXmcnAoEv+xX5BW7LfsqJJGct6&#10;TVgn1gdt9uGQkaMuFZWETZJKXqBkRKGtYigoONne3gHTZi5mGgpwewLnubJRBo8YAfLTyLyAJZjm&#10;42KonbDgbj+eJyFfWbLI7sRj59w7khA83u7C06NTUv8sAmq5CX8chm1cl4ZP7w2986QwcnjI5dPZ&#10;JyRMc39yyo5PCU86qzHLib7ggiRnHrNRaefHmteZ7JMHT28OKX6uS+Z8wa8Zgrz5ndpUbPAqaUEe&#10;QU4a4wVtG21OtszULeQr1E16z7DNVhj4P9osqtnOJI552hEDe0zaVmnjX0ZFrpTbvalGqPIDc9Yn&#10;+2tMRmWDhUzqm6ie8tjEzhmhF+dbuD85BZ+vhsp+E0Qz9Kfhe/fo59t7Nnl0+g0zP+kypOnV6pxH&#10;RRBfeT20bf8ybjNsqoTBw7McvwMYKzobWiYvgfmgzI8O6Co5IMJHavytmJrtt6T3l29P/uVfLy/R&#10;in97sru7+4cN+SUEjaouOphmGOp9a37wvLtgprNPExLi9fvvf7r8+PFvU1YiS+Xy5GQw/3SRGIw8&#10;gY2IZDlxZoZL2cDFAnTOQbQo065smc1OHYNjelbZuwI9c4vUCaiuGZv3FJiwis+OZ7ez97CrApsY&#10;AmJsRIXspC2hJegafJr+jsrE5goybSf4GgKWyEZ6rfJIUndNX8dson07/oEWB6Yt3L77H9Wa0T0+&#10;K6yDgdNp41/T9P0ad8j0a0jNzCmLVorZvlkGt+H6nR5OJzd7F7/I46Dl7BzLHhpvYRL7B2M7ZZ6w&#10;/3CxnAqzYa38UnWUg2cBaMWp7wOVpPDeOH+2LKnulsNk+2+ODraGYO3hPXCRY3/Z8XIh2PfpVMJC&#10;8ibrR9tbVpSEuhyuB6Bq8PPp6nL3oGWus/HqZ9UT8FgA/KpogJ8xkwI098PZySaWn4sCofIdtW9U&#10;TFSHZY3d3QoRFK2yuX6+0n7VG+PhTijM/h9eTwL070/ev6+nwQMPoyTt4xBajxgp5PL27uEt6aP6&#10;10uSbMQyaWhk4tDZCXP6SKlxJ3NL1XMVarj2VQ69Osj1I61urkjcklh5ciqCLkHx8JnwAr1lrHL3&#10;4KU8Cz/hzrApmg7aPkaed6XjO4hXrHwyGe15xjBm+CwrMQQVlqR9TrgQS4YLy4u/XbeX0LZvfJqY&#10;3wvuJW60cMZ0l8PzwM2IYxjvkGrCkklRzkPTfHPTcUjhvtjH/ZrEbYkjKhl54VehTtM3e9g22AgZ&#10;221Eb3QW8TXJG/bIuZ5VGgDnJUyEgg0UYLvcq/RPbMD/lI/jTbc+HkeZ6+mhkLzKl2RVKWMUDxMO&#10;a7XAe80NspqkZvodWo6nCySR45wgyGPMbbeBIPmpbTiG6AAK45e4Iv3Bnr2imf2+jwhStFFTezab&#10;Y1iJxKRPqFocYXvVN6smBUkWXETDALv5grY60yjz9aAPsdViz4V3/Af500B3E9JLHF/9VR5tGsZ3&#10;v3ponDuH1kz5F3gdYGqJvpcHLPfXFfXgmByur1PpgN5u8zJt2y/SnbR/WRyL5nyC4yrgZUOXHsmD&#10;wklTZKIa0/K9KiHhCY+Of79NxXVZgVtMJdBzJreLlauk5BsgTWK/skS5uEjfwkkHeDF2NOEjIiI2&#10;aYSAebFLNRcGNfekVXA+3zveqOsqzHHWFfzyMVGu/Oo37QeTl0zNjlxXQKX7D5rTG/jX92RmGhNl&#10;hT8jWKnKY0T73p7aVZIH3cpklTnYjY2Nf979bpd+J3AU/QIULdF3BBFc9Qwkfc5FvjCqSfjR7NKD&#10;++Y3Kqq9+sP3/9+3Hz/WwX68en96+r2j1IQZaYDDw2Q+ADrqFKnp2kn4xyI0ViV0rdha+RJqFYyJ&#10;APGXODnvYBFuhEITMAPAHV9Iwn5JkTyIJYk8/tP1i48jCpausmnIrgHLE+bXhGf4F19/Zo2MOPFv&#10;jQehpC/8vc93N/L9Z0uOJHnHF+NfybxsXYPLC/0jTBe+QLTKAzxCSxLOj+JbV+PUfqEeu1c/4ads&#10;DnsA/H1x+z/f0ncirH4jjwpdHXi5zxQ5fUdaBzEcgyMNBTABS7bET+jrR8HN86qR1gBRBOaGuTxQ&#10;kEQhqutMShwtyc1iSJl4gmjc3zzY3znKWET1YBcrkH3+8P3JT0DWVye7E/G5GRc3WZfMtaNbi/r1&#10;YFuhaTbIyEHx+DuwfGvBN+Rx4uDQufM9ODo+j+Y1JSyq8b7+d+yV+KKeGewMOftdbtK1reMtLrD0&#10;LrE1rBKBKSdT4NjOzna/o0cF2aBT5MNUC32zjxo3BlGnhnpxnFeSC6mLxEMs73L5QuTNR6QimWln&#10;GZpjwre06igLHIVZUxykLEqn3LCG2Ny4gLDTVD7BQfVT9wxeiekGBssEsuYb62JnaetzcbR6lr3B&#10;cH34T4yUYqZ9gGLfiJoxb09nP15JXl2DBuXB2PbNS63p1dxUtU6MWTK+eJexSkLxg1UwTxWcDRmx&#10;7bpqg8KeVBMtWhg05ojUrZUBsltO2I9el0P4TKvhTaXCO6CRx/q4vafmq2h58VKZlSpRw7jB9bL/&#10;EiNQZ0sYVaI5XnUBgkRXLjckZOLrkOnC/RFl5VKY+HoGRbjExQHNIISIIaWiTaTeIunr8+hZJ+Sg&#10;nI+4HwMaaRM/pG7ryB923oi2X0S8qCml6Avp4mgdOWY8XOY4MBnChwRrUAYnK3cP3LylT11EIi3i&#10;sKRYV2cUGh64qUk41lbsA/PcxfxfJiGdoZyE/M3j/XKPF0n9rHOc07fDwELcbqNsJAtscbuXmLoC&#10;X7s5rmmy8/nmzH5xjr/yDv7i2NFBYQemD6DzxZawjki8AMvEszDshKOq/YqKrY1OhVRsa8WeYbqk&#10;PtfmhMrKKkLj4eK9GouILMGg0/URdoB07xLm0WGQp366Rin08iM1vDoSHe60bDVzrpF2iJRRPU80&#10;rf26k5Hy1+2X9Y/ywtfvfVjmp61ITAhLEO2+j+9PNmiZtwLGkHAcG8IPb+BIjNZ2v9f/2t+AFSB2&#10;fdXcWzHMMnETuJagXG5/by9FxS7weHCHu2/QD+alvd4f/sUx2xzu5fv9/u7GJlPi1iGDmLMtEAxa&#10;c5DrhkcLaPFckfHEV3Kl1T5SzETpvLg40a/o0hpjMhbBfU6VeIWuHRg9NsyhYAmZbGMZbHPhWwRw&#10;SezklqUjwW6izAsnqPXnYD6EJPf2eafkw8CBllf4HZNrHrg4hUVvf+Vc7y9o0rUwT2pJ3qRLUeTW&#10;iQmIL0P0UvOS94+ma+4kMEDL4n710tUPGVuRtrs7LiQsk4sDi2lvxvCgkap7sbK1wz8gkFuetKaK&#10;YUpbxGOcnyx2SeXcY6TErJ2wJc4OFHG14pY+IKxO2ZNYeINqSygUthn4dmx71GB9Pcnvxne7/5Pu&#10;Rn5yXsfOf20dTpJQ7u5+n0rSIs+CxUTkh5YIt/b1kNZmvkNkwaqIr7xR668rxHHFr531OJsXOi74&#10;kCOHMxomu3PI9jM23KhAMZq0KokqIxlzeYEwyOjs5GyPYVFwc5nEY9MQ94D0A9Bh8ArOfJEOW6am&#10;86fkaF4TOmXXJyCQxQVyEYaE4trV+ArTN3aSREKvFivTxozONK4NXouaqV5pL50wr8PdbALTXAeK&#10;exHmSQgPsfBWq/jXvn2CIeWn9pSzPhi5z/RvuqaXirLxRhnW42zEeDl0ooHVKBYuv+JG8yapMiJZ&#10;SZr0GABurf8dGScQ5errzH3TI5J60TFuBwS+Q+1kRiNkk0HQhE/qdCF7u7ULxLEjpNE4JMoYSIcz&#10;KcJ0jr9tjIsdcBuqqOnWXNpk6/Jm8/MvizHzXB5lMUq94spRkqTRjpn4yoWXlkwVT+rqcADFosTh&#10;cW2ijPzIiwj2xUfTG2DBvFKc6+t9AQsrE84T2To81eoyN5myK9OebaThWOVW2hl1IQB+y4ozjYu4&#10;Cp9Dbs57WyGJlzeHlTmbLn8qqr3VoYxEVzrgzh3/XJ/aXTwTwrdorLmszpOVGZ9md131cMKkmFjL&#10;LpbtfqN9vpu+zUTJp+Vy7IeIG6iHQJ7mOKQB852vLrIV67qUxdDkUsIIqz7mmeIVVGcmVLbCf/fM&#10;u9srIuaEZTXuSxIRDzGu4eCAahckHXq53qiI/qPUMN/w5hRED+UXe+oZL536C1PrfvnlQq6RAdLy&#10;yn7rIvhIlmcRaMafU5wI7bE9KlnlGsfFNcM4cy5aQLxrO5HmJeuSmY1cqYL7/cm/8noCZzgO5JWI&#10;6BOh7ZJqsr1Lj/6PePjhPg7HesXK6JJ+pnNa+5rRs+VfEjnfEts4Uc563JvBMrHYGsugpdW5zo1t&#10;VCTW5obH/60wi42R3QIMWxgNjI2X4UIBPC4a6eKi2Hf2KyXuNeYzj1NtkSZbzbYsEwaDU+COf7LM&#10;xB7Q63EGRp+rNhhVr5tbdoFvrUfB9eYGmrktDVaRpA3Tmjheh+1KJhEMLrEhZysX026tjzav6X6c&#10;+HJ1cPZgZpDe5u7rTNu4oEf1G/4ZWprJ3jxBd9rp2Yczxl/S+ITiNpT2kLy8Q8BqGOiKEmfu+EN/&#10;B55QLvb69RJWHqFRjLO1wIsh4cDCEKDyGTwSdubaomKIoDr7Q0N/y5WacCwRfXqMU8d4UayAdaKZ&#10;p0EOc6OmAzcH66Okw3M6B3iHJ3g4NjVOFGeJ4SWwKFysT3A8GLwF1i/oIcXvB48LKn6ripyKTOLZ&#10;caiGykhSpxLHUs7ayMQ4Ljaxm9Uz9h7QQW3P7jrYSH+qlFQaXDm/hR71qqiq3cRmfaSfQ6YcC5rR&#10;C4w6WBVdM+0j+WQcm5TAYMb+VICOlN37zsqSn07+YBMbVykJmb+pFe/FkQqZRK3+V6pIiiSWACCH&#10;UGETwsVvhLpsJQLX+D9WFsmiIYjQQzbY5LcgHvoj2mAZvZl3CZNQh2ZByopTmgfKqhNoMaCAqIC8&#10;Q/kz7BGWm2ak1Lz4i96AuQ0bE5SYxC8beIM1Zl4GFQNdbWai4getkUNDxC+Ej4nhWnXshg3Z5FgQ&#10;DDTmIUGaevFK1ILsaPMi2BvhAFSjIQROGEBFtxlSA9TlGgrAxZQDBuhit44NApbdkv+lrunbiqU2&#10;1RLpHeqYISdW5TUjKuyJ3JNiV1INruTa9I2/0joQLS1vwCM3s1RPu4n2oMtF+SaJhBeVz9UwU+c9&#10;QB9ifo2CQGYO7PMycmKIJxy5Wu6mR9im8Za4LkEc90Sp59iKZMovoLoh4ul/WHgpRuB0nfWt5tX7&#10;ETVxrTxbY7JZp15k9mcPVvJ0Qc9ulmlaM3k3NCYS+ZZjnRV9Tz+Bv6GimI1Ct5x6I+4rmna7zHKi&#10;B6/8yYvBLNubYVzbDMP+ILo/E0reXYEtEl45ZIBbaTsWV5u1QmFuMKJfCIBzwBzsQ3rO+ey88v5q&#10;k4u3yAQSO4SPjoGo3pMT3NMhTkRlewnFpi4Fpl+HkWsdKdHzgsx3en31ICDgpx9Pfvp3zpAQRlOn&#10;++p4l/Hd8ljr590/+bEttsfeblqH7fvCZiDOBZhzAuue/fJoefDbnS2gP4jhWcRbW2RymJRLLC70&#10;Pfd7UBu2qIA5/9hsXaohqA/KemAI7dQ6/x3V/IvX7vDnjNkeKTd3Am0MBEcPVJqTC450MJCumDkP&#10;1j0vMEjzh/4clP8lT4e0RrEdCTLU1OyANeZ099KT+/JlYMeARIl+Qx4zEMaj1sRlOz44p/qc0NJ4&#10;36U+MXmPqcDcfaCyoLkf/p1Ul0QmfIbjo6yimRTjC7vevr0aLUH7EMYxY6JykWmsyHo45OMcis4I&#10;4MQExEc6NHBxGOjTTuHyi7ftdgShVrm4LeahU3WQ0wfFDJFPrPMCKj5zj5cGB1vEKzHhKxCJVV22&#10;CrngwBfsnC5n9zWGYu/sLWiCusAa3pr/XSFFADWpbODD28wvySdS4tg5RAJnuL78kruBYAB88+/+&#10;5/ff/wtyddIZp1Ft9tknEq813SKcPEqY8K0o2qpwiG+PW680OdVeUXTg878phH1392UJ3zdHB1UX&#10;ZSeWE1t6K7uALRc/KqKCi3sXyPMzjQYXl+BRxBAs4K2tLZos85EI2bzhL4mUUKXa2opzZ2U/jSyh&#10;mt7EP1ANUyFq6z0DYmWuZ6BeCpY4DRANNKqWrEBxTCxF2ioUq8x+IJNzOauzb+1+k7ci15IhnH40&#10;K3C6OIgmmvkwLJI1xn+6ul9aMyPhBF/NRJ2tw+Haa6fsOKKSf5xrS9KSwY2UWfmbG4wlAjW1x5qk&#10;DTkvZTqM4RgQIbENTd1VZOwE+DkmK4WLBCqwNzhORwHp/rDtRkPIy7MojPWW51Ppxt+mlkwSd8Kc&#10;PWY/Hb2RVKlmNGBq1LVd5+Toduyx3KzEyVzBWypO6YqyCscXWg4z2EiYgIPne65+uXgWYRpXRBD0&#10;/QUkRB+cS18b2QcQhFdGBnLT0uflXmADt4MtuCe9AduMSPLgcM8Q2GOngQBFudC8eNXnu+P1zp/q&#10;TgVsbcblTSzC0WnojC52jQH1+pEFG7M3eM9yKa7j4u4azNZZYM1f5zO6KB+JuofGYuJUpt6leH+V&#10;CLTqHh5DgseEu5c25WlqVsbdt1Z9C2UXVA1BZYCf8rOOcG/s7G97MJqnbuEzpv+HqBKixzQ12Zwb&#10;F855OrilSg+8JmbOrOYRDTtwjhj6cnGs9y3/cn26xIUf/ngLPQCv7ERGRLyUh0W1GGRwF27typuQ&#10;KKnEEVpj9CaWjSa7s0uHteYncWR5EKEGEOyC/ZlUd9b01vVrfi4cRvq8nRKHOAAsbfsJ4BghjrFq&#10;cUG7yKEdrrMuqcHtM2TkYKSm3fAM6sy5W5PN6KTAlOYT/CwAbYAEyizePzQZHlFJnHRNNSG0L1zB&#10;PVkz1oJq2DrpxegE3SnIejB5TMksDsT4ZK8L0rsEkzW6BfRPmmOvKe08AiP2wAExED1LRQl0FH0G&#10;bBUlOZUaNelJORLiKbUnM8VnRn0NO5OP8BNpcZK0pvUk9zm7+tj0DaNPL6nhF9AwBHyvWhnxK9f2&#10;IC6jSZsRKUmG6UozhWCqCo3Y2AfsrzLMQpUsCtJrFrMpnGuOIa2N6Drz9jORFoJwHz76QcpVKtm3&#10;zNHb7Bw0eYWMzRV3eIA6p20FEFBQncWNgUoRuxOYpRVdCwzXjdqq9q2KJV7yxxj7xNQtkyE0Rqqn&#10;DaGEnMsDdRYGkjgamJketEqtrfY2Xn0vXa0VsKfb8PbilObh/i78RYi6Eq7Mq/BRXlwJ1+kWSI99&#10;am8+xC4bkDEbo9GsIYIuNubwDOHoefTLLPA5GgdPCdsVt+kgOJ55ihC+tHsFqq0VRXIxqZwnDJ/d&#10;8/uN4Kx3/mm8TDyFHZXqSVb5yFkzT1nqadJmOYKXWxtKqCfJHxaj5jaG0aGEhLjkW5l8y3wPM1au&#10;E8su5S4wD4r52OsnrLvgwXIEDeC88nUHzOMAmokzeQsYleBx1BIcYW3xFOcpa0RNH+icNbcS9IF7&#10;62BUlm4ZZOW84APGfPs3nrtiLWTVbJDkUsD+LwtmDUp4Lv0yq3g8KS+IVSbJc3KqDXKvExuQD+Pk&#10;BntOGyWx5Fv6aPlzeOhw8IIoRLY2k8XxWs+aIy30VXJ+4+p61iGZ4Nke6bnSTlDEH/n5LEN6sUjd&#10;CKWFiEE08/LHj6woly9moIGEuNMz85gC6Z207sUeHBwOw7lCEviMDjlmHuP3PFoQXxaFLu7nj9rc&#10;8VY+Ljebe97j4nA5jRVM8TUTOGgZrqV4rDGlUIHYY9A/powKFH5lBR78YOKiZn7alZjjpCaPSr5i&#10;6e9/ubPB5uz9xylnZYqO5Xmze+PuE00EhCNwaqg1Qr2yZGCCZQ2rwbhzdLa10lVeDbj5gQkgNCvN&#10;iMRcHx8QjpkReBGEr7Gr/mMiTwVeuB+KuGkwrV95H+RKuE4rzthCsRdC2cUHNCptu44wP8g4f/f3&#10;o4Py+YrtR/V2KgOIJBRWsOb/dLGBPux6f2ta83p4iaYXrXNwXuI0beea3N0dbzlxjPe0OMdxnO4G&#10;r3HDUdC5HR9wglsjOJWo/TPxhaXBIlKDrAriqhk9oT9F6BxvhKcwRelTwR9gF/c42omL68qIhj7T&#10;e3lLsxgLHgn84Zt9Zqm7MzBYLE6ckLOs3OpVRsj/Rrdu/9gV87JIO2Qqs2mf8SJxoyOuoZDY/E21&#10;HL9Gg096wNj5VP5pA1ghVzU+o+Ru7galhD82vCQr9bOszdjgww2NvOOBEeL1vYNRY0e9EbfOGfAG&#10;f5XDzXq33K4b0lVqYg7eCvmTjJhT3Rtirbi0BJRYsAM8xp+r/0uIkhFFYxhgsyJev7Z/aEHPvmKe&#10;Dlnc/vKjuWUbMeGfqJQ8pJnAkXvh4gACUVzdp90a4QpoUmYzNi8IQUjQ27Szy7oOmSv5GhnbfHQN&#10;Y+CfYO0IRZzcWmcHC83e6asrZNSU29BXYt3WXxKt0WNy/aNDF6dRLObglD0BmRUVfWik5xTIytrA&#10;bXZvUYYkf6PTsjFG7IJjx8E9mV3V+WzCAEIuyUQmDJzE6zWKYYxd4uKloS5CJ74PQbZ4fEavpfYm&#10;L3EZSBXNQgwcZ04Kx7ZzSXGWYS8RM3nCMiYT6mh+tbzN79Dyaa9WUMS0IVtP8tV2zWADWy1KE8/k&#10;GYbeeGH++Jrb7pwLGFlLeC3qY3YaZcnpWsPlT6JYox2S4bgatbXeKge1JvWwbknnD46kXOiIz1jk&#10;D+kckyMIDfn3Jaj0wirduuTppHKqZlXh1YYYu9c4IoDEHCJHV5LgtjwtL+LyEM2jSsET5inlxcbb&#10;ag50qYezgMceDcZOpGLXPMyd/f29vr0EaDahCGlDQW1krq8GEmaYjBVUMHtLnC/nxH+WBYVmlaR0&#10;wHySYk6Ylm9GOCmiY1L97Lk6ci5DcjyUYLgkkUjlibo4AwjhYE4GxtHuyQWiVBn6yQsUV1QfCql2&#10;xQZOD85p/laHlB9KsTrDrlmMuxj/bJcOlnSJz8udKK5RPxiQiYuGA6CSKF7VJGSE0mYtGfF8PNZ9&#10;nO0OsHYTBsffdXSzQOADlzb7iol7ixfiL4Xmxof7avn/2qM5uO79sOQ7MCEHI/g1XYEtSgh5AsQa&#10;ihm4uKkj0YsUt+3npGPtz61T47CeMCMCfVnxYS0YVcjiS0PGHryS8Y/ogFW2Sd7HXRsoXfQZHEVh&#10;BUMIdKuAl8JTJbQb1vCcz9fWT3b321XLT5AxTKradUykns/0hMZPmWbHk0s0dYUTW2NNzFJH7sbn&#10;K6YK4+lL+IHyxqgvT1nUoPfmCht2DKUGv2NK79gBYmCefXG4TN9UdWtaoWCRPg6uh3qDLcWbrirs&#10;61tFmTLizvR4mp63JCS5xynElKdkbRABqAOpEMTHvQL0Ii41R14yshYPbRqpfBQMNMcmsvWhTWYa&#10;nCZ5nlF39uR4GBQD1OtLhVz7xZXdCJ5sga0K5mmeM+fWscHyS1E5oxA7Nhu+nu5XayaEwX1m1tij&#10;Fnlg+cH3v0AoEqgEbkvTaRdITWx63YS2Jt0+NPzDsDXLlfzpVFLZPISVGe003N/WQNtwFy93S9+d&#10;tNvOofzdTXP/rkYdXA+WcZj72Ed7BsjiiOSoc/H3/Jv9N9TaQJfh+zM+i6F7QMrYwhAuqJwGv7U4&#10;Y5LL15w3NhG7ZOJBCUWFDNwdqJgTJinYFnCo7ixpHOimNCkrNKSIGaO8NgKev7vz7Bsewpc8GRVI&#10;cgQzEmv/hxpWWlSxMjKyZFOZwRVEm8tt2wBtFN3GrjWri/sAPhbvpt+iJksWQrg5PLd93g4li6Yq&#10;OsPGOdml311DbB0UmJQxgaurnDrmGXfnnkuG5ip77GIhcVWtUXcnwxBTaYGOxq3KZDHMBnYKb+mD&#10;rA0Vvy+/tgdMq2u/LPdXIZBIguzq4cyNyMdIGu2pE7ahCsjyD6EnCw86n38r22jbs5iCvBVaPfuM&#10;RDJ5QvNNdUVWxg+H24fpTttGRHu4vr7uNwiRbR9C3F8HLgBzsX+RtiUOaHF19eXay0VSdwi0hx6V&#10;CWwfAdjh6yiA+GwmaYF/EgPqBFAhcfaiQKib2ha6TPKw5pgiKMtW1TOmEJFIg7zv2hU+2rNgiPSf&#10;h8I41Gy6BdaUVOjMPIh704W4p3Oa8VlJn8zQ3OucON8/eQR+q4FRtoWf4PPi+b1WvviR/T/U/lUx&#10;wGIYw6Ixz8U5lsPm9t/gzIdMleF+olZ57gAduDHsvzeZqUxw6TA5qBHIeJH97XEomLLWGSdWiWPn&#10;+EliQ5TFEHgGvd6oDLG13sS6NpuhYdW6NmdAlq937cNouFvQnZn44vn5tZMPgYssKheLs14000s0&#10;Y9xrY16Pt4fr6DIaf0e5pPvUkE/ocqcWx4iwadZoLxTQv+XMzEppb2MTeSbGvY695J9VNFFXUL2V&#10;x2MQg8x1uObtBaf9b6FbVme30p0ctTkcdm1ohOQ6mnbFXSMWuTZMxlfb+vPt8bEd5d1V6I6aXOvL&#10;C/Rrvr5+Vhfj5pef2wVC0GsImEwxzl2DmrnnpNPgQP9898vdu6O1lQ0NycFwR6RntEU7ydkIfm30&#10;bOJ9/AIVB171AuNFMW2tv8UAgBcK6zTJAezcbeeck6s3SPnT1faASJMdyaALJ3kKKMpkxB8g4u6/&#10;zXzEArE9zBj5WEMtlj6xFT+sMJyMTGgE27FsIOuEZepyngx6XFZD1HqQFeVUrzyFr/00NpaWKYgl&#10;76mLo4BgixBxG8Qy3wZFTOYG0GQJ2cQ6HFmHtpt7eHoJ3D3FY/+eJ7qhOgnbhJg5urWp1/RRZIbi&#10;46DXQHfEKhov+O0QJqS4pvm7Vs/ff0AbzG29knwPQMyYj31zzaPB/Iu1dR3d2lai9jRsAVQSYKts&#10;ZgpAIzoWmJ0c5oL5DIFAeHQ2eilGoe6vZTv4smIUmOjd709S8gjuwcUgNbMWRuiAhUOv5+jwn7Cz&#10;R2N3YQlOtJUH4m8KZbY3JIdjuaVo84ZElq3Fvvr0i1Jwt/Hz7BsoPqpWsgO+fEBq5aKRRJh9KMFJ&#10;EE/CscaUXq6ek3JU+lSlmVEGuxvfMtCZ3YhrRzbNShJZOYdwejB6RW6f+EkPFypGrWj4Ryaxrrny&#10;gNVSoBWW2c4rwn4oQDsxWOiBfgFLoU853tquUS6lPomn9JQFrVPtcRkuilgJUlkDqBwvF18qZ6/f&#10;zBvOpzkOFTHfjkNjWDinZrXJrIh57iTI5eQujpEwp6B+sc2UzzzGBw4bRKeKJG/rcAeCxc76cF1I&#10;kS0Wn4fnc5RwTQ6QK+DmRiZPHMG+3LVdoc9wJtcgy+LdNENvylHS10c+84JTS6XNXoEMHgjriKUk&#10;nRLAEE4Hx8DPhrhPGXRattA69Wm4NE6T/77RqQs/Klzy4vE3zwEn21i2wjGJJaxNCFV+Y5SR21Eq&#10;mzrG5UeUIiR+hs4eqIewQaMz3s9dNKgFvOfMUPyBN0wjJDmFgXSQA6fIkX4eHobWB+PkCpZKiMSi&#10;pHwekjRcAZsjTV2knunjjCGRVtCcIetkpwrLkwFRB/S2mCm1lKr+mbiWrhhWNngSB3eJ1+Snbak3&#10;az2Ra7Epl10xuxHy1u39i37RIZ5CkrfvfnyHsgh16RszrKnT4KuLU8v2M1r8iRrZddo1egc4oaoN&#10;2A4f6Nq1a9zjsrHCE/QHAIGLesRrHGiV5zNnnaBl68fasxLHiIBp2FHQMOuAxu+VQccuQNCP9tgZ&#10;wNSXZEzLl5fInzYrMrkED5xcFyq0JwkJSan2raCLHhw6LkaHe46p6tnBnR7RreClHIUJu7pchzi5&#10;0cjhS3gSsAzCmkRb2YqB+WWns6dp/t7aWltaoWMalpyDXPNhQWu7PDj3lJ7Dvf7a1jpTQfGdZgDg&#10;pmvGzq5WEMbyZy+is6FT0xQhkxg8JxiROZwaO65DunFMjmiUxY3BWzNqrGlfQj14uAgUAaevRTQ9&#10;dBZtOJ/1lOfgo0Uoa6KHWGgUkao3fG5uExzCuUEEbinLmlsYxZ1vC2DPiJA9jNImNwT1bTWQfdjr&#10;jIaX9CTYXqB8fpvq1HkslzmcNow7AkD+9bL+6ibb1wM6MwSoC0SDi4NbZRcB4RaLlJ9j4zJpzwHp&#10;ozdYM/0bow4IxkSgIIz1NnIp8eepWSobLFKc5E7mu+md9RqdnPMgvH0eIjJ0pCqs99eWd2RKOmRS&#10;Mcno+8geqQPGHiRx43SpHrOXLlAuc/gKrLZzi+KhPKWRLYMFgtdOT39mR1+fn5waFch3eD0SjoL7&#10;TsYxOIuedfTzusdFxobJHveDkTI2ddGCMx4dNgTnbBfWb6gyPV6A+o+Oiesmjo1v/Tdrz6ShvCEG&#10;Wd8Xi6q/C6qI0GScnIuNC8fUgZG6xeH6kRfRJWY2QF14GSgRwyx3ga5FdhE5H/eAUMo156Q+kkUS&#10;CaM574YuTshMlod5l5Gz5yf28yNRQjydEkPkInS0txRW0VO+pQ5Jy6XuJjKNZmqE3WDEmHkzPZej&#10;/BD7oMVQCBaiPPl6c7A6+G/GizhpoBvBTC6e+4urTMODLW+eGqmbLbN9apyW9lY2lvpLZMynZ+85&#10;nvgP5YWECrL7XH8CP8GBA0xW/ltTeHHsnHflc17kBBTGz0VlNcuTlMP+JBrwZWRxkZ/B5qq+WgXV&#10;+DgBNp/h5HV4RZTinhF9hz15cZR0k8GKmhtHWV0AfQhMOIZmuUSgqwHS6QgmoWpo22RuEEj7hJH8&#10;geCkWdzlCVVkli40vQPSuVrqkyyuvmh+boJFTLxY+2V7SYcEzZj3NN74BtDc3GmNT1gm5oEjaJPN&#10;VCdvH48Y4jvFhxleMuMYVV9ECQkXdzp5Zh0GHiDwkZbHllLdDcQUrigQgoqjyrFJk6Wvn1VobDwY&#10;bY32FHqm6T72/Ipms7m5f9z5y+QT773iFuuYmsOMFZqCGUDQDfmmCx1DMeu2zVkfft+++5V28AfP&#10;+zKpq8FaPuX+4xkBn9PP4YCffb/b39RfrPSgLi3vxbjKzDOHYYGcKFbJOqFMH77j2iIN1SkfOECM&#10;rbi4xmhRkLieAR5owL6uoDU4FYpanFQVmryoeLjRH1YKLFP2is2yS9OoCZTwDP8GNHyi6L2WJkA8&#10;Uz7YCTg8VmCGOdHlo17G3KtNFMfWqCTJ7FV6w7cx5uIZECMJIeBDwPvFdG8y9ZVtRzndzCSWqs4E&#10;/oCjEDOFBPYZO4y0L9U61kQACbTFKon7m0JTshkgvN8Z9fxa6jy9DffMTEMTQDqOwRCb0vFbanBy&#10;NfEaWGvfyZyfpew4Ho3X5fv7u4fhy8N4rH5HckkSzuCs4fgw3XAHqKsQV4IJUHdzRx4BJoUwKl6z&#10;baEk8ktwIBCWKrYcyRo1ImSWnPVle5UBLDbO3sPQ00Ol0HFdmAAA//RJREFUCKdqo48YAitb/Z6z&#10;i1P0b6qYg9sZvcECpwG79gjqEYnwvO1YZXrptLJ04VKEZgq4eQmMLAqO0q05accMJGClmvgzuRhA&#10;95cPZPEgmpSuZN7AQ8J9MHQOB4d1l1hPVSE8FToblllEaYTSthnW9FTzcOw6Th+vZeAO04Rqzzwa&#10;lLioNiBUmkazsviuuRe/yXMXnhgPYT/1hMopPnMtZogmlljWOaAutBOqmr2XxK3SfGgXMDyApVh8&#10;NECB3Asd3wJyAGZ4lQ4+ijVH4BU7y0fyphwRZBHwOP2RIYYtYI48u//5Wg00Iy6CBTr/9HL84hyH&#10;ByUFAPmCFIP4GWzOJE9QTn4FOkVwMvlCjJewZH90aCvCESUq6C8sxLXXhD/ezgwQcJQosZDXLzfY&#10;1vXXNvzzYLf7esIzXV6YYb3lf1ba9gzmhyIivn6bsNdO9UqzwhWz00hJztAnvaqWPSRMAgA7HRXP&#10;lziDLrlUI6uVQN6J7s8vTO+oxb2guAduloateDjUQ/tvLxiTmBpncmqDSjeFnhxs0oMih3MKsXVw&#10;OIcInkDLUGmdZijbFbyXccSQTYRZ5ahiBSh1OJeIgGPrKGQThDxOpNSxzk9HKv86OHP20SFns6Zh&#10;dgN3hI8G0z3Y6ZNQOYaTGEapxyRkLdirF8W3aE2TR8EhnpbrmIYXEJG+s9IjDsHZdp8jLANzSCvL&#10;aUN2nBVT5QFbdOozxjsMJeg551fB7tdiCRbjKP9yEVmQsuROL36kzhWDzrBv7t1yjYptJ3P1IQPj&#10;rgjAawFtDrrJApgPazyzhrOkHicZ28y1evC0rrWQz2iobZnfSRTBzu+uFL1xCCQqUIaL28U75Q5i&#10;4AlOT6oeqejSHGr0u5yO0R4ZvuRKtxx2jbkdatLT2AKoh77s2hvyWcR+PRm4Srbh6uWrbR4XLRv+&#10;b0rKc2u4A8jx8z4USYDSdg0MHaIYyLPlZ67o4hUHQHTlWfbDAxnUOfXnuW1xFtJ7oGiqEdgGTucP&#10;0G+adn1khPeAcH8ZxykOp5wPz8aJQhBIlc/gjE/5RoUgvyrw07SP45ETvgQT37gtk8ui5pUK5gUz&#10;U9PF9tASt1Bs8sN7IkTldLVTQbEpEiixcwCKguOjjHRgSWqSfFhfxgkc/PrQ0a/MvjgzLg5LJRFo&#10;5Yxxh6r6L9MPAPLM5OMDASPHSdompBDzPhR6/QsXxtZitTHUikAD8QXdP0uctBexh5wiv4VaqkAo&#10;ya/dBtbfR2dvP3CwWEa33jlKIawOI31oVqzoDHFLy2bNjsVRARzgvUijIJs4xtpXGdnRuOuYATLk&#10;dvLJwdwWqFLaSfDwUt7fA+wKjZkL4sAzqRNCIc44A53z0Opfo3b56SNLbMU2Np43RKRiydoqHpts&#10;E2kzCPGsMwmTJAPJ3HmkFm31TUENxsMmo4rrir21Xx4qMTE9r/gNaxAMLXaaAAw77CIlQ/ONFyzv&#10;krKrkEXqSG63Cd3Cuo4RRLIM6P70GkhXBIdgwkHYVPPiFLq4MH2STPRekVy9VkN8057K0Sllk3H0&#10;p1J4RPMbWRt8CmM+UOw4OD91nBOjQPX1mC3+cR4DWz3tgJmwWo0bXsOoX7HUnBVg6Erkk+srCjlE&#10;9CGtj0xnVEnGelxVYUIkIau0TYDk/f+CrFWXzxklo7cKejmFMDX8o1NWPcBAtbNxamxoSZWepMKn&#10;6XHzMkuWtuTJ/3g5bwCWJfkezo7kjSd+4xUmxzO1e+QVprGdhsMBc8x0ht7LPlYqY5AjFSf6YP5I&#10;h/Je3G4YpJ40Xh/nbwpLGmd3G3uIV5nF1VIgzbbMp04oRX/dXfipKIFV7mFqcmALOHKpStDZD/rQ&#10;M8VRaHt9+oPkK9/mEcs8aalqzy5bn1flcf0eGE1BkviS7P/4tXJRqQdYOlA3Ie+WTAK6BzkZbTc1&#10;JSY/800x6T0mqpXCyARXkzzjFryVelPmjAqj2JwhJGsYLAKblaqskLS4CFETeldd7/UYoBdBXItr&#10;7QiJAlh6XJjx0VYUsddJNSZSGfcJ5h8Ys9jRiS2dpHQPHdzX5m/iUdsXGfQTj3N/fU59OKoQN4z9&#10;gSXLwuttqGb8fJnuvTrPbTbiEvwcNkQAD1TelG5FShqNOna6nUTBCKBTWIeUdERNjt0mtCulJ9cu&#10;RIKr/3X5IaQKiiV/RQ1fKRJB3k0kTSwG4VfsWagFyv+JqLQ1VQxh/X2DdVlbm3+pCcJ1+VMb6XBd&#10;8xsJE8ytDZeJ77AbWazK9q30GaWMIwSHC0Yv5BYNq8KI9JFqCVkNCdELuy4qUbxpdK5QdSPSA7GO&#10;3GGdEhHPe1YehPe/f9Xbb64PkgphDr5LdQZGkqw+Cv3w4mzTPNhRggeehEN7PgoYaJi+TmJ+9ZNI&#10;J99TXjsaOxLEgYNELMybt39p5Rn1t8N9Wp9g0zyZYw5Cwuut0OqimGtmZsuwvHutvWKNpsjhpDry&#10;U6V6fEMi97RncB7AXXHC6UXmISs0iCXzuy+5MsSbrDBTCT2WE7mpjqEIFIU3CLq81BFogTuODBok&#10;75C5FUIJlxQoDtW0DrboLjBOM1dMI0smvitvPgIUCm2SBktQ9oh4PbpB5ji4OO0eaOuG/CROiexJ&#10;iGW0uZEEviBHV4rl15IXEP8WE0uWYT3I73iu9F3ieWJ5DR7188cavfJXnV30S9exefEymsOyOpDI&#10;oqsinSy53ItxCMs06CAoKuYwzzU2tPONKprLl+CUppiCROCAkgfVCwSrJCrVL5GnRdoUG00Yo6I3&#10;2445lFIoaLOk7cfrf8S8IJgHPMXeVri71srY+IrPMkItEcG5eb7GX1zRDu7/Nhr8f/RueEVwhtcg&#10;JDBTjM8CZwpLklEiUvpHN53DB3EnSqI4Og9mtIU6wx6jYt5uN2yTPGpv58I+hi3Z9QeQDHu++DFR&#10;S90aKs2STKzK2TcYIk7egG/SY/EIRIYGQw5I1JUbl7dgSHqa+W22sz+QFcwvBIQ5Hji0lJDewJpL&#10;aAbfT4oqMbtRFkqP5ntWBmVzSrQmAG96SOk1ys1TfjHuB1Vxp8j4xT66+kohBv3rPNCvb9Xm6iZe&#10;QJv+RYPb7Atbi9z5LoGNHREPomld1yfojBk2rr8qhNHkTs/bWIS0QP+tcUhSLJJxiijhVJqhcrbI&#10;LWCkJdQ1LzOGvfYiQ8UtWKz0X6+HJ+fu4/9dYqWj8Rg0J87SBjBu3CggbvlmzaWZpNUMV83wO66+&#10;KbAHCYiHpagooNvf6kJ3I8jzHg8v5tTzt+R18uvpFcyP1CLzMnCup7vOhj7D2V+46zBtrCL2GjJ2&#10;Z+1OMV/Ifn4VAfSHDIo/vdCPoQk4vhj+I3JF7FNXn4H0FrOstbJ9MFpMjbhe2ED8A+x2qXqKcAoa&#10;uBrwE5IM62c2mG8swWxQKig7wKNwkT2RbOW3BtPpsn38AmFraCnhm1i1f2wCCSwpYjECekmc7h0h&#10;HS3HCOM3cz3wbZbigCtzz2BGY8sQnMsHLsPGMIAr+MlBYWoW8S9K7lDaVMJVXwuRM9dyIjYUk8lE&#10;pAPOMG3r9k0e3Zc3F2sLxLcOMCFSliHBeRvmOp6XeEgN9IgJ0QJzx18/Xynwdvufus56wv3txR59&#10;DXDJ9fmIB0BWuZAWN6IS1VvbwqBBqfTkAFkO6HneYz4ccDMhhptW3ekVaPctezWnIybGTgP2yjaJ&#10;VH5dQutzsB/MgwyEWQw6K3rXIaxhLXCfsNaurv5dBeVUsA0IprUxWPpp/eZJDCinBK0XzpgBp3ZV&#10;AmdBKRndAw3ynCbQ0D4CieCh0laAfJ0IpH8jRqAAGP34TOvLZ7KqYVRy2hhHIhYNMCkr4Q5FJFTM&#10;Xrt6nO+dNmN8Faihff5ZfUmnNJkiazG/yRIo0FKh8TqowkiREiE08IOVhd+EEmjXVl7rC5bAC1B/&#10;o0sgusRe6R7EF6sZNmQ/52g2++SVrAd+La7OC6VX5NUubyQl4+3SrJE+ZHzca0ojSZVpaj/DSsvb&#10;wYmdsmAYzQSHgk5LfxiqoL/EoZ2Or86JTEnVtt7Ik8eyvxnSPkJcEjYr4UZbiHKG5EiCMJqfsVJE&#10;o96ASYW8akBq2rbrYAbxYZlT/ICNRdC24Dnabm7hUHMBIoj7IHHqeUn0VEEas9FSjIvb0mVVgZ1T&#10;17Xp34w1+YufPOH2FJIj7zTezUiX5xiocl3dPXjf8qEojyD1q2SRQYugjcrfxhMuvTK0XIMTTusI&#10;bcvz8yNQDXaxTdKZupg8DlvAYejhhAni3MTpLICsYAfQ+9LFgY3QPSBMOSJxdt03YZ+WXk0UhbHc&#10;HXBWmdusXTfXmIHkHuR8maKtRTnf3NDHka+ZnnSWPXys5GctZan3zh9E0cP3pMbmcVXfWn7t4CDa&#10;BUsKpZ7t5mIH0h6nCANktToiZVKIDqhlhKAH5GJXr9Qj4ADiZBeParK+xd2Vg7vmFidJnMNECRvg&#10;mwAknFq7NTrdHJxmehzJpCDEhFzSzon3gljwJVRZKWg72mZhp0ZW5/wgcKhctrz2+Whz9EYJG4zj&#10;unMiapX4f8Yy53LT9c8PpBWh3co+OUIPdiPEBWbAbGFlBASFcpZVYBjSv27xgzjJ5jEJNXbpnp2e&#10;nJ6yrk5EC05PTmjUtPX2tSmwxWK17ymD1MfHY+Z/17IP1lvtfEzUYIuPpd1LFlwzAhDgwnh3AQNL&#10;EGmLBCY/k29CCsbBA8dlyqRf9Bax0o2AYVcAvo7+BD6g4sQqAmoYmbOzDKAkneUNeQv8CfG2678B&#10;7YoEXIwVaPs0mSbzwCU9yO1oW0ubNaaKiv6IYLk0Itxyts0SWTJnzmFnqk9RYaGZazpPPO87WY0P&#10;PqXuJAyC/uj8+hSxmLkB7A0VvFaYdKKdBhcksKX1+xs6t/fVPvZTC2xafqXDt9qT9gCTGYfr5ey5&#10;p6J6XFixGop2ODnNMuRyIjnuvl2BloBI7LFkpyA+ldM5qIQ03bxNL1epHBXMK2xsKRySYaQUh4mM&#10;XKWbSt1XgRUuAFHR/UdGk7TTbv+SM/8UG6UFxtRyQZlARcs5CjxDP5rWXv5Byakj7OQqRO5NRc5S&#10;TNZw2ThhTUwJHBZJsfglRNSJp8s4mHh6PlsrMLH9Y7W3NHSEU9R/MHrw4fkGuo7ZSFuivoUW2vFS&#10;hls9EHLcGoCZhFUXnonf88eg5bgJWsJLMUtuFJgIvi9HER0xF6L+gPUXMa1NShpr6laEi12QLKeL&#10;uPCpXApykvR5JYBUJpCr7Ldcm8OLc4liWPf9vf3Tt4d7+zu5aUckgh8gh5jUZwqyNBE5JoErWbBD&#10;vKai9f4KlIbQiKwNRRTFzWp8ls9TE4yWyjgz+lLrpzYH6+BSpnv0/BGicF5T93FUZIR+cWBu5KKY&#10;hJaabW753R9y9XP/CDOS3PlqAol0bDzysokmWmx0REbecXkN6/AqaKcgW4sbbHxZWkHehkPfU58S&#10;v0ZHKqGWbakyAWQkoJfAvKgnT/0Mjs+RmZyJDk4II6WOhRUqFhHDYhootQHAww8jYnSUZ5BkbMPP&#10;4sFms5OpBZ78vD0nG/thnWPiAacG5OYAlc8RHcyW1QohibO6BZtMPUsHFcfK2LZkPw5BYD/hgNrI&#10;Rb1YFbHgV6wtR0e5c4e+EJiz2HQOsGpTDT6c6vOXo+G2MlitFAJzHbiOWOgcCjOCTDlVJgx477ea&#10;NknemibXD1fn7swREkKSd3ntYZudQoGRmc/l7ScwbtA+4uP2s6njm7UFnQpz9zM/6gGppl1uZf5O&#10;iGxYuSn+M/cnDI0Yt4W1I5mfdY2v6SJ+Nvft0sorVjwRMFFSj/SHEg8l20CTOHn5R4ZJI1z5s7lX&#10;y6M3xpJnp29Gu692mZBWcoZhtVmgZuXIpgtHzxGJVVGr8r+ViNja2uEUmeFPpi3GpBkJD0LUvkhE&#10;Qy/1SdJDNlapzchOBjgH2WHQiPYp59Sbf2WNhe4ARhY4AZzq6SA8Ej45+eKCUSB1cENG57m60Qzl&#10;7WjnDlOiRLusbHb++ZThYxdXKJLcOsTz15lAU2f0DrI+ncrAHbBOwq3kclDGBzmiKEZixZ8j56rl&#10;XamdDCitfeHL/s633CVcHGk2gwK8UwOl+X+GP8B7mskO4BJQ8lt5/OIbVK4ouWCg5Edy6S0zYHYp&#10;tnGiNrcqT89NqHJTDH+e4HCUlQUwG4Y/4OXAqfDIDKMBgcC4nnMVqOUkpwAcG1/RLQjRJMFA3I00&#10;UZMFTorXMsYPSQwsrkwLFev5LeMuSjwml1jApJtY3530/UeCJXlJuub8C2gW4AjLDCqehy5W415v&#10;9Anqzj5FLtYG5DvZSTwYpQueZ+ZEKy8LisXnUJycLnfcFRiunxKd8iIiEexK41ucYCgIQrsktOQQ&#10;mRYp65aXWjayeERS4iryAWWBN8QTbLyyEJyZa3ASueA8k6mkdOhCxF9Gmdnp3ojOxKTnT5e0dPvA&#10;yWjLK99pcuGm0SSltgyX968XH2CRghgnoQPflkVX+GXIqfz7Z50elwb+/BvnXmdYAQ1s/I1Dwyla&#10;kiq1EpI2Orf5eau9qd+3RQMAOY9dLSpS+kwRS+e/qqRgoxAMHixfem8cWpU5A0W7/M4pwwkT2p/5&#10;dAY4Fc70+bGtb4arQLLglhbjIJIEGo6EETwzXk4RWb6ZVErEmZPS+VObtSy2AQMc7axJEWNKJTjF&#10;Dss+TRiYi2xuqEQS/h2WSHwHSm1IxAlxFb0qtKxbncO6ksalJ7GUlIRBWF2ZrWdho2K8YSmbfL45&#10;3YU3RQnvYtOOPIikGP2ujXWSMnVepLPZlV3MhqvmVv4/29c9zcXqdbfHxBObEpEbd6veP1OjbkPR&#10;aHnOTDoDkiOGhgSTYkEigg1FhW/C/eF0myJJ8d2FNT/dSWMSdqty3FhadmSk1OOmMCCtCAOG1h93&#10;nVHE7DU7Cj2lq9EGV25aiZP8whEgmoLvh67bY8yZq4H0sbmmixOU/h46/0j0fpmztQxOH91dq9lX&#10;5WctbetSgZYrI5fCBzapCaCLwTppHHd24bfr/7SzE1macnG3dgCatxNGEtfIliRoXaLsDby/Qyqi&#10;rAgAkIqutBW7omBWMLaF6gwOrvetzkce3ZpK01FP2lUxSOkzgATWjf0tDnUrn+PO0cq2AMxBnK7v&#10;F/PzTxdoZo4yPyUm1rmmJ4x/NIvwW6BAg7VFd56Dc6wcGbvHbOmplKYFSCFHIRQnGFlbean/8/+A&#10;QlLaDBsF42tYZcAr0j6Cxd4CnHRuQCaj+jcItwz/dFfefLz5khP8pTu6fbeteVeKgRZgC/tUpb4j&#10;t0J7yEzOEJr51C4v8OPR97tEEO8eZDEJdX7tYbT0fp+LSxaDi3MW1PhHoScjfs4NCaOkLVhtONW7&#10;7lPmJ5SlZj6lVkIsTIwOQ8D90wCbt6tngtoiR6xyUeTxOXwhB28hyTl/QHjysLCTAkcSi4zTLtgx&#10;lVf2pv+eQthT4I2hTEBrJJ4qIuMivaZ2GHj6Ee8KufnBgylLjDIw4cXHGSFoQtc2l1ZpMYar46T1&#10;s3MwOXI4oE6Ryo9+5IdRz3oOXsXpaT0I/4KaRFuOdsNjWQejOjePnmPZYDOLcNdt3UozcorBSt4/&#10;hojDl1YjWVz4ViZVpD4DiItgeN5AWapWSktBzmAtCw/E0kjBUgYfzDvBliL5aw4TfU9lma0awayo&#10;/gSwzJjyublva5VaDrXSj60lnqB65Hq8fH/53sBCLU6BSauRRgn5LU0nXg7bCySfuAz2D7bBcxED&#10;czIofuyAaSdYqiic4eLQ35KUQbKWLI6FCqZLlkOzG97w9PyUjjuDVBohxPklKbEUOCSY+5TjVPni&#10;ONFeECXweDc24mQa/JeMuB6VKZUyUpBgvioSCk9Rn1noksw4dQq3qE+P9Fd0H3ySsxJie6meHDEG&#10;Kto0KxgI0WkcIRLCQWg0ao6p6+l07SKwaYCXEBnExcmgIy++BULZJ6l/FhoS77DAOlOevMVVSdih&#10;VlOT16tcw14YXXy6u9m3L4VhPdQhoqXYdmlnmSfpWtc98HBhN3+HpOqv7O6GauLMGP/IRxO8WbQu&#10;x2BYzVzFvMzMrn4aeqOZIdIR2VfSQRQwjk8MvfkWeeU+vd8yQLt8iYpe6uFS4GFp1ZxSiSnYUjKe&#10;SDKx+V3wTMsb7sFX2yF7Rvwxb3F7fwH7Uk2s7uyYjeoKpEB+do7WADQ20X3axs8CkHK4ZyeD/RTt&#10;py+h0fbyAs2I5gST4k09XMcf/VUrOAmJ6+wrSICQEDUeq0CS7kZU0RyVcjy+RXtp+j63Rwwjr6XZ&#10;e1EM6Hy9sgudUOMW4sJLqaU8SBYgh0HE22VkAcOV8rqaBcrvN30Wu5zWIUeSupsNB19gfLJu+RgW&#10;ceB6rQUMx+qE87FAbz3aDPSPHbKGxW8sUkgCSIO2FABtX7AJvn7NTmv6g63CF+FKbZk9uAn/qc3g&#10;AasUDubhEag7WFApP114IfOCFACcA3jN7OBTomOlpkL8O3lrDhIKz3/8YOA8Z4x5InbXuzh6Sa57&#10;WoNFduCbXMNcgSlyRMcW3JF2p3/drz34MKqqGCSyasYZ0AdHiw4/CC/OO6XWOrGFRUfxWqmdYTuo&#10;iouJwm/h3sgiMrYSq6EdIqsjbViaowGfQUQyKokOwNmKdAKHGMNGsEMgTElDkjr9RhhJ9SPoiir4&#10;DL82/pDaJa2EEthFU1UiQeadhR8dlMGA/mQ5SdmOKv2IUf6N9oFZf+5gIUPBIdgShSLVzwgKzOEE&#10;+DVQsgR1sCaS5MLXf7bky+Y+opAsEMbKNfVCKRH0jPwRl5K4Ss1BM9b+K7LVSaYRi+t4aczw09Ty&#10;ElHRVuA7tVZ5UCvnagC0ozlK6MLLadY0Y0nuV+6xSsnIZzGrBlSP5Z9ylbj+3DysCKcaBvmEpiH2&#10;Jxne9OVxIrzEXLaLZf81kpQcUrW8REmSuEqXtCOwuwRmsTQLwJT29/RecPGCWSJgxe0Krgw0B+OG&#10;bsyDM1qfuXBvh3t7/OSQMcdmcgd8jZuz9pbGgDcnZ/snOLkD4oh0A1BA9zwyxCqFhv4Ko6GJJMBZ&#10;FwAJuDIAe4EozW/ZzN+Qq9VGjp/TuVWze84uVMmuHP4EOmVXo8CveS0LwKwUS/UlYt5Hqo7Q+s0i&#10;OqKkhuKnUkgrVIl1cWCicAKwu7klmesjDc3zkTbH5fC8Yc+pg86ZEauSEZ2vITDTrQPfOVZrNKKH&#10;3bzVblFqcc6Uvj9HN2CfyYZXu56k5Ho5aRjOiU2eQRyziR/8qrPiHaiGqvtkyU+3fPeS8ZBrxvq/&#10;+jluqPEgJ+8YB5c/2TnOo8H/WZHGp6VpABeXYZcYMOoryLLvZzDC1LvIepGlwtP5N8r8amwRssSu&#10;mspZX0k/FoRsOwuBEX6krSfHaMcA9+agMST1p+xCxw1QznBolrRnIoxRaXry52oEX2XCp2tg5fX5&#10;6VhLOpPotr6AGbc3ydlmDr9SyRYS3N9H2wTZxAGjEvv9dcYenyAztwX5A4rFGrl3jKtHmX8/S0Vn&#10;4yWS6gFCgu24SAlcHIOCmPN2pO7yGMHnTyAG17zPQNMkBADkejhWjNmb+ZV2ssdvBQ0tgQST7IBH&#10;F3NjYFuzSBuNREqgdObWsUdh6y5ZZktKBvxo3ShqW4JwGf/4D/EkYEPW9yxypJNJGZNMrWUOXMRw&#10;l4imU+Ofe2olkoSRkTFlUnIWWbwYeKfObPb3KfiKAtFBYiqH5SZN3RO/vKJNrq5Z/p+NPCbLCN6O&#10;lWsNlQWupFFW51LSBiWSnZMY7WpsP26nRvp3Urfu03LndXFwmS+OBkasBGggdHb8Dn4r94dLxs1V&#10;89cSkibC0UTW2PD5FuFe+QWWF6vLtezRNoBvd1JDZoiQC8u9VsmMg+fmqefEF+AW/dH3VFlleVye&#10;00iOrcDNoK8hCSWdWTGy5qXYY3q3GJ5T7ctgsmoy66IOsTLkHXcZp14DummXeRgu4OHC0JOACliS&#10;aAnfQhDDgjuhWMQcuNMPwk588rl3xwhS0OPshFsYxUE5oxCIMgDWTDZBhrVG6KL6eXpC5dOpumFH&#10;cpvHnUgHf2Nm/zQcU9YDdTXdEdcibE6B2+U1JgsUtPn4m0dhLGnbGQBnaU1/ZaXPstwAJY7EVC/Q&#10;R2OT4LBeM36Uq+41jkVW3YSjdgGmOdpMMnUvdRFc16AvKNuXNhL4CwkZCYl/0fdOBwcaAsBD++Rw&#10;1gp+9jZ4H4wAjg6PufSOh5BGQkZsbkZyAEKJ2afURvSBare0W/kmgC/0DfBvWCfqqJK1+1vTGxld&#10;ApWv8WRSbwhck0iJ5vFgRkEjlaQbICUDr2suabJlYwiDB9u+qzHOzgsxlJTm3IUZyIs3U9rMHzi4&#10;K+6Oe8owHaJPJ6PtXxwzv9AGGVyc0wATAds3rzHAcYL+UGv3t8ZGb2S7A1QyDkgQjcFxXkKuwv3N&#10;2GK2GaauNBoNAVmiiBSFxmVal1EMkVHPjsCipxvMt9Z+jJyxE8PZTHbn2GbdXhnWMs/N9ZXVqFLZ&#10;1BVO0kGRNKpi9pBe3IzJyxwXPIPPFcsEDxbmigQUyZV3hj627+LUajoVkWTKB5QuSWSjy1I+tF5e&#10;jEwcX3iVWLRrBgyx952n06IDwkwnkxHbjo/HaHtCbLvLGFP6ybkIa11thUOXuZBQS4k/uqVVWltm&#10;anN5NZBNVthXpZi7C+kqUwinffVFw+FD69Bdxun1zFQuzSKTAklnqK5ZRzaPOxwATJF7x49315sv&#10;xqsmVKngxujzv6aUdp3Rmcj/+fnhNnEhQeFwv79QcnOulKXVlkVBCPOBmqyDvCMOpfiO69x6mXuZ&#10;XIw1Xy/k/7xF3kRbMffi6QJzxlRL2ILzHE2etMYIDvEGBJMEykWBEpsA8owKJT6E9vTHuGT14vmY&#10;UJu11exAaoerLzEq3ppgGWgOi9/7ecTSzUxhmAxVqxuMoTqyJkgznEt9xYRyZCGxH6Qfd7/WGffw&#10;Vtwe71AUL7nyDT43/XHJ4dh3iE/p4qoYBRKbQadfPv5OQmeSg9Fhm/ZNWRDnMcGk+r1FEwG9cFRR&#10;QJdkPxvMJkMFIRY5S5sbOJqHFDn6XHKuJBGE3s/ZYg5oQZTAMIxlmglom2TPKsPgaLAndmQBO9qU&#10;hR3VrqojAXSGkwu3HX+DRyMFOBgxQlUawp59Wub0630aMy/Gd2mdjILyzz9fw1J7kMNRU3uLh1MH&#10;3PwhpdzdiIap7Mmnw6HhimGvZOpi0TH9SbfB577jTFxJ5E1Y3BfLmnYwhz6nxUBAzj4NbPo6aPuc&#10;+yPs6Rxk9m+eseA1j14KV6ErhK+s6LkWXm+CxnmJCr3FczMHzrWsqjA3IUQVpRR5h0oD5xg7No9v&#10;FSQmnnr0bElqFEM2SXdaxbfa800V5XG2CQ/mMLY7vxABcVAGYaKBwggWJaU3Bn7qkEhdcD70MfMg&#10;ZiDB+3Bx+sEq+9XRn/VuhBm0OptvGyNmXsGbEd1roLY004FrH5Hs880R2OXokCFJ2H5qVrg7Fvlo&#10;CH6pm1PUcUuxHBSKOQ3IMugWilBmfA9lRRW+hbZT4E3KxU6KZ4vPsY1Q1v83niH+m6ulNpdXyek6&#10;z549egKPUm0Trp6/ZUcK5/AGzztU07TWNcowHWITTAkuDjok+vo2PUF52cUf4TH91Hwu99AquHiQ&#10;6S++m5OsNjnW4eH5EV9xEc8vyG8GGYXQ0mZrd1E1iEcnqCKX22J0DMsTru4mLXjMBaU4gAEKuDnP&#10;mBgyqeaput079XbNq/3qNi4H92Dhz2z/uzHzH5URlHBspbrMzcw7ma3VC6orDmoik74ufr75xIRP&#10;xRiESAx24LKNL3bAPa7HU2zUN+rewU47eKIQvq5/PByga4qRQgqHlkjKuNv7FPDXto+Or5FQQsUY&#10;06d3vj/d5AIwRacds3mdMPolvgFYXJBTM+etKp7p589jLr9q1s3PVlDAq+yDmI71LtffnWj35bQs&#10;1C5uo6l2/lpQjeeO9zfm/oFahiZHgS4AihF+dvfk5N/+3YpfKBS+w6cLwWZNXzVu1jd8u7Qy3CP2&#10;iYCCs8PQMRDsjFPyQeBplNVT6txEX5COZNXxpKQHvfiyVrHI83V02RbN02WPi7zT4EJXeYjLVsgP&#10;L/bXWc3PLKL41N7ySxuUgdbIhkZrTKTkQ6H9SSbXRBtDF120JyAHFKdhRyhX48KSdsvwUdBRWvbI&#10;hqsHX1iqsU5C8mpHUjUN0AHDDSRCOUIrwkIT6oqN3vtw4T1wUrfvjn8HwSAkRe2qzQKRGWHPSYCT&#10;2yunkgEGVz//Z/yVB+98LbkER7ZiKZ48PGH7mJvCnaOt3MHMlkaAjtyJucI0eG+QRpvPKaCBqbAU&#10;BwMDFE0qvdJ8ejV75nBnRGGYZmWpNmTCB7QRdMae/AHIEmOASTylQQukC9LtBRMWdWz86z9/vaAD&#10;kzK//cWaDMyzHD5LIweHx9FgTktOUXlaEtdSYlrq3kvyI4OT0eeEN072Netpdf2QzoM9iZw0LMBg&#10;wbt9uEwWVw+uAoq82h5KATCkFLmgCEMDBbq9+CYdm13vogC5MFmF8Wgs4vx5poJWCrOGdtH9VjNq&#10;BVlEO9WU4LePwgVOLY2SXNWLWE4YduiCbSGJtYMz0GjA6hQrhlyBd+PXjGAjL8tu4X0CQbiFdKnq&#10;SAU9Kah1g8Aoq4bDx8f9Eao6A1BAgaKVRTmN2iitGHv7b09oJ3CIUPLaqpASiKYr/CfZJX8yxT46&#10;3N6WVaKiF+OZD+D92KZNxQ4KkdJfMFNwfKY7BJW8FhdHsCTQCV9jf/galqiKPSrLcjlVewuOrbfL&#10;HPJ6CEZmmvYL5Nqd6v34Oa0DgCTPG6kETDFzBZ4TFYjr+vcjrpzYsN9zDQ08uSXM5U0EYTWBN31k&#10;079IO5gAK4geSDELgWQTxsQWOQCv3uZgfdWyHi5On26/RJgznK3FSE5say+RIcIoue/2OCDXTNx/&#10;QcaT+UBDhxDtO/9TcgjTYZZXoJ3fIuQI7GGzieqwkQZJGjLN5CbZ2AN0p8vjpr8NtTK1tS6z0u3F&#10;EMCClG6wS+6u/SmJXG1z42tYVmvz42Lt5V26/RBnvLkVoVSx9T6CEtCw7FA9vLqsHoTWYB2YVLZm&#10;lPSiMa8+yuHh+vo29DBu+O9s9IaWON9DoUSVdZwpXXk52CsHqz/LFJ0cPpDnzcefibmY+32mKARa&#10;72j8gYxPpnqP95GL/9LKaVY9rNkkN+dZpzu5pg+ihIkPbBajusflUzpRjJk1DWBk1cpQoAZPueJ9&#10;yJsQBbnCN1dIlUWhqyCfpDxV9GWB7zNu91JUyg2COFTqWWiEG35J60AGghwucy00i9BLopRcTqzH&#10;/yDtVeqAiMb6hj0lypM6BL2h8Kvmni68dHo91YPqqYI/tc9q1v8t9J6GiSnEYyP+hjxFRKx4RKoB&#10;Zrk9oaGG81iYf4al04YRNi9vqjzrL5Lg+QZVcSl0KBJNHCbHqCQYhELFOvdamZ/6rQk/OAclV0go&#10;X4+4fuCCum8+v/vTMDCOKZVcC6jc9DGdk/K4HGPeISLBof8Kq3sQsn355ozaEGQCoHn+eAG6iYEa&#10;MxAOMm4ARge0OC4GIJkX30q+/xFlCNFhwhN2g/ma9+Lt+Id7Q263YIhCxcWyIVUkk191jPgPEScR&#10;S6MWRm2ASEfQJlrSkTzBX+vddLQkFCam8WcJiV8jEii9AQYMsi77ByocuAn5H+ijaztta9qROIQ2&#10;dLLhE9VWxNJIxcWsUiSKIQaqY/X9cPFXDD68i/i2Lh0+J92XgIdfSi7XF2UzGfKUEK2wQGknZOfe&#10;kkLVKqh/a7ZZYgKxABeOIzJFDbuGFy5YH9kR4yk6MwTxJfwXM5h/WeBgn8/RgFpVA9wGLkr2LMLV&#10;eecbJlpw9jz62VZH5dUHVo2zMxlxKz0OncUWhBSzqTKreExAoXM6gQVpEqsFwquFPUEejdAwvFYL&#10;dgnfz+laPCVIowqV6GN8fu6MUFsUIZ6mvYCK5qGDQ+1JOIdaArQTMubpIQ0Z6FyZcespcRHnZ9Q1&#10;lhyfwQWl1LLEvnKbAAhiQuSjeU1xZ3UpYEJ20bH6k8aUJdMVINY8TviRn3nS7MbkbbkN5sH4NKxC&#10;zEJ4QMV8fmR4AWoG+KWW6Y3TL3MfXbPtHnIRn0DUNPgFR8YgsUwPSFfx2aC1TGg83z8/OMeRRa5y&#10;TKioAdMYcdjEQ+PxD6S9R6hdk7hsG8lD00iidDVgqA7qQ0zPnF9ZtN8jVfDOO02s7dQyNyM9m3p9&#10;uY8ttM0kcrOGfLxPGMZMRJrRkO6J9G/la3l+JW7+216foJFhpep00RuunEKHESEMoe3CaPNpGTY5&#10;8amlTelLb/nz+YbB32MKEfLVUP2m+IYqLyZ1OJl/0tRR7siCQD3WOpzWGR/jq/cYSHsOs1ZUEsci&#10;D2uwq2mwLQfJ4maCAVycqvZdjtqytWqImDnQ1IJ+/dFdDl5gL79bn/BTktaAeRh7+0M2HSnO4OLo&#10;w3sUosVulQSElcYNtN7FEtIgOJ3Q1Yk3hOtOYCFA5CbZwr9IEckCLQzX8E7g3vyJXYqmRFRFXInU&#10;zLIVbCnKIJEisAHGu9AhubPU8SxkuOuOQQEVx8SdUACUb5L4th5Cagr/Ed2if7sZnqRtCVQAVceL&#10;NzWO5vPzR3NFum0yEI1KmcoVPufIKwBsX5tZQlXYRMCBmBUeYbojbWukndYdb+7g0ixq069f+cn9&#10;oQODIdleD9wHmp7WRxyP4gV0+hoh1ufM6al66P/u4/Mdfc9HhyP61+mDY4KTRH2xZ7K4/hA/CklD&#10;Il41M+WaeRUYRot5TVcAGibEIrYZGYZzBSViWD5KSE4yZ/sygl5ReUB5UbLHZsBC7FkKe9VIoHBJ&#10;VgML/H1JTEVGCL4/mjdWQpgUDAgPAwbquV7edkNGeAj++8w2QLhb3NcfbBEn/tqinrjHCJxtB3mU&#10;Ko45xw96VPLG1u+tfiixqs35ukwoPuGPW45F/wZm2J5XgpOEw6zHSo+w6QIX5fF8kibxRXMJzbBg&#10;YdIQlTLI/g0QSH+9TFxOanKvItfIwSBiEhCSi1RBBBGaAz550NqZtYRX9KOZidBHJPzxM9Lgov3w&#10;HkEobWJvTJS8pCB/DiXkTn5gogcJ9zXBBS4OevMJLBD1pzDT6QLPlVfI5OIc13R69leiCyN3YUtI&#10;Wg6wpE3/4IPQcSYyK95Me5KvS4yuUYJtKMws2nyETpjPAxFw8pdOEME/ta+YpG48jwVwyK5K0lzB&#10;cE1Tz+W/XIUoT7oovZQ4e5IwTkrmv24thc9QJ03avOjJV61D6gHxjwqZJNR8VI1y8YjmgLzjI/lG&#10;IAvQQi9+hGI0Ptre9NkULmiy9cplL/MPktcyr4A3WYHCrXbFQb4h78d4k7G6jw/pw6CaLSUcAyDH&#10;Debd7R2k++sf8QpMtxL+l5Wigb0/h4FhE9jtIQHTamL2Hq1W2usph70Z78kPOpc0Y6+nNiO/tA72&#10;azUPRtINWCSqYOHRYbxo9ZMyPshhJo3hhRTip3geGVV2VrWLKjT0o8RtQSPTxiZhGX6Jf+IpP9/d&#10;6Yt4HlH9WxVOXRV2NB1tsdnqOR57EqYbNCe47FtddSVUBT0CgQM7FzxcbR43ilO28jpSLPzGw1PF&#10;K+GHb//W+gQnuZxOt/VUtNaHyLd0Tq/SxnyfXDZZoKMma3g3NArkd9ihtqqBvUv6pT/4dOSEwdPL&#10;kxFNbf0eUn2M2lxbd2caVkVkiPX5iJRvd6TGW3YH+4M07lFyPRxYarQYyPklCMXU+onzlpTtz5Ca&#10;x6b2DRHgXysfUeZhIeerJHW8y+L6OpzTkLjEVOkjg9VFu0Oe+qiwU8v0xJC2nFMq2uy7ug2tZbhw&#10;DNadl4yKm+yrT6bAxiXfxUrrXN1CORoOhGcvNZWK7BCTHLMZmYjLiNLJGf708eYj64WwllOnICJS&#10;OfVuM3HY1z4K7iFU/Th/rjgzPch2/noNkkeTGQwldT4A+CvUaY8Zt/nQjXaYBk/9eIVZGyDBgWCX&#10;wk0Xp+fnzJvBTfX3RZIR5ecTlebQrAKi+ccsg94w7ARNgpTb0v2tqV7kxxHolHO7gdmyFreURnAF&#10;500l0nZAw5d1JO1Z2iKt3+cRhol9M+Gx858dAqHckmxSPWP1U7flHRgEy35QR49iOS08QiQ5rZy/&#10;2pvkcKdUiIZkcsAlTNsdjPAFm7tKpIBOanllf7t/OVGlM3nQPepwP65BaTJZauUA/XDyWT4Y3+1s&#10;pUzIMI97Ft0ouQ0sa+tHpYmY1INn2B6YnhNXCdGUF6tqTrg28mOKlXZx2xSQvFg+YIadpRKVh5Ql&#10;r8EcE0KdbISETvEjnEKaZ/QcDLTGQtUsU8tzwkbpnXAYMf6I8OBLaQgkg0zORCInkRY04DKxloaF&#10;lEtvxzDuAAzWXwBadIVOVEWEgeTX1M5SJV857pksTmVLbD1XFPd4BuBr9Hb44fwD0ZLtMmMyHjgt&#10;F1cH57zk7PzonIDY9hzCtLQKGbPC/1IQuXLjSo+JVNXF4zrC5MocD05d6cl4Nmpy1Q6OU3EIXy5b&#10;Or5hYL54/o1YkLemmKkoN6fGWQ9qcbabIwft0LJ7zPmxvEMWY+t45YnhkHE1kRqzi7lHWOusb8k1&#10;1BxZrUBwXicvF8oLSmB4A0IPaKM9yQ8NN+N+JHC4NTHqzLdGyxgXp6hDmKPzZDdf52xfpCktCO5y&#10;py/tg6ueSvSDB/bb9oDro98aTgHTG0USCcai837hQbYj9F/dVkw85TLfDz/mZEd7ePy/qgEulZS9&#10;hDqLw+gZdkJYnd9Eabr/3e7m7u7GLkm8csashB9J8CaOtSS30qaxQGkyByL0AlPByjiXmouN5HkT&#10;wjm9vPwY4/bxw+lpB9lMTxj/7tBph9YlMW39bp/uuwk8WLqJmkv3spxiBLvioevHSrrfoOPicRlE&#10;Jihtghdr69tHI6ds9TZe/fPGhhINoYTNrQ131p1Skd5Llk/mTsyBUY1Y5alzn11gP/QJThBU6yC5&#10;G3rgBM0CXj4fuMf1MH04SkPimZlbHiXRw654RgVlcX2H6BIte/hfCp4rEwsexmTJlgvKA5TrDl9u&#10;eW7jFYgoheX8hKRLCzTfezK39DJljsoeUZB35fc2BN80d9WPp6YHxz6/8HSRk+tKznYm4JkF7eaW&#10;geOIan+2+z/LBChwmxgYTuXYmUmFAHfxzdfeLT+5vbB2AQXPXkpOR/Vgerhwb8xqMl709tz9bwKf&#10;08/4fO00Ujo2Hr/ow5UiHj1Rw4GkekWNraP9XWtplIG0zchV1cXWbkihWNpYWpJXSSFDZ4YcM08x&#10;OpEdF3l8fgwClW+SquDwrbBzzbmbFj/BLxGgOz1932zGmVYw/g2/cwUdhlJpukqEnHHoRcsb7L+9&#10;YqaVMkR4JaQZZsIz9iptX6SGSHnCJznENDEx184TeXHHf7IVQZkUHaksIB78Q6yK0LdCn9wjxKgB&#10;Kr2/+idYZFwkgiXqtKSt+O2sxErgE4ZXpTmBF0ZXzl9MdXI4q5HYVAt7eEcuxUuViKXH9ujw5BqB&#10;VAKOUwDG8idegthuvSmCh8oO9HqqKUuCIkNGbFU8+Blml8WQuGOe9tH1AUDKQmj2fLb9mek/iJf7&#10;1uo2kAJBiInzK2dz4+O8u2CS70W744zGxTfh5+rNfVTp6+ynsHJ4MhMWdksjVAEwCSiXHy4RsZSL&#10;otIMr0Vfj6XNXYMBVXRM/1TTo4GsrlP8UvEcoiOEwUZOvAQp8U86XCcPt1LIauZuuHsj5FwXo2Tb&#10;6r3gCk/ztZonKpqIC8Mp4YxzGTuac5kdfZ7qWjyFUXaZwbeGfiyA0+eMqW7BrgAn15auDN6PH6oe&#10;QzJMGGbtUvFNapXkojQMeEYEmsQKSioeqg7o3aChtBH+qrImCfAUnaZQndHuI9YTr2PjUXhkDfVW&#10;9o8B2SahaecExCNSSqr+6s4XTX3ErMWoTK6jzNdzPn78t/fgibewR4AwiBPhGYHEpwpXdTe1svzS&#10;zEXnJjFAQiQ5XCQf2QlyuRrR+PYG1IhRHPY8UWHhKV2LThMJiQ0rT4G1CmsY87gBgRoB6tuviC4c&#10;mv1zz1+sh2zCEd3c/40VAwJwjqCVFMH+YGNzPTic4Yh8R7K4wzNgnlzY2WiewUHvT89sn/LnDRz7&#10;eIkScL33/QdVvyaaXQWtao4nfQYVIev0HDSyJGMjqZY2rEyQfSOKGU+Zkdmi39D0wbAWWyOdR1wV&#10;eINN6gMwt09GSthrtZAZANSj9E7ML2MNlwYuiHQtq99dW8a1+5sYmYzNjcDbhlzSyToLzCyCTFmw&#10;JOEFpzrgYjHsTMyK9y+CAOADKZl0AUzGEi/hJBZZoPjl5WUadeilMwS0b5lRlIVd+L0tB7amAZYJ&#10;MnRaunPzi+tyr7JB3FFCdh4tJNAXmDQyissrlgh5ghEzOcR70whWDIzjUIGCkH8BWM6GZZBl5e+t&#10;DV9TmLI0pYBVYquMx60bW6Tgv+MkZ388iQaRwzmFZ0qk0KNpQK4uwBOhwNLcGpQmqyUh+YQjkXqk&#10;7GxT57oZ8XN4LcwTyVqEZoo/YFKiCJUD1OEE0seVEbFcXu9PkiBWjtBhVo/C0jJw+GjMB3xhaTTw&#10;XpgqwGIg+RMsGOzuQfS3lY+0iuf+mM7CG+aSdLiFp/UJ/wYrRTFf8w+1oNCaIGeisw4WhElIgINo&#10;LMAzAVVrIWryFiceWQJM/oNTIodDmwM/iQiRZEjZNZ66CUMzpnzJFcFd56pocVk6QGKsdc/PJB6j&#10;TsmS35LTwXhB8iCNF8vI5WB79nFzjphZZQJH+UkDNYtymnhoPKw3+XdKjvMZTHMySJBoJtIAGdDm&#10;EaVDJhsktUFrxGQ/VRHszeFr8c3kirg6rgk4AH2tKNtcXKEzk2tg+7f+CKdH5iUxPpyUjJgnByYP&#10;IF9zjjSpi3k3xVrnzHCZWcwILlE9MaETwrTMbtInlQWn955inYSiQKL7A8LMHi4OmKXERRIosirY&#10;yqZmhlA1xoOkmD2uO1PZxBiWYoTDcvgVE3TSCZu4mXsQ5ESLEKvwhHSa7UhpnvuYq2G37JNvMT2H&#10;26oFObHjLGj39XjY4/XglBkel3dnJec2UAPlHyYoYjxkmthNCcItAOe/XBjKkRFFOxLYEb551lfH&#10;pHsEFUADFIyQHymEggqF8ehtxJ+ANdeOsLPTfduwiKkFjwuagWb0UO3dZ8AZeX4x+m1r31+//5fv&#10;v3/Pzri7ZUT1cIhYB2phxdToWpzzxrZux/KkbIJ6JUuBi3KLNamQXGxDHDRhkAC2aP7V1f+y0a7x&#10;Vrr6QMenv70++h3DcIVqCKhsNKgDS8o3sVD354YW4LY5HUt5fICtr+cMnB1CMSMQdDYuWCFL7BKp&#10;NPucpEtF+nDWXnI8/3pCw1wmRTooT0t4e4XyeAUPjifwF/l5u0ye8QwJWxKML8YeX1/AS6QKLn0g&#10;s56tCKpxe8Bs5JYjudddu7ZtAoCNGV5N0BUc3f+MNR1PQzISPTqqZaRRqJZEuMSqT/efX7N0+bs9&#10;jG9dseaCoBRwS9jkBYEaquHo5udf8rZelCP/getrhw485lIYjCjdks7JpZy+Xb4yls5v+GiZb06F&#10;w0ZR0ANOsEm8ADqjalwwvccKs1R+6WnOL6z/DtZjzElrBa7jdXRcVD2UecfJocNhFkchiFCwWsB8&#10;3F99/DdnV3/h42a80h3TifhgyYHQuOlXo9foQ603Ug/Y894c5MH+N/zbA193R2c1bBP+9N+yDI6O&#10;AJ6O9jm5vlqEejhLbJawgB3Z/lpfbgjXOXcx58hN8gaFe2hhxW4JQlRVmaQQTNVnvB4s+mBTklBw&#10;nJursIpVi3QlnH7gthEvaylB3DEgtnmoIsoVZESAgfTJHoTsEUPnzYEViGl9OnVWbEsEUJTLPaDL&#10;1MnoujgAD3mocnxKNQXDXMioWUsm+UFYIdf4szM+oL0WCdwW77UhYjuQhvdR2yeqlFXgmvQapD3A&#10;ZEnbygUk/gluYdgvsx2zackRTwarkUbOLOr55U1HcareyV/wM50XmZJ6Glc0sEZsxGxpfM7Sn19e&#10;Rb+4asd8EkwoPjZaV6nlUK0b/BHVfFoYNdKx9GB9SmYK6hUNClsa2TXfBdjy1e4JWZRVyQhxgSSl&#10;9hYcSsk0C7KZEyeJhDzNSiSSJTWMgE4OlJtxdWnqVr5U3DeQTEIHnRngwhnN/cow2UHnsDmIcnyE&#10;ZYn1xfl5ZuecUWk1aOi2d3olOHIcu0eOpCT/JUtj2WWjCgaXTIl1OIFIX8JVgnVZXdu1nX2mOaCW&#10;wicCXir2xfXHxY2Pf3DkKujz2fkVQ2BAtUukgmao7GjvfERnngCjG7jKqHyzJXuC+O8AwokU0aND&#10;0FvW0WFLUYeD+SUb8MQ/ykFp+M2HbLyIrD7DDy92oEFrh29j30nG0fIrR/NFHjZxcr7VQ6W/iSOL&#10;a+hM9l2bHJCfmYlQTm9PuB3/aZvVSxTpHLgMFmgVEqct5tBIyW4oXQErSYnUz9GDrWmyGoecbnoH&#10;aK+LIKwdBAZFOoxJWa413ZV8CgHq1pCmAbq2yOHixLoO64m7pg2eDHtwrMdPFmn8aSsKfzmXZlPh&#10;uw1TClubor2MeiSADDO/2yWof3C/H97biJjpnJ8//d+AmRzW7dX+yXnht5/RwPbzCWAnZNKJp6tr&#10;WAktIi6fEdbeR/6e3CetalLDq3eaEg4QACShUJ1YXCjDucNWDmg+2V92DQUYF04simVEUnjhLhRy&#10;m5pxeqx2Zmzmt660uBz/SQ8A6ItfKmIgFOSbtYCOzytlk7mni4tDRoPg1bBvoz6GiWKMesWkdfuM&#10;ITE1nP8vQQjMJEBHe/NPnc3rcJ4FgjwnGi6v4pY0FnaCoznksqdwXfRQZwLT7iFMS4DtQYhk/OkH&#10;VEqrSBUj1SJK8jjFKbAO1l3N+gmaLV4on0wrARNMzt67U77f/f7kvWXUBEQzAQooQL6DhAzky7zv&#10;ksbF3FPoLv1LbudtpurVtN8y9jNx33/k9pyMxHFjRWSYYYAo0IC6cD32uF5R47L3wc5EamyBbLE5&#10;gDilI6OP0/svJe3gzAWepA3E+PLQVOgS6o4+1ZBQusNdmr8ZTGPw9R27SP1idMhOSbcPz07eMqKS&#10;FAMZckYSQdrBu1jzxxGip0PGQ2nn+qOVcKLNnHMtWC8v+RtJfISDR4prQrBQfuvwiJdcXcMOMNU4&#10;t4xE+SiK0Do5t2yqDkSs1+cM+PCAod25bkABoi8MD/SFLrpwBU4Ke/yIpJZvJXfExXvCQcx5JslT&#10;iDnwTFT8FvU0r0tBFVlU8FzwSstwIZZ6GUT0U7FW0TmoACbcUh0e0hkwrPslXBlVwt4uIRv3g5CD&#10;QhvXBXLsolopEE14A9mDcXc8zAUFSu3z8JbIXYRETMuhnEfqaOXs9f0WNCgwkZ7IiJfsKuNflFKu&#10;jJoN0lJwDnj+ItEfcMd4DoBdpNnsG4OrGldIqpfxl0n2ElaQ+yFiw22GOzN4g7p2n8y0JU7maz48&#10;dvk6LC+Lcuk1LWWF1L7j3yBNG+kmFAjLh3gASJPSaHStU4jUyNS64+say53l+oiqDRQrImBOPAHN&#10;+GiYIJZHKKpZtimAhOQJJoOCcNo30eTByUWf0ksmnTIPtjJ90QA/Hgz6XB0qx9pENV+gRRfHf7AV&#10;8XAa4juUMQg+mGWVDTyht3creZKSKYlCCPwlOPM15jPZ/CE30iG1/vtyrHyYkyCZJaXNMXGNpfCN&#10;cbp5WX5iiynbgHStsrcsCNp5K/gBuU6xHM5jhExZJqZ7bhcqMPki4GW5ECLGI+ikv1vf2nl3l2Jd&#10;kME4mO5xjcTji7mtcfnp+/u/MifHAq+6AnRcMsQEYwEfCVR7G6KAL71FHGaFaTV3D9Aqh9+MQOp2&#10;VEjWn+3vJ527PtppY1dKhrqlulP7+LD5gCcZl3Dy4+NtUDkgSveqO4Z0zLLgiHmZ6+uLxbzNghEn&#10;ebZycYO6lL0nVOcf1dYtizfP0FRENvvMBtFZLtNvVyLhsYzBz/O/RrR0UuqVOBaYU+UFidZcwliC&#10;R2wDyW/rUHW34N2FbEIpTlwPoyjKQDPAS0toYaI5KGVu/mkRB5jzix00iMOgml4Qr/uBWh89WS9G&#10;Tas191iaBT7d4sgKHU0e4xJj13+kas2YLsndzc/Z3afCHW8G1Aa5OFDlFRuf2j38QMC5k9MTktjv&#10;dnc3exsb3/9U1dEHq5lqE2Obfrn/UQ7yf0ccoMomW0PUVTP+pdR1CMLubv/3PdtkmbkXQih7AWQu&#10;nUOCM9U5kh6YHjXPi43ujDgFl233yr192u5G3Wf/IrErbkNu4LdOzmvfYTQiNBMk04tiIgwNkMYu&#10;5ABVZ0aWTU4HeNvO0Y7INdO1Bb8OduW4cRMUKodVgccy4486lEpTP9/c0mgz9eYEzPq2w20hNoBW&#10;2vqqzrWzc+Qsvexa5zUFpoySs2QBPN+fnSQEbkyBz1u0mdv6AgNEKmkuaOu4OW0iLu1vrUT+UyOR&#10;LpXgWrkYtWS12Po0x074OuFeOjEhTm1AzHEGFNVJM3OovJblVGClYS7YhxwLcxKTFNdeGJVEBQvO&#10;Il9ee41XeEwxiwPSBVKrE7olyUAPjyucV8UxZOBGixY9KEpM/s4yILKjCm7pybgW6bdv/s3MVhUP&#10;8EcAcaeFX4zewB3roaOb8WNKDNByMOI/QCOEPlXtArTT8BNfkEOf7JEjkuOhUWknuIU/5ibh8eh8&#10;PKMSekLKqVwNb2qjdz2aGpeAo8W2XM84qVxON3lTbTF+fpK6WhvNl2eXP5eMyWnHH2oimjnxXnpR&#10;tCSPgAttZQBnPKFChoW+uji0EO/bU0G3kS731dDNviFcpZLd0mqILvVnVY/jih1yAWkddFg5koom&#10;1S6E/igajGzKawT11Y9tfErH/Sp6Ic/POWkMZh7u8APYUl+oYsVNNFPMl5M5NbPR6hdOblJUEsv4&#10;xDAcBgbMgDqwag7XKeAQFn8kSauqRjrOLamZQ9HoJVGrkKEIv/LnZ+oBIW4HbUqp1p/rKf0PPSRP&#10;z8kwl+/xUJc/4+3ilOXV5fEjJzc5mwcVuWsq3m02DX7lnv38AyHne2KvQ1pQiChZzM47S5e+Pour&#10;dkoutMrs8YbRthSWCh2W49BhDj6MKTSGXARfNS23TTLe7jrOmNqks6Hb6OHhERuAyxeHEkfsSioH&#10;0oIYN6UvnFyCx0RDQARLZ2h6jPcXuyqxrsvV49JW5FBmSYJPjEdRknjEPrrITIii2OMq5u0qjCNC&#10;K4CC5RiYwvd7RNA9PKABxFTEBk0a9tR+jQAYqkMOoUEs3wJcl2OIpZlORhcL06FBJWi2fdkP4X/j&#10;bWiDtQf1vDx9HkB100kn6kVElLy3hzrPeHue0E8WpWfm+yoYbyRAidkIOIvk/QnyXW5v1J/5b3fj&#10;FRkKVth36e9TU20uru6hI7C15QUg8fgLggwueeTPJL6ZgKCshhgBi/Xu/6++77rLjF9Cc1QYaHnX&#10;QUZnai1xpZB55rwzSUZ0F0Kevc7EALlXXLLKVxM1v6Aq4r0oHWIL+14slkVXQHU9eP98PwmyqNs6&#10;W0edD3iXwahtB6cFxd7h40j6YisJzdQjZVyBc8NNh6HxbjodNlqXJ85zqnJxAHei0Kv37731KHd4&#10;u+OXQKS2twGDKiqF6Bd0MokLxccEq/71MzJ+SeUIZVXFtFACU4qC7vkbtcOgXUP3kFuUJZoROBPD&#10;Couv7HDQMKHBWtyW3ihBsktYc2zYheUNxRHpHl/uv+Tkuarkx8ub5FeULEj1UdNYQNEywYJtzrUV&#10;yNuoJuopWZ/PHaaDGUY0gk24xKcx6yj6nVQwhjUH4zGjwA0wHynOzz50sxRyklVMRsgapj/uYItm&#10;UZIrDMhfC7F1hcI5MunCs+9Ka7KsWaqRsLJ205MPJ4hFLLScVNmHeOUR32IEbEZUJhs2yR5P2VO/&#10;OpmfKZ1aXg6iEfm0pu828+CMD7Ke2O7+IwzpdQ59pB18xoaEeuJ5JMqI1knV2rQoojsCDORxNAjw&#10;N//lUur9iqyCi6PWIpn9bMTZcOshjx5taU45GhWtfYPawJMH83FwafS34xddnIp4Hf0wRrvT2iWA&#10;JU0scJQiofCYVusTaw8mPtIRL//1jEytgDqirFDw8ShnRJbMXfEH8oGLfF+bvszyNNlww7eq0Qw4&#10;02GhXWDbms2aoDLATnK4vFve9vYYMWxoxla1dGKOjStypCkYGdIv4pM216rrjp037okwN0C2fuw6&#10;8qXVqpSWHk9PPjLJ+wgJ+O93d9mTOnDCBhlMd7ZNVPWt49R1PQYe0Xi49GIhSVw6XP2wKy7j4cUJ&#10;K4QRK+wOIkNW/fra0VXpH1+PiI23uqkDkyt2DTA6Hh936oV3hvs56dnCza8VcRoBorlge9otQ1qX&#10;vjjfWSfAhzBIGAbGT00BRE+TwnJmm+LkXCr8/eLxyokMZHojBU6yxwyXykZg7ty4lmdiBmMofFVj&#10;eLTlm/dxSD37VRTG/pZwq1y9rmyyCnbEAiaJHckylGUQEXS1nof0DANUCW+J/cOijNofrkn1QCwQ&#10;3xAq0PSdwShcVCLtRphEddxmNEWG9Vhx3bKgtFNE4sBNejiwCVzT7dEqnhezHjjT589zC5do8MSi&#10;kw0eXJycvv0e9brNV87R8EH6yhOlUoQcJ5M68nAzSdYVxgST8t794qqh80RzbpRWk0/QErBTU4Dt&#10;SzBjZpPMhn+zQCiDIywwcXXV7BOLifaeIx7scNOtRzZNQXZibh/87DdcMSjq5eFyS719yacrBMnz&#10;vL/11dN4RyBgJbzoBuGSUtuxEKNvSy+EWCV5RUZwHx3SQkWHLeKUOErye8f3SK9Hv9RBoa/I/V/3&#10;d79/Sw1JYKSrmtMXSiHR5AJRSoA8eEZbCm0ct3TX+FMbPrZk9MHLR6wZG6dGDKUIvrYxiHnY3o8F&#10;4CneDzfJQe7SDMnPyq1rMbNWTdqsSoqg8yPZfwVTsBx9Gucb+ZGVF0RTgrP2U6ySrCFNCQ5iLDVY&#10;XUXwY5VZCq/JFr3OSSAx1kYIkis5ax/2jPN586+HL/kF4qI0xmq45xfce8jbwusarvcFL4k1kJ4L&#10;fJ/qd45Yn5H7kdtCnBZaJQTW97AQLq6NwNIRoAXDbOHgWLVcS5JnB89ZWwUR/ekyWmvW6RiHQ7bt&#10;3LQBiDB6J66bTFHjt7x5uD54X+qscArNzOuJxAtIhhpeYiKAZ+xlC+yYpeTf6Un08sZv5Ru+zupS&#10;eFnY0YYNWmDnvtUf5ZKzFDUG4VjW6QKvCCTFi5IT55PmHgkX4qbw0s4rhkBH2IPRSiOs14cLL5GM&#10;LZ9287y5OS8pKqA1tJMDQnzYXqdXsEjI6s6RZN4jnYNVl4E+z+eW/jA6Obs8Q4iV3IYGKj4mfAvM&#10;p07BC31zS/PVs2UUYg2rwmTsfNoslje7bR9WIL4CKgvZzHaYwYFmv7FAZlbNkLta+KCQDvcSX9Qd&#10;2IGjNMnFz/g68jMdGtKxwSt1P0nn5BQ4811P6HQKBSXHh+dqK0BgIC7lNzcM2qUCJ5Eu0F+XRjU2&#10;Z34QPHF5aTCu44bUcnZFgEuFmNhIIPhgn4KQgR8piuBuwthrSPFbfGx89gTLzRvwpiSnk5+WW+cQ&#10;JteVn3S5sgfVwokcS73Mv/DtFv04O0ZsbK0zgUYyNNsVpNKaApgjcBNEqaFwpWAJi2ul/5bxpiNs&#10;lSvtCZWrJ63Y5pLsCGIupcSaNLqk4Uw1AtMDEcr0+6TNxfXOKrIphqWro8v6faL9RHAZWTx9G3vP&#10;4JN6HNeKw4k2AdVPv1hlkhGpI1UL3gDCJluXTlTYfw5D86hRYXSIStVUzOmY9lMKuO4wtjoP+3bV&#10;3XfsX+8pwEr/gq0Cum6mUl1QnI9zVyy/2MtOZ9OIxU7+ET6cH1vvCNJvH4DZIBQCeo/cBVPQgTIm&#10;F/Tigm7dxEd37Y55s6hxBh6vR2sin978h17t7303xo/EljDNqVwcZZXABHgUkC0oE56wmFK7Bv5j&#10;Ssfdyn+aAGNokg6ty+Mn0N66VkLZGGmgsL3L+VGIdThVVDYuUTxTbYjK+Ebhd67Q6OI0kTHmwnWO&#10;4TG7p2taqZil13mmrQeK9St+tc+GgydsTEA98vo63W5wscjdIZcw0fsw0gofP9r4lSSaf2jQAn30&#10;wiU3zg5OCY6yDBX7z4HiBiRTCmBg6k3VQbGLQ8OS0FTi35894YpkhWuACb+CK4blJ0jmPEExDoWS&#10;9WSB9NVZ5eQhjxBNsTxwfAC1jkvqr61uWl2j5pmVUURIiPJcXTtZ7LkA4HRBrttYRi6Hk+mnFufX&#10;pEfmExfI3cbZxrmxxuMkeI/QEItcVSQpLig5WsS6onatGdOonZ/zb5oElKyjgwc/570HcOG+UdQE&#10;aVB8j2OFgGMpIPAIY48zD5wICeTy6A31S/ei8mmZKKdOqLRYsndSUuCPpWe9VNGSrSVfBZARrzHz&#10;9KDxYCq0lEfTULjOHmsdqHckN2Ncqj5LT6RoZcrD+srMIUjml6CaayiVm/dMNwdA5dUJ3ZGMlN4Y&#10;oV9vSENUtQNqzrWZBNck2W0Rc8uZj2M3sgqVjsADZrD6iLqAS1XVJBuguPhsioQ+PYZd0hosrk6D&#10;8MqgZPClU/yVT3uvznF0mFe8aeRMqWNl53b+oBndGbiyOYaWks1Gs52BlvZvoFutAGYkrbDfvfTu&#10;9i/HvzcQsf5qZhawMXpUsCcrteMHJvOFM6bFP6y4SvFpWTtCsoN0tpI4qLg22phB7Rwf7lAOIFSs&#10;SsoYzL95lAeRdxK6+glAZW9UHQNeGo+H8maoq4zd2XNgRU1UUV6gaJfXVGgoOXRWsIsKyuh9zdYj&#10;E5jJF34F5IoqZ3d8uWacuM7y6meaLeD1ba9Bc8YCGWEub7Cd5VUQoUHvWsN74JjsVlmWM4n7iEEI&#10;TK6Xculq36emvoxlF5K55vNtnph1a4BEUOZuNTSr+SEhVdEIt4DHjzI0tAUOQLCKzXam/LlzsvV4&#10;YqkcB2JSJJ/xQ4nI1U2xG84SnHY8uhsJ6LQHkCpJ7ypwj40XIHa8jOw2qe9LMmkccnh3sbOIOVq3&#10;7FhvDUjFpqGEwnsTafff0K3fDcfmXA3yOWdGJ2y+WtlQZWldupUUilq1rtjrd6yXHzgPUblZmZ4s&#10;DFcTS+OWYToGY/+hV5tZaVO44/p8X7EqzgzJENrTwGEUXRoNNi0eeYzEAwCuyg9LGISxKpLUMjrt&#10;LwXQ3KfygCYxLcEBLaOQh6A1QLCFJPmyS0RFJP9ydepBQqe34kMg9g8G6v+znu33YKWT1HgpQQpy&#10;4ZU8lm6vtEcp9e8akX78m90w1Lk/Xu2jLoXhB/A8Hr/7EdvBfw4DF2zhQeIWgvcHxrLGxRkauIEt&#10;qgeusZ1cF3fYX3rxeG0NNuUpmwxnj3vxbraHgVbMMEQ9lqeC93o8w67w/SVVARBQP6PZ0/x3bnmD&#10;hJ6r8HI+ysNeC05FyCC9pVQYET/VAwhqQDpxM4jZucjM4NhcbDPJXFAfFpEEXWIxo3PoB9riRXIU&#10;8vrBFvlnQkF3E64hExCSABlVZVFzoLyeQyIUYFnJ8Dcgr+wtYcDR2W7/1be+BL0F2z2UjOVlaLgO&#10;Bm9pTPrg2D48HB2Ho+GJtUq6HtxjATaT2CmwrsK6mPNalTNp5VPdZaW38Q+5lNYabL2o5WPk+g1B&#10;AkZCnLEGotdvW35VAZVRBtcm3d485KMIx/Ic/xI01wnWmxonazywGrwsTNNH9KnZVSpAP7pKauA2&#10;Ole+gjcIXe6xQrZyrvk8HaYapal+SNN12qGcSliVvo3KLqarSpitz8eoaRTVHlQyzgnjzv+wve3m&#10;Z3c3xUjCVeQZ516g+FEi6jDRYvcjNzlJKkIKqZ+3JKPb4F94DW1zFMkhjFHraOSO6HV0IW/3SuLi&#10;Y3RJ36qQFC8nNm97gHkZRwK5OFq1JvRjcziCH9v6+dkhjiv76BzVO71eeCeVDvpC3+HWv/wB/9pa&#10;l2NvXQpN26Srx5nFLe8Xyz97L5OdDg9taBUNVvvn9e7r168pSSjMklv1gWO3R6qd18Tg2Rgb7cz2&#10;7qVoRhvdg6pdFzjMkHuS2tX7+RJkwAg/6JjP+fP409DqhPvUrWokHpIkjEZZ5hEjeUzNXrTQhk9i&#10;Mlfoo2ePDMOqrBtnJwTWejrj6HRhfuGzeQILFsEeu2KowpvOWQOuaO8xT3iqNDK1CbcRe4kUBJ9K&#10;EgCOwrU6PGKz9dlr6X9E4VwADt+SBC44HI0AVogQ9UFSsidK0Xbd3CLmGINMzpC+m7YDcE0kfdin&#10;JV4fHreTaIgsxoqPHmKB6gxw6k9FYvWHq4lHCAFUx+gKWvGR7gcRLLAqdkzWSUU/WexKJABCZsZM&#10;BTIPHtB80zRAU/5MM86XT/q7ns9eFCSFtAR2BsIRUP1SKOkVt8Q6HD6eC6LPNw6IiCC6wJF/4JKZ&#10;6xpweJtwRI8Xnph4J7Gxt/alfSWp/CCqYaZGToiMlUulTx91wEepJEZIUZnGydkBg0KSoTFzOLdR&#10;DeARKmcpW/fR0OVdo51vM4bVHZrg7atnUV6CiHEe47TCe3aJDVMwiO0uS66Cij/1LyzMmIp69QOx&#10;usnk8IcRoh7sgbih3Gw+E1X/2GXjLR6xoXp15nxr1HgYd8X35Qk0oLFMHB1bpxBZSZLZDBCLcKeI&#10;uFmpVwHGiMJky34aHYi+gKVtBEaQEWA8KgJYYbXXHdKnD+Eo8a3cOaM69YDJftUea/m2fQMZiI0P&#10;nuLHHErBDBR/uXiYuth48wu4INrsixOEJNtMVeMUatGcCLVZfRyKq1BQsPH2OejnUKdhf7nBhifm&#10;3twRkRTLbZiCfX67O/o/Tfkc80D4aHekmWX6fFgsafhRV9br2cLXEu0Xo2HTGVK5K6Me5I/zbdJc&#10;a7/82mfg17IUkxCa7dF9gI2IDlpro4+y7SOkkF3p6JAuj6T3R7KKOFLEgHaiWCTWM5VoknV6Hh8/&#10;p4MGXDJ+jVEKhVjybSORnoGMg0Dsn/7wA0PEFT3yYpNa2/SI6cCOI0qJedZ1GFMd7e+BBitqoEYP&#10;D/bwbYPUbLtuiVoKcunObvt3UqCbwGxl6GO4nRty9f4nOjgI+j6Wl6yyXN5vxife34536KfaQ8XN&#10;fZA9kH2Cfp96y41aQqppi0eceD0UCUiImB9U1iVXBtSVAXC5iiXyKjM3zXOK8NpEXn66VWAmNbHb&#10;o7Ua951bkKIfbDH+O4K/imzDbpRVIaJROG3G7+r0e41ke4spWJuO4NQVqwTXHBvHFhea/2f4ONMr&#10;aiGyoZtOFCooWaSSMPsDr729PqfBb7GqckSfr/urHJbkbpvRKKQbby0MESw9OoaGmQo6GnyuACHL&#10;hJqFtlt2SJEtY5MJxHiOOKY40JPSW6394Cu0IL702ROezkDDRT6TkjwNE5IWxEPeGBATYWZUFaQv&#10;SjKZfYZkEv1d9uFGONOeZQ05X0HsDmdGDrPWW4tKvse/tjZAAsDAeADZV44o3rWwVLYLmujSyZX3&#10;6t343bu/HNNhHoTEX2KQI5fyWpUmjsp+Oz4wbTcxizGcAp8L6zuCao6Uv3V4Yki9lZhJZGW9fe3E&#10;1Aw1CnPSQEUmtZhqzdcXE9C6C2FmHJ5C64dkcdoS9uQBvoXaOUgfvgzhEdVmyq5rVRLgLjkUzu9t&#10;D0gKLuLLyVKbE7+MZZLkjaA19RYuIRkHbxOvZCix5Mh7euFA/8QcAwDo4FZR/1rCgEo99ZHhneMf&#10;ttT8IInQINNUgnaOkpkMcLOXbHNZ2wIatkfRgx0n1+0EN3nUgoFqJk26RrJrwxbx5/k5esLjHxpM&#10;aeHg5vqddmYakKI+rxaKPZvp3JL2iBR4CIn5Ix4mqxfWolomrl6jMO851jYYuP2T6RvltItysrLo&#10;RKSodfq3HssWQvHPjLiVeLMOzMAXqBDM/YPvmVAPigpxGa/jTZ6/2MCfceEpkw1Hrk92GOgh6ZMg&#10;0Q3cddrWXVvphVbY3GRphpAc7oVPQMUDH6cl67gDlcbBsqSP3J3G/+4LL72hjsAFWCW5tvwCRWrD&#10;wXFuBNtNxJLyJ2HmbmLNfSRXJDOTauvs2JWMQ3U1+fmcVJXYsg1SmE+nm8GsIuqW1PxTXH+jh2qH&#10;8Nsk0O0N9G8i5Oh5WbwQ4En3LSec12lbmphz+S5+pSwcrIhzNNHeIOhbLo4RMlgGoVxf6HMleVcm&#10;SePhsCYvYX8dhJrxGAop4u1EiQwI6SPlOkrNNPzmpJAFzXhX8OV9m8Ep8yjzDayHj8MqsTnQJZbv&#10;UWyprybWZ5/OADPNRD+MVycpHjxRSoqndEYrKWbKk+a35HfNFXS5D8+k68jE/y0RDjbH6I/tI90z&#10;mKRS2uGJKiiU2W3OU1Sj5pJ/bQe8cgqIaZyvzmhinfVHXVwhjtfXf3O28Bi1IH3IbbrNPZaJibI1&#10;cG3rz9WKHkBljDgXTRnkaaM9RzBFMk+qIBRCZhToutQgOLsMuXLWvHXtCDLLS84kc90+ffy3y27w&#10;TfVetccMijUNKPzdLXGyDHUN7ulZrO9fjrfDjTLGTy0uToYiGBAILsVMiVERwkPj8XZSoaop+9eT&#10;GE+bVR2XIbjuyjDqtNuFOEw80/ZXraYvSz9oiNBZ9JiYx7oK7B3aSqpX4KEkOTqCh72nx2OrncD5&#10;Ai6BRz6gdGZpAdOdnWVkiLfK23Es1BQHr1/Tb8hvzKukA7C3ewuAjJRS87ylCtH+YUlxUNxXPLNN&#10;0P2zdvXu7qBWNp0JTJJt0NIK4AB6mHTrriw6S80zyG7CiPABK8PhPx2P8W3cSa9wOSdZTu1u3BJh&#10;g23/ygPOUoZj/G+jlLPvwYqkRzQmR/6gUIFbFlOkd7OHItedVkUjAvNbIS6MSMDJNmqo7idD2+vO&#10;WPPRZa71N6ii0YtFDUeta3NeYgoFCUmNcRlqHzgknN+bygQMwBY6IRU+HswTtgtwhYamV5G7nkOh&#10;FCq/FMcwICPrmOgOMBqHAv+pDYMriBy4HTQPNze0AbBm0ecSdzhyW7JnCVbj9SxFYHQyLYRoVHm6&#10;wo0uWbw0dYzoZmC5oAvCRwLZaZarESsUjiegsmmKC4TOuijlrd8YL7HE5ntYPmuIvf4SRFLgak7d&#10;2d99KVapKnLrIedSaTMX8nt9w+t18j6ChRhk/qLxxAEFWXH8kOdusmydLKyaEHeutypIso+siMFw&#10;mDJumVIgrgDEu4J2ZTxA+wHewmNisFXwKnkE6iYrS7W/RVdo0lUO+wXEacMMEMt56Z2EEFxx/Raw&#10;iEEle82/WdvxbRVnYpcKU6k8j/W/0XfcoQeSeiUXDFCSve42KEdG1hpf/OgRhxiMJte76NVZo/wX&#10;SnVxeh5JP8NPRohZ/yg+ac+cZ++L85ZxmyKZvojKyKMrcHgyfzqs5uCBmP6YcSgaWYh7rp2ru5Xj&#10;n1kjlw1qOwpFXOGFw4NzWFloMvP3aHPjW5pkdhXpGg+d/+djeZ4Y37R1aXkAmz0YpAlTVJl5r90N&#10;pLuu7EiujMtsrdxA2/pdeJqlHIPQoZaTyDUZXJef2Px2fDzeGdILUxWNT7+I4Nfvp8adnxsJ7W+t&#10;9d9AgQyPkfsvEqkAOpuPKcT0ysj6GO5kSCAFuCiZ+uUljY38VjXSKmfrz9w/gCFjLqOZoAJwJnO2&#10;J9zSuPrANE06CD59PN1rwSgu0rc/o6s+DZnQd4hcRXlJL4ACTlij7umbawfPX3T1mjqzJIjs36ro&#10;VU2Tz+THt1ffn4BUttggiijd1fZVSSQsYNYdKMUUtedCvLk6OPv3JIMMM/sTaBJqW+xiSwz971jp&#10;9HJnea+sLy7+VnkxT3jfbatL6MrHIt21dPnfDtpYiyokZGsCild/j8xnoYknjD7U1D3Ncx/P/8YS&#10;XBV2BEhh9bjt1gbrQKO/xS/hVPwxkb6qswOnwxH703JrbiElEE1F3so9NP+UwBgFDQJjYUybwVQy&#10;ERzjItPHYwjrZ8e60TyXJIQX/ibFgZUzLm3dSpRPGUT4CG1AaeOZZSqtIB3OgjWqqs+/2PCM9LG4&#10;uDWGBcqLYDnw4O9a0Ql7IrLm5Kfzy48zeEOLYmr555ld1j6JbtqvZsKm9uVMOENjqoNAjIvnXw3k&#10;HqCpZpuaLMp0tmtnTXQ9Vc4mm38J/BVM0uMX6V0Kust/wSTLFfAifs7wUMyaYLZqf7Lml/BkcjTN&#10;gW2sVTuA0J4fyLNMC+GuUl5oH7Ksx1dHgnHa7IhQyfqRwYvSIrcZmAAmhCM/Tf5kGIlSrmzu/1xm&#10;geLcx7iz+LNMs4ZbGcQysBx71ILBR6Q+E0WGKZ1/2N8uGjiFXAgPlnpaVY0DU5a/NdrBnpYkpd+y&#10;VjG4j/FuLChiBKtegtpKnLH2LTlCYSFXo+6r3KVvLA/JL6ha8S/L1zQITQi7WVj9z7xmzuJBgIwn&#10;LS88fr5gdgwJhzaUEXGXaD/iTKP+QRjw1xc7/xgmUHMMld1w3N/Gs2G+dXFgB95IoWdqaQrb1pQ+&#10;gF5sGie+UdhKVe8cliD72NuIq6OPdWNjBf5rZhxxmdBV4SsW96bRBndwDfkZDykUE1v2iZkcHduj&#10;vNehuq6jlkymJBdJSLc5+x+PJYCD97M6VxBPwlGKn/7A56B7nfYBSnISSD3PtAvEoYfrG/gz5CAz&#10;2fTQmRQ+AliEWBVgUrlIrBkSOW1KWHlMnomZYQ6i70AEO79mtU36E+gkzFUoUXg3MTW1S/tuZS5M&#10;/4SlJUMqwWtvsLW95UwNTE66tMRabu/Awm6gMNHzDoeZ0landc9yNZwtuknb1VMrMJu0dKhM/ayZ&#10;7HoJ39DjzSNGm35xhYnLDHQCCU0qkOZmWkzoMaEbQqcFyAGzhE4PMRH7rehqPGPkmZxb3LozBO1p&#10;pHPi/OgHkR7+BTN57+gJPJkMUSHKWxvdWUzn5HlF5rILgZPu2Pscib4oh4qo1pljdNypfI0QDmwx&#10;XFwUYaHBj5Sdl3CSxtQMe7673oeeWpMGHnhuYV56AS+JMnL9Iolo7yEVpOYEuf551VeMhYntJMb4&#10;xGJI1EteSQNk67OzcX6wpjZh6g8LFuSiD6+P2xJIpfRBiHjaf+4yjkRsy9Tk4FXhqzglaTQwW2hh&#10;XQXIrGZe56+TuEXGJ+kErG6bq7AaMALER4dIPFhvs96t1NVwG7vh3qN+wAp1XA7yRRgsGsBJpPCU&#10;jx3eScXMmjI8YewrTElCV82Z/kmdqfm4SSgn5C+PIWO7rZ5SZvFX7AJYduy//mWuX7mj6x8cgFce&#10;QFwPP1pVJ7e9iBSUcc/MiS38HcYQ5vbGgpCrvAt7vB/NxcHlPU1tfPKY+XL6w//sqwfvUGuLCUNh&#10;rxJUsnKDzJFp2M6w9IJ6Y4SqzKExitr52DntPbidnRUiuHo3mQ8OAMcZeO4U7IB7LeTYak+2QQEN&#10;t7ZocS7lJ5ID0mRHqKiQlqFhRg3BAdhk4EEIudhx1DeatuLr0HGvqHgBgQPZDF2Oxg5Ce2TJODkK&#10;Ptzrg9oC7CH3288tzCTmlBsvKsMf/lUbpUoHV3/jfxc2Hk4O9Q1zHWzzUM/Eoc2o+XjKT5nI4AFo&#10;wcqr1VItxd50dKU2zNcYx0KxfxMsN+a80wJS1pqJSEt0VqbIJ5wp9MHnbGL77IoWL69N8CSuhRDJ&#10;Op3iJ89JvPrGTiuk2yvzKDWCCZtRCeZY5j8fZpqhzfl63fydbZMvTWgClfAMbrGxoWzAOHy0Tg4p&#10;sx3QERmjnfsa58aNsjm6shz4E9y0vg066S6J6JoJnclaZW2soqgWKdVulAk63b2hpUo7XZ0RkMDA&#10;BvVnBLiKOPiJ7C/dk34rORxHCk+HgIH3WBIT9grzrBCvzfk8MVaw78YvjEAqyTM5TJIdKnabLcS9&#10;kmwipWjIrj0j39Eqq8a4A1mkrpMv4CWEGeF2Akiowk25MVPigeooDjEh74j/ToFfvco8C1E0sb3V&#10;gPp4vBoXxFIf6uKsSWFtQSWxnQODYyY0jmc3cUtIpq5rZjN3v5sagL+//W+VQzCxuXyP2W3eoHRF&#10;6m3u8DMoVx7//hgfzO0Hd+bu0wpJKZXmqj1AZjojoFpxX7FLUL8U2la7XDtFvVaulu6dZA5wKb1L&#10;Knwph84/Nxc/mvtB9EJOAYyJgzGjLGfWCofpsgb1LdEXXpQZI8yipw0jyumuICXuWEIScyGQJRH+&#10;sLvx3UgVqPTCtuy27JhKMnhqaTv8+QiD5jPT2DfPropeWn9XFNHCge5illE0CmAl/JVyfEqJH1QG&#10;6Kgx5PjUuJ2KzR5ArkKO2MqrNc25rTPoCtKrdLLbi13QMKjIE5Sc9b1gE52/ma98iK9Y0XLSWWpm&#10;clm7FjyI1tweGjnjVLoVhCbTc87m6tsCdbCP3jKSqVBN0CgkHBBwUqvatgFUkIDcMCjR3srsSFFO&#10;4uv4S3yVXdrYYdUnCb3DiDS9sOlYVn+51acmn/on1Cet0WXbT4FKb+Td7RH84dqIZB2SSmgdRBke&#10;KSl9HLqFUQvkKc/p5qOlKVA2VN1UPLk7tbqNyiw/+5YIUyEp+mBhf7XK2w++/PnD76dezp9DMYDa&#10;ZXRvc7qqgaQKYLSKrUt5xwlJQ8tDofzYa2+BcSueurricynFNoMAqxXlgHYyVBwjCBd45QI6JgDE&#10;BEIYeDmrXLmSmQlph48MH0U0a5PSjpHkCVMV2Vtb62jIvLAhOp/jcfBcUGXuSh9lEGyIOvyUy+Q8&#10;4CNovK0o1pQsglT8/eHqnPEvYjJ4ATO5CjArb3OPJteTOc31JwwVJVFabNV2c2eR+unzAcbTGxF3&#10;UYdTfQNRyUoTlg+8ewveeOpTs1xJlU3yjiUB4uHU7gJn+VUpeJHhuZwJgtb6EfgRXkhL5itn0bOt&#10;2BWs+j4R0vyiHOFlVVR6r600E3Drw6/O6I6ByeoRSsCwcS+D456wfyhr517G4dDSkDaGtF5QZPlA&#10;JVYNIJA3P/fF84LzZbECu73S7WWEJ/EKYcwAHhf9YaFQUn5zjw37q5vfsSVf52TS253ABcC23qlK&#10;usasz74hLKA1Hd5/LhnzR73E8jx4CKYaNcSH8RKnyaq/WeFVFhv0Mxrj+CJJakKOEFB4Nzlp6Uty&#10;Cg/IZ/gnmZ2aJz+CaG36PoayzjBSx6JlodwwITscYN+qDtdowHdBM3qAUI7ay4cMg2W0UMA6BQRY&#10;b2zwlFbAjh0utunJwmvpMxj1eJvbpvg3e5kRclEbQQ0FZTxvrCpTxQdpydhk14uafbXVGzzTkrwv&#10;gtVZgKdsPwNtxCFFYqusr1vwEzrG5u3tOxopLQHj5dDDN32TCSvK7KR2s1ZjTVwcCCJ/Zcyl30fF&#10;DD0b/mWYkj0kbDOiBBvhnA1uhS7B4gxzMaMJumw0h3FDypYUi5jSEEu1VMTiSA6JDQb/J/uDO4/a&#10;QJhLB9HEuD4D5OfCzpxt7KRb3QyZT9W7m2XgYQEdX5drLFsafS7nwpWLaz+f1OggsnMYgVh5G1lB&#10;bz+WC+b/W7TIYrSFZWrGMNGhG1aFiYzbGuauqlLvug212tVMrEvuFE+2QlBLrPb4xcuXi/S2Pn/y&#10;Yv43UDnI+HQpLQade7G4uAjxWi8HDGkNe/jaLlQlDI0qTd7AEw4PGeuMEiH9/IPhqvKO7LgFY71U&#10;g+Q46tjM4ax1AKZhhBY26WAjO8vcaoGeJVKPRVEqp57AAHyJWdYg8/gHnoV71WJzKo/maGFsXqku&#10;8dE6lIGGuWLmbZJ30jUdz5gDKDoZwOY+mh9sjcfviH1+JnlQc5zc43biqwqH8BpfUz64/9ukLbS7&#10;Q/Wp7fEgd5+JUVoY037SvWNedD0WCTQSnh+cCLtAA3lFsbBmv8g09S4ZS+veiaRBIzEC5GBcL8kD&#10;mgO+5w6ByM2TkBVFlAJOxvEZSnCR+SNvEjDbzjByA/wZQqdaeApP6Zmz+AmwSd4s5YQ6gAKACknJ&#10;XJpb+E0neg2AhNyMimuQYkLUzEPmRpCD5Y3R5c/GjS0aS8WNoJ3yeXHADOGj5UWhgM31c5fKGWbA&#10;AvuoXzzZff2K9jU9nDmnRaR0r6MwR85OVMQZe9EQRyxED9TMiM0utSwQsEpOPR4CgUpgOjsDk6fO&#10;A4AbO+SkTeil9gBCEEVZQU4eypqNKDjLHoaNEZJ5HhggewagUh4XY4WH+2srZI1zK8AWQDlcrpRS&#10;6ExbX3nJdReeE8ckqXGcnbNnMomc/VQBlrVi6DtBEZzThfl6S2uw/fbuOoIYaTLuBHR/rP+RPHMN&#10;UBpmi8s6l6acfgCRktG+4ZvOjW/tB+PkDWYqh00/m25GVllqcRwfl1CflMTMz0uPoeoORaOsHC5s&#10;rFV6/rUwNTcnXshaXivd24ok1d90OnfkMfyT6H+p39zg5UircstGw0OC/avxPoEpCX8exjtAl4IF&#10;8tnCYvF4MFj8KyasFCCnayMhE9IPHHuuUjXFj5QWU3QB+HjlxRMilS55906qArGHLclYeIxwRO9H&#10;m66QlVEmhOBjm9rDw5Su2eWufPRgo/9n39zgalDbYJINgKEm3XEC8jPlHBZGFL93O/79Dp1Ka/B5&#10;3Tv7e2j6onp3QLIgo5kVRgs2X0u7VaFTEVKytxNWGe11DhUmoTNArOY5qyxGimIjkiljvaoE9jmc&#10;5wm5MhYNNcIw6MAucSy8P8xAtFb5AFpSROactIgkghBHina31/uQroZn40nBsjwQDvyvTt6cFivt&#10;5weDZoEqgN3+JIOT/dJSuRxf8395E2zC6Tm+EmssAwaly6maBhW53zF/wAirR9RHRcUHZTJbl0A0&#10;CK/7L6t92pCSdeY68rses2ZI/p6jQmRxlvTNEhobiVWGX1ggswtM5n4AVX+5QFlsfQ2gpEevsjdG&#10;xrQds9mphFl+nHN0bGMhpz4lpdtiZDNKEGtsNvZGBnbakSRfX8Kg4WnBpdhY6yN6QKLGmCesEp43&#10;OktMx5xfJG9rMR6tLyswaigvowH7YlTk1MkqRfW0PVFn4TDspUXHpVmZIOtMSoO/eLaw/vvx3W0q&#10;3snjwnPvyJG5/22W7TXaKLN9jM3zfb3Yc9cmR9JtlMmdbAFM97qfxwfIwXKFF1a2DtAilMaBF6pU&#10;Gnm1QFbtkfuXaEALw6+xeI4XaD0QOjT5OdJNXqDTnbvb86lYcbvsqgE6g8G1JU4xc2Js9XAs01cQ&#10;LDIjeDCcxsyU9xEG3El7kfKL8lNsqDYJFC9jTKi9Bnoh+vjiB/oby/uUOJoST2rfuK6PV5cfqHZS&#10;JH9/gXoswRr1g4jC1MNNKooJnu93byV/MMEmLHfm39lOzYklRSUeawnlb2KHQzFJ3JaGzQpceJD6&#10;8JXogL1lDsflAOcZIejYITWR7Q+0Lkxaq0JaetkJmyBVvkEzLGRer6WLFiwg6kHQSx/rBfl33kvU&#10;J7nlKqMqELhRlX+oFMhGQo8KOlLHkjSuMf2SBdVx4n8shO7WFHm1F/fPLaElGk3sYpeAuTpkSpo9&#10;2rxbPhutB3q9KUmdJIS1KAegVN5ZLZiVV69I3fIu5ZMC/OXbODuLarazJVcT07EE4dc89F96YRxZ&#10;SCkAwK8ww7/bWtdrp1tIvxf3B7xZuZsRcw1n4MflNP2Nd4of2UDgm+ZqPNq13xrLvLUyxzRpLB5a&#10;jTc3VrGk7wBJOzs8/YS8UQ5Kcq11OPIauZRwofhXDaV9NLsEOSwKxhlXVJsFssTcuM+3DEvXxWHb&#10;m8XHxZ1t9rwhS8z2kNaQ6XwTBa+Z2LXjSXQmujPIMyHtg/i2xdg2iAI87kuc6+HjroIeWnW2Ovf+&#10;nr65zkI4//TwT4c0Om0LbUmhgLgEcRStyKFcvZwvehSwT87x6khr7KlfLZboDuWX6TKw+YB/Af/5&#10;ED6MveU4g0mHH/7jbnx68tNPNc+tDpTDaRxx4BQIz1dnwAJ2nSCj77w4Egg4VhIq/jEkUQNyoLj1&#10;owsoOjNRfRJBUsaHpvDGT0eMtHrovkiJJwlxLKUW1p9QiENADM4fztTGOIPhKVPmM05u3RX0D5nS&#10;7SBIVLD6m6+M6mQCMKOJGMl7TzEgbCoX4zwTmTbl2RJNujkcBo0DUCLQzaxR1NP4XKY5EUj2Eeo9&#10;3IJHJxmMXln8oyw0kq/NvlJNTBUATzikO/4kSgvOsjo6yDCU4jqJlDC0h6Pj/WIxy2CHPqWwVELr&#10;8rI+YKmzY9UIXJLXAmI5UHuZw5ftbZ2hTMlohtHvZbm7O16LcMNT/ETeSGQZk27HMqdomzlLcGFw&#10;lOHAiSTvksrdw7ytJeDfyg3U/RkfWox7+GhByIMfFuTctQx8dW+/eAvwGvjhUOewoCMQv1XhJV2Q&#10;Uh5pGXD2Nds3GE7OJB6NrjkLr6JxliUjaF0GNR3PalF6Re0YlqxgPM/7CVryS/7DMfKAU5/bymqp&#10;GpssVlMyc3Job4wDoPuIofASh/il4KYhCe/K2shEupW+YckrKSHOz0ZuZqD4geGkzurnODm2fJSI&#10;IuQh/yudBABUYBOwTVRuyJJu/k5euERBFTE5C26cmKsuJ4zK1vtmC5VgeoBKLbWpB99xURKVBSyM&#10;1rfXqDrgcMeqMXNRnGOffjeqikliVQigmYLSA37CYVt8mrmf6xDyA24fv2VZLnVheCv6PC/tY7TX&#10;hQa3MDVE4HbzEYyzgltF0PsiWAdG6a5T/zF5U/RZyScdx6WLQzANurYNI94aPulpqm/ZgBxc7URi&#10;GoIcuvTsNle8pJTyaBYw2t58/R2dAblQMh/lRVp0E8AtoqOFN69TBnc8Bs+DPyJ2KjSZHI5v9Eft&#10;RWA+Hv0CHaNjbG5ctRc8pTdfqTNKE0QKjDlPkU8vPx8ZNctAnRy5QMOC3QgDutHU7ACgH5yPSXJE&#10;1+6uySpwWCXBil8V9/S+UolmbzhUyIyGFEN9agB0e8C5WL28edrPuUnNj5dj3YX5R3/VAXCew+RD&#10;Y+cPE8+o8WmIKH6DD5+enJx8/9N7lt7XxniSY3y58b8y2zMmAEVgVWqkAzwj+nkbZbabH23Le3/5&#10;/fcnP72Htxazj5Fwxd/+iJLHeorkiS3VmKYILm9otMt5g4Hjzw9pJZA/SvZmMDRUnZSfXDA7wsF5&#10;NokLgAT551FYa/6U177aZxD4qYau0TwVFKrDlm3C4xy5GMeNaLXl4w7Y2uEaK6TnU+/HW4M1mmPI&#10;hutaVR5mN1sTcukyNpyUMcUH0oLOo3r5yzDOiK40TmX00z7fvbu2X7axBnG7TK1u3q+Ok6lL2Ukx&#10;BWnwFITp2/X529He0SlaKAo0Z/16g59S8fK5BK7e8iBPoTyOdhi2Ycxp7oQjoHNAh7JGWrTUB65D&#10;Zh/QkbHclLbwPFQkpQUsr7DsrJCacDsFlZvBxBTUzgm6dva3trAMFWAhVc2O3VilYpH9agEJ86ox&#10;Uk8pLQdwM93QbvVlaN1WexblHxBLW5vBcmOllgitqa71qBIuNGXQ2Txuez55atCq7qJYv5KJE84J&#10;Zp6h9pkryE0ioYDPRqxFaDdd0UQW7SbdopDfUPsvHN2vfjuNBhunSjf6MJrxdXfXB8sYl2iIOd+F&#10;WyARJ15fW1cEOENlWx8WqJfaEGcCh7tKikdQ4Bmai0elWeBX1S+vKrlgiZtkDk8TdtF1yvZxEh0g&#10;pToS/Eu2YJoMaqf6PjPhD5EOd8wQvJOARJburchoU+gzgH5hNtiSQzkb/NYG7RJM4LKlupYMLf8w&#10;RUcXFqV3isky5VngNxeEnKnGSD750RxaR8i22oQtAUTJLqsOwORwSxoyjCbr2DJQzxDeVE46MNZW&#10;9A0jrAAMp6sPtJCErbFFAqAy+IArLUg5bQWsNxsS+Mffg8exG6DdMne9SJxPWgVKCTXcyCrtGEZZ&#10;ASqJAoAz6HFmo1hrxvjK1EubGkP1Bmt216FMUzlRlnPAN3qZDTT1Q3FgS3TaIe1ut/3WIYaNZRm4&#10;Geza8MNNKlfIn+FxQfb9jh3BkpFpMqA+RfLHIPNXAhvs+6Rs6a7xU9P6IJk/FfgkZzqm5F65Tk5V&#10;SPBrspVLmYzOJjhjxCdzi2tbTOmgHd97IHGS33gmCC2bQVmk14uaScN/9F8PQRgz2n8149Bbwdni&#10;iaBRJm3nKjJgzLKLCU4hldmpbcPKZElAgJlF1YTIGdBunzgANI3BAmfnewMy1YTqERhUoTSf4mEL&#10;Qp1e30LqY3rOOKYfcIaEEZW5/reBgaO79vbkZPe7f97Y2D1g4ZXrmbif7otJ3ejhRv+1WkVQuzuK&#10;bON9iNKsMGwNU7HevndapbqjWq3dfdv03CKZecqMEpr1jreVSsUKQziBt8WsyF2HdNCPww/A4aIR&#10;cKgc4h4jhShKQux3bJITlcKDvPgznpVsij3EgDmHo0zPxa9ux+ug27BQnBKbvj0+PMH83T2D6Sgk&#10;H52SvjmZQj0H5taA3RDY+UhjodqiR4x2pYDXuS1+VqirzcHltDtCS5RhaBRkeEu7fjUSrnlFX1RX&#10;upBqn0W/IEPrFTjyMt5fvj8/tz1hioldH6qSEQeWv+04w/LY+6nOPixbYtNF9JwkWTvRwzq7caEJ&#10;k62djjSW9WBLnWyNx15vUj8ivgUm6w2HPH9tfw/o6ojBdIyX21hZZdMhaKQn5PLh0KzOZVQc2KT/&#10;UJnwqrn9D4Z9w283QFh4tnln+rQZReoMhtbqgCniLt/X9fqYlEZDBAEAAisvsh3Lhk4NHx15ao+y&#10;nVbOvAfTGMIbN87g8Mps9HSJiAGHmFJgl1yKMYNzsYrkcL8QV3L7CDDbpNpaIch8OyuK+8MqeFiY&#10;znpu+2C6+rs69eS3LZRCt+iny8bP7KJDDnh8sGwOF11vjojhnXW8YYkv9SSypplWkhgsSuXOYhpD&#10;84u3E/Mt8w91yB3uBJ4IS/JdpXYmyPgzefTma7yUNzLPi2xiOPWiYPgn4h5ayYh72FN0evDnZP8U&#10;5Q7cnPxJ++kcVyBw/NLn99ZWX7I1bTwQN+VWLhttFABpH2frBoBNIaeH1u90qV6c/kS/qtWJkmWo&#10;R7zfxeXoBGXF1xZfN8wNBRw50qoYtepQsDZWerwG3s62qzKO5Kgi0/q2yAnMoeSKrxOtTMc3kF8P&#10;GDc4Pk4dUotegW4bIqu1edo702tGCEvDDfECjk90joxZiaCVpWeP6WFhAAPuXDL1smJX3zJYeYsR&#10;1kcXbJFnvVfEUI7BYY1x+Zcw9265WF90gtKZKr0wR9vDSVvWYyA0fHBjQ8cjGs9kLwLISEH2bqfD&#10;b26Bi8KRQ4zdfP2ajvP90/BeKeEaLOobKz7KOBw+KYluHn6guRc+yYTHdvSUrMr34LMC8emCOTiP&#10;1tfJt5lfHB6D5TPCWXNhLT+/CtSqF8NbFCKZ0l7uke1GtexCNvmGt/QlKlMzTAccOzd7uDyPSAAJ&#10;VvGSCHPGmh0tT7yUh4zH9PoMbPE+QtYyEFp63K2J4OG89+Z8df+tI/Lgxfwc3a4aPqZL9TPusPvQ&#10;fPe8Tgku7HXpb7IeWABMzmiztB44smZiv4DaHvq6X/nublyUFmKq/iZlUYWwScyCDMz1RkTNkNqM&#10;AfmfxgLc/Lvx752Gzqgm1w5rMCtxsLkBQnAKIM0Zm7wR04jUhveAvQ2OWQpDwLGU5Uzi7M/M6Lh2&#10;1FU5+0y7MHjBB+fVxRXxzMb8+MxwD7JA+hK4sMJvkJikUYKnqQtHTzOinvGS5JZH49spJzKnToMA&#10;OLNOc+LBGGyaMXunh3lhbLMkS+3oF216nH1NFpKjAl8UJepkhrQx8N2Da3t7uJBg1tUWYpO2y8ZW&#10;LAX+BqV/mB+/XVz8Lzxnfo59v/Iqpr9HHuQX3GlL0t9yYfFGjmsjtYJhRiyKTuTRzs4Q67sxEo48&#10;eLMbfsLK5uL8wqLdNxRliInYoMYdduzopJRaSKcHwZfzLty2Npc6pnSVpt5QPrCX2QydHoV6zIKr&#10;ZFkWhxQnMbekbvLaOpX6G5Fgwu9hCMKPnH/2ZOmkXFx3U+Piho1TQ8yaRKA9nDfncBqOn+gQHN65&#10;9ro4dMDTf1tlvRZlILVc7YwKdHyBN5dT/erx8Ef1Hd1fp9/98/c/VZ1v+rJPERJCwVqLy3X2KOd7&#10;3EHyI32Om7Gkkay0aT4yLSj5LRvIO1f479OkOkKUJeVomibaxY3VvWOqSft8kb9V9JBGSl/IAlCo&#10;OHCeJpeET48Fk4pc5tTZpqIjyB2w7QTzcA6Ly2vrv9ve3h6ur6//7vdH20DQgr4cC0W6uTW11HRx&#10;WrKiR/GvEsU2uIZmIp2OQq3NM0oZQKarzS638vInZoKoxGFVVt3o0CU8Ss0e6zrd01Z+OLVwGbw4&#10;oGNPK7rTyBOzOWpX7TLdN6nny2SwjPx2rIauBTolkiXm9KFRcOlNXtMzYdtEFnIfnIEicz6BCI7A&#10;S1xyfg0FWKPH1xAaV9hxtiZjEtCWclix2QFTmliZZOVQXBOEWDXUkWjzbRl7LknWU8m9Wljh5STM&#10;Ao/b+2v/r/mX/wWxHXvXudqLLykREPo5bwI62Or6yjqzBNdfW7ShmH+4r9gFswiEtL3vhdW1oWuF&#10;AVQGGd8UhvQTSGcqmITfSMe2AtYGQ7gJVfpqwrd5ji9D9Of43Z1ExD9y7LnC6h/VV7pMb4EaJHpH&#10;FLvSbmCxPzTHUCvZf9b/vIV89YhyS1zcaInhpbHJhDlWq26vD9elSOt1n6CWWUfh5RU9o22LK8Qy&#10;JPzgSuHzmJvreRWXNktD2ydVNMe2hAKmRfYUfZMoSHW4PtvNQoEkzLMCXdsSsdDb3GDOXAFjX+3q&#10;LvWoX3Qw3VfPi2muqQFXJ84WDBQO6yRDc1kRMXhzc4NCN7A16rXZ1+aM7LsxY0hZN5L3JNJhntb6&#10;JObo1pgn2LApIwW4wH4Cqbd2Yr3ZZ605PgLbdZnxccFDbJSLI2vFLMmVZMn9P5xcXtlGIC5Itufp&#10;qnyuKOZ47IhBUclg30zhxU6Hx0quGKbk5/EphAtR3wfXgClAd9WTkfnRzfxl3Do941pTPRvx7gdK&#10;npXxmajVpbSz6P76R3qR7z9bwwwEZK6nvwNi7hyk/17T2u0SVvohJXh93ILizIw/kW9Va2NniFta&#10;gFkISTHgNe1oIHp4mOyC7FCBvFRczLXYtRBv8fLOODbiPDsbclkpjZEVYgne0CTATcEvgSbw18GO&#10;nXgEXTtHgJMgyQcj4i/zOKdyU4aG7IT1wvUiL5VCi8cq6wQzg7FdA4JZwchtBJeBY8liNK/A5EAI&#10;Jga38oN3lEvBCoJCxZF3Y49mXJwqo0AyZj5W/QoXyl4nOUIO09IM87dUT2KCoZSTKzoxKPQGoc4d&#10;8K/7e7eh1xfZqQfsoOltbttiZvl3bq8jC1PjRnZ2eYU0kdVc7KY8hx3nkBcdN1sNzmNcPn5rTYYE&#10;QXSVK7Ugsiy5WzSDVVcHyci3lGbsCgg6iUO0VR4OQ+AhH/gHZzr4xs4w0gMls7OilpbvuudeGvmY&#10;ElykN4DlhYBNWQC7wtABpKL2KKZao1rzpu+f/0BAgC4cZFS+2NbY+J98Dor4UTtonaeJ0OHSo16J&#10;lixYSjwcLADJJbZ9E8NdfYQ1H494dYZ/W3rloPB+b8OUFufmVYjWG8cqRAbSlzAfmEzYUv6fZaTY&#10;aNwBKRpPfmrdCjCSg9og2X+pVzf3qggAsTiRADNhkjcuOTQUrtCrVPzxbgxaCydpiWfxwY9erMCy&#10;QgqSK7ZABEfRjjEIaErh8zCtgCSBzpgJg43WaoZvivEkwY2cWMxv9MDipkUGrTilXlqImXnK3lAN&#10;fejHBA9r/5UFoRzohsXCCEY7ypZPOtyWtMy/QyIQdBphBqD35WfYJo3vCWYogBFoEnf6zaOoa3EA&#10;0kVYS2ke8MoJHCpJEgXaucffKADRjjYHOv/yt0fVPHZ1ClaAw9F78h41E5z7wdX0x89lPlqiw7FV&#10;xwF5XBoSnkAAthnQvGyJ5z5KU6QuDhgMFgMLhLGdPG5QB3HYc21SHWNbxstgsRiU5Cu2J9GXopMb&#10;UU7xqeF8W/bjOBIFJYrgLfoX6kE50ZEMUaBGMgbjdntxgRXRcasYhMs9Zv8wsbFFt7NJ2wwo96VP&#10;+zq8xWJY7Pp4dYK0kHxm0HEX3EqPIinREteClYovvfrw/nTPzA6mvn4pU1TBgpfXDF3QznCOTNoz&#10;ezqwalSjWCAFZUsRScnrzGUe9L+zJkVAyiAVBIacWOEjDBf9+sSQkSWRxzndNPaNa+Fe5BkYo+zQ&#10;iytlhaXmohwAaLPK8rV+4ryYswyLhuTIx4+7AQoxYElzM91VN4f/6kgu+KyPFwPHTHsIeECs6xUJ&#10;mh/rxLJgpZ8+OdgOfSPSPlBljcWtLAg889XfKGjmhkwed2Rx3uNol+QWZ7UStvdLoEgAhhEnBOMi&#10;fn3KPiwGQLL5xVUvfFyACwVbmdkyMQQwIRcl2CH8mhU1t0myRo6F46TfbY0Aawg6bpHMOVXDnXXC&#10;i7cj9GaAM3FvW0jCCDH4PUJVj4nzjBHhEaxhiiDzIdX14lvMkTG2edXSfH9zVfY2GhwONGdBvwzw&#10;RB+TOhVAVxhtdDt0jFmXyL+TF6YWN/ExWXvXF0HDK5XxTy5J+F5MF5Bb0V9xVYRSzB9WWKhtSbQm&#10;6fXnj011lDRatZ9ff8z8fPJl1VUNHk0SLxgXsiYWTsnvJx4MoPMmU0GN9Jr/4d6dIgSX380XqmSO&#10;u4LnZ92kb+tw/i4kw7pNPU+NEpPmWD/WHp6odTYtpRYSG5MCn2/cSaL4Rn5WgEpQ4dSrSOkoCyil&#10;zQOVJGU0KMhtb5me89gh1VUS9uLs5xsE045Rk7FwxI4mzd5jsJHwI6SC9MTp7HjmOWqMsgxCP1Hu&#10;FWZZ1LvuaQ43mFXVBIV9si6ABbI4ViQu2japrGTWqHhYm55TyYrJ0HOzOi0iUCQrhawM7Drc0EW5&#10;kqasJmRo3IGjAgSxnFQ6WV5dpYOq94LF5iQDrl5IWuoDUWxTs1+0wPJIzL90KprPvHiE2bJeAeax&#10;0skIljE7aJQQLdFsjGUoBZlNdBEWXuql+RPdR2x/iT7qo7l53kNPRJaB+vn6uaOjQ3pKsV47v4XO&#10;Zo4ZwMQeEGvj0MjPQJBxcScRnaAgMxo53SAE6ZTI6vOA7zzuxvWwOJUNw58alqV8tQ63xFeopTXn&#10;yHcagTIgC6u/HYNLubXAKZ9XUhiKdY7cNwj6GND4Ca+j0DddsTqbAksFkvFDPvXxo5pyds1ogd6b&#10;1L7DkGB7MZ3q3Q9STgp09IKZkHH7EK8QDUpzhDSk5Mj02UYUzIvre6fayEnVeXKGK2+vrkD3sgaV&#10;37izR+X9bg/fD1Jf2bwEK+J4MAMV6S5upgnK7EZ/oIDVLPvs72f2fPC2sxMMKOMtWSerarDZHkWv&#10;jWwanLA5BBwXU1FK3WHTXsBGwUbsv+qRJu3s7++c6+2xdRwjJ0tepaoCqmwMBFUiGatKUw9lhGF/&#10;M3dCOiYEJBYHQJQJMdLmYsAlAh1f9AmRtO11mCPeUJmkbjrmXCXqhFHpjEh9HLNithjIvIkdpo7N&#10;xWGFfX8g1Y6wxLqccimtHBMH2ko9NwzCuf/wEf5YanLcVUZKbPRPw/ynz+10dHGLWOY1dcnywkKl&#10;MHAyRohU8v9h7O9a40yzNm3QCTJkbsx/sMECCayNml+QD0gQAYriUUIVzOaADIpGYSoEEnRtvRtV&#10;kNFkiImACEg1TG/ngAwhUCQOQ9b2bFSDBZYpCaRf8O40tIvXBtccx7nukGxnPt0TzrT1ER/3x3Wt&#10;j3Od61y3H29uPr7/v/iaAX42OBAInylofZdXX81btgklqPIe18hS16nCfCRmhOBKj/VoY7Ws4EQb&#10;8AAWURd3EVkTFZB4mXq7FoaJHLVt3HviqNm4LccprQKigySx3CoLdxP14Nl8fZ7jICfjLRg+osOL&#10;qUN/+Jdu3/MR7Pjswsc0JjAEi3ZS9j852Eqo1/Q6GzV7TfGpLON4ML4lCZU/YQFOVAErTECunEcK&#10;L8pOQBs5v/3VyltMgisVq8Ym0iffsPyTsBK04z4ZREfIcnqWoRPvdXE99WHNs5a9+0Zl7Mdc5eWI&#10;nc+c3LLydv/D6nBcBnxI0kS55oZokrx2wqoiWCBXQJDcxP6KGMKE2tTJZi3OlFqaB7u29W0cGeK3&#10;TWS9FajHTC6XLaAHM5P8lqe1VqJoWIaz4nSfnvKjXRr+ra/LkkhyFHKKT8+rHBfDzodSL56Jsc+I&#10;mIGTUUcHw8NDMDTEN9A84cuzc8H7i9kpmqxvQc1ZTebhtNRTOe1eZLgp1zFcSvwbf52jTDVm6Pdy&#10;tiO0MUAI1jbS7saQLxPbz4cqaQIZgkizu+HWeAdF0zB4NBIX06QpKNUyt90rl8tzc3Qsw00ZLW/m&#10;32tvb0fcxgpuexV/4TntA0ugStoF95akaDnXgl9RF+2tt36tUAu1NPOnTUl9a5uO2unHldvgzvLv&#10;0AjXQ9CLFUVojGytAByUEenFJohQV/ZZzWo3B+pUEyibU//miSUH4SRsXGQc6+xUxrZkeFp7cXOw&#10;5SKk7EFja8JypQrAGO9QKJPRONo0CQ3RoxJcuUC+rZx93jquIh+Wves2NwQmBcufZJXyc1bifnyC&#10;FNUghb7NZkcp/or/zrqeRaKtZR7oU43AzOp4dhwN7xBc1BzO90jtLodQiie0zkmf5Q+TBgA1yCCu&#10;b27oI7vG8H6kujDNAi1nWQ0MoPjMBoiHU6mM7BqboERwYrk60pLdTONfirPpAtzkmqJcKfVc5A4m&#10;Ont5uOvV8I5i9ZSvwN58d7izc3D4xx3GrUnTiPhUEzHXvs5g7qWvWG71/zDcBXBNLGTEZwi+LqRg&#10;tG3P8hohFuH6M4jiTg2mzjZ/TUPAGyPCc/BmXIiDFjGYh33SS1Y/kMBwP92PNCGre4IVIeyUBsaK&#10;UWeAq6Ro4s4OqKIy6lUCv5bNogRnQxiwQZvB47T9Ys7i2egxVPu5ns4nUosbj3t8xLFFCaeKSP1z&#10;osZgTO72/urCMjUVBmL2O89peZPX4ytJBs9O//4/AkI6IAhyAyXi03ldTHzBgn9vf7FqSGDMUTgz&#10;x/LP+9ussQ8W+Zoh6HHBAJXQru9N69V5yxwud9xbnsUtspOxoB1C0N53zxEfYWE8A05EfGi92B8r&#10;WsJlXNYMohDrglK5Y/zORoUAQuYam9puC9eC7WguUAza/YmhcMp2RW2BPIgwFK1qpDHmJw5lWUBp&#10;UraNUdJwHyOhC0ULF2mPruO8BGskPWCQ0wYn70IqkaYFN5z0RksjRaW9R+HEOaGYdnE9DBu+yrC/&#10;Uf79FEWnbYDFTm9funiRrCznn+ofuU2I4uRxXZaEnSrEGYBUhOKEEtRF79BKYsvmdjZltP8gkfvV&#10;j+Pm3jnLgi+gwIaXa68mUBTsnUQ3N1dTElYHArCkFHMRT9Oqa3OTWIcsVlQLz3tdtWVuGL+q0po+&#10;7Js8Od828Q2/V+skGayFMlIjp6XxXHrgJfikr275N++XFg57wAGObYy2hGC0Cf5BqRs3R+OpUnpg&#10;zt5PtgdSg4O//D//8tMLGc1Bl+g/4bZu7f4Ek0Td5TQHBDdxmI6PWDdoJ3QNzc4cS4zl4eFzsaUL&#10;Or7Jp6AdoawZN8+DW7YsL+XmGSLp77JkpVSEm457gzxK1kY5zQYHbzEu4U8dr4IRk6RJPR3lQ9j8&#10;ripYotv8Egnlox2EE3CsKc7gY9dTOjGOk3eZQ9gqkS4VVNf2CWvJ8CwQAVxaW94VqKRF6d17yrly&#10;KXGeT1mvHkpnJ4N+4R1ifoX21C7PfTWJ0C6L75JFOMDzP1m4Jj075kGyhnYJ6VzQEpvTaX9D3ong&#10;vffcVgFtHiuWIx2o8FFXp7lEdZ3CSUz3OYi9un1fQQfJtKH4v/B1zOLCfRQtIES20gZnwz25Rvpk&#10;GUul1ovBbr23Okf8sW5nppQ7QlzMV3aEN+0RZKs+FWJLxol7DzVNpVFpGs+aOMdn9rI8iHGuVYd1&#10;v0C0rDvsZUdgcAW+quqnw6E2weZvADr+AzGv/LgJcfioXFF93IOvHJPJbmABt/fowqPdEv8GBkMM&#10;wqdm7WBAgEPaO4f9g6OTH09+XAC9RxVEOqJciUaFI0jcbbC1X4ez947wM3+H3JQbIuV+7y0LU3Jz&#10;GnTUqiheMlViYl1uO/JTpy9OkVU+gxXRg5T/S5p0mUGSppQnaA5ZHyaisRo0mV+dO0sJqXS7BaeH&#10;3yFE3Or3DyfTP/9BTeouyYW6CrbHiSBGWKWIXVU+8FtFCl7TOg6n4w2nJrDyjzfnRLPPiZ4mxIFU&#10;fzEHe5jjYR/Iwi7sm3/Q67fbZXpc3rgJ5Hnx2enF7JLrxxjDCWL2ZsI3l69fzJw6uzYy/zOr84MN&#10;lq44P/1bLh6y2Jm8lQZ8wWSmJcjAeZ9mdnLSyxjfSqNvz0MeV+YB1L2Qf3thCKbkDrbbz6Uy02hM&#10;rZ1F4wbORsh2C+2gWcMsEy0jEgwdpbj6ffgf5MqsKp/Z+Y5dZ+WU7Uu7gW3Cgph7wDaR1YH8jJ5a&#10;GvGx6NhCbh1LhwNGiSBq6ytPNnZ6+/YcU/7ZtZBUqI1mmZ8hs6QXFR6X+iByRpJj7wAkFeolGGjn&#10;SUIcYJWDZ2LAV1v9uwKaN7MQyyugZ4K0DSJgqpTWBthqrm/Yhbxf9UJBmYlEoPXNeY82Fgf+eTea&#10;MUbv/3V7T3Ndruis50JFf/34FLOsdL3krJqJGRTlCAIOuU70hF6+hQznlaB+JB/RGhunE5/PgyuT&#10;7RiauW0eK9bhTG/z29QYzcX9NoPRt/Ka/ECeA4U5+wLUdnMShaJdZrBmtnWv66k+avyqiZyXXAZ9&#10;kLEQuyjJEbKQ3zq8I24K4BHP19vdeoS8o+PtCFhYZgzx03HuUWoIPumQ5TzdloEZeynwpTYtQCUb&#10;+RZMAg+nbeHZow45HLeX02oidJEq0h8O0HunCfULC0p8rU32Z9CBqRoTc3q2RYeURoITwiqaUWke&#10;ZImiTwzAY3QF5ZGaB+vXBkBqaGCCEKaseMG92e3KitSusElCwuAjSTlwXtwauVvAQ0oepPVpBa8H&#10;lgF12wt0AQdlh1YWZ8+Zd4Hj7zC5MYeexInQglB0hS7GbDLdi1/iWUWrodlAS5A/4GhjiAYqXEA0&#10;IOXEwTpFpjd8Lt9O9gI942i/2LlDwS8WnmMRglRFWeUX8sWSRw6DP74pwa+BJtvB/5NSxqcgZ8Sl&#10;rYa3JwCsG53vjqbkPmniv5JOyVqEik+5LtMm/RBPIPGXgYZ5XFSpv2r+1cVZOjHRsyy35a2kFlel&#10;uFkHmU9zdxcEdrg21M1JP51NWffSXx7j4vDiyDXSidQ/CHQOfQ271FmDyZlxCOUSvbyRfV5G9092&#10;qbC2HeMnDpZ3t1rSJNG0y+LECdeqp8BdT/XKryxihd5+xzLBllCHr519B9A0BmD50+ZXec4N7HbJ&#10;5krzyJQWckrLLytVlSJRA+sNz4wjST52UTXXZaEi1HM2m8UxlHahWJr5w5awkBEMgsIYZhUZEp2c&#10;7McTBn471h0AcnF1MmGSE+3mziBM9FgqXsH6vIvmd9TMsEryDtAEo0zjmGJHYUk9BYQ7sPObnSFN&#10;20J/ZsR3dk5AJz9emZzCynnLN/bS523fXZyNVLFXat19THrmLy55Jy42jcdVTuPyZpIDuUSy5HJy&#10;lOB8E7Eu/ve0JeHkfng8I/QwP20amLcMp5Z4wJOHgJDBDLBZauGxYYn5BpAg15wNbheWG9QFkdgN&#10;bMNUofZh8r92b/qSqatDZZYPCZ+66Hqtt60DGCcr/+/U8TZcskmvBaJ1Pn85c8zFlCiDcX9I7Fh4&#10;ySg/LBt1Cixw/EyPUZvcdFWJWk9ALGt/RvskDUwSuAutk5XuYD7ZdVBk7AKHNcESIcrgsDBlTkDb&#10;6txNKLt3OfgsJ1sk4uOds7CD06f7y9VH3QgDuD8Ygl4bXsjxQhhWsnv2XYKOenzuyz6D3u9/+4nT&#10;Kz8bz0a123eQVZiRvdR1bYAOhoeMHYCLrnwvTAgr03of1laTcXoNgsJwb+o68XucVGUCfs35y0O5&#10;lxDEmCyfbHmNtAgPxwJwsifvb9Utry7vJnIWNlplhA5e5WtTmSCnXag9OA2L2eElv7LvhsdcRQ35&#10;n9LdSJIM3+mARnrfwihLvUJ1H/kXpJ89sOSgUHRLXCHifpt3dIed26GpZ67e4SSaYQ6EOFlHqytl&#10;jVNEto7M96QIUd6knEIXt04Z3IHSMFWQ4l4TGAXuM5lTe5POM07OigPTDMQIcd7olVjLJxiCSLL9&#10;lKskRz+eEfmMoNxfA5kDZBDjgd4Tl0TWkqmdynCgNUL25b1lksJifCThEYUBKSlju3oh+TeopH33&#10;KDuLkq3kZw/FYKVDEl/go1mTz9rPgKaeyalI6G4XGORk27wdD4vnAztRr9xTa1GcTje7b5UObz1Q&#10;yg61cszVQCYz6A1RSr5z8HYlW3YP5ewyT4Cvhfis0T1Z2+53Dk9OCqR03MkV7OSke1GRzqJx1nq8&#10;v4MEQNNNBf3LtgjDbFsFMC6y+fPm1cFQLk7zNSf+iFglxm+Zw2HyQhLTbyUp0zqp8E6xMxUQrK9o&#10;Ljr7k4Me9s4cut7WY2FZiKVmnYTIqVAPG5r5j02ra3U+1GIy9hsubgHLwNhYf/QUROOeZpZl7e1+&#10;o5vWxRL8Sij/N6Lcf3086fMJuAdV6o3D21biQigTHs2GzEZXLdUBGE+6nWPzhvZ6T5YptsecizxO&#10;P2MsLugVgTkasQgP6VsTrWY1vHC8HEtjKEZyNespC9EFi8LVcGK6ShIkTZHQH+8sGIioCg1SrPvZ&#10;fPFm8ebqTSw1HwgMB4PlVCDC2JBVyVHv4VmLc8Qq4LQ6Ewgr1axtFcYpecovX9pzyCE0rp47/HJK&#10;ilGWObaQu5ycmEDivldOJorjVD8y7TyG4uzs7Ycbxm95QJPecMnI9PNvpgQydg0kmHusOa8WFiwG&#10;GFgQffZPu0sJ8aDPZpKymEQv8w9Zwbq5BM3KMsDEavc5YjwTtkxNZfpxsaQd2CM0celfrMDRuDac&#10;v5yw27jG1Nt4wCxg8NnsCjvupRarxLw5ut5tyKdtDWfI6699o9S/noz28dj1RnwQvQdJTs1K3LI9&#10;pNXBeoXqxyzPnW0mNxsbrROEM62S3KR7BkeknErjcQwOCFvInl9OJn9qOIZ2z0YlhBxcbeesnS5T&#10;OEjr33/8ZTHkYjGRg4t7TXIRj1UjIO7u0m+t508c4N2WKJjTHWFNStQTCYPIFiX/jmDvGQrjRBpb&#10;jD1/ghCWPiX7zyHoGpvEHNiK1DSajZvNqyMsFYhMWcFi4+SyaXldGJP8nn+JwcgM1ZT0bYX+QmJR&#10;zKb5E7ZKTJQtXKI3cjHKmdBxAo3erWVVC3N7ClSpznD8lnea0hT+rHdkP49pOMRdoj8iKP13lnsE&#10;J4tvUpAlkU6+hXLLM6ojymzOekDS/PJk/p1gKIaqSdxiRAGuLB3VrEwvC+Y6mqyYh/3MdQqgaG8J&#10;mQ841TOl5RgMAnHEyrFMydbWXlsNTvq7MTSCjGGlYydYDvvtfaobippJpQIiNOWhzIXHS8/a+j4u&#10;jjIdc9sUN0km+cg5C5jrxdXfPMcFsuh6I46EDQBHF+9ZwuWJsYjReHuxdg8/Z0eUwh1TeZsevi16&#10;+GjlCQfJfI2D7tOpym7zJ8REA/5lDDHn6itZxSFmKvqikynELlySLBv+kyDihbPNTIlk06SgjK43&#10;tr1X2cDWlnme/tUTcHTbn1Ie0yi9R1BSRBCaxt3d0bOY8aEEaOLIek2jN04puRxJnn6HznjTST+c&#10;Z/u5ujju+4JBKx3qsdo1BE4oyVaehTpzyedGDIY/OAqFOB2m49+K3svRmIAS17AenisiG0jU12Xk&#10;nafOqay2O8ZSSyr7R4CaWl08ECncHFxcWxB68/dT5E1CMtSyBsFpusmard8UtBpBj8osPod3GutT&#10;NujmR3qt1hX1JvAiuiJjVR8fVwc/fJ0wPRhLLnlxhbeeweZVo00hGUJBdwb943scKxmJRBWEeFgN&#10;unu8XHDqAfJz5FSgnGDV+4yeEdxUX2PLQj9pIE6Ot6EXN33mDg0XwPQyv6PBTZiNH1SwzSgfX476&#10;AG/sMJ1hb2cPe0JiAVw3NtohEetzVq3+/HpZuvEaUD4NfyEp3S1ltcbyQXiZj3aQ1miSSIbnNb6O&#10;Y1nqVMo4vyKvixZ3JBTPYbO8R/ToA7EvHrtXklJ1Vd9PA/nL/3WJeOez2POPWVyHaMGBWfT1jDUJ&#10;7O8aRszC0zXysCwaTCWJADhC+ThYqg546uMdSaht0TCD60I+8zZRzJoyb/Q5WDLDLEARSJNjzmPR&#10;nKHiOCSub28tMdc3SPvT+y/3oTq+HVVmOh76J/d8bZeeBH/JpgdfW5fe3d6mioQto7ZhaM2Coa8v&#10;+r9WmpDiubz8H5nnJnO1Sbo+kKjfXP1tcTIi33e980R3IZwO1hfS+DpIB8gMT8HfocTus+64prQg&#10;y/TyvWjL/IJNdedEBZjvfN8XbtDFnweQnNhApLi5IjDD3sycezpHcxcO9PeJ9aENCpumcRoQowlg&#10;c+u4IkJNiYOXm7PcWUIArk+cmnEMhEa/JTrhDeLz6ABQ2stUWPoYIs0CoQYSoTq4v/jLFZAODAyv&#10;r3Kf8QZFrYya6Dr2drdLxRtk3Ijb4BBQg73GXjX66ZHoc03bO0d/pq61c+Stx225YpMQGyKWtomp&#10;rA+nYAHaY+kqybuav4Z+pZ/kk7/OwTV4Uq1fjjILmgf/NtbbXGXl8deExpkaYwIXST2Wp4wPUyAq&#10;YY6psAEA3R59XVDVLVBHUgJwIKUOSOzUzpA42tlm/C6LmeLJ1lpn4LicCF7xBzQSV76K0h3Oxlnk&#10;vZEM9ygWM2gOF0eD9O2/4AX+IlWA8A/+MjRpQhu0yMUqQ4Sw6qmiz/rXxankJ2amnJh+zjuX26mA&#10;qFPYKX48szJobVANFnw3UL7YBmXbLZZ+NKV5tcvEYQbyCyM+YoO3X2DtcT5+rQusLuw0tHmNgy/q&#10;S1QHKXvBv2v0wv1tGdglkTsfblrdKkWu6hgnG9Rd8jP9G8hnEVtDeKn30dEmpbQ9PH7Is33g7caZ&#10;oPcPU9KB1VeYNAC18qdX/TXoKyaHwpRc+3U1cOETGoNYgkw0ou5uEwQHNeXD9NQhIi1RCa4iszT4&#10;jDRyxVXdvCQtKuCbsFAPOKaflj7tvV3C3KBkau1I0vj8sTQpn+74T0CbZQh8j/ZAI9NKGWghYA2T&#10;t7svkC5GtQ2ETSnAyVfGlCXMll3KDmQlYRzCiXRashPk5cXJtAOK+ANsZsjoRk/8R9C6qTAh2Bao&#10;OimxFTUZUU92bYZSNsa9Z4gtIwR9rlN+LG+fCJXBRJGN0xqRkpy9SVjqvFkgYTtiCeBo3SFsJFKj&#10;/mfBbDHa3yQkFDts3E7SQzd2A1rRO7C0ipg8gEac7TLvwLk2thSzsGxLx2+aCjJ4hyDnw6UdsoqW&#10;uhA+OJCZN7jnm1zbd5YFnoG9EqwYiyy5SkuJUok0Lwxlm5DwuIMGF7YUmNI9kaCOf4tIix8iluRH&#10;EJ5QnYFN6qw8HBiGrNsBghwxUfgAUAk2I6tqzbY3th9Y8BiB8+Pz6QlNsAKqCRDmL+mdduUQzOJT&#10;OZSNQ4YaKspM1Y0qFORwYmOwX/WfYpGjXSWDXfZDdTNRorO60S3day4+HQSSs5HAICHb1HINHeIS&#10;VEUvB+JcBUwFPae99Uj1uX1JajQlRMqUAqOPb+3vgijlys6fVu9AQ26J3e4M+bC5MXcI/CdLP+t+&#10;ufi/3BPeJ6NCPDx8MW25k58YgoGpF6skEJO2VPIdjn4TruDwDM2Fk+7LpPY6hxDKYRsKcPB+jemq&#10;stwSdTRbq/qOdxELqWNLTcu9ZFoXmo0usUgtcSUsDzrtTG4dCZ7Nxkt9J69OKYIgqdFp73d/GFLj&#10;jnItu8UE1HtB1o7ssHXxR4REQaDMg7nf4o9v9PCGh2611NvyL+CKXKmrK4eCX16+0gXOoYvH+Yaw&#10;LgaVlmR171cRFYlltmfQtcrfBEsNaoYzQ6Gx23vWc46jji0SpGRZlnDI1GhHVDxGFUdjYKkAjCaH&#10;BGkfjGgEKCA2czpHPstnCFtwa+AhD4esLwtDHFMmIsqx9BX7wp9Y2v0tlxQZHe5xJHUse/7j+5cT&#10;U0CYpwmO5+fsjxw1l7Vrc4MqJVUPXRWGXaLSOvhCqv0VdwmjZ+3YK80ZCUiuC1qtrYtP5qYl1olL&#10;8P/0VkC2gIYjPmmfWspr+CB8TcV5KUREwMQZx6wsZVDqoprS8YPOtCold4/L4TMjXy+9waKd93yG&#10;wXF8pEcLtyXqYADIJolRN6kROnnzUFzy5QOl8gh9ztHpqDIYA6vwco00BkCl/eN6+hwtlztsQvtr&#10;4+KeR9jDtvtsEdr6wgQ1U2yaFnIIxhJM2WuPkMG0DFHOadEv76kGjsfdHr1StGO0ZzsP61G79Ym8&#10;/d32xhx4c5d1/mWmsgwDPrEOjUmgpphJtbbY9GgeoWPFwtyGkZgdUTSVcAASl0VX4nDTVmDfmiIl&#10;N2rlzsd7m9w6+k8I5BGHhMF3dLSzTTpIsZdYhxOwqQI/B+QiN5zkgl3E1QOYqtAxl5fKC9d7DMY9&#10;tvuQcR7zswOEwOxXQP2NkXPncAPg8kNp5kG4xwUHELd9xvCKreHpK9myxfQ9J7EYwzdXwVi2UW0i&#10;pL9L8BS+ZDfeA5WQ+HIRwTYv4Wc2JjXFCsjqXn2WgTm0WyjSZviVvMHy8t4ucPmx5Jk3H5JUZhKy&#10;2kiFJKQXODGAddIhICV2dBGlZs9yfbzW3kbei+38ZB2eK4U8yNMz6pGqczp4Dz/GtVN20hVHRQNz&#10;bMoxZA4vMStBxFlvc5fWjMXEEdq5xoKU0lBYZvj0DUlcbaapz8+s9EP2cJCrADUODaYftZ9Gn8qv&#10;sbNJ9dzN0ge44A6htSWGR2evtaHFNo8Dz4FK1O3OYJjq46RENQwdxpzyyWPYoJyrFkEiE7it0XJJ&#10;5CMAw8whJM+vpsTknCCMeKOMxBnvLv6vJj65v6lL9Kb2zfLy33m7pkodW3d19Xr2uoz7G/UeZVRe&#10;orV//mZmEa6Ii3pz/uaoKsTXlMSYNL1EBSzFdZFaGPo3tjHUSvmhuYsob8X1xRXiCtLiXJ0Fjefj&#10;TTIpNQR77lzZpqrL1MvqexnqYqUO09DTUTHnSBkOx3I/nhGvoDLhsBbTaUI+RpswcEclEII9IPTA&#10;H5dXf7uB0cUaCEOcK/BSvP5q8TK0rn9MX4qZBD0JqLk4Gw2q/FqnV4wDLwR2kb9YlpotwC+zpgzg&#10;5NcxpHaV6WypMHe737cZTALhEXvShYAG+GhjLE+IHJIbFsY/DFwl5sgOWvR5pkI3OjsYn53PUExS&#10;zkGE0jyNWVmhJ4iMbvEmUFUkqOgDpdmcj/Y4Dv7zm/FITnQTqIJ9TCZHYgvaF8PxBOu8lW2dbSjF&#10;YQRyLtmUnOrqt3fQYRPdyAGmf5i7FgVTaqnGK0pzR0rajl8rsEYwLAEvycMaAkCawqTWBxbgKM43&#10;M/QefZW0OMR+XVGeZQnND8ihoYETQODJWv/ne++mWXoPNS43xmVZWW0IHrw+SLEVMe0MP/J39cvy&#10;hrYOFLQEXpk6f7I41sDZ8DlgNXsVHQ51Eys64MLB8PHmq7TiQ/3PUG2YGIfTOB4+h3HDLBN6kL6q&#10;sZeBWmuNKHtxt55FrcX9rq9Bwqq+djWqtS6Mz4lSDbR1hxj4AEY7tEusdU3JLmnEexdX+1zzcofd&#10;3BUoPgt/G3wTgsr0P09+PCTcJ4cXAl+nMMeDqJ2ycZTTm7q6+z4LX724bm8O4MhhyHkTtM2u9F73&#10;5tNgI5R2ExjL/eWKF12Ih1xHhxEgd/AQAYbhGSPBE1UmpkRnZEa5YQr3rfkWz2VX3iWFOAVyzs8W&#10;dC+cDY/hm9iQorSKxtHtwdQ7rx4VvL4wngMKhLjKxQWuua38DEf1bgl7oUbNsu8ynqV+xeQs6Q3a&#10;Z+HgO8a6LEqLFZdvc7Bvr/N8U+mbn63X0qNwd81v+hJmPV/plF6ZZnYvORy7QTaDkZ686nSVZBHm&#10;Avm8ByuU6xxrbLdo66lh0SajMRG3prfEVozZafdb4gP8GzON+o5cgnzmp3QhpYy6Xaz3BKSv1bPv&#10;m/GX5+dX/5BZYePAOed0PZ9SuVt5tIX0KSkAGSEhDTEpQhEbcqxhsysliI0XoowKLn459TfrDh2I&#10;AE5GddiMgZC1Clti84zwiPvEF/bWAz3zT/rRLNpSScYFA5JmFbkXMTbETqxyLTeYj/WOMdeX8J4e&#10;J9IS2pBjrKSgANB/gVqEglvr+5MULi4u9zK/zsAMbhmJdhba2QsBdBQ+EJijnWw4aPfAm0KkS1Zl&#10;zwylmlTMIqDEfwGcMe3Y+KAvWh9+vGXclk4bfkBPiFgiT4Qm4nC4bJYU6qq31efc8TMzwYjOO/1i&#10;eF4sl3JwGKO8MAUj4yF3oRlDAk0s+x6DyPEaTPOAe6JCVRVjaT+BZ6GK7Hc7NFHdKvEptwpn517K&#10;+KowuXT0hVVmi/GcG5Y1Oe5CcMIqACXXMo1NVhE2RmHuWOEysd5EFij/lUwHv9jiIAz0GehE2KlY&#10;BZW3fdlEFsNY0VtO1NzfZkKARBQHZEfTXewPoF2fhizSQPn2CYqFUINH02Hvh97eOq2vvcF2C2VJ&#10;bUhKepaAPW+TQm7nsIXzA6F7QjZ7epzxY+Ucbi29z38EJIPJIEA9BOMMFR8b9xRYEzYmbE3sMSe3&#10;gi+jJr4Uk84QgHIMNoE8Zk04+jH1Oq6Bt1k2DLeXq+Btgz8UK5keoHgunYyxKruZIW12nLtS0iwm&#10;joivUb66LnaeDDkNB+c0EX6+Mbm9c3Fpxz2jSJ3uhgo/ONyoptljYP1NXWbCZEth/sCj8O48TAsT&#10;x+hNdLK4LdekjsniyCP6w6ieRywxpZ5EpahMrXJ8Hlwauen9IB0u/apu7/fMcDDPVrmMEjaSKsbn&#10;fJaXMR+XK9ZsA9J7bqZ8r/A1uTs3o+TInAoJ77oMfMtItO6clNi6Khue/Cdx6j1Sk/y80o9lR0Fz&#10;nZYpyTLgtb2LBc5MVtf2Cc3c/Z3+4c7Rd/b00++ANVN/kJPkrmZPu2MfEvN3D2ZWqZ2FTmg+jHF2&#10;26+t2c/0XoeCz4R0x678N14Yy+D58rQOW/FshMIEdhlAG1JEokd3GRQVmDq/Hws0aI3Q4VEMTKhy&#10;9oZOXbsx36ShXHLT6DkT43sY3PRwqXHQtG8T023ucRx3KRi0ytBQ3xVt0jtZNVVZJbjozFKtKyj6&#10;k5F2ZHcXl/+zuZBBusLnxCa80/fxjxY2ZcQJ4/7oW/bdcnuMUOLfHhK+cRPBIriPqd1maYpDacKU&#10;2d3dxfbBnNqK/kHKxSiK7xzghIQwrI2xcXcRKULlQQuCUtDwmatHeGpgcUMKi8NFnnQotfE0s96d&#10;rbUNVMlNmO0ovFDPoqb1gblTzIOe8IB3SAZgSBMV5Ygy8w+blrCUA+XQBCGhtqw72xUCAMA2NsX6&#10;H+4ICSlrIZTlUhIRzkTh58cTl5OyMLZuZueIQHPp3kCMBbpaYxukxJjERnlHu1TsUrBxAInkmY1/&#10;a+gFit67muPiwvmvZX3HI162hFTB+R6Tv3teZNa4p2czYWzu3mvFTdPniZ6xjAHCNeJwG2WEoljC&#10;ARCTxeWPfwWd5Pass3sfsRVwS+WI6i9TO3Yzt6FxUer08qXz0EpembgwJjCAVpknpBtJ1cEwnSzA&#10;hU6kzGIpdEw1EQuiNUwO9w9Op5QKSaZap2TSNvLYZQbO66BADA/TrJBOReLk5BckeByTYvFaD5Zl&#10;ajrPshV8IeLhW6lS6RLQ+zk3MV7QRCfIU3NyYkkcUWljVOoW2x1KAd8C5RqHe8y6rmRoOh7wyQ7m&#10;ULVJu1pwY+Q4Wkd5YfbOmtARG7N8dFTkVCQFPPDULHHgdyhrozOyuOE278BbIoESRUkCbN6AXhXA&#10;el8IiwXoTNlVj1BlwXHJsTfRj979Hwta5OHN0ibCAjQzzpAAchGqHYxdpcnRUzDwbDKkMs6xap7w&#10;Zr6FCwrhx7P15xlFUS37PvyxDFnH5VGWYj6ALWgPkHjUiel/WDx2Z7ujQ9jhb1ye6idF5ilm/0MA&#10;f4bc8UYbBydLF+fSpiRCkRRbms0T95mgOIsvH2gCB9uEqAPKpnMLMB2YChNETsI8N9WSZrE9YG+9&#10;fWeTPA06mrx0Jcg40Ml9YGgP0WiWfhruaNYAJZAL5EMV/hRUmTgQPVd6pPg0TjFWzmDIi5dLAzzi&#10;XtaJNUYSwzlpNaAVTwJzm4NSvaMjnJXajHhZ3sFPAJocV3Z6lZNKwfhTHZRK++7Ngif1C6mNI0qj&#10;SE49lnQO7hsc/ymqro6Hg4bCgUI2IMIP/YTWF+hEzGi0lq1yK97e8qeBDgeLWWJL0Ud2ZdlYaYxa&#10;NrUpMN89PoDHoZAKhT0aT4pEQr9WKmwo5+iJrrDPqOOrRjW7RJHBfi7HOKB6nMk9eD5mQbmfSCys&#10;c9vHkBbyq/MeEfULhhTdhUBejA+OLyi/ptpoQ8Nx8ubZnk0OXv33Hy/VnX5LaSJiRj9XT7ftCxQp&#10;XtlAxUW9DrGTmMTHKwv+BpyLOzoEWlBGbrg1/ousUaHZEJ4dH21uJGNcq5BlgCKdq89eFRcv/SeE&#10;B24vwMSq7zwhvcHy7LX2BkOxFt4RQ+cWp8YRBp3AbwfDFSYlUuktKAfW7VQ8wzen05lNzoXH0C0m&#10;/27USTWQK7jX29+jwRAMLNQASAFmbXhfq3RS3BUHYFHb+NrbZz5fbJgVjv4QMW4iISGm/j5T62hM&#10;fPXqFl4OC5AkDj/XtMjD6cHaRiGHdqgs/CKaaf8z2MBqE/0qNiIdw4ABMcddcsRpjCG5Flvj7ZZB&#10;4D2H6tObXBDGMqtL7S51OMIVS7oOnqdvEDMqHobQob3sCnFwgkpKWfaSV5XhN+CH7lwMkQwg9RjD&#10;EIkdVRKogMwwcxrHVlZRvn8BsVWbg1qSS72GdZHOYnJm9ze+TV2ZxIVqIIoJBQhdVvRI90uQWbqJ&#10;fOfUjAiL6PHICAIaRszxSJ9ZHaTOCO1RHm/Kxzgw8Ab3KOoGEZVIE3gYJwu6AxwpEqTSr/gx032F&#10;L64JM4dkidQH45rXVO8tmxXPXxoFjVmXnJgJ1sw35YJte0SwJy1QIEHS/0G/JtkkHXIW7Cn1S9Xo&#10;7n+vleSXZrKU7SCXAIeziJAmmbnjdbPBLWNRdXD2RWR3EBP5HcolrNyhTCW82phaXhnjqFQ2o3Qb&#10;H+f2jX2h+2iGiwNfkk2Fp+Xz7BIdtp5t+uLGrceJM42muZ+1AfnJJlOkOPi01CSLJQsXsfQCqb2S&#10;e8WvIq1s0c3ngeCR4KSJqK6kdEfzHJ/iE0JHwTs9dlP7E8rard73OM/2YaN9G5tN1+LpQMQGF+dr&#10;DYAf0kNnUphwuvJC/qTdDgTTL+1z1w+GENScSQUn1PC4LCQo9GDhf5xFih8AI6xA0oEq004A1kw8&#10;4IS39pVoHKeBwh1PZCI7CD3ctgsXzEHg1Q/hQ/3o+N+YfrwjI5wixFj5lS6utNQ8YuZXT0eD0wtt&#10;b0mt38tdLSOVT205e1rLEl8XovQnIM7nz6cQH7P84ZZ2r3Sn8XhVRPibG7K76RQJAgrdBKik6Oyy&#10;7DnV5ingXs7fXuMs3sodqZmwnOY2jPWrX+BkvNNhMrdJLKaQfeb+uUB3prw3g2VP1ArEfe4OBgyw&#10;sOyPLB7g2zFqC85eQNUMER2n7o3R5L0AqeRWkMzFnwwPJkgOyxNwRxnjqq8PMJNC5BWiazQaVpNh&#10;A2QJPFbyJvPW8bJNPqDmJsUDiS/oYGYvhLzJbNbXZzAUJB3xU4JAy2D5ZQCd5EP2TFwuzs/RgEf3&#10;eQmQGaEkduOaBJiIHnu258Yae1OFX7GwGA6nVPjEFIb94QpN3VMG8bIuVzCD/Iq4rguVyekjHRho&#10;gx6zJl037d7RwRTqCBt7e5PFxPynxVihHKqDOAv4lXNwYJI3mQfphsqpMXFq3nO/PcWqQAtK7L2D&#10;5rKYMpwGAeqnqjDtQypUFh93Sbao8ljminfN4rz4Sgj2+ntSK3kYro/OCa/Sq4FK2odb0zftKveS&#10;6lflEKCkjkUxMq4QeHMN9T/sOZ8KDEQhr9h4WqA55JMlITL5cxrkPgHoP4Enll9aS3XuYgrSHxgc&#10;YXICNDliWV1dnnJyvT5zn4isiMiRjrYrMHyX3WKQYKeU01Q7jwc6aol7ne8ZGVeX+RMYdksHrUda&#10;yXdLCyJtst7ITF0VGl3jpqdK9gC46TnzFOts/JwIAo6LGaLVGe4ib6gKlvxJczm8rRkyB8iijjvU&#10;kEbDkXGcVgMIOZM6ofF1iuzcBzuK/unFFoUqRLLhYJujiZnw38v8HOpRIJTbBbp2rvNr8l3CI7IR&#10;NEqaAkOTzsV8NnF57FYKkInetqj/iWMB/ZAkQVXD3e07/AMnDFAjTHlA96nTTCXPYsGjAMVvuTzg&#10;k6qGrKOqTKfVdKboI334voypAdQjLACpZ4JvSU2fBUt22OmwcqnEk9Gi2tVrx8hSwVW5lnruvdXT&#10;AhDDX17+d0CiKfkh8+O4JSwvpsI5uFpkVeaTf+ITCEybP/EGBQzyRzk971xltPAsK07lvoJA+wa1&#10;QKgw+E8WTopZpkFlDh48JpCN4+PZJGH529/wu02dwtfr6xudHoJ2G09/d3TSJKMBLt5dICjMh1Db&#10;IzHM5Bpsh4mDeKoAaNxFUkcsh34Qx0Rklhp/GNTEJy7S3DX+fkDI74LAbSXuYZlc39BXbKTvJyIt&#10;61HbYF5JLpQAGfJk4JnT6YNQkbHL7S37aTwoFDklZVGBTH9vqJ6ce6vLmNqCC/RO3JybKY1PST8l&#10;ssheUZFK8WIOJDJdcNiXlOxPw1h/A4i5xOEUZ18a3rvEvfnCMsV1Se5jjcz7atGXoF0yFOBGVh+b&#10;iN3IwnVheB+pnBBIVZeDL5iDyz12T7M5yaU4RLylHsPSi53rBLsZLehTFI/Er8qdZKI6lpz93h4Q&#10;gFJZaA8HLOioS36kiEBfIRPjgS2kETKhiNl7GG1mxx4yqO6FrFXCfbE1IrJd171ie54OCmM2Giae&#10;Xbo466c4JTq+EyrII+PXIvUXtv2irOFWT5Oe7UFEN4wComTxgdO4SS2JI4p18Fa9rWHfQJZqTJyd&#10;cyxT3r1xp1fVUULgg//KejKKolPmQaQevQ7yulx1og3WYFyXPJXLyELdO5j3O+IdfItpZJkwTQDL&#10;v6VCr9O2XaUkBjuABDN84COU/nwvRkOcU1uAd3lmajtC+GJEyoxjI3kTtuLY0wROtdKKGKxZJSh7&#10;nWNAdhN28HbzAq0UPSN2S5LD45QpnGhkhN7J3TAOZnJ0gxRpjkTSdNok7zmVNHOnKq4m9ZX00Dwc&#10;+o6LO8SeaR3dE+mURk9f1iEYXDQRCZX7fZknaLKwlqKEDRmJeKNg+ruQ7W7lfxrE3SxQsWEcHAwV&#10;Z/olXEH0xYE0JLOYzqjrAX2BmO05hzTzuHEZ4evHRrnIWc/aAY2JFgm4zib1RPCNA6sANB4vP1Or&#10;xB9UXVTZJf5WEgz6yTKx03vq/tJQJ6plTa4sJUumWotYDJRjStws5T1Xyy5wJSGOtC8/wS+gnegw&#10;zOQ8G32Cuu+YiYtLFIFehHzLWk2vWxI4O0f0eg5BtTpnWpfg2oop/7w1lGMEJD14gVdzMLkeyQnu&#10;9INd0PeW0t4Pm551shwBsCTz7Ji4RHI13OtIj3HhwGYD3qX2IVjAge85kqlHKwpSloZYVB2d+0Th&#10;3dIaTHThTXY0+rY9tCNg/TmsIJQMhsCN+v8ukzoIuZLmQgNFf4XOZkkSK5lQSHuaKJ5dqt7u6fEE&#10;Rg5bCCVXUCaGk5wfsKZBMeKq/AARQO4DAjZfZ1Nitb+CN7CMf3RXyZbUB0hVb+XbVfhA5RSd/k7U&#10;5EhS87jqzrbiVBBopQJWyPhHhipFMVOe/M6fsTobfe0fF8ve3YR0DIV5xup0KrIOUXrPkpqPCwnr&#10;hx+ZZJsh+pbU/nCwfFEDSrEzlEHQNPIIwquBbsL2gMMXDLGaSOQtZ0w1W+pmnokkTWjDWwQRTwG0&#10;b/OAD9I6ykkRV8tukeliDSQVl0A1lvEkx4VJn0UoXIkQ8QHzj+JqCTfs2Gec2+mY0dwkKsx1UnUf&#10;F0SvUA4oTbHNhaDSatwaOVt66VjTX7QTNUZCR4kd+mfE1zHWEDBMTC4ZAjz7+2vk131cEE2JXctX&#10;ZuVWFmcz5iYjRzleKDjafubn1apXcRU2JLVucRF+pSxsknnGxnydAkuP8aOOnrMyQE1Iaw02hD4Y&#10;FWchh7MD7BqN39TNmduAIhVZNAW4GTeCXIlWJv9h5KxDDWCbSLdK+/A+XL7jqW7rI6E6zWenzMRp&#10;yjZBq3Bs8wV3MIna6/Oax2K7FPsJQT4U1ODLNmMhGecCRD2Z4hIEcMjeA3VcTlO9oK1UwId7kVum&#10;JZmNSQyWI3X+dTkwkikr8Mg84JsEalpLR3rHdPiXqzqRuxGQoz5o0tSQtJ9TkSTiY5tkY7j0txny&#10;aHVZSHa3ap/tgymdZl2+FFMkgmXK0iRD+aazAXpOcFvBfeQT6Jqxb15zvlVIfgR5H26QWTClexM0&#10;6q4OCQmTlnzFxjsSO2edguzgb1jPsr+NuGNMJU/jb/cJNPZSEwzbiqYWVqOfkBV9eX72+s2MobF4&#10;XfiLXCmML/C1Za9cHzZtSJXCg3wq3k1MLlgI5OQZy/32Nj4NTCEdBMHaPwUmPonwsrSvrkbDn8A8&#10;6O3gdC8IYI5pLSGGobJDqwAHKWiGQHBQvixmWN812YU7VCAjC1UsOVc/lAOBF3vm1umiSR2k/JsO&#10;Jy/z1jYFtIiSyEVxenrmErEB+C/fxpr5XP6N+j4vrXEF7KDE341rMXuuRBKvxuulmmxL5fMuKe2F&#10;v1B1j6WOm6PXh7kypMDOfBz89JNjqxITM/e0/FvWqrRJ227ow3c0lvQfOSmy6dgeeeqZJEgFOj1W&#10;gUqphkX2K6BNJikuH4aD6syY8oePlIzeUv6IRYKP46A4pB/8diARSZErdiv7W+qzwgHcX5BxVoxE&#10;3JhKuyIJoKhLwKGxHchXk3or/8d7Ou/cvhhZgxgjPwhv6VLcNwtEpZPSQCw5CUEiI0P0f6pLatag&#10;RZwNv/8rBUykJCCxkMdTgWJWAOQtLIkOmODy0bd1X6m+peeDPdVUGPB3uXPlZJdLN8aL+6jEWhMc&#10;wVPYfpo4leZv/uFC8fzoaknxwH+ah5nd8dJMRDX1ifXUReB5T06oEVHOtv3p7qGH+0tAUbwXoDl+&#10;p6gsDLzzEPiM6BJIOPFGVRUAX6ezwdHlxzkDqnFRo+HQHgBNE/AwRabgnWKLQ8Rzf2k7F/spJ3jy&#10;ydix7hayLaxqDg56yihyrxQq8ZPr0oSQRbpIhO/3CdtooEfJIaUS11mmbNNaVZcSU8ONofGr+73F&#10;WEQinRV5Nrt4ffH6BWGx3TGAD/Zs4RcEJjI1xFI/m//2BtPWcMvuY94UN96/e/0GhBArgiGg3PUa&#10;Y/BiPFPxzhD9dOZcbZYtBgn/Bg9F0ybGlDnVe0UrwYtxyLQxUYrDARKnIdlvy56pEIosTLCi4oap&#10;eIS61u9E3r08CHK53WxJSjLz5FsuXgdr0ekjLSuSguth8B4FlIMRwBtQMXNyzi6x2NTnWPQKMfcQ&#10;MrZPfQ+3Kw+fy3TACAal5IeaTA6wdOuTx1X0QGKe22hekxaND+8JeEeKK3TGlnpCSvlAZxbxzUKq&#10;Blfx1vvtVdZNMKrMN6LNCJudrAi78JI+HjxLusd53My304Zak5mosOHfQ7qPTY+khauBUNFwy/xO&#10;YN7lm4hv9dFWI7qnYWnwTtQssYM8IO9YwaGRZi3q4zB2qRIggIQp6p1TWLCCNRk7hwc1l9BN4JsU&#10;XBV+nVjB9SVNG1R9DGbhsYgLanwAfBnFYyIngZLCipN5kp/9HpOThv704fU66bkNUSVsviaB8Jkv&#10;MJlcQ1DsxeJnwGcyb2og6mRSDuRb2j+4d8p8NKRDMH5tqHvILJLQXNYL7+RwwRTjkhzznlque7W6&#10;AiO+5Jk4tELoAXGdhB9OWuc0MKt7hOyZSQNIls6m+DW1kBmaY9rmLWghFp3L7FjuGAUDZiyev+Qm&#10;Ogq2jF3o0etClAEWDY6rE9yB6XkLv86rvHHaHYRLKtaXWo4xltfie4VvnjfxlxVmOxO8DoH7TSon&#10;kqmby7ty1Nhge3TsdMhcuQzvUhvOeyb1FcB3eJAwzBvPHo9UgxbGbsDG0Kj/IY1HF4BTELViBo0d&#10;2Tl2y4aU5OLf8q28IB24P2CFm2DS9GmWqRAl/SLpV9vFr8H3MkoxZGFcMaDlIL6N4hkNmKADNg6Q&#10;nqkMmD4CybiG8o4mcSYeXifK/SNyrQFZ25gBXvkwd5B4eToPzOLkYGFlO4JkHDVvKx7DGuSUtW1W&#10;ovHmlyPDCiqZp0x1cRnwFwM5LP3N+mfo7DYugKe4UyvY4QawOPOQjxh/90D6XYjSdpd4LSy2VljT&#10;WmNC7ajfQn14Gb+CS9oNTaCU4Xq8FrFHd77ZEc9aKc/jp698s4qHo4xDhlL+bYlOYNmPDcZ0lx5K&#10;3JrKR7q7+DcNhz1ycXy4M5R4QmIPy9RFbCpZ6ylUT/99YChKV1yq1Llk+WMZvSgd53sSSHxd7QQU&#10;sJHmdHeF+qbSSzRB0SwmXxUFlXoZY5Zvcn6pwjjIlhRAxls4TRpZEb4ck5o4mg7p2sOeHQmGROzc&#10;7wc/UE+Yqsl6DoVI4BLlo/k1F6cpV2hxbxhWXRersb/LksXHKxnTRlezGghtpEs/C238/f53Vl6M&#10;y4G5wQqODo6mcGmO+Fb750RHAUmyLfcFKYGQutpzGNbuaMyigrwCOYPfUY8jDeRsW0eLyQ6mg36Z&#10;vQHq5qhK0LfaZ+umREmAt93e2EGPI4PCDCetcGWQuF1MdIQBm9eiRFUSuomKfNL8ICUH8cJJhkn1&#10;8ePLfsIGxrYXp7Q6f8VjJOsUe1pwxt/cMl/akkGLyhUJrb+UlqmNvkQlKc11RAqRziSPYNOQDVWR&#10;w0pXLIhi73Ss1shxn42ItjMRvd2BojsbRAgHCGW5TDbtUU3N3oVTSm7WjomsvBRyrB5hqVqJ89hn&#10;uDx+1UBoCQ/l37GCGGh0Ra/klnUizKgrcEJP/OEU2vcPMBJ6E4IP6ocpysiZy9I6txhDtrePgYak&#10;Al+EsJ3CCDxvu4qBj/Bta5QdpAj3Ms2k4VChy8RyyChcS3CxLqN9SEO6jLAD1FMiTJbfYmr7D4IU&#10;9TIZdcAdREyMkXXEzDw6O1J1YyWD8NmSVxdEzcv2PoUW7BggUil1i6JHIBvYIFf4rs3+izJzXf7b&#10;E91wZnewNNNTjteEoHcsAmYzn9mbdZXwOXBafHhC5ORSsXWqwjmrMgf1lciFQSy+dyt7Xbuhc4p/&#10;0kFC8/Zm2RWQOl25Mp9VbikUFk9Vd54/VfbLvALbMnyJooRVx4kr9AKtrn5rSl2LhQ8w26WOCysm&#10;DB3OILMaIKOqwYfUJxGCna2oN+BPxlxB735CsYQ4zdqNzEnj+gzfrZ1Car66JEQyua2Pi5+NqSwj&#10;V7k3rqKuUsjWpioYBI0UgY+jwyyqMgSw1+4T+kBX4obihFTg2uJJXMnERnBCWXFyqtMJjk6cyCaL&#10;jbKBfbpD2ysj7zDkma6ZFG4Fwng9g+ulXIqQd8DARmN5/2kKowdhRL/g+QXNSIr2vUatxTHnNSSR&#10;w+fpQ+wdCxH1Hwa+AXpOQBag1WKQUz8lbMi1tiPfSqvVuKQlfhmMkoWrO/WuhR5klM093Ogdnbz6&#10;hX4pqdSQ80EGo2qaYJfyVJxa1nyOla9TnRDB4c/Gxs4OvHqVmIr4fRfBgeudMVOSgy+f2KRGVeXH&#10;gX6bJBG+Po5Nbou1wsyz8d7VkAOtSCicAd4Ttqw8+Cig47VQxi6mXEfXxPRkGaNNUIUsVliZvqnO&#10;h+2OhQgbVWMASOzQb52rq0IaafgunnO+r9XOdkb9uwJtPslaGnK6XhIHUGBn8pDkahmBb4108X02&#10;IOHeZEpYgEsVr7k25YeDxH1as/vEJKCidQCrkYyI8SyBmTBxXZKNHiKIk9Hh4eFkPOmPQiqez68l&#10;QU4OJ0xyc/7KaouePywOuwK6yUQYE0/WsY0Hb81LIK9YjuE/dOKAdHlXxKUziAuVKPLc8TEI8Hl/&#10;m7Vi4VQtVWI1qwfwOmDp2KjsHO/RsRN56AWNMOV4YsF4xPhBDW/iOLueE8lSe8pQnn9J1mEpz6pp&#10;II/LBc4I4FK/RukZfRhm6fhITzRxIwBr7rIJKB00FO7OJ+fOKlBdjHZ//uHx5nw6O399cfGGrvA3&#10;5CcYELzchVacvfnGO2BYMd8ToDR2CrJPlcFhC3/YyRjpVUwe9zwzJLGeWT8uOJadC76Gbtkd7rIs&#10;00LGpluLgKVGea21s8PwZNglFEtbrOA2KTDKE0jkHGbQt6PCN4+Je0h7M/bubZyx98SA7WfawFlB&#10;HQIVrIeFHL/Aq1jXkH4ChTvhsXkbUfWx0B7RhGNE8IjcPQtztvhSbqE3y6d1rMGwBQjluXMXZ5RM&#10;X3OFrHYQ0BBOkUIZSdnQxbBmJ0SoxAcsC2E/Bp6/MBpwFeKSsGPc5HRNMvU9Q0u1xRb6mt6BT4py&#10;94COd5y9CVV971irPoL7YTMD+Sa7ZcRcKAXobGUXECUkcxB3UyZWdMTrXc6JC57xUka/4HZ4ZLMV&#10;mJGS1ThcbpjWJogWzYNR9ucr4WgAvnSBh4OoYzP/yXN9WwxofeFLeWPbA3z212WNeBjSmEpwCBi2&#10;epMckdwUAgIHjtqOQ/MJH2s2SLfcHlW5dN+zOe1HdhIobY/kLAY5xjgu7ZfcEy0a7C03KOJlMTxE&#10;PW8E509BwdElxV7jypuoI01RaorKqNC+l4fmKbCR8jVpGVpG2Y6GwEpqq8T6A1FrGlGwW2ikcXh4&#10;JCgzUcmQfh/pugy076FIuQ2tGcEM55H2e2OZvgxHlKU+and/T8ZgX4xXSB8Hsq5frFowqvfTHg4K&#10;uw20oQME7CEAZWeiMWFwpeymNWuvY+vZoPuXjKs+xZqwulmf2DsyffbruoEmVxn9UOchxquklSxb&#10;M/s5t67CFFaGd6rERtvbO4eTBeLthJ0SKWouKM+GTc+xZX2z2P0J71QkE4m2wpzb60yP7Y8mpHCV&#10;idzVnNMxA0w54DNxOBTmkUvF9Xq2EUXxIJx0Y9amsYH6mI8QpWzwZQpw1uo8eDRPQuhMQmrTAFzj&#10;EWJSRTb5aIXJQllVvaQU1Nor517N3+58brZj0cQrtdDKTaYM9y03iHM2KOIl6fPMN+pzd5EpNq7S&#10;kVpgI4vDBKgRwx+K/WSEv9fgDJn2GymS3//+4AgF6v9KlgQHEiytaYL9jEKdi4VV1z78Kt611YgW&#10;GmmP8xPkSMzVeOwc9J2bWcPgoth6A25H0e3Dza0/OfkzA+JoJOr1cX7XMI+JB2l24vWUcV3fdNjK&#10;3UuMeCVIMAODXO8ckP3k90DykFLMDiCSGJtl/6LR0ztwLqw6irgOZ+rCnqRLgBhjNp8whNckQIQS&#10;6LI/Op4YGBInsk9UTUV5gwnI4SN8vDknbVzvF8Wx3JygVaPHVSMphO74NbfUhBECYn9ctdDCcqhe&#10;gUQ6NvPy8mdyP7lHPGg6n03PU4Pj2jj/QLLi2wvbHTJ64Z9ecsq0BlXFI9FNUacYnjIYbseGnKAN&#10;mC2tO+uM4B+DiToE1q3gdEprcFZrmbqSmVj7uw0sW0AzjFrHaO9HRtHSTAJVUbEwOsWN0boYLO4l&#10;+5V6H5MciJSiIx+YKjSTxPHkzwxul7xg+RjKDhKXu9vdfXLibcTQOt0dNYpiPwID0QIDTU34qzME&#10;PiJ4/hMrHZpPbmN6EyPWlr4CqAGMlMRuMOcASzN7AU3umDGKMjAH9HLpHa2hcteWyQxR7FJOQ3ag&#10;rlRuJXAVsQ0FpQ8sQTLk3IEPkTL9Xz7eM08Yc9oHtr7FxWEaoCTC+kz+Rqf0M4BehuNRPoIvwCNd&#10;1s0q5Mneg1TJPgnT+TYVfEqp7ScprJaNMX6JEbAUU3DjXQbGba6u8HpzXIIuQ/8XB6YHi//D5LMe&#10;/B2K8SnLxsWZLEUsOIyXPFM1NZmWuK9ylDZO54cqzJoh0dcTJTRbPnAtiuYOTkenDJKrunEQB3A6&#10;ih1+Q6EeRf6r63f/JKQjy7+gpLXbYqQB+aEuNcbSw6XoJtJQSQllIMrqHDzwe34pLuriYLHQpUZj&#10;C98plgwqZAvfHjgkgRDzs8oLwyqCJrO3h1mzb5ZQq8MCNLJylUj+UCQq642MDAkjyGCI81nA5aJz&#10;OSJ6yb3cQ2A5fciwrvrbgUCgahGGUYMOMn52fjqjWVD4go7v5p4xomd389mzzWfsSdQ9nyOcr9xN&#10;e7M675v7g4QToVBun1fB3SUVsryHQWcSsoQxhmZ4/J3+ZPEKCA0CxKjFxnZxFFjDyAE9WlPZ43su&#10;LlAl6/8b1uXOzh92Dv9weHSEKabuvDRZTRZXKrmWglxkGTuoF/Z9MRFakK+dU9B8kMdYLQL1qPiZ&#10;B7aIp1JAzX3E4fnXA3bUQoEcwgDje1tLIHos+8xuFGnywMvD+U7EFrKaMBVwrL3yhhMk2AW4F7jh&#10;ZW7Ic/KTShsTdJoO6Bc195tdbCICUW5lBf+e0uywT7fa9JB3VWKcoZ3zE5F1LwgD5vy7cWD557Ni&#10;fLzcHRvl3jQ0fHqKddc3f1M98BqV3FfMM8cG6pt+5ht8+lvJhTQV8PCN/FehwU1xwGRxOjPTLR0d&#10;+SC2FcTPFM7HNZtGPa4uk50gQWBXGWsPTi/5qtflVwzRSGBIIkeqQzCG0ea1uI3SWELXxNbCkW0D&#10;CjRallNvH3rcGeQrBtI4CZ3BB+vtDS52AysSH5BT09Uge72WCqU1MjPVDlOlvHqPjLJJHm1ugKCT&#10;GbdqplvGu7E5HP7Kh6NlDKsTVY0wVMTzTR4x4KDXby5fUhnEw70hk0vNWv3I16WGgoszugLz5tRW&#10;uM8pkpDAoMUvJPcN82aFv1KfDeuKOHFFaD0JBNundlMIxzAaGaCzA/gRB0iwMDp5ZWt97/gFWl7j&#10;LnYQtomfR9RLeklW3cOcmpcuuGJ43ldS6uZvlVxz4qVaXkOgzTX7bxl10IEDn0ZyGWpGwZRPyS74&#10;N2MMmK4OSXg8NO7uPTeRI2MnG7L8Ywwtq41MDpyJMbUCyOLfjGUdod8PiKEXxCP6ZAVR8JEjtggl&#10;t206E2pnALxpK5dUQSy05pEXnqJbJgGcwgoMpaJMGOd+VoK7+7ai3w9XnNyeiTMunqk8XEF7hDkG&#10;ZN1w7JoKgcqY78h08dmGHGXNH/pdMLEqz5lmyJ6PlSD5s/CCZUnZ7TFha1VYNXWB8Bo/l6wcG/S1&#10;pDt3PeH7FlYNYuaT1W+SKEIQvHN7IZyUM2PR5EDMDkDxy6byKwE09fxsA2+4EBwZuix+G9GZ1r7t&#10;0LZ52NejoBqugXCEC3kq4JBE7fxsABlHw59QzmbxS5CL5PdonuOC4NBi2z2CxoTXEXAkXCGPxBsW&#10;qW4CcM8c4JGYhDY9wqMug+ok4nKVU5+jd43MTXNIz4v0/j08DcfFAtBcFl1sD9RaO2fXlRV2lSqh&#10;VHIwDk9mDAHBE9UKese5QGRDdh04jwo2FFODeCHiJiO2/AN5HOt5LoD4OT1HxGYIIl2w7qfQsjDS&#10;bEsnhHHQzuhhmT1LnxJhGHi/tTw1QipbZ6BPJgZWGhKHFZdGciTX1awuP6IwuoYk0I7KAhENu7oc&#10;kV9lBSSv8k+Rput2hlxiGr6x3tk5/PEEo/eGmg+mtZml8TmdSvt1WRRtsnbvS70nnBIXmw5YWMG/&#10;9alyWh589WCVVls52dXG6AKsA5HpohP0p/bFzedUv2pYHM1QWvuqfZsVaUaN073J9sbZsCvHrGt7&#10;EOImCpAqKQrZlbPlemjKtFlUBRvCS66o7wCq9Azojg+iWzNEfnPEBw4mhXhEUj0i2ALjHU9PXnEp&#10;nEWNZ/o8lP2EQP3lL34d9X6R6+EKkOWmZVfbsVRFVnW60spqk8gE1n8x1+FmHkB9dMEvlcUy6SGn&#10;scOEsQqrLXS0eHAmV+/pz9LXt7aedUGqHP6JOlgAjRLwYY0XrqMdEoefLyi2aoflAurWonAMokDG&#10;h+QBMR0fQogH2pWJDiIjlqoTCeB00+3tRM02Lpiu7Y+l09WU0+2oyGSdNMCaLnuksl7YVFat7AI4&#10;m6PwBAmHtnM4Lqrzy5+AoWFfHJ/4vWPQnTPmaEpRVXM5M9L55JQqgDHGnJBSIh43nqUkk1TsI5VD&#10;TrVoCxozoHMbRInyahNRVDO1yaJNqdi/n5Cekm3Tewic/gAPx3CN23/dXoK4YcQBiXkSKhFi3+AI&#10;GS0AOofJfX5OKao3Og8CRce89bHqgoId02WYRLu3LZreBQGye6uh0wcWx24CHjjb1lTAAb8qJoEN&#10;EV03iqbwvoW3czMhW8I0F9QcITljwxPox7mV3tFz3IveDcxKTi7BnMPyugij0HLZkT/Kksl5uhOo&#10;MZHBkmZhLVk40MfJQtkPLApCTAIgFl31glSMdvd3s6L5BwuDDDx16xEpLXwG4RXBK3pSury5vdZk&#10;aXzBb1QUp0Iajxb2S5XX0sFbD8yXaZFP4FYCg62tNZxxKN/cJSn8y+f6b7oCfLYBt7N1eAouzQvs&#10;KtdFWLvhD0W1qsSJapaPKwoawfY3ONZ4X34QMTEypsxoBaNkraeGyI+9Uup8UuzS1cETYf5VGu3M&#10;5GpXdL/nvgxpIbDGffHCsXhhl1ospWQ1P2cHo0oHM+mFua9Ngh51LkZjE/HoFaW7V6s4tZqxMel3&#10;5odMH8GTVdlAiDi1PItt22Zi9r0F2N620Lu7tULexu6nAMMdBqvELzN6wWJpn1l4o0n/0KBIHTjm&#10;zKEPZUwraK3iQfPQybHeIg2G0eW3KtYl0cic8NE5ni0TquHMGSWxc8nSTC5AcQtEjueC58o8uL92&#10;M1qBX0r2IVkix+a9N9yJPPUbflPpdSHUXHtzaKw4ob4CwwSC6CyI+MgVJ8RqDjNvKHnf2yrqbZcj&#10;Pvoby08oru0cMeVBySFt5Yd/3UKHK3v1WZaigjwoq6Ka+GEJmDkW3zo1HqwMP8HSNB0KaZWLh6Ue&#10;J8qacfW5axYADblrBAp9cZcXtEZNR7b45kFFFvpG8jiGGpDF6Td9q4w8ZZ2pih0sjnvkPQXvZaQX&#10;3EiUw3JU/B3RFVyvvpQ7IrAtP5myiMQWl5s0V10cfnrd0jhINkUm3BqA5C2Q5Cc5W6Uon7u0L7/7&#10;3/zap+eymqbpDbD7NHTbPmr658XPBVd6pYA/hoWD23TtpE0HnP/SJw7Y3oUvtdnCWVy++/AqqRxk&#10;E3mP5gZ7gz10aYjIHNJrawohFuIn7nxXAKc5IZqgmCY9HKdBLIYopdcRZ5d2byfxUZE7j3gXyLXx&#10;Htga28vQtstERUV7VTeh9VuYrtEycfQbeYBAXURqcjMvz+2dCbvSYrPQPKU3NXpPT8HVoLkAVE6H&#10;6IYpee1wh7MJtaTBIPdXXJkQeEZjNfIIUrQAUnHHDCzgAdlW+n9ObHWVaQ1YAm5zRhdjyiACON7N&#10;qD1QECvUBfuYOB+tQgvIxk75pebw+QJNascPMbD38Trwm4wiaaPd3jE7RC0uKzT4ya0UFBdTBopi&#10;DZkxR6RgD4HVdjJtnXXAqcsZi9LjUeKS+Q8aKq0F4w6Hu3AC+qDkkgIMzLsD/FYfpVyaCjrfY3tE&#10;yqlpEcJt24a1LMtRweG6yLFKCc+gIUq7Rtn8p0Z+NCxAl9S44BZOuP0xIY05dRUkGMBqEO/raumT&#10;spfDNZm4CdJR6nF3uEQjYFMCBuX2LE9i4XVqo9MBQhYbql1xUIx0StO9iRTOh6ADZiq8jEaLS5bI&#10;Q47BklNam8yxwE0t1blG0RgkKFCtp/ho3jWdFZfeGyC0GQiauXBJviVntE1PU3JruBpL8SffnP8U&#10;0DZpkNfhqyrm3mRCOpY4kvjJHPSa+mQqslvAy/aa6RLNpDhqmJoq39s2R2LylMpcGykEvkPWGuR5&#10;r/29rH1NPdCI4UXKCeAitHKknGxTycWMX1FF0y1TOoyQyeYSoUo1UPKo+ByfqWl6wgAlxq7qgwGb&#10;um1KsiwRs0nLGMQOtkmmfosOJAgGAI/8EcbOKsbM0B9cG50bDiCxOKpGCesZBXZ74pCflZ3Z+wGt&#10;B8akopyjoFGPpFH2+/oqwy6CBuEdrQLKHQHHMIMgIlQIiI43+mhZfhQQLHTQVlfonvw9hSoIP5cP&#10;MtbdZ/VL7ql31ZvWXP8ih6w+TGoSY08QwC1VlFLL30JAeIci7+j8gs+Blm6FQ18cj0i0YVaTBUKs&#10;xFokcqEPhxlzkFzsEWW/pk5KCMcqfwuZHveiKJC+Tntr+gFOGR3QrMMcISfrV05eLR2RlcdfPX70&#10;VfLKWB4P1QhZcqXt31w3hVYwMuZxeiIQRK0BRkvusQCW/9iFCrsrJPI5tD3RKE+ad+CTnBZDEEV3&#10;V2lpm2GYe6NTYfwdBVHTvcoz059Q/j0xI66B1EH7Y5PKa8qLMJWIdwbYi6P5Fynbr5za/x9+7FcR&#10;7zJciJcsb1Du0/ZoXZlJj+rTTeJsi4lPQHuFqPbZUNfP5DXUf95f3368nsq/dFszwy8FrTzm05Oj&#10;P//xz4cHrH/2Z3pZeqpy2ezCKqYqElewwmwAJr9cYb2hFWCV8RtQFUYHg+d9FL2YYc1iPZiOqQwz&#10;fYD0WCIPjx0WOmGjPcq9MThhZXEECLtD3WXjvgkcUolSp6hKcZcXb8IgozdIjbbcr9GL07//XZqp&#10;aQde9PT0VFYf9HPytzF91MPuDwoUyfXzBC03gWueciiwYKjH9bunF1TjbhZQR4OZF/5FsKshf+TM&#10;RJgC8s/YrOHWEh4a57uQXJfpCF4iC1oVqnA7f34FSnxFI4JwV5e2QxbD7dWZcJ48XIbjVSmb35rI&#10;3ty8/JPbde+Y7ZM5GQEmB7g4279N5TBne2w0JEsopGHXcIh8yxXg1KP2r0ihLg4ESZxcBmukmMi0&#10;CTTyAxWW1IIfgT4nj4uLI2quJnF2AE1aGWnueJqaWJtmJpBOcU5A6RM6YzhpyRNNlqAZwgVJgNzr&#10;ROYVaIOHeLlQGmm9yXd17twRzj5D5z9eXw5A6SJ8wemoBiz/iwKTnBBpGCmaRSaUiifmOoUE9VdT&#10;T/OHVfxSVUsdE29eVRnoeZJtl0dMThXM+FfLlVywsvCkgjhSPpO/n6x/Dfd+k7v8DY7JGpazvxXx&#10;wlvY5ba24bum40nBX5Bp+zjIGK308AM/RSm11uZTEAAHeytWybJywp/HY2Zn5mbiFmNCp7ijjUyR&#10;9CG5QWFNq5rNiGobxBA0V1HBesPl/PQnYh38t4qYOT2B2iomJZdZWwWMqKJlDRdAZUVdoZVoPba7&#10;O0zrFrmiEEHdZZMISeCaqMiAScRbDDSVeLFEQx+9oZO7nrEuip9SRym/hEXkLlTOHlMwAaoUugQ/&#10;TyIlJ4nVJSfJvc+GhH7GG8Pmw+E6Y/yY7Qg5YDqmfg9t0hGLqn+bh3NTeJPoWWm5xf8SYjngLe7M&#10;qMIZGLDich28z+WlzFHcg9yOOC1ftrbR6x9NGWmPHZgdD2endBSPehvBRF0HrjY3tp517amg7Q6l&#10;9B0Kd0dIEobsXBRnmxvexUTRovyekrPmth5X/6CirPMlH/J2cJib3hcOSg1nMqg4lQwQyE9N1hQW&#10;4VIl/yzathrNX7FsealydDgftpSdYY3uiB+OacmQsFBOXiLS1Eg+N/RMeX0uD8dfGSdRnaAyr0iN&#10;VusBSDEX70EChUyr8xq4hGLXeJlMDU8Zksbsp119sNCPg94/93CfubPlN79ik/w6tfstN7h8WQ0e&#10;uM8J6+eUPaIFZoLnF+UDEXbBQrdHU8Bb8k2yOHVmbl/RstjvYDQEy9g8767eQbYMm4vy3uI8Q6hS&#10;ven9F5CFmdNzGYqI1feusdcxwmlw4Aq8fnNO1W12ThlZlAW6SaIxgjF66hwwwJLHF4VTBZbLvlej&#10;cuhICA4ZtX2QdvmG6RUWmyQBt6eNf8jb3l2804VSc3dpvYbth9UF3hdCsxVQ2qqNGZa0NdMkaaaR&#10;wdu6JKCHHoylRQv5lArhRJDwITTCAY1J4z5ap3VbcGZfZyu4NbUL1EnsuSAIyz0vwvnKI1cNe0Zj&#10;5z6ieMx3rM/1jf7Rn8nhuP63i34WTJumn483uLgJMVB7fPZ2fiCIkV1qf+XFJRkf0ddXT9q0FFwS&#10;GsAnYBuRN4HXpDPlbOaAa3TwovJh/R8n05YDwLlRxuoSL29LIlBDFzsi1VV9HX0YNggThFIUl4yK&#10;msQA/ZlIlCNewu4GYsJ+bT6jP4q8aW9ve3t7A3yaWBe884giHWU6e3qBenudpDOes4fPv9H8Ro5Z&#10;a+gHj+YQWKERIYeTRg1ocnBhqxjnnUW4IF2e98Xoa1hNz9g0CjBE/oK7ijh8UD3+xobHUGDJtbZm&#10;cnX19HyG5Rqlmt5Nk14yqTSFubFRsyyHt7oeeT3pk9Ri4gSgTXKv804gWQm4bWWjUuNdJsmzsPZt&#10;oC5NZHwhz7G6Fnsa2xOjwI2ZTA6pdeDjrJJylJHMwFeWIrOoj/5RskwIebgH+wTcS6SFzcFaQ9Sg&#10;61kSqXQ3iV/0JiZASoLYn3NGlIaRnRGokBCJcTbXIpa5SQjQq6QnQvJfKDIQHKRyepM4dWeCboto&#10;c78yWzlkE7r2iM6t2TTxDxTKTTSIeMUaC8uhmjjaVNI5JgtyAuUC4f4qKXi6w/tj+igllyR6kpzG&#10;SnlirGjg1N63HsfGn9Jg+xig35u0N+jOODeyVHqonQo8f8lwDvgD+jD3nWuNjmnqRbmLRW/UC6RK&#10;lcQFAI1yZrLVpNtV89KFesu9tfzMZ8uTIPy29cAIziVL+yU6lrwX16v1dCPk0g2G9uDXKFVTgSFk&#10;/7OO1/Vcq3qKIk0EXPmZuxUuqNDhpRIfEWqoZVg9ZxxveElVUqsiRzI2zstUE/gn3Gup6gKrxQFx&#10;ZXrp5FSmZAZ3zY5q9kj6CKuJhCTGvqsAdzdXP24H10jm2JRi816hR2WLEhZZuufic/m9cOG75LP4&#10;cMU65W6u1CR7Vj63Mfw3tv5untbCnAoLLfQxdw/bvMobscWXNQjmmTUobpOOfebz4sDufvLbKd/d&#10;O5nSLRVRMvD+n9cYEqKMmrYmJ7vtqJNgyFTuIALlre30PtzO7OmfQVwRd0XJ+PXZ8dkLE6jznvLx&#10;XA8JCI5gwFXR3kmPaLbkoy0GzUWyBs8KIJXawXQyPB6bKeBiRhOUTXA2sIh7g+fsAKJ0LjHbFjWj&#10;Z5keNVCkUk2aU1bElnfOalyQSVMBFxMTqS8v6GdDDgGS1xniF69f6MxQYYiuEA/BDRklGO1dImcp&#10;QzMknyMpJANxeq6JRhCfzAgHaIKT2SxKiRARRUE64/6erO5il1LndcRK8yhiAf9D6GPYgkkdfxmX&#10;Sxy20kFq/1htN6J5etwovoohx2/xuh7m3nJwNMI27Y0ea2fC0VLrzYExYOhs484cKeyJ0gX4OPGI&#10;MdCsAdT5ZKjspHNEqE+11zubz2D1rRl8oEzMyhX+5fiwigz945yfMxlKqyPN8eDYIj4iGjQm/L7d&#10;eQ62iXUjLLBnkh1O566xS49DEAqN2mRv5/Dwj/2DCUnvJHLa4Erc4AvCXSl1TyHcZhaJliQ5BNLP&#10;W2TmmLpjxZyoIBLUJvV2ULetysURZsnXULog6E0X+A0tA0xmrVwy9SEi/d1Yqk0OymofCVRqWZTD&#10;7MZIuO7VdeoIToNmcCz6umpT2/4K14X9IzblYJnokpzbOxiZ0TD+tX9G7PBBEH0qayDeqXgHrggv&#10;BPwXW2noX9ODfAcrFHGEe+R4WmAswlpnRM8+GJYd8lWQM5VLDqWi4zOHfxjUhQ0DbKliNVfM8lsU&#10;FP2pkyJqRAGwOE1qZIC7m4QO+2Z+0eJ4BjJPlHZMlObUc8ShsMW29+GSK9KytZiW4jSgr+JSmbCV&#10;YpgsDE4lNRnb/VBdiwaXSZtk8pZLGqE500XRkDg5UGrzu26PBW9xkOotzm3bchoHxUVipwEKdA4Y&#10;NJCObjYTprOPwg0ursMsZfZh7zunJzrTAU7MRpuxlrS504+cMr8VqNwofC2i6vYf/cxqA1KiwzXD&#10;ExJlbm7ppkL0UmqBn3iz6v5bs4r+ZHavbQOxwopSx7/5u9z6yHe6p9epjpzN1O9zwRmPg44jxMLG&#10;b68/fcqOpuZMnodz++6QrJJ+GsYW+xdIKno/HKD4MeXC8ykUN/ja1EryE71cHrZ2jPY5kvR41+Oe&#10;ROJsOH2ZrQBW71MgTj0s0ilxe84o1UcJ8tqinQ4IzuIBpnxC/w5CVSQAFgSskS1lD4X8FfDStXtN&#10;fLMmMZMAj7GJbLq5t400Lhgvv5/vdeISerjFt2E3eUXDYdPFLRbHe/7y8WZviuL/wb0w1NLLJdkR&#10;UZTnV2LDV3QQfeG67ivwv8roPn/mF2nhvTNUu0qwEc2P99glxSVhwtBthYvb6kUFXuJGNVFrZK4W&#10;YGQtuZaWvRSXGAz+CiIJq2k22qc33NVIjI/TIAcimOs7Yjx3DfHK8xTPpPhjBadUxtR6Ik+goIn/&#10;INQ8J7NjP5pIyWIxBSQ2TEHFHlIQUFtcIwu2wqzF+c/XMY0cDP7SFYWuMhlXxmXbwTWekCwmF8TR&#10;cv0ByFF4VEsF2HEs5wK5aXq6lQ1DBs8Yc9o3PpQpiIODQSIvbIh3UByKg3yOzozDdNZYdIrKN6bQ&#10;JfK1kVYFM1gy68SqQ7Z/t4OmseXtNXtY+ztrYtnmtUK+KUAVJndZY1YpMSKMBqOl6zO67AXUTBmY&#10;KU+LOXOdMdHfecct2oO5sxgh2Od7nKGQNoN+kh1zjl0gOcv0XihwykZIRDOrHlLfENcjDKcOTMXE&#10;eXACsyRFe/DBzdKMLDRpsKlUN1ABR5STagsPYhKEbimbkGDg3nYApQ/604iL0pwCAo3xPj8lF1ew&#10;ZmR1kjjfFuBvku2WqaFIhXm0J4HyjMwI1eDewzbhysdlX4JVcp2ZsmoHJrIHANIs1UIZLoe0vadK&#10;qO6KoizqhTmTPAiky62UtxwXwIka92YP+0u2LhqssmH+Hf2yLvLC9mLDQrBqj1XHxYW7Xms21JVE&#10;9LmxkdvM+/iXHhF3RL7hvCCey1Wv6QU8eGZgUT5ScFTmxvpaWPkGVdqcxTk8i30xjmaGXVxqPBmG&#10;JbOqzTRlwwhhanb0PfyXDA+7nN45XNfT5HkwKzZR1Ee8Q7kVTmbQI9AbPHc4k00mEDUElAPrOsyO&#10;K6bPrbPBXcqkja0PW4NTM07ycikpByKdiBN2v2115JlbTrlhXUSyRPkSEQHrZwSjUnMbHct0GCje&#10;YNO/WCq1iehOGDpCeDLrUZnBtld2LekANhP+dSBZeyjBYvWjzBoyLwk86Cq1xoi7sJCu/Pdc5kQC&#10;EbdkWf+sA6Ia9g0LoO4pEBu326xO4c1MywSRS/2WfIbzblq+8lKwJ2YyHgAIMeWuRxSILZG/5QQF&#10;+SR27AFhUsXAfBCpcUT+xdEw/pI80wGO+DwlCTLMkWOG6QpPBtnIOdnrLLCFxSvspDlmjrESKr4U&#10;D8StbW45NUcPp3aAmhOULHR39SQakVYfZboPaCZWSfcNsilI9ODqlrcmfZ4CuQXfshTVlKtkX6DM&#10;mJPWz31V9O7G/3McgA+Nj8OAlDyTn5g/KlNmDh7O1ncA7Vc/nMik3ZtJeTs3YPdXQ7ikvwAtLZO4&#10;X0GUNwwulgiPBxoNl+IaXxByPsv/Kvv70uVVklezzuoJBQTxFQNR4BS/sqg2cfAUOewt6mLsEBrd&#10;+B2Zwi/NNFHTlwXDLOk5vrx2BgFLC1P3LTWjIXwMfRKWUEU4VusZwLWQH9smHC2auiK/XEYK6MS7&#10;6+Yz55PAz+Kgnou2iaqVz8Uu7BB2rkhCyy1o79GIYRA5OCF3gqmtrA/5/iwSqpyj2TFTMM/t2KIN&#10;AXj/ABCDqXaqjOshwXloqGEtmj7i+kZIMwIvwD03wHJ99g+O7LOnJzxoHBGkgLRJQm9IenKOGNDe&#10;6Yw07mqyrTyX0zGyJotbALzT7KsydEoq4xyP/vxnetyA52ktXJz82JG/RYAIERjIlzQ5M//Qi+uH&#10;zgUS+h6nhwi4C5ge+iE45UpTNqDsP2WpTpGtXFnt001Gm4YOgt5EjA/yK3q4+dVYlo+WdMLwZBrA&#10;03/rGGat2B4NHqnnsH2lRoo+yvowh2XoPL25QJTaKJI1GvBkrHT3nsEXh1sCG6VHLDA257P21rdb&#10;ckGHS/OgO+8cuYnZ8UQ5LwEert3BOGOVYmEk46xgTzOBlWs78ApJqgSzUTBnDgkoNVW5a1KILi//&#10;p98ZfrJUk9yxfcwW4uE4eMkuJjxiftjxJQ7XIMWZPMkPiThUIAqxhKyuw60+4qh4sdGugBW52RqY&#10;HI5ls6HXJfPMHWa18dItUz+JLFpTPJpYDh7JMpOd4PpDWd/ViqCEr3GEzA4rauZ5vhDTClWCJkYu&#10;GcxXxYvb4Lw4aBxX1rkiB9w9zEvyf3INe/x4bbrTOT/Hu5p5gmtya/Gd5E+4Ai4tH6qfDdkTKmF7&#10;8L0VcZyTNeJV0+0UUp1ewHNtWOe0gj+hlHswoSbmIRAdABuIfqrZJ+GC3gSYR8Q4pPlUEXFItFyC&#10;T6vzx/51OUA18pYqLiZYwt4n3YuWJS7K4TZkhfScsDEle6XbCt0vGwCodEtLo87M3BLTxjxSeoR1&#10;4h8FCKhucyuMQ0zjRDe4hm+VUHIk3pweLH6DwX0ki7V8mFmEsaA2P4ZfP0AWl1TFRyTTxWZN5fnc&#10;ePwgmmEFCcoxtvfIVl3RHyniHjobJiIJYJe4LkoY+C7kDpigwj96OiL3syLB6O4AkchcCf/AXKSl&#10;U5WJ1h1GhuQO24XeC2RSCZzlfFHA4RisiIa6yM/9EwTAwyyCyAoxmV1JGUH31YoG1vgpnrAYK6xr&#10;gkMaAveGGA37BdhYDv0uChcAIYYeHncamvSNaWfxMxsvBtZPkqEYm6U4ZptnM6gt7XOcWed8c/eX&#10;94uNIPYA1KYtHXW34hXbo0wSqdzmt33TFZ37IIL2tAydI/qrx28X4O7ebMm+DvBzX89okjKe9v4a&#10;F2cmBHZiy0TlaqBkbe3vNfpgAIPqHUfTm8SXihtRwcL5c7zkEPLlSlqsKksg3fHWAz9xZxHOMW/B&#10;kzxl/+OSGiEWTJe3WDwrzFSfDgfdrjg6rXSWyG30jZQIN0P+yp/1PdoVPL5L1UMfrVJPV3NLbO4N&#10;LpLmcUt6BHiAQKBtMxMK2uBoKcX8gb13+jYak12Mz/6OejYInD3PdITNXqR3gIocB0X0xfA6XCHL&#10;OkEvNRO61kHWIXOMSB3hO14bNKZcT86AzJ8zaWII82f5gHOMeO0ZLxCW4tULRlk000oTCa1ujaDf&#10;1IK7Kr9NBXQBGwgwruUKJ1S2BYldncoA1xm6ifyrh4/WHVk7xxvhE+y9QKFMwJJvoKA49or4ciK0&#10;hD3aWif69lSV3O6AG+FknqxtW2cjq4N+QiCqfIm2Y6Q06L4llqqZUFbdcbKJN0oESoku0zlW84Hr&#10;IA+Ls2TQhqlqaKEJR+mSq6lGId17i+lBR58jvVjoz4sk6b0NG72t5o3i42xCqN/gHMLNVnfTJhce&#10;ERpfLF4ydlM5ghkZJs8xrBTjFG60kZlUp0kT/YTcDL3BViwW3yVa9ecrq+B5fUgYKFz3JE5UcUYj&#10;xy7FxyXUr7/A8WIprbEF02pi2RhAvjeVZXfvVjLPXXKxgliqwMW31ZS3hSymjhCQOqT8PyE4AOed&#10;A8AyCyvgehz4wDnoE1XKhjIPkcVpAwxRomteN5k2PJ5Ug+zqYbIqaLiVA8HJ+txQV0xmlCJKPcVw&#10;pKEBkUhx3Yg619c7G6lByTnhnToASou+KlKBJsjiMFmmfan0Mf00bUB4Mv2cvQdYToYJpFe4ILyk&#10;a8ZWqOiQ6wzBJ3FxBIl7jNoVQ2nJYrIXaBR5S9fWXlt6kyuq0/peT2L/NvaaIyAl9fykbLpQB8yJ&#10;V0xUJw9HT+Vd1sn5JTODXPMquWJ3belIRM1JbYV+mHoWF+wRLY6ifBa3uLu5hJhkAnDvYHmHLJOm&#10;Axz35pw2J9Pj4sb958pojklAG6YV69Rpl9EjDH2gBIsRS0SsyWQVNAqMU2tPgS5tv+KU7FRs3AWE&#10;sDE5wHBIKmdrNrPSOT8XJ0xtDoWlAuLoMJ4KQEQuw/iMe8Pf6Fksd4SFktXrb/B8UTBoQjPpJjNd&#10;HOovBXZZ2qnkhv+B6BZet2XamJEFDg7PKjewth4ajmVyFK6dlwRGixcxe8CHFCDXIt5QSXfcPles&#10;+j++WoUw4Ic1lbf7DOvej0FunF2+YWAo+uDDsybx+tQZ3mdmv+X/moxt+YJP3OGdt5NnohLxB4fl&#10;fbzJ/AIMrG1euDiMCt5fjqkpnIU7jPsmzs+WAXu4T0DewGF6ffqH7eIM7x/xrrR2HmjYEdb+s26u&#10;zVi8tKrRqMCaRJBe1i/oIJdF6u/UBWP6hVhGHB+bCgQKDMgmoRgQqJy3ORD8Ksugf0YftAYWgidL&#10;6ceJep5UgwJcaHTfmA+cH1Jj6jylBNGGe0yex4aiAcCxq4JyIpowJ5Fd5ifyptQ8YW1OzD1sggaL&#10;oBp1gFrU4g3FpQOKcR+vpvtSuaO8zMHhwKvVyPxd8kBsYarAlNPml1xQx/Sl2Mswkx024dNvMFsr&#10;W4MLjHcqnVfzfShQSpZc3vJ82nxiZDdXdzfd1vq5x5BKufQ3V+M2790eU9o8G+BCHPg9tnko8Bcb&#10;jlCT4iX4SGhtLVDx9W1F0cAUlfzD7xm6qtAs/074lunLeHKcnLw24LOIHMAm0KhRLOXbRDGU3kh6&#10;Jyhk4wXb3w91ceEizyGvYnG4egzbFnTmgfDPKbgoFFGioUl/I5UtxBpoME2+AaxFyA+Yy0VPnMLR&#10;nxza7eZZCLlWsZ7/iGManmzaC1hZIbVgbwTfdmmhhrHNDSZJW2487kEDL2q0/VhSbJUoWUeIgbtu&#10;XmJlQ+b3uFxRkDaaEb+pLDRt3vVOznbTW9IxUD7AxLpCBce8FaIJr0TzlA487A7PtdnAZwE4mojx&#10;gw72TpIudw2JIfcMtSkzIAqIJnu2MIAhi/pYakNAXDfp22chhB8RNMvgqpr5zES2djOptSQBwSo5&#10;MRM7gARV+545w8UUxAff6oVFD4PE+rYbh0RWV+M9Lwaf8w2eSd4KfhbNZaIf6Y9OQdU1oUPQFqHg&#10;3prQKAWg/I0RS3iiIOG2lCAIkdk6hEcoNHsWlNCIPNOqqciJ+eSABUc0iRkgfLIKjGkMJ9Ak1TOG&#10;LbQrUAkW3bDVbS13lVzCrnKBsPygxoN1AOWr78ll4NonvcBZEqTYKxJSRLYkBjrpiI0eHDLTMlkY&#10;DyjSZuOWg1Cdy439lYKXhMREz+lowj9Zh/7e/tHSHAfaOSe69nztGbX9Zua3mBb4dDqwWchXNu8h&#10;5UqVjjvOsGmUJOTdgGAYETZIMgdtA0Aa0OxTswLHqRQ5ja8BjvjSGd9FtXQMgeAk14tTcnJbMjiT&#10;UD2fTQNXBL/NKDedHI/SwUrTgHOt8XFZlnxEkt1yof5Zsb+XhdRlGq2pYmIICS66O78GSOURxyyU&#10;Dp1UUzpRtDbAuP3A7TOpip/xRr5EGXG0Nl0jFEJ8u5wvVE74NxK/L1O6L6p1SxT2/vVVxvedpDhA&#10;JA0fBBfHpnXAWpqimyTzvRN0Ls/3GVuWxgelsVhdk44T0dmrFrlIviFv6LHGPWqMZFGkhj5pKhlJ&#10;YBqlIWXTjqEjmGphhd13x+KUZ3jGY14qToZxpVfLqd/GhYV1dqaOgNPFIWrlt2dRavHW6dD8a3GF&#10;+L3/RoU2Bjhh1LAEOmVVK1MyohJn+W/00/Mhc22wyKRZku1NQFiMVgg4HtcgcZqoJaFXMHO6CWzN&#10;ywWifLHffqoGYkpbuOJUX5KqiJUUgNlBvUNQF+Uc5TA52JMx2lwH08MNam0vuOAIQTPOZ7ENKffR&#10;k9Z4wfW+mnfWE7O68h5trW1viIY7AsvK2wynVVn2/E+sQKtXo9YWQA9Xg3zfwxYzCqpCFifxy6Jx&#10;1ObitWheSvceOV7qyaXgpcgy+9T9FvppG6hLhaWG15FiDG8yAafkawGMU+z0z3RciICIvFFjUD3Q&#10;UquOljkSJJdZtlcnfcDvxnJxgTLqQEaDbPPjs7O3zQw/qqRpI/AGXth07wC0C2hNcaV8y5W04sFn&#10;zl6AgdGH11WCkloV9U5Tp8TolbHhhBL364J0WpWJtfonv+jhqAQzJQOe+poAcawpl2QvvIVse/5w&#10;Q/FO7GjoGPmJHNr86/s9NruSiahSmB9ZHsN8i7eLtoleCwcMPUQvxe1c6xOEnRFvBBu37su32E3a&#10;5KH+OJ0cdmhmpOr+gSC7dB882eLVJRUj5q4pSi6XOZX5xPQeKPqF19qy114qinaGk+ft4HqkpPx7&#10;oxbelRx68xmHLIHG6QIdGW+31zCbfIXJk59uG94atVuT+e9D7enu6Ca56gCVZm371GlDN4E6acd6&#10;d7hP7kbnJeU51uBfmde0zV5mFLj3CLCANlowA0hPpj1iAZSQz5TMtT9zND1wVGIBieyouCseW6Bf&#10;yJZrV/nlV6TNeh6rWC8MZl307EcsrRktgYH2t5gjvob/9GBNchck8KFVc96L0wRvLaU5PhLPCt2W&#10;K8s78L2rCahicsaSZ9YPwnXsf3mfrW1YBpTb5pT6rXhgqQjLs3ewLtPxubVt/uAbZ7PJ+RxV6B7R&#10;tX345/rJIFhBnPDvBPrE21Cggy6mDGeadJc4RYtrxa5azoq2AYIazyteyKfrdCjW4e9CwQxNRhfE&#10;A0bl5Tn6RsI7lQzwYI5ZiFzwuOgeA1TyfZvPrpWPMGZN616lH4hYR+sbBk+yTN2hGV3G+FSKLN2E&#10;DAbwH+rruVQqRS1zJr2zRprjU4/1CTNSV4TOCTH68Yg1NvqSb/JZ4vbbNMq7p3zmE39V83PqDCDQ&#10;kmd5dQZmQlXo+jrK/M2AIXkWi/GetThqd+8+kMehDObpbB5j2SA3WUjjjg1fjF/Q44bFvXwHYyAI&#10;lDImp6cyQUJ31NsQy2JbTfwxv/AyT0NbYiM6VATgH8QMSqbjzZR7YLWdLRjuxrFfQcFYXY+CY5iw&#10;FnGEF03FyR40sVxm9Yx4nF26l9AB2mPeFuE/Dd6MEQIpBwyXK4mQSuj2BFisyMkBB8acUfidZHw0&#10;L9PF4CJ0uV7MT4RBdfk30+/W17YziMa2d3VytzdExVprWKJCPZ58/XWns/HHoxNm9qGh5BKjPcM4&#10;4efp9L/+V9YBln4c+qRA5Zy1Rt8LflzxmwxCzTpd4X9i43W+A8U0uVnABlp9BOMVoRjm8apGrAA2&#10;GGrK70Sd5K1KgrLt9jrU/6XHWx95Pj7WmWGQsIKA5xRJBhJq+BVB9cHAuGLaO5Btwpe0G+/yO6pz&#10;yLC1MStm1fw1nh55QekhIGpx6Hi0oy4vpy8NEkjj3swvwHCUIhSwaL2QoHP7ywlYJVtJLX69AcMs&#10;HALKKAQVDuWJhtYM/3tiN76D6Kho6AZeeycv/1FVF+OMpIislgGlGozU1jbZtCE/nszt1uRlfkpt&#10;Wc2lGF98DwDdCTPpye4hzpxNRyG55rfM3PFSQD6PdnasnmJZGEDTI96j4ZJUl58pnQxEwUmqe6ZX&#10;RefP+4X5Z3pFjU280MqjL1rvUI8VR5eNEFBcCAtZo+nBAVP7fGbcmLJHoNToBlEpcrhSQEjTtZBQ&#10;Qu+M3jx/B0kwPdU0UwT0WexJvpXkWS9KN3YWK8uVxjtQUQ6WdyAN5bZQrcFSvKKP0eoVxy6Hh+oh&#10;BbEOZdzSKXINuVXZsTYEWibjp02N16SOpJMbisaMZCDUcPw2lCIqbVvfOukNzSKhnu5udzcTj+lC&#10;JZHxPvT6kpd1cV7cEC8MFFj19idQMo4spGYcF7VG5MUiIJhjsaUPi8Yyg8pMLo32ZmSpynN9a1JU&#10;35nI4STswU9+BITPJdnw/kpK4q3Jw7/mWxlhJkQZoEYkTvDbp5pirga0k9aHs9d0ysGrglAweo6x&#10;gpRtkQVzgX0RrOQVUwpTr63GYVQswIliKj7OPpkDJXHbWQtmgXAWtRqkSQ8cQ4cTSarGQZfsCizs&#10;hLzMzkmjQHoXla5sqCnWIZ1j4VlyHpVfPUC9wnwjoW/MJLbcdCadYgCVwHYoS+gaAUR9EdeLBPYR&#10;X3IA4t8UuFnARSkmbPe2NGTORivMUQMGb3Q9z39cSKqhcVdlsEQXmywsWO+foIn/gc+6WpypvHta&#10;jc+mW589cZnO/baTqyTxTvTvnnydjNUGxCjyN+PIk9R9vGKlUXFDV+0K20tVpHlWpS+b+D7mZzNe&#10;9C2jROeIS9GjPJEsbgsmsiHD4+k5OptGDDLhUuoTn3XMheuZlFSWw/Acr2jTKKEgOq4OKmOGkBQA&#10;l3X/QP+n/i+hLNEwOCPRyI0O4eqcmgEI4AXH0RQS4a+ACgTYotRmazrhUQD7iN8pmq9F740PSC+s&#10;cDPF5/UYqIv8TgwC2JS1eUAo4R4mZDt1LfIti/mAJX7KasSB29BslyAWG5Y8cCacBds+dv7wB0vm&#10;0tUMnRuhJlFOCspkHjy4CGTJH9652GyFk/oPLilf1fsjUOlittsbA9zXWgZk+UocGLPRLCNf3YfP&#10;ucosIdbScBP9a7vb8SUkVX+fIw3D1SX03ukTQERdZouiTk0JsLfHBoCoM7RA5YSg7ATsHwsTYJD6&#10;Xq3oQgENgc05lAx9aTl6pTmox8Pn8UaE67C3cf2DwXESEu7+lZUGMxM0tcdqofQ2gV4rkJszAd6e&#10;I04qKoz2dFnocZ47OTzCQp7bAnh5DkEWbiZObowktgLC6raYphcuJYlbSTGSCXQe4TQm7Nauh02S&#10;fVjSg/yfWlylVpAb1zu/Z1lztWeDvUFvCl+dZFIQMLrRZr4sZ15Sb5NtGgpHvUU9ahSN9ax8IeC3&#10;BhVFV0fHSFxGlQXtzSNxTNUxKj8OTNTmAc0xBtjgIMJypYc+nx+hf25jgLD3Fr0DrPtncD904IQD&#10;mRxuxlHKilY2+QfpU7I+HVslmeSz6/a0p3THQSjVoU+W7k+vPQpbPUvcHDRGzIZNEwFaVdAbSD0Y&#10;zoGHvyZNxJcye6u9n4SLG05Yg/Oisub5o2Wk73GTWo+jEOOcSakt4Om0cW/zLRJw3T1etaEHUqRS&#10;43/c+/fW2rYjcihBdSmLnluiYkU5c36HfM8bmACFGcFU14S0xS3il/I7cgZIitazWG5uerxm0M3S&#10;eGwuje9AYSm+Pygx4BsG2VpCZtMYt9j0R66SvIc/ZiqhE/FLX7G2xWCN1DLMOvHJWgTJA4oxDUc/&#10;yW3jfPBglOpwdfzHjxnMm7YkwmQGKWP1q+9o/gbCmmU7+w5Oyf/cPIEvi/EKhVIcknIch4pDS/aW&#10;yiSu3mNyNVc+ZR7qxcAb3S14f2r+x7/217F2Hxjv8mlJdN05QkBaZAxRcSu55VREKHLi44KH8p8t&#10;B/By+BEXzd6BfGRa8KgB4gernInkMx9iQz2zDsGMyBrkUPkZuDiVyChntmj5LuRt+fgMs7zPuwSB&#10;zlkBv8k3+Q1v9+kbNg6uof036WLjKTU8fiT8bFPXJawJBnn0FJY5GpDkkBzzDa6qGcAgDWI9PPX3&#10;AJckc++h/hH0Dc8mooZYJhmVIn+KdATxpbcJ2HcxQkDIlmJxTPbENuYUQggzDOT0s/qp/BT4kdXs&#10;oHQ77BI9miiB+HARK83GO6zi4k4rTfPxDzrtzi5mqHNdKEH+5vycWdRODrc6pHg0JXdIFkD/5myG&#10;Y04YYr+peQ69iyANc/qC1XpA3ihVEF2sVMZNRZjzg7+0s+EI0m/4pTdXtJ0KiDrFgccvlhz/cHT4&#10;42Sns5kpuoiabg2eD0gVEO9Q6lOZOrS5yOJu4MErX0JBF7Sx4GPCKdMMonwGbtwyTVCEnfhTMKr9&#10;e8rw7D6hSAkehKyIgp8j0w3BFfcAI5YX2Bo/RojQvFj2GlFivoQg3mrTpU1GTGShpCDeAUBm3Xpb&#10;+Gp0EDLeV+ETz3aIAiQZ3j5wFtYlDdpWQuCxoe+ln3SrW30B7DJQ2dvt/vXUPkTH/rrzSdYnDB/C&#10;9vEsjjrgg5o5Nk5SaTIJUkHCcpZkV24/99KlpP8KykkV9ZxxrzOSuoo/7evh7a9P8AX4UkVV1J90&#10;pUjRiPSuJq4ynHD6S6spHVKV0FmF6xycqBZPxEUv3ZBbbAMFb5L0o81wddjvmwo3hIkZs6dDAQNd&#10;YwCBZu8RDgOsUqUmzkHX6dRVLrIZlGeWTCpUpLS6kFdsZOCB3peNwqgIiMND9PEpFmPwRorAe4KA&#10;sxZ/q1kLYFOtILxcgXVkc7poE0ObDHMkRa2r5LR5JKEj7F56QZPlKmavuaw5PQQAUmMT2Cu0QZVD&#10;9vqHD9cfFwfr/OzxCi/S9ONZVStuo9nqRnTYtyUEoe8nT1k63f0dfow8UzBs+wVM2+wTPxg/r8YV&#10;M39UxpTmIqbCF8DYYFtRhDXeJeqlQe7M+R5+3esfMrIyV5UdVH/D2NLRtlv2X8XBmWfu6i1h4MWa&#10;nJ29GSoW1aSwvAjVfU9OCqxiHDo/XYjsUeeekcSZquQnHHTbUITxAKrPcGVlxWbJpBYL30S5H2I6&#10;SXQEYymhPedrfqK0Ju19MLQImomEsRmyTkjPzdDCo6EKgseToeB4aqyRUFUoC3o4vwD/Gj130TU0&#10;0PhqD46jIaeKoIjO3QnLiT8sMPKcJfWRQ6WjzoCuziq/CjflwXBOgw9TNnFv0Lai/6Qph3XBH4S8&#10;QjjZAsfl7bkETWeFXgwfaeGSBE6IWXUv5lx6ILQn2KjgdVzmwk6sgiA1jh+NkorIngez2p5+Ns1U&#10;uGrpie58XpFfwFRREh41HVT3Wdtdre3XX9wlh2VfVPj74s0Lflw6UmRO8qXyae+FI6GbhDZJyhEo&#10;DcPgvFHM61Y6sEmg3llAWTBBBj6yvXIG4WAvQJQZ7MYr6pRo86KUjaww9DwWudtC14WS/tnweZ9t&#10;Q9GHJow9GMepyht4CdafsbAIATdhcdksRAro2wqXkgC1wXqI7amZ3qZOcz4DFaB4gztiMTE9gnyG&#10;YS1TcHDzFuUT2RmGU/7nGCntuW6XyT32nuvnpEazK92GfEsUJkWUwhxrdUSRmMARg5RLa2YqwG01&#10;8OaG5BLwi69vriaHECu+SYONshZs62PmxdRoVXWtka+2l+9auPGxBbXKom+vTnZoKwZ+TZIBR7pQ&#10;byM6MrIehmcDvYqsILvCQTRvr68BKKFsmsax44gYCR930r4ElWT8IjQRLtyT9oakf0poFtDwPJRZ&#10;KE4YaNAVTioGZgdG5PQc+XaSwrVsbQQgsPrGqLbWMWGuBsjJByKS5WnUbPCdyo8SwhLmnJ29MN5X&#10;IPGM2zzoWu/pMZydh6IsihxrN/Q4q4yCJ1mXWumo3oyDCekLXiZ10UsHXYIEJLPjnN+l1mcXCLfm&#10;9BmdzGAoAky6A+tTfK21FxkMVqMxZOdW/6+qWRbbRhOBgA9MJFbnUoaflTziJcntW+STBFOVrFnu&#10;Mim0VU0f51TXcp1qithCJ1E3X5DkmUfFN/EaFessJEk+kZwSrNJ8Ki86yFnIsSCLI/s+Bl7O7EXZ&#10;NpSHGVhFccjGb1yn+V9wUN+GGUxmjByJHm15lCuVwXKWHEIlqzjTkunCz7Kt1L2mGdw5AbRXIMVg&#10;o0MLihR+gDPPO9N/c/WWQZZT2u0ep8oAAP/0SURBVJkcY0kDZmTEtuBBsy6423GNkaRx3EBEJ4FF&#10;5P2HioIfc/I6vatRlh86eIBhqFWUo8oobxOPh5KA8wV5EycADAw9gc/1VrSmkPyJHFc+KlGbvAFz&#10;62G0KeTK/OPYUkgzUWTNZugFmBGBSlFgqWjZ/pFcxjbS3En9hSsCSpGXCsyP77DA3ivuvPpz/mJT&#10;V4i30/vX3G2T37aVF86BZe9cnx40Jz4S75buULM4aSZTfFwP+2Fgx9lQUaaYD684xTZgdRatEns8&#10;ld0kg63sS1iYPJOBVzI5ZVDWwarlpxkMhPiI6avMpIta1wNIlC5DL4uqXjxL4BVPGKjVLIu3WPlW&#10;h/fwARQJCUJgIk2ceFmQUaUeymYAy23pFxMNenHydegEzcME2G9Q75LCGaanOWXuj0VPhwZR2H8+&#10;f+vcsriBauHg6Eopo/FF/8tkjM41uGbT+8a4/+WzP//lnfczVaOUtZyxZsJqs3v9Pu0Cdy7u8hSb&#10;YZt6pi/wwqCZurj3M7ZON6PX9NnsiqujPqXyQ/s+fJB2n9xg9Ct7rOuJt8Nqjwz28G1pmTHqY6F/&#10;j36Ie8mcGCMBOLPJpeN6r60HzzdX4EElDXWOIU5X9iEGiux6U6kYrd87u9OdQH2m6AGt39CXGPVG&#10;L7qVMwhcph583BqAHV1YLkyHD/Pkfn9AXOrwF5wcEZYZJb8/OJjayMLc1mSkRRSFgTIfn5GgOHg8&#10;Fpt8jGRswUg9ElU6lWtSxSuGAbXQnpcBlaaCZ92/DGiQP/3//l1mYDNQiahqcc41/jc6vVOMU07n&#10;5Lvf/d/RWUaP+3Z+pIBxQd/p2nbubvu5Q/5Q7eq7AQi8b2+5ENwm6nziwAdUemktsjaIX3IvcQFJ&#10;A2SOqUFCVTwaSkBOzn+wJU2kMNEoNma4D87qnlXVPiK7XDIDcd4qCvVBKkl+m126g10xHcC2+2P5&#10;DH7ic+/yiAlyMjIxv49681pZ9EtIkcXawd9wJ4MARpLEYRvPB2A2mdxOroarVOjGuUDC4aUf+57R&#10;EIzPPaOtCt3NXfWEaxMGH9SHgLVosfl5nFzt0sQIlAAV2eowyUOR1H99QLMAyoVUWYx+hpOaTZLX&#10;Ksfndi/qehgr4eij7d9seXFBJkY8aSONEyRPlS2RddM0PhXRL00pNTTplKlTuLiFC2HEMmjYSAkU&#10;AXFGzpRLf3qRUTecIr3vMC+cSayXc1yOqZweVneVgiCJyfoGB8W7J0zAonl8sYyFkjbn7VUxqQVt&#10;RqkKYU6qWYhh2efsd7ifNZiEvpQjDHuaz79FmDfN0TA5ww6KXjZsTP4gpUWfVAYOdJCHSdeaa4kV&#10;pQw2Ds/kn9Y7angQS6iqtXRj8iYJYlMig7cSNXPJli017JP/MaH5CFHbAIAwe7ubUrUe6cZ9+Dpn&#10;UwhnmN6A4vkPHG68g8vOIJSYLd6snp+77mUAOzZSSbQS7DmuTk9QrsBLJHKuCJt3vew8a6guLF/I&#10;ABiKohI+RqAcKicTLt0To/GRLBNKF86VIsQbT6nYGTiPRy+OgZCslNBVR7x/NoaGd277TZwlHvEQ&#10;AwN9AShJ5uUZ1yo5qn15+tbAkvBA+b/xPTl5cNaVr5x6U5MqeXguKcvVTJwanCqUKMFm5QE95lB7&#10;BkRR3t/US1j9xOMK8FeGczW1N0O/FadlANGIhmVWQ9ZZcU/81+d4JZ1lYPmviQVUQsH0Xl/D59bN&#10;9drgrFzoFuvqfmbIPSwZP3vv+MIoN0OYTKNhvPSJXxAx/3dOr3iixK+N8id8GjtrM7rExgW8ekP4&#10;U8xXapV0E6bNqecvf7KIlbYTPCH1NbyWpJMuupPpn5NdVGJnf3dxKJb/4Ew/XJ1MrER3OyxKmwIM&#10;BSmmwCBrNPeqE7O3tVn3Lw09+kE7D4PYkG1E2+nq46UUYdjXDC6Yo+Cb/PiSugrIFo4KuDzwBfAj&#10;cIaUB8rdkUAiikYwTyd74DpTYJgZXFWlggtI2seWAYJAgCB9y9FIYdoSsRbjO+GnzPpgcqmIVpOh&#10;XYMOGuQY3jOI9Oz0BRNCZxyv9JjsGEU2mKSEQd7cHZy+UBvEbMXsj6omHYXMuUhm6kRe5tFOUYD5&#10;8PEa2m1C8vCjSKTGimK2ibUVsJz3sQLQWl0VtsMBVFqBhPvJG88NHrA0JZeM+bEYg6QS05/ALLBP&#10;o+6BE1GqPoQBgx2WUSbckuAujEcCq9P/OZZ5XR5qROoQyPQtuRBcvuGAph47F6PFgYUjsFVZOK3Y&#10;+DkzdVUwNFQu81RQaVHUcXIrGjo+MJKMe4AsPS+llRRRLSBYQhhPXGB0ZXKN36E/WsNToLnQMIa/&#10;wG1gi7hIwQi5yvROl+FHJp7gd1N9Gcsvxc/gVCmIV9cKSTS70B4e26Ch4G1H8RcpaTTvbSPI27Cv&#10;U1F7Au6sD/SHGKGiZZIohX6X5i2VwjgOW6nz8LjSA27OWvw83G6utjfJju8IXpzxh/SZvcP+QO5c&#10;MEnRcKCsbUTPMi7HylA4FH4O/+pRNTwG8DnKLVC1b/Ilxxa7Xf+b1DyyNZwX4SEsW24SGHAkoroy&#10;Wr1MXB0W6jpDKz5C+kUtJ8GHbFvE5Um8iIb2evvLTYQiF5cqAsnpSheKAa7UC2Y1sfBwYyTl6HI5&#10;I4TfGvaQEuo2UMPpiqso66dAKn0qxkXKCVEdj/Af7oESMDftrhyqGw6JVLudhEw/haiXEhH4CchR&#10;VCJQqYrnS9gT+DXXgm4S5a9YZpUaOtcqqpVmSRbMfTue7m9hET6MM6TOkACMPBwCGcAPjqlgSRnK&#10;qUSbzumb+BX5GDwSYk+8leglRW2benFv1EP4GcRZugfO8YzALFbioKWEh0kWJz3F4uQZJeuqHXNm&#10;pHC633hho33xwjy4nTJoOTgpJ4pU8mVIlWEI8TcHz2ujb6lU3ZMHNFCh3ObAkiQgNwjvfyIAkvQj&#10;kvu8EWfshLrS53JdeWnK35eLkwOzAqj9CFTTw/Nyh95iEEj4CzyrD5UDOONu+DZ2WxYEGAPwuYv7&#10;3GGlJwiCR+Gadx7wN73a3ft88TQ3URAy4TK1kLCkVjiEKwvB9PubxZuL+c0J8TZZ0oh6mi8AEMvE&#10;St+ROtBjmkVgwIkeNdqBgIU3v+AMPU785P0M8ryvb01FD78UXllIxtbGbGMqDnQeX691ROnxre5W&#10;xK/wcZHxabe2u1SFmbg3ep0GqatLJ/w+MeOAyh+bCMwlmo9XU0xIbI1VyATq4fAQq6zIAjvcLiGK&#10;MbLnobAp+aXOgzkiW4tvUVicjo8hugExXCgTnQSw/3x4cHwM7xJh1SHyz+SOJgK5YR8+MIGBC4pj&#10;vyBTG+x2/8tzpvEo6Z4UIwBTLJ77bbO7u/v9YCBNMPkuCiloyJAqm0xnjpRzfy5VrWKGsbkt60TJ&#10;gVZ/JFADF8QnI0PsQq/Am2HGanUC6unY4ZdhIpixYpaq48YGaRONlbkiWnRcPBZhm2rNM7ClDesj&#10;9qZaYONX4j5Ax1SPdTqGIZgrG+KA87RoBOkoz+g+SW8lyiGrAcbcYnpbHrbhdfFCRu84M2wL0xGm&#10;i6zUK+C5A/tASJq4y4EsqbDa42shMTPAz5PmXgLy4G5t/w5SqWTL5Ww2fI7/pE0rnrUuKlGL0J35&#10;G3+rrRxTJtATPjN7EnuBUyDMBOZlD7FKQc0XdO4oSg0QbgEpDcpkmAC1Vh3jJBLx5+bxX6YXeEMk&#10;e2gF9RX5URgljnLgRxwC9TlJ63mYidnrZrFQlZAtkFFkPKEfnMMeg6AXfZNkr0Zp795Tow0w+9Ix&#10;RLA7VPbJCiofHlBgqzLDCFltRm4qH5WnpPOwPrxJSHCvvkrDraxla7eGDa2tS0bl3XhaCk7sZzfu&#10;h6sJ3SlYVSJPzvDBepBJq1COUXQX4eDwcPa52XsXpS4HohJWOaathgm0239hpDHbDuKlC4/5HYRZ&#10;gn7wr+gbGw5TtBOnJIoaSLNWD9/s3645u7+1seEHhhdix0akPODPh+nwZJViHLggboIPsNO182SL&#10;zUL5uwKRRABGHPywLltyDzOUrA6RONg6Kb55bby1uBZ7wWwZTb6SdUBsRB+TgS8ujp0wPDinqhHZ&#10;8swfwXURpwg+jyd9MXSCZ7sCUWkiDxhNqZkQr8EpmZEG9u3nIVbGSKG7B9SEweNX7F0xf05LHqfe&#10;1igfLofHgD8Rapd5RsL2KDMHPDpHxoXc7zDTOKCapJDzd3FwCXFxE/nu2CwlKuG7hcogsSKPAipp&#10;suV1uXppLif7wpPJV9GX+fDKUIyD7wJUiYCYpM+kmsnqWNvJR/wQaixEskWecaRcd7acAls+ppGZ&#10;XXquO2dFIIv3vWFvNqjip27sP/J5nzNXVHYOGS1wBENZNaiOcIkmZ/PAzkIhwd9Db8E8dV+QxTlZ&#10;LjPjMhEdOXggwscIVliMe4W98KWcFy0WaFuiC6+gIFmc5r/x3J4YOmALrJY8LiI+zFnFfNbphVfc&#10;qIxlOgB3nAy3DSkeG/LaUy5JZH0TCQ7CZsmGDgZRd821Zy0NYygzDXZu9gibzeFEttNpcMPSEjIx&#10;jNV2tdAzMvaCswuFV/KgzamYeaeORBxf6XI1l/mldSW2r9VhXQBR4zGWVbK+AxpS3oyKNbO3T/9O&#10;DzYfoDwf1hKbHXuHDhJnlnkb2Uo8oeWefmE+L8/5ye+ncdrNQqBZgFazV/byifE9+dql8mAV09hh&#10;i28hkOmYdrRnWJBRobYsh7wJTRmEhbLQqXhuKrg8xClTBpcKyTw70iyIoTq8tgaJju/AYMltCYUd&#10;n0fvoBmYPVD+1svX219L20DAJs9NiRQ3KZEIUfoQJJP81CZj38tSih6VTjUpLDPYquayUJEicECe&#10;SnQ3oCusrzJgyl9eG/I80gvqsPgcLJzDzZzL7qRMKwiZdUahlfGr5vQ55kyp8Xoq9JHb+jXfpKOp&#10;sUvs8eX21P157DS4UyHmrW5hD19f0gdBbgIC6/upN4uEBmcg6cQIy8q6iZDtb6XZC9QWlxbyB1Gr&#10;xbaMK/C+ggaDI3Ikuhhw4VWLsaQU+B0OGdQxTEfhY1tbuE2GEiBYzgJw4F+qcYFQAcBvFM37EZ4u&#10;E1C3WQCxVitcp801mjDjxKyjVcbYZG0sb7+s71aSNzZfR5OxeRMWO92baXkTr+ToeCPMu+EStRDX&#10;MkQu1S1atLf5IqmSwfbxWEoqdx07aJLPqYMfth2aW1hl1XyZc+O3tlPKyIX15A4cAhpw3LzctGV8&#10;Cu6Ng0zYxZP1FRSCw2vKIG9wbG6ZJTPuAGSIpb/meLCwDLy21wG6bjIhnIoFfoo/PJ2L5L2TWS/J&#10;ZFcPoZ/IyD/oo3Eh9gKYw1kuB5jL9fVi8QwbMCz5eQ0E0nkOyucpFQqH4uqf47Ghn+UGooqEHJlU&#10;mXRCQbmmPIjb6x+OwSFViLZFSlF3bIr93x4uzJRjNtwB1+GFrMtoV062jUxwUa423UwQSlyE6zC6&#10;Y3izIISKT9bh5p7iBuP8MlBOaDO/EGvw8QAoq2uY9v2pE78jUilKeTe4wywOY5I+vPhWzzvlEd4i&#10;xJXmuqxmjI95orMGDJkC5capxpKz7WFv8fbODnLoQ3U2YJvundUyl/qN1Oz9a9ArB5Yuy1tf5nG/&#10;lQHm/e69Jcv3zelp5D4UKgMbU9SkHj4xOGbAS+sfUmKgLF5GsFIym2YmOCYuDubzjBROxY4SaIYy&#10;GcqEU8Sr5SIyYI0UWpoQ+M0v07FVosziUL+XmHlPEby6W0+t5jkZFIVlv8fm6BGxneR5lt4dtMh4&#10;Hz+THFMUZYst0lCSwCfNUbIdyeH8WrMsRwvSP5bR9SofAVOvskQ4RvZuJf5ko9J/espqo8ELKoBz&#10;MOx2IbujKzrzY8wKT4m+OuubnWMHwhbzx7SWq8VC+gsJIu014q5kp20Yi7G667ufWSKXEojlX9FM&#10;Hp5K4ViDt878KPLrRC+Scuh0UIXe0VlZ8bIsyZi4KBtsFTikt4sRtfjNgxMzcuj/22CdePmMFcEB&#10;ORGG4bM4tJgZA3p6z+B98ztQJsUd0/2rH+P6olFCWdKo1JRGq4NtxUcbn3MHRCyhclMLxEQQqVkz&#10;8Z3S29p9Bm3fu+RZbaKDoUBvNBY7FjDStU9rFVXDyuIc3IDueJ8fZjJnBgIYYktj18FmaO4lcG3u&#10;gdMsXHj8M/vJ8dE2XkX0IxBlUfmX+500qexUtl4ThLP901bE6GGyQkZUqlbw/vrd9eWZeKosPlFT&#10;Ay6lPK00FYoQXCx9ifWu/MX9YMgAR8v74VmpQEatK5SXaEiaxjngO6yXsjG8t5AqaI+IJdopwltw&#10;fifaS9WccOdj8ffqKSnMI+vgajpV2RPdfofKc1ZeY/WCce5ePpw60bMGnM+C4PmQfLZ2UmOtElzl&#10;8jQpIPRd1Zwtzul2Cb49P/7jCvUWt0AHbi6UUq2hsDQ2NfJQitxEbgA5TBbL1TjLRB6+tIWAreZc&#10;OVXKttYZE6TyJ6AwuxEukq30+/v7ThuRK7PdjPhIX7tbU0THHjMqRkRUiT/7PaiNaX8om18hRnC8&#10;gHMBHvGXbFnozDhMmZnOQJJOIn7trzMVh+VVKySSDNwlK3RpeYwiB98YCfmQIUiMYIpnZJqfemW9&#10;hF10gTh9sAtKwUA6Wh3mTHLeUkUs149ekLGRyU3Hh/ROkZgpKxFEekoPrrfZA1X3Q633dAYCZkpa&#10;4X9jHsaEeKMCOagayipzCqpez+kD9ljHDztowH/9QXLZjCBgds4D2Cg5Zn+VKQX2Dzx5gEEkgViB&#10;n+5UVBE5ad2ZN1zWqyaaqFqtf+Mtoqji640VfDd7F7REWSi5LHyrT6XbPFpfBDoNn/lZRUpWYOgn&#10;8EjXKK0UH+OLslpW+T0myZCB2YVilqnZ3B3c/VH+hlf88kdXFxcvBnt7zuuGs46ZDNPkbkRcTtbd&#10;xT/2st3+cshSkQoHHbI64+GYplw5w3grqHztiALyNRvq0k5Y9Uu95HJu+t1p0b8OMYPYlHIN1II9&#10;JIknCNBS4QEtsSL1EDFsPkOPMRN9YXw9+ZMJH3Gnkudq7ln4TSyi+LOxCRvMmhquR9ITCwY+PLtu&#10;7wcBASUU9jHzwCJ2P2NmFOqVWM+qhPNkM7o0LqC7zp7iO4EqLyFRij2wdCk5hR1vNsQ2PBz1ocqY&#10;oED+c5De8hYpgtMDj0Ku1QFg2MunnefI2XqE2CLrTSm2b9UirZIB2pVcCObcKLpV89PTvnHpkEcp&#10;MwfIXSdTYSG3qDb0Wo/W6HXHSMO2GWG5W2Ou/u2CXjOTW6IQEA90jAiYgeQYLTumnW30PDo66wCV&#10;1huH1C00WMnT4AtIkJdDgqM/OJgdIGhJFkNtgMIGRMnAjq11/JZ0yXDOVhM8GH0ztdnaSZfBq2iC&#10;eHHdFai2xt4Tu9NBLy/B/NnBfkFhpwg/Sbyd2AMi3qe8sCbIu5Pcwpoo4J3gzgQZNUYhvVGh5hKp&#10;ABNOGCJYaEP1NHrz2rAFAlHiYHQ5AVvYqlV3KcAJIIVjxkSR9hYOgHYAp6qvp8NDgryN1rhz0g9y&#10;j681olpxrca38g4NrMvRUdrCzBC78DqOmm91cboRWRERPJRy2ZQp/A40ENOLG8/kLTybHAASEJJK&#10;lvwb4iyMIcqBt9WSW5s/1kg4kyIoe4RPBgakMyHlObwFuesWzs5CnVfei1B0QQwbB4uRTpUmUmI4&#10;4dDROT4b7PwpV1FsVaCJNyd2ot5eSr30XHry8EtrwHYQkQybSO2cwbp0naQxEM5KCyIUv3wuFuLM&#10;ckZpUahSFY4lA4CADxwSNZHg2/tgwYadxLzjzLST9o8/jOgOmZiF3mEPJeixPVWPagYouUCMek5N&#10;61qhi39RWRUfpHBp/CmZlCtNb0VFOmyQmhHk0wtl9husPobbEqRYXKy1Eo9y7eWRsteoe1ZQaqAk&#10;fklggosDX6d4ypF2SMMOolSJO6b8Pz6OdiVBMwwGsjariiokOZOcspT1QoootvfbC0OjAMwUdqrS&#10;pAkW4aJEfo9PlDZSAGlUNEFT+Tu+TneTRgE9vFdBZ++a9Mk+IWHNpv+Y5Lr4HzzmRj+w48JY7cnu&#10;eA47DmIe97ggw6Y2xtgOBTrr4uQdaWeL7NlDto8DDkwlEzNG8kTrRRuDbJJorvC69tauy57VAhtc&#10;PWWJHF7OzP6qjqH6tE8/+DNPhqOl9rXs977P2D6r4t2/UZO+Ne3hzZMWw+//ij1BWQ3tLfMyy2Yw&#10;2DNv0hHg9roXvpjE7op5sJvDn81VrLgp9XIrjos5Z3lvDc8rH4T8kHk8clDTAYcp09X5v76ycXIS&#10;VaQMouChxEh3fHKyeHkCMam9tc6cZLbUzoFMANFY3l8tOuYi6+CoBhESYhD5VGdCgJbiDxx3wItA&#10;RajtImsJ7RY04CAEzB3G0MOdz9BwkHNQAQafhRBoAYCNBIZPjiA8MD6iiKxCmOp4QY0U5UG9GBzT&#10;mn90Vel75v35M1OLWGiPN6jmuOa2EXH3Njp92gKP/lDjnPujncowMLzrT9fZ63C2snEk3PkPJG5M&#10;JPZDlW3ih1syYFI5eKenpxMVyEY/sGszqozsje20x6syWeH6/c0/hsg3tBP6w5po9ZqOd/bQeMDl&#10;1VGcRdPdsXCbfNrTEHlC0rZ/wu4A0QVqcThauZZcJ8oK1EIoh/I8Z+tRoXRYMyEI1qcm20tji7VD&#10;eIbr6JRmq1iYLxMISzzJrlaorj1jCF0SZLuyUa52BTAgooW2BwOoMZu/27AtjiKWBAqbqPFY3h71&#10;v6xsMHtCFgJdIPZ9m/Gu4k2rPSAfFoStic7zIz7aTw8cHOuG/XJD4neerhfaHNHoG/zcpYMik+Y7&#10;yk6laipJ1oe8wzGLTUkrlpH/K6Qnn+L9kqWpvOFRq47JXlY/y5tqjZHjbAgrqXPFPnMjIalaiVKV&#10;A2o8iQG32UYIROuWwnSNemB2v6KmPzODmFJeJFbW1r9hhAAxxxa9CGIfGHRP09bCWls6tubzgsZ5&#10;KTZhXMRmJ3Mx5faYAs5yZ3yNFAOZS5bqGXtCUE9Ev4ZUiW8uzqj4MjuLRn/D9UxgNScDueWG8cs9&#10;CK7OivPR3TY1oWrXO4UH32pt7O3tD3/YUQJKFVFKnYxOsrIrNE2QNEScoJK4TCmW3r6c/KaRx6iW&#10;rmT5uDsrrAMCXMFVhLABbcUxC/iI9E3oxIqLkRf6dzMHNg5C5WJ/HdJJEEufmQ6FrB6upheSnYq4&#10;uoWFLu/PBVDj5AxWZKB6R8EiqY+aO9uAPDKTdGBvO9mZnyBdCXrJvqSjNnQU2rznwJuoIlDidwVw&#10;ygxenhDR4RYsoDdO3BY371ehhMCD5cn4bTyd/8v1xe3I6q1jt9lPZ53XfKW3DjPH9jUfkjQZG0OK&#10;EdJJKnDLrAruWq+mCPF09qKRYeBHk9x0Luhh64LqXyGbRKMy2H0BmQT1AsG8QxtRM2WlAjn5AE5q&#10;6vCf5GafJnR3sOTVDPf4q/zti9RvmXh+oXyyhNPAryBf4VXHFxm5otwkQa2ylOZeFNWK9qaTwjvd&#10;OFCAAhUzc2Sb2EJRfyTgKKVlVdymARTGJLJUFpgEONowNhgUKbUOM19ykcXROuyoWz/CUqg6dI8R&#10;C4NCrf15f3XYTqhmwAvdYRtl4G07Bihl2+Tscwh99bMPCSHpbqNATeLFIoqUoixiWweo4OLiqu0k&#10;Nr3026m3uGFVT6VJwOGrKnqIWdHXh37clPALpi+GnOqwNTvKb4HNGdqBp2Qyq3Z4QNsXnRTyTPVM&#10;QJ4UjhY3t0ieHB1OQeKni0N9HLt6/Rn7mokdbJdq2grxgHW7aUJAAvVi5PwBoF46ISTUTQ8l3YFU&#10;9jdoxCpEqN37rqdC32h+AvmXIXF/4uyRfuQmnjOPD89fqlaUtHFedlInS+CkQBBoo+EN8Px4Mi4P&#10;NgkrJJVBzEngMiP+FC2zRV4Qkl+LT9r5Fj1fb8WwY9cQkTe6oWS+XMYD2CG8p71QWkyP01bsbwwB&#10;sYBblP+2hS25DBxq1sCbYf+Q6V7H2Hly4rTI6fm14e2n8jE4GFScImkVpUtjYO44Cvi2guGFYI9r&#10;yxrsLRcUvmO2U7Zn7awiUFfY7nwPB5J3SCu5rtf2IEBtpouPaAcvTIcg98bhMDxPn8c+j1k0G0w5&#10;Tn+qVeS22TrswfohUCQ5gWI4qr+R5BKvoTC3X/AKnUzgQp9L0dARME6w8FYRbJwKUQEp9I7P7QZy&#10;p1gsaOabE1vS2b+YUOVSUGprbcN8OTU0yTE5dX5sdGCRsK6CdTh6mOOVK/exzrlJD0vTCR9SiBVC&#10;k+iE4AIMXUNHN9aH95ejdbgEKFszMfLJ1nZSdkn5oJSomeAut4ArcZyb689sGDEMbf6jREolGn9l&#10;ci+3EEdGPxtvQHXcWT68NL3fRDjP1MMg1belzBVnJ4opNReINgoLZ8099W76DQdLJcppMvY0rFKO&#10;AnuD45xRxoiDhFOjpfa6kH6U8eVyIMBg7wZ/bVZq0Xh/nxAjrjqHqYrDsv0c6E8BXDD1CudkcLDn&#10;GH3b6JiITzTzFMnaqMPpo08pr6PGk+mU+DtBTSBpiCZwULBGcCthPNPNVJp0CcG594oNuhwhjSEr&#10;KuDsmXpLCouoKakZocfPbKYg1asqVwBmkrasVcbtPnnwlfOgfCQ79dW6OE+OFOJogbG6XKgFf9c2&#10;plG+scW4SXxNms3e9P02wRkQ+A6GGcF3s8VwsF4ru/gASbOUABoSzGGJ2K3zA3LSPI8+rwjDfQo9&#10;3uU9QSuWYCVq0emevU/Mvkj+PoMlP0Ezy2n5t4ir6701GPzEPQqJC+H88k1x68wakGdTLulWTybA&#10;FFmfd1QRcWTl4s7ZXWSk1TSQkt7V5avKAfPHuV7hB942b10HVx9zNcbFtXuXb1UyXpCarG3s7DwF&#10;DQL9m1/+7IhxRtUZXVmv1pJaztmVm7Le2jigfz5jjy5nVKpoMkKhCkuLm7ORdixqKfWLXeTOOQUR&#10;4VujPLjvQiOtp1DBrDWxzWgJp32FNbuDkyB7YO4Pzd+Zj5xExbcxrAxPGACCXySp2Wxt7ROMvnjN&#10;EHa47P/zf/yfqPlCD57F22OyFswkIS5jQBrGyMRRTQjVeO1H4sG5RPqCyTiMWeaNLYEQSLy7OKXl&#10;4PKcMo0Qx+JQtg1qFjyTomN7E64XgnyqE9w4PBUBZ/Pokz4KSyPVn5TPqhI/RiiSQzWlzQUedjxM&#10;UtojYFQe4qMGzvXa0DJLMCmZBXmSyHUlF94oex9SEDneZLyzwRtttnGbEe8CYGK2hKMHwBep7AWv&#10;s/SUApAPnEbG0PKAr5cFi30/EbuBX4w0zAG6m7TqwrQXqSwQEnFflR+UgUguR4hi4KkJoEnXVrhk&#10;IcTZ32CHODPZHW5xbLj2XLvlxtZaPU69yrLvobqCPeSURArE19FRGFgl8lQR8HQcNqBtq7vPSjFL&#10;ZJ/roqo4I0q5/i0/1ACZpPExaegLQqrjU+Y4JBSDGkcSyEzxyTEKZKs2g5NCdRk6iLWTSAOMh82k&#10;ebPGPl28q/JI5lVSlm1CSgoGzLdx/DfehAsNTMhkBQ6Bj1slmiC9SymwHDx/NitpaWzW2r8Z4oMU&#10;i1RyVXDCXCzZMF7BvA4dE/4VSZY7LTw66XAJAW1zHYwD3APDNrMQ6AWgD2Sd9jhfbT/gOs0elNaJ&#10;4eTqqPVkyTe+in1DpZ2gKOQyoE03LACmHo2aLxuBBWaFzxq3ElmsLBmVyn+I2smxMJfgq8df1xnB&#10;G3LQsD/Ewq93Uc+irD46Gp/1nnnjcQSKzARaywTvTe5cZbYuDE6Ul/vzQJLggDQtL4txy/pTbjHR&#10;SlwketLoE3jeICPWsDEMFNE5aInhYFDDvvL4JKL8Je1E7cIU2KKbfzw6Pj02ctT3Aaoc+Fs84gsN&#10;BsLTKs9PF69QGQeLyfF5tt7AVOM4BtUj0waQZQg02fiZ8jK5y5wLGZyaZzS0QY9Kyrfe+LoMXwbu&#10;XEFlO7hd9E3MP2q2mmyTOfiQybIvsfQWUknSQN43KOljVM9IEHGglRU+cUicIidqeHlECu9ktStw&#10;AlVxjEKl92sr2cynqVi8UaPq/5nTQrFPX9jMa/3sV+U9/heP5pc2+FFFdqdYBCJpAgM6TdsxTgqH&#10;ExrptVhk3o+SWFxc5lAmc2p4kqlOgtUxTsdhcijkazPeecnyLknm0GFUBq1c3qfUStreed/ui7OL&#10;fzLOcATw0j/58ZBVSa8obAk+7mpiVOG8Ez2MekYqMrB/uFyYeJmciRMItdoYWXyRYSPx3AwYvxCP&#10;UpBj3RmBHkyEGAX/fYUdzdW6zPZwMqOVA60HehwkuJAqT1nFOjgSlB2nIMh+h5fEJiTl21N4G1PD&#10;vmUzXlycDn6iU+C/DPj2+OJClepf8NKIrZiF0X1m3ihEKceSRRzRCoebWRXBzECf4axJzLjyly8G&#10;/8czeSgD4lK1nSDJ2JLsqpZ4g24UdTuSZyIHRE4Bvg8WzrEd4nSlmziNDoRAvA+fYy3cyBhjwesZ&#10;dyL0z1nZF8c54eosqJgWKcsYxqgXReuELrPi8CKbULFN0Rx9JaUTkH4LtyDx2b4DX5Nrh+xhB6ZB&#10;2XROLakP1lbrmU3pWETXaaSxjYFNX1Ch6UfQy+mbiimTD1kT63DvMHOn1J/hyR5Y+DQYMtUz7dP1&#10;SClwfijZTUySInk0+YZnqAHESPDGGkawMVkB+NYDcnGKXyxZNFO5Up32No4fJRghNvlBnolXSAg8&#10;3qCsYrnOZGYaPe2ftohDoULsOTvgQGolgWyaIbiojqjJK2I4fU7B1AyDQqCAqOb8nOhD1qk3DT/O&#10;9QhB6y5ITBeq1+z9Gd0jJMqQ9Xv/3t/ZIe+mLB0Pq6Z+jd4rw7fZ5JyYOO1cvGDOpUFVcwLNuWmT&#10;fKXXjMDlNB32lmpuIw6uH+fvh1TPbBxGryoiAdmIfEU/SyHogHjKOlPNNjuUxWKtGxC7hCvltsAp&#10;+4Hdp0hkC8ljdh83106WFtVeunpCYGLt6eS4IUOQPTjBzqCOus/q1xyjopJN7CJhPWkKqxpGLNNK&#10;kYtzOJlPASEhCuIrMj2Yh7lnadCqq4CpJx+xr5likqplnH0uVkNr4Tl3zy2CkW383FBSNlJOWlbY&#10;PqGg4eKe6cgNxxjspLo0u81Quzhu2p9cBH3aqXkmFkRyEwpA+jnGaDrTS/SF2pXzXDc9TNNH9w4p&#10;kW66UlKOyazMUljO2z+isLiZJp4sp5jzsOpvVgq7183g8wIm0IBjBTodxCy19zeMTsuWtAmsEnzO&#10;lPhBRiXXJBTNXHRbBbA2eLSUCjkQgUpXGElz8WASWMbV7VHtlprQtW3BJUlhjKzxUycXUZW7RwPx&#10;4WRmhMH3CV5TbPvSr33m6T75Jl/eoCHuJgPnoJYAlDUY/hcUN+xG+OBf5F5uKz8mD8U5qf2QpqFT&#10;mR64+gVQIxd3nSqi6ZTXyeFmZniEnu7SknXGKyr54WU0L77LSJMWQ7TCQShXtLNjFWBCY4YjvLzj&#10;9uQq6mFh2pzChUTnFWsKWBLgVEsOgMUwHSuCEiWMmzC3tqFAiXS/yACcuGeoCjvAUzgSEkbAQkQV&#10;swR5Y00+HQYqZWx2+TnMwuEPadjjQ1HMckF6EFp+16fCehbpYdvTU7a5+z09Wpu7/oQ4mb7uMZeD&#10;G+zFVMdMCQTZo6JgvgL6oDqbG6p76ADYo4zGwfxycQGKL09JFJz6ZT0K2BUoCwUSEfoV1QXlO4ul&#10;gtRSr+uxciFuUJSc71MsG9ZcBSVXwctwcQeQsFWHzUiLh+t6DfYZfBK7uXk41RKfr2OJCpNUaIXS&#10;gxYBZuKcuUpiLlINu32gRcwSHOZvu88RGezydCqcx5TtdqxhEefK9MC6kMN8rXeonI6/IqnbHZZs&#10;EKv/7Gww2OsdZUr7y0kqluxUEU4RN9UTKbDGOkAimhGG9JErvphhE8vh6E4i0SgKxWWNPLo2HsvW&#10;2PqwyvJD0ted744OvGx2Mo3RXoPXw39IQzqerDo0aTxnZoT5KqFBd5/EEwkoN0tQMTcwump5bzYx&#10;aaGWBfcCjizBkcM3mTSpgYHylHxLG4v/K+8eHgobjmVC53NfQBmg8iUwuiVg1nNmxhHcOfLVqniD&#10;z9DPk+127ey/Pi6YDXJydHTEutzexr06psePtVvBY10eX12GeHt+yvLB0Uu0wto1fek+oVJOEbFi&#10;giqUeotqDoXe6zlSqXhq6zwPWCDfk2xZj7MOLQFaKZN0AOghYaMQEQUcVz56axUHaGQJWCCRB9IS&#10;64iAcC9NO1Ci6fdm2jFrKagmoaH7i7tgAdj/IlkCg0qiheR5jWlZ4C3/pRAE8tjo3WMiAH31JXSr&#10;epG9V5WbxikQWCTjq5S2WK6PQPn4nakJV4lfpgccG86i5VlFMXWiIb8lC6yfwmDD+6ZBUJV1TkGP&#10;riA1hibBZLrC07pukOSTNDDFXebsju03EhHCN+bpqfLT4wNUYb/PDKUdp2h7zN4ZzxiVTVehN1e/&#10;EmajvZAJ6ziJnBMRau521qZAwUbFYikLcz3MxMxH1ynx/CwsgnqQncVpVY6niX4X7/CNF02gMy4t&#10;0/X0sflcr4p5nuEaTEkoKEX7CTJQMUIO+jGNHM4utq+sgOKMsIyo1tJZifp96riqtvXx6jU++H/j&#10;4vIun7xR8zZ35byPIFruTBMLpdmFqNCAJ/t5fXH6wg4rAEeRCiBGR59n/pL4hd7PHLdYkkE8M0Qp&#10;3fIyTEz/PjAKzU4BSJfvGM0sLQUnl+ICAKiOMH84WfE3ivTx7rTKQaP8+B4hqxVytEakkCiSgEF+&#10;AAknRV0yJuAZZ1DJ7EvNaT4Z7mtGzEhYQ5HMGR3KGKEcbA5Hxfc5dtvNw8J6gd/izPU1BPu7XeTx&#10;inWRFYuHczg3jsGK96DTRqwIw4rETrlYqFS833O+63Uzd4VGZy1ztDXYI1r0fHsMBGDTnuIkziIT&#10;uhHRoJoVE7BBw9jmNhPB5L27EOlIQ8J5wQw8ip/nu/xEghslG9qDCe4tVGouMWPbtHA8WB8yeSqX&#10;/WSfldWavsShMq2AQeGgxmEunHY5KGBJSDKQb9hLmxYoLKalmQ2KfLfzgyokaKKUSv/2nvIUSsDD&#10;atMPmO9B+t4Gk8JcccaIDQOwWYh0r3iVqGElvU1FTdlDSqZeEvA4MxploTjsqGrQs8u37TOAaR9k&#10;91NQHhvBVF5bnDgcFtfFldTwEgCo+cvNcY6SEtl8CEE/WmDWntBbLLpEiPl8igichoCLWWDOcruJ&#10;SKVfBzlt+iapsEq4VZJH6uoNc3pgSKB+aoYSFoXqqE5AM/XIscTwaVvZyquaV+EYZ47C3ojaP1NY&#10;vJGbBivuZo3NOvVNnmgzODWyxuvEcDmGG4LEcP5yIc/J5o4/YQJJK3F3VufM2pot9unWRV4JjCzN&#10;Hpniij+Ug9jZNi4giyOPIyEC6dcJmzpy6VlbsZWUQvDWT6xycslWVr9pIitmOftz3C5LcFumbGfk&#10;HEa2+Nsr+NPWuU2UKcmtOcVZd5Uyt19KTiZiwy8Gio49V+2EsXuetvNtq0tavwOdKL0gKqWwkh3C&#10;KnWJuwrYIOiK98N7Jk7lMwg+uyLmSHjVlpIyg+6+XzUJulhd0wcCQA8Lf8IQKBs/shdrjpIWWwtb&#10;0+N4Ad60XIe5Ed9nDEij4FUFPPQqH1Phk1lIHdm4oHxdvSxqeIrbcf7uCjGQcGuU2038m4Zco0TE&#10;bXOhTPr4ywIBfi0uTfuhw8PHGTDLwpxk2IRkqlph8U+NVyfh5Aa6BP1daltOyuNpWVn4GaIp+BI5&#10;UrdbEtk968MuR+96ZXsu4DYjxC5k2DGQKiw1jTEcQf5BzkYHua4f5am56mk0t3BpD1w1KOSHyc0a&#10;6BRfFy5nvaIOem0zI0Zng6h9chTkLZIVP+n3vk/UGqdQBbgFg7/DKE82dJ8SfeYNl7/8NWpZP/kF&#10;pDJ2B7As2nrePDIGkLG/DJCILzCyqJaS3wilqB4u8HypXuDGKsgki4MxNxjPZbpbc0ttjH8+oPFB&#10;EGgy/A74kvr1u9J5Xh51DgO+CSv7j4fo6wYbucE9TiGYPOn28VDsdBtzWG2bCmuE0Y4XshJHvUMc&#10;A1GACPt1NSUdwHABADURIyM5HA3kf1UQJXsSWIFQ0eQAmyNylqYgGBY7O7HluFEVjtzSbE6CMvYs&#10;uRXCE6DnzMuElJDFa0AmfdCdJkbPjtKC+6i/sbcj6KXFwQHwsVN5i20sBifdYZsgeIMCV/LREmq0&#10;Z4Q0bLG4MYwx8qmFYcgFOcuKRDMYDEwNs4UnW2AT377Hr8ES77BWKRbTpsj4b28dnp+GMz6RHamq&#10;MvOz1fvGyIF9qtFs+Oz2xL33N4ixzeI4II6o10nZXg0lWgYm4HeAsW5QdZkAZoG1j0kqObjqZtLf&#10;a5foEyK2F56iroYWt9Aqtswnqq9ll5Iz9Jr+T8m5em5pVnKL4e9Nd7yKGYLGw6Iox4Mp2YHnumdV&#10;PxAWRqy5xigvw1I1hbHqRdiKeSqsLmYtnx1ms24F5WGHQ1ARYfgO8faL86xyQrb5aACvV5RNLqAz&#10;dJj4Em6p3NvcVEpd2pvs+4xWA7SLBKRVXfaGnA8+zhQpBpRrCbPFrkA9T0QPv+Ha/1uKEiS0W6ur&#10;u+q1ELPDtINdR+wm3A8kbd8Ui6bJ3+7j3YS3yDhiNvmw/nzh9Vv8eUJTOCUx2aUMuNPNkdMVMiqr&#10;U7pEwCO+/VqRLWk9uOYQUnNm2Cn+0f4DMlPZk+ttJPue4Y7WPU2pvYVUdtrtfWkWWGrBDdSTrSwn&#10;c+R9apIAgD5tcQRFdNo5/y/UEetTHfm1a2iz8RBWhrnqSgNYGRLurW4EIOiQ0zPNaciSCx/K5rPe&#10;juAF4cUqHL+UoPBL8XfQ4I0+dGI4LnqyHcHMMjFnFuczBhHSUxMf0nzQ1CyUWiErJilVccpWs2LL&#10;b0ow0E6vOIQsIj/Li5Rbm0C6+4MxH2iQqwZkVudtsT/WgcuzI2cX+gw/K07XPvGypQF3SmaFp2En&#10;g+R6DtNh2pRNkjQIOQY2R4KByrH6d8638cxV6wrsWAZHKcpldMXx2nvJXSeateQPzsGN08Snhrdi&#10;m7xu9RjwXxbX1YdbZHDLxTC1qz6j+dyKIKo3gIuFJzUgcFKd7efxaPq9ahAPO8WXckNcfmRtsDyI&#10;bXK9KXFLP4HA/4nPWpKp7uK4dKohClF6zXcp2ae+7cuvGxf3ibesZ9wuLOBQ/5X14BKmeMKVUauQ&#10;BrPhqbrur08j9m5/mlKUj7qnUB8BIv9Fw8BtvePNmx7nSGuxGlTmfSWfxeS2i9eo/FMsMlCwYVdN&#10;omtSOocTqYviqZDfMPF650BGRqV6Nx9uUZABk4BwSjzLBDS5FMQvGF6x/dYuQ6uwKDIZLSRJh6di&#10;PUj8UthBAAGIjz4wBuZo1YvDhkoQaUuVKLc3A3H77p9Q+oZ7QMEX3ZNta/lmJzvQM7Xyh4fQAWYZ&#10;Vcji5E0sNjPTWM1Yi+baD/Gp5BLZE2BW3GSmdVNpZcVCyTx7fZryn+3VGx0E+9SmZWfgD9R7V4zY&#10;UQpOUYGww5/I3xaFj8qZwb3ghcwFucu8lKXFZHUIWJInYQSgG6A0pQEBl06hK2+E3WukLknFyOSG&#10;3is6hVPXVE/awZIdSBWWDEgvHdXZlkNjPixTxwsoJxoYrxMgT5Hiza3AR6O4uDXmFTDenVD0OZ+C&#10;WhHxbFSaVCxLmxam03llkLzYeVYEHj3Zmy2ykBX3gR5NCRLDfmEX5Hy001xTb06U7LUh3ldHcuYG&#10;g7cuw/oofupwNNu8wnyjWAXe3WxLvV4sgRdfcioJHEaXLd4/emmLnReNbUiRaJsqIrF5aIpGHS0M&#10;OaPQGv4aDqAxNryxNlAgTO+FsrGwgn14SlNqBqNfY0MD64PJcVzaO8jMQ0lyIVcHl3bJVEzGo2Ga&#10;O63ByI6R+Y/T0QtGdzRQx31QyA/eL/rb3A0UKlgVOXTAXqhIRF+2mHZQECVKebohkgmEu0GgoUPL&#10;wWXdtP/dYI7VJxjAU6CoYAzXdH6tDZvceEp//opPd66Kke7lFLKAGF2EPd1KbBNqZl1Wrmpn4NJE&#10;aTFtMir5ocN0+C3YIwuWb1lE+zsk3qZ64OAgBexjnw8bhZWiM5OGC1m33eIOMBXViJRF+id1d2QC&#10;t1g8NMZ5X7mXQRtzL8rCkks80J9hUKNr3AHGD5jnk4yVpJOYxhsjZtatX/Eqd2tKTeZDNsehcxxo&#10;Lgvo0TeVs4vzNTzOhAQwt8VCc44hYBmEtfHQHIDJGiGj/GLUgdhhEGSpJuLJpAS4gZLVyXhzK0VF&#10;QqCSZ2mzrKJACs3yttvSijYRUzBlBwkkL0+KlAvu0fHbVAE0FYVRGyCShnEOODOrweJGtIQQbiKT&#10;nMsiYQazGK6Mg6MpKuHi5F+o1er75wrV1ebyWO80U/yK5LbJej0OLo8lTpsVBXrjyJoyHL6ESBG5&#10;W1IKDtFS7jqDce2uSk/sEsjjI+/BRj2CAiT/unp9ijFsOo2/KLgtv71HO4NX3j/r/qsaR2Z2yw6Q&#10;us75rK8ZDhIOANlAtQQiUv5cjZer6fpj0gNqcbccn00DjYu9wqYCuUjfJ317K53w9IX+5RTmBbNx&#10;VCI+e+H4mMsXr6m4XL77J31I5GseiUrPCwarOS+A9A0ppTQSqKAKeqVyGL0be17vDaIRp1pwE610&#10;8RPL06wpgspBb393k0sMJsdyw2U0wb4JChsrPTfaLPQXtV3wKvYqSwjkQffxaMKDgi/5gb9tyR/s&#10;IPQF7jF33vd8ckJb1phRdlBzNAMbADpZ2J09i0GGSImYEzWSF2e4ygAsYHYKPYwN4Vra6axTRUSJ&#10;lnSdj2OWHI5nH8sk9aMD/33EQFyvgcnt+b4hUZaa8TqdMkS+FX/yaV1d3DZsEyUT5iewXb/CxUm9&#10;WYwgs6AIIrP+bDyQwG4SB4XwgG33LF0tlBJora0iiTtUSEUzox1OWqn8cMbSksUN0ChCcInrwnEr&#10;fUZj9PfPHceMOWcbPXOXkiOa8qpmTb2vvaWWhdPlTN7MKxIFiJk8xedybzM0KnnCDJ9IfGSxEUSX&#10;hHRs6perCQYYNk7a0xLTy2/IbHHZGsbj+i+dSWuLIhJOznWROLUxgHATavuzvil6alKm3Gaon7ZF&#10;1JoFS15MD3EP7W0p8fswf5LLsgx06XrIGI1Yk1ia5u212HoQMG/4HqX56NFsiVvmyGgPwq/QB4lq&#10;Z9khkgV5Atn0MKgtQNsBrNjTIRmRxeVLSo3EiES7y8j23iRQMOCmQfMEfiD1xUMnXReTZq2yng5d&#10;TP2MJsBZ//tO5+nGU1F9tninzfwP/Nv0x5P//COAMh6tFLtCV1lvASxsbD6Dc7NDqP3+lsKCM9VZ&#10;R+fQVzl0bJv0KMwiRtn0VmZJqm7A0mYVgDkqmMMXSTyp9owoOxCBsSE/85J4KztwMLlZXJpteU8s&#10;RZ6MMKl4hn7D604mxKuQnYMkCXSy9a1rLUlCQRu6p/oizdvecLyp08JJpGTFYt7ZP2CSNkUrpWgm&#10;/zVP/1bQNRtL58j/4XHk7SwucXNlUSBrHEtfnpLHoxXOsdLAVXY+8kC2tOxhLjQY+OmNtY31VP5J&#10;Ya2zWZFTv0Q+zSgt7eZ+zvqgoR1RE/26ImAz53jF0/E/BALae4CkEj5GgCkrfNMDBAYh9y/306xw&#10;4K0K5NjWiKHSKvJoJatQn8gCdQ4FW86mfBN6sjhORxE5QDCq/OLEIdM3Kh8wwM/wSEnpATa5AvbG&#10;B6RPWwCf/fArOzSWyib0xVWdOu+bkYp+wzFttXcOdrAJ3V1/IIEcziw0dauNd60AyWo+Ax/tU3F4&#10;I7xaKSFLV3if5H3mze5822f+7r5tYAKnkvo7C5/FzkUhVSK+/0N/Z2MDc2A12Jo2ZT/32hU0R9MD&#10;0iocr93iCTI/frzs4V0slOvh2J+SouTnfe8Yql1BDZQGd/WYg7/+hNsbDl6IAIPfESfi4W5oH7u5&#10;hR0KTZl/8OHMRmOV0UHBxmWfnUXLxm4BbIUeRIYyMSUERCyQGRH7IsjEpqrKJiIBQIS18GsS9Q1f&#10;sZGBz0HbaqAnxiaNL8wcBRdS74oWJbOPKjd0YE/g1Sj92wE+/RFixLnaEjgM3mbbsh2aY+5wo+TM&#10;PWtmavmJLEb75QY/wd1QbdGtHAEmLvcIl8XgAjLXkwkVvskh/i4LnmSG8U3JzSGwcmzpCn/SIUNm&#10;inGLLDGrFxbD3i4LtoNmy3DGGLzJcJMl2Bnbfb/ocxWGVmkwnWx1bCF2XStj8rMWDEbDQtalAWe+&#10;CRcrkSXcvK21fRoP4aJzhsZ4YUbLldTxcQdIPh1UwE+t0uHXWfSbhNlWJ62ZGI06gwBvzRbe5toI&#10;FXE7CASIUew0s7Wbmm7kxkGx7UejqBQzD2CSAQmQKchyiFecqhMDYurNRxO7tLrKA2UUS7PL8WEI&#10;EaNTo79LjJraDLuQpzwM5YAl09pgQpmIIkd4agYnsZsJUAoxOpaBwdWUeUfM1kNIH2Vh4WqCcj4w&#10;5r0esPniRRP+N4kE15fchR/mA7GC+USBU7+1EMZvnQzniq2aWP6wkNHWF5BU50m4Y2y+SueUs/HO&#10;waAbF3cH7GcXX+PiSMbRGKYVdc6snTkSpamnLF4hgcjknRP6LxznwmL7ThoxwkEsVfK2/g6g3/To&#10;hLXhVAs2SniYMT+26+bWbW7uUwc00ibihGjKFbpaTDreNK6sJEqWisAjEwesQNE70FEdOpfHtmg+&#10;63sZMFb4vSrWfc1siDypfD9BLZkSm7k5l0o6rqaf9WTwipwXO1beRnJ2I0Pr6CDT9CqmLi2mCu+x&#10;LmSAu68QItag8qPNtX1aztDvF5zI4bhC1qBM2DmXnQSUmqPkXvg9r1Svg+5lIT8ZLc5nU9TYhFHL&#10;XTfL8pffBAdXOYQAMEVI8k3DwQykwGDsEzr2HR2VXI0QysZ+xE1spHXNyVUzw6NR7gXNcyAjbJgx&#10;0svMQvGw9XBwqsBr/NSVyvyzoBuPEp4iOi/COZ5C5XEWNHIGOVgSLQm8Xi9KN2qqkkx79Or4ORgv&#10;fr3edGtrb3cPhdzX8gWE5N7PZwO1ozAyjOmIpeUy4N6y3IkCcmVkwvgNb5VWhQIzU3r3SXXdNrvP&#10;xwggWhvh4e8QvO9jTi/sGFq6JAfRfObikk0CU7LKBOspcUVk6z98fIZO6pA+febf8CTrvzs6Acvf&#10;IdCO1jsTpv/byckf//jHnd9tbDzd+N3BH7MjSNwEKsniqM3TL2PjlhLMNgWc7RH9sN+SxDF1y5nC&#10;hDf0iqpN6CyVNrOgYBru8t8z/ifGOT49JalTHQ3Pdht55o9XUDXpDn+HoMkcjun6vpJz1uJojV+h&#10;TsWqabc33DqgLiGLs0KE0VJtd4/homFFIJeF/zEcBwBxKRrPhiQvewT00S1AKasWLX+1D5RZJotw&#10;XqHPyiPULpuOWZ2IlziFAC1mFulOb/hd3u25gwzJ59jKYFwbv4Os19/5XYuguc9MWKQrsY+eNlDg&#10;Tv9oenLyit6vI643SSvUx/+2uME0LU7+3ycnNnYz3Lg1eHFpihwXN8xa0cetY8sY+zbQzFCvl5SO&#10;Dd583D44mo66pHEoXtgtT4pN0rsgo4OTbyWOSdiEdQ6nnUF7zGw4n+e0uR6bzhM1BMXN1RlDP0fP&#10;DLpeHJpxOH9bJ2BvckOlSjORAK8Zp2kNNWaeHgIsFYQeBGDI6HAW6vSABO7ssOQdjiQMS/pKuNGm&#10;VZ4dSut3uLboZp1ixhhXe463B6S7PD+f/Dgm3W0ayeBySPEEYOaO2jjeekZbNd/K8zEsZ/eyockn&#10;q6+La5QN5jbL7ykfEY52tqkKpIpoEmLKmu72MHYlArOxscAhthGFpLfDwEWMIKM3G4ugaamF477X&#10;tqT8p8mMmoMVEJXl+Hz3dcl6qZFV+d/d++TWAmM6sx3qq4tLle8+ztwpu/JPHLaYEU2C+Z8U5a4W&#10;aBqapnBVxXyiFutWYk+ySsLZ8dZPUc4AK5hC0Z3Au+yPDg8O/4zzC/SIV+dtQgjxlEi2KDUwWIjh&#10;VuutA1gsknp9lhwgXNyo20QU7i90lgEzUMUDZXdWEmsxdR/zH4LOHaETpzka4JC64s2g8MhAIrzh&#10;Eqy1f+juG0EQiTGpQjfGLhJNINHQybf4bcPDSOJjEYHjyo1NslUjZgjISTJMvJbUeaV2FHuUOm0E&#10;y3OxEnyVRMSrz5optokrRqQP34jthkuv/mMxJRIDPvgmbc44vbrHnv5XEcjKsuK4hV6JcTEoxt4x&#10;MDID1Fco+tUOISVaLePphIgqEpWOl8skO8le6i9TrCDqyJ+4QFO5MzjDAw/fS6VVrpjNrj6ONEVI&#10;07nwkrPQq0amU+aCJgbQ87nv/IXrjk3ocuP9unteiNoijUiM1G/7MWEXGnOiOMyt8y4RV1ocFd7L&#10;Ug9WGqJJsl/TuqiKQS72Ux3oTV0+Jdm6SRSAjo/PXgyyNKQpgR84EYtZddUxpJ37gIdLUF+eKZqU&#10;QDmQCNiizG2gcfXdP6vZbPmSxkDeA5OfYpQFf36KVHZ2DsHyX2K52fw42o0R4zcF+Bcnf/7PR384&#10;+s9xcJkLB3Hy0UPUlozvrgVIGAkcOjyoIhQ5CtQf1MOf97YxKNL65U8bv+/ZLoldsmqbi+tcaEzn&#10;i9P/7taEliIJ8yNkFKJ4Zqxd/vMKRiW7Bd3LqROfa8QMGIycBmJt0zRypg0VvVg18P56B521b+iO&#10;pK7677L7XW38PGLBanYRn4sZOKRXucnxAaUICPhSBVjqyLeeXpzPaP0mTZswuVcCH2BDdbMQEDNS&#10;55zoQx+YoRnSK0J6IFbmkKywEcVNwFtPpoeH/48fjyY0P/zhD+pK2y31tDecvvzlBld+df3LLxqh&#10;jxQyb2/onydeiHa1pTMAuw6d/wkcmGKO+C3LkWsGrwAMj19z7SxuWPqA2IBrJvaHaQizRMgZ+JGu&#10;USiVZHtGIlez18cqCmO06jzwzqh3sUrXiMRJuhI9k1StWzDXajnTzklvnjz6R45otuOv9/z4+MBk&#10;Zo+q2wFNWerwE42SFAoXgjpyjWlJAJI5Gx4fHzsWjDcck5qqp2gfNUgWW4ZQHeqph7DeP7m1JQXz&#10;jHCM2KEJO+4eew9Eh7vHGburOH2WJa+P4L/Hw+YntpFSW7sbVnONsxa8jvtRMzfKHgaslnuQ6+J1&#10;zzDK6YIMAU7TOhieZ/ycQMFwj8lpZNtS/wRqZbDDW90h+WEtNrs8NbZ0bWTXfg1VNI5NmqtChiD8&#10;qrMw2T2JXMM+KmZAZkuUdSn77INAldlAc5V5cWxkr60eTfu5FrQSvFWqmt3aDBOpPY3CN6Aw/SOt&#10;lupj87eUBuB9O3rX6R8QuySIgGubHII+zJmTnoeXNv84MfjDNeHW4Q6RmAEaLphbwtZewFs54ON1&#10;cJbO/Rsy09WM2hY3+iGDknqEj3ZUkrrsMxZOX+V40swTwgzQNUcWHJKQh4hrr7wPPIxAs4WdZkQc&#10;dey9tDZ4Y53IyNJUEpTMDhgfJxfMQ+/mfZIezbilu6uXUlCTuGlstfilLLUFH5xVOWBmRFVNzab5&#10;J35QNJJ7p4W2JFNsDG9kPRxdLT7puin3Qa5SA4h5Eqf/8KHkk0IqWf/C8jjfQ4qgbiNIwayosEuo&#10;S9gP4EnrsgDi+0OHBzj/LsrnlB/l0KjCHIg//1t8xFKFImel2TL81nb6UVxwBm0mpEG7cd1ccEBX&#10;jq/4J+6VJRUlxy5WXu6m2jYpzAGndFpNrnd32srVWvEhQdHMO9Akhcw1cRzQvfY2IbyfkEvTXC55&#10;P/G2+DEbPJPn+XtMU9xrbb1V+q4Gz7jOvIw1g1V0vhdmdRq6QXwW9v5uHlxWO9JYtKTNZ0BMSrGp&#10;5wl3sRnO/Zkzu8vWvsjxPvv25mR6BGKE/hPhG2YDOE9VZh1rsoApDg5YkjGfkvvlVfWUp8YoU0Fg&#10;CznQihAP+jo09VQ1cI3ukkOkGbsoLxBZK3qYAppS6I2okLHVFgnds+8pVF0pofT+3bvLyzcXl//j&#10;4ifKdzNUO79h/guKNmqmzBgbwwdE0oftofYPOCrTaczHXE9mFDRUYWMQhkxLCmES/sfVQ9ZGiyaB&#10;r1LLmlM6QykBfwewKM9ofRVqAeuOYgg0tlIJN1GDMg4WiWCkDDz0K/V+gklWjwnKWJ10kEN0mcGn&#10;j9wlsS+d71e4sF/+9re//TdSMy7uESDRzg6JmxzJysel5i4f+PWPiFjcGDyBHOFYzi6pScaS3Rzp&#10;Cyz0IPpq88NAF1fwPCe6KTgMisrsOxbnnJQPPJNDYHkQirTM4qaneDhiVcobhP1STXq7rRhnMC4B&#10;kxGeXFlBU23LBN3tjPTuWClBPqZFEId9gqRKlIdF21YgwCIMT+cNuBvIaviQmsKdQAAN3DQclvCn&#10;ZzOZfmQ3T6AX4OyAs/CauqP1zgTs33EBtD3zoA5neAF4TWcEZbnF/HDJiZN6iNeoUEnFkySOTvFx&#10;mEH8GR5Gl8KGdkDB6v9NlZEstIS862uyVDqdLUKWbRJJMYXSaeFkxNbfilNSf/h2DR8ea2wMRXUN&#10;3MxvO0+xrhhw63F2peeUtTOJTi12KJe1KWfDYuwyYYPTyNzU5ZOlwTRWKFbW0NhYb3Ti+DtgyQmM&#10;EyAiAA569l9OTriWtsaV4EQ1yDVbF71oWXqEDENozyZcElTcsJfOin119ZaokI3I/rSPnKxNv2ZN&#10;TfmAqt2BwTgNHvSm/VTxMU6sc7D4hf07OTKILWoY8gOmiGEgGKdrWsMnNnIkyOjtb+OrunJZtLhc&#10;DXBKtl6KU9t9OIb4dap3oo7EnWrEcZ9oKBC35BLzsTYJhDAf7gWQP+wrfCir6NgkKFoNMjLkmzga&#10;rvA6MpVi7mFYkSL2q+Q4q4q9mfY5MIrH11x/jysPqSoONDVe2bRoxBllChtvpRg/5A6YFFkzDb2y&#10;cZz5PCHPFdVstuIAPU+5xhMmB8AqYTGFuXFaDC37UWD/yEX22w6MGUfBIRyo8RCbpfWbzeu4c5BJ&#10;yM5DJn91OjaWYtYBMHXLsk0iKLt0MAyv91qz9B5b2OLfCuLwN9YnJdYkEPC/pNUFpvOoYItMChdX&#10;swKqM9s0LL9CjV8hfgFCuiHUo6VCxR/gMbEd32ptBcZPs/xZCMtZv0jIcUH9gc7N2cZJGJPHwfvK&#10;4TNHtzM6pBp0jr9v4yqWUJVGYPbJyFPr8ypCsRcww9hars8Mg3A/cPQL5sldKnfn/Jon3H1/I9VR&#10;FRdQCyQLMSGM5zz96f8DncvJMmwy/Jlu1WMZc7jKakLjCl+vCfZAJsnpUXk09LP1GDCE/XP4B0oA&#10;MLaI+fYshkG5pstpOVBLR++KY879C/fT/Ozip5+iDLL77C9SRB46PYrau63+4z0uVu+A8AabjM6G&#10;tQ+sHgAIwVDApShypQsHcDto0/A50sjUeY7BDMy6hkyYz+yBqupyAVvb2DBjbnICS65OCB/PwESw&#10;/H9yujWscSw3HVTHCMVaFMYWo34pyRDfybegDzN63VRxgK4cqmnGBfEfxUX9PUECoOTiBrZojFST&#10;RefL0C1oKlCEMAZqhHQW97uh0b0/7z/d2CARXNvYHpKwA2O6iA3iqCqz0L960j7iE/ojrBdi8BQV&#10;uurBwbhjB+LiVHI1hjZqJuqgeJZmIS1s2riJq/kLY6RUZxfIFT3sNPJaVcDBK10B8pDkSUCGyELH&#10;FillMzIi65rLA9nCXFLGMxe8B+uhj490ehcRA1iMD/UvaNSAPa9HsDkmdThiRi6lDfqjc8YWyQFl&#10;Lp+xhMeuJcJH69XbdOtZH2NiIFvIZgBMJKciY9ytJULIeamDJrZTfyp0b7X/ZIk/qbZAZbBzq7Sc&#10;jAvcx/mwRQFGScqUS0ISJG5BpFwUPBc9OGiKGtQhfHPXrx3RUO/thwiZHAqFVtU+PeTFysameU5i&#10;qXZC6p4rf0unqbyRuwa/Dlt3ek7yQVODcxSsC58SvoqeVPPpnYezyYaAmP1KpSOaeRThZHnZqcPp&#10;vGXZZYiqSZuDY32Y0+kHbbnidM1beYCQHkHNlxO8pp6T/S1u4sVVadaybBs2ywwXh7mE2pCiKLuI&#10;e2GkQ76GstcmiKcRBr+WHE+2jmVEpFlOg61y6fsWgdn1KWqcW4lTzLPdtU6oZICsJ+8vBT7DD8DN&#10;dEZX4wDNCeYS+CSaryJ6HzRMoXsu4+Mqz2nu270jeE+257gA8FexvBbtTPZortW5WeiqH1vFerCq&#10;bEo4FZIq4+acSPMYOmWcS5yA/oMwJgAhgCa93xqa0fTllEFxnf09pW452tQO86vUEVP0IMLcJxph&#10;SET1mCa5g2WJXqDClRztqbkdD7PANKuy1YtJw3pzya2HsGiW5AwPzhtgzG50zoDD9vhUaGHlJYGy&#10;MTvxn7WyeBhOhAWIf2wpr3UfeMUKZzs5mwSeGywPTsT82hlIgClu3IDE4pxfN0MZeQc7PrIDWN7S&#10;yMqLsvm8uF70TLIwEPFE1trPYXbR4DQe7LbaB6/uEzAnHH/htpg1D50S003hWLV78zjmdC+xzf+w&#10;LvfJLz750mmnl+9pvx0d9Q+OdogZhBDxHS9O//4CxST7v1EzyaagO+aBZZfSPTZ65IEOuWQQCOvD&#10;mVwHA0H1GQgST348AgnZIZPf2dmQnqwBwBqELp2gliu72fp+cPriv7/Ge3V3n20+M6f+N/qhuW5q&#10;vk0kpbyJmKatyA6hxjpBreT9um1KbbPBEGDxAN+352Vu70oDrM44hzahlEMnaKjvgNyKSrqicHF4&#10;MjAWTK7jvCBiOaTJhBAT7YAcSsJE1DrR56giM3KGJGg0PiTkGh4DUQIoMFdn9BxZc96PJIE73UxA&#10;u7t5TJd9hcQpOORtZDuLRPLJr6vG8p6AhjT5BrvEyFNc3JJFd3M1PfrDHw8PdiT8qETGnDCvnwvG&#10;4gklAkbEk9FPz7Fmwy0KwXvHkcKmLrd5KlGP4QtKv0Mm0YENe9Q6smFD5dWOOA3NDkG4du5Le511&#10;Y7A8tzuO41N+hQzoO4olmK1dHVvqMNt4AMgL/R4JDuEjUGCHcpqVTPSTKMiNOnQAcsNmQzKO73YO&#10;/whEnAqXXVssBDvTSZ9Inmh4JnjIYBElKDXLNuqwG57rV0yPgB/JCWXExj8Zxcbu4E2isvANOsCw&#10;kIxgs423QKC9Stq8h2vfWGbELfNqbjdsivDIZEzj5lnLDPZd3F7PR7u8ogVhXUJo6lxkcWCVJhL0&#10;/oeMha2hb928zfYEQmcNBD0ceuF8Hu9g5ScHns+vbledWXIJl7F2wW5H3k1O5GF5IXi75rMUG9uk&#10;tCaz50w7BDyyElc68FVkIIaiTGFIwCiniHbGGZkQC/tWoS39InFuTmXJ0Ba8m2U6/7v+xf1cE6hA&#10;MY8Ov9t4+rsdSSjX7xOkit/kHYjrr8kMP3A3pAyQBhFYmLGzmMSMKXs76VHN7aZURntLTLWuT/kg&#10;TK4i5abN0WLmUqQ5vArqXA7fTh/G1G/irE367felsaT5dDAQn5HdRWrGnUvNLSOByoLH6eqmMNt1&#10;pR2ijFmkjqOLW/YGVINHOYSsqaQWvJX3KCRB0zbe5SHCJtoyR6/CooBbVBlRUiVepy8hfPFlbhNd&#10;EvADNiATKbv7eGVsh57O3YURYYKVg10hMEGd1VgEfbUOfgDlyRFKGB2uJ3xKy8M7RUqhmF3mkX6m&#10;YBTEAuWQrc21COX0Zh6W2WXOyWXlM+LQH9oErmRcE/7VM7w+4O+45zxHYFEHyBmrnoyWgy7OconF&#10;heDWzrQr1J69kCZG2ygrT4xYCuoqLAljR9v3LBbaC5qrKuy7PDQnN3fxV2/OL8/pkNtEn7bKbv5l&#10;z85nvslJ3W8w3/Bv7NOiVkW2a7RX87Q/edzla5/+8Fdfw12kCsLHMKJ2Dm+qgF91dXb3+G9wAQr6&#10;AQUKaAG2S0hrnAl5FNpxTb/g7dVZ6YBBiQj90Q3CnO+moidQgreb0jksKbjp2wAdQyEjqe5md0tx&#10;ka1deAWhJQuqYzac2EWZ2ZY69tdD0DYSidRRjPcASQQ00rrldCYJJ05SUf0kOhgYYtjuOja6oJDu&#10;io4i6RsT6dmfftEbyIlpbVGmyeywCY7Rp2R9qkwEwJp2ZwJ7mXYz8gz65iaU5izHRcqZd6cYh7Y+&#10;h04Tb+5AOvK5T/7t1XiPOHOGCTUKg7FYhiQmfGkC8a6AViLFif7fm+b1yKDREMi1gykgXjudclCi&#10;E0oLRTgDJqPXO/WVKVQg74EWbg4tZavLrxihB565hQN35/SHjhWRD8Y61K64du1dAsITj1R1UPZ7&#10;d0C2LI+Q64I7ktuWYokhNldEBJhwewu7pLezA4Dad5STaGCeUbOcpZ+c91bqYWr/HZ5kMZclbe+v&#10;RDtSFceQmr7wa+oPNqBGo0x7TIvG64uz/g6xYwacqVYMLM1bomSim87QKo2NNofdBWsso8Ld6lEk&#10;NOLkG2JXKJnWZp3sEvgsfs5/QMkocUJgXVDsvmZuAZ6Ua6GxtaFPupRIgYF1B2ZoemsMXrnwcWh8&#10;67+ZjaASXH7GNJngpdqOsi8+peyLKFOEvpZbn+f30MNbXP1sdkUBEr0YipXp8udhfL8oaPtTwgnx&#10;plhuTah3vL2Iou7ImDN+aQHLMh7ufPYa8HdyTuyZpgIa6+0C5MoLK/g68Ut+QRHV/D8FiDdUHnif&#10;N/ySn7zjj/HtTMWAB2RgwNVi0rggHiDPnW2k3cIq5vob7PSGJfph9dSk2X4OfOG+iqe9vU3wLgIJ&#10;/RoXF3RTcVchc/M6eZYhsITOrI8jtFRfzrJ6d08OT1r41WTRn3GN8XcNVVJuCeAclpoHH89vMbYB&#10;/JzAQzD0OIvJu5SEY9PgSLJQGr5oF8tvGRgXGeOEIqwk0z9+jPjp8oZWWkf1gFGUDG201jaiJimF&#10;3KgxSaht8ZbyaQIrCWr2l8rtaWm3cEJ+4sjhM/qR9InUD7EpGBXlhLgYbdxYiIq6crnDD0yK7LtH&#10;XkBNE8M+PLERXh0XDsuv1r9mS2RHEkJVrgrbqw5ZPR0YlRkFbpO2H5FJ5saCxAa4OIMjDoAV26YI&#10;ojqpkg42lyhmbWsUxeZymF5ELqGXxm3lUUhsxUKxFdh4TKdDubmeyz+oZrmunanT7i9xSq0lJq4p&#10;zdRKj9s7s7iv0FO5D5K/KCE0trK82J23++2s7u6nLF6gt/kbx6IZ9iOo57HLvtZG7A7O8HEReAGn&#10;VMyecngUo7KryEIgeZ8+MyRa76H8lZgye0N0hZhRpZKb2194a7Tsk2PDoubKUwyNt+NjUpNIYJTL&#10;oXWg6iH6Zd4GisVF5+cy4QTXbDqBrCXhT9K+MREuIFxBK6sKDrNcaEvpDv8ThndE/RnZ8WH/+fhF&#10;mkJ9yy5BlApQYXURUIJY2s2KchyNmvAkie832Z5b7OI+ftYNCCg5ZmiqVoVHhKT424lyY1giilx0&#10;x58MN6qRsLg4cmCcPaIu71HutLLCX6qfxf9FfpRxDg5h8GbvPGn1F6Vxlnt4e/Pq5pVgJ5Z4dh6f&#10;5Ky1XCei2fVOBkvh4dILB1A5PL/4xyXSo0B2U2d8xpDDsEhNw2qGKxEflxAUG25zHzRH8pAQwoLP&#10;OYR0PyJW/kcRrGohhijMZZBn0mVcjuU3t/L6GoEcVUHkUkCCucCnIxI3QlccZwf0EnUpAmuWkV6O&#10;jgxwRvVDRmfwI1BCpfp8AErFXqdQ4TqkNEVxgrlw42k6RbLPV0vY0M5assBN8ansMrazuAvJpn4j&#10;A4gToFWJvinUd7sHMIi4doU+0iHBHU8cnzZwRKwVPaPOjI5uyOr2UdjITdctpSXsD3YLiUT41eU4&#10;C+Sy2EGxTeggcT1j4ST5Vr6WPw/reXVUxM12G2CH3PJLBjiidfFFCVMINll3LSYbSqrU1owv76lh&#10;BEaObcyiolg5ceZKmCQZEGIV2H/lkvhP9qEjyUJjITfmUotf1vZ0TFbGcyjDC9Jw+UrAM80TJoNI&#10;JLqwMmqYn37g33Eofg/Zk3a1Ma9jINZjIS36BeZrZW0bF6XWG0R6BomTxnHpS5KGTofVxyiuQcV0&#10;eyVMs4c1JB8rpiSx1tr3v2fnAdHoNzLXAC4wqQWGE/OM9+H66e9oy47XUkOxweaIEV07EomDm5YD&#10;4FX+aVwGFNfaQqyH1EvMZhrgknKfHo/bJMiprfYo+cIfxr/aUafJVnUiVFH8PReDLK7TgSFhlwlA&#10;rYiFFK5oMiuXwzcscU5JwwTAxKSBsFNQLLLSzapDdSnUSnL0SJu48rOycFEcoFMQCKa4zJa4jN0K&#10;Guf/EGp0cvE+ynrh7cX3VyxU83VcZbK69l764kyEPcdG11n/SC86uQur42SK2VjrUUrAcv0yZ6hz&#10;b0/uYDS17UxulvTSDplXRHAhq51naNDrsioo01grHIegwgh2cufozlBmzO9yIE3j4rSM+nmqlbSn&#10;3VixX7x0WqYrHd2QZZr2BSh29+pfpXE4TKb6Bcfg06aHGx07rK1psoOhocJ/AMNX/Ho+60ke6YOe&#10;sCneXv7zGtsAp/JssPkYQ9NWWfTs8u3VK2echYKJKEzs+od/MRgGjJCIzvyMk7ZqWsYig+a52ibk&#10;EhOwXxW7QPTu7QMuKlDb86aypLpDZScCkQhr6MesDEguPVBlgfchNHc7xR1ijZWwsLY9oBJFcsF0&#10;pmGfBUlRml9nbBbFnjbwcIA6mpfDx96W+QcxHtSkSJWIwpILTvuW684UU1ZdnLEZQLnn2HArg7v4&#10;/krAihGZ0BsZGLJwo6O0GYXNinBnBKkd4nB7E07q+2tm8Fy9wqgzISD9Yk35RQCzqp4AegMMhSXN&#10;XDhl4joHDbxHLWnkdmwfTOAZTHe4oF1fQumNK2150j3UrriFdYifsv8izBIPXsKJUrJUTwBtRSpx&#10;KGo0djbIn4iih//JtgzCkQBV2qdd2dLorBcol8iiz+VVPtIwdae3/RT3cLR4uZgewY/EpSFycyrc&#10;RIN7axfWUgAxZ6aQhMvyGZ1z8JdXb87PST2cH1StZhxxerYAVWnYs4MAfZQ1NGLvNjgrdn3TXd/o&#10;a6Qbm8QOhq1pF5QOw5AYHQ6zRfO9NXHD44HppYI8kOVtbUi/e3q9hN6oG6IZF0X96oUldK4QjMfj&#10;UnvU/xpSy2No4ErtqjZQFxzT6VmA48RKsuC1ldV0ZSmO2wRQgf/hCxS8GLfUPQ47xColtNjlQiAO&#10;KsyyXBxorvA0I+mdiB53dIP+WSppzCbi/Sir2cZpG8aFzH/9myn/myAwDgqzNofC3uU/eE1+2xBR&#10;/McVF2YK/7GeAQRiJ5UmEatWRwVeiEmXuzFXqy5HdHr2uYLN0qI4Q1wiQ1IFdBqaGdzLg/N0ULm1&#10;JVbmnhSxPTVJ0LlxR/NTOhMKtmE5oZgDeyOXFYAteCXMh2/4uEpjGOxiEkMKTc5O68qwr4/IH37h&#10;r1RYTjcYAEg5Dm+KB01WsxrljhUEPCqnyfPLOfpcXGVUr8wD9Qv6VuA5OuJKc0dQlR4+Qrl4ZSvW&#10;bCYL0KI9kLnJQ+1lx3qARnp+WiU2CugFJBM1IeqdLJPQvsS8byf3PJK5lNwrYIWfHEEmP1300lyW&#10;47HcSOwVJxeUBh1Rnu8q5GFXak6Db/kpaRgBbomUeXqlUoaLt8OYtUjKRIXpCEb2AUmczoK4FLEH&#10;dx+2YYvZu7rRrHvxUy7uY5aEkULeSftrx4GHQYrI+xJX0InH93IVIA4iStie3ty5KV1clXCSljUA&#10;2JWpyJnjNsNeuMWmgQLNprNT55M1jzs+yf2bNbTLz+FMJuRQlhhRdDOKu7kCUfyjjaKNWjktjsPR&#10;xcXFf0fLi1689pNtldHfJRRkd2i5ET5yUhd9ft/3ZmfKMVpmaZjvdchQMt/TbaEecFZkxjok9mWF&#10;yhMIyVv+AOoQTkjxt1wqwENaB9nr3HEskGoKQf1RxwKzUqkS72W1esDsDJL7LeT/fJo+LWsmU5zj&#10;A0tSgOYCzJXYv/BZd0MlEuwl7mxXJRNIJAcTzLGvFtaSksEypSWObjZIFLRwHv3X8dnp8LmKwHqN&#10;YwtIIIhKPqFLAeSVOeeBK+PnKpvDrV1/IB2v/MzmE3tQ+M0tmpzOJrqRP381xwSPKnB3OkOeoRR/&#10;5r6x8MNuzGLHoq8+plVX+zabvSZgz7ih7f5LKipEBADKFLTITCzF5SoYaVcSAmsbRa+cYntALtwi&#10;YROu1HHbOGJruw5tO0CtF9xvNUQp6zm6G9uG+H/vGAmNWs/YsC4xLNCafYPPKUHwnE3UaRzW+krx&#10;GlrdT4d/7WLqN6m0ostBvyMTXzOiFnqJoI0ZldYWTNb0A1l63pliaVp83DqeP1PoNiA7umzca7a/&#10;o4XpfmbfRqnDn25ssF6ETHgO1S0IAbIoaeiDKEpz37YFQZh+7upXbCMIqbtEosqbZOEIx7nEWuu6&#10;d9bMdsc6fuFbWp2YnFRoWHTMmVAZKUaxydpI7nJZsvO1MH4be1U7IP6NXvi+Y15T+HotB9Lp1pvt&#10;gwIqmSx0Kp+6+VOgdrJ//I+vMi+TIrlYvE0FLUkXZfVAkjbJ+VD6JrglWbNZG6Gw4VVkZKWnZBjy&#10;5eJn9nMlbdnUTH1Ip52Oj5VLzfQZS87zDSPHvIp9x25MfzeFBphAm8kNSO9JyoQu9wM6KH5L14ys&#10;yXGfEpOZN+ABPQDCvjAwg+cNLfUqQJo8ToJD8BkxTHa5dGDKCmuwQRRIDBDmnb73YdZ9UPFgsUCo&#10;Ph4/Hwju1VLABaSXGxoJvW/Fd43zYuxbvBVo2oN4SvxYikueZu4jX6TEF6OuH4jtsgasyXY+B9MW&#10;7GiPam4IJopVulkotk0PxH/4Yfv76Cek7zv4LjAJ5Lcw34wIEQW2VMzb+Q72fff2wvMsrCJWk4TI&#10;7yg1cJmNlKK1U20OHhC/4/AJHz3kIjQtl6PQepZuvJ4ujoQkjFSzLITP8Ji6JvtrrTTBAcBIMrw1&#10;KltK7IYz7p/E13pZ39GEhdDCJQG2kj4M0ZWAP9Uek/EHPvkhN2BreHkDKR+WRaP6kHVNbP8p4Fhu&#10;CzwLeOxkcT9/4CODgC3SExM0P71zcL/NMfmU88DYGqYL7A1mUxIzFr5CjBCHDzUcNvo4pfH0lBk7&#10;SHlpY7qjkLMCisx5CbPujKzjv7lF7KBgJHbp3NOdP364nO3teoW9nBK4YDESD3AjSH6NcSvBoFWl&#10;Vh/5ronV8IzJ2dMx0oyrT7MGUk6xIGBrlupBve2hKAdBpRacP8439Y6wAIkl4YygeBcXJ4dXrtc+&#10;36JkzjciyFkdtEyC5YkSUJuRAGFfHa9zK/OfZdcZ8BllbNYAZqh/wFA6SlLOYoE8ip1WjWNLLSZ8&#10;WQUjDQ0Of6fTW6qwpe5GWptQBNvKPSai+cBXGlqaj2jeroiGkXzlKmn+J56ZI8WFADJtTNlmXDjb&#10;LC2glKE761JTp1UAhuDNVb/12MqgkyEIGuLPQ4TntYR6Yi/YEXE/G0XYfsoyOlyAb/ckbeeK+Qzr&#10;ILKHTevAftQlCuHe8B3NFt4Yw4bV2Vwlq5beKsGVP1NmLveebbaeMUgjlhJp7X+cI7qi8jgp45aj&#10;WoAgQF/d+SEGwySbXVz9g0UVTWIVTgwOydYACPUvkCq1fdQZ3V1ijtm83f4hMbumk82bBxVETIZJ&#10;WZAC55FJsQ8fM4B3JOKxpa3eAePVuVVg8BgSOSaOhcHjk1qwT/XopSuAhEWcUzYuVx4b0jgzfuAS&#10;lm33iMXrkmZdx6MRJEcRuoadaBcF2FjusSk8RWkTtClnl290VyKWYERMDKQqrtrLa1Ze6CZGRoRM&#10;ZP+GR/SXzKmx6bv0UYIv5Z3KJdXmRIFh/o85Kd6cCufL+cT6uZ7rtTVQZ1/oEV8hn5r8sdxZsjZ+&#10;6pssFufmf8RdDNbi3TNqAK+BPeByEgs6EZWrGINmWkx3ZfJbWUE6rX0iqCjhqUjpvAZoIKCNAWxY&#10;WYwcqIvliuJb9qfogE2v+z2qEC45NYtkb4D8wTIUvEvPd90HuoaoMyvIVPfduUsqDBjfIg+efVI5&#10;mLeBQ1OVoyntNpmNUUqtGxKZkE74k+xawgkgKGyOysJ5fMP/7rot8IFEKaGJsi6YF0mrVfcHt093&#10;QAvFtj5OnrBlfzeSq0j0n/I/JyY1uEe/t7OoAGB15HSQY7a4aDsUvkz0vNhxtRUP6b/4O3MzXEqi&#10;s/qWeCij2AqvygEniDDNrbMhcFtzy1tMxgVu6uLyaDJgrgEXhzFJm+1jYisLTFQ9jOARrowpEqW2&#10;Dk8N1cqq14GLwtvTSpDL4/ovL+oFdXomgxL9iddy5eG6RT9KGaNLwl1MEiFc8rbE+w4jLcSx8VnJ&#10;AAj2WLCfKFfyU0J98ktoauX4Pkv8Ko8Lw6H5+fI9Y2dPerYGYp8QKiuAQoc5wcvRHt3ZgG5P6LFL&#10;BzxcS82DspGp3Plc4RQK0Y6A5BwJVUgHjTADipC2lCgMhvyNjCwCkFyiPPhQY19I5A6OkuVHm1oD&#10;6LKS6J/Cv4CrXy6YDAa2RnjGurdypJoIjH8wDRWXMGcDcAEbdLPy2gODSoMp6wRxjFpo3iyC3353&#10;cMiW6fYydST81kdbEIqcLseDbhVqSkxLs6LnGBDlA2klgMQGDmeb7qHkFZ+OkxMQYtQpouoOz0QG&#10;512ARzyd0xmWlB9u5T34uIzLc5+Yq9fcbXWX97a2Ti+T9ZkF4hv9jw+YzV8T04PdjOwKUzHbyZuk&#10;/pZSAihNtl20rbE9Tf8YrT1iZAE+pQd9UIKIXUz4qqcsOxphSHzYhMSerd4208DVgEaMBUvSZ4op&#10;C9nrxWWz8Nmlt4ktC05LpGnUIQ3RgKL9TEqBjqDuJkFHl9EE6J1NDxzyJ3EC9JIjVI4bHfN/oZqA&#10;J/raO0+v+XDOpPIrxIadpAIRMwJGZhuCanZ/87M45TgzbBl/OBf5iuw1VMnI5G1sZOec/HKyk40X&#10;hr54N4oRB5Q/0l4gokRFpE9ZCC+ceVECsZ4c0VsN5nt/Ne6sPcYHSo9wNgrkgdDd2a6pBZnT50Sx&#10;KYnEYlCSTBA323Ui+qXX44DzS4zGSiysa1JlKtY3YAWZ42alcPy3QSrrkAHb+pOoQw0xtZYoGa6k&#10;18PVlNHEyeEo6ZrtE2+dzeGQxA/hlhTfTm2NljiqCISerAsESt3NhkepjqdOnoSORC09rPhBgiN/&#10;ag7HG726iZMLbGntgp/qWHmmUaZxabu1wxBvkTX5SjF99vRz3eq86byyEKW0MlKXhBEaRq46W0/C&#10;016Mr16twbaCGXhD6IdG87Gz0+p9z8pkt+9HYQ1BLN7LWYdqsqYG66V/6OT2jR0/WPKA8jUIQciw&#10;xl6pYZDBeSw2DS2zJitwBsKja8BXu1Sc/MJPKbIkGbIVAB0vfcNK1bv5MDwLt9EKq3+iAb3lt7zZ&#10;ZpFiwI60NqT/Qnn8vysli7EBPdBVetY9lxQrU88m5bMzM4V/1lWI30bcgazqQXjNPinNlqJQeuwE&#10;S566M4/wbF/RMKDCXVoBPT6cSDyfuEV+5k+txJkthOxgPUgWZDuwYYS3+LF5t8/WNdIfg1/BI1xd&#10;nUhJLZ1/8zgaOrJvfPBuBAQY6KZQoOXONHivr38TdxKFZg+Yw3HJvGpoAhDuvr/qt1c74JRLB5XJ&#10;a0uEsuAuv4PZeXOf3ZUD80jI5RRD+OJxnwZ+Nnbu3hNGF8PAdwCb4uoihen4OVzp0cHRRBzOBEkj&#10;A/scXlwmDFnBloXCr+E/P/XUS5w+lO/sJHbl4vptlDquzruli4OTT/DGQ9YbFlVhR/EmCipVBfZK&#10;ba5bFcm8T8oO3U2u0E51jrDUw5BAA3m/RTOKS8TQZ2gvB28McWQ7ZtlniTP6K59lZ5tVNUL6yTln&#10;ofhg6Lj24zvDSnJU0B8GVGYyjLCBAau0kjSyoK0GDCg1HqE/2CdzpRWNvad0lHHyykH/9OLvTPZk&#10;zt2FqjOItpRatXjlMlIRv6wOubq/1u787QdUy1rDe34RP6cbUU6GNg/+FglqVfWpbnBHKMXJoYtc&#10;xbTF5kSjUo0CNCpXngw5tBERphpnuiusSrfJkXEa7DnqA/sksp09yo1cpc7/y6c9tcDiqROqY8Kk&#10;rUIRYyOixRVpSoCp/J5OAztbnSXgFiHhYcaDJCgals+v0DCQs6GqyinthM5AhJbk1uXJYMNMDbcZ&#10;k6pbgg8iCkWc5U94+WnIdAVyv9vb2cCZHVtEOHa4Re8YRmYtPFrtjuB9HTZd4Lz71gZzeXiTPhRJ&#10;LBPWar3XM3+oKq7T5dTjpBxLssEnAjag6DCGzY7OFhmIMvt6b57Ph0n+9NqZPsayNShWbJwxq8eH&#10;+yKx5LcZk1pXZPlc7In2lSguDi7zbMuqwM8CZzamYtQttcjzN/DPGTWwyULEg3kpyGahMiOKkNGM&#10;erDM8SDiUSYCZSNekrhAdCmVuCWfBB/1RgcG/EDMEJfFc1lHKkWoYqHfKjJuOuuaKl7eP06uksG3&#10;17S8MBHrctyDxyc41drPLtTFWTdwLByJNR6Le1swlQ5Leq4lXSVL8HHKCRAAsqY4femx6sSRgWla&#10;8WcoYbnXFGXo/tDb3ZNbxJQewBIc3x5ZzRDtG0QvDRg0r2B27O2lhNFQR5rOy2xzy1uJvLTvD4PN&#10;+YrHJhSW+Ymqw3sPhXLTjm8tjv4BKecaiV3gWupeBX9b+fWeORNcghzv9UiFUJhvHWgd9AIChMjS&#10;Fep2yIbVNRqZxuP02NgpoLIYLs4BC7hA4mlmV3p9zFKFLnPF6JLg6XSvstAFJv9tyYjRJ6GtHClR&#10;TwP3ROAnmVn6nqtcrV0jjKw7SoqcuCutFmiWI96Pe9TaMotDl4zUij+8sAEkVqC2C0PpGMClSYT3&#10;CqnkW2A0xh2QwOPipAnmIjk4N/7UrlpdqTfHT9dCgYt5EStAcD4CPeC8O+UqJDIsxSyTrTtlrvwE&#10;qRPUG8s35Z/iVy1ThTun9TmHcukvmywur/gkL2Ro3FEHyWVxm8FPp69pN2Ug6usm7CMmh8I9hr6d&#10;ihnMhX507QmyL1/r4YiCmWyE9dhDxxnsAMsxGp+evuZJ2Fr2EbvF+XFX4zYC2AHfNc6BateZEP+N&#10;JbcNRvWBgID2cC+0G9rwapaJreuDAVH/nFiaDSYZpMyJNqiWyETnge9iugh/tOjUecUrfIMDpYE7&#10;1euN+i7MdAcy0WYBYY9bZkXQ3AAk2s44PRwO3FQkrxYupwasLoqjwuO5OLMJqszaJfK90Nkc5IYv&#10;6KId8ozG9b/Qvz4YM1MW0ySTBCJcxkM0JJSmJJeqXOLz5jYTozAUq1calcv83bYDQ44JRnijc2Cw&#10;QfxkBz0mkiOoBihqsW1RAlScNVx9pJax8+eDza1n7n4TFtGgLD92CGWquoBeZJGipLm5Yin3+53u&#10;XdYJv3UiCL+zs4xe35gTKuwyVug+MrqnwwN/1mkNycRs275QYbZPiE1nwQDiz+D0FHP9As5GPbaU&#10;lab6iC5k74cuvo3rOwG1QcMAB41dnxkk8Jk7XQEoZzy5ddjAMjr8LMLl7xnjwvZhRB4QBso2aX7C&#10;CPQPzWShKak/7WJSy129CGxCiErtbdQoMTVYZkaja+4v6a5w6ay3N4QoXT3mJ8ZLKcj6rQNYUzX2&#10;oVlIl2eKcGRpmVXn0SnEz+9tMIbpI2DJ7eJX4NjEcNH3auJsXLH1fTAASI/nU6iRujuIi88cf1A5&#10;nHANUiXkcm+Z2yb6f3V5wbCVTFBKJJkWQtq9FUhwJaDllfpZAExDI1JEpdFJrAnQCM8seApVAne+&#10;lYrru2e3WwbNwyrDsqL3nqEf8YWwWx9EtrD3A1Vtega0zoy9ham1S83AmXghRxjmklptG0HoAmRd&#10;kgIIVFomgBC24vAIFjCXTHtgxISd15FFiUAknJ/h9A4QgoMamd/CY+5tYy8wokEOEVIlT9fbHtvG&#10;pbrb73u0qh7gOVyrJHfwahOQuOL547AX8jX4JsB6DvuUuhK/V7LKKXyxN0g51niytuTbFLWgMQZ7&#10;1nB767Fgacfc2neYjj2eOnCcPChJu/O79o7Fb31tnx70BIvqmSCrYbcSDRap96pVyXP4WueWTA8S&#10;nNeIV7Rbpvn5RBzpMwND6KC6MKecVQ7AMsMDhybDz8PB0Rnzs9Ku1CfX2Wtvv2YnQMA0T8GrF6DY&#10;FPt4abFCviL0mM0pm4hqIBbY3jsGUMJZcPcJZQkQt2nLtzrgHjRac3N5jLmdqX16QbnuSUADoQSv&#10;yKTZR4RurMFBq/cJ8dwc4A5c9MPez2YN2/ITIPIzD9fkc7+Ryd31X8V+fvqiGxh4ptIh2A2635vt&#10;MCdP+IJRdogTQ/mwbTecUSWPCAXdf7NT0xVUp+zw1DSGmcDdg0dLjcqZOerkuT/ZTkOiwGXU6/0z&#10;8jcvRHALBFKcI000qa7EU+Vud+VzyqekxgaRwT6sSL9ZNUpNWiWAaHKxfFKL22qpnq/AEE7ONTPW&#10;SamqoxIBXZp4yVOVWsczxDwQsifotiGfMyNdwwAYIdNOb1dALThHONlKAFZ3as0cWsTrmcmlBgMK&#10;Cro3C0iV1si5BFt2aWHxCWy7+j8ejIkNf7K57PcRSEMrMYerNjmU0No9gcrA1CnagfHGxeFEW8QX&#10;HSPLpsq0pr6hpkm66wj9l9VHDNNx9BBj3B5BRUGAgnzNeBuzvQvZxxAw+QP5rZPqtN84LYpUZqDi&#10;Qth+efLOuhQg+t5cTE4bv6L/mTKDUIU7W11ktqkAhq5lbQsYEGNlAuJ/CSxqapBcO/Y814Pia6JK&#10;AFXZJjdXF0I3FNi9mMYQMbVS6G2wS5ssy4qGHF/iOD56/DLyCjOF5iX1HN6pf8JYs6spUITVlDUy&#10;W3kVjn9D4CsxL1PV/ByQbyU4jWYwQrvWYTsiveqtOk2duJhtTGarA0cGdwPHxcxQp0V4BSHACw9j&#10;mvFeRmTpBGd/s2h18vwGhCaBoGNAteDWPC05scjkC/vhFuJDs1h5wsUizTqf0w87Ra5I2gk5lwNs&#10;mQJnFnXyI3xJtpio5MV88Y+mKXs0oFOefljplIQ+0r5CLllmYmC9+rDLf1wCYy4uzy9fE4Ol7w6C&#10;ZTynnpKzDghjuGohTqQy1y2tApc/+8F8C6SEl7u+mhEeWYOkoKFp1sG54nH8a7uWxlutjaoHrUny&#10;wkMRFfBQTkaXlQoHL2y3NNRRQTUJMW55VhRKm/NtHkhnHNAC1YfnbjdBPFyf+9vkhhQE0RhNtdAC&#10;bT+E1JQT9KFxosWf5h1KEFRDu3QWECziEFZIe1R3BJjMvG8KfPpAv4pjA9FpHMxyZpKoYPyC10DH&#10;g9dg5bkq2A0armD4+vTwskxwu88BJWx1CE0yKSqWCE8cCpdXwwYCk1uRcb6l0G7xn8w14L8fo4eC&#10;9ClZQefuWctzT3ufrTMZBJZzjPd9yC5kR1hsL9ejF7KzgPwkvCtRDUaiElnQzoKmSxx/Tjk8UlK8&#10;4Vw8yWIviq2dsdr7IX84k8I4QptLXqAjFbb7JgEf8EdpAXEcmIKk+4kA857mx/Tx8sPNIfJFpLO6&#10;0eWjmQ1XDgnfejk5L4HmRrLuvka3rL7FOv76kXegvH/v3T551sdrMvuEGRY9CBpQGaEV85jqiL4q&#10;XXeOmBF4YpoVUFSqcQxJjg2fn0YCXqsHEKZwr4ucJF1IxBE0/z+23m41zjTb0rXBhsy7sMECCSzo&#10;dQfZEAIJFItSQfUVSKBoFKZCIMOqg31UBVbjEEuCCEgd9D7aB4YtQwgUhcPsrCvIAgukxDJI97Cg&#10;XbQMzv08Y74hOVdXONOW4veL73vf+TPmmGMaNZ6zGKPlQtjr2UZLlP4mQqMOcf7LQ9uoHBBqqwyn&#10;R6DS1QJbe8Drj2QLC9+keJue09RwZUOg+Y+CPj6J9Y75Z52u4pPEGPVQLLoUqlU70YDjuiYlhYrQ&#10;CewNQnklIDVLLDPiP1wX1vXUJmUrkAEPrMWAt5GYyWtxY53YqydcieocITVRNDRC7DlWHtWP2LFo&#10;cIrSnZz8/AFyGrfPt5+raWCeQ8u5bDl5wdHXM1pp+xHw8mbix1UnmKfqgoSoWlLF0e90RR4cvNN6&#10;ffVqUJ4fYbMxS8c1EWK025XijS6bkfBGz/whdQjCLspuSnSZCNu+FExSSonVcxnP8Nk8bdLD82v6&#10;kkRY6HIPIs+f5HbaHfYUyYuugJOsbioNrJw/rnnq/07dDFUFULqRv1ALInsCfD2wdsJVQeSBF2Kb&#10;aU4meEIIgtqjckf27FkKkfYasEWpNLRMtAqAYGsD5aZdjfTbwOOnpZwasEkMPYHQc93y1P5puNDX&#10;kq7Lm8bssieJ86OV9eXmE9odiAL7pZAYTo3J+gilPLBzdy9UP+6mPYmNvYyL8gwgXGAOx3fiMzy1&#10;a2SBmhJo1Xo71aNDKSmfHDFpjj31Z68DuSVsSvkgotDkcQKTkLe4ZoS7QojcT5WAk7T/AuiE53Kw&#10;6Cz0Vmh50VuhejgBUwhLxAaAAJZxUo6YjyYlSLB020DdfNapiojuR2i85mmuHgtxcZG2H/HydMb5&#10;djPKfMZl3HcrcUlbWPPzMoBdaA7arbIWaahPY7Z4v0qk+CoCJMInEzbs4pYkQjYSHc0RwLDBh2sD&#10;JwHpr5pCIzrTWNAwMlIBzdrDMq3tsBq5pdpeg3VFnxVYoRYP80sn6s1NT/1dsrBCN8YdrUCknjIC&#10;XcmOiGWIPuxKJoNJ0QR/4upRTiDxNX+beej58ruriJ8eU8HTfaxQlHvixGQNSAeyLQsHn66C177B&#10;XIROKQBPGWya08Xf2SweHyeN6IwwyqzNs8mT4cDNCy6IJ3GWNJEql/BFCZP0eKKo2bvJlEoc6qE+&#10;jtrhCsbAVLTouvGNLZuQFmKytei4Er8CVzD9D8ZYfGuJID7QvvtaP1y3a6QD4Pb3mvAALo4YkfMa&#10;351chygjndMGkSn1ROEG29R8Jed5Tsvh7YF1O35O/+CM2V6DY13cHblE7n2KON5cxHFTjhH9z8W4&#10;5rP+mYNrLq+x2O/fvCGWv94Iww1HTJUCprEfTCyIjbTW2ULoAq48cMkURQuiCVh0tulicqmU8JTh&#10;ydsjcARRaao0+KeO6r2J2IYndLPD0FB30GpaTvGCbfLfZwwdXfpAblSnMdQMHR3wOehHcZay3pZi&#10;Lk3uj2jKNWzRTmU9FGpNGWg9RCwAixfgY2ZxLP1nj/hwlhPCe7lhaeUxIR6DZiWqXXg4fuJd6djW&#10;TVpCSGnaKrmJBHU30jRbxHXafefi9v6VENMucL2u7wj6SR0Ob6kkmKVLhwAo52Aqu010Sz+V0mDs&#10;bF+/iZ8DGAUB/oez/hpSjPOqMmvS6qid/DrbW10DHfBHwmfpRibAM/sm5CHQnMl5bAsczkg6Pars&#10;Oe2vuFtJ3TRQ9Mg9WqOpdOsZJfgu+4q6mqp3BnrmEVgElRlwSsJyCdBik7hBeKLImXTZ05j7eAN/&#10;IMFhJjbdAjC7zdeDIskOZ94PKYoSyf2e4UYGgyQa7fhCfQtUObg9qzurbjYuJ/Ais66lonJ90PXg&#10;tDOTT2zNLI730MDjKe1TKStjcpSyiMJuXCxU23DNiOIjpPPpF2pvCPMsWoWD5E4+gteizdiYewld&#10;c3oyM2SA5Y12GaYU5U9FNPEl/wCyM0Kwsd1zEEq8Nhctr6hTcbIUhhe6pITEJCCGr0oSJL3DkfG1&#10;E8p6xQFURSXJ/BQ8UisT6NKeFJv0HObLkqDXroSrGCOrahdOKvVmkO9z67zOaJdS6X14PUIuy15s&#10;UEjchJYz+tNWtrgkLDyVizMzWEF0HWDzcZZngSolPKOCMhKilMuCR2QVMlFaHJPX/HJ57mkqj2ff&#10;OHd/ooMcWjWCXb4JUGa6Nzk/TOj0lq3N+aHGlDiAcrjJr1EdzjuJQLdD+wC/U+q1G4UfpNnY+m1z&#10;d0qRohCcWXc652u9j86AzZHC4kh1499CeIrb66Msw9o0PWP/EyItPJbZh2a0q9JrYwhKNomPc7tK&#10;BA77hdDE/IVKhNb+CcKW7AnIk2lBIRxxTaWPkYBaiNskLWNi5L7HtTEfW7eRnwXJ2T3kKEXPSIVu&#10;OVRRIcqecngekeeExNPZ8V0ujUZEJwYT2O1khim1qzhvRlJRPhEh8BtmoyHnAp/S0aNIyQiPCHxH&#10;D8sPJj9g/+iXYk/BjmVamq/ZBEAjHSIslYtSL+TLQOaNZ6PjhfuXDNlMhE1V/eKVHeb5+ZargxLW&#10;EphGCeFoVvUwCG9je/+SbVrLyIoHpwCf4ThIi2U32zbKW1diR61Qvmu9d/2HFpO6wOSGLbBP2sb6&#10;iisrnsLVxcnFTf3KP/VDs5HfJmXfJnHfIpLMWb3P8b51hTcMgyJdotYFr06bqDFR2SHt3CdhrF+O&#10;MAJp+3XYA+1vsgifwbGsMg8pFMtZuQfCDhQAswN0j5n0eMlMM7/4I/RyevKreRIeNFdisX88ey8S&#10;xxgVZnuwbqJXy5qQtQh4OLZZkBPqNs/CcMWbc7R6dnq8pe9L6+bG/vdXcxBa2l5oniPMxboaIaDM&#10;RhllTgCqO5AKaeOHD0QbHopXazhr0td6Ci6drUptzf4Eu1yVgRruHXKS4EJZzsMmIwxD7k0k/W7i&#10;McngxP6armABHQRtPkcni9NgySMnVDkdfQR5oLEqqz53d1kuD9dWJ+UEzeJ+hbCDJ7CEgg8FwMKo&#10;ZRnRmS/Yd8g8zzhYlyTkfZSqsXgQvS3MsX/2t1Y4X3hl2dcZcuEuMQtb5pxx7WrNEgOnl8mdB5cb&#10;jZ+0+HAFxXxfRa+TniYp0XkJZwROCsZlf2jnAWevSIUAVv3u0dHB2+iD832J+Oga6vWXLfsJcZo/&#10;YfUfLS29AKecnU34HFX5TsmLuSZGC9MraBGEGELG6F0CTxlycejFaAR50Uuk2EHNAr6IcNot1TiG&#10;di/vjqxL4bP0WihBR9phYVvpNvMGy2/WfuYMABz9KZx4dzR2ZUugmUydR3HdkCp3ckUh7onMEm/Z&#10;LYfNFth2Uah6JnQJFKnpwO0uI5iAS9OybkXJy7tt1spzn5sQSrrntYTV6CUJBRADXgLUkqyxT/gW&#10;L/iGKFACf+ui6FpT+D2gBP+fnpzypZ8heEdIanl2eCCG4CIIXTJZXKut+U+4Wo0ahiu1hxL8wVQt&#10;BVz/yerJC03fJGJyOoNcmsXxAMw2wii1TQjNl5KfaJy9rs4BlX9A/GFaS3VLQXMjGvBxMO3SQHOQ&#10;VqF4OiUv4qIzT5n6lwzC9jJ36JA57IQVwPHrOAibBViP7njrfyr2owTngBzbGSUc+XZZCqukQz7H&#10;AFMWlTk6KLMwtSszy0anxYfhJkCfY4yNtFxYNHNXIvfkYVy0FdbMhjEfKQtN6zJ/Yw0rl8tfvhN9&#10;lnbxSaOkPU5cn5si1IJi9rIbAdpXKyCZwiHKne44lczi3ExN86redqGujLrdHbLCnkTu0fWOPVzi&#10;tDpYRwyQwCk+qboh0NH0yHyi+CPoq45YF7jCwfMsaSD651CnJPpjBTI4Lzlc/Bo1yrR+6yxxP+XU&#10;LtFrW9p14o03pr/T1WyMXZGNZWpF60wQYlMc78X54SePk594P6AW8A3gVVwpn0UQsQa2xylxFHJz&#10;clTBqzOgBfq/XpFO3Zm/3D+n6M3RyTq++RvcvVN70T/FNXXSaE/2huFoARk6lprIHNNsrZNFs39y&#10;TtY2gUMHhk7dTJUZIkOxC74TXU5OrsdEKjZdLT/49i1IUaALJwzzoPPnYLgdNLg4r9Y96RSKR1rq&#10;ooivMloae2Y/MntlrUPunRXMOjg9fDvsURzGMqSbO+ITrol41pzvmPBYat4bTvBaf7d3IECJHyPd&#10;QtXE0i5K/fxsMfr0BDZTCkbRYcY4483V3IgirOsP/7fryAe2L/44fWIkhRgebkCc9uQq3qWgOflZ&#10;OiemJ3Ej+/1ll4JaH8EqjdgZVVJhbu81WS+KduCWt+bqLVu/D0O+ztgDKbdyn+NmLcaqIUjCM2Rb&#10;c2zgvdBQ8bkUeGjYY4pmiD2z6R/ddisOh+HGcCO0vDwjPdgBnp3VntfTIrnyrEt1BmPOnVnj3NpU&#10;0oaZKxtrFOCHl8KnrBZA9RpwVGzbiKfBWbWEa2ErjMfVZVj8xqW6LChHznSg0GDYn5a8dEgRAfBZ&#10;Sxu7smIolyE4c3QKqO2gCPBKDT1f19UFL4LLQEChCIaUX1Et/AabSRecK88FSjWSQJByEaNhRNyK&#10;E4jVHtmzx4noLNEFeUDBHDvMkTKBRm4sY9IJ2DhdKATRge5zScuo0GFsAOjh1WjDOUdmu/BMPV/i&#10;MXwL1oSmG39lPmZ4pGgEqQm7RjDfNIPym8/1NYFxeP766rKSHjoD9GyxfPmaeiFgA751MUwOu88W&#10;cV/5xex8xJoNUoy7BSj3KNKf0jshLlB6wHxtevTmDaNB4uz0VXFZ9X65iUUqRnl5xkReSKSACZwh&#10;c7e/Wnsz8yWDK//mjSniUVDxpYyr5OcdLCTjTtfSt+PW9Mxg8zinyWedkK45wPkbhgoWhnbCcxJZ&#10;JCZVPCAoBJRJooXyGCnhcqOOQP4jZC6znlOv+edlhgRkPtDGzOjl/9ifIO5tmWGVnhcAzhIVj+qO&#10;Oj0k6sDKFA20MNgbOjg4/DC6ScGR6yPy0TkwWUC4EienjY9i5cqz5eVliqvFQwEkx6XCT7RwFfeG&#10;NnPlJIFCIidt1ri95lwqv6Ht6masfBuOvM2oiqVir5l2mmuKSwJTiZ65Ew2PJTlr9vYZtpcTs4Iq&#10;mWiWsZ1cz/i1uLPMAeZ0w55JwpSn6+7i+WqIYt4hvP58j0T/6BFw/p15Z36a15PYxv3TN4Ef6jvx&#10;S+NDyKdU6p0rgrHN9m8NWF5XqoLENkba+lN6r3I1feMWDLAlPP05heUGSVvkN2SOTnNdhO8lVjL3&#10;WVfoG83d1v8huvx/pnPfZnN5m9LZ+D9uX+Gqr3QYxAoKYkfTjJY4CnPxQDqWzf3hyeT8BK0JYv/B&#10;AWOccB9YoCHZnmeV76R6kxUoTyP/4zSIXFX7I4k7nX44QjoiXAesM4ke8qhmOD6bkiZan18+qbVw&#10;QyxO7PgSqIZaiz6O1B58D2lqQwA2jU5HZ2p5x8Esm71urauYUWevcDLrOmCWiZRMDhJU+etw/yRu&#10;k3nELkLqZGrernSeWLCRJaLOs8uOJISYansxGkNcSd5QvHMPog2NS5yiU9XlEljzTqRyBsgyOjm8&#10;LFgFQviLyGati5gGDTu4AiJ+BFC2qOjRVMmFnedxKc5VUe7r5Uu0rO8bP1RuVlwK1Aikd3NNlqfL&#10;dplNDF9Ptkm70axpzMmwA6zVr5/Qq3y2Tp2SA4oKS2bj4MsxUtikpazVNHb7KFbEIFw7gqHgGxMR&#10;dwnafBK1BM6StDVcEAHqKgCMnk48KEZlgziWy68OkwNUyL0nJweMCTmzBDpgw1elhannXWwFyQyU&#10;sA6TdLCll6eONuJUH6m2DqVHUHtMTkx3MnkNtSbqnIfIyDDMwMAJTyIs2N8wdsaS0GAEVpq0jSIn&#10;Gj8WoRg8eE0eawHJMQthL4VRaa6K0SPgkILOJQS0+8MAXoc91Q6Lk9YMcIFDcrEoI+MrWBfWeewE&#10;15jDj7b05HhfY1iqcjQhYEfUJMO5qYfC9QaolF4HJrpFaqGCmDVJGuHRidMnoKlAyPZCLmQwRHuz&#10;+d74NUvenRXRR36HisK/moWym7TJUDftrf8OWl6ACiufcU+wZba29huP2c7COHlDhdSW4dZOP+Iu&#10;OathtRgU2AbuRaiuSk9Xc4x2JiTexMMyPxHGKb2bZnFsWERJsh4sOAVV1NrRXUF5NJNv2dDGoLaU&#10;Vk1BhYBNA4fGemLZqkKCt4fJo9U1qyZ+3KBPjDhE8hFTd33jdYC+I5tTRVAYo/VSwgBrl5OcU4xP&#10;pSPG9xVZ7r7u7+x3ZSdx5qkxWzqBFwsaSk6W0Fsbq0dYeg7vUU+AoYq/sBUg6ZupOBjWsh8pt0n/&#10;wJAY3iJHmjX4QxEvPW4QVlPNzBVkqcgcNiKUxGUdEdtFdknMo0czsCFehLRh2gnL1FbeQi51fbyc&#10;C2ttXK44/aR8RNoYQlYk+GpSkphVv0ikvZJypvUB4wgI6fGZGiQzjjAkLgvaU1FJkvO5EIFc1KhM&#10;dPHgKYJkKcb5JH5YGqQUB17IflDivayS8bYUy1jZ2Fq/tCi0oqt5K8c4cgarEueHBR3LPMDcpfdj&#10;YzlKiCFad7E9SzKW8K5cczE5/w2sde/85i8yJftnOVwzoK3N4T4vrLe+EeWCAJDlH+lxJnaN02ok&#10;RgCNrebSL/SAjRSbsVvX8AMIp3SKllYjycZXCp5hUk3v9jZV8XQ80ZAFhqmaCXaeSEkIx3mIrJ/+&#10;+AqZ4utPN3AOodijgiHKxmBDJ0WFgz5F145Tl1CY//gICoUxMzKz2PIomESr0iItwp8gvikkcZz0&#10;9zJ0lsWkwhCOzVjKOJgaY2+fJdhHkbexbrkSS4xOzfT5t3BIhD2sJWf1sjhJYywWoWukIjxf3rOQ&#10;VIgvKUaEWyT0Z2qnpfZE/KzqlLmIa0UKVTrCGeDyNndIHhwzYDG/OgjAo70UV2coz6tgUQCmqru3&#10;V+eKX4BTLrpztl3YlMIwFR2Y1EJU0byaDZJA9w9lCF4dcXZckYmQHZVHYIBBdiPXiFo82IACQeLN&#10;KklmhJerd3EFv8QBkzYQUSfCDtlUnWuRqUx6NPnz/pDxAd2tWdGf4DNhktlNYTVOoCYROP+QJfZE&#10;cXECJEpWkGh+gxSuygO2zNSZBrFAbuY0sidkLNF+yLmDyUdyZEEkJqMSQuL8vXHohIRHNQANc2/b&#10;ff06g23jhrOVnUHU6yQ/5KgcgYif4zUuyKB4EeeLYXG1NXWiEevEO2c0gfYNy7BBV7I72mQc/AFw&#10;Mr0muGy4L2ZoUdHka5plRPyLr9oBqCDLsO6kVpguEg1oEFCMMFwFIEPU/KvBlB42+92p7w6wSmsq&#10;KQW6tEfTorBNGizg4HPeoPce7nqeSeBJYOEaiZ1sndCoYuZlfvbJfBifBpcnP2WtgGzUgLw8ZfbX&#10;ZIoCouZ9pmzc/Z4cTqfHdUA/zOfhLV0XlNhY2nw6c6v4a1ssl9IZV1a6qDqJWMuslx1aQSKLUzRp&#10;M/jWedEDhHvmQ8EPVVyjQBsqhi678IYhTB99qbVGgGNm60hHhNEFY51mARyBm2vdktqKnqz/2mCT&#10;sSNZjVTzdijk+/oK7Uybi1FI7uYKFFMty5zspwaCd/B9BLO+ThVkL/zSdwGWqTXGA8as6d0wRuZF&#10;DsYzmTVfz3QBbtgFRCncdHw67j8MLf5yDXgNzcBthKeGabrKBsFoIHJc7Zd6Ze+xKc7Zr9I2wc4I&#10;Ch7nSKsBYAHxBgT9LTRzl5W18mrcYb3NBkBcYubtWCRJM3ITbaE+5DAdnbW5IK/lq/svqC0Z3dph&#10;sRmvr0pma86Gsxp3cVh9H4KsojJhkMekeFbEMDIyytKg5XIuDae5+kjKi5JAmBY08abySDRVE2Pe&#10;+bivtz+ftA/9DR75bVb2TWfAb9vlKke4/CdpnO91vMehrqjTpbWWzMV2o5MgfH7ojAub1NeA84wi&#10;OwA3PTxGgBwa6tYW15edtK39s9iQ5MwoBA+2QgEKlXYGaDRvrnbTcsh3S4hxQKYa7LLhkPjAyTlq&#10;/FbM0hYcKPevebFY9cl+x5DGOs8q8Ty4gzy5JIXZQOwWWDF4k+TiXHvzPOkTQKyqWRAzvQqfH3UO&#10;g2BcIrUAoxErcbyTx+sqWcIXYFXUuwewtfmr3wN7Q/ODchGKHWNsBX8mJBsB0FVK4TkQp8oW0de6&#10;jryCOC9rlZIzn6ELNrU5Gvw3UT0aSzBuzIRThYaG3ru8mgxbua5r/PnkMpfO8Tt6OtS7pG8eETe5&#10;gTgXj5hNbSMxDSZyVjGN79MK53yMPlE3JsnqJZKhGFX6Y8lb+wNcb6XRFB6Z+qazTMsAlTY8uQW2&#10;RL5im0vKSvCElFzYcqbDhgzqxPvNhrw61BuLkzzYZcKDAYhqg13kraGbkoIBMeYUJ/DTVwTms7DF&#10;P3TvkalRyfTGO1t1ASrge76DOCG75vzDiTmc/SkOplZpE20A4H1cJpdEcGgD9avKQG7/IQpg+pbB&#10;DvF2uLgjqr1PhRhiTEJFd3oAQYcaPCFUoKZ6/YUkZdR9vox6wfK6/ElMtGI5fS4mBFZRR1eLmBnr&#10;CBsJYyqAY4znSnEb+CepsP+IlKXhiZwvKgVc9HU7ihQtYA8ViwU91yn6x7hov3TURLhN0J5egikk&#10;E9lFdTW2Q1NNDNc078QvQhMEXZkSyO65/vWa0RLG/caib0qjKGkYRU2mP5HC2ctJjuuvZP5FN8n/&#10;8av09rzHIZICs3gi7aUP/I9LCoTe6xNJE3FK4XSkaTKuCDpJlFz5Yz9wzJ1QWxXLWTM+YmWMZMKv&#10;TWmXMxMGBYySNc0rFVauCpVFir1QCU1q1jGlbGc3mFrqDsLtU5NFWhmseXWR2jgojtoFZGOroDhg&#10;PaweCWaW0AVJA1q6hiErCVgmslpce26lFPFSL9N3Ogal52CaWM9CJY57cXGk+8QO9LuAvJEpJfhb&#10;t0Oku/4cTkcJiClKuogKWTJruUd4rASIpHHbmxQDOQZIAGL4/MzhorvH+6j3wxlhcuZzwZDEl/bH&#10;QdQzDionuUEnuxcTvTGu6ALrh23beI9GYfBKMv01PVjJJfglV18EFe8Sb9XyqTjG8kKFCst80rFZ&#10;wDPR88Gn+Ex+ocWuFx4AGiJwApzLdYcZ2gwu38S4gZM6oB1SW5pNQNxJ3Ih2poFAFFbCOMbD5ebH&#10;yFS10iTudRSR+QZcIeDHIJs7cuXtKVhiCWUUnTypW8vf5limHcb34zfuvF89j210LymVVCEZBA+M&#10;EJFgfwx7J8oqnKO7KGhCYe4ljV+pEOc8aR+wreC5/GC862rf2NkY0OTYx+rypZeXdW91XqmKDfow&#10;0LC3QL7ZAJLYYxr8hz5y+HCIognIQQBDnAVQ5GY27q4g8O4apeA1QuSZj17BtGJiAB3oqk2HLQGN&#10;JtOAggNZIzyUs6p6uI1pGkFXLf7MUrQIQpZ+nJKJiPo5SA3U1U/WqZAUgssfhGfg1BwOUBs2IGVr&#10;Ii91Kpo2mWAmpkz+dt6cOn2Qo0YD7iV/II1jDey9HB2PvBlSjuDtWZsIwWUyfvnyD8oWC1q8PT//&#10;Xx9OUMBtk2xLhpCohv3dNCpvMqvh69UFrDj4goiHaOqC1jkB1ILcEVnIDD0awLrTVwkE+gf4vOvj&#10;wSKrSlO77uQEFuQO04KIYh6TRKvuEV/V34cbmajR8gUWVPV4r458C9oJo5emdlKZG8WIZLPKSaGv&#10;JBJfA+Al0xNxC/vnSeYl/kiiGNnoJituG8VAjB3rQHuvk1nbfWnewFwiWj3C7jlikvgudHYgSmu3&#10;FoVBKUcULgXOpzS8CwxK2Qw+Ohhs9DBo5jBlj03dtNia5xlw961sisuQzD1fXFnJImsk7Zbn5NaQ&#10;eyPXyM2xMhAGBwhdwm0xeSM48WyoGo+LNgNZRXNDn7cjRs6aEJMUek5ZLO47w51EI9PV5SUGk+wu&#10;W3kRyYt+k7xyvaSVJirVffiSl+fI/uvkkmUJK0JStURonQ4XVeU0O8KM/3nbYM4DfIW83zOGRNbO&#10;JsAp8Mk5j0pUeC7kk0jUbO9Ol6qzdSxeRrwkXQL8k/E7n9D9imdsDo4ogZEPjDbCEOgsD3d45w4Z&#10;F+ff7MgtlDqbPk5MSpvglu9IwXCB6ZTXdrbVGLIiR3lMxvIGefRj9q3kI62zSbYxoJPhtPYsQL3o&#10;2jaui9m65SawjW/pYYIKbU03KInytC5cXijWbal9REPE2EHHmR2J4CkjmvQf4asImnpxXD8qkFYS&#10;KaeQ5AdHge8TX5RmAKjAsDJwV2gDhM3EfwQ6G84K4DdPMsmKQk6byBnq6O129MsGw9uP+g8unjW/&#10;z7fmF1LdHAP3ykheg3DnaSTu3MF2Rj5Vh25oQIVOORdXLWfGZu8OGImhu4wNtc4ty/EriZhR+dyT&#10;+XT+CMPWk9NLwFF+f5+slvaJBKw00+kr52msC+exb8uIySyn6+nBmrNv5oQBHRIujrTVzco5jeRm&#10;oVSO0SFmsS7nh8XMEyY66l2RoCQenjBDxwEbsVxc81dfAVLoZbsjmwy3X7T6331qV07snmDCgN5/&#10;4uHqWbeKmX/LpLzzkteoa3GjrxY42embwkhytsHkpscbHmXOi87KbZTNZNWLWdIvWEy2rEak3nWn&#10;eDM3oVnOyTYVUhFaGAPpFHqe5MYEgOVMl+7fNE+3sOPp1JG89YUsebLv8OXDPetnOH6TQAmV2lZT&#10;jkXn6MhXi9i9y0TH1TUCJ/BRvYAy2HNiJbm6+kC9mqu+hsrjm6L8i9th4aE/QW2ZOI7pM/YgM1IA&#10;PJKx1f0Ddb+kI7P71DaxW4IM75RU98yZ4XYLKo+vpmVy39OBoxZSHqN8pno0tSa9BjXBA6pZVH/G&#10;e+M92hlYHPv7b/785/1DjBTpGhelmLPWPIYVO8GmTenXYBxDhcqH1r0Y9EKeyg+n0pmLRViQVW3o&#10;BVVxtPSEyV4YWzlbgHTgp167WtucvTg0BhH7T39DOgARuSXwodmHzb24BHMFPaGhtZkcv0Kk3ERo&#10;liro9vCVds4HLTXQBEgllqza8Fky5JA8bo9OJvkp1vOQfGC3syCM/kxLL8EJNSjD/shJfHt4SzSu&#10;ZxcXF8DEiG879QjGqK1bShOYAxvqGpo4v3Owi2x4rLQOjsQNprsqJ3aEUduNvZ7uRheCszI4OEA4&#10;SBdpE7YaEUzozEj7GR0HrnUb0EDx9tRR1IfjzxKUw4G37OCSwbGyIIh5SMxk0zmNgznoOF+soy8x&#10;WpB4YJmYW8y7PsHMBAMftp0Lal3ttCFcXDowLwChcTwfTtnsH1Q5wS9jaye4eR6mbxvYwIqNMDdD&#10;PhSMNRbm9Sw1hboT6c4oO2qjNG8/2MmDKAPn5uMljS1ZPsUcoSzHkFX93/t0en/6xBAI2+NoIPBP&#10;yKjzmMFVpTrdLw5aBScPZ7bsOPsBc8X5pBMUCXbMl9tdWgfwHfY69EbDARK93gppmNEWFTcafKAM&#10;W3TAWgD3qMlhflvj0g4JqzzBeIZtZLIJKE9E2PUemta4Hy8iXWVyofgI7GzIiRiLkyPiT/SHUlGI&#10;Hc6JKiY+n83qkf6Sq7EDcTzKKswDDWVDhjtWAqkwXOUhg2nlhZCpL8LgJDCLO/W/cMArdRKm9pLa&#10;9ElHhG3geLUe/GPsjnsm20a8lZlAloJVbPb5mHr+yOLyV43S8HUQQGnfdCPxsk0uo3mbrhfPKNlK&#10;DxYLnCnn8UcYgvTF1U0yDUkfmxxBTosvOONOusWT5aWKwQ/KFsCc4Z4oxZjD5s2EPGGoFQ+ASFt9&#10;2eGcbVLOw0tkqKtLJl7LVI4wlOETq2mAyde/CYIC1tmcZGiT1lD8X9iuXuRj2t7m2dWvt2gbRKM3&#10;mdbXC5L5CvDnXvDumc0LWrlhfun9M35LsKza3j+7fZ2VADieeIVZ8mlFhZ9s9xftAeMN+s0Scnky&#10;KuWNs0ZerncE1YmSibNh9eomNfibDcbxpNfMBYC2femDI49rFcHMx5LXeHysyqsCshHjtKkhFMIT&#10;6lXyF6FC2vMv24RZcRSDyudwflmvNJ6ymbTg8Vt7eEQiE45x8dlz4j4wJgYN2+4deN2egWQMRySc&#10;uUn5B/ng7JsU8s2I1ijFkYAc03Uc9ShzkCAz5jCktNhjsBD5b+R52ET21Gg0G59SABEzmiCRrN2R&#10;rabqkZMoz0aHgz009KsOSFmEJucRnFUReVzV8DxpyOfLz//4LIhMLa6HWKktc5bplJeXOPGRWhEu&#10;zfDWE2l2Skmy27flyaININe4/+gxdeT+iLP5BUZl2LCuKZK43pZAQg07M8RiyyZts8aTehvgCT9I&#10;PAXaTX38BYx/vVp7j/4+aJnRW92sJsDu4wnwvLkiisovVaWNUP3g7Iipephr2i0JmfWi1jIN7zme&#10;LUB+ZpjRsqWCCalhjzLLVBN2ZEsfa96ZDszmi00LcH717kdMO2eyu7GnrZaFcYYTQEIOTrtmGRXF&#10;uLqglmZxWurpO2YVuO5IbMjOVpFrICTGycGxXF1ZZ6GToXz2mcJ1SM45vRLzqHvHZLmU+Ug3KlwC&#10;l6ymb7DuapNLKvlGcxVYyklhLpdISoWpUwtPG2Z4xcbQP5r/sAdyJ30BzMcDiVXbhUIkRV6R2iHT&#10;ZnmiPwPYIhfHaQw930gtZh6wIG1UBDOZpBubBOynQpX7kkoz3JNT2ugvibHYyQErlSqiPXAU/a7k&#10;a4VWNgGiuMBMkfPs0Rb+0ewyLQeeSjQKt3Vk1Ln6QyPL/SHrxwRW2+aVJ+Tk0zXJWnqyXv1CYVnK&#10;Z1uI4cvT2UMajaZj9VY9xObK3I31ZNHpGNga7m6+K2xb7knPwK7C5w7N9tTGtbCA02dNcybn97D/&#10;P4aqMDANxCKlwg3ZwDo7T/1h/4+cdcZAAl26ndNg9+SxMwaCCIps8AgrQGUjxVEt+xkr0wlD+p1p&#10;JQMVxMqjUN+g1qIrW1+kVURGUsjJXltNeTa8hymKESNlXJJSY6I8v3TPuZb06kr4Sv+AWq00IK4t&#10;/MC47MrKmToE+U7oxiaCUox3NqeH4ZRzWrdBs1jjT57a2sdtBSFpX6uYnQ5Plxg0ExMnD3Nhidl6&#10;cUQtsjd9McRnZGzvlPBaVA9yBqswevDt9lX6M2c6mIvhplEgMQYjPlWrESDBFT/GvXrcpvxeeVMR&#10;G0qqcGfrTXoCykO5bhXRuque3U72u+NyssVR+Ce3r/DKcBf3x/Xtc0iPRn6F39wK7fx65VTt6HRy&#10;YYcnb06ADeRp7LPKmPgpOOwJ1MXlRsQW5B39Dmgd+2h4YEgVLWBIEpmdLgSelcXWqirnLDtTjAFw&#10;tHhnXrk65lefCb4pwNHfXoNj+GpoBYGZOmR7ZAPaBoIID2Qr75FYcY7B5kWRHETLkiSZsoZz9jLm&#10;dFlBAKR/sx51pYnkNFraBqbBiXboXaH9maCiGVQmO9KC0pTpMrKNlgwWSskR7cVxcfalAt0dSaXA&#10;+UW+DDt8BvhIEjeynP9p+h40Z3X7xGK+OUXZEZ5nVofyIL1xvaE9C3YAHgNZ/ssyFcyjy4vzi59P&#10;fj45/w+Htl9N9+mdrgLsXMOG4tLVx70NwmO8pBgGOA9mAEgIE22EnqaBEXk4wWifTjk+WEalE90y&#10;c0smtZ0dZYTiIEkqhCpdezxDIlfAIjPxcumx48lnYpF3CpwyWdbPyp9Km60hnXEAnoxivbE6l/g1&#10;kwtJdqFLyNrxsAcjAgKaLvkD8EIN0RLPZZP5otDCxTEzIIe2tsg5xSqb4h1g583TbuiZPOYdXnJ5&#10;/krKlTlOiufwXZGpvmGq+pfbfxT+9h/8e/1Jn4eK+NC4G7xcy+bXLqK/I1UZKjA8JdUhwiKLIz4h&#10;Oxcrq29EkueKoTuyzPT29iGFqZEuYo8wn3QvJ4jz8Tu+/i7qbjS66xOZzgF+7c+WJPWJvHBsUEN2&#10;sTce8ZajPd6ClWOadnrON5T06BQnxL9xR0PMgWeMyi/zcpi0w93GHeGah+wb8G64yzoKuu3GuZ6S&#10;xMdSpYmZmsHW/pSBxeCeFNiVKBidnnBRIA3xtuZnnrpAu4ErzdVsk0Oact4FbhZcgir+NAzbxBEN&#10;9mmb3jq2m/LiGkTfjuUldro5mdKyigBVGVfKFmtFlhLriLo6m3ThEVUOCsFpWbS3AkfFUpq3YlLq&#10;pTlou/faEq3vk7I57sHaAPcYWih7iedjsQU4I6f1CScIfiM3qM4RkawIEH25NLyzbmiV4FLiSlJk&#10;tn5s5E23tIbf8hFtusYhw6OD9Lvi4qi5kIfi41zVvRcbXa7axrIFF4Jo5rdzv3gUb/XH7r90F7v7&#10;Lgn/Lhg36S5ubMe20n3jcH7VJauW54QqcnVK5AT6OSKMpnRD1oyj4pIpivrBfY66t5aXMkRmOZCt&#10;RVM6nJQa2l1kklx+jW16BshNy+oKWPI1fUFJpZj56QbbKB4cvM7eyuiacibwKS9J2hnvxsibO2+D&#10;8tKYkG/EOj3GxLMt1HKx1AlSKWCEr3MF4OM4kng5ax4ilsi4h6VEmMCe+9Y9XV+w529v5h4JLJQq&#10;Tbh2uIG0hH/j5ubJnyS9/+TD7p71FdijkdP/s6NjGhSnNNWsxQV8yJaKO4ZbUA9ZKpx09GNKtzPn&#10;Ec9MgxLsX7WHwzwpwTkSFbY/qBDuwW8YQfyiL3muWZLUT6ZMxywPgInBHJF2sE+rCsm3QzomzG7k&#10;G6iJsaHdvCvdAxEIlw0MK5aPnwg2cIDX0O3gsEZ0UHnFl5J+BNcU5gxYj8kgPE9D38jsAUsh2QEP&#10;JuN90VhJGoLgEXbzAptzNAmcCS6K9Kib+oUczx77RJnhYCI4OczPmHTi7JjE4tMltYINeiCqoEE0&#10;rBcHf7XFaIAqiZAHp+oAE0PBkS4uDPaPsxEN2shHQpg7QRVwCD5QYt91eY0A+OETw+ZBOJl180QH&#10;J2eFLZ70LT75qs3SYdqcdHzIKXQHYAO6h7u7FLLAY6X32QbLmlsr/tehI7RjPRTOyyLUh7r/LI4x&#10;1tSznTHYnE2iCU0OnUshQVuH9flckUMCAd0A6KV/CWpyqsF6z4ioLQRij8debvzxbHa8t8GoLM4P&#10;XD+6BEZjMpoT4hTidC44BWDzKW2xDYScasqc5lm6RAFgzizA3uW70hXG190iAAOlOX1ePs3TLzM3&#10;K+xsqEQyXjrKZEBkhpVpwLaKZBO00h23vOQj/WihRAi7srZcYvi0TA50IzMGGPA55IxZhm2TdqH6&#10;Q7MWIZPcLNvbXNvT2TucsQj/vC1t9ssvvDKjBvkK1a3mOwAbkrkhzkmUpEACLRRuHlNlB1YZSoFb&#10;opgKjckbPc2cWAQzaCugXjpWj8+JjC6WmxlsI3emXVu4Ooxcf8pQFFYsVb/Ixh7CoqX7hx+GB6dv&#10;Q+Q0RKgC3Dyv4yJl9XL2Lq/OP3h0nv/L8QB2CGgHS8MdlXNikBTAEcphGK4aY+T45OZiFaA1ktpw&#10;8S1mGjix+8D+7YZDvU/dxRI6gXuO19J/4RVe8CxJKQm3wPbJG+SVZAEGhBkNzMZ4AslQPANRRwHq&#10;w8O3IpRvJ285SxKAIRTk28TU8H2Oodq4MomVibw41nJuEWOmrG9Bwt0QAzbchfCyY2yYqiHcmRcM&#10;hRgJIjv+C1RzHRTabHU4MDDyePWsw8EfMQzGFEA+3OfLJb2Z27uwDAHxz+y75L80HJ1OeIgLC0N2&#10;6FBwecs6K9MsefamQSBh0mNSJ0qVLrAlGGsscu4KxEZ2t2JRKCTxUFRsnrPUmFZ1krfvsAprD4JR&#10;+jZyKx8u0Gbup5HFrZbwCHMlaIOkAelbdiKn8CfjTAvEpy5CQmTtAzfcvTc7FDg0RFV8bzPdKP74&#10;oH3T7K3t/i71vXkdzmyR0eI1FdP85sMrKJ0xfcwbOHe6xj0TpQyiIZ2jN+oFjY3yjSMkPzr/fO/c&#10;vkUxr0eWytj5HFm1F9LMZ0N86tfbwtaK/Vcu7NkhgFsmKXCoW560SVbH3YZ5tIPQENJH6xJjQveW&#10;Aj88FWraOmCOs8NmP11LfjOAtJyAk9MqNYAVOTxilS6iF1TFAI+o+xJywL2smK7Mbg/ZRUkmLHJ2&#10;LyExUg8THICxCvcqmHGCBGWCtv0hwbj5lo3gJAgW23SK2BXekGm1wiwKCCwSJb9VKfBDhuU4UIeQ&#10;Ktg/YVzQhxdDmZXiuH6kRljrxmuwfn/1rR1u/Uvwsljl9zPIjrD9ZnsCMyxYNTwdm+Tc7/fXN1Qg&#10;Zz8O1uX28sCrtydb2iaAyoQyatvcOjcVJa9rrCTjD1gx3TWkypDM0Gho5S1XKT/h3KtnXcIivgFB&#10;IroIGViNaJKAEihx5O+l/lEZx3OxoXfWGLaHv9NjgbfxTJgpVMWNEUptCMNqfkfPiEUO97F60+GZ&#10;cTcgY+A4l7v3KiFfqO7hmMlx2HmsUSZ8Ex0q5muPP5nyMavgnDmvsh9EZ0SFcRUR78IZnB7SWieS&#10;DAQczuTnUCfg21I8cmx1OZsr6O/vOT2fLSqZizVbJqsqjV1wKvt0WCYLl8EexkrQNZne0FpDvKic&#10;GyhORksyZbsFYPnR3aexfGlONob7aNWq2hB1d5j/D8B4oNpCeUiB2JVXoRu/zaYXPF93ll+t9uEZ&#10;XRVTEIz44nhz0cOzc5u/zceNwYjzOYhcRahNJnlMSTWsCQqs88eJrOPhbm5aXGsM9LfjLjbKPuZC&#10;0mhxQkSC6c2Sw1YZT7O/v7m50tkCw9znv6Gd4hwafJf/cCqBzg4gwpkGf519+qvkSj4fMR7PPx2H&#10;R31MY+hbpCIa9EILy2gT7aZ9y+pWp/8aWgxuwQcFLRl6ldqv64I8fQBgYh1rEaRQM4NZwAkI8Ylj&#10;iiUO1TfRYwBg71GbKB/jQlZ+wGKbyER/h8R4hND4lFKA623EwjfiJDCA4Ux0EhINCyZt7BAUch1M&#10;lVVc4mIXJmU3JCUpeB3Yua3eAcQy5HnADgtLlAApjU7GGZdiJN+Fr7XR/cMetJRA9SaLHJD1a9lT&#10;kLJpCcXCMG0rXX4Kx5n1VlTulC++Xaq1uDi0MWCdmMCasyLeJWwAzb9wxGfP0iFfnQJpe1XPZN55&#10;jhmed7hl8EG9IrpcDspxKVgIq8HeBj2V0C2Rxfn2/s6zosOcFcP7rckFkREQMaoBY93azeSD1cb2&#10;zY22YAdw+Z3QI7Xt037XaFu1w6ifKAhAW3Fmmmg/hVloG99U4vggwryo9vrf5T6CeuXiaCg6ibCv&#10;tebmqBq0RQ8rikR3x/VbNBMXt386d5m/ed2vvwJ0GAfYxFvnIv17dl9kHVQyLPRbxUt6HARjpZRk&#10;ofok0T6Qdeem0pMJoYz4ToMCiMEPy+s2VsMoMMu4pXwCCTCa5hi+cglE4lJlMDZ8HpgB354bDdUd&#10;O5ZbRmZVQm4UW8coSOMVi4oxOER+xQNx4Uh2ZCZhCiOMuceA4geJr44A7G04niBjy5AglARA2AxC&#10;t9PotD/cd3Q60KeVnwRnuH1MdFIWDBC+T8EliG+Ei4qcEIZdaKuK+ZDBzXyT6QfM8exMMcCvEPwo&#10;bVz9SPYiEYkEFTrlZ9U4kJli1VxfvxsP9v6wsWER3WFwujgd3GcNu+LNIcmKfGIzdwmeFVpbJWTD&#10;x8HrUF4X2zrupa+VtOwtWItizY6l0scTI9MQSoCdAUa4PmPqAOkaEv1cLlUgSJatTsoagw8CHCQv&#10;AznKLozokNKz1PPgOyRQ5emmg0IvLGgFU9DFhckBnwdaDjgO6et2UWjS/RfnL2nSoppxtXbd2bIG&#10;ClfTjxSAgHwE5DQhnsIqHukocpOdkehImg3ODEzykxW5erRI7vZ12f7NvCQmocZgeim50lIAqFY5&#10;O4lilmjd9Sc5FvSJE9KJ11okN3OQtEhUgcVTbKSuLAfY/iHXx0uRQLMRA/npAvlQLtc3v9q1b60Z&#10;d5Wj900qb4pbzNWjc41cjdzUJITOE406Lo6WuekEzif+noshXwJLj/XGhFsQ/hjho/tdPO1j3JwJ&#10;E72LhUdrzPq6QbYo8Sq7s7a1dm9tBa0Dvr8Cp3pe/ZtnOKstHXLcy9ekqYMiKY/cOKrZbr3ECJ4a&#10;3ZuBuSpnLB7SDKnWkbRn0Qlgcs7Nm+UT820w56p8SK2gvVMmNOdYUp/HxKrRlgCS2GsLlM2vtp0C&#10;2pzo84y+yMOpkLlKOBlZmxC+2HscvVVzq7lEI5SmlQwgXW6m2Bz901+p3czH47Fq7G2dElWitA/V&#10;QtkQOReeIk4KwgsogMNgVapCIYBNh9dA4mTps8sdC+zh/fvh2WzEtm04PYfE/cP+yRC8/cBxJKzo&#10;EyI1TtRg+EdORphr66C1gHXmi5Kc/VIFEjCBj9yVxnflEshz67zwFwfgcaj7nDOlA7NS8WghffM2&#10;rWOcsdFiaxjm/G02p1IJ/o9XJlsrikzSO4JsXZyT/fSaAIuPbTYQ+Xz8bC10EypkB3YOfqO0dZcY&#10;uX11cbkGjPkz/sC6i/4w+5wPkqTaPII2B4Khvg/kiJ0o+42OqELrkpBdnhDvN5d0dUaxfHqTj7pC&#10;mgiInfnSaRiu5uF63Uew/W9grvZe8wO8mvRPKo27zxXbK9kLhjV6tDonuXk+jQ9KpHORbNl/oKUg&#10;MWHdHIjCAo/3LdEsZCZISkSwh3wJ30k9bfbm4F/4BzC7j22mQFMGi41ktUFQxCSOnjgHd1ntnmzL&#10;zDtkl0t3JhcjqUPHJifVKLLov2SPKSS5yhC3I2UYIvyhWBpC+Sr8J8La7+++wFJKX7cHfajhdTqA&#10;alGqTPEOrGs0reBDR5qxojKwHLYM8GbKWAlexbqcTwAfJUN0RuwrWFy411NAOXYNHttUQp4JpR3r&#10;G+R3sXp49GuJkeM92pjxc+zgyYf/YCSf05dvwSx/Iuo/Pv7Tn0a7G5xNOi5xcNBff/755zc4+oDS&#10;aR3E1oyxzGRBY9pNmKDXZw4bhDum4E0PV9MrSspNk+A+YUF4W54dShbrME1Y5A6BWcCiWCcxDKeT&#10;3w3GES0tknOvwbHkC2OkGN9gCsyjViMkZrKBpWNzEdJ4q47ljlUHtJAj6IjJogHc/AhMJzLVgY8p&#10;wAE0s3Ln69gYpkxp4gLtE6RUol5eoWUyQcLxUa49PCAXH0S4UeNLgpFaW9yM6ybZFG+Be5q7N04U&#10;EzxnzE5Digpn4zl37HlwL7m4S6vLxEgEY3Zq9UgCy3GRSl+e0kq4lNE/jrRUkZkswrpODvCUD0Me&#10;RPZjrV0dNLd38Q+GatI5s67la8Sd1VKo++5+4iE4ZAZAvIszSrHIZ0ejKWNzwG1NRgDPmVLOyQO2&#10;PnPkArVrCVqQJgZkKvBwRLhxPL8pVFzPdoP71bYlMu+pBMgQWkyk1QdbRhpbTENo1sIyefsmjbDn&#10;8nYQNUDWABKQTlvtF6qTYvG6P4Qx1ekjWnU0hdtE92ZIlllxfIa6Dk6RiPOKEUeyUSoO/0mqFaN3&#10;EREfYZ3TJRkjrt6R1Od4LRnz0kGIveg2sLtd9JIPMfg6IN5gVZDr8f8rWZ01iSG5tnqdoD7BkQ02&#10;jHDmq6IujL/S82d7O49Ta8OYmcyAEClTmfPGCljpHZwc9LYIy6JkYnsvzBKUoqGKEYToevnerN1U&#10;ekv/Ar9lbGgUuG8lAhZM9THwKFZQX5AvZi3Quo4BAl9RRQY1YNlo5qFHXGFfwtfF5SZpg49m4kDY&#10;q3Zd+Sk7+dKHrlZhIZJmYBmMI5uc3wqFdKJDO8X+biu5r6fE9ABzbXOdTeMmeDh6z4K9x2ehm9Di&#10;i2hCpz+e+4rfApZsQJNNb2o2ocVLWGOrqlJnCw/NIrmq6bVXnY3Hl0zipZwg9PGNLNfXr5cOoS72&#10;yNer8fbqbiOj0Kk6hfuGlzu9SIx/l04yYvLwPAyV5vTunJnjCn6FyEG5758RVb7ODp3Cx0F9v/Q9&#10;549v7Pg8zjI/6TnIjxeXIEjQ8IjN627YZClmxYEvA1ny7fAWy6AZoeljKvobv5d34vgjSr90PVGH&#10;p8pSwFNCcnulowmrxSDUYhWS7VxO9jtkzBzoePRuBFQ9ZFgcpyoOziZlGauEhBASJa8kCuq9OFKf&#10;mxzIQ43yYlaOKCW1Xr3TkSg8kpKsIYiURwcMmfJn9o8VQwY/qJ7pTmLhYW6NpwjCaDwFw0wxR3In&#10;nHJcHHZ7OqL5283GxwOpMYHngsJ8ubNYs1hiI/7PMtjhQpCuAbK5A8cQLHEe+2/2T94yOfQcc/wl&#10;3QE//aS0NRHBFPHTrzdM7Ab+/TNDO6fvLz99oXHwC281ZqNIhknl0yZFKMZOoYVX8ehB0Hf1s9c2&#10;RT5Lr4T9munXz5alE0VqCZBBK8V+g+fcH1Ar2MLVS1Zf25QCZ0zKSfPvDc6QQXTV6XNazShCzskZ&#10;Dm8tdoh2PYSattjpci0iBkqOQkTMJB28SSyy/e23txdMSEPZ4+ySbA9TIPhkJQUojy4x4mOQZBBM&#10;zjBEondFjeDP9PIz66MiCEC/GZy/C09zeZGku+VlYMRPr6CoAlJNp2jy4JT3/RYhnO/g4QSbnL1n&#10;RzT/YeNxtakqmK6ijUbRUsND4pCz4ITS5F3J1t9P/2pEY0HN9DlYMVfn5tcacJCQDZeMD1K9Njne&#10;NWgZuUQdKH+ZK/kP+egFXwVeJVvgHQwblt0IYnzIVkXXwXrj6UbUe4Eq8IikVpPZ7Keba3Y0pqHm&#10;xmsgzpyr0JQkZA4Y6n6VWssmZmJVZsrOnWBC+6QpnX2SuekZbQYngmsHxFSgHWC0ZCRc8DfYmCmu&#10;jqyDjis7mwJRck7YbUZHwX0VD6G8gVcIVXzFgUQ1q1HCBecavgFOLgx+5I1s2FSdWhtuuUlMMiFk&#10;wlJ7VQ41IsnvuYf5FrTW0Rpup6WIjYUgnMiImj43hzs6QZYSf86tS4Uw45oOJHI4VwSYkXNdz/8h&#10;fF0Z6/RQKQ49GDwLt00bJmNXrWV5Ds1hqHlAgJBG0F3WJ4cGqLFDb1E5/iqcpE2s+LMEiGyWdDlk&#10;+wQZ6dEGbqXNDcTzK+BKQxT0E++x/RcOscE1Z2sFFcnkY0pKOrIpyiaFJEqQ0a9FxSHjdSLNpTJZ&#10;OCZGMVhsn+3FlorpN/DdfHm8Zi+uzdena6C9IEuiLRoCQwQ/6D8KUAnJ/Z7fIQrDtgorQigXi0yS&#10;S+u7HYAq2RWM4BSCaBJre4gXBP79zuPZN3x/WFLvOJUztZ4t3JxAoGt0yK9fZyWvgXVIKteO4PYz&#10;rDDmhWkhv0nV6sfkhZPtoGBzRmZL/XzC9dTGGua3E5QlHKuTmpOiDoxHLfGZBiUSkd09AiqirLpW&#10;uDk9HOtS/2blQpvoSty1y04j+IL6OTuImJTA1SgrPuDoJb8kFscsUEsRsMxgKptrhtS52PSpvj5Z&#10;WGLXi4cxgcfeWVRLCCv5lFhjNDU01t1K56MCYjDIA5g2Tu3+C4vsZmjYrRe0GdlBwG+OeUXvnPwt&#10;XWOZo2BuRhNpWmuCw9l8w0shVfAFzAJtqBg5xsSKH+kg0FFK25L72FdmKahE4Oz8lnZssdFMwywn&#10;6dzlGlCb4/hevdl/NXwDbc0LaKLmBJg+My69WB9HoCkGSKSC0/O///38c5S5+tvs7QzwdKWnAwVT&#10;tUXvoGvUlcsSE+DAM9vhbau5jt9tkRdRN+EEKjJpUcBth5VKYd3/ZB2K0VkctwuLd4DmkBkzbmKY&#10;AD4qka4mUBqG8h6WKEgXbJbhWYQSoHsGpxZTEQPZfPPByKr6lG/NGsApa+opXJVDRs7yEoQ7XQzi&#10;c/Dk7Uo0OseY/IIkAFifNRU8AzXMGS3zZc1ECTmrYLqB2uhAsZMblxJZrlsyQlj/4ZmvY37AaHde&#10;kf6TyK4zwolY/IIh9yzKk+E+2cXKCpVHvss2Ho4n8PEenyLwCKWpsWUrNBb0ozgrP199LLB09tF7&#10;g4V5GFxFC878S9E8h4lCTfPDlOyFLKyf8uSP2GXb3etrQ+0A+M6EPNRnDmT+2m1PmMvAGyUsjy1A&#10;kuHyhdNfk5hhvtevptte5OJsA0P1zsWcrl6qLvEUG726iPC5ls8/rgfBFx6gg+P05G1yjJqsiOEV&#10;OuZ6pIA0wffhVyJxToA5RAsydtmhGjy8TS3GmgHFiKwuCIiyM2r8mTi3SjTSBzvIdIlzr5Nn0ETp&#10;RDeWIuPQwsIFpdTohxmGcwjHEn6MPi/VYc0MFuR0b4C7nehNWFutMX7K1BMDnQorq3GkavswtYMa&#10;k/D+ygoivb/lPEsoJUbExFG85GSQ7oRf2FrMpCC0/MjCTOJ8++nt+OELESV1leyl2+e0dCEUc8Hh&#10;crZe7YdXAx+ULJSJd+wsO5cig9QAkx1Kb5qsbBvezmChqi16OLvF1TP2qHRdbGJdUbtic7Q5cw+4&#10;pf5mju7vOGMON1hlbEB+avMFdDpJ7aw8OS8OQigvfegEBQk3fscQMOPiEKiE/4VtvBt6U0lU/fX1&#10;6tPNLbQAv4Ha0egsGbCEPYlXK0cr+gwPI6loSl3aFuUW8v7FEolDOttn5HUita+fznud7ryl4Ouv&#10;6M6zJACE+tKuzs/TU3V7+ZZMBjHlsiT/542m9f722/u2gflH5ZkzkUqiMeOwtMjHXMZsms/HdYgK&#10;8j9LD2Qp0XvVUSmiwrNrEU3ZvPgT25HApqGf8Ltlo1SFXWJB/FODt/7C3mVRYqGEyQ+Fog3tVBkg&#10;wOe4uDxItZacgriIfziBrHxYBMn8SbMgWTWhG3Tr+kN1Iq1Ty9u1nGtMgEkn7bOFoFXpMjrGeNbt&#10;xoxDECLZJJTaNC8Ul2mAsnXTdJGmTLVWwP8V3jhlSJ3YGsilBRtHVf4tudivNLFfKydFifsWp8dl&#10;QQafpgh23DVQIwiTfzkufLSBbiIR0BB+G7E4gl1MLYHgPKOHgmt+ffyS9sI/8N6gaH/epNGJ2+F+&#10;V1GrPmo0zP4lQIvAAdJNuV7+Hsqw4VNYgUpySjYJVkUHoLrpCayD3nmh+HcdtXaNkImMinlGLWxU&#10;ZZGI1DH32/QTSTbhxnPhDoRCl2scah0NHJk2wOkWkHLGQ4BdQCSwGnO74b3utOk79HH6AgAjDR64&#10;JLsHojSjlKywP5O3obFwouVvGSokOpj/QxbnAoKwEhcT8a5Mh7GcSxvK1VdaA3PjvcASuH4gZo6T&#10;sAoZSRLaLHUsymnzLQhGkT0An1TAnu4XExYHlff/u2rD5nv4V3Jns7ccR1pBkonNyM1lBrfcXeIL&#10;ro7DJWALHFkHAid/nmLYau3h0+6IgwN7PIv3RDXH86JP9eJYlqMNDNvPOUhVOh0o1JzHILZVn2WR&#10;iGGrZ4rMJtbQ6TCpsJApyRxgnbmtnz17LlIZavkTlo22kOaaei7ZEoykZCMiaxCqAOWM3V7uJhGB&#10;0wxG0qfSIifJXCTpiG3dvMrYiHPL7FnQ/sfk9jq4FDLLjBMgSei13mZVnK2kbQnniRWXvEJkxvdU&#10;dYJ8RxUv2qTjCFh+Vv9Ud2QHA2Anj6tNbO324sPF7B0KP5cXeLSPeDdOvc6ObN/hmAQdcG0ZSaal&#10;I6P2wUuwX+zOYW8VdnvSmCcPntph9uzJQ3umKx3yFEnheOo/sdGyt0GUCBjh28BJPf372zA5TWqx&#10;PvjdHfoFzVYwhWnas67NoSNpA/zDuJNsoPSIoyLlzglkyeud5CGsqSwuTcCxd+UqoG/xK2IlZpWx&#10;xR6YeGPRQCMHGXf3INloUhI9Fv3sC4+q3zcvq9f6GhwRvpyL4Dw6wUpWArlhSmiLbApd3DTlH0DF&#10;eIY5IN68ilaOqcW5vJLxHL6lB4PWlIGOxedcYqNxeREMK3dsHkeBxkrcHcL49etnCL7jKiqTfyEs&#10;APuweb9LMpFaRcnm0z33lawPdeJXp2Rx5SN/U3BL/EwW1wYCpXR3V6z2ezkah6QhwX4n50pqpaht&#10;zg3/dP4iVXJri54b+suGwxdpDXK5R7AEY2p0FygL7CyXL4BY17Gg0o0IDuibG2OcPtjkyj/p6WK7&#10;C1cSmhONhU9posFZZqeND4mpuW2y96qNlHTYsJFrC2ySNceCYrO5kVgPppz86n/sN2JK92G6Snky&#10;jE6xRT2vhz7YV/TOBZAXynjGX8keYUiNAEjfft31V67FvM62R4lbNDfx3Y9GL+mMoyZPC3tJJ5eP&#10;gyfpQDjpkhgfSmhVTGOTXSfzp+J4dYVbn43+8AcEjRArmiTS/4/PnzWcs4Q1CL7M/u/j/+tPx+9J&#10;S47ZSoPR5OTNm/3NtcMRHDv6egJl1NKtZaS6eAHsBH5VFrGJCPIWp5Q6QwdG5RIl7z/ikETkthX4&#10;g5vKRkStM7ZK4UrmktDxbLtz9p7bNgotPNmsDqBG5gMeTgQ4aW4uOGJVwjLb5Et9cjgSeE6WQFP0&#10;we7jN3aQubAse5p2a28z9Uwmm7qRyeIsk9JqP1CsEiBD92DFSwtFNAQOia8hjTqPpws6rKtLe4Ei&#10;J7Qucx85nZMzRuMfFe8C9HV/6++XAaNod3CxgQ4BRTKzk2XgXsUUO8YsoIXkG1EkuLxjvRRimVH7&#10;AGQnbVO62GzBX9vB+ST5U0V9wcvp4tI9IrW2nF2yt3JYBnre9G2mo9QgJyNIsxSfe9sDVNssBTrI&#10;4lRXjp8DVJ3CwKO3BENQTUNplzBBvr3GxWWMSbSZnuDiqHpcX511wg/jfqbauUiyYsrqPLHzGqmZ&#10;Iaxlty/OzP4t/gOON6+OHBBbjOhj3wE0eF6yOM+JC8PGgGLrypKiBQALJzmJ/hceep2SkzkwK8Qm&#10;sPRa8ikRs1TX0SYDM47obqYzniPhGDzl3mH8nImDlIl7G6S1tKtRFVDOf7AH+4OTknKHc4KSQ1PY&#10;NocTGZ67OKHt0JJtGPb+98CxH3RxNjk5rAZqxuOqb3lS+Le2FL8Ew5tXu2zqofWCQuQS0rcmuuKM&#10;+mLLkho3IyU2Dyo2PImdsEPbAXG5e6Qwo5w0UFcsJG/F90wTe3LYMHc0luwsEdQSwvQaCfMVlpZE&#10;I9iuF9SDL09Y2bPOGW3myuB5wMwPGNqHqijnN/IVzotzJcC1MTSmT9x3pnxGtYYmhhRwp9o7oIu4&#10;OKn7c0dXS05ytGVJvhlXVk199tO2Fpm6ZVBRae2xrCKWqQ8aPzIMjxGr3+ZfV2TqrUwPps5zTs8b&#10;7v71ivO1S4bzgnFbxDPTTOBBfFdhXZhUDYC8r9G19w1QeY+rlvhPJY5fIE0F11VAncpa83HVzsYp&#10;CQEHZgyhMHcgnsDye9HU9k2kgjQTACvdw+VCMCr8a0tdJl0Cj5CNCWcO6GcdyW60Ow3OXQL3qofg&#10;Wi4vJvs2ZdqihIlEMos4UGKvOUNvGwlfOr/V6uM4V1bxWIPXAP/QWgyZOJti55ahnKYBAR5NOKpJ&#10;7l8jKOtmjJEmc3DrqkWnxU6YYUUegMKiMvwOmeCTS9wcgiqsPPG73kko8wcn5HfyKE5f0gNsIQBQ&#10;c/L2/H3Itg01+lLNjMGPLT39ylJRvuXLrzcuFuVn2HG4Pmgm4zGJ2gDD98vpmzc//10vT8pneM6c&#10;AdYSNRdX1Ozln2hHONwgUe0dHqNYCSql8g57lHVUyRweLuA8S12VCQIB9t9A9V8vmeOCgRLJgXtg&#10;KO6u+H4SmFe0yYlV2j0HM5JeukQuqsEjuOW245kWKTU6+3Ce2aXRFQR50ozBqxIRleoaGUUv/OFg&#10;bPnBGptYJyOTTn+JUBl/tOXkJTTpSslnUSgVQGeuSib8OYMdN5uqoAuUqPpU1eGC8tJe/4t5UlwE&#10;/kvCnwUWXQrUdnmU9lnid26vfkGU6vKSMbucN7YiqtUAFOsg7RbA19ZeSCiE1eJ8okhjc2ZYqqDW&#10;NsijBbOi616lO/AlI6x0WSEbUuhLPaelZKJfwSQ4EKxpwaXzGpCtBdxRSV2B8+XgzEb5lQO4sPdA&#10;8F7oAH/ONybipzdRqq4z0alBCWzTJM53ZqXBZ1BdE6tt0u94bt7xizKbY+EOSgxarkdPH6ycXLEK&#10;r0arVpnYvMwjb9iMGVyMJOuH6JpveATcHMzlAGOig6MbhuI1boSHRPUHu+xoL27qL6UgTJqCc1Lc&#10;GiGComJjzaLWmOWS5rgMTe3Qm4dKKgbA2sA2zpBWcRk9xF1igK2TUpeW6oD/CRZVwxkR2uo69F0h&#10;Ww6JtZVHCVG4LPisVtxnleDiEugEsVREIr86djHtN3UNpEGPGdzRN/uhWSBQpJ4OkX57w5Lpkuum&#10;hIUbSducIAixdZCRVC7oWepv7+9sbw/0+TbZOHucaICTwynZ0Ulv2Ecavndw/4QGurUShlUphL0R&#10;jMWagkmrXBQAvgiTxJvp5OTJeqDck/uwxSTrPvbwSYazxa/opUw5F/F/rS8t9y7xmoePnzqMJ6bc&#10;KTwPzLbyJL++AGbpJCOvobZICS6TXehV4uJ+A/fFZyARaHchvYGsuIasxZ+u1Nmi4retHKZQq7LC&#10;TqZ1VTdRi/I6ZG5czrmmpNLxuJXzyuOUxNQDqJVgZHR6GS3lGRpW6mWka6DxLJv/rQTjary+fZJc&#10;cZ4t+jmVfzDCJi3aTrdoBeQm8NJCh5bz5rynbNWjPdxkWy5eYVbhnadHSswrYBfGVDVaHhEtxA9K&#10;xBYHoZb/Frmd8K7d9YBGdAwpVmS19RldW7Sn4OPYSC5BqPKV+ItcECp65tYGR/BZiP6YCKy6BEXE&#10;tD+qI5ZdKAoXJNWxqLuom0DMxZTyVBeesq1Y+Jg0jMMyZYRt+rrZ3+dYHSBIhm1zGR34VnwL+5/h&#10;ML6lEk+egavGNjl8gIpRk/40NZ7n4f7guByCeg2SF6794xSdisCl3fx4TK8wXp6ZnH/pMQrHsPMb&#10;+Zp6v+ufrn+6mh3/28bz1a76vIe0CDxOJXw+7ap+evhEFfJUocEMi78lOztouPNOvFYExhbBk6Pw&#10;xdhyaUdl61Le5HHp+uy+nQx590S+ULKCQPXA4oNUHy8wryZSMHplTCb3AUhltEyKdTbpKvkoK9VL&#10;uMLozqYYjDXGi5WsNXxMGsqlAqmcZb6iIKUZi/28YHWINEKTo0PmYzC/S3RO5N9SBWPZUEqbvQt1&#10;8np2TfEFfDiEH4phODsjJ5M7PAQFTCU0ucADdHp7/EwtaDAgfToinSRVWHcagDL+S+sAGYruYdLg&#10;VOLlokajZ4pLio/Sb8XpJW302rUU04qcz3GMePnZHDVCkDfUgTy28FWSqbPofSG0SauS5GcRqrH7&#10;Y0RsgZs5EwVnxbO7beIkInzLHkuNGXkBPwQwACDk7x/I6sBBea7r2GA9W9TKPb3fGB49WVInzY/o&#10;GzYR0lvKEGgspGoebSZYtHyABUGDD6HjtJyRWh1Y0Uxde8O1kIQDqVLSe8u32wzZRcI+g2GBHYmB&#10;oOTKMLEDA3RATmQldWxSWwzsi4tLNM6P0qwuzHqXTGcrggPm4eTp5UpZoyRONP1Irud98H702QtQ&#10;e0qDGKdQS5jBBfrl9pPdpMAmZPw3UTS0Tm7vztUVg0I404cBTIX0lHa0IuX+UcSqES1xHzgQdLTI&#10;h2yHIPrLeIl8DQv7ckQzOCuwFdpgKqzQL2YaCpCBg8vNf1LR6a+HhJPaB1/ZgJnHWHPWstYFwuyN&#10;tnDuAdXe5gJpb/0pSZtu2IBFHygLEngSAoX+ja9x99wsgNJyKxamis3eF00vh+k4DCieHf/u9w9I&#10;xyUZOBFVdSkXYIZz621+k3jNsSpKKhkugzp8KkdLyPKHBZPKnvI1JA8p05EvyzwBmyb9mqdd5XbQ&#10;vRzMtZ6ntuL1MoOFlc0Ax4gFGMZ6DseXklIASCectjEtxfPcrJncJGo6wen26sEsMph3pjg/CnOe&#10;QViH5SQH1EmDrNVcdiCIeTGOAMH0OKNmHWrqBDhBHZkfufQJ4e2LUUSDvcMC5cop2elyyP7R+BEY&#10;ZrPSzG87UNYoxXZIY/xDMmkKTYnZ6rc6BORm1uIEvqXg8tVz3thzFAlYUDr5iCOsL3tZOWgaRSHy&#10;YXiHSC3CaaeWwERFTbTyyTR2Ij1AQilb04NFtV85Hq4Sr4A7go3FouT0sqWi5SygINhJ2uLYLivz&#10;WiTll/DKFLwr0GnnvUUNQpIClD8pmmgwQW2OcBI5DnFlx3p/oXdLI8g4lNm/cf4ZMjMLrGL0NA9E&#10;6lLJRqH9++XgmEa7mYFA1rT9LEnm/MNo+weBKCgjGHLbdtqlYUAPjuWWgPxsabNCawriKO/RycEW&#10;xcCDNAiSKFBSemXVLse9XAgmErBrc9XcpWbpgqA1+DHhZ1fXBhcIrTq2L9UHrhw8bmq2FpR61BRo&#10;iCnq8Q2lRYzMGW1DQBASKjitGNSDo5MJci/Q1nEYXCwodKY2Tga1l/ILZvw9/g2mIn9h06qgVV7n&#10;HwXXfbn0B9iN9lvGLZV3esvEdFHrzhrvOISZww5MfZbCMDo2AthWFGUDs2cBMdJfaT/kK551Wu8U&#10;gkn4/kndSug5D2FlmTVRuRzEzvpk/wl/ShizHQ5uz+k5qD/SU2e6Id6JDmVEvC6I8fi6Z+eOnuTI&#10;VFscHxKj0RWCtpiKepwpU6qX5MDnbHne+HSfG6xc2uHpmYnVDpaFpmvE/i77/Kw5w4o+XyJjeehu&#10;xuGRz6c7eEn5MUI9uc/AGxpjssTJS+LAAwb5DQ9weOyIAe6MiEck00iVpxG+CmZj5G0NsMRDqJj5&#10;HlSfwsIwvMIcpHKuFn+iYH4vkpS6F2FSqPmTz/XG3tQh9PZ3NtZ7NEngdO3U5IMweBQ6JiZG+AJ0&#10;l6v5DdyHxlSvhNeCjQbDJ0FGKpU3kClrW8K2vU5+HQosBNpqWsCyB+/3FD3AxeXs+cAjlai8u1Ii&#10;dkZGHFtJCydGvVQAAXeNZ+2QpHUO4FrS1A27vuj10OJZmfYGbumvfXbKayczJ0sF3V1H+dPkmDKB&#10;JI1gMwam1BaSvZlq4Whz03eZf9dx5hi58Q+vqqPnZ4w2F7sNfMnjJoMP8GWs6+LVxGa0JjaxT6V/&#10;BBJ/RSK40xtwerNfM8qyDFuVvtovhGteqarKq26O10yu4NuCeWJN8NbFmvDjVHNs03lqFqZvNVPf&#10;7nPe9WoCEYl+a/rkuFIfP2A1dihqncnOg2KdZgOaDKitY1m4wjmke+fbMouvt9PtzvD0Pour/K3d&#10;/uefuGb0toXRIaq1YhyxoCA4p8Jjt4RZamieKc64xTp2yePFlU1piZbJsaSbkm7jJL2oGA3G/hr+&#10;bGkLZfGH3QgwK9sS20AEGzG8qBpNhqumJ47uJngUxwIF4Uos48mc+G4W192SwUdBM5st9d6qGawy&#10;Tk50mumyAJyuKO7eQU94MHw7PLHeq34PZrkirFBf1VlIgrO+BjUYPBWzByIysK/0dKQMj7ubQFT4&#10;BbQG0Bk0b39IAsrUAbIMIkIK3nfJW6GVtcMSAxFrf8WH5T4mTFuXQ3GqKim/0gnAxvS51z/92x/+&#10;yyrINL8n5WuByDeXEVrY9ez4J+jpPzEtx3XDGo48QQVPjKa3lkAOB9vYfIwoo4u8RTQNCOK5tPyI&#10;VhlsC502Jy7WfUOemPgSZ9U5KG5QrhBbjmZVCYX2B7BhyX6FK0VXItomIhkmHP+wpLVlNk/5thBI&#10;kDEiU8ZCcsYJEINAcPuCYTacQT+NBw8DX1dWvYcCDS5JeRkSFsIUegLpsk+6VkkTxosGDMxYiI24&#10;hHsnd0mnvE6FFDhCKFJCAnDaiHayH4GpZwtbClEArsDEjki1YNjJG0uOg8Efwhde7++sdyFneHYj&#10;K7qPMovuiLEyFuJ4+yRvcZ1a1eKA0p81tZassaUQq+nV5kosSh0uHhptCL9Cane4Jd9CyJUbzTR8&#10;Gf56SzsaNHkL0UA0VK7toeSeza1tFRU4Yhfu6O0Ehu35+cnJ/7OJOXr1huEXJnEwASvGZwV0Jojo&#10;fnX0Ir8Qyjut/D4vcHvH7oHNI6BpAw37jeugIU6blpqa1ptk5LubhKDhm3Ki3L0iAJZvSf0ttbKo&#10;CIgziQDsQMwDaE42CqvIF4aP0IU9e0hjkY21qss58uERBRywcRZhUkb00LjsluUGQxJBlSbDSzRc&#10;5iKh9BaaJ/k1V8XAEY6agY8wJHVu2czeyOSz/SwIuOQMF798/VzZHrkzgjIKStgyILvE8jV7JzMH&#10;4g3YLw8XHprb6EH0CFhwRVqWAVwTp3O0mIaNjJ0s3SU132sajr9CngEwyLUq2bt90de9wRFz7zi3&#10;0p3Mawc0DzJe6jlnjK+3S8CJY5g7WUS7QBU9wJTmmlfTsaWfQd+7ACW0MvfGr/Q+iZZ6PEw11z4p&#10;ahyiDi31piR4c1mvxMf1FdeiwowWHDEIhbg5T19bVe4k1MfmWEKZIwHA76v0wcZ3wpe6KjZdkqLY&#10;UMxjBjNYcICT7d4gmUC9UX4AL+aDysUdbusGgUrNxWbHyrra/3l9jbbyT+hhxcmyB9VHiIe797dz&#10;X6eNPaMWXC7ujgd69wNuedR/nvH1iyhqGkDwvZeeu9s9pwkXoLJW9PAwoWB+5A8/dDqB/PiBzqxn&#10;Cz+wh/j2sEpt0RaxxOYqsl6IZX+fawzZEluoZu9EISwi01NOmu9BkxrD0JhXhw8iROQjmT6j8Cvb&#10;wfkCujhgEPuvyO7klr6gixtDvQJNigYGimZ6MpdYeO0v3LYsrpfgUthVMEu0wSZHR2xqU5fIsORv&#10;kVes7sk+O5tGLer9B2TtSBzATiJBcVae0T2fDssOytv49AwlP/LQ4JAAkznb7eRnBpxoyd3g07Rw&#10;h83OUwQvryEzl//j3ulwgIyGeULIYA2tTP7X3pJ/MbJ8xtWoywrOxA2DDisHERB1KwTHUMcyWDEg&#10;IXeaoDsn2XSbyqXzOUUmDUn5X3PF3qWoKc1ZxTx2q1n3H4fRLahZWBGuTADvkLSVcMYsz1mFpUCn&#10;T824WpVQXpwo9r6Lk6L6SSK+upI55y5lOB7TD4xgIJyZwqgsdquNBuDX8gemMwXxtbb0zCRPY0UX&#10;O3GKn2CiN63ymW1dzgW4inIcbScVyJeNe48fMr3iKeRJiJfCE6X8LfYx2Nv4L+sENHapGwTtrZMt&#10;MDLqx5fi/nuIJGPGDabZ6OYkcF6s+4Ew1HuTJeij/NWKGkgjulAFmuKdneprt0A9mSt5ARkCwiy/&#10;x/Olwc7UX1GRgKnnaqZyLihNA+IjvSOjEpie88du0LAfDbcMKAFX2DsH9sMi3EPj9j76auyVLSMQ&#10;1B3Nioh3cHDS4VcOUTdh/CCihY+oLClNAiLD2zxKv1L1BYESEmcCgNIJalfcLpC+yutsFRFogx1p&#10;xAigV82I9Hy4vxOipbo3mZTkmWQ72liKiVKzFsUBRUkYIGQ698q0OACJi41HqXOCbuFz3ekG+oiH&#10;IHpNJYHeMPkFZqrxC7RAuTypxgWrISLF5+E7WZq7sxqgRDadKUqNYWcEmf3Uhg2nbTC78B+ht9LO&#10;E5SY3mbCYQ3bw9h9BY31E5lHs/DdnR6WMaNAiTAbBic8GKq3XIS0tYnvelxuGGIywzkFJoIm23ES&#10;we5S1uXJcIkw0IYPbhzcmdMWhUCsibOPjPhU5C2ckquIicX9PHngKITY3fJn6o2R/+KfjV30Vo+K&#10;XV1ukLqaLisZ6FNzkCSiUUbh29AvANjDSw2HcEf6UCobLgk0XKx4zYYQigEDb2LGIPCQZt3/uUuL&#10;WM22dAlNM08J/JNOOEaTWTdc+IGVEA9iLwkP4hm0RlA0cy3mJhI5YvtxzM+ovalw2B9nQOrN9U+z&#10;/w/pdsCbRnXJwYhDov+KKaFp5s7Z3vWFa17KxeEP73O3u2zPDhJGCsg2cdob3XGCvNQLtZBpf/T8&#10;PmLHxKlVX41xQYIDLasaB3UrXtITJ5NKx8foOYQw4ya0kARiCiJ0WKmC/i6Ck6pGIFECRs7bo/gS&#10;tgE2FVCMt7T210MVDJluYlwYExIhAgUkI3Qz4ouikrb4jJaU3G8oTBzoRxr+UT6ntu/MQ6EZcLGJ&#10;R7JM/UiCyhauiwwHXwrFkf8sJwEObW07AVaJgwxN0NRgbEAo9J/kHUpfvlXe2lJbMMa7BKwSe0vd&#10;XKDk5pXekYhbQMrDukAdXIqp+HkMtoJSgG3Xn4LstXersEdZUuNSQ62c6EeqGqimmtJB7QPDOMQ5&#10;IhDETgK9RZ7ByQNiTQKyTLUD8yVBMysjq97u/44FiBsTqwTeNOBMKXMwfGVulwFY8WVCK5ktuint&#10;G8+ILcOfpazXVfOImBw/QlbNqRGF9I/DM1dX9z98zjm6vFRNkIk5kGrRXDNrEPsyIAGnu7x8d3ZB&#10;ipd5qypll2v5GCaiwpDxFIi8XFxcnn2A4hi2UvIp0ENzO3M5nYm5UhEP6NglvsIaizwy8+DHPbTU&#10;wJnwbnv/hvj/3svjl/LylJ0Mv+V4D4oho1IWny9zRo6OZ1d/FVP8ybez5Q7nFNWuyuLisug7Loh1&#10;SpppEx+36GnoZT32X3B3lgo9ovSNk/ABNuI7mdsk5QRqLsrV3A5gDpOn4N9RX3QNj/foo+HaElxx&#10;NbhanC5bbd0SPCA9cdO2nKCrsW0aZZoG0KhknLEBEPYSO5MeJZbLd8++Y2uzktloG1hh7bIESgE2&#10;iRGK1OU3CgFwypAOYnPx2WgapaqE32IhaKM5BDwc220VNUcV8FJysxgLgT71d6NRM2iRRl70AmAA&#10;gV/CXrlrOQLhHtO+yKVhDNJtyoeT9zBkUXehpIpREBGpzqTbhQMAXxQQ8vYcGrIBxD8KBGdDVVip&#10;PnXLFGrTuTctzUbfBDgYIg/nQyyvcH1hSk9erJr8tgL7GKGt9QcBIY5wCrCAQyvH6ejNczViIo5I&#10;4WIwTrhHnFaPp8Rp+t0UJdvunw4nfB8jFHWCTJP9bfiCDTPcR/rA6BuFpvk0OFMN97MVdhKvpBpI&#10;BRvI8CMbujoccMlwSr579hjlh1hmvk2YKcEtY5N5vrZ76cGjrAHQ4SiWCVwuQEXJgyKVgkiMYN7v&#10;LGwCz9f5u2WH3TmJ3/wA8AuQLh4J7F21I1FWc+OaXxzuIoaT7l5UEJfWlGD+NgMAaT9Ekq5cHK2+&#10;BFwSr1uaAOZl0buOon0wr/iAAQfxCHpaOUTF/8283o7ATCfYyLvL394vWR2iKVAeFrvLHK+Ne7JP&#10;OMfp4LP7YkHyUeUNniADCLLdYGMpYuf8mknk9PmXQaPzEjvq81rYLglXCf6LXpsVbPBL1wz9fQTC&#10;dpwBINgQ+gR5oeHpAVkc1sZQlb4bjn2Jko/s0x4zpEOUPIDZzgrBn8FG4aizQFe2t6zcyULhcVZi&#10;Cmjs4v7pAWQRlVAsplEKkq67TYrBi2xDyCx2EzUgyzUC2P9BDyp2u1ZA1BsyNcG0nEDbwgSL9AD8&#10;s6az685qWt9/mtnHDrMAmmuXm7WZOZIZ2DK1A+04kgy0eeEMbr/+w7dqbrMtDXmWuV0z/Uho0miO&#10;gfSik1wK6FEPo0a08N0aJbfUTLiW8gCYZ0/ulVHh1Q9gB1vklfs7G2CSDqzsA9XiAD13vhTWGI9W&#10;Cq6LIxumliCWJYGICmWf9gJqOP0X3G26uEi4bd9Z/CG5MlEr4csue9lajCR2vs97VRa51pnVUOEJ&#10;VaDdg2E/+tY6DdTRjG6teDpsAmfFjfazNKKlrGVBBU4mAYH9A0XRtz6nEFdhlcmRmkuZDrcJY9Cp&#10;Yec5Io5A8Gi09+Pxj07BFh3HTYYHIrMxno6WkN/BQkEyC1IKx5Qj4PH5Z0dyWaKJrvSd7xA+JO/h&#10;UwAkQ4EAYbm8GrtPfWlNNNALI8SZMXh5PX3do5ld8CoE6+2gv9jJade7TX3IiB0hvu3eimAN9R9r&#10;XPEdjnrBVXH9e/to+FvFycZjny72Dn65ubk8cc1q+sRFrCvIj5d7Yo8Ez+1ITJRxI3ct+LTAyhgY&#10;2ZKRGXaYJySNMiCdRm6XYRjudelKHZqlBbhhRaa3xqQ4PeEOzCSDUBBt4gsZ1qpC4ApWweWQTwtY&#10;o1AVCbULBhJN+k1JXY8yClWvJ4lM3NbOOTY71CQVOvvLqzYM38ChZVyDaDa8SRZXRfxBRDJl6M42&#10;2pNKke6zInCGJ1xiBroSs6eOTWHL7Q30t8DUroiIxONx91N8AI9xSjXhHn3ghaLOaFYQEvNLSkFU&#10;TpwcmCQbqyYMokKS59GXMS8hQ/byqOUStGqKjZKaJdtQasV0BNWok0KbiQOaqpoejWmKaJ4t2l49&#10;3Lgv/sQE5FRyb7vHf8KsJZeLxa7ULjQQuiE7mIyCNr3ZR1sSjS4vPQyZP0E827X8Ci6ukMT6FVNG&#10;qJrbDet+KBYEhy1RTEjZnkCmoeBDcHx6PwpB5HeqKh01xsKdX6L1QKAyb8yEOpq2DovFWZ/lbrv7&#10;tV50ezlzhhl9VVzsqhV+k6+ZJkxpaD2tB/7TjQWBOuQrHRECJvyHk+PIaBYmBWBagiexnZcmfRNH&#10;1tpG5t0jdU/Ofa4Me2jl2ZZ4J4R1ztvWnyE9awYr4lxVUsuEoetkp7Ozn9lBgaJ5E8430c4hq9/T&#10;5kdD0ImfIf9D125L2TNWB1UKw1lttTC2ojRgIK+ilm+J3uiLtjzXkc/if27+4t9rm1u9TWYNIKkG&#10;Ns9SIdb9wYstPSFNEJt8ZiK7QAL+rOIInJyEXixXK1Pbr07CTabLtO2w+VXyCjSBtxZnVmp386ut&#10;Hdzs2PEZ1AsAXugbx/fR2MUm1VtKDJfRNC/03rm4r1cj4Qppwpxo/mH586PNLpKvFp+Zd0lPoFcn&#10;ajWk40h3pPYvE5aYXNQLAVh3K/NJLGmGHRfikC6OKpyTvBQ+MWEmBa+c67W1N1FQTpAwUoM6NWJ4&#10;fhwnJdgd0ri9l9SSqLe93OPNV2gbsL2dRTajr08ZSrVDRlXICzBKoUXwcTaj6sVEKi6amR2Asg6G&#10;XAlqxns8wy9qZE0/mPQHcmJsBS1PuDnI/Ho2/YYOrpI4vRyN8nwtPAJRW3cXCcZUzuSlzomN9oDr&#10;dN5bWVP7kl6OvZd/eklHyJ4+UW560jY5JoEXq+0bj4p7FXbUu6UZPPkkB4uMP915Pjelt8JQk1TW&#10;0fnUeExRM2B6+SUow0GH4Sxbaxoi3HaWRhVMpy1GkYYVAErMYR8ZV8bSgPuS/hm0N2OpiETdg5s0&#10;21+d7rudnODFglaIVSQzsT1p/fe+TtqGg/CY4gjFmN5r4A2m1QOxQQvrM+FOOiWjg7ngTBXRBerg&#10;+DQb3rTy5LmZ/uzhbYFuZLb38I8sP4U8SGjWmXEuk8vvhCOmFRVRcA7VA2fJgm6huBDPKr2sXBzR&#10;D++NlxWYlLnJ6jOgpJ/SvA5Qnd4aNs7fHO+CfB5rwC3jhgmQ0qhacxvHQ9XTUQuE8OMMzYi5l9BS&#10;pewmcmd6hKMjcKSqhD7xE36hRoPBAeiX1WmeGw9Hh5v1azpwiBRN8YaMzeTSCC0TMeiTOd5xEE0L&#10;iHJkTH9bAUXJmMMRHpAYXVVC/N4UOW5li3S8mBvIWx29EsfyCBkSDbCHqkOKlSO5iLGVLFeusBlo&#10;Hlih2szSwJV9H3v8GIedh30Ha3FwM0Op4B3Ef7ybJGoXFuWnqAWspe9b/5GW3/I5GqLPlx/mtMgb&#10;YD++UpiJujhWAjYga3DFKhzoEdkANRKKVTiS3siwPtlW80vXl5wNFXnlSlKgfDbvNq/MC/DGHu9v&#10;YFIdLpMkT6e42VYWmqdvLYtTy7k3SXGn+BDlj/OBGNjJkArNxt4eA7R3BzCa1p6vPscLC12WmU/T&#10;TVx+woi0FD6uQbjcsWhWb58FD1O5XfreemlOXUCSzhP+kGIZ6XEhDZSYD2U9zrAPvgm69G5pHFo6&#10;7dfsjklEmHHyiaVaOdj3IeZgXTETpbOJ8pI/885ceQXd0tJQfg03ZkPLSm9lTYGmzXz+FgXSUuhT&#10;axUfjpI32b3rx+P1BzWZvV6qNmQ/ekjqWBKUmHhTmGM7R4uOEEb7LT0y4GOc0m/qZwks08nR5nu1&#10;y+YdXo0bmwvyj6+zyUDpUe/1QWvn9cbpJqjXXh0ilf742fc1jx1lUS4QgHxSaoN0N6EYP2Dw0tIy&#10;mW/GnXBanL/MSlRhp7Q+FVvSXMl+xtosd52JZ3CaSdOhnPo6rVtIAUYkocqtB/617MCTHTthkp1O&#10;YJ+suZbl7T/Mk3u2Bd/EA4cxo+y0Q98pTHiUVF+8zuAPtGA4akmvQVGCz5bzY96j9qOJE62Tx7gz&#10;vIJq8hKVLF1+phZnJU5p3KRJBVLqQTRqeIptQHE08Yu2kLmZH04/mEgV9vluivxjBDKTrvF6LKc3&#10;U7wU9ZIV+rNO6qy8FXeKikp5+cgf3duFGSfRTtXuPv+jcWQ8LD8s7JMwVFDtwjDXW/shp5wOdPIz&#10;r1dUEJ4jbpMszjF61hIxvZDAqB/wEOGLVRymA8MAZefhtZiv5DjtVGoMyDFX9p9M2DvmA9A67Oki&#10;Uo3xJJoDPVLujvK+muF+VycUkXUzwEbRA9qsubgkFgH8la9Ri9BwZD3N/QammHcyeT0QLkycBw6J&#10;HSj93h+FyG0r2XndVCy5mr4K2rMSWG7/uwQFIoJ6abgF+ElHICKAlSNtJ+aA6ttQwoofbHueSo58&#10;LtM6xbyMFRm8yCVxc5Rql6HmnU3OfpJhS3Ti0NeESgLLuKCKsleq8vX4wVPCQxJcNjeVEvZQzFx2&#10;/iN6ITihbHPL03y+CL0SeBDPCABl1dgpOHzVf43JgBsp1CGvDe1sUDXdm+5MUvJrYgNINYHwwTDf&#10;TiZ4cPgmNPAGlmdD+JF6LwMR7C51MjI4MVTPV2pmdWgiN0/wxRpe0TKqir5U1myhmislZ+jXafZL&#10;WJa1gAwzf1fKXzk/ri5xz2p/yhKd9Pi5P469is36JhvCx9BPOr/navaS/YvynROSxX8w7VX6c7a2&#10;cRmMDKKy56QEEAjVMflN4gUWRS2ukKnr4401gFJbA9p47F+vqWDfuUOPRIFM+2mh91GkmzM96y3b&#10;7dO4x9Kfu2eXxfwh/lV+u9vdfXnsyLPj8RHTO7q0CVGW4/ABRGI7PSmeGz1czhynyOgiZUsnqsbi&#10;umieRusyabK3uZvgavzQWUEl2Ncb++gkUCl6OTo7QbLlsLFLCAk70t2wn4Mdkba6Sgtwxvx4T567&#10;ncB1heth1uVl5r+HHIxdD7ivzS2UFvBubf5daDA+ZSXPxL3xa7sR9sSvzrPRJx1GQq3zJhkp2Now&#10;BXueg/cAZ4YnyyXF1nCAwFljYKmMdsut5dDfLI1/kjf7NC7Nt9k2jiyqX9cZExuIOj3jLSDBsVWT&#10;ii5u1GXhp0YuLvFs2UDusXglV2QRR1VMUxFGuCHPyck5ZlqfjcBtZgpabkdAhsR5E8B0oVbdzSid&#10;jkBH7ZjRuo8p2wWA4YbR2e698okF2egmCY9KkzfTa8jfKC04bXr240iFw5V9oA89tipmtD28o9fC&#10;7Y914NNStH/rDD6didKNWEJa6o6YWJbEjBoeUk1JvvQXp2moLDiS/3F7ybXkhfjc6Uy+SYMrp0eA&#10;UuC2paqY/P0tAxreDFWSJD/TK5VUaiGSei/8MHb/vEptPCn52fQ90+r8xSmAGEx//gXHF1ZLOVjT&#10;NZr08mbvr2mFq7ytZupggK3C8mupldw33EVeeXRAGwvNgiJz8gsPaNujDxPmE9NaCdVZc2qCdOF7&#10;SGyk9fYPf2AMISvg8eIqHsVtUljD90r/wL6eHu4zibnoBovLtD2yWeTU+RwQGv7GxXHwv3jGA9eK&#10;FeNnGZKNv8W7co/kD/GS7cZyzsqihU59bpN8gxv7LBxtQZ5nToN8XlAVfk6NwN6vTRIxMOvk/xXp&#10;R+3JAzHW6m7gEszezOIcCydHGnuQoDezaoUkTPWMxCwaNZnCrzDuIJvYkRMhk8/4Oe1iqtv6N/ZP&#10;FkIiHuIdcU15Ep44TpjCxjJ0tGlmcTZ4SeMiq9MFyHzT1jjrUWantcANDmeV+gaYRTrBqWLb1kaC&#10;FoYpg0905rox9A8I1PVrnEbky+UOg/9CFKBMMjhSI+oF67zmLDBRCf9pVeaHNKo9UayJykO4I56r&#10;gisjuqUhbtT2Zhtz4fNzri7JSMalVonJ75fonaxksRP55jLIfmvdpgH+2jOEQYCRTgib1gbTsl5W&#10;Me8ciKYHxW5i1dggCHJk2ziHCGvDEhUHIiu0cgKcU7RklgXXTx+IwMW8YtqKZ7fvACovywlh0Qao&#10;MFvQqT/G+rZ41y/1D594wQU07NRdznkr30i13gB4Et3FEDf8LIlCfQTNVuIWs5tPElrGx1blme6+&#10;9nx5HZwxuUKVYOPXOD04NJdo20MOfSA8bF7w2XcyNORhulB064ZGkQzN/uIMs3gigfKivwEYIjB9&#10;oGxyBZpSrdJ2TEnEMXCm5ADljv0M8XVpo/sv610ymWLU1sWt+mvUSb2ERmGdO69VGVr5scZQ0jNX&#10;7uZjTZC0HiMs3ui2aXj68AQ6NpepnU1ha/356sbGzmDveA+I58czua1AjHXpKy2uBTI/u9zT6Ja5&#10;17zOv0PDvb+IUZ7Cj1m7Q/zry+1niwq4vdZjwGNePC7t9dl6kaiCVC0uqujlWiWk5/TF+WQ4Q/S3&#10;7Hpg7lFEX3zIXg7PLZwu/gGOFWnCwS1hpzqEy7u7G/SwqlFtF6KMb67Di5e4HDeoBi8PGX/QUq+L&#10;s7MJ0izGR28CsWjMjlW8U4KPDTSdxe2Dhu77dXVyZ8c/gltJQbLLmJt4X+GPFzJEaDQA6aQUVvCf&#10;3sJUw7yHYs14Qm8BM9V4qIp1YX8EmJybs5Z6wZ7jm0XznZatVQeDCiwxZZ2cMcZPz5hinLbQLisu&#10;AsnVO+bnfFAxrO7Ov/Il/Vf8MU/Sr6WNW2cbh2gDH30NQSUjbV9u8xeJtHIsk2HyTVJ59NORGIhq&#10;p3sAiNA+RbwEEv8kVVwkJH56TohQDVCeU3TswfAAEXndBsbskV2jMTV1WwFr6B2CiyjKpx1nYaiE&#10;3DZA9gu/LD5a3AYO5Yx5GNBZ36ktY4YM4XU8g9F89s4hNYYowJRrm4XLu7Z29rcRGlaGQUFGBh/j&#10;ARjBRhk89tpyAFAgP9qdshNOisg+VC8ZlXx4yy1EHGgzWdvogeeQ8qsIIVhJnwQng5o5P0Q9Av4N&#10;rayQDvmXhQkbIkJB6TvVn91+pcX7y5dP5NWpbevmvjiagzEetzXTz5NNvOSgSHNB65tx/hatmpWg&#10;VLW8jqmDTyCFy8e/Q/VudfF54cPsH4jd+Ox1mGm4vHWaiYgCWfvqCKmp4NkJoE8KR1ORKIdbBs7Q&#10;aPDvtsdZ3lVCgh5dfDbzOBIhytzStfdp8gjOXFkEQTiOVh9HMtasbiRGiSgKvuFZnE0okl5UELUY&#10;L5VKshB4SXwZjjx2WIhtEdYJZQ0jnXLsoLK1Ijod+rCvGEwqBtA263+KzZE5Hu6ftmTs9tbCqP2w&#10;WEajaQsYFUExfGBdBSrgMcZ6QaPAiAxmd9yRVti7vUS7s3JCAFFmsDRVzIr7U4ybd9A1I2nzDlsn&#10;on2iZe32Td2NSuLq0Kz+t4Y4H8HBrz7bHrIaQNx8d1I5dYD/9fckdKkOc3MpcAaSsPEPJ9aciPTY&#10;tSplHDBP0bLEHPWSmm2kJZ7/KuDHH1F4dgi5gUbujAgueYRvz1MRVIpy1GDw+7WqjnLnnXbbImN3&#10;96DF5cJ7fXJstrigXiUwU3dTrspjHCfuzHTfheMtIU6eH6fHVVZ0PG/la5bAa5mZ1MkduuYKSRY5&#10;usypg5L33/b+9G/HTnr7iRnmYboGZf5NlfO+4l1O7y6KKc/3jTNsTtGoE9/mA5BOEvjfwne2mS70&#10;IS5T1dGvZxs5YuM5Zy6z0hIZZ9Qh5O5oKAk2KkBQGsNdRL0svzUvN1D2zJl/O8qtqeCF3yK5Y8cm&#10;cEd/mlYgQE3jV6kCYGOAK5RT+r/jEatueibiYTnQmRwuCkwnL4aAMJxEoOYvT6jnDJYW143X2q2l&#10;cwgkQDtjHJqIJ0339HnqsMiBKEqwFAh5zXfIkfQ52mGzLdoD2Fq8O3NwrGRF0gun4kSC8lK6H2VD&#10;hARhgexBd6EWZICNr89mBkdY3X7FCBl60c7RtzapckIbH4IUJGmNwvTU5hL/l5MqCTEZ6jiuz3q3&#10;cqzl7ObPFMwUNuVIdG8obfhy07p6UrE9rR9Jw4w2JZmSWmbqPJG+wAE2EzaDBbcVHQatY5CuqAV0&#10;ITNwi6VkCUMIKtTrrQ4z3IpIpISVKdvgQ+hqYSaOjEvaJStom09ow+OxVKiOgM9TfZlC/wxSqZ8X&#10;vs3PnGszuWB64+Hv1TdjBVFY0pL9kaNSIcfGAIZ0xMhRJpTyyY7V0iGjHFFhM3QjC3UEhFfN7fBx&#10;OdQKOE2Rttdgl4CKkrsxddtUjvRerE/9fRBYxRdCfMlDO2SQtm0pCNeaUPlRJWoTeLdM9M3QyDC1&#10;yw7iG7p8Ls5HMxFYvtrhhhBvTEM6qbULVl/4pHkc3rLMBendYZsorlRUG6UzDZdI3ljr6WxId7et&#10;AKKxcWqqsUFI5cB36WGGQpXRQIPDPXeNwYLK096jLieEL9mY/R1NDnGqJE/sTiJ7Du9xCO2xqtQI&#10;HwWAQnilhgTU/d9h4hzZme9iv/VdSodjq5P92M6v1Y50k5TiVHeOzqUmV0Ismb/C3SicHkaR8Df2&#10;q+pj0x4aJXmIWC1OWZvNRaUfdmfHDq+kjUTUhDK+MawTP51i/LyqV6ZPjAocB3neausAuZo1j+Zl&#10;TYIAoHUPO+eOq9PJ389iIyjsNSvazGjVci56zzoDLU2Z1/uv4BteWoFF9v7n84z74EaFgPUwm/3J&#10;UqCFyypvys8yf+f4zSRU/6RKR3WU5Zqx9XboBN1zL+HGF3ip8aTY7FNfSlrvIsmcmgzmsv8Gw0p6&#10;ASKji3IWMN6PRh26SpZkQRtrmKNkXsiyCr2jlOFDivaCP2Ian1Ns6RcxbNVz+QgwO3eKQTx+gsx6&#10;ojMvrZ0hllp5iAfxfxmsQYHRj1odgKTBy+eDc52QdrNL1a543NseZZNjHFumlN7M7XYS4oJH2j8t&#10;Q54HFIYOXoX52a8MvGoH82bwazelfGg4J2zZ6KLwK1azMJcSdHac3CAhGIVlJUvYdkqXKOPDnuVX&#10;Wr7oPUQJ1s2pYDlUhZiZNCbmJgmanQa/KAAlIBNMAPW9oIqERyKkqVPAkClCyrgQFjR71tYnQusk&#10;gtgtt7SBqHaAP6x5uQE0zqMhIaoASLOHNIQzMOqbskPa4rxCuAD5Rdl7rILJ5IrBQajuX02PGOqK&#10;KDaGvqaflqsZAefJuD876R9QpcPCX2KSkzoVCSSVrgyYwzafTRBAVd5xsg/vb4NAGyeR+mu6Yig9&#10;bNkDGelERsYoHsIh0xJJtSFDDKpYJuaYd0fQPtx/J781/ohOy50Z7xXwMSJfMll0hPYO0Ijl4wCp&#10;So+JbcJcoaE9HRJgn3gYXpfZ4kNSmbLp+AZBXoXA5SG8JBVfXFrOnmGeIB1kjIvdHUlMZYKmzCds&#10;K6C9S5UeqWePVp6p04Oz9D536aMfeBbmxyjOCN5xQWy0BRimlCU4gksm1+HQzmbsK7+NKgwhnwIJ&#10;E1Csy5dctaxkniJvQp1d2Ra0G/JHdTC2fmftNURKAyPgcQHwIaMJMOX2xgkqpIGkwH/zOLMIOnag&#10;WApEUou3w4xWSf06Mw/Y/QB9YHcwy5TcQXUlLWYg5GNO5nwR5d8bPRoz4lhjn29ToY0w5WfmLNm8&#10;UazbGbVeSR4kcuSCFLqULvekpdbCiYPFyKdz0myT41zp+FgvTpGzHMjIXKVcCPdklESKkxSVZfrv&#10;8iQHh0zv5pdUrOlMKvgCfk7IxYha0A8hh/JsojRaglCH6WD27MRU8osmwm3TBKwQpTUvHdPhRK0I&#10;zmOGok9ChKIiVwyhDcuNwp7kabECXTn65h2LeWqerK+0B46T/8AhqNwXXNvwPo+TncB5hKKEj9Af&#10;zTOkb/61nDXdxislRyIa1G6TluhOS7AxnPacUUPuhWf/1b1mFoQwyLwNoQFcolGME5hc1pBur+L8&#10;M+c+Sz6513XuqhwTruy90xiVGvsmRWguDXRrZ7WDp55nEH5KQ9JMG1TMcBjwm7///PMJggn8f8JU&#10;JkZ5jgdU47zWTx6vlExLKPQyahMriA1mLBnZHs6jNlZlT0KB/AFSTFpsrwCokQkGy50CkOJQqcgC&#10;RHC1wURcWY+hYFHKhrVuo2Qn5Cv1BwIt8MZ96AYIsXfz5FwrPkxX5jF60SIJYF5H6u4yafjlU1YO&#10;x8wB2W2SlpOovz3JX+FVPXmAx1s9ooXC0m8WjtefAMmhx/S72JL4081Nu/Tkbg1Zzj3/KT+eJ3Xt&#10;Kt0lz+0KtKyu6Zzm5bizzzT8JI92FmDyBkT3YKJffUbaw44f3uZ62nWRGzS4mpV/revA5nCcALAc&#10;9XCE81YX9T1IstniTrsftBLqZlbpxLtQY/gdNomeTRj/kLOxVtqXwyF9ANTJKKoYi8O3j8W0Zsal&#10;IoB3cwvRJMswFE0wJ7fKnC/vwAJS5n9yitb2iMyk82oyF0y4c3HQvvUIODj5BAjRZSqNZOQ+5Scy&#10;gjDWw0GRbvJ2AjSH75xi+3b9t0pIukALSlbpHCFHUObcauXAQuWgpq+Ui0pQYGpEWJyLLhGZ06kl&#10;TQhabm9tsfIZ/PSXTZjdzEhzkLu3sEySyAUxNQlLsjAv26U6R+feDNeMYknKcn4FgUqfm18JXAJW&#10;UkDP6xkCc3b28QKnEpwVkUqQSWo5nAWBSpNOUxYZepyXoxP01a1ZEjxspNWQKicVs6PDtycg+ytL&#10;5hBC6PYDxI2FGOI7xT6n1xtZHrZRq42j07fUYYTHUhfRcZ0w1U2E0v4qskrkVlflWNcM8Qb3u69s&#10;EYTCFwymUNDNI93xvFFFw/uxC2MeEHLMpDSVAtL6va0A2sAoyWkWXTmT/WVhh47baqUjR02HyDfu&#10;9WVbuJ6ErqNfbOWXpcU78Vp79qQzstQYeVVEdgD9Ju0NrGHN+urTT8DLF2iaJp3/D384x+kFwKZE&#10;C1eB00drAukDQ2IfWTVyE2nSMmvU6SX9IDbVGecMNlhzmH8SOL6VX8Sg3L4j0O4AGLq0QMfG6Fw3&#10;0CVWvzq8JOECm0PG8Nj9Oxf/tF1J0kqQlixxbn7fHsO1YjprK5dZ419nHZeL46/YP02YnXy2f/u7&#10;BbonxLhy9p9QciWPxyDzvXwHX0XHaseVoemLxB+PaKtdL9rllNMghKDBrPVuUluxSPe4lPH5GR3B&#10;yeK+cDYhBtn3iC+Qs2yJklWQd3vWIaHjzelSCi4HOlSluDlfTv8Ew/HolPbuuYsrVHJuJONGLbK2&#10;HkcTApSKhk7YMvWrDO0btQ3f5hND4SAjkYPe2eXmP71jNnJCS7oZ4COmXPGXTebmsPgZgE0LAbGf&#10;ZyyOKpCvwUCcll9Gn1eklDzH/QSgXRelesqqUpo2bo0lexYryfrGtNgAI6luTBtcdiXEvso2WNZu&#10;VGZeSK4g/tBnrvYnFDDGYwhjioXH9SXNa0OV4Bo9iG5pNX1wjDaUtLOvA3yQ4MhEvQ6QQ+SWhn++&#10;2sOFtekN9FPu8oy48skCsPpwocVI4PXPi23zM3mfEX+zIkL6yam+L4y2q5i750Bz62Cs3PwTRhAz&#10;I8kSNxct35+YPqDQV3RnEdtDIOV6urFIo8xT7RelEBm7S7b5eDk4PdspulHNBONRDTCtmQTi22sG&#10;FzLo4VIyy8rduZNJ365wiucdXoaKJ+TxFzyTBgHF5hymAyADoPIy4afMjR0oEYTZ7O0JzcM2J1CG&#10;wY0S7MOBxrS9JmalsMKEmPEYJ4Pzc2Zcbo1xmmXI1ztjqJzNUTAfkhClPwgfhCeFcrRFF75pWhIy&#10;3CVz5hxIe3h0fDZ95534ojD3k7tB3NAhqRBGU6nG+4LFS9b5SqcsEL60aBkFMo1qDK4w4FgMOMtb&#10;LApYltX/Zxr/0YUkZSyfpRpYcfxpv7sEQOY4TQ5wrDSDI5rpcxptshXg7NkjJvElpan5nreA+CDW&#10;iQPWeSpw6sMwGQklUOLq2IdxIImcA7PhBWUk8xtSGU6phBl5rciTkxHQ2peR2FxVZbW4mlV+yQ3w&#10;j8a6oudBdP7eeG9tPcYu+5NIlEWD4XP+rt7343h0cjI959gtBLsCqwI6g7it3goEYvALXI/Yd/i2&#10;Q7hKkYFb68Gok5KhZxWWCT/W8ixkSn71mZ53fnYEJNciKCUsRf+huk3ooR4cK8s5w1TcoLlgO9Ok&#10;Qq8KKgWKCfXX4JAeDr30vbXD48STqWSnB84GUtkFqiok6nHFwJg5QUziLfTVFqRgMliNqIADeJrU&#10;GjG7YTqeIELcR0tLkDmBKjUqAaLyHGsvbBC2BnEjYECRX0jpIlYZBpZcGPCAdcAORUqShgpCJlUL&#10;yGqt0TYaxv8CX9oLzDb0lfZIlANnhWZudqDTIrHLDLFUKA+BDu/YKQ+OlMFUs00lJwHIxY0l9gqb&#10;a3h2sxpanprUQXsRq7xgfU7z933Mn32TTqm5OlVeagFqZQvhv/knBZJpnzqd7kUMm0KDoa2TIklb&#10;qHSs+NYYWiASaLZ+9MrSpv4WXCxj6OcZVfyO+iiTQDt3nq1hYM3NVYUmXjHG4uvVKQnwGb2v1zq/&#10;PMv/5rgZy2C2w6oeW4xLRecutwiofTWL8KFiLDCgttLjYFbHcPt9pj+p0CKKXwi2UQUeziDCMKK4&#10;XJXxx6VwJvPkdo4N2/yZB2GGpSItaaG7akDYRW2D1R8C3dGADhtyvszHcSmhGKAoOGk7tMeENuaE&#10;LwjnP0wmqTXkJh3KxZBLncsqDFFB2tyDFafk7tfyxfWgK4kXPQi0yf+9y1+voJ9at2VotV09R2hg&#10;vGRE3gswknnm9ptVcO/a5snc3O3Nr8P86Xfxxd31vv+hrliKqV7RW+JpUgDIJ5gdcocZyVyGPV7N&#10;9tYfE0IEEEjJngBOGJcvskTnum3agSURNNnelPEMZXxtS5sDekluBtKY6Y22HXFtfUKPgByTGrVA&#10;e5icmvOK51hx0ciIIBmrHjoxZAOeGOVyI1C2J+QcGwTVOpCBGV4CjW7UI8i1mK9HOUxKckMitEvN&#10;2wFb3vx0/BJ5yI0/zXDegr+zq9GRmuumCb3tzZXNfTJCORnogqa2h5lbA16YTt/VgAochQ4lbmju&#10;kqhwkYGRTuGqEHLc3Fr9M2/G0QHiRG1RLWohp4awmmoQoOP4nnW2Vjf/svmXP2+/Ag0VZ0Tr1ypg&#10;UUfiE2zYsQWALKfkusgdTPt8MO6OY8nkb67kTLanlte87nNe/BH5cSWXeZZOb3rWh5xlw+fm5tbW&#10;prkCbmsfG6rCuSS8fcyqSVNoMhndZ0KEE8TyIryBhd2wD+kRBZlUPhY3BuPjmj1gUG4YB8jedkrK&#10;4yTs+CVaqP0WHII9aQxyuAHxw8chP2D3ur3Sih5V47clJpMW8jcnfxudehpFKmFkuA6BAnxgB4+l&#10;3bc9SKTOsbod0RozS1WwCS6WyxwubKJdyOMOWTeD0/RbqxK7Tg5EumOPO1PnkF5Oi9mw97t5X3Lt&#10;qBi7AJPElEqYZkUY55gbUeICB/iQOIVe/3eMd7RKjFpm2Q3ZHT/cKWR1d8cv6c2NmfmBzZRzpmQv&#10;26O4Wq9CFeUw+ZWKKNPZLYxytO4ZpIIYPGKnQNSUUMg1mzXc8FCOoBnbP2B90m9nXRMeKXODUcbl&#10;ArBZy0zWVo7BjL6WxZ5YNm0uni09vES4GuBm8EQ2Y4m1kbDgOz4ZON6LLwkl76iRVt0kfQLtk/jB&#10;YEOMZ19RQuKiJ8+Gs7ijdivzlF+RVeofKPN1O4XzhZbvkNehlG+Zn1gxeixYanTzMUyiguRvHIQE&#10;Fvo85inh3INdOaWFuwuJnHusOwAS1ew5HbKhY0wgGCq0YTXnS2pETc937sxuKSV2+gKVyQ3nqYXH&#10;bgR09VI+jB2iqmqivZIu+ZUVI2A5VUxH0HU5yDWeLBcj14FTlzOb+5xFYKNZqt8UsbJeEBBqJ5X4&#10;DSAjzVV1jVV3Z0BChmqr+OqeXLKhOP03R6KRelWdUagk1M9W91V7grG66mcHtQZlTIcQZTcvvd5W&#10;dNIwLQJGTv+LVo3wg1ed96PqpvIVFbqngAG+TB8oK4WT9BHxIzQxUv9I9XhKdZWddye5PL/w5cFa&#10;mDG/Vu2CzaOTby+iVzApexugVmunApn5D84Ar7tuaWwO7HztfBDhSieF3QIei0yy/WSnUdzFiFBH&#10;Bm1Jm6+mRT/DT3St4nUWN9U3kargmbfhwQZin4XdVJ+CtvB0t7CLBR5pZVN1Wv4eXs/nG5WKJPNo&#10;d4dZJ0TyGtqDk0CYIkjkSqQd2Nx8OuZMnWpyLopswyFclDnT23UZZneKl8x+RVx6NlZx9Vo+DZE4&#10;xTZYDK7CTZbPk84PGaUyQcER8yT+s72pLAJ27AKQT76+2FraCgr6y+hSAcvJmz9vojam9oaSGjXI&#10;ZY02OfLbVBhTMCdJ1a0ojtVdp2dMDrw6UyWaSTJI7UzaJM0CVYW7pjM/FfJCI6Vx0rOeH4pjqeON&#10;nokP43Z9YblGQUvuYNZAEk+fMR0TXJYN+4HL6aF49sXvbEs1dnC6rbDzOvEygswcO3jq9g45kCec&#10;4lhpeSUAZBmzQVCyHa48dcm783gQtlvWP+0HsAR9HW/tWeQoOWU0bMyU1eGbffGgL6nS6YKvZtJW&#10;8IisHcmBbFvOXmbGkQqbnbOupPCxxcUCNN+umUiNqXjKUvgjn1ZeL4mKNW17gk2UZJWxynAXZkNI&#10;y+rhkIAkBx28oPKYueLETr76BZMILFzgjNvGqj0SyjHsLMQFqO8EWTaXI+sPGQpfQ0qfKqmi6WAB&#10;05c8sB4eRDP9qCZoyZbWSK0P17EMUVWQnsH2kgMKYbRrlzf/ebb5mmKMg6GCqjkoJ0q58aQw7Tlt&#10;b+Kcgf4+fYSQDQA6nKNwNGHBgYbU0/WJAJvoLbGH4CLkIpIDxLbGhoJZcQjIrlR4EoNqEhZrmhie&#10;HLMsbDPJGmKlaOsdkswFdIv15duwDZiXjMS+mZ8AqJeDTu0lB21IbdrGp3Z0cb/xb3PrJLd/aIp3&#10;e4romEqm9tvCXVLJlqufz/AIFW8M39sUnzuRXONVlXI1Z/b1FvIPgV+Zz3Jwv8ExVT6sukyewN9X&#10;FydK27mRgKVRiWKPtSyvbPCXSzQ8eopNqQbc6ngte/T9xxu4NJYehgBvBnyrcBZ+GEsDaZn2PWLC&#10;VOJS2aoMjVVQLH1Vw0OozDbiL7csD1EhiJJlTjLXS9RXDF+pewi4lq0xNegU9VgBnDdBA/Ves5rA&#10;bY5eeLnaNZIfZvGsewQUZXML8c6Th2byUZjjpTUywhRe31f/s1RJy8WuOYwnoJi5CMna8m3srvQ7&#10;CVJCL2Glm7KjDLiyopOFRK9CMHNYsORtUGBzQHehR3mohg9/E47UdSsPWB7s7oLZDN6uaMKNu2vP&#10;j1/sHKgn0x8ieJQX8xM3oEySgbNuFH1YRw5bXlx7bgeF9efHWPEE3PZ0W3Gi1CYAstgp5ZGgRrE9&#10;O9oVm8HhBtS8R6kLIaGwI9nJGFaVF8CkDOGpgMnZ5iEZmMo14+OY7s1/PmrvgcZZzp+XjioaA99g&#10;e2TMJ2Tx/VPUU3MiitVdLl0oAtLOLBSu3MjjjjKmex7SYj23cHI0BaehbLwH5j8ExCdS/2CTAcYL&#10;Z2NLnIxM5ExEDSFRQBqZbLuALaZGQVs3rydf16XjSmCPcvBKVvtr1CroMBDJFJ3qjtLtRplNAqTz&#10;bj5clXyynqnKcrmRx0mSYd4Og+0srvlsD0tVZg8sQGuMrEEKZT2e46AEG+jMAfeeL0WayfWI6kBa&#10;FekrNbl+5rlMkCFkHEjVlIo8lCtIGgUPltP9gkS7WqCMJxm6fMQZOEw1PPwCdl3XpeLD3+vtYeBQ&#10;EhseVXufIi1jRMaQAflCxReKhoc7fZ/cE3lwFhiYqcUxYJdt+EkeIMTwwAHPV5coU/jJFH+T3qul&#10;Rz5nTW4dGibhD37bXjl+VpIFCXortxbzxQ0kZ4aWyJqRXYvtRxiOhaVe1gapN7gPfVWRC5GycZqy&#10;TqFXBfJ7KYJqsTUsuaWxn0SetwqbYxcmUROzEVlAjYCrHn0TPUhK8Jz8x086XRz9kQeWPmnuqxNq&#10;Fid9MpRJvqATw5R55z9ooKHDGiumpth7e8ro9rqXaFC+aDQs+VYkfaaiFvC4A2Kq1eaR0WG5yV7y&#10;BBl3oqMVb6cIUya2imbxcYwkilE0cfOZZYRVLdH0RZPQ52qNdYpmgjw1QTyRMPem9Zs8TwkrWWZA&#10;O5gNkmyqUQvP0By5M1Z3+zJbl8o5pa4vXy8nQgmpAWQ4grVaIxz2GsK5elIze9KlOOcnVPea17wr&#10;8sBduZpDHguoAAD/9ElEQVSmkfw3AFgyAC+qiPn9zJWYTpalxMTg+zLx/vHlRlmbvKAZlMsdMrQj&#10;inGuipa83RteNSo9HpNL/RTHyLR6WYv87A3bDyetkD40rIuMX04hFSvWANGA/q2CDvMxtaWasJrF&#10;Lxkh6oooOIIBdeYvp0i2lut/eLDfk+m/pDHNCHgRavyYzsvFRqjiP0tdaL8i9aTY8qAUtImOFV2N&#10;dUZlmZiXY/ONVmq6LweibrfHT9v00wh4N6G68qGg8bqNx50uWoXgFZQ06NJEh1IBOWgLSMPmQrVT&#10;d++v5kHOfDm0i/bN5Wwr5u4JAVfmuVrzdXnj++SwPTcBTIkS5W0p5tBZ8BMZ+UO+ICKs8vQptrWw&#10;4tETfjYXs2C2tdrbJF95Dj4HlqD/emW/EqXh9cThB8OB40CD0nEhnKguxChJwHCarlWUKqG0QSER&#10;jnR4KXtT3LL/R7hzPpcyKkK9lGl+Fykf/4+Hsx9ggkLRhOGx9AXQoyzbOFAFXrsaShub9O7rz0OA&#10;K5I+V0+ZbL4lV8J2O/Qg9HEgcKj0BB58ZyUusFQxVUQJz8blUngmjShh73WcCWi5ITVJfDEgYPc5&#10;1f4Dp0AP6QGkIsShm4jazaseNbUnZo+qqxLeSd6PD7GNTjfX6qRBL+nxBgMrhNJqHTmRv5XoSqN5&#10;TpGr5PCCVJrnTY/f4RMlx0SyXTNmyqU1lRmzTl8G+RmXjVmL5kod5dfUSFPCWAOC6U+enVkzw/Xs&#10;kgo2QR8GMAeuKKuwU9kYzqRY2eQnfuVsiivqolboL2M2Qrx0Cm9VsvKbJRVuP01zxVlTNCun+0sC&#10;LauH62yJDQhAXyznhCMxbvXx+Df+yUpAH8XoJyUsB8bZxS7D14OjdLvPpCB8p6WKdEjq4uSWmt1Q&#10;kjQk2eetRNDlcDAHXX8WLCDVbgM/7lE+kYxUBO1kSHB1ifeJXBbZlHzdDDuC24NK2ojqMMBtMp90&#10;V2uoMBMU+Rm0E6EL7yq4MI05Fiv0uHqqAetFUTs8pQosFA49ZLXKrENLIJEUhOKujk2pGpHksLfo&#10;CpcjygYxv3SUlQouoFnIuPBVAyyLSvL5OqmE5IbtYk8Ys1i3UPzgSuqaNac8P/axRsdh7eD8J9EA&#10;4kq8kwwve8kvtVLfNlbSxnCqjGt8Oycj8RWVluShfuahNovTAvf6/fYCQWEC8NmwRDuFP1Z8784a&#10;mELsfso98reXEWWveuDjRmCZZ2QV6APXoG7SxkSU8asntAIczY7zOltL8mbok6g51xD+mUUdn1wr&#10;wX/P6CxEazMDC+Z/UvVJunA9U9I8J7ESTntN0zC6UobmcWeJwpRfwxoc3FYYO1UEY2b2crf7h9//&#10;gZoM5QxeC9Mvl4FntVDIxZIxDlBJUYLkyug1VVXG2S/3+78HplDqieuw1n2BKLmrCd4Y7ZAOcTdn&#10;d02SjjG9WeEHL4hBDZ9muEN90LZJ6nFh2j6yhQCKCz4NtqyYNYeakMb+AJ7lwzg52whqheMHAVld&#10;OR1O46mqCpk3b5/t0ZDhRYhCj/+WWGZ+/Vsm8psM7i43u+MCtWe3y1WvTpTSXNr9A3dZYSV/d5FU&#10;dcW1zZzmg6tj+CaGmpHnxQKRQVObk2TjYEriRHMSqRRhOjoBACQC60MpTuo5xRtqbcZhWHP7olnj&#10;hGE6M7oAjH49/6BF/2oMEsdnc2o4bQ24dN+yZaUGFPMV1EzZaj7XXLAGDYysfKC7tAGL8UhR8XvH&#10;PRfqmW+l+Z5y4L0FgblUQIADVgqlqj/vn6C4MRrwIYpHXkDZwCajvJU1b6tARLcIR+gngFQJV2mZ&#10;E5NayuLz5xs7SCjaZWUsDv0eSYnpjFa0Pqp1tqMRo2GosNJIUzv+POEipn+MNyql5bOPuDJx0HaL&#10;W8MXnE/PcFn+krmcVbr79JlWPQYU2N9tQ8PcfdhhV71o8C6DBU77olPe9ObWBA2IOfFcVjFlfhNw&#10;VpXGgYxywrimmzpsdWnioHmxG4+9yv6luP9pOmC8cDXO+FjrlKJYx5aWFIS/HI7JdZ14cINnLjEW&#10;57Va2WxHa8gAGsUcCXIYCS70cXN5qeISG1FiYH1tsgupcFoRJtexK/yVXDHYu1CQtv8MRCPUapKP&#10;71ZJk3I/XXk6Euw4/Gq+y1bW29FpWJRilSLIYW1AtbF6H1icxUZB4xD3DZKhWxMOwNNx3EjeZZTg&#10;5SUt67hJnsYMEAbuQvIYI+KPCkE4PqCXptise88YBsL0xxzIQNwCyXQi3wS7NqefOl2M045ORf//&#10;Hf5ROmVkdQm4Tg5ww/YxsF3Uq2ViRxhcWC0oWyeHh1gPuufQ7cx3CThiACl/RsPiV85csaIxD1DB&#10;d6nr3FqsYn5QOZxUcg6qEQy0pC6Y+GhdnoilRqwkvpJxMHzgEUI3eSdsmmug3nbu4nwmoZ+LaG2V&#10;cqnsIS6gFbR7RmWLq+/cHCy83iFgxFQXB3YsTOR1XFnqbWBtpNn7KXalYE8ESuNcwzaR/vqNScPF&#10;jUjJomD/jeG7j/IjR19+tjAuckjOGtiKwQqFgEZZgH13Xe8BDY9aoodf2UO5zLK0FVuPC8KlT892&#10;BuAHau//1U3yZJFT50lS7bAItvB7+LUSZHwOzdAvoACcSYbrbiP8RflN9a8AsS6kSpl4ciY2Zjvn&#10;DnAZTjIRHnACURxQKrMYAlJmBdA+iYtrRFe8Hz7sITOk342h4fUhouj2OLCCmz0aI9bHarfZIFcp&#10;uhiksEMKhj6jmsB5YflEinn6uwe0T3pUREFdptj16PaROcFeo2sTeZ0z0Liio7YLNSe53lltr0Iu&#10;ScUWdzEL97XLO1eprGflr4Ylx3POSRjzhVB+7m4J5E2LQgYMlXjEgGOFZbq6RXoNiqtFM2zk5uZi&#10;9dqwnu5vCvbR2TGaBrGUKxA/Bt6lF3QsOFtZ7AQPkDTavgKyBFw9Rfa2I2n/Ie1jdKix6bCPknLw&#10;JyhqqpswIjEDxpWBgCN+TJsVDYx0vpEzbB/O+H7zImNL6No6vE9eOVG4OFeZ660tFc1Q1otDp36a&#10;sYy7aHvRGYDKFSoeNccGXouw2iUVwBAWuB0M1yB64RmerzvpQmTJSopYLGYPyQlbqKSG2YAO29vp&#10;oHxRuQ+AuIpb6Za0jM4MsFfsI56sSlTXcU961Ih6pVjHr/F95pVzLyhymQ47X4U55hkfcSMeMG+r&#10;4CUvxxvxdQOXEfMhyyhJTS00w4sawE6GpMAjIDOos4KArXpqch4dJcjinCY2KusXOunlRDUodkPZ&#10;NoLt2tyxo3C6Vd3qGw6A+33O0fkfX4dTUjR77oMLeskpYRo8NOiD8CRIHOEkMdsgqwuRRq6VMsU4&#10;rYwTwWPBNxGi5KhlmqQ0q2d0Ta7z5C15CRgPtqPiT6w+etrTH2Ed2LwrHiGVXyqOnoRep//aFhe0&#10;2Z0XZramXzv/DN3HY2eKEZXES4pt/DFDMuEbxv1AwiX3s7Ec0dTTEypxOEoZlaJ5rTyfE6fF76PL&#10;w0LGTKjH63kDdZJOSZ6KGyb38yB524R9IqcnzuOAX0llCh9VX4JjPLBmiHeXlDJwDKr9o54/a9aC&#10;HfU+/IUyvfQc3kqafXimQn2GrJAEaNeubJJ/uHjy/IwR2PZPHkbZIvCTxRgfiGlOzyESXgWvBc6M&#10;nkXlcLLT9X/N3xEr7az9jpC32h0VJeuQxbUmtlZjuQtMybzG/c4RhQEQP4bAE/sQK4nv0RywQxpY&#10;dUH+8L5G1ys85Eet1rzIb1wcZu36cvKawlpLFu/+KTF70McS7Y3lbC7u9mzAea4JW7NfkrnVRIIq&#10;6DmAx4Sozx6j1tPSAl4riSofb2d7js8Bd3TOiNOWzu93NZ2cFelwNVE/d47b6SlnbanbfXHEcCca&#10;DKiWDHZ/3/09ps4btneBd+A9YHQYkTx9sFg1B2xX61mExmIAyEqh0ZuuFB4UeYmVDrtvnaDqMVN4&#10;eUn+QiTUZtmss6LLmsnhpJ5ynX1G9RHoxwhY8G01LdRGOZM0Ix9e8AAJb/61Gy6vUNC0I77NHV26&#10;F4a0CdvozV4DKYdpPJmwIG3ImUccLRur8lLd2yTV+CFaJLkwlaTcPfkuXqkYY56b+3gKcvNn3iWD&#10;zaeWe0ssoyu8mu2uNjbVSoYMgUNyjv1ytm9TGXcj2h0grkXYr2gsWAQYiwaHP4qQytM2IO0iGqW2&#10;SQdJIuwI+CXOj6AO3EiQaqtYAzo5r4jVCHWMjLdtAHp5dETTskoptNatYA0wdVjkscNhUjyDeaV2&#10;yv4kfUztfLh655lqfceK1FyIo/VQjLIP2w/aIOPL8dUnxh5CqNg/oXLrfJI3tHDuv3nz5u0+nLVT&#10;usnoFuu9oiHJb4blDOs8js1xJpRAtEMv0bh4N34HIxJOygT9ZPgWJOojMK3YVuOtamJQ3otCLL4z&#10;83IumL9TfqweK45lMrt4tSR46RVvTBR3I14uiaYlPKU02zAdXGZyu8vLMfhKvDrGAYNOOyPxVY5d&#10;AZGUS6lfY4LoEeuxp8T9nEyrLBsZqdqPiXY8RyoEkuMiobxWNXPsWsmHzyvotE6CScfO0u0+oY4Y&#10;N/GB5Lf8d30Ffd7t1TlRgUiAZEoHTrB+4MbTXOnJZYyu9RcxBOBHRFBJY0j30sU3gC5GUrzKzKWQ&#10;51l7FOBl+1HuoNqPmcXb8nWBELhGyn4lMAL2M6wsISxwyqQZ4oS2V9MGQOCPYAln+DzKXI51UCWG&#10;U6lDJoMfvyQmBQEMD1+Sx+npCML+ibwOBzQxM4kqWW8r9p8oOC3ULDcshBOc2Eoc2UpAIK6IJVHz&#10;U2y5RH+PSV+Q6TjkmDQAxHXxSjSnodL5qz0A2UFaMYDSMCpRb7I7QrUWL6OjrCKb4Lbq2vZfAyWq&#10;+YPPrgFlIQhwR5SdCNBtGEjEJ970MP4k8l0cLZ6t6rlkT8VtdA9xj1Yzeyn/YxR59+/TmWA7HOPI&#10;R3uQmu0FMimjmPViKsctdmveH9XCenq/nbnj8BvRBvY5Ety+LzGYY004pdFDoxMXTWrevXbxyvD9&#10;nW0sE0eoq044auF3QXwKrMLPltdK1N5/7n2flcAdavJoOkTz9SuUZTylpOBU5H6lIeeQD8NMOwa+&#10;ps3BZWi8E0sj75hpnhNRrQMQgZVx5a6EDTKg1Iap0PoRYY4Xgb8hNlN7tGzstGLhqfEeBo+OYXQL&#10;ebu4kWqs5n9bOizKeXFCRfHSPFvAjBrEyRNcYiO5jHJPEAUe5/leYKPSxQElYwJyhjPnUksSgVAi&#10;MJ0+EqObyBbxElygC5i1Klo9l3wDvwwfJgfEe2SyLhzbJZS6Hz1e3IDaqXI7koCILSixAs7BHGYU&#10;OnLlyyD7Q+vabp7pbojpXdgzz/jml7EtlHm6dvdGTTb7PvdLR12u7n1qCKOyuQeu59V4SfCWg2cP&#10;YiAYz55TzbcQcbD7242H6yJzTzZNllWpGKR/WGyCJvzHvltfAndKLE0oZuHfJ+1YiWPvqlMkAzFK&#10;DZUIEVxHvOl1mpmMZNOOrKyRpsBeKf6GDKsoePSG1c+HV3w4LQc/jxLmP96hIZLjdHFwaYxQFEUl&#10;evFScTFdQAu7728+TVkQHYWVxS7NKfa3aGzubDGACRZn1QrNZLGO+LYXNe8uBNKknsJF2CDseTmr&#10;4vo3RZLZ9N2PlOd2SevG6JkkT8NHvUN3RYeEWguEklBbIlTiK8ko8vtHQdOkQvQyZByB6QYl8nJ9&#10;eT+fHumV2ZmZnOPqoEBTjRtAdEsoKKwh7uxkIg4bT2YnuM5uR0ZAWA9O2g5dhv/XGZktdlyCSbFn&#10;C8nOpqcHaxq/Gg6fkaUVVXIfQak0Ac4O2zUHcPVXOjJIPwxSzyGAKuzFN/zKVzs9xHSxxw9f4qlw&#10;ci2/37FjwMYTW7mJ1omjnlmKQrLxNVrXCVKp/OKZt60L45kdQKNTphoH7BwusNwowzPSPS9YV92P&#10;gOFCd1mhnAyfQ4OHpbjRbubDeQWg/8Qh+x+tbnhq7r9whvqYGnBxFPEgxF58RUpsTH45yNu6JhFF&#10;W+3QYhGDoB5SOQ1aSi3+ZdwAnoPTqTCzJHwdLXHjDpwZiP7sDxXMfffm84Rh3Vo2RKWQbcMcCIjP&#10;sWfAbwS2xxnTsHHe0hw8HOy/FvhMi7B2LmNCYq7SqscPlGj5hwxcQxsfFWecgC/aG3q86OuuhELi&#10;/TCSkq/Jl6zhSmnz8sbDD7BxPit2Xl21l8dwhnHf7BqBSkeTnoIBFsYkBHh/g1HpnAfO/2EkzezD&#10;cWWJ73lCknQwtrLSOMUkKi91WFwC+vpjNqA8Nj5+2uL8up8Kq/JHTdREc3CXJPDiL5GJYKRya1LN&#10;5uONrHrHM+IDh5ymvrvvCqFfmXp+LrX/8rBXV4PELfo0xTNlbnlWjRxUoKsz1EHs017u8HVU8+Lv&#10;7a1sMrmR+/sH7BMFysOtCg2zxQ8GD8k8dI71U+hB7E0a8quLBp+4CtvEm6cMyh6+xhKpzit/njzq&#10;HGIZMqYCH2dlzbaB6oIkT3v46KlzQqsY27QoJVoa9OR/14dKKHqIZHi5i99WlteXF/kkTtF4ZN8s&#10;TQPkKnyVXfXCnE2v1n9dqCTJQXm/yevufry/mHceqrK89tpcubqqLQdPbnYfsdSn/BaovG8459FP&#10;6JvUqtVCYLC8UhBQnqYLUwghzO5ejyIJubedUM7WMaJOEJrWJqssqC2x8+wMUC+1bdDEzwkw6Uhi&#10;e5sU0uhtcZ0dbDSKDq9ti/h/LhXSSlD5kWfQOm/KN2PPQkOFbjJKmX86hIbXf8mUr8riGoYwT2/n&#10;e6j18V5dDPPN+ErqtSSi5UdWzCLc409nCQ2hXLKGwoNigKD2HQNF3QUD8lx3torLTRwtbZSe5Q2s&#10;bE+ODBCmHX7DybnRYJKoyGGkZn2rA1NSsDiP5bTAGfkHyU1rfb4geU7JQsWp1T8RaQ62iYvjHwcT&#10;BMxMjiRcSbrxOdhmqobp4IqbvZwCzRqU8RXFkEniKBmu9V9s6MbisXfM2oL2MVCbSVfhJIZyYvso&#10;OtcIqVIR8Tx10GAGlztkSmpOYMX2IT0WVG8swzv5btiL6lnnUIhiTlAoPnp7IndH36G7PjMpFikF&#10;NXRLMnQRRm3wSiz4zrBHVT1WOTI7zkkA+SaN5lHqcfQPZBYTBxwQDxsYMmVte4G5VfsA86hrE4Qx&#10;Jt/Sb1wcVlI6Y78/MjVKG8r0nOgAsTd6YxGUmV2RiDInczSdnF8wTndKOQ32s2jn3FUSk5HdR57H&#10;ohd9A2MoqAYD2qGaJGKpCwWy/mtWy3LlHp5LkmoCRJwyKquZk6Nm3aHAnm8V42COuqOP9ngBAfba&#10;p/BodOYdOmW2Bn3caEXvFy22ygKbR8+mVPddZpiXCx+m3kVwGUyyNjQubr4xdHyNDsNDPgMzaTDD&#10;/XKrfHLZh1YgSlLqEtDklplXQ2oD7IJYBqKkw2tdWRJYx7PfYIr3IfvVaLXTG39iDo4xY0JaEHI/&#10;yARXjUqPhlgNDyK+7qQd4oU7RbD522Lcrq9sPJgWY6hAnIyULOn5lFkVLbzL/hL7spFRQVJF1Y2K&#10;ukL2LIPfyevdhNBNmEM6cTuDjJrnaWXT/BlyGxpeIdKzYoUppTt5kQn/OE7nonKDkpqvQQbHSUzq&#10;wOayLSvLljZb/BzrKC6KcTYtXQ7E7JNrGJJhRZgdYJ5eUG+cjQzZJhi3/yaBkuteTS8vyxNQxSzJ&#10;Z30OGJPKI7YYuBhiHCJKmXqcCR1vrmN7ahCL22v8EpNHXJrZm/OxjX+s0QYjWoaC0OGdEMWeTWw4&#10;XyTVZlwrKQo9wM6wohc/kLIl7k9cAnO6uyjHPDgp8W8UsOPKvnlWs/BzRctm7XPvb+Klb1xce6g+&#10;d+4Vrmd7nNtHTxj8pW4JeycoOyVQth/x8AblMul2KxJ3OW0Kuke1q248iRVKcxt5Hmuavm95bho+&#10;1dCzlx2MqsWq/ZjdjPRe+ABkdgVUDsHzvP/wbWhl5Q8lJiIDM1A4fmL2gr4EOR4psQOg5tXlwtjb&#10;yal/53+VPBmb0A1rB6tV07i4NRoPrmc+Gqfn39EarN+RvXCaKr5BEwR9geDEmFru5+EOJ4PD9ouZ&#10;JwiJTT78HAlmhTA/x2c1H2f5LNLJqnbJCcHUXyATjRk1aWg1upo6ICbJnVhdXJkbDdcFESZDva0O&#10;6dCU9nqnm0tOCDAYJ0hvnM+1M+HsELgjbKHFNbVBsRdFSIzOvvlCZrnYkMVpx4eYMMtmW10RT7bF&#10;f4VgOipNeg2G4hEDmsG7ZYqOHO+W6cbmUGSEZoko4XFcn96rHQOgbN+hBGK8d/w5HRgnIHe0j5j+&#10;FvYLNMOwXP+1RR1PxvaPTZB2SMIpbwlHbLiTCi8cVRW9zV/4Hh1WJE0DwELfmWNCbzVJlRlKWpjm&#10;AfIkMD97LR1Bysp2dYsohIQCTf/Szvkqu8ljRQwNFBKREB6SaAQEHUWCWuiZ4UMYRlopadGqsX6c&#10;M0Zm1E5Klk9OEqjd+AjEPdZKS+gUnTBxEbte581CquSt+ReflrGtbUelAcB5f1aB2ThH8E24alQ9&#10;bb8MUG4B1Lgw8MmGYq54P4gqodUc9p5rHpHfmRfftFPaY9iVJavc2rPiuWjzxZIGFJRj1ljsxvgL&#10;PN8t76b3iVbwfIVWrmCvGG3ug0NB7zUejgoxsJXdmFau0Xlgqk4ZrnldYQ6+XB1u01kBxSuLQQS5&#10;pTnUELiUKzIDVeAAGafqTw5C+gIq3QRH7kLaYJCwTexxLAmoyg7isG4q2EzTgP/OTawTUSegCM4v&#10;jnpQoktE0aUFG48RVFprWxvitfntC0kcqvZimCKZ8Z2AX4IZwAhiA6EhV+sezo4xwS0qCMIbVMWH&#10;87OBdMurdXM2//c2e5sWgjz5C4vg7pxSXkAoIZ5CFiXvw4aCokzkQbpHO7YEKGqAnWUHMi6zS6tG&#10;VZ0MWjJMB1PpxFliQl2cg3nzxjGCrAPSOJ8VHM/imx8N79PlgqvLG+kyM+5d7BP2pZ8Otjbo8rW+&#10;p2XgHRNYZEEb9KtvzuAWOs27hxciwDnxqavc592JQVoCHjd0f2ESAn2b7ZmlVwJdiZwXtqpwSdxq&#10;Hdz/1YpULZKa+0EggxW8uJC76wkz0eFr4usXUnRyc5vF8S2WEIoDaU6Xfe7fR8Gkm1BZNV0TPvoO&#10;gIMAaEAfMpCSIMP4lPcxYMH4xC+IarGlhY8ospAVSetgR1vbjwTbTndHpp7VBtmazoxjhCFw3JgW&#10;JerTgPh336vVHZPFtkAuDdUWGqd9vhYLrFXi8gvYM1N0bdq4GkRBIUYoIHetrGeLGwwDmY1RSiGW&#10;Thk39qjUT4d/tIdMXy0Vob8P5KQtUoyVFJRpA+yRs/Mi9Vd9rdIuRcEqm7G8dXzcBJSrmWyevvn0&#10;AJKmbd4fv1GpHXnGex731XkJ4mz5hHFQtiKoXE5ZecR8LMslSlcWbWAhOHg9UhpYH1Sw4MGGE+us&#10;PvWPWxGLmTUGF0xCkqnI3iJujukc7m9T/hf/MBuIeUzI4FkDBqX+RfhCLx/jg/jyZypikyTB1uAq&#10;A14CXnlK1D/TGHhBMWLWAon7aKmM27WXw74V2NF42OW4sVXjQleffXwE9maehBf2jmfWQ+Ch7D8T&#10;i9XexhDmr9QUC8cAgVXr7R/IqR4ONxxroWfwmjKjh6HxODJCzoQm+GWSbbvKrJZbIuHXc+/IFkjL&#10;QBgs9pMnFosHtUjXSfBdB+E5MS0iOKBvjgdjzTrUYmi9pyNYfgyHgFN7BUwVV83fKphRC84+0VGp&#10;dfDhFD0mn0A5MDFGEjfBf/7Gm8vX5djI5eR89V57UoEWPErI9yCLbMOqyaauMm/5JcPAQ1VYZ2AQ&#10;+xsWSjDHJw8x23it78IuoOQSm+0j1TNQkT+RiOf9AQPfvxcPpZo2wBkQdtKtSSsql5WFZx/IPn0B&#10;rUjyW7Pz9dOot7jG6nBZNF1aWIlWEG22TTmY0iZ5AvpYqezBWAQMVIP93mfmpxtwEWKE09nNN6H9&#10;NeiiSZn/AJKqY3jHqnTOARwq5E0yMW7O4CoilxJCn0Ampz2kDQ7YWwSo5ANstajaX12juWBO94mq&#10;t0nR4hKRF3um+TT+iQhdUjeeAIheGXFOtyIx93+4Q8hiZQs/qaaEciksDzwkxTD8oSFEqK3Cx15A&#10;T7/ZuCIyXGBdjVsh+TspwhFcvHwyWqT884jREk9WDsTiKShjF/BgECTr800Kra6lcGMNudi2QYD0&#10;jfR4Z9W4mDWRclhYG7g9juohYYiTuRYWlnYxSIyhVK5h8AJdd0ryNttQUWBU9SWayCheh0zQPFTl&#10;1sEtIe+kCzG3Us/7JjtpfBKuHfnfXeziiPY5XImz+zwfRXCX15TXq1ayewd4NVpLQdNlBa7Vg+GT&#10;aieahTR6wQcAaZS8RR2OArLkNjmWKRRA0oPu5VnW5MdWKlApp5Lfq1aeMobK8BF0Jr7DSBy91Jkd&#10;jgPNAFRiio9ODtIARJwcvhkQFjPRZQwbh4e8FlgOXSR0eCNLYQXzXpbTxNe0l1pzQgNX5NVsyKKi&#10;IPxdoikEW/yWksYi3cQ3N2Rx6/LXUxaZYeyzh6uHAP5XPx0fjw5HJ8PhC1BUSo5FG5fTpr+m9k9n&#10;0v62cJqWsVw0QczJwZs3+rupM3UK9IheChL8ckkw/9OPcXrMB8+Ddp8WKmkmcXsRtzh3eplMfPsZ&#10;H1ZPQetRwNN/Wsu4IGXSpLzX7AgAxTVsEmeNowqIOBHR1rpOXhIQMoA/ySe0lMoYgcSBfQR2c0KN&#10;S4GoWWSwHCO4kfvUvtAKJDGI7lBwFy/4Jq0XBZpCCaLmBtMdfuoJDNPYENmWrvtKpJBMH/Zfq9Fm&#10;mMT/ryg82Ua1tJI4F60xDkweLkujv4a4CVKbrJF0acooyRfa3tLKEslGJUK7y9ISIgurZDuZUguw&#10;qJzlJrznug0wBE33DDIYYCVEWlR8uSxMFjV/YybREWOJiuLEWB7eh/naR5lXkDEmQ0ZemE1lZXJw&#10;SsdkGhvUas+SfxB9wGPu9q1rOYlP00fvlFvkOSJ5r9hT8JjMYQl+1yxqm1zq7/RZxAYnk8lbf7XR&#10;yOSaFo+QlAOMmJ1bKB9CDmWz8C5im4V64Vt0XJhNln6iO02tBVpsZCUBXl/XyCP9XaUMzYGRK3Bh&#10;M+eF+0Umrbxy7KACKQ4FpuqidsRboG4ikEmyj1zZ7AqDpej7EWstc5GTxk2MRXVy39bC/J1pOjTs&#10;cOpxzWZx1oTllynXQZSd2nmWmH0pJnnoc4vLAXDcAzUxYsigchXUKmnlG+sXSvtlurRdIfzyWdtQ&#10;ff4cD1sNlipBjtTpFAzYPYWoO8bj080tI1FhJjCF7jKzjmkhtiGGwZvXxqS3v355P7YlhA3AUTNS&#10;IGfWk5ikFlaDRx4BkHg1QwPvufOE9Uv+DjHRLZVHYd2wsDNtNi40GHhemJDSHxkWgsSQLm4B1bqg&#10;8CxEa88hOOX50lSkknSsd14xh8yJGNweBvEwfuCJBDcuzXApyWk4gDqkx2l+qVXLxV+AkEuAC2qs&#10;R3zw8CmQfBdCCbuOqbGc/TTw0NszhEZ8BPNYwgR0Ew0Zzi3n9/xzamfmdAU0Gnz4T3m1IiMVzDz3&#10;dfce7643sT3YEr+IQ0VhNq9tr26hVHOXxWq5Gq/q4RIVKMufsqdfRj5ykMjwLWgZMMZexhjuZ0Sx&#10;ISircZto1JqAapDqQWKE1plasIbOzJgRteInXAKLMMp+YHJzRaJzz+omXQtBQH8YAqYApr5TE7y6&#10;tK7WEenSKUnc4WgEnkRgjZcslcpoVFbjbqD0u1vdZxZHURjVATnl7RvWXl47siVVHNOVVBufnzgD&#10;33FlO0PeHjkw/IYtotv2Vm68jrzz8cuxbIkNMaExtMnfrcNfOP7Tj8y3ZuI8bVP7vU2So7/AzMTP&#10;ffj7KRO/K9cy+ZJKb9JlmTsMk1TuVFTJDktlgG1WqsoElDi9i0CQ2YVpGTDqjLwJP7F+OETfLnCo&#10;j4KtwQ2BPrAYKuw2t5pmxHks3NgMBOh4FyIsU4DsLIsCP57HohVMVhZ6iuPaFiBoqQ0JTD1T2J2n&#10;bXJ0Np6CNxogmguCutIArwI/PozGw5O35EYAuMxqpdsDA572BPolEyRQiXNleSMhSQQVQ4FV1hPZ&#10;0kd7FQVDFYzMPUVCDJ/AzZ2XWrISNs4mT3FYOAuMxjdl1NKmgoRKOnXshsb9OQEp2SEx1iFHYcxi&#10;F8AkYwNIwJVKZIcCiefeqSpvCdMkRp3QnW2AYwAG68SdIea5r2a4lkGDwI1YyhUGkgORwHJumQ1M&#10;nZoJ1dcEXVSPy9dm9VOKdoEHrnQ/BBThZGEwnOZhSncEGmIX4+C1B6JkpfvO9xjQgwMwyFcmtTRn&#10;1ec6TpT+Mk5LoUv8MUxPT1QuGrWGTqWcdjTAPZB04MkEqdIA0r/n07yvYzt2CkIML+cNgmcusYxW&#10;cXq4ON0762dwHHVAXRzTSS3yEjZtYwa2h5fej3dpPLjYLyNsugW4GAhH852JocrJgVY6jAtggS4y&#10;sTMWA6aEpJCHPY895tskqG8GzXdibMAhNDeEVArhqv/vEMpSHGV4aUSgtJYhI5MOk3IwDNl6gIh/&#10;ISaWBCI4RIcpMT7wO5uKfabIV0nUfebVvM3lZd9W7VQIqbA6jgE6UbbOI4XPFr+r/tHCdIUucRVF&#10;WjRALEiQrxfLk2vBqoHqY19WjNGDZGyCiDxsCyIXM9cPipfCCYsdXg1alrXEWRQTYLmlf5zXWGzD&#10;rAt4pVZwhBxLiql8sCsV/wf0yRUvaS7utUiXol+0QTkApehYHTTE2SpXSyc5n60KVO05qrXD80sY&#10;bhwxKIx4G8KqGLijIegCk/iCT9EwlKGb/9BYm3lEasZm1MqzdFNz5NEHyo+Z7d2V5QrODLZZl7e6&#10;PLj0bYLcvD+k3OOc5hINhwRe9EeTy1BkVqQgqLhLeWGx30eyKI4skfFWNAdWMraY2tvQLEGMIdX/&#10;BJpG6WEF0GBHFA1/NGF6qvVEdFGvAw0b0OvDXDMnmklF4Ro5VMRO10MUzuhpJOQgfA+opYWWwi+p&#10;EhaiQ+FoOOqP26RFltvny/NzcLFz5PcLdGAdfrr88ksYlVdHDt1dwTUbcklkEJd5stCPztf1jFF+&#10;giFcIiOt72K9uZjmeLzaEtm4uQYZdKXCeDz7cY/0LiN2xqO9vZfj2U/XDLTlbzxZrrdy1Jvbm9uv&#10;tvdP3De6LF0UA7FlXI7gOqSO5vZx/+gDZ2ejM0j3VtyS/On1rgD/IvwLVTJJXB5t/1D3cFdalhPa&#10;FA+FvajmaKrUrkIQRrOe1G/CvDo6ZMa3XGXKZbvYTdtsKGjZXctzgI5rMpwbzSZJXhq2ZTIVUEp2&#10;GifPhSL3S0iG5yAMwGxA0jYOF+xPesr2FiOFZEef6DiOmNFp4hQV5cVgaW7LOBu1w9BWKYXCmAnf&#10;GjdmGhAz7s6N0+JrQFrqbe6v4+OQ7zInSVSWoAXHKD/U2eCCf/pHUyLOwUFIGmqBmUX5hirt0EvQ&#10;R+qPrv4gkAxcSPGLehuWD+dHtKJ813gsUEg0Q+wFPXo8Yqq4E31foAyGv2GCPVNKyq8JH1XM/pRv&#10;MDwFeGDZl5WzMxjokByZhhqPbNC154TYw90htRiPpooVS0aoQ01zdMu9hiN4uYQAWya9RA8RBvp3&#10;sjfODedRp+v4KqJ5YVOzPGoKXFaEceP6k3BrxVS1eCSjksjdOCYxuvw7LiuWjduDmF2+gFiHwA5X&#10;AuBG+pHPzcgV0R2PSq7DA+dR8zpqEoinmjvpGgCpTDPtZ8D095q8yS1Q4W8oAviQtZU+5VovCJSo&#10;CpaSsFn5j5FNNoF+RxLwTJunLQ7LaDoQP1nvKD2SiBqT2srz2lB1uQRyvtjlmFyC3Csv4d4bCSr9&#10;fZVq3G0iEO4yKgGOkEtVbvIay4Z0qFvL0R6ZYJxg88q58AiZDkQnSanoCXPQrwgjp93rj4yvapup&#10;/eQ5a3jBOA5/5e+QFz2dVe+qm+eYJbS5lZgEbokV0gfBkuMWgxWzvtIfKrGci4U11sICCKinhIlm&#10;T+it+Atzh/dyRnoi7NHAcCa8IjjmetoafZAPDgWz6bPFrZUCwAOeWs61WJZ13CigQPuxy/zJYtdR&#10;XbjbJdvNdARMpnMGMsG0TY+eOrEQyAIqAItHYbGNPjid+Djcz018UivJ/TaHu9f3qOlJd9lefOJ1&#10;OqPLN/JT85MteZv7TBDqSDoMFuOkRS1oFEY9RHfAqcQbaRwIoba6yyxCTJChPakY9ie2R5E9uV6S&#10;DUVsZB4g4APUpCjn2PWrNXuhi5PUQIrHuclERyJrtquiwDzlsPfigNXOllWty/qH6V7SPh6XEwfw&#10;h142jWdnpMGD1lHqiTqbvHlDHWO4PzkP5WNy8vPPHy4ntDrBOSRYo5svIIJeDFyFnwigll+Wi7we&#10;MfRiDk+3hbaw8HBleFnn8xaZS/K28HqHgm7egD9/wq8gps/0mynp2SyXCXVrpht8yiQpdU+W2bRQ&#10;g7noholQQ1hreqHcrAMZH8b3XV39zYzNh8zvMk+OurfrA2qfT8JtR0KTaCjpm/S/JHKuX/foTO/r&#10;vdeXmA43ks3Tltuq/uS1shwMIseiJEMBqeEkE/QBMznDjZA18o7cE3BqgWMnsyO3Ez+Sp7GsKwm+&#10;kT8YdJe16CHAm1rC1N0QtRqfhi2P86OC/hfGRJiQkI5gsoPpWd6rbhIdEBecA8OFgbBkdgOEiAVy&#10;h+LGCJJaCyOGZwsTVjHENPKoBLGAWblgsCTpkPX6WgVeod0INUcSvnWVdviIYAZUrwTXmaebDiKB&#10;88MXHJbnQt0T+6UJk2SPSE2RTwJQiDyXXu1H2j5ojwNXVyUVFuTu4ICQjGwVRJN5BTSrc8m/w7BZ&#10;dZGR4cihAdQyRyt4sthNCyCW9ov6n2qhtnCbj+mTXN5pBiBjxto7ZUFpBU2+6AZRXWAUGiliUEKk&#10;MY9Tc1r3bZ7tsAbExah4SvEEctd06b4Muy2hpnmmGKveKqNT3EKeLBwCrFcpd+UZukeSCKbbCFp6&#10;vfGARXjgGVu9rU2xrdVlbNuzFfAat0Z6DC/N4ryJU/Lc/rTUQZC3Ln/UcCg8ECYhXyQxTHpXpFGH&#10;LMpLW8LwZLEDOXNHeXdicKBNHFmywrkRM+6nAs30OXTtG+LFM4ApqwZUGImV7IxJwtGCqDJgLrE7&#10;kQz1AgqxAKaRfbCorSIsdgUfQroK9VY5ALKFeSwaC8A70+2Q80Qo6IHLQDBQozWEn+0VQUt6KafZ&#10;1pHwUTl7nkqNK/laftYVpZnDsMIcsDrqdO0BinU9NrilYwCIGLeqWGWfoQI0lmNjdCuIQ8FiD43F&#10;5B07zoRe/Rcz/w7KxKAjuSSvCFUPgZj0BPDMgM/cbcqsplc+26PMWiD3JyzKRWdZo1j5lHEDObpF&#10;lP5ICbpqNLLD7Fp/pjgjMYFQG9A6impJOChon51j07n3AhQqN2OO/Jik+sar5FySpGrtupY7u8vc&#10;0q3h7/cPZzW13I7sHPZFHmzPaVQNLLhc2qtDLlRg+u/CX1rbrlijE/kS7ISVEaIyGZWG9/kVCKsH&#10;fBeWJJuLdYqgF5uO+zFn1NZ7VCxIFHYpY7T+AnrGzfiwCp4Asgj5Js7WiR8c8iuCghCxcXbuYBvQ&#10;QCz4pH20KxkDCSeAHHgyfYsLrKLzDZXmk/30dMkv6x+APMRsvvWNRARPqSxS5NV/q4xfO+cRGy9e&#10;idm+a8IvJYDy3dx6I5A+za50KwULROtrD/9Aqkjh5pzUX9De6CNKk3fRqed4Ot5Qv0ssKRS6gWUy&#10;ZA5pcMNd8QaOMWBL2f59fmGiOKNxzE8JzifuWOCJCb7N4vOCnoxJv1Keqw9kZE3ipLhGSWA1bm46&#10;ShOIsqjFVMOtUG4ToRsgq4BNdD4xn4PeY9SkoMCuYCNJ2XBO6EZzI2XT9ekhMoknokwBEYn0vRlx&#10;OpOYtEkHlpXCosZWQMCk7mqXM5UVPLwZSOnViEc5fwgPo+wpQWcmhSDUhVfiYzAMeAE8FnkD+Q5m&#10;bY3+t4kJWHgqWETwSeS+ElINnFdig7M4Udr05JmEb8lC+x1tmS7LEJ14MuuD41xyOm5AUD0njpZh&#10;sJVR6tUIQA/RALdah16cZSKxRrvfGA1CKwF67YfUhKlrUNg3SMM+jgHa1l1gwKVmOSsiTIbnmH0n&#10;dMPfb06F84W0ioLCzjVCKwEsNOHciSEAh7TDVEWHUqVxgEvTW8TLGQVIdvL68OXxx3TaVIlAtpC9&#10;BVxGx3KwKXmQEqKyrMknF7WMHdr0UYd/oj4FF03ii9dOZ+wsbZc8IR4H9/BBZeea0ri01F1tjNMS&#10;kth1auuktzS/PX7Qd3bVEh4bOSAM2u3lZ9gGnk+tHnUGVsxcpDI0xHsPB1B5Bcc130O02hKqen12&#10;QHOl1+WERmQjiIKKgMiq8vPWCcFn3mY+QZNfLMYxZAaQRd9W9YsvpglwvvRGBaN8+lQgF2U1B8xN&#10;MGuEZcabWBbCCEcj0xKpUq22GRe3uAZ/At0J9roQUVllgkpMsr9N+2JCiyvr6MDaTeox5lBJacSK&#10;6QZnzsjCk+/Bcw1zWKI4odabW1E3f1cNL7maFT0bPXyqLBC8jGElY2zM9/A0KqBoqVY6xoyQcyQ/&#10;ZPkSGc0XmlePC8pV1RstDdzrHrceOXCjeZmJvcVOP5tVYtWOhYFsiQW3VG8zKDecFDO8mule2aEY&#10;KggfWdxSd/dAVWGDGQTZRYqcMzCeRnXhFOodjOVTBi4zCI0NJc6jlNPUgqd2jbz69itVUk/nZ/HK&#10;urT+n+k5reqqLQ7OzMXN5b173jy3u5unE6dX1JWGaMbtAVRW/JbG0A44ZFWWFzWMduOgfmddLNnQ&#10;4iaIlgWPuRfKPJTyUjK2oewhxMPAr3RFH1hkYIdW8cA6XUNXLAgxoRNB8rIpAa0IlaVyB1eyROOy&#10;TyeT7UhYIJoGJvQrSdmeKDjAgrXSbKohi8KUUctFtQQFSVEnBEpAQ0xpABOc7sRCEgBZ2m0u7tOZ&#10;JNuq0j1CJ86YlXWwtFtq5sHt4R5TcSYKgkE+fAMNgKbm059/PmcbWUaNqEK7efJv/van32uFhHjX&#10;1jf+2/EMb6Rq7wdAx/JY7Cp8Fa7SRI7rK2L9i0mYcAmloGygYqrEwdY/ro3ycanHWTIw2rz4zPyC&#10;4zzZcjlgoXM+6jpapVnbNAmT5kNWleACSuBbGGVOmaEeB9y8trqcviTz6e5W1eGgr0n9w4GVe3Hn&#10;NqyE8xV7yXM66V30HRznDqV0AgnH1n3noghuc0n0VFD+HBAPMtrp6P3lONovQgnB2z7LzETSrjFi&#10;dVaZYw90gOt6oN46XX1OSEBDIBpVIotIr2dTLywtp9CKewRAeE4v53Y1keHULIBX1xmfzfKDEUzk&#10;ZFwGh0SUz1UYIxu20ATxEHg4XLmjQ2ZsYvVwZ0nvWHs8xg8sQzwXWX0GFZw6c9eRpoRRMtI4J2EH&#10;8PMa21qdAnYUZir0DVAs2nKWmL3DiSXhIgeEg2Ma9zpOKxTQPS7RzgY9Rpx3KDbcb86JuwbP0CXz&#10;1dlvazpsWbFSfLH91LL4EmAZJ7TX40PJw9OgL0EgpkxYisPDwhYcphk0vXMoiggVIk2xAJgyDGya&#10;IlNE5ApXZd65roEpg1Dzhh0s3fgY1ig+UA2cq/euUYde56rHxXVonq6dBO1R/ZDClGKAfiXd08el&#10;ZBwCJlLvBkWsNGIeUMmkGfwhQHMKUs4heiOyFO6Cdd+KbTiSZU2XeTOQVttwY9lPJhINX7yukWLs&#10;lFt0m7VZXHN9HIEG6DP8Sl1eKtqq1qkD9OKIaw58U7vRUl0cnHMQL08HRHJQP8zh4mGcT8UkjXnv&#10;AGdbOASOG+bFM4gdIjKQtKUPIjpjvdgLKoD5/eLj7/1V91OwcYgj9ScNqeZYyQdzTjhPioblBIJV&#10;EgSVq/T/MIhwZPq4Nexm9JJmIy4Uq9MQhxtX2bDHcKzG/pUry5/HtISbpCfyT6+Q1JVUA8S+FW+m&#10;pI5bo2+WThqqBljX1SWNN0aS2D04nOQ7bMIEc0NCYxOOHRjEG9jSkrrnhOZ02otIvF5zY+LZrrh6&#10;dnzYONcut1laK9SlDjvn0dcLdH9pg7SG19ROtN5toOin0Sr5J7yDuH8SD/BkQVsWM6osyaeMxIFZ&#10;wl4DKt+JXfAh2ef+i4yyM09+ZzUORtfaMyiSYJGhs76wmWffXShxAGCKMghFEK2HsaiE6dzJkx3w&#10;bUs4lokqEqaKBAP1EYejUEBiohblX9CkAS2Z9S2vrkZMkixLZUHQA8MhYkX9ZE2ohg8sPDzbXEBy&#10;77WXbDxBWiLJXG/iKVF1xSesLoSMEh7L16+fmAgjRjEDpMqHePGwyQR8AKHsIjaOkcM9jEyFT8u9&#10;b9v64VGL/NIrINjoSANWgVpeFtZmvhyg/6+VgdH0Bm6tOnCr0vHJ7lKzNQ6hOszzlzuOWQQYlaDc&#10;f03wmXrd9HDbYNGJCqnh0+dGckQtJ5VpnBZY4cnJW04mrRgSRJlPOiBpqilmaHAuJCI0nSde6ZJJ&#10;h1ECy00FIXdYsbyMscE4yTk0TVwmEw4RaOtBTgBQhWqgDkeEMXkc+Ztny2lyNsOUDIjQip3jq2ub&#10;WIdmWQUfbawiORTfl5UCYw7PiHnn160dPJezss0u4MrgN/AhAIEYVZ8/5GvyRflPU6t/cLHyq65W&#10;tSs+3v/EE1hW/HTAFJBDkALJlKlnsdiiqEMrJkaQch2pm0N0mch1eArEPKKSfGrjGtBmWgldRRiN&#10;VDqSfwhUcmWgUzebZBzF01AV9lzu2HwuuZY5piz3P9JOozeW0Om/jKywN8zZipxcrxrtEwEtpRv7&#10;fTxt0pk9KZaxkH0eEkwLHJELO+C4sD4NpjAu/z3kyKps2aJ3N8PTBOZtKBgyF2wPLjGJtHbQ53UU&#10;8RLhwBTq42JhK5d79gAAgh6BzoIz361b31id3mUspnVOFh+J6+48AmyBdqT2ysVNmWrB1+P6YEIy&#10;WJhcVNA8bXUmbVavqJ2IBPJ1Y9pfRKLyPtqPi4NVxopxnE6KMuzHT9TL0L80iMz+MWMoDhqzGbWt&#10;09iK/QF+jbhleHjAKpgwoa92EdtqkgkYMUhsML3EHGW7vLU/hwmTo3/RYhB6sbq2HR5n7qw9McfF&#10;6vNzTjVWhQvvnuwkDX726AceucOMV6SFVPsh/xvh5Vk4mIQZT+ll48Lw0yN5QmpQGTSRwiFyYt+w&#10;BDLofNjm0OacVcetDZbIsLDE0uM+eHUqbkKTmWpIbwI/0XKHA6b8pv9DjpKnsUjM28IJFeFmUfB8&#10;mhAeZVoC8dDaFld3mVjyAMvNtmZgCWYZCebpu9nZWANsEImxCeEerTyMHVncl8RBXhXDhvexYqXW&#10;Dh+IZuKSQydEkVLR2INJ/6NmohOs5CyTUhuxKP/WrJk5HaX9gmGt+OrTaCXwcJqMvGYd5ybUGl/q&#10;qJu7DvZDo2ZTWNq0o8mivqbKIMIB3/y6tsE6FOlUXwarGY/gFw0oBKIOBSPou83Sls11SvzqIi+4&#10;EgOCUcFdmvxFbmNdQ4kDxcHhFSMLReCLHQKoTAZ6LcsRkWY14CWqcFBprItxI0OxezvqOkt6cDnO&#10;Ul2P5KRckkbBRnFV6OIIwrhmKqfS03Tz65fPVEY53f/I0gaZNCjftZ2Zg+51/9XAlRsXyxPbqLAV&#10;sbrjutubq1sYVFycuLPLLFeXtO9CdASeYapruY7zFIxW5ItEOG7PINYc5YXKj/7wMa0HlxfyVEgG&#10;iX1cJ+dMe4lAmMsm+5BWTDeaOCGGjoQoew8kgf0AvrHJ1sBv7KvNeQaogJnfoxgdPI84A09Qm3GJ&#10;3A7nBBOEjjQB42wgZ0SVkl0GDXDutE86qS2CEnLxE6Zho6COqZLcQVrY2ONsRVDALaywiUqwLEck&#10;O/KMSkzXZbMatjUfE1YIKLVdkUnznA6+w1/c+BK45N7rHQurlPoJmq3Bs6md/OoUJ1yCQw7Tu0kq&#10;55qAYcJhkkKycoeIgYnpGRYd1NoME0d/dwoRCOyRLiupluLJoz2yNdvmYgpP4Jk7n/do8hZaP5VN&#10;lZpLF7Bz5xV0BlD/nCd31Kdjyp3ULsgKvlhoghUv8Qx2MIu29gIEXWACKm3ptVOkOsmQZwpSyrbU&#10;YvZXdeZ5bzJTiLFyVAQ0iQwLtPJwFheWl8gfhaUIxAWa4BbgoczsdHKqHFBX4W/qcLq1cieG/jyN&#10;s1o6XR45hx5BquYXi2udB3BxNkWtPVlSyvHGlS8LeQqh6aVgNaElE9dK3zFbZC5SmN/xP5DNS0KB&#10;KNcVJCEbjRAR6QgBPHuYlMPSrCG2H7k0uIp+fRX4Gvvu+voMdBa+CTum4VjXxKaYyQAgGtNkc/Lr&#10;+GCdsVPJve2So1sHpafrBY285Gzn0VDyce2PqTUYddBLd6QBpkAMm5QtPbZ5os46GVXYUkWglepI&#10;lVKTI19HhCKYZLxYuInkcGygpGhFm/RM+zBXg3/FKlkzXBvzK05D+nftQJDCKZwmVkwKQvWBIS02&#10;SPKBq1JfmPUX4kGgxSdLPTXl/QJHvSUpF9KIyNnNDONVU1sTyuLJuEXxTY8vk8FlljhXLmtIvlJG&#10;xKWsS93c0ZHuNfN2AmOKEhb7OdvT01hgTyDRtE+hVmvfkBnyGbE+8zIZ7VI59sXZB+PyCt69kSEL&#10;j2HgiV3MMpoWV0DodMtVHbZyCrmzdzU67/umXsd6rOddXw39VlyH4MNB0MUIvBpciuWSKsFa4gLU&#10;8OooBs6yBCppToQv4dayLmfVNZVjK/gDzr64EF8drFxWA4m1mmA2v1nrNZzuHu6w2spZHoD/kFhI&#10;dmsVdgJzbCMClrAWBkeYpCGCq6PDMR2lieWuv6IQT87jxDewJIAmHaA2wIWn9hvxLhQGRwuWHJHf&#10;i34cMDVrKv2OwGVKKTIkrEktLKm+eoXCsWCy0wcCDNLRRplpjI0rPzqGvcxHWwYtMuz8nP9683V2&#10;zAwd4jG2nVWy7Ay8ErEJ0zXtt3JuaBrBQ5CMmEJmppKjsnk+JWejttYEwQomiUe8pKUujszo1KOy&#10;0MfSaVRLnsZY8Gm6sazegLVwLcy+dXIWs8jJ7MuXy9Pff4uDJMAyqzT54sTKx0vYDrTLhcIc8zfP&#10;XXJ4LZrzzbixTgoyseLQe739yjwueKaY39sJcB/7mVCHi2clDoGSdIY4H0mA0KVDmI+7EvDWoLFB&#10;3fXsFH2cwywUYbGcRpxScVQkM4yZccTq2GJREjfH9cpf7yKUaJnLd0euz7xH0qKhFLUBiolLXl86&#10;7VJuY5FE20AqIkiDwxy5usTsog+lY0lMSnMbc3cY40T0pSs6O3033XXiRbK901OpbbYFxXh1NAvB&#10;CVD31IWxI8T3rH5QMvSAsUpQ4gAqmXMgDCpAajclmClONbCs7JhsOOVfzdpYzyxjzxNpHc7YNDld&#10;/Qj/YN0kIPJC2+xMb23/zYAh0cQSpMk4MMJyjLDG9Hsxjer2tSWqbF3xDzJTK681a3iEQY0ZYOP7&#10;Bc3j+BMbyJ0Prr6QivGMux4eNuTNT8ScMzYiy4FSx8llfB9hOCH8N0XrX0krDulQMVMNUJRCVhWF&#10;be4n405s4PEII9DBqV1fSz/rvAQzL9Z8pcuNFjwYJXM+At7PmcHuks9chzOJWmSaOtrMEmYEYFZV&#10;TicnLVVbSid4PKZnTS/J2EECKZJwwu2HUZ3oQ/rmQgi7PFNQaHqmKLx196ECq9Q9cT82r7P9pOHY&#10;RWC4wZkIQBGXgpdgF6XT+tEiHiN5sTIj8Y01fDZ/AhHWS1LIA0k0EZFu0owzaZu6NlmsfJW17nNM&#10;uIaMvKy97skKLu44XJrDPr3bMFuSrfGuwJR8tgh1gZICocQ7rgQWsUwlMj2f04i2+kHkUcoNi18r&#10;foR1xxxusH9XumtUniDXEZCfAt/7UGSPOLVI1bORiBQJDzx9hIdI3nuXPs8KKIyC6vwldxPB0moS&#10;+iuPXX3cld01Ron4Y+Xy9+SSBoC3vpGmiGKnNM9zLASLKTKiNG8kpfbL1xl/5px2Fevl7GIdiaXk&#10;EaSEBoS0D/PE4J3/UgDJ4F+gMdlfiTZNo4napY6YVKzr7/jerioMS9hhg/QwyXBS1oE9KyHl8JVL&#10;XkkLDCVo7l9A/tCD0haMUQaZz/ZuDBsHPf3tp5/+JzDJ2A61XVM5PhgnakJBRGtn1xwDWOwNdplf&#10;qiWx/yaBDEdN5PUcPy779ZRWruEb4LwPpycU3y7PP+ALCOUJ30/PbPEaHpycKuXzCzEHVXY7aZRA&#10;aOHFzU/HexvPhT2j44pju3C++v9Of8gM5eQ2NQ6wg+k5AajtgcM5vdPx8dQigZHCcdn/V/I6V4H3&#10;IhncQtNsVV7TCnwqOMu8xBk7kRhnkS78ldVNwhaUKslQuVJkN95EJ4k0yEzQFQadkdfiJDQBQCQs&#10;2ZurS4lOFVFM3wDuKxtMu2M2zFlVuBuJEeZ+KW4Dx4bI3anqpLptJbBMNrHFdGRHzxr/Sq0s0CGf&#10;73w62sCG/VdioVwmXER0VTRldkzi4NJyqXO0My6ZXxab1ik9ANpy2BSSpZR700r6aPLE5Af6XAhP&#10;OjTmT8ZYgpDa/213HpeS7gT0cF0MFHzJQQ2gdGAEQMic4P+BKDV83KiE6bckRZvwmQnipUybtF9m&#10;kkS2VDZAQJwl6yucl2p6ZIFTRqCRJJxJ/K7teCdOtD8aRlCAj5afCSSbqVScq8zbYUwwR0OPuPlE&#10;ipBGcaYgYpXoD3AUJNoknrBWCvRLNsExlUG0+BzzKe60YgWufHFyNI2ozQQ+0/xO5xUDW/YWpoQ3&#10;oxlywubY4njy0gcYpAkNwKsyPdrS5x+kQaj89EWq6Z0oRqUsj5CY68a2VTFciBcD4nooNJz/5NXG&#10;3eXg9AuuZBlHHMJq1+EQrRaXNqlSebik35xGRBK1RO1G9r82Vog4iDrb0Ye9zhDGTxTH7W3IiqIZ&#10;l/oIaxYIQ4tBui4XazKUG0Qs8mJQc05gpOjfLNbhLyi0st9o59CGCzk5PZ21WGOlCdVkILlpTBmo&#10;jcYCPcY3LXExWA/sI1eJ7iJXomKQWkZCabhAoLVcP+H4aq7zeS21DuhMJOg8CocrwZMekAyw0a2d&#10;PpUIKVWTF6GzCdJOhRw1kvSDt8vne4FM4/OsxEKpZRvl0kZymTgN72bQo6PTLwtp4x15cvU5qFvG&#10;zozOTx9VK3wEqxPJBNK0Qyb2auVFrE0I4FPCTz4cIX5Bs6nHI7on4q+fy40yjtM6tYUxfuiiIGuJ&#10;hf3EysHGkoHj8KSSyL00Wqo/tZxouWsu7m6BIQsSYq0A5837mnwkPYdVRIhHZQGhl4dAshj/ULnN&#10;4eAMWRolIZLfDXEVZ5DI2lifHgGNkJ6uS6MV33hLUyP8JaIpXCXeJXvFjYiZkz3p2qI/V1Oq4cPu&#10;ABqgcnvIQBCwUQeFMUSMkuDmJmKI3QGuYTZ7Z69DQFarie1btqJkVKxUxvrx2LkjNIsf9jYdXxeV&#10;efMDVw1Uax70U0GDvG62OaPNyLROsbJVBPeMp/HSHNM2+lUOTznVBOnZVB7D3+6fJKYT1ucyxd2k&#10;9YbE+ose93jvDxvsGYX7rF/Xk9kV2SMmXUpHcbSfLpO0xckFr05fgBO/+SK/RA4Mpxcsk49iWE84&#10;X3TAJalPnSHbN6lm5foMvxEkLLaOmq8CWSrjFlXdHNl8lzmuZ40xmJeKzgzBpOEPsVkjdfXvmNPX&#10;oK5dQE78UKdGBGs7Mz2QbQ1p1EbmblPNV0JSiooGOPMMdI3cpTQlA3wgW5jCSZqgepDwp88wcv2u&#10;MT81Q2duMZbE8CYLZy7iHUArsKcGMaU1LQo2UlCNvawZ5Ls6h4AnyugSKeFnkAFopKmKb+IFfdRa&#10;b+Bu2b4emY42YKWpFEkVOf5k+PaE7CpBjf8SiMbt4bkcJHh0AJ5p3nu4geB7hYNCRE4y8UZpaGxD&#10;W2/b3/Rwsdco4BEsUkNDnxtIHvuKbZpkqIoJ2aTwjJ0dZgkNd2w6p4fUPcIx8nEetchqoFd4fP7K&#10;9+IbZCKY8WQfVtAKJVKsqWcSU0V7r2G62SUlNsVLMU+Pa1yWxpa/i2mgKiUHzyvNQRKzp2aU6TDa&#10;4ji5ZAEEFZg/gMqKpqBNlsTE/HZzPWXaMDcBkbqTpXqXxPmrWVwfgkaupZwmNUbFf4xF1UeBlBgT&#10;K8MNDEG6E03n90PIQp0rNSgoldR8paljBAu+Ivgv3EtgMX+dNSDMAgCtDVyaEqWAEpeaSaXHVpNw&#10;cFzXnjzVgiUgGn0gFNTPmYXYXnIWTb7ZBPK3NRJOOywij3HJ9ijHGKrWRurJfZzRRdfIY5I7fRur&#10;tRitRUIpD5cLED/2fTFT/OrMnjO+WFqkY8cXkPh9j/tK/4f8JbYQmTuMc9bPC0sCHEddrAQwFPKY&#10;ay3gwJfrORCj2vHiVoNW+sG5qFkFog0crPc7JBD/lysgK0Viiv0FLiupiNxWadABJ0+BXO44cyBt&#10;wiANHh/+nmt6NHj50kUtUjGBd8KMDmAxx8Xg4o5QfBsjedSiBzoLAKmmp5ohKHexgckcgjfr37BQ&#10;nxFEoZtbZycPRZtvH0j68HlK3F5zdW26gTU7M/srXBxCBRHyDvuLAIqTkIJkYgVrzqw8vjwT5RID&#10;WjbHuNgXxdqUBZWVqpagFs1OKjAI4+9AUSjDKiiIG9nqIZerkXKqn82zVSnR6hFFOVHHAu/hCy0x&#10;YaxGC0PqeV/sjsZAgzSjzX13209zsmniuRtojp+ubz5ZE6BhjaGnW8omLeeIUmTiezBGICONJK11&#10;2MbAXcDatJVQClgk4Ua3R9NR2YP/qSbIUnqjLAbLZZ/kb3Nz/83p+SkL/eID7c6gGx8AMow2APw/&#10;iSbPRi+pcaUcwAQ1PFESM/BRwhwKbO+oqwF3GLLQXSeMQlwLwWH6kVCnlE/sBsjI0yTwSdhwZunz&#10;/qi79ElV4LPaF1+YPT096i4TZWwRHxCgpFqvE4I8uQvUe4QKqF3MqT2dkMixc/+uK5U5bd0H8Zoe&#10;qntcNwkpgHNsHEgra0i8zhl6rO+EOuROsEm0UY50Gb6uVF17rMNZ60C1SnDuzYhC5vvwBSFzxgx4&#10;creR0MSbiboR+mbtuX17yJRYkdGbQUrRqzldJoY8i4WoSe5lihLZ789de2tLmVADcuMHKK2mkKjB&#10;zgFaGtRrOqCUA5/C1mTjDTFOnBjfjmD+cAgWyXMtovHvidwZRgKxJ23/Ph3P0JeudG5MtsepeZkW&#10;ibR3e0tNsBQfGZcOugmnAfk+jg5xi6J9ugw3weZQwrQhwaEHmlaYTPpdEfZ9A6MUKwNR8lQe4TwI&#10;Qlq6OzDfhITJyAhzUaESVmc9xyAgTVm23+W0cGIIwKVTzscJJA1fafkBJgxeQiAbTFpEEIN0cbR6&#10;xQhKmzCgidCcoYkeuV3SqwcEbADyT2FUgqqEQ9K82A3QEFM7sMG0Zd25uKRYrVjGXhgfUUUscQ7C&#10;ZSm0LBSyEOFqMm1oLHVa7U0hOLanRInK+0+pN87oY3QSWYHQ8oqKkByO7myDSXdEFdCMAj9xr8Ec&#10;zR5Vq93t2tdkFi/8ALd9qpjbhDAWNX/GuFlfQm67xCcoy1m/GA9GEwQnrB1oqq9+mrKCidKWOXpR&#10;LMyW/tE0DkEuiZRUxJOw8cdLUalczjesh9S3vVyyG2VCGndokx89W1u2lL74L6p2UtbD8S8Vuhlx&#10;hzCRQvNyCDg7ioNQE0EX95hGAN+N5iFLP/39zcChRip0dOtnQR39lPQFyysRzmL15tMFNLk33Qqt&#10;uyABEwfJWzx8jOLM4iolBLpxsIbSL2TacyRkZjNObvYdEaHUrZC3GAUKUfCQCrU9iHjCEeaGHTY5&#10;eXtywr30U0GN8Cqd8m9smTkdXR+at9tfRIfFyT5d/hX2uVeZFA9KEWsKH8ZVFkizA46yUeZLhIMS&#10;F8fdswHB3XdAde4KwzbNTNy34bpNwMGOas9gVmKDDPCkMEQIQwslA93Ct4G78ZuiNitSGyy/7GNs&#10;yfzwVU86TGbbhDwtLDng0jR8BTDGcgJ9Bp4UAReoK0qG+VkdTu/yHlh6qzB+M4KhCDit9Nj+uTHB&#10;o/JNJ7bKLbQMbMXBWQHWVw4sfB0T+HJxAK6zqcXQwVFhuq8wkvFobFEj8WVFmeLK9jUIbUGDxx9G&#10;Tvjg9C1L/uycaIR9EFFKL5YSCYxmwTZW8iXEkYJ1pJdJC9pgAIlOYYhEaDkltozG0XNlb/p7qnTs&#10;y9wbnxen6Vt+mr5PYx0P3k+tkVKJffCSbXIGV5+DjFmSqlmMKmC76vhDxjwcE1FBNFfmgW/Avdb+&#10;hROTY43UKsGOxgjh1wt084Y3UhnFYI5H8CYsdc4O/acly+Xl49waOFCC4spLmEtvQQxxYYhxbIRH&#10;wJkS/TEpdzQzEG3u8WA20lJipclJb21Ha5IwIS6oivQFbUoPpSutk4sk2Of4aXZR9UrCDpUPXNfU&#10;ezgFLDZLxlBKRC4PX5CugaeMqcQY0HOxoVISe1KP292DS0k1YehQAtjlwC3BLAEKnYmeHQPlONE4&#10;pa+VbtKBcZ8GHL7UitCuDZpcFrCPXp/me3qFBL05bRgGtX0C6CdpIMTL8XgePdA65A2kho9IGwrv&#10;0A3ShoQxMZLPzflEZMOECQC+7puySDYzWnHDjCXGq1yhahFVYLEbOLbLF8ha4DDzQk8udTiAtso2&#10;0j4QsRSDiweXILF+eT3PfVeTjkztkkXzmEEbpkPMR5w293FSoacMv5YCxRpgdUlTA9m0HkKwXcV/&#10;jyKfv7r63AfYwcwv5F0qUWtQVVhntHITOZ86Yyt1G8nobhEViAroaHaTXyB0zRj3onBa9jb6aKwr&#10;TyKnfELeTmDHPUKmW14r9wsDm7ngk7caZ1aDv6W1GRWI90TdMLOdWTWXaNFPY2/011hHiG5LSyTz&#10;C6jgeBpJ5JYefR93pwMxodP5RTlE+SAe4H9NlUOlQDikCJvFEqry02riFdkT1rpxMi8gzcBaSuV8&#10;jaGWvJKsi0vF+z5R8lMU03kYkDNtWBBtzJD6dJKAUEaOuSYOuCD4XfhOD5fVYfOBF766vtFpNk/o&#10;QkazbEBHMhjNc+h8sqbBJNW9I3JrxWyc3WQQ6QSCOBC6A7bcBIyfIrdDp2mXoRbBThTbuiCVOwPR&#10;9JHJh7PJB/qstIpnHy8//N1C6MXF7f++QkHDrIH8TRl6Bvk5y08AukbfWqxJx7j5nTxLBVWuZgx1&#10;9qg3zHH9D7ETC8tNW6aq+S2iIjlmH2QzPNKK5qEfni1JGYfwZtpFdL248sRUjzPCpqdo+2dcTHsy&#10;/3R+6Kz8gEKC3bYASvFxWWHQ2XkbUcFwEfKSeh2BJA0xJHB65TCp5jc6XeYsqhYi3sEhfMXrTy8F&#10;UhToAP0g6+cydV6MryWKTK1HEVyl9spzFpeFMw29wMLwY0q5p3bFwcn629TLSaLZh8XxfBm5fqyo&#10;1glXYTbuiyZntOJRST29vJj8fCK7iJ5GdtiFrd9UBD4COhO/WxogF5tdvqvgshwhh/QO71e/3fI/&#10;VTq949wPZs9O31WbyxU0m5BOfOI8RczMOP0k01bitukeFu11K5ArxQqqXI+lVu+6YXWHtAtbXQSj&#10;y/AHyzkCgsp8TMzjkmhDTqelHOPmljR9px0N2y0NbmtTJWU+BPkQIh7h6h0b7bx2OKFOusD1aAbt&#10;FmHNwfiN2ayRWqZzFuNPLKJSsRsbW8a+pjtK252URkGvGtlqMsdsOXmEwZ3byoIdg+AVcSzymPpy&#10;m/X4TNPFw/0DUp+BhcCl57hMHZ8IKd+ZFZgxFsyqFj14SXJvD9zx6EhtVQHVkyO6A5ypQ6WSJrBT&#10;RGapplKes9SGjMNEvnbzGoZ/qeDTedlVgRopS5dxtoskDk6IkR6FajqFMJOkkRbRTChZPwZ23PwZ&#10;x0VfgYlGvPQ2C5Xv3TuhkKEqG+DxoSTTSI/1uxuO/uDWXee8rC4+twM0FpS/Q6CkfGKI/oOFLV1U&#10;Cj+yKDmuCmP5gWf5s8JT+R5JKLjYDCuKeIJO0Sc8Igd4mE3z4OSAcI97CHIkhJdAVqphtzAtFbVl&#10;gmntVPF8pNOT51lMAZTiq0OGFfZRHYNSAYuH7GdTbq2dAwQHJjR4CG23zWdMpUd24TqZ4N2U01DK&#10;A3vyYCSXbyVNfjZsfC+D4fK91TPQCn5ReiGa5aDELljWuuTZ5uykHB0wPoo0g9xcbpC9olIAkpBQ&#10;ryOdY49LPyKtnyeoyjrbBO9CxRMFtsA7+R1C45PgpYdzQlAQawytQnkOlPWMan/sUkQk8mnrbMq9&#10;nhNRJKF/fFTKzPzrm0QtFA5xRZNgX2kGUluD5p5M+XnS2jG3enSvSwnpLlMEINLRnnPtS29UyJML&#10;Sct3uih5nV15rgvgTFeAH2MpDnQUOPupgyjwCxa1+xto9XJwy5TUrYIvYihfcK6wT9RyINQnlrYX&#10;h7wtFTtu/11ulRJBUOMJDjWoWKT+0VtYCtQAGEfMqbZOwMneh94qvgULHbEKaHGSUzKS0j7+S/rg&#10;8AckOK4HUrfwLL8Ia6KN2QpYlIzs2b+avjbTUV65toVCMJwDi9CG7cZ+kmFd1Lb1gOI2L18Xx8Ip&#10;TydbY1o2xRkSa0JInh3ARqdZUa7v6CushLrVGZpKPY5dzWjE6F8Qucc8Yr22aFP2RRGAfUblFSI/&#10;XS82s4UrkxlQhUlU80Bb9b/1crzg6sgpTJYSQTuo3LCS1mzV+UqCd3w62hsgzsChUg4maAQKsQjU&#10;ZVCeIof28RW1IdkDSSl3HeymFYGOR6kscc2pj8R/EFQzprrXPzk8OqGEx3XRE7H9aPFnY9EFTrMA&#10;CCrWEccle0SEsTk1NiBdc+/SSVA+T89Fo9wHIc6Lq/9IKkjt/GPyu3YLq9L3dXpBfB2PwqFeXXjO&#10;il9CCsQ2xXVaieXuQO1XhmZIER3KDc7DHMI6UMAuFyWuXQVdNZBXe38Bx2c3G5RJB2J9GMur38Np&#10;UgpRCD71NpQ2ZJQoH8OdeknuBg5I4YarnZpLjqQL9SNsRn7l7IJIORFVBnVtf9YfdjZKFw7L5SxG&#10;Sd+gx2kPdD1gR6QUsoK4aqzQVOUtJf/xVUbLGTDpoZnrl/wPqABfQCAVCblXKhSI7ZidAmAeHBE4&#10;8qvap/wQPWb+4QjtKYDvPBpPzhjZdmYBTjnmCYiKLQQqP0Gt5IwpEFxmqv5i4aNegmj3pckm/Vze&#10;FGaS7y2U1QUfS6uAlXr7t/GtclyIxIkq5qWhRCTJ7DBfujrlnxFLoEwHdK4Ip9wT7IQVbpFkWTZW&#10;TLHMoQWBbCUs95joabLyUyhMC9FFyPgT9yY41aCr4DWOJxPZSm5aDVf4y7QZ+HbOfX72AG4RqTHX&#10;DMI49sc4ei6TezZU5nRVJfqglxB/eUYlX3q40wkXxG7/JS7rdup2Aj9YDo7eCU2EPcWAhoAkPWqD&#10;ZBvgvyRM0oRwn8WpTjsb7Y51cYz6Nu6jWODOC4PBjWXqzaBG53yLtDDpaWhDJ6vKmCixH8kk8Ta7&#10;44S4ldIK7Qv22SSLs4BiqY7/Lc3i4WDETqvtim90fQUH7k/skiHNEqVqRFBi5sWKBz1iu5TIkkyS&#10;775DkJtFnl9xJ0mgCb3noKDA8aNnP0TqdGVty1J2MgAIY31U5zhL5mhaRzYGC8xs/mDfVFh5BDNi&#10;s3P5/yp6rLASTw9QxDeRwXc9zJpI0MO7IN3F6B3aohsJE16t2Q3pjf0kPhNIorhUFeCIf7Lh6FYQ&#10;6DADkLYu04HORpE5iiycPcNnfjH6PxzSbuhcKc9xFEEikOdQqkTO0sHgU528IXywpIAAgyDKiVAn&#10;JdBzGHemD2R647Pz85/J984BNbF71+RnNIlHcDsgZW6KYfAY60z3Rj6vhYQU5THLaUtIzCaxGYPi&#10;ZNil/iHsSMj8HWmB+6Hcj/fVjZOBe/sBx8X6tLTVKsXxZvV4Qof5b9H03OwdYLrwHDL6QamslFCt&#10;2xJ+6qxstncPmYgFMIR9jFNuo/Syzl3lxQ5t7Jq5bmc2QfDLLycmB9hggikW2mKH+QnM+65qtI2q&#10;A3X5qQMLvNmJB6/eCYzYV/0bYEZifstI9ncBhnBdhIgkJWioiaWdVk4Oyx5xaJd0Ra4tD0BUOZuC&#10;l5JV0RA5fifWLPMfoNIqW3X4m8Y1f2anzZX9cs29xcnVNO/kehbu7lQpTfSEKtuT8JmNcBJHOHjF&#10;pXSjYf90QmIyIIHilvwWf4aV3B9CNxdh9PuZs2BmxRwVDMRjyXPEdFF0EhGz+yVotTZ8AW1cCtvs&#10;wGAxWCeDAz4KY2jvrkXZysvK7j9Ff0MUG1ancdvwla2+nFA+lU/yIQ2AjqrAMsUTeMLAksy+iszr&#10;Sp3IheTJHLs5mB3tdHy77eLgnL9jX1XE05xp2HBmSIlHB95lVG03gg6TKXL9AxTjjnYBaNmAKJbQ&#10;L0DuJjUl+W1py7HLuNKTKZN3AK8panAmMJM0DJOqAzUS0A/X1juwAUx9ap0bmtv5jTEFhySqzpcK&#10;UxRzbUU4ZHR2MI502KP2BjyKlFfqcel5weoGhnTpcSDMTuQnXzGiDw8AGTsmuMvX4ClqfW0jacK7&#10;MrRDgUrSBSdScxYtABUYA0Wc0Tn42VaGw4EVfYC8/BEWLoedww93z4vA3mfPqsSm97H7O9r1qdnk&#10;G/FSlpP+Dz8FXZwlKLMt8SY8FDZxyWoZZv96NWaCtshRGFIMeNN2kyhFKsJLzl+sAa8nE3Hxe0Iv&#10;Njgryk3BSxp1EjAC1Hg34vbSW8AEELBaDlBUH7MGRoPtoxPdcD9QB00C+jVTOVAU1W4xuZFbskEh&#10;KkDKXNADbNVPWwzLd5M+YR4NXeCEDcC/cuQso1jGJRghc9VhG2zbQUTP848jEmoB8g3phDvsERZd&#10;l8AOdIimG74cHeJ8qYbI17WxnVqpDU64CX8N1fVHDKHysIH36b5R3s3+QBwOlBReqNh9IsQgNLYP&#10;um5AN+QD8fokiUDm0m1ZIrwCBNPh4dHFXOAHZbpSi3sQlDL2np+eimUWmpnhCIlval1YL3SovUEi&#10;J3Fjp49fihQg2MQAfglKwnR3OdfaEI52TaZ6gKTgjZMTGEfvBrnjV2AWuvrAInSQMaRMnLPplAZU&#10;uVRvLQecX2ZD2rczPjtR2Z215rAVDee1BTlsIRSI2NHP3ps+rtwNN8IC0XCV7wsXTfkkC6RE1JwE&#10;LE6a/iI+hHEMy3IRAy58QDjAliHYwglm3bdt4WnAWYkGWy0V/yA60eOlf/DZwwfC+HTSPzSANHJD&#10;8abcJbeAWvyak4n99CK6fcwcFodobrVydnaRdNDomDV8pHbWvCg3n8hAQwSd3qHuinbok9fEF4jz&#10;4KXA81DeRPFTaRE8Z3t9sOMITn+LXh6LZhfmsCT1yulk31nfJXLiNwWh8AouNFF7rU8fEjjJnDzB&#10;AUGncmwgW+x/ByVQS5uOREJaXGk9XC/HkLjii5xSbAvWKA9Mn2cZwdTN+2nrjksjIFW3KzwUt27e&#10;TN9WOpiEqEQiznywhEgPAHRKptGSxeiAAI5BFujCjgwNnSBsIHzeKluZjY9dd7pAv/87ZE3wdEaw&#10;Q6omu066jCBR9iQ2LQykCtU5t5wvUJ2wxxRGwdtxPQv3LzfHPkXKkne2Wxl3hbau2ibaFLIraLt3&#10;ag+8PZaFE1n/QdjkcLeHmeUt+miwnamgflbZYSMUUW79N6ker1OS06uVCF1fQVDtVHH1MDfoVfAx&#10;Rl7gsBxQzlQBRscZeIphmrbaUOJrYToz/lumnRmb8l0U4qLuJRXFVw2q+kUQngWf1kHmQ9KBARZn&#10;wwXrWqMSm2TLLKsxfTPCORyc4nQDSZv4YcBLbCfSB4S2/mWaacaqLXhNfnc0VaKSoNe4xZBY34cs&#10;mmzUxc6OIwcoE3QqpeSjsHUPmZbCzq1bWc6EnEVSV5bXMown0UcoTXu0YRaoSM9XodXBNFUD6Kse&#10;F6TljUuL99Mp2ay1P/nAMta6uBFnh8SsrK/9kw8fMsbGBY4l+l/Qspgytc/0O5dijilrpv3tx7Bh&#10;mVrJBaZ/2uh0bfeYEaRXf6t4zjrMNz0689idLZB2G4TstW2aN12bJk+cEngxEYmkdYIW/JT1LdFy&#10;AQkcHM5/pUN4LXuAiw95QKiJlCyja22brKookaFLRxuA+kOxXTg4v/M1GmZQk4TWXTH0LeGdZD2y&#10;Eild4a1VZDaWxvWlSdzzal7tKm77JNEDkYcPUkPFJj6NlGKN20gL1BLgIDuRkePQ1nGgQC4cErwv&#10;F7XkTiIaUcVsVCYC9eCje6s1EIQSCpIOLavSMUm5mN4VS1yDELyPhdtaxF3CrJAovNFe1e2/Yq8g&#10;x4CRw5MR4bJPZbFJmDRVS6chSImiEtbBWZo7foFg8rYibe9sAslky/G13BOc3SR3FsE5gYwtw12+&#10;NUGQEsrrUPaNxqM/04fl9Y2yRlnCb27yUDIcomBKGoXxMcorYz6EB2jx5su79F3n+CiKIzT1fA9e&#10;gZ1akVfHje1A/eqb3KxNFAPAMCCPe/NR8iZ9VX6rW8J1wwVdGrc8hIz5s0ciFG1/WkgyfvQzfRyJ&#10;cZDXqKzGmQUUseUBHKTJbrZHCzoobpc9f2xbqh/aYDIOaLvdU7Ri2AvoQqpEp2YxHe0aBPE2jC7e&#10;yiEHCen8RQAckTFWqq1ITo2OeRwckphrt/V69njxq9dLabZA5FjiYJBcAEArfBt1WMkKeA29EvGJ&#10;bi1skgAqgS+dAZCynB0F2Z3BM/Pz1W0ry0X6iye9F5lOauhreZvwWvCo2F37Olad8V2jKd0DfDdL&#10;iDgDHko8YcodKRGat/Fw0CypqlkceaXa1o4qklWw44tlGoDsHMvd7H3tquGPGsniSvwl30s4RqDJ&#10;t2bDEIkm14d/xQQAD8TuLlf1OhCl2gccpELfXGhlaO1dpWJk71pmzhg7cIr5T06KtBRVwQQZYZXL&#10;j3dpZcyWMISXLBfJnicJKjqp9Hd7AtR6VrFA5JN3znWk0qZsDaElP+WNJTojCa5fLRRar+P9ngjU&#10;dyyGq+zFZDkS3JdHqAlroPjaOTuaKIokan2NZTTZPthyWVaxQQKAuB8vSVMckmwAnRR3LWCYAirs&#10;7j3sBlb4daIpva7jf8KccVTNkLLo+vqSfs/cjgAGPsbicxJySDr6taRkXF93FpCTmFNM5vz22Ko7&#10;U5FExGwYwGxFfTLPqaeRWTSBIyrruc5a4mx9wKzycQ8gIvMSAFh+QeWGABvhXVWaUEamFiffqLP5&#10;lzfnYC6mWZeXfz958+Yvf2FKIWl7dv9Kjrb9T09FPhungA2sbLxPjWuXToEIGIJbyNBypEHJXAjj&#10;xLJp5fBxMXs4OQbi1Gb57Cuqp5WTdwZh+ZBkfJIRKDoeGb/IKGeJqsDFJYo8DjCOx4WD6CmEZ1O9&#10;JCl+WkGhR5PwEnQ5HQxYHyaBN5bADU4OiPolhh7eElNmtKk7Xj3R+DWrQSAf0M2FOPw4DGHFdl6r&#10;BCb+aAUMMkS68lM1VQ+vnBz+zA5USnLghcCYAvi8OxOt2HP7xHfd7pLlNMNLrwvkXpm8sGCfwZCI&#10;W7XOGlqJv5Q6pS4NlbCgk0n/quYeZTczmsCUD1KTM8+jZEO5xs/eph2RYJ80zpqgduicJvM9QkI6&#10;d6z7Mwehv4FJsRrvJmbBvqTMAw9CQSQ6eQxZ3bgYBYPYQDDGwaLDU4TKJwih2D2tkyNLGCHEQII3&#10;ssU84Bbxv8SGIpgr+FRpRXK8JPJwkV65zIwSOG9KwSdU90satrniCKrFxY3E+zuYMHWpYfaqNO+Z&#10;4YQ8oCgtvCxWT5gC4JzdokqQF4j2XLk4FdBz6hJJFkXZLZL7udQIdHMminsWRhIlsqUuzF2vE3om&#10;VWmLZ6t6c1UYxf/b+O+WxzUnB5lUF5deddYBS3mZj6GvG348gCCFLgyG0TeZJ58MimZAx3+gYgSS&#10;xpmUF7mQnH0vhPItLvViX1hnSS7A/2k3U2pYm3QghLnDq9Fb8ATjgejKIb6RTzmSMESzNd2Q5GUX&#10;1Fe92RPC32QHXro0APhKtFVo/r62Zu42/ngJzPxxhphUPU6ogv+LzLMlvNZIwGNAi1YBLAjAS+zZ&#10;zp4EKMfLd8CVi5cQsEBZVX7Z7kb4EacUn0Bj3eLZ5dz4bsLofsc+Ls5w4yGs4w6QYdE9WBupxxE/&#10;kC2udv/luZE3I5Mh1Hml1dkigojUCIEGboNOcbIob7WoPabMpaMhiu4iohCfZus3+Ap+0FEWikiQ&#10;j7qR+UEliv4ra6c63axShOZQ2TT9Bqvjg8SX/3+m/m01zzRL00YdYEPEWdhggwT2Rm38+1kggQRS&#10;UUrof3tu2CAVkqnPYMPs7WoINSHTEkhQMY8gN2SQwCrSCdVHUBPCYBdhg30UMxoiIHNe1zVeRf1y&#10;hC19+hbv4nnG4h73uIcqmDDrPXbuGlWMzsjaD34uDiOR4gW3wjnFEEvfQhlfmbWxjXTDjicVmLQY&#10;8+b64sVLnNIQKSkuQLwjIYD/Rfzj+v1W9ZixWmqJWXG8pg+GHOSRDK3RKMzsAMNB+yTNaxfj0OwE&#10;iHDG55++okpHYzGjbTGpRlJnLyyRiqVBZ2KKMD5fl5cbwCXbS6dULNd3D8yTwiCXvvbzGR2V9aQC&#10;vjDT25hs9zKyqHL5rQowJm8RUnxRky8pzHA+7nRzjqL9gSkFYXBxM52jgNXp8QcOAv7/sjYtgps0&#10;+9vN/ROrdIoSXB8/fbrpvhe07WuQuo6J98horK3t7jFcmCRodf7inFLoj7gS6eDjy9hFrn6r8aO4&#10;0E8Eq++h4UU31uwR9KnERfb2k73cUCEdeJuOthWz6g0EQ81hx/QC4GjwXM5P9lEMUTzfNgn7gjcJ&#10;dvefiXuMcUBIfHfv5Y8/4mzxbOnaVxss/P761/+tmIOb/sf/znB47smL/3sFeqkBMQYzbTyw8Dz0&#10;Yf/40SwLL25d9noXs4u+0eH4HT4RKjrblHuNijnH19O3HqHuSkhqZZY4s9QeFsMkGMv9X4dktUPb&#10;lBc96eFH9AKYj98BH+2JpW64MNL2Uvuhm+jYCNmWIQO+mMa5XN0GUwWi4FEY2D9mIw3ic0SX+RkW&#10;zpVMUAhWSeMnF3ul8O2TOiCtibPezwjh8P9bqPXvHOIt9TycAlZqLlT6sew8Nts5PRyAbS+4ZUSC&#10;5uCUwGGI3cBfl9ny/urjtUiYDm7J8mfiim6ugOfTx+OnXVouv0ZRSoZc8M7NJIyQlB9hRooG7T5H&#10;DdWsVrNlGSbiqbpmo+cklYQd7MWc2ECPpnc07qND967/E5z45nSWu0O8p93GtAHMDnpju3+fqOrk&#10;mAqSOcQiFhrlDLmxt29gygYthIcPDSXasKwU/v5wxTgL1R70nQB22sSjy6uPZ7Q+kwRjQKwtyvkz&#10;71hjjdAJwxXee7na/UfGtjDyibIQrotL73hW5XI1O3xpqPVpfKug10rNmpgpEBMsrlLJ2puWcOsH&#10;Fgr4+iBEeY6Ilz9Eq4QX25aVMgLLjCSOJ9MFMrdL7oi3y6fk1eiwK/vrAYfpNMLRlxLI8PWf3mu2&#10;NL1a+CMTG2WU8XEABYYvBlLHUUFgPaD3A9i3JdyBNZUKrTfbcUTfgIiWIvV/xqAwKuVqOUDam9VA&#10;CXeG0ilFB9Vs9Krms2bNj210489jvR+N+7pdCJ4FA2kvmxra0WD5L/0AOa/sXSRyGgtXJ9wJPk2u&#10;GomLjk8vRXWNvIz5YdyzTKyV86lHaOoBiS1CHrPljAmbV0cYuH+oNrsHigt3rgV4SGEn3o2+CX2W&#10;/gYMS2tIef6lgT7p29LdA53ygppZLQPeRfkmb8/Pr1bHUhAzV81J0I1xaljSK7vuYHFOt6l2rCwl&#10;BQTq8nTfOUzHd3nFpwR9QTXj0XN4LG/fNgjcaawcAC35u/+8On19TJpW0WOiKrNOVt/BDmwMPTlZ&#10;+L59WO4nLJvi4uyubxTyrb1tKZ7rTaix6No83OgNGtVqQLnEbzV9zlLJyiFOdXdJCYr2c5rgaG5M&#10;X9DLvPubmGH6RfE5ny/sIMlnMcYUTYTPiDTfyCHTpqaWkm8lcYiuttQx/TRAXrn++BDxCUCNLwwh&#10;HchJRKRyNENLQaLEMvgiYL28ht+FGhE8BDqz/+PN++s3Z+Chl/aPQE7n2lrosbfQ/jehawbJYvgk&#10;Thmxzhj0aJBbu/LHXFnAFaWY9noE6WQj7PB8efPuK357EW65RY2SUASShc7Ol3pFP57/CAH34t2f&#10;z8+lbzPknUjacjiwvDeB0ensoMW/8/nekpnuZ5o86dSiAEfSa+XT2jrrl51TBMEu5v1Y7UlYq4G/&#10;w76AqkJdFUqJ13+T44Wq88fdbVMLLrXFNwpy3FuavcMrPQDUmFkJKaJQi2vOd0XBpviMiZ54pMxu&#10;CwU81h9c6EnCcHDAuyAeFzQPIldArCw5R7193RXDfgyc2bZuSDpfQECkLeDceEDG9s4OGhAUE6Aw&#10;EKLuEoTS0cT+pOLtlnvDRqGtzOYsuHtSv2jmefvhp7c/2dGBCoeEhZ8gocQuurWVmkwHvD/VeWH9&#10;VPASdX/CGBUKcg/UduFXj3l8U2Nmzm34uLb27bd3156w5+jdLw7xUiryaM7LrVnffPQtc4Rh6kyw&#10;YKDid85Q96p62b2mRQwteJ5qnKLC1vbRy5cv/44BFXQq/5E8X98DLdUGy2EvBUcuOKQluViVRlKp&#10;mMkR9RttP/0Qii9oOJ+wF7nV2HYkhbAuMKJOnH/Jf4TggG32r+Be95/tqx2VgaJezLJZs/1DzXvS&#10;IUsdJR4GKekIHq1+kGXl7QCA1iZjpGj/ILjG1ittov/xLyl4TL2Rd66kL/tXaFH++QcSswVwJKs0&#10;8XNjk2d/eIfykDil/xSUeO9+nnk8vGaBn32Irzxi5TtzRYBK/Yp5pzuK8G7Hao1xEi3cnKSCkIak&#10;YEnCs0fyI1Cokm/JGULdMJVlyIsIjUSPAzqu7GzUZmqheF8Y39R9KmJGq5y5cuwnXYwQBMsaOIP8&#10;oxq+nWyFehWXfsBom1z1WiHIGir5Ii+jLmwiePzDqVNmyPDU5LbQrv48z7VuzVbnzrIuF/tAtq26&#10;jrgyFUGIo8paKv1mtFmle0fennXIHWEn7hO63ukyQbdhx0EcReeoXjkGwckyYWfyaqnP9E3o+G6u&#10;iR3TOSEbUNtTLa8z+AUqcojZGZhrsx5uWdc0e7Aco2LOPa5cF04VQxS8MLxkjlBbrpySHHjNBaK9&#10;gQT/jOYg7yE9o9gGCkdo0DTP1l2uOspGWQjmexS9DLIw5V5Zm/QISjf/wHUhFyYhs8TS8CMxGAN5&#10;N7WFN5h0SjDbAVVLsLCUm1EfPQ77Vu1pDrwQNualZrnH7lhY1FXN7/EDMVOe4WlgEVMt1WwgJiSZ&#10;P9wIFzfo5+/5pR64l5cxybuAqmNTD4if8H1R3m+/MUzsM14uPJ9BxAopK/UkPEIdmryBghmY3dNj&#10;Jmgwf+/4f/zp0kSdjci4ZBQbhF4oogkhjMAS/5EXaYBg+GoFONQCMjYIPPczpEKsE4YAxacZVF+5&#10;pd3dYzf2375WdBxkaf5ZpgWJKGmJPn/+8uX/Q0rH4f67om8v4W8Tb7K2uQ8bD791WPz40Egoc9GX&#10;rA2u3/w4z+AaGUuwiAR3oZsz3mzfi05EaDsF1RUlONiBt63Ehg0BkWQpxt3sgCC3qSCRomOHcVnS&#10;jSw9xP9Tr5KbK5VFx+ZbVH9zaQS6NWYg7HIGQdKvEsbCfrfcAQKMnmuttIJdfOjRy4poAkFuROIw&#10;04EXJ/9TPklgmFusp/y31GQJ3ioVCe0eX75hb9CSSCOdzGVwFSvjsIqpXEf3Ug3q4hLSd3Z2Jrib&#10;LrBMmLWJgWUdyrdoBubDrWfP4AsAFaLcTshCctNattoRjZfT2hXWefXf/tv/9Xf/1x//7uUfXxGX&#10;bAv1zxKdLeBXLcKQU5Zf8A6UI6xgckmNFLyjPqHrxs53/1nsBpgH73j1Iyn+S9Ko1auzlzRzYCb3&#10;Xr2i3kwpbrpqFmKJ3X21ydEHMY0Ewxnl69dffrr+8NOHD++v0FjQNZNY0sGFqVVZ1WYn7QOiTtwL&#10;J32ubTIcDaiceoKc+dj/3gCsq+0ugla6CkyoLoLQfsx0kbRQk8kGkaJz0BxA7o7CF+45H+mXj5/Q&#10;pTXSVEVE3QTiHFlCRqiNG/CGGH2wn6Glv+Vu+ehnnLSKlv6qFG3J6ZJqCIuJKfYbo0FqQPCZip6k&#10;yPyOENrSqqcigO8PuXcS9X3uMmaXDMieNqIKMhv4ijBjWDg5BoF98EHiKZO7ox8OvqfTgCUq7bE9&#10;w3209jZkcjwkkcj40Z0RCz7Yh1MscCaaMdg63x2b2AK5a5l9W+O5/JABsl3bcvrVkMPMPt3gkKpx&#10;HgteYJvkp+A4dZKHyFDA5OKpjsbQsSCNBDXv2b7YJiy53a3Hkqd1ZuKTbEQ2j1fhqeA/v7fjz6TJ&#10;BihpBHxB0+LeUAiz4IXMCyQUhP2c4kT3ms4FlEuWiSjzNbgXid/bG0Cw6zNMOShknuERSjkFa89s&#10;/wkWI091R/nLkKkUGMW7STHUN0ER7grZFBJoy3IgDNdvalvgUZAGVhIrFeq1VUmTC06CKy/Gm3hz&#10;lmShaNsMwpW1vFVey8XOOFJWMGGC/a+3Jbofo6mt06CxDYFhptXXp/tqC6rzQFobKQprAXizGcYy&#10;udsdds1U6dbgJPewC2IDNVnW+gnq+5BH17ZfsA+cCYbMFlIoBtSqhPt1f+OB+hlkCvRbDS7Gux/d&#10;zBCRoRG8V8dJdhh5IGrlgKBf/vb/nMHN2v/z+cmhoTD/G0lBpBKXCQg3ogsSDytgeKJlaA2C4544&#10;dOaqWDY62KIXGAKn8w6mF+PggLQ1iJ26S4RyCibCaHu05VNzWFQobs1RpbiC7BSW+OaXzwxfUDsq&#10;6oMpndPj4Qg7t9Ayj04tXJtL9gQOxN17YFp+ZoCWwCHJwQObN4pKuiEcE+NoNzc3n3kWMlZrE3Bf&#10;GZkflBHe5g16NO72XXAo8qdjBsjYuF2Man3PultlI6HIIg/jFx1Zn0eWn6qXjzjru9aGkhQ+AkLQ&#10;945s1Fgc7q125J1tIBJub21cLaLG3BwbykaYTCM/EoxJQilci1jCdjs45q9zc2yyA4I4Te7eiZUl&#10;6NzuSFhWpH18A1SmKhDbkP0KXvkTfAbngTXC4JO7U9LDz1bnLOW8J6PQ9cHXdLGxGvFjcuZYoms7&#10;e7uPW4PTl0J6zrXYWv05/AAX9CNQKGKRP642CAWbBLtwjYfvSk49nq8yph5EbVBTZN+SXSWQ4ovs&#10;aOK614SwTGXdvmHUE5PRoEwoWP7y9AVg/Lt3zFOcaKn/WEO3StPSkCeLs+2PM/piBjdx9mvKGQCP&#10;mk5h9GhawllFDUYPXnALfYZo1uuUyIWN4a+0wn5l3ZrPI8IG7Ac6OXcJo2MIbRYOATq9O8wp/7mj&#10;gPp+OC0jmwD23VtuCXbrHHgU6MJbwH3oTnCwKnnpyxw9zL+8RDoMmdnveCbfKOg8WI0iXmVtQyjq&#10;mb5PME6fiXIUOKG2MOaFFSjLVDg1adiCwMalsFm5LzRs4PbPALVZjoGGsfWU87VfEZdhAgsJ3wIx&#10;N0otV8lJjxekxLyC9warFImRHeLVxL25/s1MwNuTyHq68QiVn2hplS2V8T78ngNTL1rv9lRSa17r&#10;yTqhnHdKZIfJTbvU1BiZhvwXJojX+haiRk4r8ZDAyUHReTK3mz3vmDvu0LROe6+YJMDHyUkh/CST&#10;mzZr1wGEL52HXWo6O3q7YSjTCceNIKFLn/f0TIkRSqxvZOIxWf4SuRREGv7jI25Oij/ZErRD17YW&#10;RazNblz6eN5RFK1rDtNDVzvmEkdDAKlvPyZKJS7iKK5u3vNstmpHypd5iFJI7GSPkcHk/Fu4u7I3&#10;hSsFVmkYVrvKnAdan/u2eO3PBWFDPiQE0FLGJLE+oKwX9snj/JbfeOkMO6UZiI5lurK4YCePNrR5&#10;vBpaJVWKjYa14Z8MZO87YkXbeAe8J9H2Tn5eEK3hKc4WjHYbNW9O9mIwdL7e0qSKFeDDayuC5Obn&#10;0QFNp23vwJ8HG6eSOOSRGPMJTaF+9wkVTJwce6W6HpWvTw49hXBlhzfLfSI2IO1XeyzSB1otNXpY&#10;M0wvcBFPusPBMsyAS8VvEWjy+Lx4TacDmWCTPHPcLHRaLiRHo5Y0jg+fv/OEUufp+asLexj58CVr&#10;+z19+03YiKZzlCh+xYJx8ECpEr9/+cVs7+uXlFboxH2x+sc9ZZvVgfW6JbQKQuJFmdKOmCT344H9&#10;+TzCH+6SYBgXKfKJV9w+Kw5uYMJ1Ah85xDP02Vv1jQNP74JY6kEJy5+R3okwz5sYpvY+XnA+iL/m&#10;jbXJRj4SLrwdZt0sgVomdX38zmgIaQZjxt2xkKu9RAJBfEX13zTr2gB2hV+jXR6tShXEKLIlxaoB&#10;QFaztc7SRq1HqpVadMZyvN+Li1eKKz6lfgJmf4b+UoNEHTFceuDEVbheajg7mceeA7Q2/k2aD1/p&#10;G7p00hPFRF4fPytwsLlJQSQv0cON3T++2mM3cDKuYGyi1bVdJSI/ffn3fy/LIKn68u5U3Ird1GSi&#10;sTZtIbvm70k8pkcAuJO2cnsOTOLk2HnliBBup3hQpos61CWHDAIgqYEPl5OmoZNIi0V6btOCDOos&#10;woUHCE32r4L/M2ENVn2yFYQTkkaqJ2sXqstjHLj+Dk/RrmEwrM4/sq0b40jyQTIhy41imyjzEfIe&#10;PE9pSkZKYRv33AAnr0ZZ02DajA2hbW82PIAfyhKiXh0gz/dF1ibhJ8U1QhHif+AwnNhbtiowjKNz&#10;aPAQ76qqwL0jdECCja8kvT6yp2dyqrTLHvEv6Sf8xEv0b14q3gtekexKH/38+d25bh2PgEeeMRH7&#10;z8zeyM5xDHB5uM0E5qr1evNxYERFWmuNAs8HBqSRnygRr4B48Yxepz6szawqa+m8+uzD7e/0G0qH&#10;2EJkMawuUAe06etxdbh/1i1SFgRPvA9XLOzQu7FLKwMkEbvzBClTcKpvKBVz+BWxY5rDY2EMDZ3D&#10;PfoN6wIAlTErWvT+yh48eONKcVGeJJ9Ukr39irxivwl2EJX30UT3GOQfi6KQtymY7LDUIlB4JG/R&#10;uHBrCQSenBgh43X0MzOUgO3q42hxw/lXwGSykuy863ubZiHFP53DN4AXSAa0grW7hO9WDXHDjgry&#10;POjP4+KD8LDJ/RIr/h+UtGRO+/tRlPYCkPSR+0JCRV7HK6hPhMJ+bGcSsi/JhD7jo6SyatkI6dlU&#10;ers5KvpwrPcsVLDRZhrsaiFPK0ZJbiPq2uCUpZsHk+ultpm4txPDNN26g/fmhNUWLv3wj6QzjaoJ&#10;pVXa7b0zVm6TtqkbbE8lRyuD4VhAb42H4QHWNOXFc4llVtLZD5c6ezJdO0CVJOKLaFcZ9nqe+pkd&#10;4eA29TZWr/71x5X8SOWkBaUlkkj3lYsUCTi1+R2WgGQpgls3rk0sIsz5QREFewnwQfoKf2Y3sArh&#10;B/0rordsv3f//tXCyBJx647FkPC+WCXSNn94D3WeEa0ArDQU0MH3VyZsEXqLsPz440smDQmgOE0h&#10;OQA4q4TZ5LZAl9wfrimf7MX2uyF8fAOMXN4FwLysNUFv1UxY0859ZjkxmnQY/1R+agWwrHYPhWE7&#10;Yr09vp8Cc5Xc+L2GukEDPM+4hbVAya3abPk2z7I9zMQwqDLADYtuPTLVb9brqWURqzxb5WYBEtrP&#10;ym7j9WqPUfDcwdaRU73omAe/V8SLCQ8khYZwthnQ4YF6vp03iDOrUQ70KdsYM7jMbQRFA6uk2xh5&#10;qCsTQzK4j6REFsrN397/BM7CgWFdeatglDpSBYhZoNxWuB2rOCVi6xic9GcOgMHRA6PDUUtLYPLl&#10;E09qvUtLlpiMR/NKVLX2HklFfcBEQHisbjuIKfQGcKXcO4Uo4h7eUi8yPzOFVhfH8s3IW7X2GymU&#10;OrGIS/X0WXQe/enAVxOlQFh8An6O5hTaDzFeaNrUGEnUSwaA52Flq7NRQOyVJrhXUgEnvkZwB65M&#10;eCVvVTWMfdIPKO4nlzozbQ8mSCukjY5FDx1gh6me7IBDb/mpVaJD+XouYHYGwn2qkXhoKmGAPF0Q&#10;kkZwkN6MpyOvI5cjYwhq5Merm59FIjnDWuK8DJ4g4V+k6xz44v7LDfn5P/+r/dvqBY85Z86RlNSf&#10;6Q9zzGQT1yWs6qvYElSDqFIzT0ABB+ASJOtDKVlvzgegMjZ9Qfbj4hawDBgLqffyTQKqwJ/ClXlG&#10;MejaAf03pLfGCfL7vF5sv8EFDQRIqLEvG4iLcOmP0XqzlfAwh4q1r0OvdUis4QeCMRKXRGKNaux/&#10;thzwDcMMJPTvCp5xjMVW/EsBrD7AnmM4zv4R09c9st8Onp/s0EwUKU6HTYypSjrUfsj9qAnZJcBO&#10;4RerlUBkmZ38hLJyjrPOR9RVYHke0O1dRINr59RMieuf0Nxn4de2BVKAfm/eqmA5Qj8UXzhIOaBW&#10;SIm61SKbEVI42UUvM58XtonAnfSROoz87KP/taKnQ5mZPTviRRU8Bpbz4ZFIqkfE8e9PIsYWVMeh&#10;6FwycyE63VhOfNRy45wmSi/kj50glKMnU5KcH6yKSUHpCeYYvJP2r0i+6P7hHSeTZAIEccYWLEEu&#10;Guymm4Q0q4vJ4YAZP11smyFkoV1d4xR7mZdOOwspffdmqhEs9psLylerl8hdsKh5EDFIxU1A5xuS&#10;IkP8ozSUv9ycWUMHizCQTxbb/MzbbBonvqiJRfvG/ldwazojIU95HFv0xnDnjcGTNrLeLM5JQVev&#10;B6ARNmHz+f/++vWLFMpFP3BRVJq2AXFVtN9HwsxB5O9+vPiR/W/qyS5VP9gNO6yZHwl8FG2mE9mC&#10;m5MVvRC/k24LHAafHFZeAwcTHJlgwIe7kB4gQShjXXTVyC10bfmKKOMzLJ39PW/P8jREKd6BbsK9&#10;921I1WKYYJr5Y+6PPBv1NiFJIxw/zmXCb+xjYKtNh+UGF82yGrxg1QApZabDrI/TwbmvWslyE0gk&#10;SLBo8Ra9qBPU+JMtSb+xFqrKheQVgDDWOhNc0FSwJ0gGxjWJfHU4MhZu7fXlG4rXF0mqQYW22R9b&#10;b+zJj1V0TCPe/wfpIM5WIX56OJarEpy38NOoDw/ZnkvPYrdhjKDu4f4btJ69lx8BaD6y4n57dypQ&#10;FKVyypAUL2Nb4Rwtduq45F6y1rZ9mtowdA6IjfC30UOAM5c+qJIrSK2ZgdyUlVkPAo7+ZQCYX6Pg&#10;Fvn410/vf5KJiLdG3Z9Jbkxz+48rqIb89PYn/nkPC8cmevVlsHhiV5gCrib1HpIGruRzUujXR8/N&#10;LQiysf2wJmwENY5jY2D+AhsXDGjkfMnkzKkNrTHaVnB4Q/URlPWQ3+1sasyetw1zvsWorGnM5m9Y&#10;cyKntn6/d54EYtyIiqIcxXwlh1mZpzXCg1OYPHvBdviH7e2PX372n/ltXeALUsl1+EU+CtML6qD7&#10;9MESHgCZ9Eb5t6VHuCx2UsQQ/yAAGHKjRAnG4BAyJaeTWfLXJDv8k/mx3s4pRRcR6utG3SUA3Yfp&#10;ygJRgQKPToqoBzgm93U+IgJVFy+Scj7aRdaaHylZgYsivl0/0lTXuIzQN6sYcjAQoDEyddoBURiV&#10;1hhuQQXzTerCxEfPyO+9seZ7Yx+ta3wH15zgPMUljL6gNE86bCye9Tg8KwgqiaRt6Xpjc6AGqViT&#10;o1mqQKaA0K/LFXRbt+gPnA21b8ci4hz5BqNdlVGgBm+ZaFZCU2OupzdgzVl8VuquVhYCNBZM/fI4&#10;kRxjhcVmcqSAHwLfgVnAhVGTrhGOPOD+5PzsLOIBLsf3tJ3BO8Fm6LHtMIrpu7ujG7zigqqSciIs&#10;WvgtnWii+Yo6DvW2XKA76yCzXI8eIFRTq0BeGM1Rnc9kYnmcajTW5qblgUdtjPJB3uVOVK1+xCL6&#10;vRNAH94jYfUkWUsUugIoJix7d73T82VojrHN4/HSezOzrp7LI/X1HJNifgZ4oZmqs3pKFUKURL1C&#10;OEu8py/kKpPEw/rikh8rZUHByqzOXgtpcsJpKC9Lr6fIr+wqg7qJkJjuREiGohFLiUhQKkJ+xDl2&#10;SJCsb1GJhwy5WpGD3VJLFkbAIo2LSYx28huVt6CmIaB46GmIIbZCyP4ZHLN2ZA72l48ff3TQyd4e&#10;17Up5yyMjfXHuTpTijweB0QFLPaqdrGIgAfwPnYsak29Y6QlG39o4Iv9e4syg25p7vRSHJpsMC/l&#10;1dY6U2m7L5Y52Zp5okuAu/D3PJm35hMrQdkCUxLJu2mlbV8mbwcRwx8p9WIRmZ1Ft0/sY750fomb&#10;PGd1vyaS/PO/OjcKbGiCSJRpcWzimyQeCcGYRxCUT/oAu+H1taL+BH72MUpY0Quy/B3ZfHL8p7PT&#10;V69oJUAmEYd2eSmD5UiuA5Q+auS4OzJF8c7qN4xdKU6jLGylhgjTs0U7lSxOvD0kyKtNNXakVhlW&#10;w741PqHr+nTbrNezn7paW0iYnmsSWm8t7i68Q0RlHDi7rGrzNSk8Nhv4UP2NTVsH4nmOzI7UXxwD&#10;Upu/To7yq5DfDAgqkTl/dwFXg9F7pLBvyNiujhOWg1QKrnEKmeQygNfuNGl6yjOCX2HEifINLbSb&#10;RexEecxvZWsKZ2JTxbZFpXBfaa7l0aRfKMelzYEGs2dqAWRGmVRVKHOkHKL5Bo2evquMexrN6FeL&#10;5PxnGhjfqxxE4qwoyc178mnytEaz4O6IRhz+o36UhQtgzb+wP3757bOdi2aB08e49ARFkHWMqmyt&#10;Xxo2oYOUhUkOy7d6ViQCm/GWC47xKNgEZGGo+oSthLRA5XhpNMev35DOKMkZr4adT4ubyZEy+da0&#10;Ffry+gy6w/3CO1ZIoE6jxFBuaZuMVkq7pTnXMtijvH1+3AFlh9fjndBv6LG28Ro2BhBZrXFX9L6E&#10;BWx5EVR4bfxqn7unwSeeExOBqYnQMr4GU7YPe5UFaxKhSgHmnPEeB8d2N24MkEinRzVRi17cJiJG&#10;s9eS0r3oHgSGhDqzf6BJ8rMqhCcveNR/TdXH3wC1/DMyRRz4P8tr5NcVYe0f4X67nw0N9QraD63M&#10;XUhsRxixN7C+EJto2WPUNze+teyyRfWnYYZDVIpGQnBLzokerZWKk9UOiuDgatUr7W2wkyOntkAI&#10;Q059xonR01Fl2PhEmKjUJDsoFJbfcS+yGXVj5U7jk9y1mDSvH46sgJRfk0goVGILe07P/avP6/zK&#10;utrEC8h4RxQnynQh/8yWn9yMnIqmQNiKqRwYef1G08CZ4lOT7PomwDkaBRr3BwWNkLZ9OtN3imV1&#10;I6Z/6jvcChbBVFSmC6mwT//mxnBrKF/RHF2aGE9sZrHix2Lmygk7Hr3Q3p1TYeMqwfmjqsMFk9mU&#10;0AwmF9fG8bDwvX5eqy0yPYKbF6+gHVADuviLHmxc7AhtLjTK3/1dj0Y3md/B+/zMEE8HV9e+VzOy&#10;5zS4DP0Eq3O86xPuJHMqKxu4fAAjpOfG5ymXMhLxfnLpy7y5uM7pnvBzxISc6cIV3dh4XHGdl5j1&#10;VUeYxKMcXvq/Ew1xm0QWBhe0krB3TBNFpXmgLC9ITl1mQx+Ds7sbZXLVbadXmlhTwT/s3+tjABAn&#10;vHPjajeE/WhPKRO7kMfTFitfjlG64CpTeThCKInt+BymZaGbMieGlaL+bvHKQLTETcB59ebyzfEx&#10;ISAAJrpLdHkxfAvjfMYMMOPQS/87QSDBZltYYg1DGjobnlXkGCN7JfW0nYmBeeqmAImg6nZz9Ifx&#10;SZwjjs8q7fcQ2nEz3Ct6MU3BqcWtTWNFU4bM4+5BzSkC4G4spFX7ADA5MM2GcpoeTPQcOMpsvzSc&#10;zZrrzLizIepyCfmXMfXmb7flJk28lKUZO6OYsVMrZdlwTRBNNkzX7qgs7+Vx1wMdIty2paYA3su8&#10;4fCpRdHRaGRQFGPpdvfXBcKV4sOjYT6llE8KF7vQNxdOM6iW8sYNJDEw4TPZ0wBPXaVv8BoyYzkK&#10;gCiEz1Mukft48/Y8WJLK4sf34sl/RoKrBivzN2g8FtRvLhjiI2b5EeTFnSu2cZvN/fwJppB1OAaF&#10;G9v6q58jVQKE0DTOC5xDp3dTBvPqJOzAbAhiiCUGNoNtIev1ytGD5s53Li+02JbT68niNJ7cdkA/&#10;+uZUKGHX2OhWUkTyJ7xxx2Y4nhAljAunRhVVgUiLAHD7VMKdGWv8TP1Mt0Q78xECHI/4mYsTeCiX&#10;0iYM/S/fQVcpx9JAes9GSAbPOrfB0tr3QaC0F9AP/r1dnKMynOl2oqEwBF+89TFnDdYp74SXOq/g&#10;2Pxasg31IaPIIcXa0qi7ukpjN76HVW8XEofp7Q6NaeBcDk9/k8QIM1epwnHxXAIJwxnhqVSZhSei&#10;BfxUgAhvlNGnJYZBaJY/t3fYs+SNvOsbP8BixaSMB6fPVUK0VWCHjthZZG1Zga2Z5RDvRLdPROAS&#10;nL5MVjRXFmCV7ZwjYuvOMBoLOI9gN1PuDn90T98G+U0TMEa3W0A+ii4w9v+8ixIPxvjdkxTqu9i3&#10;bXEP75wozHz3tle8izD/I3/BCBXKKqzvt031RWji882J2I2F/4WAnZ1ebqEAkMS+bUr+ugi9haNx&#10;lskodbpO32vKujq5JYtzzaMxTOq1uWljgIQljMy6qxqbiGbbMTLE0M8lkZBWelDpzkgWBdax5ADj&#10;ehLZBCkwR9unr/4V2ecfNUImkguf+/f2gKVNYIEpIbyFUM4M8uYzT84ZCIV3p474+S9/+fKXL1Di&#10;CFGZIeK72lpGZ+gasmusnU29VEtIF1d8YqJdTNBFH6zr9hr7PR65dHyein4HvgZILQ+4tBt+Ix0S&#10;NlH+i2cmC4CpLY9G3y19G5xmY721xMo3W0PSu+Xhppy7JIRcG3I4tRhWzdAqCWBpgtVZMl+dUYth&#10;f7SNrHPDISGOx9FoH7Gt/iqbbZ0oxJIV/D3xKObakXeZXKY9ZsLVtHfFvwDZpTZNjw1kAfabLZBY&#10;LI29G9U4lqD1BWglDhW5gNNTVBrIKLh13HbCl+kQROUCtM4K3PruhVlcZce0razWsUlXwJPGJdIb&#10;3n2mT+XTGX0uPI9LY6NNNBPJv6NFznVSA+wBnSeYC2NZSFsEDo4A9J5UThVFKaToRvHLNU/9KTnT&#10;adPXINZPDkN9if+JgSAb2iymFW8wA5YKI+iwFTd8KYIwUuFwWRvNAIdcXIzl7r6E66luCEoZHNj6&#10;7R52/ptFn20GLlt8sa5kFiEqpE6wlAhtnBgH7yoY1hezWdhUiPRwpR2vg+JphVZ21gomqB5negZu&#10;1BSF1nqeDKyaXrpps6+yMHM1zoayXFWLvwy4c4vx6AKXXO7dX9h16S9PYY5Y0etzw1UZ1TZe4zgs&#10;W/3IpkD6FJBu31t4w/FpTEnZSWUCz0+Bczo3vzjTmUpa8suKMPWCe8/14gxLDAj3wZNxIWuPvpup&#10;Vlb06owD7dYd0i0XdGmhwLkoRhvoRcC/A6hEbdLwwZhOGqV8TVrs1d6SeL/BOmt6rXU1Vm7HXv3f&#10;O8sGsAdCnQSbIMgpFQ4JCUB9MsYKkbyjPbrd4E95SGzc98eomSX3jeVHZJeVAnZyLqESb+d2Aakl&#10;9WfzvZZQom8J6qYCTtka6UjrXXhqZaC4TwAwzsRyozrmxITAARvjGu5tbu7SaWesphTvEHQAYS3F&#10;uc5OUf2aTh9n/VhJ17mGhvsiKX7U/GTx8BAjLewrmrbh6posbq4yp9oSXLyv1ToHBplMcRTsaTeu&#10;EvJeHes45OPr2j52awq7M/Fj9l1kfQ6zPAwry0uXHA5rqH0w4enZMy2c79nvd8gZzcV4uRWLpKgt&#10;6HMAG/un9G5jR9Q+1sTR+f2ZMalYUEykoHk2Zy6YhBc+X7lMWwZqqS5RSr95yvC1CI0H+esvDDa1&#10;EN/Cj1P87qJcWc0Qa7oe6R9YNJaPuWh7JBXy8ByQzm09v3r7E7mEsC0LQiScxTESqQPY+dfuuY7t&#10;0/8GZfyNuZPwS0bzef7cqin5qJ7XidSleNAnc3JTlCsTBaz89QvjK7/8jY4+C4htZCFMgtr/98XL&#10;o13YeESeXl/SsSKkNoLp27QWhy96paOiLtdN5+fBzlfZ1WbQipmDN82LquJG+Rrvs5SEb5vhfGfM&#10;7tSUxNN+f7fRF+6++vtcJHd9Ru/co+HSIjuEMkwj6+8l15XEmfAVTMMGgLPLNwQVxHHYV6V6qKcR&#10;7ZVQQ1B4caMYqxmfe7nG1QkUdZbGi24D937mCB4BlD80ZKdofULsqnW2Pi4rO/UvfCcmjHnGb3Fx&#10;8iqdfjWGFQ9yfdK8E1eoqC4WDcWRgxeY5b0iAcjFPIpKAu5862jaDMa20qxCn8tROAVwwyIP9M0w&#10;XQuExJIt0j15xfjrl3s0CnDHZDB703RzhgiOdxgBBV/DFRTJsmJmfQHJO0FIZicIv9EGQQ1Kwoxf&#10;NwzwfHFuwKs/A8Tqn/rRJPNA6gZyGrq8tTLIJpZO+FkXmuUApHoOIE4HsSsHf/CUqN/mK+2vX7IL&#10;hSz90boSyTkUOll2B7tGfqu9FzQqCuDZJl3532faE7JL9kjHa+4NZqudAh8ppDjuz4lxNg7Q/v32&#10;E2irmGXZGqHln2ABXSyVCxkptge8+/Dp53d/fseU4bnyRhhskNtqncqz/PDh/Ye37362FyTpkw9X&#10;QMMChuxwkcJ9GvaXIgzVadsIntjks3phfTYw5yn/+/ezsWQmtlsbT6nD8p8ZFU/36llY4v6pEnLg&#10;RBBtYm2rjKrgAqtVvQ3MhiVXIQxx1cjEJrxIOTp+CwfF8vyex3g/faLtTLbE1ZAgm1LyFwmLNE3u&#10;h/0L5mO6xUOuq1RlETxUkBxDZ61+YBhLhkCiVGRsRXUTEnvYjeBmcM/Qk8Dgs1JEaoEkZ0w5PT+H&#10;JmugOHiAa4gVReLOj2gZliMh3uUcnRTSzx22pwwKj8L0Q8aBJ5lieQW0QVgmIjn3JQU2pb/goxeQ&#10;w7dKrNKWgavzS/rhXjtvaZ92k0s/G2fnxxf7ssaOQX0tEr0gLEXLyGTTbLFOCtdZ+DNkTMfcGcha&#10;1yzrHY1PY23FQrVTVmQINPVxkjrbZ2POnfdNsaB0QY6knhgHxD+bRvxRKnVlHfddVsTvTmk+4o5i&#10;JbNto6OPBa6n7uH2FdEXS1G1OWiE4O6fPl1Y4O9aaMjzrrcUCLOKiTWP3lWPmKE8su4dKAAFjbSu&#10;ohfuxX3wCwZIkjGkRXkeWKIKVnxtkJmYllJztdHbOA/CA1IyXicjF8CUt69Sz+YTsdeuQ8FNjDhj&#10;ZTT7QFMH7z/BguTjE8DFMy3/lGB6LEGnZWp//dsvhLK4Y5rhrq8/W8tJlrlmJrwcicHIDPpGlV4+&#10;j4N2KzOc8NWr1RP6fwnFt/+OrYMpLh9md8UE6RLj/Oc28Zcd2l6q76r1kJ6rXTNVNtAMXwDS4gX9&#10;3Wdlc/kF8QkWeGJCLlKVoV6aV+cF9woPWj6ZAc2zFdliIsz8N1wZNhqrz8qB7KeXZMXDGqaAPuVg&#10;S9/sIMQSAknYBVTICB/ZlaxSzPJMkeKLfa9aRkIbte60BSkhaYUzwTaWQ2lR2ACNTjYxzE03xkHV&#10;Iq0Sr2TeHHLoUtVxa1D5ZKFgWvUSDN49fsbBhQOzMInxTfB3QcveHjR3gbjPXdl5k8WVYihfrAob&#10;mCFrdsKMJsZOCVmy6t0792uv8MoiE/4XxGxeIA5q61vby9HqPBMR6wcUPb32tn7YerHOqQlbYZi+&#10;ZzaYATZhABOHMCwEvGZ2Nen+hNLwRdeK69u2313pvfRvvIgK8Qv6g4G/MKvPkPlNJRg39sxim/0A&#10;JydMD6Ap4+hZOoekEKzziU5KbxymSY1Ne5J5NTfA0ke2lGFl+F7dxIwCi1pX4zQ69yj36MwElDj2&#10;J1rOFLDQTkpA+sA0Wyqj/pY4DpEvPJlwNd094FsUPCeIIFNWq9loL6cOXZKJETJK/pNxj1iPf2uP&#10;JIwiG9ln2WBQjz8ha2lVvWZqOx6yeJdQYm1Hp4Ht/182OUM0UXdPodcKESyEFC9cDmw6l3NaWaxq&#10;os15CpgQyw05LkpndLFuPNpUVdSsY6bjVAD143ee2GQLC5HZt6lDcGnrxtWwHJIeQgyJknmwcdhw&#10;cIkbDoOxMMcqrgfswPiFGBEMCjwOWTHvoMtEcIk9bZDF0QJComrC84VrZp4Pn8LAVcMOKiuK9FA4&#10;JJviIPbkmbwB2eCGGcdzz0QpDZmkochi9jv9nb+4OqG4zTZCzFcuFz0pAeH+Cl7mD3jicWBjVO6b&#10;qSEha7GNWjxuR0Oh7eIogfBK0wZiIRYAo/GjaQYwOOIlIu4cIqVjljNKXmesuWAdMrl/noBXkSM8&#10;9x4JoNGaLrJfHKTjkNMZcolHY8HLghs3iwbjxU/xlKHR8bMiDaMUa/PQ0gmgi9OUZuo0ropemNrx&#10;AwEtS+TuHYnWnbH/agdqeUOZ46HMaAgj2vBW71+UDHfshxW/ENRJC4e5mX2Ftic69vrd51Hi+x3s&#10;k0edb8Bj8AV6Sf2iwpZWKIzn3c3+8Fc6niFmsDqZxKygDXaXere58CG31rYdGhazyxYet57SD84y&#10;sjMak+4bmKBeKYM506NnXM543d+LcDQCVJwLOuVAPjcHj4lBEAiUWCrbG/q31RWLLFJlHGQ8X9Vc&#10;qMy/Q/dk9d9WL/eQSF/tPiGDHgJEmRW3a8l3parrebz+/BUizn1z7U8+XpbAvYcA4dPM5eSXePNZ&#10;EPpKPNrgk1Ez+aWLgP8fJDNcxWjeRqPOh+QME+sQ6dMf4ugolO/CniT6YhKVKTFdVdab1ynuq/oE&#10;5l8rC+xw2AWu61jolNCmK1n9IH90yctLS3qF1O8lZRrtN7Ue/rEwRzyr6BlZBpzNIzEYpTu2nvIk&#10;sjb7ftBRypm+JHl4I5nv481P5G9gXjAQP777mZ+Z2tT4UuwTNOU8+N17W/Rqvn270+naQGVXrVdo&#10;47W9XJrlscAsMZCHpY0DHNfN4hVCDYZOAH5Ww+vuo6MbhnVTar7Y8/YAakIP4AJy3TJOXVM7YuJV&#10;M4ZMj0H2oKo/JwB5nz9ocJ6Bsh8fqftgQEAy/PrFawQoUO2bOpxOaPX6BQ7d7orL53gTONYWoez2&#10;HX0bTT4VTw2IXsyGLSI4TLrhD1aV34sJeycwy9DmlybjEmd+LfKMudEiqtA7VAUNzhTtJjbxUW0Q&#10;+TVBBBmoXQGIMIF2QQ8CXgXoMpkjj3s7ZTkyMDK2n5kkiFT4afU0Qj8vMbeIX/1iS8HPqjzMhcfV&#10;/cqc1IpyIvt1cQzUGS/TZ2AX6Wzb2lVfi9Mh6KoaV0JR6MQDDNFmQrmonEMUhaN5RtZudpUaBgqj&#10;HDwNb8T7xzHxPkvusJ63SZkbiRHksmm8ZVbn1DD5KK435JR9Kkqgm+hVMePjCIV2DDPX/Cn3NxQO&#10;b6TiiokVNfep6XiUflr1U3+xvU1UiNCrL8ZVU42rqY5WZ6dSCLyJpJU4WqBjD8As82XKiHQnQFQO&#10;IWQ6fQdkymqdSqOmbkb2ZIUc0yJygoNJZ8ToU9KsSZ0SsMKBwMqMlgsBueBX7EIV4M6Yv83aUsCu&#10;+E26ycYBgDYtqw4vpgztKc2X+S6ejCxQQOdoj0YmtOwLl9i0lQPhiUFTK4SyvMz4l4TEGo1gJ7vu&#10;18XuIv3Bmodrsnodb7Flz4ColfJdzMTSat8zpcHOkRosw8B1RG5BzPmMAWMEpmZQhAw7YD2I52Pt&#10;s/ceds+5LQOF6Rm+4uKM9h+R9C3mGKRykpD7SJDjEliS4JTAGK7Jd+ekWnhNYVC+OBiRHI/Wz4lu&#10;dgc2NxyTRclBMdoBAmt7ZbkPz+OrZEp+CssY0ONqy+TFseWdrGTQR7R2s5oYvYwtwNM6GlsirSRm&#10;hPMwDnk4n+WivwUpl9lgFGs+68X+SqdC3hZHJ3T6u2jXra9TzkQvJo4p9siu/Grm2ZEqzWnTAE3h&#10;vwlSqszCRnVqtfJFbvCQF8gnrAnaI4yNCxt/XzJL5DTOyetUKpfvSRWZ8/WxSm8JyJLyGaKSkRrc&#10;WCmi5U1vNZ4Qr4hTLJ6pFqXnAnyLPTsZ4/jOuw++U6OjV+Y4w3AhmrHBuarbiMKQYbxQzo6+OAK8&#10;rSfsaPcUnod/z90p1zoi+gVqD1jY7JW1oSoEph0BhJw+X+2plODCF850iQ8eB5uifI5/rEIwoAEa&#10;t4UP2CyIyL4GzmfQWWW/2kUARCM3/JThxPTWMyDTkXNQ7UJxSc53eyW7jxkznJ18A32ne2GLjoWb&#10;d+/J/fR0lsZ+vVnBtJymba6xXl/cI6TSvFiYcuPEnB0w+9OKwAOeqrRjvwZ+936VCLpjeFR2Osxv&#10;lIHo3MITFbzaKWyJhVZgA14dCWEC32qfdVVdLXQsvF4F4U5x6FLiL630YBZtSTY51DB5ac33FJ8E&#10;Y2pfSB0EkxPe5b9oiFRtak5kb4hS2uso5DaZGuGg7yTlwCN4Dvqst2AOSikg3pDVq9qWjElbpKzE&#10;yfeBDgT4JKEcP0fK9RMlC4kkDPY52GCwsxCyFEl2RlumKRFNw+rHpUin0YCLY5XyNlT2uW55Bq6+&#10;e4sQs57GZEreggxI1bX5Wq+jmqsMLHm8v7//1HaaNo5ErQeO8DDaA5Hg0ukVeOEGngwGDR6OaF+a&#10;FTisgwGsvrjq8KS1ihkF0IyoM7RaFtpAPuV1Q3pBbuYzmdkJKG8cPNvcfMa9BprkWlsHJhObrZe2&#10;LBClgKXvzAqgxC0+Z2pGeEdzGjBHeUq7HVgVJXHeGKFnMji8m10Rkka7Z1auD/PxTOuyasebGSgS&#10;DeE4KrN6L40odXDuroRqAjBf6+gUSFaeUr9FZ2qibjxflRT7i7XaCZoVHazvMmZAqZoY/0OhcYVZ&#10;DIVfLJoDh/0VNTV56S5yic80x6Enxit1jJFKPAC5YwbD/KekyRHZiFMKWZEOD+cJHAmjyw28OBTF&#10;TbyT3OZKgxg5iyjhXCYGOS0Jk0Am5QDGlngaDZnuZ768qikTjVJDp7T8YnIFdi5b5g4qf7LzTKXJ&#10;K6jItY/jlB5dONbt/U9X0oYRqtP0Y1T8GMaHjDCgTy4P4Z/kNfj3yOwvAS/RQCes6i+acKp6yECV&#10;intFvnKL9Nfp1sIb7Mjqvv39y2mt7ELiYWaQAUATRBIWnttfkcuYp+oXfz/7Rw+PznOoVtjybR5R&#10;DnYBJ/+rLCf/BUIJwhRS8ahMkMN9wSPqH6m4UUgwyWOnyqIp4Ysr1qEXk5J0fIQd/98V74BJz2g5&#10;anMVj7j03y4th7FiobgLIaf27y87Xh69PYMate48AG6V3MDNHaK7pjX40lvrbW3Wt1GAf7zFc+dv&#10;bbmlXBy/68IoyTUd8VJNr4e7/6D22bqM4ZPXyP/oVBicpEloxTIPdUpGl/ibc+j7tsI5FlYcyMgx&#10;u+yOM1gDlJythGAsYzYRbcacSsLJYvD/HvYDB4eRwlAgaQ4hh9di3S+xsVs7T8U+0xo6VyOD6IXd&#10;+ROzZIz1P7xn1vypwgz3l4qKMT6G7ei5/tCA6+ED6+PuTYfnQec1FJM8YW2MJALJDroGunLVm7ms&#10;XAx3ynTQ6+YenthCx9enCxLDNNPqH21JzWzFFlcSoLo43AvoQiU0eqw60Rx6+Czff88FaP4S30fb&#10;b+eTsjLSDSejuOTJuXE35gnqHde2WWNmLfYUEwIgJGkfc0UU8Cs3b6Hnmj3Scf+taFoeQonIDmIs&#10;5P7WId4QJLmiiYAWn+xhDcGNG1ECc3KYhTyUa3Q2Isx/JoolbYPZcM6/Nu/zD0iXHQRlcZYrqLl9&#10;1CttUsCbUafjySD28L1xn4jGVONsCpBSCVOtvA79FG+LO4Xf+AJKd7QcA842P8ELaRRF+z2cdf7q&#10;9J7Z/bbxlEstLau70CLvK5zCqtWm8RpN4xhnemSx5RZaNB+UvAo1gf7sGyjE4tICI44UsrdlKRm7&#10;4un6wpHq9DY2mE/k5+CN/mDyrJwgpp9Yysf4C0P8bWqaFsngouCzON59UE2bxHc4p2f7cEWZEYSH&#10;nbKFX6Ss6+tPRk0susoWtVWSRkKTUmy61yyYbT8hevLQOEZ1hlgpHm0Qs4nUa/hC//MWnrYobrkN&#10;PPANO/OCbQthjFt+yaJwDeVgqOaRUJJGkpckHU9LBVb17YU9IfieyPudoFwauOwvaIdkIIX9Vjbo&#10;g56xVi9N3iSosNevjJ4KxWgsc26PqwoHZq3jzelx4RknuMsgMpcjS5S/AnkE37p5DBrqtvIF4Mi+&#10;u0escvtIcBeGa4nrywfYhb0Q/1PJDtxGA2juQEgDXQFghj46ntF0Ag3onQ3AyglPPe+JVFlg/hIX&#10;9+XLR3hvyMXbEXqGmzs96DOMXkrcYjDew8HVVM4/RAKnN/DYbv1HNEoUmD/+9rd6hz7+n5iLOD93&#10;AD+j4xOr+NMZTEIi8hZvyYyGiKNUN2nrhCTOOPD0XPq/GufszJuVV8Pw3J4vqQGTpupYHtxdO7qQ&#10;6m+324wxGQblUnv7/afF7XFES6kN5zvTTvKKi2ZuZXQ+strcFwdTh7wgiMJudX41RsB8DhsNdxdw&#10;zqFQhAHfUrjxgLhCMT+KN7oD+iYR3nyUd6S+NW5YGRgXk54tvrzL8Al5+R1SN+wur56gkGfDlCA3&#10;441lUM47+xzexRJVS0GIxJs/afwQzZzkBDXaIdwWhYSjblaqWD9qMFZyk/alyeJX6V4c8pgImx6M&#10;asuULHBOVix4NetXHSqsYnOqmr2DflQTeCYZQQGWAJ2iBJAMryKQFYkLfjmO4Fb8/PzkRLNIKxnq&#10;6LBODKtI6S64vKfh0dgKqpzKSvATeT314XOldgzQij9FHmBG0i4XNJCesAsFtspGaIMEHrVicnM4&#10;N32/yRre80h1Oe73p7f7Q07m4fovgLymJMoFDh3wdpVwUTLA26geal4AYnWAxssBJht5gu0dReKt&#10;Q/Jb/zuG0siUHOl2QECSwblq2SUtrgol80SSMBqp6MldsjgeAh2W3c8hYMS3NxBIuCWaNGdNlTvM&#10;JRrEom+HtNiiM3ryHHNtvU8jCZX1uB+nIGgm4AdnP1Hud1fii7BzVFQYWMtmB75SRtQEjgQfEgp9&#10;3/xt2oYd43Y6VS4Pd+vlcIQKWN68pSmcwnWP6xF1jnwb4dR//uyuQRAMItuHDx9YXEzDottsjR5t&#10;4L1jykWeTf9RfoB7xqW/rcxER4gprFqgzR3cR4I83Q9ZBlCnusueIalWgcs6d4ILZIMx3m19F+lu&#10;sVn8mG8fK8LiEK6JjBqhUXJxMkAyKLdOOvdFOXzBj0irkL3pITWFwmW4Tst4+ihbNLGTag4QzwA/&#10;PHKu2RdvYTTnj0NDtpSZkVPnnYPOSdt1zHsODPYhcSB5lEmk4OsJYv/Cj7WFH4obEj5aFVPqDzp0&#10;gaRoJDsSYonZN42XxyKMZpAsnbRgcoFH/0g3hXituU5w5S45PG064uonu49tN8148oRNBD94+PRI&#10;rUtuuUGcEGOdA3TI2s7qILmBwUsjWRmKUQafSgOeRcbAPhvlxBS2n6Jpxi9pras6RoRPTM0VGha8&#10;/cJCJlTnjGgHb/TL3G3iUuN9I/nRmPWRhW/QQXNSWsDwnvFobHQ/R7swl58nZBVTFREBPHJcwM0L&#10;VK8Y7vXKK4HSy4bPtP+d49PK+oEup4XmaeBzevEFRC+XEntyxNXJ4wajJ6sbuSwyJMvQ/xnbmiyO&#10;sAkDb/ilg1tOYq759ukN72lsCF9ORKTYkY4nPz+r00LUkN/VRTzCLm0fOUxAaNEsrmqcX8scr8WH&#10;3To+s7g5YvLLrx3v0CrlU/I3bpVPlRyjihlHgp+bLBRTmuIU/0qmtsudMfIv8HImLZJb+8rDrD+6&#10;x1XmiGnBrszGzXBigE/AO/kQZJAMLN81sYw/36IXXM7GGuhsjSqw191BkF1O1hUwz/a3Sz6XXKb3&#10;q6GPOb9ih8cQTPY372+cnNGVjJNzSulbQ6s/EPWamZ1eaQdp1MEIX52/zFbuSjeTqeDfIe2Tp1lO&#10;E7soDqKAQ2riwh+Kg1YV1AcDYAus8mxkH6QrXBuE2Nm2fLNPAcLRk7w/I3dov4JW5ETOtxQIqWjh&#10;7d4esQ3u1NytVoQiL/efOvviw9muw3R0949ZjFkgPbc6UxR6EDlG0pnW5dz3DByyXOc3XXILbZMR&#10;bB5dfP5i+PLpZmfwkuKmidr4PV0G7SguY2EJaer2+mOMEMQBg+lRyRf+Es4V+4JEZm1+RZlH2Rpc&#10;HbF6SR//GecyKMoIwxoTcb/VH99IDhoBpG0wpYBYX4zeU1o6PO8I7lSv7Nrn90xPTcHR/ukFoqwK&#10;qiGpS0GnN/hot+Lke37GWglocUe/J8hfLXnVh7zRWys5DJJzNMslioSop8mlRJWZGzO5GZB2Lq4R&#10;IRBtl904I7OElev4DuaYvG3coHJdxn+hHkar7Bo0rFl2pOD4OA4TCJG/vUS6B1A1XJy+5r5L+Hc7&#10;qL1Lj4YbMkJsoJpeFMIn6XuyGo5kUXrHNkD3zPBpp3yytk4peC1yx9H+E/FGsWUXsG0uBna4uKOk&#10;LplQl4EM3W57DjyFj+tAZkgnf/89KgtmeBIBUlTiXeO6uN44dG8Nas3eU6Pc0iP6HxNmMU+wo33H&#10;1A1AtbvFQmn8jlXDZ/h5CnAnr/Ux+GWBQjATc12VVurD89a6sty3KhLRscaMzjafPZZ0QnaOxESe&#10;nPJPHLcHaMbGsnxBCCsLk9YWQo3/qm/azS4b06vC/8ireKWq9QXiUMIw+i1MFXPndyNGJ0C/OqUo&#10;n7fjuJnJrnfkdQPKuhytlc4mnLRY88UhGZ8DIxKNlD+3m6OT8PuR6Srg99/5Wsxd4X5OrmoPv+id&#10;ADF1A079jokwtpEn8NSZ4fcA7j+4HEwKC5dOC7Iv1/5sTTUHwBKwH8sahYMQOEKrQXcfrJ/dfPmy&#10;kDoakuU8yEmkPsG+QnuCXrOFbvm3OnL+DdU+YMfSHeGmlqd0C//Jymy/eMfbiP1Tpg4nDNxfrcew&#10;8Ug6e5bN/GhgsE2AuuSSagZ+jlVSziZT8rZZb3oa/vr5C8mlztdiHfMFHDigT20AeS6VSkS7XC8n&#10;FeXXAlNyBO61Cu0AOzDE4cFIz6l3Gr2VDe9i0D24R8LV3oq7d7+5VbTXmZmt6q5MYj11QUc317T1&#10;356aWyx94A24QEvV03vRNvT6fxOxkgE+YQ3mttOOp0fsxtZOwQdCXjzaJl/epvjlAudnqDtVe0Bx&#10;mP30HCDESYeEcFxxfNdrHZnMYOha8gNvqKJJV7DbkzKpfGHGwjkmnUyO6p6PAmn4WxixVurJHyig&#10;jwxExhu+4O5ToRj5KkqSkwEhfiJMae0nmZNlpgvQmGhhYZuYpJTfbRsZbk6fdUIas9s6M1nchXMK&#10;1Mnn3SzaohFgIJcLlEfllfSycYXMAYUeH60+fVGgAG7KLtfO7WRSzXe2NLm+BEFL/rjGmCOuV60O&#10;TYdgI9c8BXqJnc1x57KzLvwFYmmVjmcOj04fp/T/GdG3QYCc4QyBmrCad2KBUMiDoFA4gea6nLY7&#10;XycJioShKNmhn9mSk2W5QTr1s6bdfraXe7rMeQUUIcE/YOdTh1bITQGndEWT7uJ46BJASVY/B4v8&#10;/AIqkn0676h7ywLSLfHFNO+TLWpxAJXokDVKoE1x84GEWQ2jtie7/ObTnz+9ZcS3TYM96i/ZwJCE&#10;nAteKY40/OipoQkm2w5mNbXkX3SeiCe0WVzAhYldfzeKlirvQzjot1z4hM1In3exwZSBaIYLiV5D&#10;uDYBWfzZ+u4OFaXyQ1ksQAcToXWdEs87ed4NsF/cQNKEv3Db9SGkVFbA19RjKx2NJ3NN8cThv/jk&#10;1ksxJwtPNkxmd3gcQIAMU9UpOxFpC0ouCT7FRucNeBh29W09k3ZEWKgiF8nQpUssJ8P/NIX0/fzE&#10;/wL9ngtfDLxQRxLpdOECHox6xC+e87dlz9vKjqg/H0aQhWNyxvTBU0/EirOWimYN0HTWKMwz7kxC&#10;R/5xoAH19teOw8LICRdMtZi3MoPE7PGSC2ryc3SGbGqtGHiAdsLfMas8ZAKwt/UO0C9goPk4kFXq&#10;JQo4GJaPN9vceIBNrDbg5eNft6NBkcYN5s+3FBGmB65OglaGK4XsYPF51uKgsuREZ++HdjJLyzYs&#10;FG3/+lf7VxSgs3OGfmB+c4uEdxS8qORjDinlxO2zT8qILFON6/Z2nrbCWIKTuYcvDB3Fp0xFTtDP&#10;qZdARBw4J8+bLczhWVNop5yCCVIMg6lW29PCaSS894C1PHy81S09dGNJmXF39rFhAqWSIZVfp0So&#10;S2tepcU2qTB8z2TijpFf4P1ybb9+JVNzDEIuTh3ZAJjxcJxDASsnRMyLETD6xXQwvVpk5ubm1SsY&#10;wFErt5+W9s55xawyH1tqZzbdp+4bA3Jo0EYK0wYgWNLjfrMgNCUjvH5JNJBvI8yQHyF8c4fbxm+N&#10;hlTyKPQs1e5e5UFRKj41LwLFodj8hmXJP7g4Wq+gexUaqnkiyIj6luATjo1Fev4jU9IxeM73lZTM&#10;Ws4qq1vgwr9C/gnCOd354CcryMiXRJyT4WhNtr+3oVXzP/En9nVASjYeG1p+tqMhLy/fipsgnMfs&#10;YnM5xTXUiM1F+5Ug86PdMzK+U1IAl50WxRBU47LxnMwtcAxk/TqFfLY7u9ZX4yLD6bn+XHRH7IWH&#10;33345OKdrSCwk26OyJiNHMBHMqUTZLbqpVT6eesaDrYttS3dVZRHoWkKKhgmO5629tjZgkmSLbOh&#10;mLE63yjGiDNa18j/EANgBZh+g6IvPyYQtQ0HVQqDWlRNcdGVOScXIwn/QZXx3OUOn2leS+HKBxK7&#10;5F+muFAtma5vuG1TJXS2js1Y5nAnRzTqa81x1W6/G7sFgCadsUmghhAzvHObE2+uP7yPhkKk0GLX&#10;E3pol4YOrg0fDoesc9z4LjzjJzFnnFsZXFQUlDznVzpLfJyvpNtAdWB6g+zP5EKojcGaGFbW0LBu&#10;v8bq9Ug7Y4nMXebMITEUYBYvQdfFjxeodqt5wc3etO+OVFAO/vZT0iKmSchVrIbJpdLPbzPUirJZ&#10;VUpuCbtgfZ+sT6mc/yKMlfAv+YPLbLKCOZzCx8Dy2x176wn5mYAF9IIbZxXlPm0LsFnQFOc+bu4/&#10;PSBNJSf/l6cblFP3n3IgTl2liF/vCGVFmbtTj6uzTV+yYkir2v9nZla6ucnbTdJ5HvUzh8upzFcn&#10;zgkkMAgMsh6PmTXglA4bJxICwtnGjiRq5e2VPjFzsuIonAqHPaEh30nlAj7E+XU+H+EimSjUrnR7&#10;xlG7uTN/pSKgmI7oZS5ulxYMd0EVPclZtrnoaHNH6Kd7FaWCF0XwIOm7Hsz9Rg6m7G73HReT3GFX&#10;Ofx39E3GZbn5KSn4W8Eq6SXqQ92xJsSkAZ6gSezl5QHz892HLxBTjk4InqgfsnuXUTo8ldptz5fa&#10;Poa528+L+Hbr6nbyMdiiMwVimyw0Rr1FRS9wS1O7xirWZoZeXScwyGlmqzSk+hKyt3qWa+hpQiZu&#10;KyzSuxUf+oBqSnlqE4d4bqfOq47QQg9urBVgeCcMNBneyX9RPq3W5QKn+Gb6VkfDr1/jleRPQ17k&#10;TxKgslGX+hyPqaz+s+7t7eklORxLS2IOGBk7mI4o+wfWQblLvmtMXy7zXGyck9jj7BSnEIzBXgpq&#10;3Vn1E3Np9W4Ldjxa41ZPWlYuVzhglYLrn+eLwFV64oVUU7jrY9CAv3SEBvOhcBqbuxe0db+mgeba&#10;wtfJ3hOFYrb/wdCQ4A1A68WVFgw8CsURNDBKn03nb65CIsgWzsjt2ET8yPljCk+vow8yjdhY2liT&#10;tQ6qJ+ObBERnYBanrbcBrMoFaI4jskpADmB5Ml/AAgTBKEEkck9XKzoejYhd9SkT3L+7eXRKsrEi&#10;O3M9Ez5njTZIe9dTpJKy4nBPG7pwkUc2Ws4yEf01FvICFmobdKz9A2kM9VUkAj6uhgY0eguLB+Wz&#10;A1R6h7uw1AcjkqZmqAz8GnZEpY0SLOWPhA11O/IneZqSFsjv5tLXQ+SwQnS7ZZd4M3AqtAptSPZL&#10;np+Ww+EDIEb0g/ejkhCkBOrvD1pVkuaz+RwIltJ+aNIqH7ERSUkJQSt+z3MNRqSy+7C3g15Fkp7D&#10;q2vxCStub20ToKfq4pxaKC1xJtNcww/v+J47i8dSloSruYJReVJexwsHh8Sh/fzpLapd/gAA+U76&#10;StxKaSfTMuAmInWjrke8zDN4HEhffBzufMYaI0ggwIWCCjARnl/rZN7yhEpiq7IY19eMP8taHweu&#10;CXrLSaLa/endKc277ql1mEwb7gYsuwOR6ZPBgJrt2uUWvreNiq1VMTvouG6o54smSu03euIz2DAW&#10;wPkPjhhhpDJ5wVWZJi1phGeDR2W7CbK10yMr1W5+tPH/yrAZJqmQlXmeWNYlS3GsvMXn4OnsKaBg&#10;pg1zMvUzlMW890GBZeaO3REPt5Bb411VuYq7XkSiQmtmSRNFA4MVS9blUjCjsjPQsXFqiiB8GC7D&#10;E+gMOtjkctp7ySRQ9c726MxyPBxJIWRxRxhZXbPEl58TtNTFHQ+KUSsKw8HBSS3l6uIK4pBuITWn&#10;45CyPkApyx/9pKTmC2Oou7Gvsl36EsN82zr49bRRFdOwEbvadgGzAjbveYPyN5n9WSWzW8VevtHR&#10;eddaKXzd2cQs8HR+Fg0gWPHWiWndX0dpEr8QmzAhHnGFCrlyWouqNBHc2iUppJfWChFZXNWvGgX+&#10;CuhX7/fXAEKytxl93Ogs3xx39cUWXTUoXA8JhHaUrQEtG0e6SeUFd0KJnJuYYCY+6Mu7Mz2DxyPI&#10;lq/A2IVqYKZWgijRTOyL49O/VH8brksVORM6JGQhezbkK3foLNS/fWEeAr6OcQgLxmL+9gm5Wf6F&#10;HaOsyRy6g6nd4tzTCq9K8qO9d+2gZKwBNO49xkHv7qxvM2xQ7w1dTM6q92dj4PnOEeUtHjRUXNcl&#10;4dByfeJzgpYVBoSC7zMIhj3CA7H+UmybBeIK6E+cWCYO3FZWu5v5gLCduw8pJNNuzPNkt9P8xpIk&#10;M4NhwjHKY8NSJJ7Aij4fC2ZkOLLxxN2YKaRO3pqfWck7e0us7xQp0qrzG6cTYF3RvaZdtcIz4kNw&#10;C8HjdkAYp7kGh4CxNVx2wsLjpmMIHFkkwTlAQST6g+9CEzW6pG8vaIvjLFn3jCqyYM8PZKAEES/V&#10;IahT+9HGveAL6f/QTW7e0MccRRC+CvC6Ax+/m8hQ12YFVEVqY0OmKd6/t70HGq8N/soyJH/zwpLF&#10;WbgoLhiqDlc8ZcuH9cIZSg9E09+7A0sad4dUpuCiQ9EIYbf1UdtHdGCRanAZ5ILn6azC2FyFQAZC&#10;TvDIqdY4Z0CXKc0yvQ6zs8SFMX3rtEnbhVEu6IHQYCjC59AxB7MkIQznR/tmPcSvxfEJbU7UrWPW&#10;YDKPyNrYWzKqD9doIAIQn2nXCAzQbiJEAGzs0hg1tADySkcrHNzPdYzrwfxHAiV/26wvJjn/CFze&#10;luOmlcDYD5jSFC5km9CeVUA+4cFyyAoFEAawJGxDluCtEB4+gDXO0GYxepRtQjdKRwCuHq09a9pW&#10;GeoZpoHOJtEdObjRViyI61m2JtsF1E17y1547haJHT5FTS+viCkEY4u0KGM+DQyxsPo1FppqcUNR&#10;D/XPBPslRXoQgcHTlz9uvZboUm/vuZzK8nt+vbbx1IzKr96qeO/WvW9sPJWxIsUr7yb4hyshcCKN&#10;4kdlhVp03FPBE59wcln45a2H9rg6uXojdKjwF6EVQVMXTU+rhi+EkqCO6+cHuHqZDByM+ZwTQqRO&#10;ikraICJgiZO0xTxvWgzK965xlaRdaHx8VUNxodOzP3JooOEEbNxPVjDy4EAUkapGYM14Ud29VIPu&#10;P7C2mjWzq9uyl17Fayk/jqnSXiB25ZTE7QPh124IEeXFz40tfVBwOphNV5v7JHWBpYJlZPXkVbiX&#10;rJBthwPQMOaQEIpnysxBv/bFYMm0VWp1tab+7533jR21ykTkcXHOgxsGY3R9xUH+SpUr5BBY6AvV&#10;sc8oHTs4Dqdxc1DHLeccsTAgm7vO29LGtHmC9MinT+caFp0I8TaO6NOJ/Hs9f7PKl6YIzOA3XJj1&#10;VUY5Nxs1MrnMETUZdHL6BxhBjmNr7EFt4r0EUJTjquut8PO2ReA2r2vuXb/6+InYlZjWlr2TFUvG&#10;6UsQON4D25wzPJIBqvAXwSztLWHv8qW34bAjumdC09bytAdV9gZxL6sXeVVxXnxHU31Vt0BhC94T&#10;M7osuPz2MPPbBw+/zTj0BO+k2DVP/7aLw1Mf3N9UauQIGv26LF4XLGg87GDTBEEVDa8VIndKPdic&#10;HqVk5Cw4WRqlaMX+CIj16kJ5a5AtyOTkgJQAKOjRYeNsR6YfXslRSjzFJmc64xE5wwyZUQiS7aKj&#10;LlyC2T4wM6GWsgOb7nAL0hWhtXaIiBptG4pDdqXXU7Es5Ra5k5E+/etKuREvkT007lG+U3qD5uXr&#10;q/dwgWUFXrKrtCI1vmdJxMNzdCMNZKMBbnryjetDr2mwZJ9HAG/QN/CwobpT68ReTOUSlsDKGE3z&#10;TxYnowNIza6eehxJg6eN/7EO2Rcvf26JjOfKHSd3ph8Lxio6qwTXi1dTA72KSg5R+pJnwVxClaR6&#10;lzwrIFCzzMyCoS+QEOFZNW6USbRsGUbobJYH6f6dQ4h8QooNd3XQQ+ePW14Bak7nkJSclI5rwsQ4&#10;1JOvb1Deshz97h1KpbwLDs+xOTxsnpZHu/n4/vrDuw+6N15jcBjrmQ8Iv4yYxS9zlvySlnOZWXQ2&#10;Yk9016G3aj7BSl2n2xheN/+xa0RChPph3PiID2r7tMfiifJM4eznu18rUMrQEgw4bKyHpNS076hN&#10;mXhXmiKQMJ4S4NmBjQKB8YfNc9xMITk69DC7/GkxmZ2JSbYnB1vi0eHwskYMMJdyoIZwLCwyAjxF&#10;mkO6RkIPUiWsEfheFvT85RTy0uPc3CjhmwLQssYDXnhW3k+5gFLOlIb4A7WS6nhXzDVElv9DiZ5X&#10;ABEY+lIUIOD2AqlYdZCIgpNcHXhVkU+QUfmUbyRI2ogKc5KegU4S1nNyUTQSUXJYsRii0+O0pIwE&#10;yRwdXXoQrxXuU7psgy1LCPb8gHpfaizwUeT8FIXR/ldLiD0a+DoGbUOp3hxnYSLJt7oQEbiFPKTG&#10;bwSDsWAED0JVzrVy8062VsTTf3wzIUVu43ekrLz6EXkYj1KTvb2yqaxzNy2bahBjmyyKIFISdUOn&#10;W7bFUv/ubphLuPO7XWmFaa4PeN1kSuKB8k5GYWTYjFE+/PVXPA6uxPzQqTufrg56z8pXHbPfeKCm&#10;MTDBGeUMBEGsaicPESWvnXFhZbxdjMFjvzMLZE3BNoE+QD1OLqV/Rq5rPt3j6tF607/S5l3FcOl6&#10;y60DVipHxMwQ5XWZherIuKGb5OnyfFBlNI3TsnfyksTfAFjRgIWA/eYUb/Dy1Yq6nMATN5W7UmLN&#10;JlIaeGH8r30398odop/Tm8mjbOF7V7jhKHE/dBRcl9x1odnuKc31vGObuKahGCGzrPRo7BMC35aL&#10;0xvwOviXhw+fWY8wJoOTjBl0SA2jL0yjRBlUU2C2Skq88MlpRXz7HszqLE1eZfwBnW7eUd7298j+&#10;ct5//pF9QFJBcZkBHcborHYMJsz0t0rfi6HZ0MXfZ4B7wnD8t76hfBNUMqJRa/3UKIyucWwgmzZO&#10;xzYJXGjjayc2j87g8v3Znm5XbRMy2jaAiHSlovQmHwydFkWdLbA0NaCCpWtKK8X10pA0GhXgQSqT&#10;Qvhne142m4t5X2Y6dFei8xTO+SGbKKbCB+Fs2PfS10qIJJYJyerJxv+I1IoVhtimNNIToZgM61+D&#10;5UUQv1QjGd0N8n1zNNuQMROWMLUUVtR4H2Zl+ulmvIsGl4VQHAN9mIOY+rkcG4OhkQX0/U2JiWD2&#10;DsmXfSd1pkQvX8D35B6vrq7tfbG9QlYReLW3G0aRqisXTgTmLjdXJwhS9ASdPYqDqEb6iBV6V0P1&#10;OIeEV4+LTMn/Yi0SL40P+Qfdcp/9Y58Hmp9vNeGi/BJI3eGyCkSt8XTrf7f7BM6ou0Z9rmje6PYD&#10;+ovUfMedcDoD2K0zYlWZOd7H6jLhCOlLG4q/0V4fOreY/uINpbNs6nao2dJ5ZWxBBk3yDIkfhJwN&#10;bIahTs6UzhdF2KpFt/pDG24jF8OtU8oE5Y/GCs6GvHVirNn2r6v0GxexEWpvPf4Lez75m583gMyy&#10;ypbHeRrzzIoJR8SSDpAaHiPjikgqd5zESO7n5ID5VpyWgp1kWelYihrmc7iEXA2VEkikENSgPcjy&#10;q0WFJjfcsxXbkU37ECQJebRjzdqiVcBYtZVep10rWW3FDYTWIkD5xeckZHL6SuzATWC5urGEzPYk&#10;W37siPMEYtpS6/vb32KrkrfoGj6IZqT9svD2u5hF6BMa/0X2IxbrFfPGcCtMoL2kXE8ei5Lnpl6u&#10;clO/l4vLN5V1eoDnHdzEGslJlYx9+nJzynvgSIisfLvFtfmPYfYDcDdM99E7nZryJoMK6tpuB7Ld&#10;chpznSZL+M2Gf9v53Y1nbY5j5pwz95yZ3eTOnRRl30Zm9+1PV+/ZI7q40Yu/jX4KfJa8n/Y8vZBa&#10;XFXakFduVuZ4O3yb1UA+eASjySppG/Ahc7+mxP1iU0AFKI6uf5IzK6WztPDJAJbvI0ozTvL0ItEH&#10;LP4ZhYwre2epaghmEx6TyIE1qedqG+ua0Fd7pbvDeYYS+5PpWl3fwpjcEBlFLXufKf2vOKJiklZd&#10;TE0etd4rLzBs17mI3cpH3eENmvB4Ux75dltN1C1X0wwscUYkYDloPCZBKsOsZAylgNV7zNxbTgrm&#10;yTvHbiDqZBEmHy86lXcz8MfVv/v4E/PgplVGjP/KcTkGkjWR+p5wNMDrtLbkGkrVauAt/WN4nMuu&#10;tWf8+dEhFusPFqPVtyzCvOfhc8b31qXrIN9lhkD5Ns+X/+GLGg39rHAtjD/R6ACH09EKr7eHllho&#10;nu2S9V9C7u3pbgQCv2gsASRll90g/l1nFubyvSiprdW6k6N/IuI655wGQXpdBW1cjSdrwR86Kldz&#10;pp71KHNKDw5k6pDJiV7WWscIbpSnML6mFIp6llXwrN6mYszpOeEvnjwfqC59JAObj2RXWloblWfD&#10;evug9GRCpbsUbZC+3s8t0jLAjbhkUdq9qYXDATGq1HycaJ0bLKOVZJz8/ZoucCWTYU5++gDvpLIa&#10;6iYEP7sQkbj3bz8wN9XMbNpCydd+ys1Ri55xAhIriwUH5TZ/c/fUZaPbU3GAtblhQUmiqcXYXVgh&#10;z6iJsRL1yThUYF4cnsIgOi3cPi0BsEj9Xo7SrhPaKKphSxFCOT69uYQU57pITxnNR28gltt0WcHl&#10;usQxYkqNcPEVveRxG9C4eDoBBj7sHGzcX/RtWAe8HnUhvol4pG0UOJv14B5Og8rVhyHWio5JzXiJ&#10;cLXDrT0sLDp/ZfzpgRnRY+qXR9yhM45epGdCKpow6zxlWfHfwNsymEc+yz6C2IvIUNaTtst9phnN&#10;KY7qixAqUWljKcmctJlCHTKHitrrcHR0DaWLgIbdz6N+lsMv11TrYgmQ4THtkWSOZJBF9hoCcChF&#10;a1+c1JEYykXKJo5RIruSshsDCkQs5fUyTrxWAebKcbUZar+udhlXgHiT7JsBm/X06pPak3asZbom&#10;CB2BCyvjBhWMX5FwkFWbdiwNo+pEeoFCeTyhir9euko57u/QvbIg3ydtSkNi7ucKwFH4bqQa+YNm&#10;+4mutaK3Nprb0WuzuMt0kodrpx8HAhyQ8haotNzF2yV1Mkke7eEzG9WEDO9FShnSquH2BLHz1kt4&#10;6I50E/vqPl6gmw7v6/L4T/8B6n+NEEzu2jUc7WC4Qp3NJlkcjTvqqXjsONJfxtuVxfktYOcv4pZV&#10;6Xzk02cUZA1rZyqc+/DzO5Da/1OuOTPBilgtP8QPs9pQL9y7j1h6uElQK2VXptZO6oPBkI5xdiVa&#10;+UIeQR2WBApcaN3W1NMM3mZ0qmlGPa12dQRopt+hK2vN5+FK3Zz3wnW6zzKI08p1SlrNJtVyE75I&#10;aDEGY6JpQGh/ru8iNGZiZGgFQLZ5sPX0X6Cb0bei5gLp1MHBcyE3VusZ1A+GDpiRQh2HcUeCWmjP&#10;haCd0fCdMzxhH2AcOdl3H/DtwvbSh8G53rF/cAA4eRoR8AvP6Rp96RBqgLODbUrVMxZsd/uRBPbw&#10;SSXfqSztKyaPDHmVI8QnrTVyQVgNayIPzKrGxF4fbXm5OKuGJGZZUCXS7L985R5Vt0WkMxEzR6ca&#10;CE6cHX/LmNsVv43a8LX48vuba8GEFnbLqBCRewPl4VbedXOduhuV9PFYbXgi6kLbqf9XcOwK6tYJ&#10;pGlHk7KHqYokckyyZybFj3sY8KfRSjXwzh7B8x/u6fx7jkinzb7WNLlpcCrJYtSKcsRDyCgmTumm&#10;hbnt8YhT0pXn9FBGuQtwafgUZ9YAdW+IPiCKYxqVrJ4sjnYQ+ANonatngjkkUNPCWT6rdUTEMhYk&#10;HAMG4JrFQUP5oGubcRB4LNQsy+r4MWlKgZYpyzVejr1z8Y6c8COdBz2KK3Ta9MM1hvzYENg40138&#10;Dp7eXNbjxkRu4u52kC8mslYdVGz3nmU2GXrEQ/jFmg3KhuHgY1YZsqW5hFKCFcYUAFSCb6KJNeOL&#10;t1j93209fKxAJdTGDTvn9vcZWmj8RcDBpfUdZD27xW69Wf8ad5ZLAHqxdfF9mJ2MM2vr1iu5eMLd&#10;zE/C27Co2l6+VyDn/saYOizpOOBJ3W5bmlmuPKIJ5I+S36IqBS/eX8kkoNCyF/nRSMW1Zw3ctE4/&#10;WDvLgp+rWW8w84pgk9ZvC+DW4eWcbPJmjMKgIM9VxuNbirNlQ9aZcnrnzI1EODb0cap+4936ji+q&#10;yjvqOAC9yIhC7xZVcYJltELOjatgxMhx0cUBVzJwjBq8+hEjpM21BKA2oyntmsgBb2+K7fbjOk8s&#10;z0/lwLMrreokE8rTCvZ9Ks/UWn4bOciihRDXxCZrd++gmtXd8Y4+iJhGVGIosn76Tt/gOs0v6JMQ&#10;TBIds7/E7iQ+17s77y/W7LGhAO+zp9o1Ol5yFi10wc/8TRX/uuVkoMBBMb/Kx51skI9g1LJVJewc&#10;f14A17tNfVv2/jua0Os+JZW+vDp5WqrjCd/jdRBtKEyXtMAW2DwBTjtXEX0BRqeq+Fv4aB0IaJT8&#10;ChbLsep9vw5oalb56ctXhn5Ne0A61AWkyHfNDPB2rZwXqushL/5IvyxAD1ZCqzpq7WA9uDkp+Qxe&#10;cjqMbmO1t04XqlTpsc1FE5wDS7013R2vJ47oz3qCXs3tQsvxopc4V9zwRmFKn+GlV5Abh+/yIeNZ&#10;RFB4y+oWE1fqS+9tHmDdpCKy1ImP2fDSuNbWYEoDOlDTaBsVF/L3PvNLYWIzMYYyY70RUie9GPh2&#10;HB8TM2kWsJwnV+4n+gM589dYTwvVtqXZLGpFDn8P8QRFKP7Gfo/APLEjASd7wHldzBnmozkijBg/&#10;eXWkR+DuwAtcykAorF+v0No2I8Jpi6NEM2qePnmdK2WTFKXx5/C6uP4oPdD9DYdcaCb1ntYV19cl&#10;X2MoMaFrlnslFxQVIkg3qaD0loZ9D+5++/BbuCqlypg8KQs4fz3MYJJ8gxvXfXB7MTAkSnUMQmuk&#10;GtYwBbmVPVlgTNqJzq+2QYFazKoGHi90KC7n89JJ83Jw8WjQlv/PdWTOFlsbXE2xKPC5SeIsfPjc&#10;vNwPUGt4KfbM5sRDKz2QOZx2FrnVdKnq6xmFSqyi7Ax90wUkfto00KyQNNS4MbROqNKQntHmpG8z&#10;miP8u6jm7Mi4oGhIKeApgfU2vfGa8ZnRTsrghlnynvYbMuWm6Bgksjf55z2iOlvS/osBDHGMd8S1&#10;IvVDa+FR6yIs0tIvSfaSc5VA3iLXj5irxItkQUeF10SeGBV3T2fpfkAYwOk3ZHKgc85CU6ySwSCq&#10;w9C8+oT15DgbLpED2ItdWFlca6DF7Burhy2ax9GKhpe4LTE+QiyUCW/7KJU/baeZfLja9HoFsTw8&#10;E3lH7GHATP7Tv85iY4XVz2V2Aq7aQ+vQ7HHrzwlXKCpY/L3Qx7lBz66es4QskhVO8Y/F2xwc/+j2&#10;iKW43UIsSJXQtyacMWMsuQJ8LO+IhJ/NJI3h5jC2qUMKACPOc/b2nC5X8fdaBirEEXnCqGxDn65E&#10;3qHAoj4H7sAnsxR9K4oLr6+mn4HDJM+bDY0qm0dj9fBA/8L0DlEk7B9ny2njfRqt0hxALpRpckyF&#10;Ioq5+j7kUzYqTvhTOQDf3D7g5VsYHGMU7q2tIeClAVz/9jaOyBpmK07fmYHJ8jDlcZLxx9f7ve+j&#10;7SaXlFHoicLcxlbfl6tv/1kI5dIp4KtnUJyD40rlJFkO/Emyh07zl48QKltQgBBjkkUFOBNmND96&#10;iJTe4oDYIj/evNrb+7sXFFmA35z3ytHEgTKkWEq09+9unNx8+XfCxl+im/RJXykSilVC6yQjvP7Z&#10;ip4HMvW5L7Z/M9UHz6u6WF84QZ5ThUF2pnkcftYKBT/7KG/xMyFq9QpcHLQTPLAMbPtNnFDosLAs&#10;By6ORUAaQ9WXDYlQhfVznJX3wtO9/+C7b7kPNs2ZYdx1UGBqHFK5ChkbbjtPho4CjTmorTJ2/OWZ&#10;Pkeo74byDbxDXKPxk/MWdHfDMmx0ji1DzpYke8Pnss3lXpebsD4bJoxtTPuVTURXsF+AkkqwTg7L&#10;z/AWhbiwg5k86JZKYxA3nq1ICYgAXhpf8vXCi0XxGqdnWQ4zQ1lyHwkH0CUkKBJWUrZB4AmnR4fe&#10;Glp+kgt3CVpk+N41HyVd49w2Dlbm8kdpgmNDIoPhxlgua1P+8hg4CqoIlBSI1TfcOG6GwTvmKpb3&#10;GqsDN2L+q82nY0ZiHO5b7EfQJNTx6O53oR045Nsw1rSMjT6eppxLP+OP8UywBXwBUBtUazhxdjUA&#10;4OL4OLqx+aVdW9UkGUKi6n1DU2RZT189HOJKVHRur1aJZNjYoWU2yuM3rC6gpJqm4GrgduuiJ4nG&#10;xVGJ2pB73jwyE76sGQcLHZzDe+6oONIrWfwWIum4v2KpqnZOXyPxCZ38MoMpu+av/h3A4gNP6Uql&#10;7YWql8k7zo2szbyOrE4Hxvclap+QoWyluFv4R2EEUcvAfn3f21PiF+4qOf0zUi4ZCnp7PdbWJmvD&#10;GIC1ySIp1UX1g5/wVHcVe2TdQIXk9bQAPGXOgOMEbK3nHQrAeTylWOxDsTvXwomgTgJnwjjvTfUA&#10;VA8/yeW0jWKCEH0E0pIT+YtVRd3StMk3D35x04lAzgRCBCXX6pm8pyKf51MtKBWWh99ocdl/muIc&#10;2yw8EhdrTvTJCerIKW5b91qPksnbPOKirszFesnzsq5RJNKdyRXCXQxRTEDQRc+dOYTf2InwpSR0&#10;2kPEU8SYkJQ36LkreuQ6KtfJqAtcjlEXObJcFGqdD+9tbbWqCFetw73AsDlxa6RVHJR+evGKmSJc&#10;p392zWss/PeSRedYOxYfYgsttNPTH5iKgXC+nZ3rngYrVbrJgLnm3oXr3iMuUw9ydHFyxun7Pw0/&#10;UzXXyvkL2QaLHqEMPe+Rd8XrXKPULXOHe49Dv7M1MKg6cHMvpsnoASyzhGkx/mKJ/PkCZ7+71J33&#10;jkDR9oaSeKuwUufWo7WTT41W+x2ljL+oe4jqQQpFIvQ1wkds/gXP/PR2qzzUsxSPI7qWLRoAQD/v&#10;7sWUw0qhbES/cNzpirVOqnP3buikbNiZtyEl5+Ha6h100BuGJQRMLpKTtQ84ro7eHN6RMXDhqRJr&#10;foWcQpLZvJzyvJI6kzk/ki9n7dAa59Qr/nKHm+CF0liWK6WzvqBmrdo2Tv95zhJkraATgnwj9/jy&#10;jOHZxu4Hu4ixPtrgyrvUl9iDwR+cSVZ7uWdCkdL4vNvk7A8i35TnCU161wGim1BN49e02RXXaMun&#10;LPtAA+2ccP0dVn53RVYpULkpO5ptv40zaeQI186hqIfYZHun5JohrEgQhogic/vgKE9F7eDk6gL/&#10;ZlnunPmLjqa6eqEUiX3aNG3j4qn0oOV1kyZ56ggMZ/GiKF9CZssOUOABkGiLijMTSlKA5/rUF30s&#10;70+40v4wDsGUl/DNwVCsbY7yvvEnlOXd5k6FUI/T0qqZc0oJVFGMoz12pNb6OhoIZspGFP6/uDgc&#10;p2sWxUtypeoMtlR5WSV0edUL+B5t/P1M1Cm13OSzqZLx3/Mp4uPziaZPmJtjjY65OTiB58A1VckY&#10;NlD9JOQI7TI4/ny3jDAlQ9WQKWRhDqMyISaakjwZipO5Sw+xUwpecr5N9wSrZPlY4ldHpfChTNkQ&#10;GvNuFq5wikOaiRXA59YaxLxlusfQcQyOMbhduvYIsAcGbEQwDTw5T4fkDUELDf7VXRFAq7A2vonq&#10;GTevEN3GwwWnLIsLxoxeKdXSyizeU7LlzHxomMEMJuBH23Fgap2fNkZ4M8l+WB8HlIEgjcP+MPtK&#10;0dokX4I/CCNXx4Y2SedIrOqIbBOPaW74w0sUe9Fj8eIHG/dFAZR8VGD8EfeO/SYsLs/SSaSNNzzZ&#10;O9iXMEGcQchQlGVeDo1T2wmB1SWAdfOHUHH+ZSksFtBlt/bkj8mXIL3Q3tNma7CLKn2Tsc3Bbe7e&#10;+3AGBQSwV8DftKOtr3/XiFDYz+7au8RSnIjiHa5ZySauhJd5Le4ZluX1a5ZfhCoAk+JRohdvjCR+&#10;tZ/dc4NOK1IiqEISR/iTMKbNOuaIm0RSR4TgrjCwWxYWsa5lS6t/0CZP3EesE5nhK/cT036Ek1Fv&#10;VsOIq/WD+eQ4LsnFfAhOzuVVdGx5jqAOV7d6aZGmHc5G28+2cYXUOTB2tP5wCwjn6sdjcfZcUeN3&#10;w/w7DltpjGjcso1pRqyWwxO1XaKP3QMfpo3Iz4AfSxaH2jof0V3xjkBJzHDU3hYBkSwmnO4j1f0y&#10;wtvEmheZgveiVOxpGcAZ8aKQyJDKCCc4shEa6TGHxuHkelx/4+OfLzIfk9O4RFgYlZP4mz4EetyG&#10;8SGukqezHLbixDJXRjwscda3i9nFeIcs7iMTwEhB/VTZnQGSt3O/vzDrVeASHFLcFPzSdK39p3uj&#10;Shdj0hC0Bp82+W9fgSorxFWH619IKTxJUfu38ivwdhDRGrlLwsMKoUUMw24k5ZoINScio4tAQMZ2&#10;G+cqfvd4zR2oMXVLdX3r4hiahGa5m74QJPglt2zy+DI37XSlOXcXQUGWnJ74QapnS3opedY6hEqO&#10;ZJ/9TqTop8pfcPqSxQ4AHINAl/0eqlTIHjGwj15NFQArUeDptA2M+7xmhzEUDSQWIIsCJKfdJFOi&#10;esycQkJim8gFsMcIA0350MTkuVwWXAJLnrEifHZjLDHx7oScAc2ilJ+CKEE9lB58tjEmI/viPzQ4&#10;Qb0D/tCM3IrXcba4eaNbLvExzrTUbJ9ESAvEqbe2uLZcjq6nl88IijjcAFjy2cujnTWCAvFv35Y7&#10;MhsmXMFRt0DBuFdrlZkGGB97KUjnY4KM/KeQ2hvt04Zn48nlRDUJuryyVpMUTiaELXFL58lg2WES&#10;8kuqbNwLRAdlnjx/TfDB0TffgOtmwmvVVGzgOeKE0MJtQsoQkrvStstYOj7iiUjpPgN3zAx5772q&#10;ccTZrEhjNACIn1CtAU8HSm6YDg0fijoRItBDcP0xZklju9kFN05JmfpeZHJotPYAlL/n2JgsJ/dE&#10;9eUr9sI8aEUOFweW4SYGPaEed/OzJK3TI+/oNqaTznhKZdjgTTxVO1/EjBqOwm+JleHHSkox0vaP&#10;OZqhO7s8+SEaq7a0JaNc0C/+yKXCOvCDZh0bjqF1vmk1UQqWdmbMHB9pvN5RgyuekkVZfBnW3/US&#10;YpbLKrnwk11TrDAUMdxdo4mYARs2QUeWio7zPK0ZtUM1UZnpeW4/bmh22bfDLZPQudl653Y/fUYr&#10;jWu57kGZuyPRRnXbvVxO16blb0j8DucB3AYYb8synVsv+JogTAHMDRBf0UiBiTVZJS9evOKFm/Zi&#10;UBnE/z1BE5sQzNV8chlt7Jot3P491W7xSa/PLuzUq1GO/xhZx7uX8unxOKwpCno51xGdgdh8EXWK&#10;tcNGKyxRPlv5uS6SsQDnjjWMleC3JW5mXCJQPsu24FSc+kEFK3OimhbnPbyec4cmo2uj87hUhjZ7&#10;wUdhhFkQ1vTgrPY2Yb2b93whMk7QbJM/ObSByLzvLKYaPvTF6yv7xXUaqVACEg5YufyTz6wsdyti&#10;aQJlye+MG33Ps5mwZ/liyVTCPdW9jf6xW432a/9ZobRo3xLJh243ou/cPK8BGxjU0WHjtgL89uv/&#10;gVzy6yK8grPjDfhlBBS27y+W4KwV1Ob+63/++ivzXwdjCaZxOJwTUP9C7GnWFsLDCwArnU2GUV9y&#10;ONwcclhOGgQacIjSi3NyfB2cQdaxvUsCC/D2d9fZkDHkMHH2++CgFfvm6nZp+QlyZffGjKIogkTO&#10;oJJqG3decTYb/t2IVePmdpi9iWladzAkcU3coshcLDT+repgKh7vVLJQ3qESHmCvpH1FI1mq5nGK&#10;ygJhPCXGxQs5Z8S6mcYZD4MaMDuJYeC2R+jydPp0hQdSEeVRgAT2QjpB9jkpgbPH3lAb0/e43gky&#10;mZViaWtX/I7cMfdprXy1u4m1lm2szZZHPAvTrpCMguCfcw8QmmsH+FtPf51dC7HRKlntqFYwdCTF&#10;hvQMLitWc3XPd/V9aaHcxkMc7b44e34NpGKM4HXLtU3lv6+2EmUM4B3rXMG5xtf5LYsW/VUFLQuk&#10;T2NDDwNNNInf+r3sAA/LznuuJmG6Ol0YcusWFNgOYJtMTU+AUsJ3cTL/HO6TVHAO9nSRxz19Rtzh&#10;kRh3gFJqoy3cKClMwkz0/rKoAS/MzYvvYnGTGiU0Tz3y1bVTZ829WLwX/ENiJkHWDgKpQjixc3GJ&#10;6zj+YotEdUhddvIrApcBKYdSYgZnAueGEag01CGvI6Zh9MDHHyW29JzAmOWbj9fUSd0CT6FNgkjD&#10;bmS6yoCKDt2Q6+jgURJb0prFJigx1VWgWWBXSl4Wrn/cKWA+D+e5atb79qLb5H3sMcvPqEGC/qVH&#10;gyH33gAjm9wleOaUNv81uWTn6JJmV1nTroRiJF+kf9cpZxwkbSos1Kmkz2b0s2X6tWT5nyK6G1BN&#10;MVfRd25JFzJ4YQfOIVO48OeUNfnicT43O+AzXSSuN32VPgVKKxAlGpK0dmNLWoqFzkeHiH49QQsO&#10;8GC4vURYxKX6IBwQDtBhFVzSNaNDLgP2SZVamZEwUJD02AEKMH2unxVOFCU/wqUVGf2lWpaCpKxq&#10;P7MuC9dyK/zE9xHUWJ2/oCF2EHtFCVije0yK4yk1MGBXdjgtLtSjb4GS8jsmZBJz4ht8a1TZxlzu&#10;LKzyXJRf/jtRRLpGdUsJcxHUe534tZmR4jdzGbmCMTJLp+dO8givCyzbvpgJWjQLXLMjOMcTyWa+&#10;lKqXaTTfc0N5vu+sf8NabJvEDWGxNG064/j6vfZW+S3Uckngqth9OrVPqdPqLaeCWNzDv9QFGd9W&#10;KUzJLHeJcP4NFyvCSxas3tDfq7ePtoxRnR8wkwYqofHKho/DEv3r1y85uIV2Eo/EgBUH5qMla27V&#10;hj+ykX/9xAuYLvC5OT61+yDTAB/pLQxp+58ljTXo0YkDCCEByNE/Swe0AtyzDPZ3/znb9UfwBSh5&#10;2493n1BuEo0zR8LkBjJDqTCXo1Fufe3bb+/eQ9SB2zORiVfG2KKb6z9ELWGUZm6jb2Q3anVuHuSu&#10;m+tzoyYZdCFhyYHRiXMtxvcgDi6rQgFDHjZemGXcpGFqWCgfqW6v5zPJawqIT0kOni46NhfSZVe4&#10;NDRdaP7ly7+K6C4I8hEYuYbbcHn1H++5WGckV5dGmLXUYKfp+cYmY+UrjlQf137C/VK4EhFGLlCx&#10;3sgi+SXfCVcADnJ0xJUx7OUksiv8VxrDXBveDSwKyT8sV9V0QCHfIQE8/l3j/dwlGix3tJ9qrgVD&#10;g3zY31h5mas9UdMSLMJwgzumATGZ44BtcM9UFmIvzP20kPVpMk48M2sWDijC7fLcUjhFRwhv6PhS&#10;sFMXdasNnIPjpT3Zuao4ON3qEw4C814zrSmPMtZ8jtBaYbO1K81LVUWzZ4ZWZog42h3M976998os&#10;1cV5evymjPsnpsKJVlJeI+2mhixu6bA4RcVdz8h4mabFKIkN7jVenbLyff3EgbQXmMHZRfeOSXCx&#10;jP0lweDMF3jHBHdwy5kC/sE6nIOEz/ewteKoUk7x8SpK3voyKlJ4mk1K7LayWWFeog06rFLypOd4&#10;a/3b7xw1ABjJDdZ63Z2RpdikLYq5TCbyx0eShTMTjbABBDB7e9Z8hy4el9til3wXk2OEIr/T5moV&#10;83CmWYvy02xCpWHVhnUmq8nkjNZtQfn80gVdYPuPBte65cxMhCxvW36sxg33vfTDjiD+nwgfA9jn&#10;ZgcR27IrRHLRa2VEQLDVQPYun/pjS40bs/ePzNyW/HHIj4Q/ZXibqF8eY8IvmJgD7wbvJndHtS7W&#10;PTCAhb5nRNiOOGDowyZlzt092FrkXhazr16DjaZjafvArCfXgItMISJeXRCGGPsZE+2dbCzLc1oZ&#10;LAdyiWmnsaEPA4CHthanQqzI1fh9zti5YObEbbW5AOPOvC5YsJ6GjqEOYa6M18WS54SkZcn83T27&#10;rXEVK5AWLJ0H3bjflxf6ETepXeGcIPfa4Hp88HTJ/YQDBvEBIOXtSBkxGDV0QDYZba7QSf3cwqoE&#10;CUT1Ua+WKPNAoNOk5pMAHTm++zXbgkNh0Ecr2jVDP+8ZcCKJFBA+2ddfltrYzRXFyjlVM5DIY3XF&#10;FcxtHr+PN2nuRpXtE5M+ELC7YXo3BThGEOhjP/1mgvaFpFAc5n9DTtF3foFNKfPrM4yvMwQT2In/&#10;ac7n/O//7QbN+7Hf30LkPkFxtgi4/iG+oJsgYgtD5fyFEWz0DJ2cIVZw1RHjrmVXyorY++OuPSvU&#10;va1D4fEITnF0nAIlFBXSCV5px+SqSKZwxWubzdBbA4Z87gy7CLgZ1eRybmbU6CxYn5tauVeFb3gA&#10;6V0YqawcGmG9kd5KrYMXUFX0o32EDitdy862DXadsiFqHQePt3b3dh7DSwM0opOT1+3amTWlGUF/&#10;2gsMJk+hpgiOyLojj70Wb+sJxn/mWPKufI/1HYvpegfbm2hg1WHAuCTL1K3ygJcNo+NpGOPpcQyJ&#10;HRJ9cHBKN5mbRDGS7BDf44BUsWKTi3ia0mAHVSrMWfkffT/+yyMQmQYO2Tgs4QtDjrXYVDLk8Pi0&#10;aCyhv3PJ0T/T/w9KGSZJDc5wVU+KxeRxXKuHjXZM3qBuCA0oP3pVyU7N4na0rpaYiMy08ZIt0Vjm&#10;Ylbg++Gg0pBXRxtRVm1/n7USBE6SZsYx8LZczRzb0QFqHaUiIkJ2S1kb6YbQGsghCIbK6sHOXElj&#10;Af2ir43iqEU1i6tSZg3O4MVSzMTTwSEKZcwTTsgnUOnJ5v9wYf7SKNC4r1zux7D9Om8sY/diw0H9&#10;XMmbvxX94ON+dNyt6t8HLEZyeU+py9HtNAbSBqjrGByv8IabAIjd9jjwV2c0EJhxYjv0WMkGdBDx&#10;OkkVFWhiuKPd5tdItlxcycMnVD23tf6kKzJZjAg4pZjEXmr+o61/CuSDVIUhxIVj0ZhAjt57kSSP&#10;Ng0802kRXQmGkjy9Ga8KZ3JJ9VtpC8ZorijfnBPzly1d2Qw9k1+sQ6MLWLdtLiYdsnt2pJCPkQw5&#10;T/zkeWA4y7s2ldMX9DxaG2uNHa72GNX2A8+eRfNwPRLvwUFLjcYTYjxCVFyc64NfyGj2Y6z1gvZz&#10;e2uMo1PS1QQ3ms4nqS2V3Sr88vDzYh3w775k6p49d+SaXXEqfT3nV20BibEQX6mx86QDQmkkqYup&#10;iRvawe0sC1NMbPUBOqE0V/f0Azo0riGtUcLAmDyj/e3gXa6+FxrVyuWiCmR2ufUbRTwFDV1V/iLm&#10;GJUUKnWYk7O/LEkcVEOgegqHvulUyIhp+vxmrvLhg0v78at3zYezEiexwzFt4YS3CiOmUNNtl5Nb&#10;pnFT7jv5A5C1DsvYeW68t77F8nBXPiUeRlYjRbNbPjJDVO8/+gNPS3CHfgEiPjhKlpf5w0TXT7R7&#10;T+1OtWSCTpOvKCT2KtSO9xe+ffcXcrhfnXMqpeSWTWma+NYuD4nQv1Jz4+k4OQt0vCuzHz9Qel+R&#10;n7xlmI4K7c59VJ4PtSs6yZwpycSz60vDHojWhPOk9nCuCYgQxLlYMVgUKA9BFMlLkOvQ+1jtt0vh&#10;aDHfio254YBgtMlHdweIQ0aNAdDM1bEzUt2bBaaca9XX3CbNgXd6NljSQro4sHVlk1SvnZ5zrpiI&#10;KZde/iQWQKRLA6ykhK6n3b+9u7e6wCcjOQHaj8lgbCIupDzpUJrD6QmxY5sPx4LCZJkCuezKQcjM&#10;mHaDRveSNrf7FIuGkULuq9GNvPmeVSdQ3dMTmFqYOxwtIO/Ral9nn33IyMgzhS+AcsUuo5309mSw&#10;QhPG+JbKh6siG4HD46r+49aBVmpj0xBB8kHrajNSyXxh57hHuRT0MNELtZDDYueKpoRo2DUCKUQe&#10;9t0WsPJs06TXDh2ZXQ6TxDfhEPppdfRcDNH6BT48M2DMa5HRUeFlCxtacm00Hk4uO61FvgXlFi8V&#10;72SZiBfG2XYHcrj4BJmDI/shBdBIg2loW089b82IBRq9W0NpqQZ3B3G7AIII2fArX4SzPmE6KUMd&#10;WK7Uzej+iEIUJAX6QFoOBh3Z8hxvZxL3Dt9XCroH2ySEHojT51iOVuhSICSAf2Z/o3kySpWGjHTL&#10;iWlXyOb9LnWfF4zm8RKsUwZSkROA2qok3skVKXxOiW3gCO6gE6u5gzg4kntHBFiq7XUBj+qesEG2&#10;dhHtgsehBKVTpeUJyhj2vttl5mU137YSynKRi9rtMgrgQmnxZanM8sDuG1ZOhNjVN1gixWIecfg/&#10;u5W2jNTsyySmXqBZHPikF5RaNG5Mx2g70LxRb1jE6vNFWUcF1aUabqOYmJO6t1Yvz05dL4Zsjs9W&#10;avt1t7FGlGUF7pnadS4FU4L1zk7gtA1b2dH4GT2Zu5fYARcn3Pjay7Sx+YzsODVPNj3zVa9rMFek&#10;4PyV2/ic0NgcbnVqW8wxNX01Byb9VVZcuTiHJVP8a+s3PdEAwghWai/gi2mlkww6N6Nnm6HJayGn&#10;8j/XQQYsX4WYXVEkIe/fIcEjiu9FsU+ig+Ap57lcPy9k7BzzZi/gw28Ihta4TUr3epPMqmVeEkiQ&#10;nZsu33t4Zs/AIlb86UvSpr7H/XscajILc+e8N36ErUb3726fMnfr1691WE9Jbpq98XNW9qJ3TCJH&#10;/4Dz2UZLi467A3MP3odP6RBnUbdG7m7JNonfqDZyA3jwQ395d2EyompfqlW4OI+J3YHZxoQd3Xz8&#10;TeoWVbReK9XfwXTz9QsOyzHkn375DI/SSpth52+MCHdQ3MiYoOcBAa4a07/rAwUz553YwT8BRRIs&#10;X0EdvEKZHQUT6rKFteeXJ1eXDCCBiOTXKzVwXkH6pn33/B1VOnyi1Trlcf6MriNFKiKksjrWJToA&#10;VKZMXWoVY3HsUKiiqqC0jo+gt6jt5a7nueobVzk4Cb1CmtK8+4+6gqyFb8XketTLiTmXKDzFKRae&#10;FCo2+npd8w7T4etwgjTzyqLcUhb+fqWq0+lLGRb7DL0K2fF46wprLbPSd3dF8TY2D/6HBYEL9lw5&#10;2y5Er/+h92ThO3jmgCHApG0YfyiUvBOtaRfMJlR8C70z5tGt9laIk1xcvDrf29HeLIH0rA0ZmLwV&#10;qmglsoVsiwHKR8smSI5Rb7MC11vQXXf7bIzF91PlvgPHh6f904gc7WhdIhZvTvK7yb885Or3NzI2&#10;V/bdWo2wJlFfEufNl56GKyF4OOW5cruoJiPZdfTPtoHnIvg/RRfYFazYx9xoyF+byAbi5L2apH69&#10;hHSFa6TlxS8Rw+l1CUhYHnbJq9vldeCJCCQpnrmnrXld1cbvUPCFhQfYNB0MLiD+qRZ6QBqwQrPr&#10;TZI85Gyq0bCG/Vv2iYglLAMIRBbUps72kQDdnnVMHCA0qZ2lVxa9/1iVtosgmqXPTc8ENibfBmci&#10;kcME8ZI+n0TfJJHhSm4vN4hdDG6Is9pn0g8FJU6SnjDiDeeQLtZG60DOtLMDrNkMPaU54eWI12Jt&#10;naW6RR8ZVyZsYnPrmCKZbCo2D0ilb/Rksg7DBzA0R5lx271U1KvEJnBvXvsD+sHbIepZceNZAy4C&#10;K24ttZBI7SS1WeISRHsHGwUUs2KXuMAaVZaoBHW2CAPIp3RxqbjIM/tWFIYtDMYpxAaHoni1UpOo&#10;esm6JBnYzEdHdNkY2myZt1Eg6Ei5dAya5+5KEBWu1Ht7Si4z8lM2qPNgkZ3U6+DipDHaJsiahhvp&#10;aAkK0JKraQaH7mO9hEWO+4okuVq9JiKXn6tcO5tUx5ZBgHRi+uvmB6ms2gfHro91pD3/sCyLKDxK&#10;r9rGczB+GUKOgn50l9CAzqaaD7+Rf2J10/KkqbvXiStXLKBYyRINCORoxMz1vEBKGE7YAdzib0jS&#10;Sr99XSSzgX+LI9zNXnc+SAf/YPt1zIz5QnX43YpPtsFYN8RK8/17ja/whbpL+JSfJXCkjTUtAslA&#10;BkjObLaFh1KFLLFmlSxJ4jZy4h1Mf4qA6nDYpDMXF/OrOv+gnVXk/KJBbtWZavPIW1mNLEyqyoXr&#10;aDFe6+Iq2pG2pa9QWc2XNh/AEtt7hIl0WkgPSW5eBuX0IYk6vfrxv9Oj+unLFypx07Xw6Rqpxg9V&#10;4QFrVmpCGOOSs0GMv1AOCZrYa/SD4dI7clRB03N4+vYiYwloDXcc9fUF09fmy0fBLjUrVwwY3DtF&#10;wxfmkhbs8e4OwT7ydEI4xLC2T23JODZhC5BkadgYWZDhViHlwJP1a4yyohwtD74sBQh2bpNJnuxs&#10;PHr49wbEOkEFaanrsw/WKLktXLMwQipkLFNN+PNX9eRw2p5J0wNAKffqdV5dvExy2e7us9PdvZf/&#10;NyAQqPHOiQ3PxypGWPeDUSA3U59DHkO0zrcYZN4KWGX1UlmNP/uXzeRcUPLblzfnCmGu6H902bre&#10;hGnt7xbj46N3EKlkMW+QbLlgWA5PTN2CsUhTkoTGg+4qKzDdRkhdrNkhY5HDWGqC86nmaxf2Le8h&#10;cyZtyes2lk6+GQeBe8EJXbHLbZmdepvUNbP0o4PXJHi+iwzIgoRgoiNu7am4IMkw6I29siVzpy9U&#10;T3OWmQGAzg7O1PquMibz6r7kk6zk3HgTiIWnUiMJFQV35ZhRuvWKdtIWYcrXuKYW/16s/hh7HOOm&#10;rqEVOQMmEsWepHmHrXB63vQ3m9RkAjv3UO4Q/Y5C7qZdNzf/OpUzv5X3wofQCYNsKc7Lx9goqqFM&#10;CwE/2iXHrqHCYQbHfzNb3AAJMYZpLmjUEXNeMEQSKSU61TIAQkALPFHdE8qHgI/VRNa+tfXM26Fv&#10;25Div/WM+ys1CnlfXnr8P5y8q9KvXOWyvS1G9wm1q921SUed0mismRYIfQLbXCJvhUQwDfP33INt&#10;tGZYN/QQ2M9TcagvoqAW3mKiFhPsQ2uPSRu3ES1Cgqdfs564S72wkNKAtEEDToRpjIhO8hHYG8/h&#10;v997o5rfRLccD/JmGjK696wO4vehOMGJ5BaL56oWAulRV2MmahyKakLcXSmNno5rslIcK4OKNrTa&#10;nV1hAEb32nXoqsY8bFOz0I45hpuTCB6QrkqfAgG5oRl7+uyI5t4r634k+eTujIsUILWWMa0Cp+cv&#10;GWXAd95eMjy9XyDCPoarEagqsHvvtsQ/A07liMioXByVuAnFOPWPYQ660bxylQemt9vwIJDRiIem&#10;IX85N6emsQoVXDmusiG+zydW4JkWHHFLOpQkjfz2NkwRGxxKyNIX/eliTZENYegxmYUseFtYMLV9&#10;iFauoyUJXPcLFTAnjFqQq9TGT5+j4ivnPJpZja9ZqJW/frqgHQmOO5FEgFlcUf6YUaIncfQO8iOj&#10;bVAmIZX6+tvf8DflYDeH8eU7HP1u+PvSRkkPurtMUBPPRa1NpGTxUhUNiEB/enOJhL6//XDK/BU3&#10;IViLdTmRF5sF9IhfmIcwZJd6CJZtzO9wSupWEeOqT3yqKuWHmz/jsLrL6pu+5a6LWcqoj3VLwzIE&#10;DCodfLxp5fvmw18q7y56iXUjNaTZzKamWaPJFTpe1XYWvyCbjd9iMpKbYgiATTVKz7MirOa4Nrji&#10;oZZMXKOH27tOOBVYeWCpO0n1CVk3MQV+GeevKEMTolHkpzpUYPb6wLEa1++p3lh5xFaxsrF2L8zt&#10;6ANQzAVTZzpwQV1750lTBUwxVEkSUcM2+aMtzVwgifJqp1/bWhf3UvfWMGiujJd58gNs6KnzLXRw&#10;zt7AaT9ap03YY+IAOXD0JLQqI1K3vq/wK96Uehxw00ZVRaAcSiicp/l+AdEomXqdJODBeSnhwTfZ&#10;LL0o7lb6LntzexITslHYloLNcHFKivRwaj1MLa42q9KtyGYLgZJHdYeed4UTHHq8gasKdLseCSaY&#10;7ltijcccw2vz3iLgxnXzrCoaYJ6nXNU2NzCF1HC8AvkL5kQ+SSlrTDpdkBnsH49omrpkwju30uHM&#10;1WIw7+JJnCk6a5yF1WRgJWDImjnwbCjznJhtMShDAJNVyj3wbnQ/lEApETqRo+Jm4B/DEkW+ytCW&#10;Alw7rTkGn25+jkZZNEflD6fJ20nHMvfjHlpEZ9eqA0Ublaxd+gFciQQDe/zGoHqzCANgSxxtZgbI&#10;zVFDGclhRQy8caD6FjWVOhGcpC9lm2o24Af1OH+U1eooUbP1ZcAQfg7cwqhAx3agQopv4K0n0skt&#10;uX1CRkBMjSb1bDbwKKJOywBOhuOFqZG9juY1iUQ7j3JuUl4jWcQSujvx2uxKpdZ9ysAQxF3bWyj8&#10;mWME4qybnh4C3wpRCmXDsqKHxqzX6EZqv6g3p2wMVCjKUrH5hLzqB91UOWvoBMLqJ8604ARZb/qR&#10;dVyO0QlFKJmWRAZbAqPqxVCokCZHFRfKCaWa0xcSl8x36fZ1+UMb8ctWAXmWjl09dvCORF2793jP&#10;gkb3BeX93cecL0UEXRx8IktshJzcmsyTCVZ1SvdmG469nunS0nGVmyJt5Ek8oEdYfGBG0PzM5G5t&#10;U9+U1KVWsdhU9AUXp4ngJyaLt5kXhwFvJDb/oqRM58CpdY/Bh3mOIchmzzY+VgNff7t5cPLmUlch&#10;dXFYkyKVQH+/oRgymR0UkN+bsceH0gx+jqCywTQn5nF4bDI9OToUlNbPQD/zlEv/thNwfiWv+ve3&#10;R0ukJGXK1wVduxk4RdHNf5fVZY1tGTk8QxsFThAllEGDxFNjVJjhyT9TXfcpCposVTylUHDYUwLU&#10;r8oO03vydF8zxpga61sEHK9I8cjJgLFLyzAM3HibwVA+IeHHnbkg0BdhmrLHIU/pjOfzly7ONk3+&#10;vJIMBzrwgv8xX5TtbDKw/sBa997pyuThTHiTjoK7JfatQYezcl0e3dTNB4YMXJT7uEA0+knCRAu8&#10;6xgMr9bCY6IswkeQ+2S/2R1PNf/UiamTPG0PEfU7Q8D8VHEu8gFnEGjxry6lKxC9N/48xA5FfUEK&#10;tTiaXL1DSCn5kCezE/5ZF0TRLoEhNss1UQfGUksIeHsDeUcBjav3H3CnRNTTL8QydqoKWdwehER7&#10;net9x09gXTgPBo66raTmWe9KzEoIi2sW3V4P0VWj9SrFSq/UIzxvsabWe4gDtZFmoPCavqof3WWk&#10;Wd4hLxHTQxTEJRw5s0ebVK7IOmdXlDMDmR2WQKrHrwbhyR45FM8onAXPf1gz1Dk2nshX12Xl2KaK&#10;IdsUe1USiChMaL7SwYh4abuBlGpUMK3m2RhB85IuQm5V1ApNZjk+5XcE986Q1in6spwyV78FzNWm&#10;5EJDI+bLohzaXa8d/A4rEjCdZKwcO30ePwQQ0opbeAbT+fzbjWXdTeUSd5wxIs8hqat3NB/3RnYL&#10;QuUAGXxz9dpJZTUBs0QQqSSBQ7jrYJ+d7OhYu1RQJYAfge1V1QpPpvoUS+Bwg87NH6pJ+uoyAr+3&#10;A4NvHlrNjczj1WIhK8nYlWH9cUFN85HG1HuYK1Mqls+JiaVJD4vsShEYIASEx56sRfWh9IhSjbXX&#10;+75MR/BO3MzmbXowPMz7WMewSnvleP6YcV68/i1sj8UNiklofg25FBdZe7L3ZE+6DRRRXX38TofI&#10;dxVsqHBh498cwqGkqTVuC+PA3yEDSHuzDrQS+3BPvPfOIHUdcdtl8JqtkQPWYAVNE6lXInLeSr0c&#10;R+3w6yeAuscnF8mYKyHPWwNJuSa9ZARer0nztQWkdSGjl2wB12p1OnV+sFrsEEsv+kQjUT4Yw8xq&#10;pU/GeZbu2XuAbhvmX1xm3EmRun6vHMcHa9AInVkiddwizswhIG7nYgTbDLKGaqbbWV++5u84QW0c&#10;krb+qwqKyYBexl9YWT+6WZq2Jxn7K9OQ+y0frOjKNEHqW/lST0y7e3/DIZDHJ2kYfqxBDtLipHKL&#10;iNf0EtSONrRKfg0MerU/5+qhdgRzJJpleCPXvsmS8dmHMOpgPPLu1RMVczzNTW2Td15RXwE8p6g6&#10;8G0aceSBqDflrLPrSwXSz1jnVINIwh0QffEjDpG9bHOqA+DEVngVfu23sE6a5/TbTrebk9PFQY2u&#10;6hAEiuVH3Ujy0Qe9lXuezI7VYLVeEXdwHxBtfqhZmkHhFfcJi2Hx04c0oyhBNHmSTsQIySE22X8g&#10;wKjfEhslKD+gyZ5L7i1n84hQlrN5cyMVOW1uAam7MdKZhwf2hFIcoXPVDV/XrRt7blU7w0j3pjM1&#10;WdD2xUn72iABskqnKwCb59ze6JNhITkU+OZ0T++HjRTIvPrJsRuEDBfyTORJ4symsRbfQGMoWYVc&#10;FLevpT53y5mTVUuy7anDedqCfPmei6V5PdpwrU/g++gB95tizNFTLJPtwK3AmoXZGA9FbLTlOFSW&#10;IqfjCSnF22IyWw2lKUCUecLb3oUobUJWKM9bTr5rldK3dnaYIHjVbHagAwurNPCaY9JRudFok+Lk&#10;SHuhFJUSaFLMvftGJyKVzCF8C9+aw+JCnOuTmEOL9YLChxvGhnAM0vKtv4VzOoVk3lCrBeYb+bz+&#10;b+0elxDwE58G4KdXs3p7EL3bC4vP5ZU2entRGlzww0H9e2evyf44JLwfmVyKbHo5Csokb9go7oCb&#10;xfCMPeESNsUOYhQLqwnmsm3CHx2Z9Erik7cf6AsAPVFs2U7xX4eMUqL3DkpLCs+nb69PnUhB1wE2&#10;krzCcpb0IPIInBt3jcSMCyIGsEVTOIOgycPU4FHvFzAjfS9W5lOs+1MuISvpiSwKdV94GFPtiqBk&#10;pb4lD609URVCwi4snudAB0UbpcgSTirpdY2DgEyubUIICmMJDHmNNXP3HmtG01plwAiSGRW3SfYW&#10;jHDMkJyIajntKwSAXUOuNnuUa+Oq1G6JwDNav7t2z9pqyDPnuN29122bHHr+OnO6WLd3SEzNX+0o&#10;si8SS2clgV5JLgJJbwAh6+8EGiPJcOrUrAzacMS6+a2kGgcvCHsmd8gqovkfQ/PcK0850ZKlq+qJ&#10;+a7ZmUV7aE814XmtOCAvlEmbuiporPOPIRO94ScIDZjcKcLOE4ij687M6YFxWBDl5Q6Q43pUslyG&#10;8kWXMzZXPEQUjn2HddKzYd7IcEIo63Qb3j5/tZlpJex65ze4L3xZzxueHXCgI7gM3rV6Rrbdsems&#10;XfzKxzzU7devM5S7Z21ujF/17nVsdmnm9Aj5nz0lNsjHpYIlubIuAhgcESsbrg1pv99UraNCRylu&#10;cdYtJ/+MvTbmfvQcXyUDs4xS+soIXlojRMPLU7Yw2zni6SAbEHijUWlfXDkXe1A2iaO5cTzo8xF+&#10;sNfYyrsIAyuSr22u6ye/pjs0S3M8ag6Not3nr3o1AEvqhvrNEsOoYrf8aDoO2uY4y7JBf8RYX1wQ&#10;v/owMStS/aU/VeTIepT91cm9u/jvDt1BVcK2Mp5DsIuXRHEaZNAfMUHhfy9evfjjCnDOhkeuPUVa&#10;ABOXRqwTQ8Q2YMFHupRLzAI64iJRzBh9RAzL8VYtGjxBehE7W3YToS8kRcPcxo0RmAG+kOblHHiS&#10;VkXNH4CLS/rbXMDwSTVuXFloe2c8Kq5oVvaS87zGFq5Wf4w6oqshU7Nat1J7wWq/bAm/D9czCSRk&#10;0Iz+SPrAdANui8EHPzwnqJJvtiwNjmZdbAthQwWHuOvTtwbDd92PqcnJZiX8DDUoKwHqAHI5bP2b&#10;Fe6zYd+39mF6vaDUyEHRA5v0exC5/hDAhM9qibno2TrSTQZ4JElllLHfFtJmN7WUxLo6p6lCUFP1&#10;B99dH8pzTLKwO+z/K7c+rhQhM7U7ZPsolG/J/lCbH4aGHImv5kopp0Yah72UIjRODuccWgXBjU79&#10;LqgfAu1O2JVPy3T7mf03PxBgEGqYZ9rIa4AhGMFcFaqghhbSoq5ek261M/RrhIf1DqApJJ0U50Cq&#10;KbiJvmVt3DZ5T9mtHrjolMSKg+03bqpNxVPtr6Jp2VGbRJfXV6+r+FbS5b8KTQUIgdr2wj9VWsfr&#10;E9fKGu76Y/gfSL8J1HLFuN3U2OiX1+f3BhkORxTpGu0hFLHcqjxptuHqY801GJ1EUHIXeK+pGMCn&#10;1A5qxYRMhhLfBYwT4twWhVxFrA+rAq1GPA2k2cBRnulEDNaJFpSsYm39D5hv43b8XmkK5vzbKQdy&#10;pHBq6HRIPW/HwWpKjxIPiT7oC46dw7FPpfapPFOTVzMcKHW07ZD2I9u/UtNL6Rp0SQ3SYldOrs51&#10;oE7uNxOX9j37mQgIpNMKMCf4aOOALA41P55FKGWl30sFu81d5MKghIvDd84QsLpMzhwpbovyMgQm&#10;wCeWkaQr/CFX1uhJrTl+pO1k9QopPX/0V8j17LEZnDOgc9URpZWtv6olsB0sGIcfxxcQoOuhSJin&#10;cc50Lthqwo2+ojj/DuPNZccsWjlz2+ad+IJJrqeaGyotxWwO2vTG8U11uMXPoXByILnTTJLn/f2Y&#10;CXJs8gMgzrsPEk9U0Q3y6QH6LjcfHUzzGeEQfBnZj0BjsKQerWlt1fgko5DS6T/NCDEvnibvDYmG&#10;fgD19RldwDhUWrZN/qSrMBOHt3P8DRIlb7cSm8ZKFG7ZSIZB2/BkVhewUz5RU7AXwB1H4nTx7mcG&#10;u5EaSfx6q+6Iu5ud91PVgtGilIySmteMQJgS3lecHkMKILD8dHn5kzIP7GWnghC3+tLR8QOXUWr9&#10;HXb/459LHCvIE72+p8ykPNLQyUxUQHyIls9pl+0pb2WzJeevEIhZzVuGWQgN4d/+tRYlE8ELClPt&#10;F3XbpqHblQLnVgxrgwhIpzVCNwQelev0dEb/2u5tBqi8PUM2KaJRUjqsAHAEYYqSuOcH//PNJcPv&#10;nCxyG/NwOR8jfZDaiW0BGYpL/sHKQ1Yg3jNZcKjU9eXZj7JOQLYIHl5TZnx38SOnqsBChOK3GXjb&#10;uk/QKWePmtxZsMLza1Bt1HLInqOsnLTHu2dwFg/XToBR5I3e393h9isFVETHF3SZEJscDeH5CM+D&#10;XRH8AJQYnpGT0nbJuxioj8dbl4EtuHqCpSrf5Yr4i8aMqR9YR4XZ7tr2ixNQG2zj87LafEpN30hT&#10;Rj3NI9EJBNOPOMHOAsSyzC1PT50PVy8dX/9EY7yld94dHTVVC6TEb1BfQai29Gx6kbNYXDLcm4nO&#10;dILyR3636KZ5MNW2SJWCkB2PuKQAEkGcP2rST/4n55hJzEoZhfNc7oM/XtIAQCjhACgxA8dKKDN6&#10;fcKyDmKMJJmjOr/gtutHIUdRZG56DntIMUprbMKUJnwmcxTi5J3g6vSFZXwEQLi3VBYR/zoHusCG&#10;YuutrYbrKnSjaLS0E8eesUxAGkETcFeENVwEhFpoUFakYwpLDH5RA5tb55djdVoijzZtrLeeRTJ3&#10;gJOoWikJMEI9ixVFG5OTKVXNf/Ej7PqyQcq4XVC4hYUpxmYOwmQXqg82P4CcSt6UwYdfvMyAUNvt&#10;bcJE/8EK0iQfFvA2yQCYLi7RX0dLNKOIAKHSiQOyXa0qn8NKIo87pElTZFE3SACkqis/8klg5xwl&#10;2nhykTlpEtZWifflVMKzZ+Vf49XYsZ2zy3vtCRvnGVCnhvYfoMV+PIN3aqykjJ7FEBta4isRWB3i&#10;EYnqYGG7wjhObxFL5PqNHEu2qWOP7WhxGp1kF0mYyucIX6n/oIPrSFpzXmTLnM1c0MvqvyalAqqU&#10;f5oD9OLOgB2/oNGFZPIkhUs0b7I/+p3X2xiC4MHn9Etk1ud3xbG5ElmJfk9dNNPJD/gbOr8tk5Fm&#10;xQ75dMbeF5y+CzLd7q/TOJXgIbF4RILEHDrYrab9RpxPtA9pkIEZp1uOvM5K3UzbsYHgV8YMGDnz&#10;Lut4302jpIFQRdtW70AyfYHekV5t3nIZqIqLo28ABJbnIkGXYDf65AVS92kaKJR0a5Zr/btxJtqU&#10;OI8JOj9e06g6CdmfzdrsEkiXa76nnPgF30jX91/wbsxLxcvSHvfxSmz6/c1tI4IbX3FmR4N//M9P&#10;f6GdVazGxJERO7lPMrNzx4tYZRJ406NJJzPcmdK7chJkcc0nAeJTTwkxY0Nq2Sy+gC5MbJAubnfT&#10;aEK5fO57aKQxzpSy+ct7X++icdDvfd/+hrROFWaFXClSkBfRL8KIpQkr1pF2V7pvMYjYcdMfl6N8&#10;COlQ248pcWxuNl+ZpU/weHD8TEEoQjgwr8rTlKaRNJFDKkLF8F/YNqWw0yaqNTpLWKgKf4kGuNEr&#10;9otai/j2nyjVkLxZ74Jjjssnh9UTFNONhTFlB9h/mvBXhkXlcJv+H30rOSZQ72B7RbVKbV0bCBCq&#10;BxRKehajREobErLhyZkcMv74iAlAOC072id6nC+eSXa1RI7O+cMCkoe8tvXvYPd7xzGz/3VtPOI2&#10;56Sk7Uv3IIHUq2dR7SwY2v5YUxlnZEPgk3A1ESzQVlttkiWqR5pGZL5Mq3vhDzzKS8En2INk3PQz&#10;m9lg53s7fmmXUupnmCccRqS2Pku3Zseu3XJeet+IGwV6Og4OT+fwW5perhiXbqW0ZIty8vlQTfyP&#10;TSOk4W9eN+IVGF24vc64oUjaFtDTWd0K/g35xD0ljpHYSWVcOQli80IVdPn/DsSW9ppQmHihD3cM&#10;qEY+C2hIjexp3RUDzm4qQwn9d9v5A2tAm8fH0jGEGSQeT0xHQs/VMd0HJm9lz+KuwukF0TJfWfik&#10;bOSV8iqbJTIK+PjpqO/eZgxOo7RZTapD/rM4aJJFGxUExl04fMlpUCPY8RdLV5ywnE8fTh8lQapi&#10;uNKlS99bRKhhLliOBVPKAMeG7l3n21mi5Mm8/xpuXrSPmiSC1CcoLVwelxHyIKux70MQPJ3VRCIS&#10;deWehB+Q6KsKKzmHfRDdhFv44ngwb7ZlVBTgcoUGWlSmz46QHEqV146LhdS41ZOK0nZ5ezGvi3qF&#10;KusTx729YDDxJWHVLMO6NA0vDAWWnkHOCM+Bx1kYjFzbuxyXbU4+hwtp79N4lkWAl28xcv52HFU0&#10;a8emErt2t5yt1R0oQ2wbC1RO04aqEUFBve+jo4/qaqVeLCj46fJ25cw7VQb6vRtvaU9HZsASok3s&#10;OIHIVSF9leVyUXo36Sf9+Lu6ycefDqaMHuDEBym56YLRQatswgshqZAPfv4Vj/P1Bfxr4wAA//RJ&#10;REFUiyNMGwfw6Wa1rkSZNwxRAxB6itKz9h6d/htexkkAjrmqNe62ry3pBZIvjm/BIfnx088JMiBu&#10;4qPNuxKU1EX7/9cv4K0005Ghna/gR9NeIFSJa/wMLSW25gJgjpaXjl0LwK5uuCR8k9y+8c41RTv9&#10;LBYcpMBv6kXKF1AalLqiwC2JGwUvfnl2/Ua1lLqUaFCc+JFUzjuMJJctcuwhMmyZtbbjm5LXaVLE&#10;yU9325TetWfQTRxDxDPupiORAxP5IDKA2CfW4FolFFOZXLurcgxSSgbS6jQjmFfJ4xkWBh9y8LxA&#10;DT8nUVSztZwSYCynRBnS05Yi6h6gS8s9qCW2Mm156IQmeQpQVpBe0GPwJ4NB2MmAmvo9/D+4Eaj4&#10;XTGjyDGP1ogzxeTc2JX/dcGWHEmyYuTh/YjdRfsAX5WG0odg+7hk9M8vl2PpCuANRXlAWoUDnROm&#10;FQN0z2KRt9UEmkaUvIhtDvQ1mjf5Blgmoo7PIaBah3sNhZG2MdDvznCESl6YV4rVkDbl5OB+vKjr&#10;iKY6pr2qwkhDHMDjzgb2S8EvTfD3zdHR9gkpkuFEVePeG7VsPHysGMAGFYjU5H3jQgg/tdpHPei3&#10;ImKRyacfd+xQxHK+jg+dDc2XhslREfIHIA9guN68tlQMo1KPNQ6MWnVybLwCBoyTwZuVyv211FYK&#10;/vEdqszX5ITEcq33kXHt9Tg7fol4K3EL8AnpPqRKBrhiUlcQv5zCELsRq4rAFPAcDk6WEt0lZC1U&#10;LF2JLD7R5rV1UGotc40S+DBGhZOKEF+7sAkASNkfp1xg3KDCpUzLRa9LCk/ZrdEKEHkT0r08GmAV&#10;WFEqnGwsExkXt2+89GAGmpfaudpVTufB1TroCPvFQzxvmlXrE/ApbNHMKq8go6hpof+WVlJOvh8p&#10;ROLmgKCdqWAmz/kR/UggwocO3ZmlaikNqOyASMPc1yKZ3ZMCF3hG3/aN/d+4larVdM3xS+4ZPv3Q&#10;t4XbzIq2Kr1xZM3EJ00jqQpyByxE45/pXTlFVzBVJsMsiUnmbAWyhqTUZWnztuwQPsBlRfeURcRu&#10;F8AxrKPY64A5DgYjQTGjngG1lxjZU6ggFImjw0oliTaNTHXsbNik7fXM2/GvcOHvCRoRRRNZ+JUP&#10;JgrmJc/2TSvcknoXYeTxFEiSg9m9QMPFLM7SWanc3z4x79tqHyLe3kNTwOISy0IWLiqWABmbE4ay&#10;AGC9B7Mbyz91OVG+pmvbOTfvDNiIr7qmK646UuczfyaCYkWQjA1DJT0wx6gyvjTvqNDkuwtwO59P&#10;tL1uXcOgj4v0zX260Msi35GAff385R2ui35x8knTSg9Jma7GMw59pAPFY+m5ZPRLDluyuZRVeBNe&#10;gkRlEimOxdKBTzLHa5BAoa2cLT9viOP7RWRUy5Ae0ltE/wQqISMxwUl7ADRJwMzcQbMVShNUPqJr&#10;YCHM4kjuKvhj7WF+4xvxkm8vMBJHtBDWU2qy7XQ57qj6bt4Up8qOA1x6+EdoMQL0hJ7bqzPmWx/I&#10;pQD1UEdiXeUjddjtXmMBuyAPaGPAssLJ5nI+ccVhWzQj1CqmdwGfB66mzsYmr8A1XQJCXrAJnCtn&#10;PmpGCnsBV6WpRK8JnIwkQkU8g0zZWtZ1/MA3INvmtCev5WtYM4GNcMa84cH14Rkj/+86NTBGCOMf&#10;iDDdtuzbg+3WfSuGVbupdFclKfZ16sb+UWueXAl0c8gDo9qlUoAMq7tockmEYX6aTeuz8Gy98bpt&#10;P7JkgOnsRxwSvW8yDuODGOliYphI4hafrA3+Bmemc+IhIaMKIc7qcbIkVPUyLpotcEQgRCAPMFlo&#10;6te0YYX1h2Rj5KfHgzRpcRXGoewPdcBaPefKc7nw0C/SUqvbaMSUdNLGDmbI9AnwVoDK+FQNk9V/&#10;8FWPrkJLz49kCDPUPjhuGncLN20hFPWWk2sESCwev02zxAI7OKU1LA4KJqyQQ73fBHgflhHhCCIw&#10;Qq4WAgERoYt2E0oobCbET4iDLoEIGEJtN80JzWiZ6cy1WSVKldw3QAKzje2t44hKsTHQ9TFXt7q2&#10;xuxee5hrqOfKNCQVEF1tIL5FhVH2HqvU0AZkzyebNHGBnVm+i7RbbCBzDvNW3boxFtdvD+EDAqch&#10;mZiljdHV2YkCbHznesuMykna8Gb00dyZbw2GWIzhT27GPGHtWyypBmDxQnkisMZ2Upo8OvgnPe/B&#10;M+ZVUQQjo6XDzsGtzhSyE4LQShfHknAYRz5dh03FkLLt5L88LLR5gHQ5a1xYMq/D9aTzzzMinBxR&#10;OHJdFc+sqZsnsd6YAnx5svq+EqYYhqVoyNPIv72+hLKg6wK03CsHczcGS7gpr2j3IXXTc3kdtRkE&#10;JHKxTmUZWIWxOK1PLK9ELQUiDJ0IK3ddLmuckGQ5HY/AkxkN1lt+l1c8foFOZgp1i7DW4iCw9V5r&#10;8T5M3sw8Ygabb6cy/8YfQl94xt2FE1lalgn0DvIo8OBwQWbkza+fqpb9l8jxOCHeQdzET+KAsJZc&#10;NiAChAoYIi/HTmFe07mlXzsSihlOcpU4qc94K0aL2jJAT18Akotm/LZZ5YP186Z2i5YGbPoXieDC&#10;qfz69ce/61C8NkZwlis1R3egC32U/qgU8y+pqPz663/qwczJcrz6Oakk4638WYlYVTDRpFVh3bjT&#10;TYpsl3kgb6b/+kXo0n6C2xyw18aa5t+f6//hm18sSNx8ePfzu4+oFFv+M8dRJcmeE3b9B+v6YEMk&#10;vLSOX18jBGZ3kaJJvhcObV4jf2nEHgmbTYgQmFwER5mL6mbjFgBb8q/JrLeF+0HN1UtoebMHUlkz&#10;O8fJyCXduPfgnuQRYX4xnqRqxSo0i+YPBnIMebIvHGUkdgRO8NH25lOxIfce0B/vbNisBAv8a/jb&#10;inaZnjgWDiBKqiongO9TxoL5O/ZjuVGk07ln3AnsQnM4ngrPToMu9cAxPZ65BW+Da+Zm5qsLoNeF&#10;7qQK8bRDIy5+JXLH7zg2O1Z1pW59iwtYBRsfqGVoq9Lk9SqN589s3UXT7OiYykxK6dvIAzamg5x2&#10;JMHEoNaYQmQ15h6ziF6xq48tSnAuSrV4xo4T4SMPyOZAaN7IOvTHo6M/ss+PEUMRwqFguTgtS3n8&#10;IWegdC3wioPDqhKa63sAdwRziXqL362hhEFpo8OjbWRQhZ8vohJeRNYYnQR354Epfrs4sOCp8jkj&#10;fn3vwEa/p32H2L1jzuTMro8rIFjrpaV9ButEJ0jxSPtB0UCogqdwjaa/keXIS3RgDAeXHfzT9QeC&#10;GqB4KUjBmvhH5u9UUrajAHE7gIlV2DZniSSVJtdTzP+kLyVL/giQGSflSuOaKN9qRzhO3aSXXyXq&#10;0rpjfZD9FIKY22wgiGJBXnANvyFuCfsSrZJmeXMNLZsJ3+FnuKpOzNUSn50Q0jF0RmWZI5Xm9tk2&#10;32WG1YvEsIzS3TgrUctSAQwiODNhCp/OYnkMqyl7OFmD3yyv0JhnI7XGlt64DbhcGx9p/KPuaL9b&#10;IqVcByaswrLZPrIN+7GYSXVWapa4aZ7GrxRt5xRocveknIhuuzpf7BMqZzm2WTCGldFAgOF9lI8K&#10;3B2XAHkU6s/V1H53d9YZXvHUGIJ3PTtzFwZ66qa8P/2oMzMuMJS9vDJeI2ZlsQBRHJEj+qTrQHlx&#10;THO3NIZYkVQkTo7eEG0JVEKRsyalZ6uHJ+qA9oqigTGfHk4WaoGBYtcOKeYlFWD8DTsATMfnx6OG&#10;utLro4lZpvNmQSarlYjo3irdcj+4AT6DW7d1ilLxTATQtXzCxcnHW8ohvCsvFuwcZexaCIj1J+wh&#10;EoAl1spl4Zz86eQKb/CfYoCVnOHNOTW1pjld3Od3Z4xaJTMhJipiEjpzidRxt2t/3jLzbWbQ0aHm&#10;2PCZKU7fQCzC5rs6215jnF0H4Pz6W0W8poybAwZccl66KBPMKcDdejxFZj/+wtxvuJfkZDX2TBBq&#10;fkY9buiTpXyDwEamxOfp/OS88+OHj/8/ZNRxVe8hSr/1LT58NOWns4S1AvZzfQ1Ig7SXopak+ddX&#10;6L+JEflLVPip0vI3hLPmi+IMfeDcOpwNdKi9f7pBYLIEjqtDnEi2FgCp5vLS8q1uQko3E8RMa0d3&#10;nptFFkdfHOoNvDbuNd01BIxm5+sPwbdWLyf1SJ1uNo5tcaDA/EvegMuzzwi4CMNfxNVjG0aYWlEp&#10;kiz5y2OZC68ZKFcp+vpPbhDOwe1BrqDhJTs9udZ62x5BZkQ8SdrI9v0HdqnOUjpXhEH0hQQJxuLc&#10;29gl3YKTgVo0B7jO8jeE9wxha0hwXnATSkwrtjOschN7E85CV3yJ7k301dXqRlHvOeqXVA8uRNdR&#10;wsCGz8BKpkZNCC/qZQpH9jYt0yKSbuuqXzQlCQhak2PD/2AXkfF3dQhdgvPriAVkVeS0IDVsMOOM&#10;Y5EhQQ3bmSngjNU9+ITLTL+KX+Ycf+QtoB8gvOf2Lb6QirDDvTAMeE24zHRlP8pgXcuml5JHboc+&#10;WeCRE1s5TC3W2eVzui+hbh5/X9bsF1Mvqa7emjID7xNuA/fF5WmBWTiShcpJyGlH/AsHNh3hhWRg&#10;Ex8+wOiKKcXi5yXCnObwpIj83WPnrAvTkmMbRwQQ9/cgXMSy4CcSLhJdySb6N/I1FqcaJenVlJGv&#10;rfErIwAk4TLx5HlP3fzxFMja9DrQ3qVZOiK8gEx/STLDJbcHzi6S8Q5mGGG4rlnIE8iNdgfhMBZu&#10;V+suFlI0ACYXC0OcO8upmcSl/p2ovQfA2tDu5DsGA5hdp3ViO7pl7TooK3PgsMQWsvlwB1s5dVQF&#10;IE79qyoGXsvGg4oY36gj55mEAlt4I/0hoAuMq7Yxvg+vD/fFXegO5slqEIQh5HIq0eobRS/BcNP0&#10;KYp0RqyrDG6pZD3ewuFyvt7VK3dycn5dHN/ARbcga0ladgnb15XayvOa4u9Q322YExVrPVxOblZk&#10;QCUXFbqYWZZlFGd/3Wfeqbkck/KM3gaS0b/cs9dtCmh1QnFNk4rNRSyu8NG3oNKqFBLG4ytv076F&#10;I2bHgXU4aXV+Mz2NPAkHkYjykjh9utnVimZkNBB6TN4QvxRYxs3m4LQXvAvsVr5RBdW8+OnTp/sn&#10;NQULDA6nGN9gmxwza74ChdoVR+PB2BRblVwjCxZ+d+33FvSkv3JVgpylZR7ep4sdWTZ3uS6K8nfi&#10;4FkznaB2BeeV8w/TTPlY/rf5fIbyhDQuBzSjPyYzA2M2YaLrbdSJPt4w4wDfN6kbXyN0KaPkV+Ut&#10;oYxW8cvt8UY/1TQg0jna7MhzvQDgsUEJswAm95Zhk6T5Cr8xuutITAB2FLkAllbGLUU4YSCD4Kls&#10;oeh37uBsG21XB0aDTRXwnhUBcXNMzwUv53bM/nIRsE74PbenJyJuAoslVRCNpGUoDCf4I20q7BVj&#10;rwnwGfFk7ci4TxIbVZF9FiWRpeVtGY3epEeAZY6cVFuCsp5VL2ZVsdItH/GlBSIg1LIq/0e2QKjc&#10;oE/3obvL3gGb/5YZb0SpvIGFAa2eFRO2Yf3YnIPuCFxijcYvAU02MYRBuEmdq/wsq2p4vz5KAphU&#10;bnAqSB1EPWwtDnpyOFfrJLf+sAFJDI/ChsWvO0HBEtxiqJR+sSNlrhdAgS5Zgyi8R0s1m5zCnNJK&#10;HPPJP5kRmBQEGx5S6589D4ng4OBfDrQ3nC8nhi3ASBnGdgBU1aKV4bTwtoXAVfFlr1MCJdDA56FO&#10;Xa3e13Q4JplbztQBKC1v1N3iPTFzOyJTAxH9bpl04GOoSH38FJJ525b7MtbnikNDrCjjQ/4rhKYi&#10;ryU4QedrbhTAoNQ/aEu2ualHHwuYqrEBXJxhmxqNY07+ZHOJGnegEMT3LurzGx39gZNsnnHi8OWB&#10;KmEBMv5uiwgH224YoPCkPRKRTywxYUv0dsZa6/5EsodP9P7aEo7qUwK+lOt8bEq9h/1SX2ANi3NH&#10;uyb7D53XjFG5EPs+1Dnh0igCc3LNoCkXXqKTfMmGmO5/LR97ieh9UDXtLXrgpyfy4GXAkNu6qNiB&#10;1e7afNHTyy0002YadyB5cNHN3UzZCnVYquwy1Y/FJ4wAoD3h3YRZQSi7rSaxPB8XIfNSPVJ1qA0K&#10;eZYNFZusKI7giV1+5ewk9/g1z1fQ0NIvpz0qQw3me/xonZ3C1uT9LN6q3YebVMWPe5xvbA2eELj1&#10;ow/YrUlSeGXuZnVNnEngwPSOsGNiOiZvmNWxMXS0XXlwCZ9EcU/T7qwPtVRMs5Tf4o+UfGLx9IZ1&#10;I+ZTcQu4AfU3aeGG5MOXm71vEvgkRmVdbOrbLHxao9GJuFfYzUb4t1mimRm/YgzSHfW7VBS5Fdn6&#10;olSW6N+8cbKiPLuOYnOtaRNZPnbsAdsVkp4FENovWNriFrgC0Qqolr/RU4Cr+O3LV2iLqlfMYKU6&#10;EnPO/GMVcvvsozAlzq0uuinBzXxVHJdlOZyvS4cjQ0a0ZamHZZVdIqqsO9OVSo0ki/vMxHHllKWq&#10;3KZik5lxMHH8qYKpzoGZqjCWk3IeLDjlL/kv3dgvdSE42sfxc/xkMjcOzj9vUfKKA+k5W3Gjf9nx&#10;OSyHt3QqYADQQXFIqtEjS4ZVyJL8vm4qlgoApv1jBL1wNd4ylfmtPQh1QV8hpfn2hb3f3sr2mbcv&#10;jJnujf7lUrIUyuFHUnQiGF/DTds8Ity4eOl0GW41I6ztG7Z0hSagMB+FZI2j+EPaqy/9pY05xI20&#10;3SrzR8iHLdkkYiY25kWCAvg8+3KtV8cGu90gFse1HPyLVUn/t5YDzjk7apkeDTxEPd0HOE/xGkmK&#10;fCXtIGzF4xsLrshHfbu+DYFOs+DVIr/TxwUpKo2AKcAEG61Lx+5o9JNhSXhHuGi3nXGkZWAdbBGQ&#10;2snICuAX5985mejJ6B8aVOty3dKR/su0j14DM6DnbGdDcZ2csaw3VFBIU1ncfUD5BMTpmXUM4mUb&#10;9jByz/RrkZ9vs0mh1oOTV9BsPBIpbUbVXuZnsXMEbNtlvNJ/bTmAoieplTZyyyS8kooIMpTIN/HR&#10;HuwJlTjqTTQsvPCqjz/DNConZiSgAAyfZFfVyGhwv80w/wVMS5ItA2v2j4+/Jw3nvbx30hWePmOh&#10;npmFE01c/ulPf/I3x5eXTAT7gece49S/N7pl63dtOXjSNm40oPWlUxGg1yB5xW4XltQIOpVze9Mf&#10;REFrWYNanxqHfyRCVH5r4I7AgT3fG8K1dUna8khozyjw5iyZuvCWEaNcQnkSAyeSHVONAAp/VC0c&#10;pouOfvIMUmCmU/hZ0P1sj0Kv9DYwmnjkdimIlCguc0oeZc8HizXrZXmoPIB/AVZVT/3GkDBUjf+f&#10;cGx4bkuvskk5IZYscyJwziThq+N9IhDgPPOpbZyQjH8XnLFayThHDlLGj+Rux8h6EgE1Hlbf55Ui&#10;IOUELTtemrd5KZ4j18YJksGB18DKgz8Ng7qRqLyhLea7pn1mk6KYawLm+TdOjxXV9JzxZ0GT4ECg&#10;kIswxZTUxSQtBOsF3cqSqgLaBymdYIsVfAx1aIoExsYPN2oLi1KJh+PiSIvXrs1FJpQ3LgikDCsM&#10;lzKIqIigxIXtB+tSP3kKiQ6aHzo9Hy0Vw0reoe7mB/KemErTQXHPuw/335LFTTObcOCXmx1vD/eO&#10;A7A9Lk/nJHJebS4+iQP4ZJvPniMXnN2z/Mi+RQxNFzc+wAGj+QPZJ+CGq97N87Ci0p6XMXiHA31x&#10;o/S/CmAzr5uinE3jX+Gu4Pj0evTULT5bjBMTls4BPs+mATzZrzi0zww/+FL5769/+8p74SdxkNFO&#10;BnhMkAuAUiI0Q+KYHjFldH9LqIoaCeU2GWJLCS/o0tfY0s6HzLzwqfC9p11I/rUNQoa1OEuLbXAv&#10;bDVy7qTlDnQAiLCEJjQ6JysjUqNm/AoagQg6y0IB3GHsqiX8YWVby6DGmyPjjqXQxp0VJ+bWGMLE&#10;CbpHkzc/OdOxApxSlQYM3Cj6aQBCTwAqJ56B8Oyy3WWTGxmfPJcPILLhaEyL8P8LD7NzAMfDmonO&#10;RwFIzJGtOluHWzsSkNkWieodWtfHKmFh9d1uNEt5RndKo/Pvc9IvWn7k9NsNBX9LiAVAbPiCR+g3&#10;wQk7VJ5LM0vBoTkGe2Yvy59tWdcmaNEHtSprjxgy5B5BiVBLVnOUdlJbTVMt+af7lgXJpKzqWK5d&#10;3J5v6tRmNvc/5IibkZBWE+9aSaC2eHEqEy01dIaetquvBsrtoIlq4fZrplOFIpqW2jY/DmhqL5cK&#10;4d5p4NPKLju8vw7OWzdn5990TaEVIRtFDUkJdtYCoYn6/nm4Ra2cp+vaWQGMKMH2WGoxsqbL1gSZ&#10;P2iK4d7Hd+eUzcl7lgcmwsdBcB3hbvpcPS/sU8KUXIzwNWA0WKEcRr+1LIZNzlrL0EEAh662/Wcb&#10;G8+ePnvKaHgyBObD89w/6MA2OqlHymaZQpS2z18MRchaYP2hqBLdH5hL8rkwHfBOfp2dvr2gi4sx&#10;cnKbQBAMhtZ1PIIIujpLdeQieh+WYLgt7o9l050w21ALRofI3T80sT/1viB3dQjVlnn1fpnWAL6r&#10;H+J9FIYjUtknTKiGW8I8Ewa51nOb/KrEAzhyf51Bgxaumf4X7x4CZE/IIvFcCFx8/2CDmLPYM9bX&#10;hivFNekfozglLp/xZKMNQj1Tt+8JJf/xMb4bRLWYiduKk3fet4ftppKOY8USf0TU+ZhFJpRCPNKt&#10;8xLVFeq6Fi3iKivdBfGTxEMCFlc7rqZXYtvZiq5bWjTE5Rs4gnsMyOSy6J0AkQIL1FqqfV8CgW0m&#10;WiwWoJN2wn/CLXyVXk1yijtLP+f9Z7L7QishLMAyqYwWIOnlvUsuPglac06doOe4sApiNbvV73tr&#10;CCCXfBMOTKBhP2uLaqp1vllTIfwszKIvkbeAw1vSwEcP7m2Txc0gAJkedH7bc+qvvbejPGKCyXuo&#10;ssbHyvTg8EigvctD/YCdw/OVUmen2fVEyTmwb1ycuCB+5vPHU7Yugi4L5MSncGzpdTzaffEuv9T4&#10;7tI5CZn20v3216+2yf31b++O8tt8EHAUGbD2N++ti6sW9yt9dVD+eyPcIn3o+ckOIm4kT1OGC7lY&#10;2WCQPmgdO5ciKVJJHkaYwr8wSuRQ5+RkW/5lIE78pM77g2zKaxgmQI6Xl3IpVaIyblXv6t1Inlyc&#10;/4i2bRwS97FkJP4+O31pu68Sfds0p6L2jiukD/wcFuUVRT3cow4TMqWSHzfnK6zwOK3YSNMX4jUQ&#10;aO5WJHgShr1Yzsn7ubJOrKcjytsTrXkD+2gTTHCJ9q9PV2dVBSeJ/Bc0SewAi4BYKjUBgoJV0NYD&#10;Um5uPvWNyHQIYnc1hNiGTezJC/Y98fBTdxT2yQ7e8ee8Cyp4bGA/jAkAD6mVA4xAepC7ldNShFdT&#10;DJGO2gDVNeeURkDi3KQSuIswfxpoJcwr4Xqe9JjxO2yEL+QDyph4MggrKzH1FtBUcHzfqRUL9Q6a&#10;cuSMQl+JKtALskdOJKBDR6UoqvNW5CIyCLqAbVH40odqGJ3efbBlP5zW2ByCPGhFDmm5JRCHUxOB&#10;29o9XNkMoDcR7Q2bnD/+lSTb1oFpNJEyFgIqfXPAvSL6zMOZeVY3vxvdK8Ieoe2JMPr5BMw2Iqjf&#10;zfg7vrO2Q5mTgHoSNW/wrkpj+jsP/p+PAAqtu4LPEW7Iz8kL8lSshrCfogoFqoTcfsXMdkLn5KuK&#10;H/cLgktZ4Ma+Gz7Dx7U3awQ3OJRjbC+BjqfBpMDWHsMDoKeZORz8QPbCaZJP46CirOurjWN4JvgA&#10;K68OAOUqhS7Z6SZ25NmEtGt0ByTw6L1G/g6aYhHV9iFjzi2UJZ6yy+FOScvbhI/o/OElNanK0IRL&#10;bt8KYJ1P9O0Hj4dJ4mGM8fNLHFKzidXNE0AWkYFDOQ08PBafVtv+4TtTI+5F/l14Imv5mKCS1Wk0&#10;RiOa3F8uSGKkREuEnQxZ2D1EksXMrqPkS1IonsMFjWdWVRLXTeiJkAk8JxMZZkap98WCZ93QRChc&#10;wEtMviy7HhCQWlVYe4y9JSDgZuM8yRF5P/Fza4D8BRLMbn8SGiwxaaonKQLAQGOFKRwPlZC6CYKm&#10;zCCg34kZYUgPTvGOL30cX5J3KNYNtmmYtbJtf7mKfBu30usi7MTVwZZZ4p9gzwuWeDWxBCW5cW2T&#10;0C0RoTWy2jM2BBbynD5fCiX8fFbqfM0QVG6f+FaQZXkAKswqiEhDlO2fuAmFv14yGZxav+Z1zCM3&#10;PaArTQ0iZAdY9Da0cm8po/ujutjW5SQwY6EnYfr0CzQsB52aPNGQUMckH0BgZ2qo13U1rC5wtPz5&#10;8tev03awEGD+2tGV1/FqDfgmQTE2l6IvmEWiHQdnHxtI4Dt8/iujvpVS8WQgz1CYa8TpJJXLP3o0&#10;Uy9nlqpjlOok9TDpZqKWcEbqYKXEPpon7z9+7qe0aNOZZQYM7PcXL8NlP+EvcWc3yJzUcKeGvgU2&#10;perhS9olQquItbEbVyg72imgjiag61YSouoeEyoxuOQDFExqeDcf3iow+Q1NHrb0EwcZATVPkBtz&#10;R2Pvw25BbtV3c0tnnJwY+DoNbOfgJL6yW41O3VKksc6Nfrz6c8R9lxw6wiUcLHw6x5KLg8BRJBTE&#10;5lB8WKfN2jmtGllnUdqMy2faDK6JqK5PAX5rgz5m7Je2lP0mGdpcUMKG+lUF+6JRZm9GeUKXMTsl&#10;/c+GeQ7NcUhS/r2haLLvjZcVX1XNKotKIll5A1ikHHBpV+UzyQ82H/49M+OyhBbkWPC8U/WW+45m&#10;tTikOQAC3eHBXI/lF+hLzpPc3ikJfIRl3ZIHIwRZmiYKZN7YlFh53uYZO0eHhz/sFKZr0rmpRssY&#10;TUwUMTN+DhhpS4K7SIqL3XtVzMnZ3Tav3Q5VhnrHGVNF0vsDi0xwOqGMfxFfABLqvhZbVi+DuBRe&#10;2HSaz4ZpEN4kWMSvzdkspainrD87fX1zvZKa4wXNnPK4VCOoqDSHOAt6DNPwr/Vi9k6VlllQ8UwK&#10;lD2jeWZXkJ/JAs3CeiuzRMkOWAgkaVSiydWc4rvNOo1LTLY4Xiy9tlxnFvy4YXaxhigHtkQhZu76&#10;Y/WIIx9arxJr4wK8PLWgpucQKLAKx9/bG+yssMpZTtZ3u33zCK891PGx1xRVU5BjmKzg8sFBnVBJ&#10;vPYY61RyZ06ghSo10l/Wm8LK4peIxTnCl5dRsItkrj36RtSES4IlNMURz2MnEI+x/Jo1T0BEnkae&#10;ObKTemnObhIji+KH+9xC4r0D6q+0FZB1FRMycQChOokcjJJc82TtuaihkJ1HE69LwMAPMqYCZbQh&#10;KDjAOeeQ+FSuXTMWjyj7calMnElwjw4Nfxz1HWPsBL2j4XKJRZ1cEvpKhTNhu3730Wlh0az4vVTn&#10;FYVqekOGfVnohXvUDuwPlZBVi1vPdPlHT5aIvEWB/Et2S8ARSGoMGmE8v7H+MsZt+corlcNZYMMH&#10;gneiozbLUA84MGV3Yxiv/fDg4cEAlWRP9X5/QtN/yCbqs9u6Nx3qfjalH17HggIHEiOPU04ItCbH&#10;yEfhiQF3kFBv1k1DQUnIDR0stLX8ugYcclPQ3FvdvRPCKt+5f3ACK9IpqMpFLqN4hlT5lYNq0upf&#10;b06n9R1jqd5UI+ndc3c3T3Cmkk3kqDiXbub4kMBN8xsFNJ0cVbZGeX/6WWdHNidVBDDx5JhCeoST&#10;JiDbvUyBjudQFWvaCxmbE3fQomRqgS11UKphTKsp+eM7hsyV7YH14ScltSjthedzCB1OlGng9J7I&#10;PgEYPLtkQzMcGkhNIMA06uqyUfL9YXwB2WM9uOr6X6w0ONyBcjTi5rRs6vjmOmxI3Mr+mf17JYeH&#10;RHBz/5s/NN+ahfiUX4/I1xqQvVpOrG0hCxU8kc6ELcWjdHDKMgBnlSlPkqUUkkAWIIjxi6CVb0Gm&#10;Y7ttlg6h9gLkp+5Tdz1yyXZiQx6oLdXOI3aO2BXcC/t4zfnV2RfpJCCWrWkALwuBSlfJn1Q16EQ+&#10;9+Ej3pBHMUHPIr5Ew8WqNEDltl6vpWxDur00sM0ZiGNF5O9Fca7eLHaTSwz8gi3KWsT/tdYBMy3s&#10;U4QkaIOPQ2UFKDS7wJe+IPIFvAmRIw5Kw4LlznEoozs+LpOddc3G8oomDLXQl70qF6xvbb5/Pn1N&#10;ccqXvgHF97FlOwjMGM/eRzndRU6i0JgCLhJWjDqOPBv9F9kjd3PQJr6BS8FPzu4zP/Pqhcsq2Mud&#10;B2HCVJGQOWvFUey9WQ67zsd2lnHEHLBGAmq6p6NchoLHa9/OL43GF2WlfmY52tu1Y3q4MD/4wJ1+&#10;Z3sl6cau6SS9V7JBp2eQoy6vFjSEyQ4qtPUEr7W/pcght5J0GudmGCSe+ndHey/PX7xCClV8AiU4&#10;Co8HYOs2JYoDIsZfZsr813BaL+wSn/A4V4HHXYsWmpyXAQojstZaV+aKM8LyLS7ea66FYmeVFXzj&#10;qLuFnalPGaXc21Lp3N7aWRoCYx6IQIOylhxGqC2wrBUycnxg7G3LhBxfTfB+xbuCVkXkJcTn8XK1&#10;WIOitK40LgBXSw946LLa3XLCnEgnd7HyMDnYZYvuxNY7wwGV7/Sc0poWFycmQfBqCYE1RueBb4BB&#10;OE7a4FKiSnbIZcSlwTDgzuh/4oJhxRj/nWwN9G+6QiXv+nE+WSlU42X1bnkjTJuagFl4Qk3q05Fx&#10;Iv1Lp7AoR2t1gz0K+0y50rF2bxheGAb6r39VUveH2cRTEZv8q0BCTznVM+Myd4tRl+8T0sB/NE7D&#10;56fOpIOA2QHdxF/cdR7n3ekwxp5iJHg04sMGARomR0hIbXpuAmQ7aeZWbYpwoPRzc0/+dExRmi+K&#10;2EjjfYTL8Rptk2kR6CAAOvoobPX2qRNWqbrd9i+ENi6jyP/6V/re8L7n2x5NaDxZbiodMXWQ2fws&#10;jZKuOP2aJbx0Ln+jLEfeNqxIaCa/fvXHfsotgSmiDllBgHv37h2FNfI5szc8nNkZbXN2u1rIo0Sm&#10;8J51sqQpk+xrdIgjSBB4UI0fJ6f+g6zrDx//7LPJ4dhIzKpL5opUH50JWb1KqhIjEQu9plsO1oty&#10;GXikN6dvfiKXs9GApbXaLh/XwyUxajx5715w9jCHyK28/WTG9StOQsLzWSmWRelIcgp2ESnC5wT7&#10;lj0gM1tZkPUJIgrgg8IKQoKMugMfNeE07BdhtLOaRqMNP2RWo6Nop+GDVI4NQkVFPFPo0uYXpLag&#10;P2vR1NMrftYLYsith3nDbdynzceFQhZImqdAFK600paqWtZYsbNFQCwt9hBwFJWjRi3aLQLRTghz&#10;9UKlc7HX06NLogWq7Bhr7Gt5XkfLW/iHz2zChmNICTJP5NGwN/lbc1ZBgOfC0wKapbnWcQCV03ay&#10;JRohDYT1c5MNfAN6wMF7CM7OKaKqvru/c8i7ZpkAbmHf8RjFnnJ27af3qe2bfi/R2fp2Zh5Gm+T+&#10;pf9hSlVNoQUys5he6HqPkve3HOszvO1eL8qY/c+idizo0DwJLHJGHfIBoCWt25g0PW8Fq0YbcE6W&#10;b6zexMjzF7Zf+zGQWgxeut/lLxwy8WpOG4YjhByqO15Zz2ZQOblvwzhEU89qq1r5+45Uou60vO0D&#10;ImDoIbjTXVtUAMfrvzL74raPXfa0XW58wX+UiouTI7aq15k/sRzOL/58BtKCxT1bkXJEaerEDh3w&#10;K5tjf0u2RBKdQgkHh85ipPjMQrOSaq+fjArSjGNMEymK7+uBsFYUhvPExjZuMtLShEIT7F2jnsXF&#10;1yMHQ8C+Wi7EXdDarNnY3t7BTevgaFkez1fQDq2LcmsVAEuuwCHkHBL/mYdzz7gpcj51uLJYXXbT&#10;T+EVKcbyNvIKO0vcXJaex5X/IDLNAjJL1puqST1NCKbqBwjC2f3RQsWzKbP5Q59MpyyCKPs8lhoz&#10;1gLOsGqTeiv3FjaCS5T8mhU3bgMitTLAEddeQWoSm6dX5aRA77U0JMdwTIs9SiotqYwG/2PH9Ptx&#10;+YEjfRgfyHBZ3V4ESa3cLDsjeqNSXqBggyuu9kT+kWcY4SwiSxWcshw/w+JNwXzoh7/xTVzFB+cq&#10;J//2GYn/2P1UvCyNz+dlPisDknoNT0igvBgWtArsCGOlgl5MBGUlBIlJkXnWwTPYwoaX+CN4BpeX&#10;f4IVNNDLnIv/iJV6PLsXIo21w3Ew06OXuGWzdfBxHOSnt7vZihYUMUppQVX5owsHGoBQ6tgot336&#10;xW4D3R1QZe4txyaZ0n9/7kd5HT+SvHFPUfpXkIF7QxUx16cjm8wOEFLl9JoO8Iw/J+D8wSpe0KfP&#10;xKPZBKa87Sl9BDi5GgFwgg2QkwSgJDIgJRa2GW1clqf7qGdc2nSi7BtREbvvkuUoReUKDVuqgtcn&#10;KHqwVUbALR6Jfi5f181Tatv14H2Vpqo9T/iEB7f/CHLOdMT1NTFMbLx6CEcHJESBRkyolkoK//Ns&#10;9YpuPGXH4otfX8hAOduT3k124s6NTSR9g6utWj6lYm8AQTe8Y+waxYBlOcPGpG+OkhjGiyKDaJWR&#10;I4Eor3X3wxeg3sXe2yHWhw5wCEri6Od0LYS2QBV1RoEcEs+sAmHp1nbZD/BwCWzwRtJDTXwKI7Xy&#10;Bo64ve0jaVB4ECmSYpWYaC6cLE2iM4FPDautV/JNmrzTBnJoHCUNQjSOwDrcbpUOMqNiVV2pDl8h&#10;/HWLf+xsxlfaOSELVdPTiepFsLiQy82b7GMO4KSBPy0Gg8z0tN227KELpcAaEa5NCbBTy0VYyTG5&#10;QTX3qq1yLYoQlBhG6zFzV0ivxxrrh2OcbIcTs4TI8SgtYxLAg/IITV1qzTBLIBiRmrcLHZ0z4Ky3&#10;15/gw2rDS99Ty9FWs6Ak+YGAgG5Bkl5v/O+J3kQRnNPdTZjvAmdVIjkU/hfSSczI/M8Mi4titcdU&#10;SlvOnZ34YbmIyNMvvokHsd8aGq+7F1igmKI50L6iOtaQ5ZVOEIXH1zWy3uBLDYorVCdB2DzJq6AR&#10;n96wpl2o54NJvsypCKiqFEZYpVMfw+yq4W/2lIUjzlC1QoFhUie+dUDdYiADHIgkaaObGbsNdRQg&#10;29iwpaOkxheqwl8YwqmxvTjvjokdv2LOqiRTr/TRamudREy/+1Q1auMdwBES4CE0wQKdK+OPeDkb&#10;PXlVMRJjbjgdbsS6UY/LvMXJuxoU1V/gpYBmU+7Hm8DHYeqIMduKJC5xPfTcsEzWdHnByeUbDaRN&#10;P65yG+eDM0+m+Mf3vFS8Ay8qdmAvXRTyFQC9F4gFs+G/sk2ggvPdN4XorizMSbO+Y5nwxyg9eHEE&#10;nEAiRTSxBbbCafu6N7ydGaHtwcKN3Safbi7nYFu+Jjrzyczxo/R5jWcw8THBwU3AW6wc7tfvMwxq&#10;8PdBPtH4N4YQRkolQxAFi8JmxRZJZtqeP1G8VV8uyighyQF9BS2W2whQV6r8FGe19jxVrM8zQ2fa&#10;veFDSoIRpvxM39tvf/tyEZww7CegJDXi5eoAetv4UHffb/i0OrNHHMWcLmyyTC7/NkRPv6vDzUSL&#10;LrRmBly6/kng6AYwQ9NHNWZAJWfSNdQtfY1zCsyxpgrXc2WVMNaADjjgj/c0Elxff8BrUFlzrAC5&#10;PAEPFb/LKAm2uIAVbWwzjbCZFCUJtKTIU5qJKYpeKXe8ctaAro1dRudkrRum6PIouQhU5+7w+1H5&#10;BEWmhnpXe96EWeIpWvRWp7v/SB2DW82Cw8k9I/cQaDk6J4UzEwVBRdSCEmDKg46yBLyEPOVLpXHg&#10;a+i2JLqnBvvEqOYRefojB36w9FgDsMM2cYE8osfbtKMASBEvOJUEETwYeGvrT5xdsO5Hqw4mB45N&#10;AoriKDCME46xGSoK1oh763lgKGjF8JcyDuonqCVASogceeQfx/YVyp+4oSfuws81PKwQzfXfQApa&#10;BTWIdmBhrIwzlOt0d+gQRfnlLyWmJEph5L93iFjD7PU8Fr4AD6F5dhIJBmszd2nEzaE7NmhB4LK8&#10;5nA+V+YIsats1zkkv1Vd9+zVoJqOo3tN4sIcLll7vEpNF8MSN2Hxa6AHR2d+xpclTKEmySkYzLKE&#10;vAZpEq161DQ5FR6DeOABhtKV5iqL4tN5HUWsCljeCPYxM+x+L7WZmBEsubICKqXZGFBKqCX8IKSd&#10;Okvjvby+d9mIwzRs6h3tH9o8M1F+HexSnslg4mHgadcPGZ8wfV2QVLy+gnpzQbzAem/H3/B7Yq2M&#10;OEEf0jmYYeQQuVQLIOkNcAV4/40Y7FB2h3lPIiNJPfV9dHPaYEU3qWf1o8kuz8UXB3hVAJ343hTf&#10;XXYny4vthQJr+gd3WNCSqCs79JAc1fMPUbpXzo2ZtXWVP4haziB4z9iTcvXs2bFgxFE2XvHrRII9&#10;fTDjCRVbEDvl6rEGLz1+ibGcFO7sZPd7kEbgCsK/KP4ufT+iGEaKrs7RTM7EjBpeaS63/dCSquta&#10;72fHDuUyl8/Bzg4/Ub/VEGHHriyn1R2A2+OAX2AgsASGCJP1nzBg/rwWlE4L/wwDi88h1t2l1Grd&#10;wFuTuEmNhsW/Oq70/FkxujseSpxqCB8tJqgmOgO+FbY0WO+HClLyJKeFjlQ770U5xsARD+mPSVwu&#10;dBNdQkwtokqDtUdbJ2gnD1sQH2O9rE21hDAexIy/6cOBe9wgrA80oHR0iYha2McyPMOSWcxQDbHf&#10;5fawWFoRmDALHdtkYzx7K4RK0X2Mj4kSiSS5GhxKNSplVQpdyqnE85qQvaUVeir2RJtAVrzBRhbj&#10;QJVKxvnwF+wS/Bfsk2BPPByP4ocomA1AGR9k1E549N/sh4tBwqwAXcwp2YwIJDM6h7yvE/Rl5nzS&#10;Kn01ypLONCXfwzHzA8l8Cu7KLzJJbRGjrab2ETILCLU7C68hlHCyh3i/9DW2LR0Fs0BdOiytpZwj&#10;74INzcra1oGxXereUHxZYRN3oF6Pu6ECs3eT+ynrVVDZC4sJXdt+zYEAnsI4WO09eYLmkNeN4rX7&#10;kyHAHt07kMpGZP4uXeGoH+qReGdFGYGLnqBWRJLGLZaC/MTqPzRPAQQRQMJ66gXmea2+JBW9t+zR&#10;ZzZiy/LG4ZHvbFFWsVnXsv0zG1Dp7jFYcjczz3hNqXV7jnjJE7EZiUwla6g68Ex2545pWeiBlbj5&#10;Epayj6egn1xln9Nk8fkcHaPzFXJxLTb6FyxCiGAR1tqy2si4yCD2/qXronvL7DdNLJ6Zgvu5lqzt&#10;YH6oQ0vyZAbJ7veHtFDg0zEHO9gsOyeAxsKQvldhK+fA1r47MxK8V9ykbdgmEB4QbuFTECMhLTG3&#10;h4Z58mKPQOvkyMllHlob+g9LDnybtFHTmpyvL05f6M+QntjI78wxXVk63lgBpS9WWH2OHW8V0tNc&#10;FPlaf4I6VQHyGHj/qsCx7kc0XF0bLveD66RmqRdtrIMNQIpvSgkFgraRY2Bn74CRCtef/FgbSTfk&#10;90Cz3TFpfyKb8vj1NtpTMoEXVuvGZgdSVjzW64GEgUh3Jq9Xz3flm4xHdJ32Cottk87A17BM5US6&#10;eStsNGcQqgQpEQWGcl4jHo9rdzdj5MYhR934TpcVj6GuEm6Y12OdjIsgeP+JQZbrk1UOaP7tEG50&#10;cfxnfmtZZzAV2jw4sH9iP+vTOxQoQPzjAXfIivVR2dJMqgXw8oIlGpfJko9wAl2HcFSpa+APS2eh&#10;dRoccj0n8jJzsqERVul0+yVaFtfXDsaTU/XD7BOxdc6JRe48cHV+5H0onnKNEQu1yfRkRdu+oXYE&#10;axeMuDnN/VPLk4nZpaQgw83RhZJB6rtN5aRF01FzYBKtqERpLl8YgQI0Izxs1swF45I6MG7a0HRf&#10;t51vIZK2ELBqvPyObSsO/XtvQsGS1zWOIxsDe1elincCyy+MHL8iukWocQ9AU50nMEKE/AHgfvsb&#10;qdwNCAl3jTt0t8WumPad7CiDORWyPYejrAMz1GWJpmlNfAmjTqtCRRXwisI1iAXMVbofNh5Np/Zs&#10;ioUfyE7XTXcR+Ht7ZU702fbtWrZxaCKVeDrniIdU4rauDswltYJY3M6yTQbMefYOl2bX28ia2Kxt&#10;hqW/U7Lk1jeFTzY71QY36oOcNFSSnxzr9gaxRHlB0Arpl7uSVAnxste/gwn5E80B1tM+ODuEu067&#10;CATJq8ufrrihN6b4CHu9RfYYPf33Nszxy5/e42XEKVwHKjMa7UDqMtMxDg8CU8melRMyEdYfBcCQ&#10;1prtGp4LoDI2klvtG2CTFoSQdptvgEo1Y9qkAiX+u7lPdc9+hvq6Cav2oAU5jLNlsv/6hpD45iMY&#10;rBJm5HDNrkttF+Yn9cPXivPo5miapa+fwhvw87ow1O0YKPyIeBsuBSumigGrUms2t4WZyiGMxry4&#10;DmndTD5zQiNvYKGPuZ+sHhYBNQOtLVkhy4eN/qQds+NAK2ySg+b6crjY7hNmLRI/pmrB1nwxQlom&#10;x1xJPJxDVrAW6yaWLBPVmBg4MIAIp6Dt74W91iYD231d7rhN4zVT3EzzBl1eehEEigzeeSEEDjFJ&#10;Km67u8dyJVe7e6CsAjZ6cMzPHgiQieJx4JIj8vSUB4cAopWrHH7s1san0qPHOQ5hgndSAV/iDXYm&#10;GI1f4H/d5N+OfWWnSBfbmDa81er5C/ttodDJZ6DCT5DNO7GeVFUuCxIlzSn7hmCWgbm05fupQMm0&#10;qrl/DEacqG2OXKSiz6fqp9uny8hbBwDqfn882bPgDGoAPEvoZuEGaFTWSXspVnJxDp1Yrz3FyPkU&#10;ixZW1ez3ynYrCWx4oRUf5RFuncimmb3W3xKr/kAlK30S76pH1BjnPbkl6EnzR0t6mzezn/JuNunn&#10;kyUibtG4rg8gnMRQAQZ6/YwnzTPqJoy1z96bdWs0BFrr+clEyDaxmEVPqm6Hc8M9fWL/I6+xAh2a&#10;qe5F5TjdnJEJ5EBDBPaAh0yOjWVgdw/HsgXNER1tkzBBxjdv48BOV8zghXD66MnRDrGTqrJQuYAr&#10;xUQob+uHXJzPtspZnxN16aGLq9hUhQNcJOMuvom1OS6QR8jebLwL7KDphSeHsXvxuYR8nHHGazVt&#10;iPJph9IHp3rkiAElicJC/QMecKs+Hkmuv3iZh9S+KEs+rQDtmuJiclHu3LsjBZUrWlnuri1fkwez&#10;NV3dXK2kZEbJAvclpcB6ZmzXqczkyZSPMS4ddu/iA/xmLfQxl+BfDiFTupl7cgIxfkpWcva/voPY&#10;byf5cFJ6j2o73nVesb36kUjDGEmbjAUiMqOyuf6E6e0EcmPWBLBIlWvsJ6zXYXvr/ZqmyDmQ0kuF&#10;OdZ2Ma0kVKWR8R4lRgIxksxVmaNIx/y3l4f2pGcoCHpuuU8c48GlrzXF8jVCkzgmZZUrlaF9nniX&#10;Apr5PMFKZta8jeD/wTzt5gp5Ue7di3PqcowvA3DGZf0EQ4aKHK9stNb12/cwDvUFgdbAeQAmSjIm&#10;vQU6Se3tVKlcZVNQLsWoQBthaVCRI4WjJ+FCu/oDm2x6VynwaGxXcBMoYPOFhWwLGmwiZwp2zw5a&#10;cGoSc9WqmxhnuW06+RN0LMMbarMpAg9wgaGzOMOOjgDOxL4AOrYeL2pFW1uMC9CvvX/vUGZnkqbB&#10;6x/4JjjwSh0TadqJgnUWgebmeoMzB6ShQIhq3/JDrWSkTjZMTnQlDzNNTHvSpDdgLdXMJw9DlgF3&#10;UPIg8cJhYMpKytakYR0g56Vs7hVySfbvULU4OnjOniaSWr186VxxqNNcOEJKt6zGEF/MlT20ucxU&#10;hOiaw9neV7XEdTcSTaCkK7r4xlBCISOaxpVpnTnkGdclOiQPuwqWKJAb1g8pDxdExBDQXexgGu2U&#10;cTSWVOzTJ2hJClb8XUMmQ1+pT5ZGIgLkPzNyc8iMGClMMJaERLH62dHlJTPqvfZc6O7ot/CLZusA&#10;lewPLEkGo1aa1tsrYU4kwYSkMXds9LQcntbcqmUAkrxKbNBxulC370nQoS/I5d0OzNOvZti5OUYF&#10;WkyKqFzTp9J+Co0ty+kEDKz032q/YcP3yHOpSuiLGPwm65v6fIS0qf3FQgJnpJNSQwFpFjNtilJi&#10;b6mwY/WW6qgVILHGZrz0zCqvFVDoElaC4NBPCqdZ98Z6FfwrBNwxuTI3tE/7GmAW4QGLMqTE6yNW&#10;HdGC3APHwSIgS4i0m30ajsB8fQPNnWZ9s0Dfl+d7UZw8ICGX2PM2vaiSnCH37SgvAFXaWKqj3UcB&#10;5uBwqmK4Ht0T3vqaKId9UBcoAzxYzpzpoRgsbn8PENG+fGJDDp4lmcFgvZm4LTX96mv8Vky3m+5+&#10;sfbqeU7+m1fPqrhKjfNY6+Ii9cvXYsI9s5OoojbVOB0xwVP9JkvCWUghGk6hjizP25Svw53RCgWp&#10;hlU4/UHS985OSHMy8iA9E3sHBerJhlqw9cSmHb4GCY4t53K627VepjawwAisvKS303a6PcsbTzBR&#10;4jTvtHjIAhOskM1SOs8Ni3FOGlA5y+6B1TopAU/SeqL9TIrAWzZ0nG9hdrx7h48zL007XIprKDyr&#10;10iY7kziFtqnoG+zSSmKEKGwL8aXF9k4SZfF4wl98+AbnPgD5uhEUPz8+aukR0bGfXESDv9Bpfw6&#10;5JO/ff3EOB3LA8WZvKt7jM3m6IIj8zTZ/L+ilfyJaarvf7o8tVkguJGRb+KR5wopz9N++fSOihne&#10;7i1TvJ0dwEjblxSvnNSGcv6KNIaJN2oqqyyLai3gCDr66PBhW0AjDV1QlT+lbKuoklWti4/8hQjE&#10;bt1uNsOszl4h5mXEKD3fmYKumFP2rAhKhW5CrV0k80+O2e3S0JCQ9fpZSLBR9AidtxwGUsoGA7Ft&#10;u3dchigoQilTi+Nq8phBUGSuR3w8eSUnj2/W9xbaY2BUhrOYJbLKH1x24ITygnrkK6AO52FIEpld&#10;gulL4QpMEpfwTI3KTY3b9gbbj32/SU1lnQoYpErHADBMtTrGLAur3ikxKUn3EMplvdCImBFlYlop&#10;fYmD8sbWbJWKNuk4RfbMOJ4wsz0tA0Ps72R17ohqt93hMb3pGHudnbwDvbExqRglmdw+kTbO1DpQ&#10;bW7DbjM52D09XJ1AWQsLHBwtMrPzJKslaUxNOsRIsxlaBW5RBleqhgZ8LMilG9o5B54lscshXnlm&#10;xDj+k8epTsttQxN/TKW0vTGfvI1vAls7o8NHyYrke5dXYX4on1vYeMUkgv/4kI6IK4BPxO8fWi+1&#10;+y1HrHhSiY3T1ReNaKGw3xvwcMd8kLR+4pTkX3jX4BjdDYdmuNJqWtvmU9n7luKEamwU3lAUzZhg&#10;XGEeLiwJooWb3dtNSedI5Xz9iieqsbn9pQcWocTeEKMeC0qxdarx+Nt/JqI5C35NX86zOnMNOBbc&#10;lJgPISdMq4NHra7lWPkRCreRhcUlfV7XlYijteC9VAg/XAkfSs3Trgqe3k3otk4XAEc7dnc6JjxL&#10;ttvYZmP1WwaHVMJqTYVQ3E4zDfeJr+GGsVF5XTodRlyUbDfZRjYOH20dO+GAwxSMCEwmQCJ6lJtU&#10;TMkePdTBx7VU7Yxrqy747fDcXBxOyivtBWTUI7Enltj42EtWZVN/hhsOBzd00qmy3giONN3AFStW&#10;MeUDoDcXjeFFnt+p8y0jd9Xgvjo7j63gCm6BTU4zU125cZZXuCayhdiR1l/cqaVnQNGgZU3ht+5I&#10;L8G70GOCtLSxXlFExbkATOV4oYwneuLVExtKRV3zdvt8EEh/UPjDFcstkl6ns7xTGwBJlG9j0W6o&#10;LfR+V/YKF2Qk6ukWVUHeozetumO+iCvqlh8xmfsdiZxxLZcQm0FNmCs9jm1AZIEeKnJKBhAusjNs&#10;mWnlTL1oaamxUQKlMZbP9vMmWFH0UgPFfu2/NtX0N6RKbOjGA//29W+frqTA8fKQnhEN4yR8vwNf&#10;m1AYX7/I4786wRd/JolTfSQ1MStjSXj1MSgwK5ol6mj++PYlemx4A6gWElAsAVceoQJ79dN1/c1G&#10;mrg67qJYA/f0pQUFNyO02nypVK+91YtSN64L1lrMvxK75HY1A16KfBU3Kk8x+Zo9nmI0MgFYGVw8&#10;0HbbnVnBBiEC+2DFBhh3wT8EjQf+Lwuvwn2fsqvrAFxrokgIPqsLSm0c1ylO++bSUI27xf16svaE&#10;wIMu4iunhRmqaWAV0sV1u0XA5AXgjJkNiJ+xlGBBgpo4gpkvbyVuDIjSSQQ8TgiKEJ1mU1TBKjn1&#10;mscifjto75n7Ff2sPwJ7tKDAWRrqk6Nhczh1x3zxtWPdBw3rxHypIb6QZkBGgomd0Bs9AUYfXTB3&#10;jyOk2nf0Qjsnr9C7wjVHOxOeyRaFJXkPFO8gShqZ45IRcN19xc77B+6p+14Qko521yTGh0uiCVWi&#10;U7RRRuX2fuASxYwBtU5IHy1mkLRhY81XsiYw3A5HlZPcwghdm+PJ7SP56Jl7arYHR/f6btkGjzil&#10;sa7cZe0PBZfkA/XWWrYTLwjH5k2f2JQVv7aZ5c4h2gLMVcAoFTrrxQyYDAAA8ZLVjFqIpk6Uvtym&#10;y7WwlIxeEZeNNYqrZSU4MOKYqh4zKB3T0c4SiFXw8SAnAGIt73LZhzy71eflZRmYoIvlMbea5KUe&#10;51mLYxa48SZm5hxFvS338UUmZb8XVg1EeAQRTPHhutd7Henz9hO1SHih9HdWD60IHB8K8Nbz+ICn&#10;pKcb2//SYuFFIQ7MMcKtFeExXZeONAG8GJcmUuNZtfDAZgv5z46OOXvi8pIObSbfgUzx3GNyeI9n&#10;68AMxUuWEsLvUYynPQPjeqgL4PBtbiRshDrgvqfVBgoo0kPPQB1JjbGc+aHho+HcaM0loEORHXjX&#10;ZBHH7iXi6h4L6xMZFCtY88D1uuFYcc+29qncdXZHz/YBzKciHK2ELgkvK4GrNCVOX3CYwBMXpDWa&#10;/I64iW0Cm0XL59OH5zu6kz5hdfoWs0GbUwPdp8CYdbOZjoqyjzK/UFhBkSzjR4oT7jLnC4lQDlqJ&#10;Y9t6SsiQvyug4G/54TwR/4ZX8M8Ys6i9UDbArnJ6lrzMvDBA36qU5QaRYrdQuhrE0hPHieksj270&#10;bgB9dZTh4jZuIxh/7xGZyPlsfe0J/Eto+e/s9+JGABy95Owd3ifa4Y5pW3NbhmlXFztlEIqGnCzv&#10;5nJJcdqj9fD0wMUvcBmtp33+9J84W3W3bAKwg1sY9TM94Ve2w3oc01w55gkTxvjPMzkhkUEAFknP&#10;/nz6SqcHfgj4JmPSPO7jn9NQ/hVmpE9kdI0pXr1vFK3oCqPb2oqbUiVG8O7XE+dJYEUoMMxudJ1V&#10;VHt9aWDTSFhyIRvZrkgyzp2EM0Sn4hqKuuR5np5szSZ0LSiXZWfJwe4WTGvIeJafxMgfdTIYGu7+&#10;N3aSWMAm2uDaLd9V1J4LUsxz9963VgbKSRAPODixiCh5Bj4JNCmPOfwKjOWJxP8wPrxDq9izdUl7&#10;2uI/DmYsH1cqHWf2BBBS1O0x3qPolUSHwJRUXXIRWGRlGqAHgEkhrYapKj2pyzHkwXU/UZdYlvLR&#10;Pq0L1dR4Fb1eluXoibWQxSGdvXnjzB3xfvAWLooAV/t7JZyNgCg37XzPOFCLwG+x8LhvfItyfng4&#10;aiU64H6kA6HxQev4NcT1BsixxMAG5aUYp4JMKj1CNSQ4dDCYL2hSvCYyEYl8IYa4193ooEQS1fqa&#10;JbG7UiN+rIRe8GCbEdcWmrinVKbBMQw/DD1/xwdpHtteHTw/KpIR2TPz6z20LkvLAfLAJe/e4Aeg&#10;aGCv3D/Nv+mfFlFbgjG85ibimveN+890Dd1T8iB/G2+At8QFezVV+0dYg8+E7uHq8xxYdTOETZxu&#10;/JKz0rh4yxlycc3NdNjTPJc7dMSadqlBSwa4O/YL2AAiqUHok6SIwIjrKqvIDSXw5v3gR1OGEmIP&#10;yzM3F3/t5B+bKZaGudVF5CtvtMEA8HXNiKyklCcGNHKJGTLFxKUIayJBn5dbNg4MCwszPcmsxp3u&#10;UII4kNO5ZSY2BERtIqwyDnwytCwMQSStjFYF7sHVMvUBUFBpjvtKOyh89rvYatMNhWGXEEaj3Gut&#10;vLI9pnD5rVAvgetTdQbk9srFksdlO4qVC+8TWmvcsWkmymNMvuBcD++T2IdoRzwrHZyqc/hQE3Hs&#10;LFioHQYhqkK7ejxCRF2zhkYcp4jRSrFmRziMhJv2HuIzO9t8Tmu9lTY7yx+1CSwmRQsdEkm0jgt+&#10;azTiInPmlVmPGAy3UHSDq2cTs837LH/Jjtls1oSP32vUjJ1sXXWp/guwqCcsb9b33JP4kxdkjvdt&#10;5Tefds/+IyjeSWjHt4NuAtYoZwGaVrsNhRFpmqAfZzcKVJI2kQBRyDpnKuQEj787N574DZCp9/8F&#10;fqcUSzvD3E9I5/i4LSQugnlYa8qfDB+0+FiUyy1eSFf/nyopnlHNQvdkwTxiexJdmU5ZSIuNr1tD&#10;2UTBFR/7hDDXzXbDU2+Dw8EpH27wftvwTfJxMUvkk8j2Z0A3868uzmWNTC/3vG9/4drodVaVEkfH&#10;2TgfBBFlZSKRZlPdR7Rgj0T8/OLVhQx1oQPNtiC1dJBjRD8aFcKh18F7iqYy/dqiffIY8WivTv+B&#10;leb3xdHkhHTCQwwgMXA5sy3NA9yhGGQB9GM2rAO4xWVkLKxhQ5y0VHW0wQ/Tf1/SVlTU7jOZDZAr&#10;QFL7ZPvoBVnrT7iDT+htIs7Txws+FM9uPaF2ncEPYK/wAQUjFzc4B3fRmJkVfyg9niMUSRXrseim&#10;bCywldDl9u4mO0UXEUz4Hcm7XcAAic8k7jWETtla4TEMutRDLTrnSWZQkypbEovHGbuTmC7wp0ut&#10;fAdiTTwSZKEAifWb60vYQZBTN/7w7IBMTzkF2Xa6LjIT/co4VeXV0fY10tb+rO+SdZWCW/qvZ5xT&#10;jvqNwcWGaILNwSi1xabaPBhp0a6Rx2NwYF+AlyTXIG2/wr7+MgugfbBbTj9nvcN8QwsV/JWYw+wL&#10;th1XM5qD89h5mmoe299rgnJdYXV2Fo1WFv19bBOKiV5k8xfl5bG22hmW3fRAZ64dHPECUj3hFdOa&#10;5zwXluEkfTwJ8eH8sZ+rs5YNxzDRwhbaD4cUs8AEzAiiUEMh6RktPyi62Usoa3aqT3Xr3dUXeN1J&#10;b8tFIAiS5x4eMdnLNctyJU/ZP9iTPElxzGl5NNZHXO+gscJizpMn6JHLGQQvh1xp0Wc5vfFSe3gY&#10;O+uPtiBWcBLEMtUL7XEB3SEvMcEg0/CGCk7r62TEtw9d6yJ4BU4Gft3QIxD88e1W+xdunEZ21BXT&#10;dWL4jBGX69HSHsFLbnzSXgxajL/ewQKCds1fWou2Bs628SXImeOHjQf2EQ6yS1Q+jveCW8UG7Jrg&#10;kK+qH3C61YBYLMreeNRsQOFjLxSrDx/Pm+7tynTO5DKlWgh0h4yW3fl0c6H9YZ9x6bzD02n6DG4j&#10;SMV9cl85Gguix5GqRCyMJiTCcUhTFCUpdHnBw9OL2RnHwGNY6F1O0XUTZUoMeGYHiqwoinPJ1h8D&#10;3IzmltZ/uTKaMEBvanXKHldZ0yVh6eyE41+bn6YpHM8Rt85tcJsX+0xeagIqBUD36DPX16yCaR35&#10;ORdnAwB35v79zUWlEtP/b58/ff3y4y7PEAELA3MJ61bgq5tMOn5UjWR8BG6OhjEKXjfn8twarxIP&#10;2bYOEtRcUctGm+x3EUb/H33u4m1T07WfYP8YqBKOiPogkU/It3C5TNHxO3zvl5ttG8KmxNgJjKHn&#10;LTdPcXGhlEiT6OT86f37ayJaqmtR/uVPksjBiMzPkbSd8+cnZm4nTnKFtz6HTXytUiWqLN5JzYNK&#10;kkr92IwDb4glbtFZyJ+WdpEbFRSJy/B09LZdvxFji43yQu9/cTENuadnz7FaZqos3/2nRN/anWNL&#10;P25DXVzfqX+XeIFwAstZ2QVPEL4PAQFnL0IpvdJxOoZDVmG9Ct7ZR3/wovQod/xADTJ8OJQSOt3Y&#10;ObThsV4lMPM3lnSP3U1+0hdnd46ne63CgZRy9oGEIsJ8Z3zLZsMb5TrItdhjO3osMUAEGmVIPnos&#10;gCTa6rLb5OnxatlXVXnc4uxva4xiVmRLBq5G77bp4U1pJSj92dh8prjI5v4zQp7IHbgUnqLCL+WM&#10;Z/Kn2f1vrm/gnW0ccEscOxsg5z7EZ8pq4aDI4lyNuRV7jkCIbDpm8pumgWIMFDDSBasRBtp6Yr1o&#10;gJmplZH1Mb2JPEJw+oK0wuINyOk/er/a7RrkPIUR9WUXMtunH/cnLGekSsxIxsfUpTXLLeMuWrhS&#10;AWJT1Qy+8s0uLE7FBzTN9WK0yLmtOGEjDdVjuKLKEqpfA6I1+aMfVo4qvcRI2nhG1UIP1v+8Rlwo&#10;yD5idOY3GvZKjlw4Rq/AZuVGLUNDqgHzqTOCiYSPMXyYE0IV+dH0V4xaTctQj/VENIyrxkF4aSgc&#10;kcEThBuCgwAgBce95n1aRIJhemmtNjfYZI6jezEQqzmAFSnO5nWhYgGEE6pEjav3uEa9SjzHklDn&#10;z9msjl22HKSALcW8q8yuALfvaG5rbuQHSG8XAphuQj3qwdPC8sGGtJjZr0eY3Ly0keQdZZ75VHOk&#10;2bSyrFw8PFWzymKz32oT1jN01IQZkIxurDnrACyRRUVUxS1ljdt/AThfw733VJSZHh9uCBuD03qN&#10;xjunXOqKk87r4MpdKfhEtGJey6OV99/Uhd2dJ0+I5qx44/IcOhubnV24tnFgYYINZxjJagRgBX9J&#10;rI6nJiLTztaR7tuXa5XNFWMJU0YJK0lUYhJhy26ytJG1vbx+m7Al0kwhlvxNjxSopXOMQRPh73Di&#10;0+OqqyEftljm/FHjAlfQPX7EbFW6wlXNZMyM+rcsvhZXr2YdhWF2g+oPxhIy5oJccJ1SMG/HNkmV&#10;2dtVtU/KR86BeP+ELM4uNHMbyBo3qxJITasfWMaXX6EgdH/7ivbsJrrJ4tfR6enOX71Ud3H7WUPj&#10;TMPHwYlsEuEvy2ZcHeenXSb34N3R/+HBecLGvzhX8T/QdLxGw4oyEuQRmwckmswn2ZUuYaXnbyyH&#10;lwPefC2XUrVIGtp+NJVTVgumz4tXECSdMgAdnsqbLtC/xbp+oj3Ah0UY2Q62taFpZcpDCudOYzYX&#10;9FmxviUNUgVuItWdZ+PLu7h9Q4z71Fkxf2JhRn8Au7QMiAGRO3fmuKbaY/Z8AyEBoCUmiRlOsh6r&#10;1h8df28dHm9JSqy1w+aAF0VD6i6XVtsLR0lu2Xtykbjf3H1bwFoqhp0P1uAF3XygkHihuNgYZM4M&#10;S0CID6HRgFlKDHWBp0BGzt0RatfeGd8a5oEfEnbrz2WlCQkJVWplG0BsEOiwjuo0mCkFh3QU+mVi&#10;zTaZr833FTQ+4xpJ/d+lqCE8ojCXOpaZbWaehj3pmQqT/sBo0RW5rUiLI4xtA4CG9/TZUywd5VH5&#10;I7C7zsiycc/lpzuS3un7foZNdXNX6las+/7DXVLnk1Mhq6rnISoYENsD2GyOFsXoY/tNWjC5bfgU&#10;BrWxdZnvahE1prc1kwxBX2W/4Fc78DK4eebjpDG+2TG3sgZOjkOOhvQXdx6gfdePRwbC40iGCIgE&#10;pp/JmUmCmChR/TEINPwy4UaHi/HDirzUqNqB0kMmsPLWXZQKM3BlDD59QRfIJMZqy241n4y1No3b&#10;jK8ncVWgy8Pj71ycg8Z8lpaKI6EZY/sRGm4k8pQhrBEYdbMFnIqHm9xg0A6fxkg7vsgg+NX63ZIU&#10;dEckvUvbM9tTlkMMg2ul5ZbhnugBKxEtxMF/Mdwdry7alKyBRiLMFcT3giAksDNeWJdA6VtLL6kW&#10;P6tuCVlbDP1KRrBimxDDW8lb5OksAe21cIp+bkGeotxw6ixZN9vw/CgPtblsXYuOe1x6pQS9V4uV&#10;uYmG0NyrB482g9YG3Hy4zpl6xrgSMXvEWUVBnI5D7Vm/gd8303ERnJy++RMnvudeDXJhTkEZLecH&#10;y5h7qTMbXJYnG3Db1V7LuLv2ic0Mjy0p6OLkggEIJSxd8XMLNw62sfH37i5W/Mouub87Qg5V9inA&#10;Puu/wwidr829rFpilhUHfoWRYMhuMbyoshJotvs+t4H+ZHXJI+QBUPWg3W1pprhi+64l/Vfd1eZO&#10;go7a7zzDkpIt5ILYlLmO6ZEaWz9J0nR0sxnwY4NEcuWJt1CjWAppd0ZVZnkTP3UBSDeOrtECsQtN&#10;R0KH3MkGbpKmOZ7RvfIWy+VjQTN6ZyE46uRQD5GMiZf784//+uP5CnMB607uOGFC6cc4L0FqC7i6&#10;1Edio8uJ8a+JCQIB8t42Nve/9+v4QCL+FZ3VDd22PJgkyVcVoguo4CrNpC9+BAxBdvoRlEozy3c/&#10;v/1w8xaKpHNKIcADMSqmZYpnU9unPy9NAwzTgS1P24AijTgiZkWA6129eAH0ik8joETgCh7iNZJr&#10;vBV6zBfA4y031qsQx3+xrsWUPU+Suqfb+09rotSrUaOD1+mWYG00qND2b/hi5jkH1OdIG+oYLjQv&#10;RHf5OqYX4/dMDcd94sM1x0oQ+zhXz/vByVZN5QaNGhTsJG/To41ZCwYu2B2a6TlshxgQaRm54l+d&#10;nsM5nL0S4uezhN7JjTaeaV4wdmyoAY/wQ45xbC+RkumlbP3iEyiX4+HMcbwAqCqz9HeYpPMU9Mze&#10;cPEbh+ZwgRKr5PxALHkCGqZIA5BjgVn5Vnhy3oS6CoEtO21941n6vSInj29btojzORyqEHgLP92N&#10;SX72h41nJ1cUIvglg2ReQws9r3OA59RozhLUZPD3YyYPFNg+XNNcSjQkIeO8QTztuNXKcuGUZLFG&#10;o4szw+GdPOPpoqryGqMyLsAC9QLiaAeEr/mTJI0oEAxssySbw3onxpdAYbE3D9NnyLkslgm0d5JH&#10;g8Ww+70sgH8++kdobvRzrU5+EAsif8UKSGvUP+5u/yMsb6xjJC+tui5BdFwbXSYyFimDpwv3AQtw&#10;Gczyu1NqxfoWLbWFTiI2Thv/5thsOWHWTYLplvYkMmX5Jrlg4mVuG8wcj50kxy0tfQAiEoOaJGxY&#10;lGXNOr6Cj9vXwHtPS+tdVlEt9GjWD7lg5rlcNkB+vd3BCfYdE8ozZRrFosFVC8cdvTi/RuvOPYTZ&#10;d1W0TEHILNpSKLEq2SJnUAbXHwiAD2LMN7GJesIl+Uon8iJrRcYkOjhDOn3eOb+gxpjJ4y+w9toH&#10;sqx37xg7Nu0MT849R7fYQpYgc31fDzcheONHxsV5Q3nZkkCw7owpDIoVKOdq7+2s69G4Bocs/U3m&#10;SjjVDqkcIyflCDzH/uqfiruL9ogfy5nsPhlwnLX3nGqmLCW1RwVvWW+sDmlT2+vUu6G0CBN0NO6L&#10;ncdiqoR962tPt1ga/1y+uLdST/3o4LEzetjNlCqNj2xnMFziu0uOsaBWs2ZmZ8tcEZOXD0a2D89C&#10;s5UdAPP8iE/B2IuBbmiT1I4nB9NclfjzLSbEC5uXkT5i231zFb2AFjYrjsqeD68HxMzil6dh4WIi&#10;QH5ymtvCzTB1/v8z9bcrV+fZuucZCREQCX0QmRABCuGLOoPccAsK3ovlguojUNCNSipEHEEXhEUq&#10;paBQ6wz2CwMUwqayoPsI6sVKyCxYC9Y6i/1ib+jq7+f6TbN7GqH3Ped//h9+D+PhGtcYw6Fn+Pcm&#10;lsvvvv7Dy4911Vbq6t/+/X//83+o4DX3a3KT1DzeoZ9/F/1SqWOVQ05n7pWR/Pf/z7//x//r//3n&#10;d9dRWyOcINZ9/9vb37e1f4ta3DfxEU70NpCNu/mfqHYnPpzAkM0M24z81UB5IPL56ReQYsrpv/13&#10;HMnVgxQFhvJcBsm3e76G5far+tz8G7eyqslgzl4VN/bP+/cVNBFs0ydO07idyydZIDgm6m81je9/&#10;lSnw+fNf42hw4ipCyb1LLsa8LCs60Kf1wJAWHA6HIzi3nP3ERzZjZSs/iCKsaAPxWMuWR9WmouKA&#10;1pUNyS7Nbjv4D2838Y7bfJRcu/4HzMMTnaMgzG4zl0XT9C0S1zOXgt+Mu3R54AN6TfsJCJhfv914&#10;+muIby5lDnE4a4h6MIg0h2rIZXddp3nGi+92S/i9+zCq1cN76pwnhzLz7yXIrh9mZc7Gu3NdHKji&#10;X99d/ZDwTkWHbdx5cC22sDaVfC91udq8B4fC2uNInfze1GGZBfjNYEvJTY7DT+K8HOIhoS+rnMl/&#10;OFRZPncbm5w4/eJSB73yBmSel9aXCdv7q9+g96w96vwwIwarUyJIJLHgSEVRnqsoG1RJTY3XgNHK&#10;ZcyJE2ZywzfrGtoP3dFDWv529eeWpzUNYQNL+Uh8vhydA9lj+XEH3nSjYYAqf0FdkzO5dC+7D7p7&#10;lmy3Ev3U042NU1jqRGrmMhc/As0KKeVITi7nqZ7Knm2QoXKiXde5BfIAjkwZrynh/+b5j24iWZPx&#10;9OZ9CSPSyueBTS6uis47RYwXtaSoFw3mLCUIoz+O1bcuMV8s099lSuU6WvV8Lz1Ejsaa1ho8pyJB&#10;93fnkn6sMnWY5Lwm2rIDbxri+chd8lDTx1BYA6AMAQn7kmuzmg73pKF+VrLVTz/pQYbLh/POVxiw&#10;2F0vb5EbyxbIfGs5C6wmimOGVV/on2CWR592UWZAhzWcqiGbygPSOH468/mbX9rmQffVFz8G9BmB&#10;LcKVhCJutfP83e0qysEKdgfAiqRrBv1FOppWXExyEjglJqMPbNwWo9hay7LQC3A1ZpgNs6MQdBuf&#10;JVYGM4BX5kjJbTB/mZooQlPpmkEZn1DaGk/2nFlXnYpHK4ptkIfBtIPjyFphS+RBCxrTpTnEzbxx&#10;94dKwVWaruFX0locUymZBFOd6gYDJP8K8jwrxiaiInop8nBspVev1SSMSTfVVnBnq6lbXfi0YkBv&#10;P71W5qwlf1NkgmTiuMX6XmmmBVO+UZnhapK8d7Lgdb2kaCbf5wWRp3Mfjrriw21+NsDHTao4WCGJ&#10;o6DE4vpANsC5iGv6SpN4VQkvzbF1I81t+vPzWS+LFccrAKz4vVv8/ndXbz6rbvzv6+F9Skl+6QZQ&#10;EO8NmkSrfNvgQi4KY0kGZxbJtAlD1e9M8vfxEXujzNZmIKSftUHaEFE0RIvy419OM5u/1GL183+l&#10;fKcY3Q4EdWDKsVKeFnFL8V5qUQIj03G5cH/7a9HCv2rwVjyOC0cHnnY3zWEBuPrlyORO/eTxvME+&#10;rNZHPNHXIc3tGWjemwpzldRWH0BrThaRkNO4ZxbPStd2L4vTX+VMfX/1h9b+jdpFFJT0PPn46irx&#10;76v3Fvs8Q8ypkhc3VfkgFAfm2ZnxwrJ9EbEiGyIjzdShyUQu22q4QCm4S83QDYLpbGCO0QADbzs+&#10;jR+KS1MsMZ844cZyhct8fPWRBNKIqusJBtMJsLlkXP01CpJZsV9YG9j3k68JAZHpyrovWN22bdfe&#10;uHGv0vzNwSUOZ29R1ioW5yGty4xUgwQIT0xYIq9m/NFFy5bN22UfVnY43CftdrdPi/goZVtAeojt&#10;6JcllymTAqvLJ2j/qzapHgh789lEQDFEhd2iU7aDqcwHZfEdv+nu9Yu3b3/ZRE+WMPyhKz90bFyJ&#10;xAFYGPdORkAPKAEwgqDNj9K3IjS59NwTUrPNvbzIYYBe1JxUp3gVGx7aO5csYs2dJ/Fq8hG4PTzD&#10;OxixI8V0s3m5YjQ85fkmCixBRRPQpH0RDbTGm7lOPWpfqlMoDL1DEoRTu3XrmhezJ2tgSiyriGA9&#10;mhVHhPkl93zILm+p90X/Rcbv9n9EVTTVFRdtNlp47LWLFWl/dZ9dJYsoJkdLmUiWyd0klbLfLhyG&#10;rnYlqTzua4cQ0o/ZCOnCoC+MJD4vKbjA0oBeRJe86L7VeAOre/CciYF0jwOfT/XyQSICdx4ywW74&#10;791DBRXWGl30+fu6Y1BxrXU1hsaASJmUXNapngynPc9MXfI/EN7n0Hm7g59VwqFHpLInEqfiTjrA&#10;dNsxHsllSRu1wFXfRDGDhb7a/dt1IbKn4BLhhjEAe7mqa3CbIT99ercZ4qSCOiuvVWYo2P9g1LNE&#10;rrtD9Uc454flUSu3iDl3fvZBrz6ixlgr09fPn6QxWUOKc0ezYUFUy+vuPzaO7A1k6PaoLhA379zi&#10;KzcdFnXTOSBdva1znaURdPYuW2FYHVEZIllTFJxjROEtyuD9YyvsjgToFunsOS2Wfq4uQXcxjB0e&#10;WzuBJFZSKncqHJDU15G08EEjzE/rP03kMih4eBeKxVRQFu/Fv5oSA5yvqPex5Ttl9mx1+aYme9DT&#10;L24RtuOQ7wNZwrpmBzoKrpU58K9/ftFnMNGbeewZAxmeJ3W1WNyNF//8H9FN1pmbGzcVx5dD7/9/&#10;vb+f6GZBjHsHyFJoWmXB/nSi+RftmyVG7gZHD604wEx0z2SZjIEXU/GlWuDS0ipx8+HDv1Rk5CmP&#10;toffc1/Izdto3z39qSy4//pfB1aeml0F1f459ebnP4vHgSrXsfTkg1dcK2ulQNWvv74L5379PO5J&#10;6dm/KghSQkRm8AhDLOGcrzRFBNkM4Ov7lWlqpbQ8lfrZ60v3zaoVW+7esdY3xKmoAmMPIV4xGPMc&#10;7DShgJgLCdBb6YKkAKwedqG83xbhFmbciVpDbq4YOBkletlGr5xCYxksMbXKOMf+2SXDNcMvQzFf&#10;fviFy1gzIwzQV798aD8zr3k+C/1Um6mbylFMEsWWyb4DLMY7ztpL9NwLudcCNaVy7+mz+7UfAVUV&#10;r1GbfmzBh/ZP8bN7GmlehX1gl1IUYveeSVvw/POiEKqF3z5xOM5p3gD4P48swVaZvNQl0kog5Jrr&#10;XohpRo9PmP65++g4EOzT7AKkE5w2DLOoXh9e/XRqC/uuIBdrdEbDMRVbMctJZs2XcWYbLj4qc+qw&#10;Q3V/beOjPvwjJ04kr9cXTHCScObsRTYOJnzx7OCDir4HSKJTLLw4sqgByjDW3JMNPlZBSyYVxWqJ&#10;nTMX/WaZfC0DXZ1v4xDO8+Ai3lPWBcE2bJcxlQKCg/JfEjIhgV3/WVhVlMPck+V+jzH5IltqJZVe&#10;t6R7wIGrAREYb6+CN/gt4xWKUInjpRwUUqm6tk03g3YrdwhL6XF5ITSWBdM2DUUv1Nkiiep7cV8s&#10;w+Br0o67ro9ZbYce3Ik4VNK7WShDxKOAKMl3gnGeccPvFxJ3acpnNAncGpUVJ/8UO6gdseYLk6hm&#10;vXT37AjVA0pP0y0qC65QczFJzy29diTSHNmpvRGrFlPtEX7+GfNZk/vE9CBotyHY9CKHBevROiW2&#10;qiDP/emVLAWwxSDxoOqhdddW5cK1mhiOyWjl5sRlZF61Ob/++rYNqZj1w4dRB288RMBRuYyapWG4&#10;sOnp2nqzq2LU3hdLxG1V+ww/W9k9luYEquIHpzxWA8S0SngNIeekZ6yE3kI7R+2/P63OZZ5HV1en&#10;+NPJpgafAQoo3oUozGKyVsjPLYMnFlzpJIft09W6mLWECj4oXHf7JdhbUTy2x+hXx9HGKrd073OX&#10;6xjX+W9Ph2TfNIx5U4yEhmeVdL8KhUroL11uLks8k5g938f1ODXH56G1a2kwv5w3loaIoQKiFJ5e&#10;gJRp5ogi+OVzT2eOR4mSAuSSYBem9blKWSUOjLn4ryXGNa15WsUvb91vNGKkuoRw4c0Xf06x/Yc2&#10;pafJzYJ4pyt36XL/rHT6/VbWccKXQskpExRB5unytHhuHXqg0ONFMq/HiiD8nVIdFHmSbjVRi5wf&#10;2vey/k4fXz6+8TtdhHuITrEUcBuxB6xES0Clcib/+rf/UxecP8c2QcrEL9GC+y8rnzLEsoQ4P4fW&#10;lVCkilXhOP3c0nClf/t4ZT8AenEsm/UWW+kF75r2mBrvEieUeMY3/6DYBPRpbDOm5eYtqfTbS/+o&#10;7m3iQvGfbXTcW1094p1cmOFyxtqHmaqZyog6N7Utk/C5gotcNp6wDPAmpUlYILvpLR7Z8DWBh/kK&#10;TkFD8l6ebbSFlw1dS49wbI914Zdhc9c6dTyM+zGyejbWqHR2a7Z8iBqvsz5wSHZX5W+PaEg7AB6p&#10;kLXgHrCIgHLzdvpGJR4mWx+X8/sSqph4SxTNOi0EkWQ/TkIbY+7qgMQ4KfbbPJu+ujI4Cf0QMDGr&#10;lgMcz5HDcVcg8RB3u1si6k6WZwGRRd7X6VoKeVKqO3zQKQsHhkGsTyVi4PHeZiQ3EnyI3BxpBkmp&#10;Uh5K2lAvEeM9akuXkuIZlAAymlyO3Nf0M1fn5HKORGftd8IhS0VWuJsjl3My0Gjg7kUhcTGincbl&#10;SG9SIqUhAY2+q2x5WM4MIEayc51EWxTxfk5R95WWGlzz+kkwkgwnsntiaISJHFql9efJwaILLQU4&#10;JPwv6bmdbllW3BwsATwLv/BlFEHpiR8/aMYAla0Bdhn47Qe4wFX5WK3ZpCA8oU+bkhZlLt+V3c0W&#10;SZjfvjXV1Rx/l0qnyUIxsmNgVyMdSRCAQl6QyKPmnr76GYsY4BZiSefSvWqaGXYRoCpRzkuuHg0d&#10;xaLpX469apg0N38Wu+vdCjUUPX/Xt9RWjFoVQ2VqoIu28/Jn8VD6SSMe2SjNWuHwE1B6Hbkn0igT&#10;ccCQEb+6TSa3oZb7nV+WzLkTiffx9a179/7IoGqxij/L/a1Sec7EUWwTyKTUCQpdYc/GKD1D0EAp&#10;ScMmkQvZYxzVngnyLmRiSEAPmNKOFfOqmmx5je6fpjdszd+CiCcjcnzeg1bLqsw4YhjZsRXxaTjj&#10;ACa/2xqPK7BGr55NYIU9O2j19kQg+QXNrftPrz/SWm7KMurbmUsvX0kzb1/Qsew6odTyps4jtYQV&#10;LZpfnd0hpjO6yRDSSWnGwlpsrC4cfDCRz2fGqmigNd9egsZFIyTcJ+MX6Er/4adal6MY0xxkH0cp&#10;rKXiSg3z7WpU8gN8bxPXufcPj67aIBX5X5FHvMQ3N4dnJvh6nMxC7OWO4vBV77jOqflx89tE5Y4H&#10;d2ps/XsZ4e9//Ol/bW09ffKkvsVTwqWTcHsSUhVyVl2Rx3rust+W7zX13AaaLLtUu2gE7I67D5MF&#10;MbUyIJr+20uQAHQOUphbuNfdN4GtJ+ttek2wLZDzz//617/9y1/RJv/21zr5Vcnrr3/ph3X4flPh&#10;nzLgytOWAe745sdHYm+5bVV2rLBkLW1aa+k6IelmUHr3fcmQiduqZ7jZtnrLOJ9L4Kld/+2KIm6C&#10;htayMchobAaJZLbwFmv5TAoxtrWgg2Hj3JgoqdVr1HlGPeGVvTqlKY1UvFu472Z+4dKZC/PhjERR&#10;2G9ur+DEN23nBCs+ZEUPGtP5nokr0tfNFHzx5vWkVU8hjPaosJwEnitN/yCWKZTZlS1ovMmcMDhq&#10;twytOiR3qbWYIBdmqS2QgcuXm1mnJba5Hwi4r1w3SnJLSKqInR1MpcmP9hQn56pRGAMJVw0NYnzT&#10;IMi5hrLFhch6MgBoeO70Vt2vH40kAHXsvxTwrZu3rq1ApQeev3pGgR0vIR3X9mZTKLsynqilZtsS&#10;AT1lExuCweZtqrbhx+IgesfmAN4cYTFAiVU8BbXvGJV7RWwecSNbHiKItN1imEHy0siS1PduFuGv&#10;tNMmZiNJWsSaS+vABIn124hn1D4P9uLlr5RELMoQoSR8EHRql95O+tXSMujh3VupFHA7vIGQOIJn&#10;Wi3knVrkIKSg+3QeXQ+PynpFt6fJth/TyK2pq9uzvFAukzmUch0FWjFZPzFfFPkyaT0BOd1D/lAq&#10;ZU/NPsu9AU0rxV6+gPqSE6XTOZ63/yIirfgWmWmYjzxVJG4FPMPKYrdCUs+UKVeZPr++n0LsaVcK&#10;MTP0efHVDn8dEp1/Zja4HW/flZ2asvspct80atthsPMO5smgnxbu4tS+ED1SkYuLvdDVokBk13Em&#10;+B+k78zu9aD7E9whYCq2VsGmAjH7qoOL8GA9E1GiTuy1urBEKR1rko1ZLdGu23lOt9nTo52qbsfq&#10;zu4++/VDM/UkuPXJ43uvXpWuvmyCbn42yqtnWTbMut573emoHkmEkys6rn5hHNGJPbrGGa+e/pPr&#10;OYgmS0dW7dSRa1G4jxJNXDaGXS0RWhtKuXZ/A41NbNbMeje3FqlVEqZyL8tBScVhkh/9W5w5l+wP&#10;39VIT0L1hkaMJfs8Ly6pVd7CVQE2sB6vbAsJo6Ejb37bn9ZaHlkfxjdZioDxV8Uhwl2qrXR8ZNe0&#10;wThojllNDPzyM2dTlvypqlB+//iD2iBqIPvz+c3VDiGtwPh8VTpOtnlda/5txf9TaCcUF1Ipd61X&#10;P/z7v/+/lyr3rlBx8EeYhlo/N24m5VrubZqvdqvh1GGy3bIML8+WLxAyu/jEIjMz3ZNsiwdpAy2e&#10;pYHFnoQ5dfH/kvlimV99f10tD6nr6bnqUF7ASBE5Tlku2juqa029yxFYH5lfzbSqWs1KmQEdCESs&#10;ry2mZVowdV1PHe5egTislbho8WUldx9emgDv0cnLkThp0OkIsZPuqhWvcoFKPt1zArSFXieb1d0P&#10;xdm2s5Lu1dkBVTBD6OXVw/ku0m1I3QQNI6gVAKs+nhqVRsFx6TarB5LurW/9bcVsbhPdUyVYPH/3&#10;mxrVQs4q6rb0JHeowMUXK1gwaBlmX1u4FGvHjFD4x+v72Z8zUSJActL7AhV1u9Wtnczdxzf/wHoF&#10;rv9Bh0AS/uHtrfr7zD1qjJ6L7LZag5gsaSmRgo7soldqsoKqt8znRsLMzuMk4wt97AkM8sNIq2CB&#10;7kzELkZ+gaFZt8CToSLnaTczAoIGp+wk8A7/CPlReUymvu8k1QukJ25gp5BbxTCT0viBpzIXcfxk&#10;HdCIl6E2/jpmSksICqYRwexelBAyatzMaDKV6BefVqQV2ZNxgYOXAUJjrbi+Ep5LAxfjGIz05tWj&#10;LqyOWs4tndM3qxtiuPq/tI+3IWtLeo8W+hpE13XJuufv37+pKlvled6rN1rksUhKlMPoJ4tB6XT5&#10;CxI4B1R/gxOaSsUtzzEiL2qOVK8Vv8V2m1ZZicVmBbJ6O8WmmU6mifYSEyY1WI0+0hIK6UVqJdgy&#10;+vb8LKgQgfSc0ixNgAQFHs2f5ETeST7OHVlyw+tZE640Gd181eVsNYtlwd2bKOr1x2NhtHGzQT+e&#10;XkdPo0ZEMIPEN2dvY0vILSgGvcYuJnGukgDdRDaFIFxJ0xVsbzjboReH44ASewUBrNvDGO9NBKtQ&#10;ThrH6EYc4dsMWm0yt2z7lsL68/nONnWOVm4rLEWFdKLxDY/75/XQsHKes43ghSmW1ASH1v0iM1Il&#10;GK8qevef8tPsgT26Sefd0mDnC0YqwtjRVUMgQ3FGqWl5Z2CkSg2yDFk+c8jxuFRZErP5mKRwTyDB&#10;VGldmvON+6gjKc/u/kRA4ymYE3kyXE5GoWue13RnnGS2qgHs3wPyHhI8ar6xuW2MT8hFrG7Rl/0f&#10;nsl8Tn51BPjwMhUcwKzcFlZK5PuytAdDEn9ZHigt32pHxwk4ojK3UIbZPMOvg/k+xNDXN/TfsBID&#10;KolNcmTgh1Ifd0PeerP22jFNjtd2/vnv/+0/jkt3Km0V0PuPf/2PqB3hgAxzT5B30+DNQAxqvfiY&#10;dLabL4vhd9+1bwqGnFqFinPLnyJ8e7XbOouuvLcO0rllyEO9RKA6a0vw7hvElHoKpN3+2p+/1BGH&#10;Y/aXX/+lMjPKUNbLtpBEkbc37yLSB1kuY3Hkr5gZ5cWl68y0XmnqVv4liFP/ALU0agOe4v7nd2Ef&#10;fvrfVsYSYnn3+n84BIt0EnHaHf42ky75vJj1cb7ZErZ5m+DOzd8v5+u7dNxkWlv24gwiWG7EuDQB&#10;QkJBxaGyC4DL1ZZp24zgdfqizljZxjvF0b0uVYNWtDv8LncmycK9QgJVj046QiII0uT4dFykf2ou&#10;QPLoQ+zKw9AoAaR77iazPyso9kDsDiTxp/v3epA+ROcoKNNtW7Sxbc5EdV1eQfshxfjqj0mOKQyb&#10;YLGm7SRqYG5LT2npNtsX26uiOwGahewuETmenfSeXmckYqicOFf3uZu4cfrJ8SLURJ12mtdDITzO&#10;F5acO/yFZBCAgxu1/5/NwljPtCnEyvjTaEpV3bp7O+q/4jYOzjHjbfzY4UQMzdBSGcozM9yWvrxQ&#10;dbhkPf7qTwsg5nzk6tvxLtXe/roVwqeYhhWNRCmfqDjWN4oF2KctpH55g5qaTDO0KSABC5C8f/Nj&#10;TkgCDD9wEbcUZKUHct8wgYMsaLIem9yfM5db8OoXbwL/BfFcD9Jp4G5GjhJsu/Cel3GbZXW7ZAvs&#10;jbKc1mdCZDD4V9gqO+b4Ogl4Ud1sB6g2kok/sM5sGd538dH5sYnp8Ra28s0Xiv/GT2CpdwngNlVj&#10;dfv8IsbT3QrFGXkK7WQHpMhWb+ogsALHiH4fPmwiSPMesuCG+GN1Y1tttZZ3zf3HmlzD4dRydRCi&#10;5xSce5vqEldhKB5S5VZbLtnvkjCrttBeizTV+jbhcHxGATS9IuRmd1veMga6zOnzConRbLfmAYdu&#10;A93wnK+ep7Eqob2I2/2DOp7ldB52UCVvKVvi5zDfNozYG5g6bLrKiYwuughuadWpxWd/EWKdrzGA&#10;8+bpd/pRWoohUIHssdfZNxuNVo7kGVkQcjgVzhmCv1mZRdg3irKLzj95VN+DbA56dVG/vUQSzwvO&#10;dpRrXM2/mwn9MIH0dxP9G12a0l58/TEMJsoge9irgMXGNRXQittoJj9F4KZJmolNTeG4aIvHPSSr&#10;TgoL6tNvphvAysX85CIsR6H1XPGsLyjfv/7r+xvpSAu3cMrMvAi78Y2Q+AIq5WPz4ua3lRv37ypJ&#10;Tt/993/Td/vfo6z8x79X8qSvbF/3iIFz5Q6uh4JeCZLbl2kS+EbXKnBXCBupVe+xbEpE9lQdDKtM&#10;Uyvn5o1EtkdYmY9ONOYNVbxnqLbTr3/RUQDRJO32vshzPJN8rrflx+lS2k4PZCyoVt0uiOVfPlW1&#10;PmtPdEieNvRHlZpKMdONInd/+fgvH+OfoGL+Od1N5y3pQAs5dMU3z//H/3vtXRLXglZVHfi/MeIq&#10;yCO/i8fZDjlYTvCONzRHaCJn4KRAsq1aKddlP7dOnhd/LrQXWStzT8GNtIIc5GSNic8e+Uop5rIF&#10;vvna9LCJbEKTn7tvR3nLZhyDR05oaF1rKws94+FB9lRVkfPfxLm6A2ywcvnivyqYtyzo7zNBE3Nz&#10;0gr/jGPZTijVLaYg9oQgWLs78bVPIYA5pl08+aeCieBv8e0KFYpV2CapCPO7fZCMY45uBx+iPZiz&#10;lVEcTquWwsbVVaXg2mpQMV5l7+ca16iAP0vCjrIpbpS8AcBIWc0spWtJ4Kk46o2JUF2HFHvzsegO&#10;O7cj1SObS0YzPH6Uu6prgmu+zMTmc3I7DnUtJfekvOb73a29fZ7p5e7dp/SEbf6kLKP55QSphwTR&#10;xVmbcmd1Y1R2/83r1z2HBLSmv2v5ZxDwEPoegsSeNU2XvYSEIGEt/rmkmvWwDHtolcbdTgiW5Nj5&#10;3QmvBSU+/62wW4HDVaErlfoUFD/8ilcrktuufh3SEmEmNS8ia9DyiKmmCY2zb/VIg2ZpZhoRlv8+&#10;nGU3O//4ahZWT2F2Uaei0EF9q4DTpn+SxdM6izaazaKTtaMozbiDvOBuvLuqR/DCo8K+3c4/MnpS&#10;cjq8JJaNa+qMZlfQ/gB6/dowly/35tO7j1gP9y/cGuE308sbHsj5Eb29uAkvmVjG6Mpnfhbr9EMK&#10;5UUOWdxNqjGxPLJNGksmHP+tG2lLXQRvbcC6r+t/bIqrAZLIMhJWpV00P2UDt6FDC/NbJv0Q+Jb/&#10;SJtpisKBUTq6T67PEAFu9Y9bUWlvvuarJ/cbo9KWsIMu8d2K7VxT5YlkEO2L5NXu+eBslwx/vWDT&#10;wMQ2wLYhRJMqegxvKW5t6U8/s+4NhlTd9OTzJzWMQ+z+4kGaHLvD3aIws3Wt9VxMDl1Gg/Vv8Vj1&#10;dh+lfymyOlPtUWb+b43jBqR8C8MSQCkAFwDZMNeEd6lrVZu8DLUKJwk08BL5NAVH0icYdqKzKnsr&#10;neFsfXdQVl4R2QPn5LF1hJquIZknunNy8NNxYZU492UNvM3t6+u2Vfdf+EmjvLt30GCv362Wloal&#10;/Y1NGUmlpLrKJusKsBIp/1Zr1XiZn9+yxKee0lpqrVzub7TKapx8UzGubsjdjmR347v20exeJiTd&#10;3D6amahgUAENpuQgzpkEp/6KQfkmAyu7LN8sFPKXCJjqlZT2nUqKMLlW3Pl0pT2n62pMWp7Yq3/5&#10;9Nd0Xv72gI0m9t07gQlAQuvqz9y2vwXsv65ITV3mSs4rI2F96P7t/CbUpxB1mjTYMmtfUeH+T7vV&#10;jzOT+HRxqYveb9dR6vtQaS5e/y2xdlmRBH9oVLQxq681KdOGiBalz/Br+T6L6bMowDxweo6npj7Q&#10;Mgg8/uyGS/BVGOAsgu9uS3KRbpjpKYKwi2c4pYsjA3SjGz2I5Xp83KvqAi2MnjFcMENjrMKIcVXE&#10;GpB5L1ebQ6gLmg6mkr/TKuCruheQ5t9/T6Lbu//Y1gyH6+dHusHlhbQNSveOG5ZAyuhvrJM66585&#10;oRj2nm/5/dWtO7caDhEJ4Jk0S7weGXhdypDS/Iv20R7SFCOSsUBTq+J1PVlrqIcZ4cl9xvfMWjpU&#10;hvldvd2vAKyUT/HdNFxDJGiYN/Io4ZVb9ag8vtbCGNUJHRVmw9HAo2SR6pTjm8F69HDzOiEfDHjp&#10;DMfuXu47Dl7DP/OT+/zbMkZVJu5qvLXr8qip4zb26JQvmdxA0y7COwBTTrFQ9bZ/elA3htZf6qw/&#10;6y8kQsOqT2CuS3Mg5v+f7tvtpTUvpn+yq4I+BZq1FMqLY6DkUF+LgmYEETMtBXJF4JhfhG8bG5Ti&#10;yvYs4YOHdiROpKRGLMBXDRp43KkYafFk/jdxVOAQy8oZFFIn2f03nTtQLq/Kf8DsfIqnsZd+992D&#10;27CxWUZQaTot7ca/EKf7WQGZVy/wwVawu8dHrklxqLFwzmp6GwVhpAPkXpzuteVJsaAOlfmRKZBR&#10;Aca8MH/PPg0L+6ZNnAherEjdjBUwXBD3H59Qq+auLZA8UvTsi4IrMk982YlCSAkvVZMLsL6tanIB&#10;rJy3LcWztpazjTNjhdFum8Lg1LcvNFWKc+M6BHFQxdBBAGvTNkx2jzoV93PD8dLzb5oVT+rgTAC+&#10;fBwzZMimZVVV7buuGtC9wjGNplMpNPg4S66groZQrWLj3y6b/aXBbodI9Jw18GUsc9e2pDpxOHVa&#10;dLqv23xUPbFKtp/OGsfMX41Bzv0xor4AN0dgaX8ZqgeopOOaAujinfNh2EK6ayUuzUdI8IWJH7/E&#10;8H9bEkvWRkBlv0z65clNPXCjxLFAow81Rv23KCf//V//loobVyXbt6lvMXyIUZNXmdqLe0nar/NO&#10;/0RSoddq6hZPRceb/8+//dt//48IKfl2//rnH2PCihpeLBuXnhspmNYPKpsersSADSLMZHIOEmUt&#10;k2xL5n0s8NVYk0fEkDqYbifr6wpeFk385ne3q97LE5ML2p+P7z58VLrk1z+/KZLWHB7k5iQ09lpS&#10;dxOsJsCT+31QQCMhUYGLVOWvteJ5V9uANk1P//H/OEUt63ywGmEr9vyXj3/7+OldUWoZeH9eaO6J&#10;eCxXZjmj6eRvYxO0Pqvs0/wcv32uXIEK0P58m222BYSsNRGo4ZN03WiWj6+vTGvzRbFvxk5hXkpS&#10;JslgkePDndk9ayBvkl+2isgN392nD5djkjKLHI8jr0oqT9J6w+LgFXHevIM7Ht2gw0KkKlxy525C&#10;quDhyz5PxIW8iPsm5jplyvLmmGrPtSbggeaOvrDwTVhiZSUTOgs9xGezBfrjV3H7J4mqqKWz/e/l&#10;T1Xaqxys7bE7umyusGHKLuU8WFJCma2NuojOIGWV60Wl0KGhQg2dK1ZmJieW25ePZueBFqeImqZT&#10;E1G1E1kSN0t8GLJK52ABXMfCuVMF4hVQSkSqOZtEqO+CZpOckJ7suVgFkOkIT2pbv5J1Ak91XSot&#10;VZslAVoZe47zzAC7/ATV9opZFjMm9dptuwfMAaxEnIPCtN9XYP12qIZI4RZXzpEmu2+Urlmv+Zp3&#10;hbMQ9C8q9tIGwKCsHqn230VaDpSa1wx5zXHzbp5NNPu4KXh5OaW89XzXwSS8+63g9mVGN1xN9aYx&#10;f5p6Bk3B8oCBZmeFJzQVaXoEGwos19Rec5b7IOjwb9H0yhvUv0HoLhtrfhm0MRsIrDUVpr9DNTer&#10;HeKu2zOt5tkSq4qS5ZsNuLSPaDax1of4Pe6R61L8qTqweYT82bclHSfQpzhGREyNvX3fJUqN10iq&#10;OcJpjPhKNbBui1WcOh3dL9KouL9Y6YUl9tsW+iGNEJIjud2udktnSmXNSyo5rmkVJJ7XsU2YXa4E&#10;c2N4ULKM9/wquobiCKxR+IhWBgS++akRCDoCYwoexlxMQ9BbPQk9aBRoen3RO/IaTPh6rKHXZnaR&#10;udRZXur6c79iV4UNXdNedUNZ+RdJjS040oiqn74SwzsgRLbRtNbT9f1NkOVmdr5BumYPHfbpvfTb&#10;HGqemvs+oEUvHjAbQtWmcnWAEi1gdiK7/4YSjWP5j5HaILUjD6LbvpvMWvWAWuA0ePK7++hStq7P&#10;Lx7YGc2RURCAWPW/yYI4sq9fxjj+7mZX4dXxCEyXHmRLQrhUBROOm5tS2tj1cQsUqlbkqYeo6tGc&#10;iecJe8lnc2mqmaUzQZrtv3EA6+v2f/23mgNw8UokiMP//qfn9wGu59Va6I5QJ05Hz1EC0062cDr4&#10;h5hnwz+yjKbkWOPloubiqvJLOhz1P8DAGCWjafEeKl+3ShQZeR+abtbPh267gMTf/uVvulhfCGWn&#10;kBWQZilBy/VoZtXq8rb0yfZziKfWdR8nPCyDtx8v/QnWjy7Msr8oyFer2bxSKQyysYyylK5COH6r&#10;Xm2A2zyDuSFjWiakkxJf/7C0uWzyiKJlDbGvIRg5DslnGd8yaU5tjRFZfm9ydQ843MqMhDI+puca&#10;gdktzqfwpy3WIunXdFG+gNq6yyDPvZGjflNFHVYEgSMFKC+NruUSyXbKZvNJ63MVKQmkbr/IoPol&#10;bnMBt4TdQSqvpduoey70lmQux6fd05CtBAj+pPWuAorcMKorGybfNNwOisSexBgLbhmjuWJiMZMo&#10;dgL+cRHnWwer/YFnF+fzVmV8ETm4TS6VNnoJq7x/8Ccl+ECa3fqtbu/xw5sPojFR2RQOV89lScyw&#10;TQRE+arpOL1IwtBWM7nN7UyA0P4+/LCFfMag5HoSTTiVPYXInoIAkbMhNRenJBka4z/Ny8hvlCaq&#10;m5K0AaLswLARUkmJayVLgaJlwmk+QETEYqCI6WKBjCY5ODlaivx5pfHuJs9beas9l5TXUv7zuyVc&#10;giBf6/qF2VZJG5c+sg4ceV8cJfF4RJpCN8gE/dxUfckEHKB6M7v42+OXZJwseBwfVJ0z+/MmSm0G&#10;O6iBOcVIQrVixkRF76UuCRVXFPf6loiyq4unDh94/KBUloprMbTmypOH9s7ctNow9mMewBg4G4hl&#10;Q3aIJxQWhEJ2+Zevoz3HHfulx+vBfnkdkUZo8XVQLNokSmCkG1K4MDt8byI5Gj19tsQL48LwPek7&#10;bbe2WDUPW+U9/qjsk6kzTw/LrWreBuwSVKyRN4M2eH/HLCQO9wbcGJsbcVGQxy7RQWZKNWG7d4sI&#10;xb8nVml82o5BpcBA2uxPYqie5cOUyCDNhTGf3u0R89YqdktLNiaH3OFlQXoMTtfltRFzqcPWdZb9&#10;W+h37KnZfLt2KfKHK8xYZMTl4Y1jNq14QF62yQDfvlAVoNvzlEUNdwYgqD52iJf8/a4QQDPddHQ9&#10;pyQj+9b19f8wiQguOOqMRdAqnxF/vKv9hLB7fvT32qYeKIQS8DcFQA8IASXpgFzKfH012j6ROe+g&#10;A0eICKpMI0zF/fnzU8rTxgo8ou8LW17f5affXEH/8fJPscde//Xfaldao+3/TsXFONH75r/9n7q9&#10;/be/fY5Zw3rdRS6ciNXMt2J6MFBqam/StN61ahAnL+tj2Z5bffKkaStlLlx7aJ5nN/v7b9LhK7mJ&#10;chcEyK9r70gC0x5TenIaiJYLaNzqKTxh29PX7KPCcm+LW7yquulPL9JlIPzZfonLqmyVKBcXq4Db&#10;j8DIP6++M4RSv4LKin3+W3oTIh5F81/+9td//VvX0TsP0UJ1+yzt5uIm6zepC564ec3YzTUC763j&#10;Vv6pDZFaqyKHOMsDg0KOJJAzkqXHrfbRt/MKVxrgmCZZlM0kPcd3W/89BxxlfyDcfiOoDeMWHGHb&#10;aabOIBYNZiXOpZqxyVdNin93mwl4vAlDTmMA2mK3C821d1avxaanABiFbQK6+uK0SFlqwSgDNgrX&#10;uYVqlATLHaNPmK0t8gKEP2P/LgSqUoqAp3yfZb4lPgdU9uoSHQbCSjrsVXZYe3k3uggBh6etytkL&#10;4CaIRcFYS6g1LSiIqru6X0JgsNtB0I6GKaKS95ANBR2OtobumUM4nLOJwA5j44/BZhvXnDX0khuU&#10;iOYPWUos4TwL74/6TohUkUI0gka4uknZ2wNi5tn8jR++60Isnn33wne7vmVoBl1a77qkSnmw9wM1&#10;xsDiTZVgItm3nhZ/e/e+1vWjC8eVGmCVwENCcb+0Bd3WXa3XEyHo3fbDgpBEI+u7a2Y8NssLs42T&#10;mmt/47v/BOLmER+hQjoJtQlsLgNirTwFStWjifscuptUe4HUOeewBwqVu/7jwK+5DOYEkegCPKLS&#10;MAHHoOEZ0xvd2wfHjrzwj/tqN65OQnI3EJL/zxrKGuh5hve9ffW6BhL+seVlZR0crQFYpbPaF+xx&#10;83VIguF7oJy3T5+VcpGSyYBJcHBZTuFZ6fkNQZPVlAWXbf8pV5FUvMHNZpGS88rTXMR01kvTdCTS&#10;JXBQIP42UCXDD76HfCg1aFbkzz3ojDse2F6RIVeca9uEVjZPR2k5CoTpeC5sd19JmwyY8B+75pmD&#10;lnTk4DTovX+6vv8PjKQOfvnqv/ALj8eMnPrq6fvGc8ppZtQTYfFZVM8/NGJFIxrzQ23NS40TnRLe&#10;aGcgPoo9hjXb/ZbmH9AixqmeyiLsuMTVtGBZMxlZgWOUGFPiaqCiLJT2SB0rNSJqeJaKyHIXMuso&#10;ymgC7agzMxBIh3mZ+OLDFdCjvbJFllJ3+BiqzegXN/dpjR7yDPpLeOfUN2GevHz1l7RTwTStBmws&#10;oRsb3Wi02bp2bdl0Y5uCI/DHvFix5H8XkSskV2mvfltu2l+ia7x6aerdpX2TxyaeFO46LdufuCe/&#10;/zp/RyBGVgAnBhp1C0nhXn04F3T03hCBer96ah4rD5RDswHcwgzPqofu40cPEStwsh5skbR6m0Bm&#10;o4X2OutNOk3KKbT7p2raJSCwU36qJUGGXeIy4KcF9P79//b5bxmJ71fDWdsg9b9QUf7yl798fl9e&#10;hHDI+/p99+unz+UdyL99/HA3rKb0iMRXf2iH0BM4lw1mfroAdE1VuOs9UZYJMVK+x220xMyRTLzr&#10;ILpx/eOigRSxidBfF5FrZloLGRy0fdPdslAw6CylAStbJl1ygEEy5NJgVV43Fgu0MTXwCKkleyI1&#10;l5/3uEkonpYjZSpkFnRM+1dZ1gbODXmGfL8UQvQQbttiBIko1oVqjLdzsh7fmc6CqvFNznkqISyN&#10;5nryaXYfW3Erywn8k0Rvgp6uqpCYOKCSy9ULk2Q7sipd/Zu4mzmbzUjURA5xDAfRSP+gtlL6Lx1C&#10;yeXGckCmWe/G/6wYJzmbQ9T9JCNQOltzk95Pf1YOGd+kQc/fmBhLYQiq4yAmKXTjZDTrrVWsSw2s&#10;Zv3ZnniSSQ7W+UniO10qVP/w0ZmYhn+xzxU2GgOn0aAHOfK8mCPQSyXInb9bobQHM4O266VeYr+C&#10;ldlxVZ/7UOmfNyAHOS2LwlVmmchX2IO4LysMHJucsw0S5q3rt9zXY/rf7wecDanaQ0wsheJgbUs2&#10;WE7IN3lsPMldX0+EzB5MmUAG1igBn3zCJq48h7uXqtbOoqMEXE/mWbGmVc3KXOEhcNFLjsuMyHl+&#10;gH6SdFzOQLlfKhoZ6+b5/nG7oGmFr34s2JZ7ysEAMtdW0Ic/V/K/d/Sbpg6akaIUaTQCPWXWryc3&#10;ZKVOhjn3JWNMQWCouNO3mSitv1bSD9tBX3/fNm0xNVmN/EQVKUr8JCpNG51E02V022oNw3rszdQG&#10;opyilk137slcdHuoJVdIrFbft+9EV4H/Qiz7oczVcm3YpCdquDTsedp4pk8f/Rez9fPTnx9KKBxh&#10;UiZcg+zTprF9kXrUoYItE97BgaXGgPfXfFyf9rcUN7PP0/ajNSe+Fg7pxjh8DLx8MbeRTm5G2AUD&#10;VpZOU1wHjLLGtlcPrrSVbTlKAAWAObvVm4uWZYcQfEtFqxuBWg3LD98Xs2n12iDX9279UELUDIT9&#10;OX8lygy1keM/D+QDXTas6n720e2rqcKG/eiteYe9Pzr4FNkxMrBNIpugoedRwUk1N7h6+uEvwY61&#10;ZXvTJMEp2/0s6emI9mUNwnNtUPP11VYF8iSe6c723yUTFKWLr/Lf/q1uBZ9+eV1iytOXD1sraIRH&#10;E/1mf4TiuCNr6pOlc6d9tGzgkb3J9uxEhQNiaG2Dpb3Gyq09VXpx5fWdEM9UMEq+31LLxlrHQfPs&#10;GJlt2oEwZT8/rtM76AlmD2IERYbkLy2gJ1m3b/luiEzvf/pRya+/TnOtAU86u1Jgo6+UQ1DBlLWg&#10;q2N4xfQqGiSXLtQnH06k/qTOjo2xRa8Ym3DifPI+9Uxfc6D2GOYHWXCueIjrXTD640i3d5Xs9+QV&#10;TstX6ymnzwfQCp8ua3Jkk4PZOh1DZ31ScxRbd6UEzJWrJ5mUPbwKL1Ce1UnDyUurmknXwXmAaOuK&#10;defOS3QCP9NjKCYDqWDzAirlLUMkYE19PkgutTj3Qw2Hcn35VxC7R49CqCKC9WsSLhxupB7foRgf&#10;Pf7jyWkuNfYRBAoEyYHUb6Ewaen5bS17h39emAC1kWZ4NQXYDatwckkM1hZy7d/I3xINfsg0Elrh&#10;AXWxhQBa0bf7aqGFcx5iKsWdXgfs9l/FpziQKcoVcqDDlNBeOL43rpOYurf0fX0gi4gsUXZRjv5B&#10;NZsIPAW9+HHLTFUKd7PHH26O4rASRMxw4JVaJ5guByJqu53gGKftsv+/7c61Cfru9gPoUTDFygtz&#10;TrAoP34S3wl/j0VSDDk3jVsTFNE9QuQIn2Fb/ATCMw3QGzgJTzLcU6aP2m2hD2q9tK1aKmOdfB+s&#10;tCxPdQgUC8j8kYh/p1Z2qYCtx7brvfudDMyF7BIlOc0xTOyAaCmRQoR8K3TAtliTXMkDVusSQil1&#10;JXc4UothkuMdU+BNijcVzB2jOl8vtCj+1Bi8KA08MOEFa/O8/6LGE+l2xTU6q+aw8t97fNmBFNqR&#10;891a9/eFzRjWzN5oFu4+iiDJnpiwEeeBpRUnqHfVMSer0pvt7NFadTzfiTWvPLi+uU1oK7crNzr1&#10;Ksu+iIgjDL0WVQ2XtaECTtuIR1hvRSbpnZv8p0j+oiaihyymIbXWd9YVNget1MMpOyK20rPMDvAm&#10;33zEYnZY0daGDWSCVdl3G8LX0UeLuL1WGkxoebp+ZmUOZepzRV84E2qjGTPIymI5mjquK0S9ccXH&#10;TwbS0kBYKvIh4xstl7ODTW2ZqJ0+AaE8RjGHw3RmJ8eakUFZQAC3wnDlmfHmdOwmztjyjes3jec3&#10;Kn3tvfl1R/z561Tq9dsp7Nx7VdaRhZaSlExVSsEp6xwz5fd4jRzEjMSXH2r7/R/qMC+4um487oxv&#10;bbq+fxTg9ynsb5zFf/mXvybvf0VOnLITyfuvwyf/ojBiRkcysOgKcmFEekElkYXYIf6uEGe6jrpK&#10;ujQoAiKJgv6q2mtA2HqRQcqUgFlnrRXsCmqtQsrlSZc+QE9ScXJRGV6Qls5KcBfvvrr9cDVHCHGi&#10;gTEePAHCHAnlvZ5xeWa1AFfpK6svnfX58z+//+d03N8K6OehcVqVBuvzPsp51bEAq1JmwfuOzXL9&#10;9fObV90zNkbYX49UUcLGTHA1FR+605ACJBuFKk03tsTvjQJsy2g8qtBMZllY1BeVsjTaaJJr32fq&#10;hs82Z1//RpniTfZhIfXFFB004PfbpCmz6G954c2dVau24I2b95JON27dSq9xNoYjRmAXZ5kVjxyQ&#10;42gjJTpSNQiM9gmvZxyYaUfcCJiLbat7962HYioHt4cnztj0K4Ptfi0NHLzY1lKWbNk+fVDrAeKM&#10;iGPh7tv0Fqy0QtZ30UradDNH0UBojioWzv7sDImAfkXKcEL6olzcFlro5Igprpg5afl/vbT7bRA5&#10;p1jVb1boIWfA6pKBOQ1uv+qJXcsMufdd5EgcYZCuM60E655YwUKpFSqriF3r0x3JT8UrVF+7YWtJ&#10;tGHJSn2198PvxuL4WaBPPDEstkZtSbpsgrmraXvZ8quiu2WPmH9L2jVaFpsDbWc3ccLKuyew3au8&#10;umy0S/C53K+cp4R7zARijbSfG0MFwbveU9WqizX9FeAOzc6oIaLbbYcHtlmOTd/SlvFdtRUGPFDT&#10;jmbRtZj04tMKIJFLy2rpwHVcbUjOFi7Ma46Ga340YO8SwMOLgxNyO2SDq2n2OKPsUfZYP/h2f6rD&#10;zDG+fplIWVwUZsc1NACblZDRYukiU9Ow094bmTMgbgojY0DfMQqyDfAvKUK/9v5oUBySm1Vgaivl&#10;hAD9jzQ9hiT9NaEZdSmdkf3TVU6R+1EksjjbeHheunN29LKWf1PHWyM851WAthmd7YTzkYR7rCE5&#10;X9+SDQSdf2X2VB7tS5H5GX5jOQ20LykAuNg9Ryk67ipTRWP2yku+evVHwTCBSo4bAZymiVHZkE4F&#10;Wl6itun5NbC0DLq/pz+Xc2c/6dFaKI8rDbywUxvJL0dKwA+TCPORFJJl0x0N9q/gTGvoXgmDP0My&#10;hRM4uytRKB9KdLUdbi11+91Qm/0JthLhl/FdTxzFd8Of5JLZplccrw3/inssy9CfVly+2Y7h541e&#10;dzEqbtwVhEspUotNwGiXFOEoep26L9y+++rT5wos//n5alJuer/kxSYqUiRXnl1O5X+JvFMw9EOG&#10;Vf98imCoT/d5peBymRZV29zpMRXIsQqaztrVj7K2cOyjTP2kQIFH+pStusQxRAYscpiBfR4+XjXv&#10;RSZTjPihvvz1bQozE6vqiOIIjqrki7Wmsgu5duNGlA82aJPCJCKkmuUL+/XNx79pqPaxCl+f/8YI&#10;rTZEHXVosj9Xzau2A+//fPLtIJX76wC1tZxT85IrV+vVAvc1AlqvgasbWs/QqH6tRGGcuUIoSQ2W&#10;DC2Md3Dz+oe4NKV0f6ucLTk8xTwLOtSCQhmlcXlKzdEhTuonHNpbHNyczQ88Cn8pJcOYjPEfjOJi&#10;eeZAXSaWNzkeUNcivHl1a4p0sbK7IQipNx5a3e5oo/wmPpoEMa+EGP0HJnsQJd9Sdbb2bnyC5HBL&#10;Wm4ty3gg1P1FBtJV/ziTc5qQxZfmLKLSpyzMFkgqRc9iflh7n81Zcml5X/IXwGHtrL4fekXhLwXd&#10;6Q6Da+yPeGZcq+eV46v6SINWCRyB275/64ConSfZMVYb/wlSe0ydEsLs11h02stJhaDSYZ+5UJPi&#10;lG7uh6qOSZMJQZkHAVzPJk5T1pnKMRr4cf0KNCJeJ5G5F6FyNPh2smXYH+uxekToGVQ2WZyY4LTz&#10;GgkkLkyphqtrvNosW/xg5+t6LZiJCvKPh3qobUeZHbXbooaxF31ubPZBsGVJMJ9qAZrU+sjV4Qvj&#10;x+CH5o+Scs8XhxOPszqDD07Q/LcZVtU982j1T5JK2aq9zgJiEFjJw61Tu9nGqkV+SgEpt/K2kiK/&#10;/pJxQurNMpF0Sh/wSBbedF8tgQm+buDec2vySceLMCxForX2+MED/7U0+l6TXBXSHjc3Qb/rN5V+&#10;Y22glASiCIi+zQHq0cDL4ZZfTJEu+bIweRyNCfRoBYC7V68r3RCvhcmiTJgvWpgLxTVHyZBTInEV&#10;orY513g4uVtJheO1R7n/mec7xbdyZ9vjJ3I+VnNn4pAwt6x5iJ9sErbe5i+6lt41Mo5M9bKEzIcs&#10;/ddFw/BgyjFtJ71MA/2PnFCEX7QpQ9Gx3KZerz++ggSsfEnmEjfr7uNiPTNEa3JicVI2BgGe+ex1&#10;Hm3zvwE0BgMhtnnbY+3vhZWL3/bun2hdhWY8QeuqXTalln5jKqaoBse0cisGNMvcHR4uVavvCdey&#10;r+UR5rS6yrLaiYUGO7M7zLs0i7s3cn1m6Ku2tSYCeIkLSw2n4xk3AaaCGpsC5N4w7mf4Fyu+xdc+&#10;YvSkKPw+pancCO3GPTC5VfL627//X39+ky3zJbpz1hweWKcrTvr44YMFumZjsR38+Kp+3aF/63Ve&#10;mLSUppVUHo6Vp9pvq30opNS94nBq8uZeu65q61mJDsF+05egMQy+xNOiqbitrTt4d3hsd7wSLYUU&#10;D39+lTf7ATqldIcolxVm7IGE3chQFul33SxwyHw1ymO/vvnwYZKi0MaHZrVMUJjlsNhVN1E15c//&#10;+1FyR8GdUOMlGKkWWKVTPrw6lahIsvygcN3ERhlyKfYVdJRKYEoXzKq8xQ/tDgVc0UnHH81Zu3kj&#10;r9sTBVgXI2Nf6Ci2R1xmR0bGuCYnWeCwdubCN4rKaq9DMRuI2dljY98F9YZwcE/SGryhNkDzOd2G&#10;4p8GYFneUDl5aGSMNx5JgqVMsyzMmfi4HxkKksQDIacK2Gk02dTY08f/eH2f8gGLCA0IrLcBrXSC&#10;TW0nkQGZPw6vMn/gGJLdo642Rgk/CGw3jzAg7JQ97CsvfXphm3RjLNBBh14zCrdj5hnmkN7MAxrS&#10;fXwEMJDYwD6NmK4z0NLyuo3i5719W6vSUN1u8HGJQSuIWVyy2h0M5NC+dy+Wa9Vv6vuP7j1ldk3U&#10;HbyPE+GUiZBzL7xMIoNhkIaVFnO0XEq29ZlzdHHDhOgdrpRjHeBNzuHZ7OHzlUqFj+p6s9DG/af3&#10;axN0EUAbVuhRKphz041xADDN0yGpLqwT3GKK77XkK7JQUoOw3OS9dKZiXMXIitQbq6ku/VsHtrfB&#10;ykHkl1bksl1s+W4/HshJE4jljfBFwhTXRrPTTrUGF8ZAAMLMWV0zU07ppax1rSHexL20GDMpKuU1&#10;6HAujo3AvFAjjERoBa9BRTd+9+UbU5aKfv7T81ch1rBP7QL3mD1MKk6A8Z9+FKaCz6YWjyUxv26a&#10;jDLbmvnU/b4Jzp1z9+pprnADwqdnTvZ4t9pJcyOSjUpLZVEfwfrk5Wmr5YsLn3RE9lMj1t325WNi&#10;M2izcDsJayZRSXWlx3LMf7ALzUBA+30du/tJc/vhFNfTQ9Vnm0esXkkpHW3gOhS+S1WAULIbgrTn&#10;h6dNAqbcv044DfIrqd8tDIpqDV/EuHv47NDOzvm/epzmxEPqBH9K8oVcrhqhLPSi3TVIvX8pTXcp&#10;2vUFgsb1VWcmmdEKGMqaAq5VgvRUBks6754Mo1bo4OUw8lpAnBZUfMSL9LmeMy5LFu2O+5oLcPNK&#10;nfkJ9KTahR4yqyGJX/Yb5TOtMY9tFgc5t4gcJ5um00xHl5V1yEj/NWMojXprTtsQn3lpjz/qtf3m&#10;rrbalzCPpd1L6kK+WDabC2PpKSycDUyCc4SlHMpQCnh+nIxIWU3GcEg44Z6jiyyDOYd0WqpbQtO0&#10;Zc4O6htR1AFmPfg8Dxc7JtFZcfqCnjhUj4NIHwR+ANl6W2GcFVqJ4gUsKA0ZMKhVCsM0UfYwgf8o&#10;wxBzEPgFI1vAt2x/K+tlZSJHOqvQ39/e/2/hkL8CI8emrF3BtNvIlWNXUoFywOk+TUaDcjYDvxX2&#10;kuSLbo81m9xosFaQSlcCpWxHLMsgzp/LPfVJoqyDszbWxmi1etvjkEHPH0OnHWb6WDSrWclC+B3W&#10;jVYUs7ylThqXYSty4EIhc1D8QPu3+lbEWFyTU6X2SR4UIdynIQ6mlDlvBYMipBfMusSYpAIPmAlV&#10;EntTnP9Aa1yCP9mhvf5UUPrJk87qU0H2tmXHUByRyaIedkzbsOp+q2Egg22WZ0uISmXJapPcPrb3&#10;+1U/TpjhpSI7k5IfJ/WO30hi9WuQSDcKD6d+R0Xl+YgaPGiF3bpYqIv8qH3UnPMNsjcZH+CDjkX7&#10;ZAiwf/v34nKMskeP0R1gsqdP/6EW6jlzTGN+k5gcUICoUDTpSIzDgSkRZCUdT65Pydut7PTp8tXb&#10;59DbfTHZxzHuseMg3rm1MQUwX5dDm36pq4K77ta65oxgEu6oOKCcvyzcdxEIX7/5UY3Yl0+rxnwO&#10;6hLp37SOai18zBkjxD45/3wGgYXRFmodHjHS31kZNEVP3IVz724aq+VKLnJOJ850rWpm/Ua7YEhb&#10;V8yTG3WdRZG8o0mH9MLNFlliGePsobk8XEsFFoJiXnZFXbGby3auqGrWiT7UTnBsqXyZJc+Z9vr9&#10;HQWmAnDSWhxiwGw4KESTFpLOn1KfscQ+GcOJ72On67zgTEcz58+euviK/yTxToScZ7FWLxuV6GDT&#10;b/66X6eymZffohVvyCo/13a+OvVid66r8mWg9os0EocR9jWIvWAQ2zRZhPxCp7UsXr4o20qWmnvs&#10;XYhHGCAL/Hi09z1DhQj0smhENQxqanlLPW8Q4MiNccMb8Cvl4562w1ZBr/BwQDwATg1vM5POD+a1&#10;eDYkiwP2DUkCzdx8gUYJGlC4+FFFKeHKmNT07qti7BMt8iGl2yQWlud+1k3pKRfl2VVi9EBtKkQE&#10;WdhMgE3Y/J3g8ZQDNUd3HSbdrAuVC9WiHIfySL+5AfDIAcj01tRfbQMAlaTgZOiO7Niv+HY+GRn/&#10;++8eFo6r1cBdOs+ETans2MHuQ81MJrFIDlDBZaNm2ieWhMjZYxR05uajs2/aBkWs1ambEh7dvUhc&#10;Z60OVXfbQ1am9tC24EPIJ6UGKXkl+LOF1b38tn9idWo01BPpe02xLVusJ/UY+GrTwVm9CE4hpInr&#10;aGyqUUmbaLlh11XKSj+zMLsN+qOXs4Um8nIqTk+pD+qjlDegsU7Bur/+7W+hIV+4lRFsDs+mWpg8&#10;PTG71hZ9uoUOWW1Gco2aPHXigysFs0qHW25Rm1gjLOU46fU9el5mljos1m+ZFOtxehW1VHbt+aMA&#10;wGBesGS6sHFgmkBsT0rcATPz+E3v1aJnVH4hlAb2XsMR6+LmPfoXIkaNfAm/3dpuYFRcPU6N2RbN&#10;6Bj22Seyz3Zsrid3ylfzh5qnBi7oJ2reBPa8rvnHfZqKSI5PtC3MPhiQPA/2MladeDh8lcb60r2k&#10;3cAUux+BnGXYjk/70X9HvlXnb1LuiIXjiPjHRhxFIzhdAyAZh4RjanN6NEWhqUgLsls4cq4rPLz7&#10;fZEfpUNTP5psJrervrHi+DFDbxZ0ac9/QJUARb68dIk8atXr6LQO+ZATk7uymzn3P+XhHznl7ZIs&#10;mTOzd+/cKlOs/LdOUkOWRSc8aCNGG2RDe5ohslWkaZCMd6tAtjJZtqwlgKNAoTJYSJIiS0mpAPYI&#10;UoGFZbo4pwBZx25p30/cJPeKpsxmKG19Rfant6dKUwVWZITU+DDtIDiMkhwQjtfx867rNDtFPWpS&#10;DWz59hZ480h5HD2bo5vR/h7R4LoxH2dvLMG5XsvKalRMeDdnQrSZ9ts0aa9Au75YzYjx8rIEfrhz&#10;v7LLHQys7Ls11iGHN/7yj1tx/TbfFq5GjcV9b3VMZLNhAASNgAW1VbPF7QCs09eXyezb7np6inIN&#10;/NmOUmhFv+qvMqT5CK0lOnqeE9CjvZRUKzNqRyeCidHe3C4+gNXdCIfZcoUfCM3hePbWAtZzYg/7&#10;dCpF9ODpo5lTegBypKqLECxx4/HPL/8fD6PNtR/21C2b9JwmZRkMBHDL7wKYk2QMm+CPo0uPqbki&#10;PG3dGQXB/xx/XhblNiSg1/4yPmbF+r6eIQD6Dg5Zjwgrr41cjPFJpPWmcHKgcOHPL3scCmuz++PC&#10;QXaAupivc6gnYO7e/fl/Qptdk69soMRErYnu5RRdGumw4knPS9yG+mnUK7C8N3TKiX03RscCXd5k&#10;O05NnZao8+HibCwJG7i1Vgd9nyPOSHma2/KG8+SUJuvI1179lXTOTv6+3kjM5dZfZPJj/zWW+qPf&#10;H2GKh0zXp0EgMCozKP+0kNJv+CTTSUiCyWJ68WnVH9JFuYkWffKw6/YfS84KcndpA7cwCqnCnauo&#10;w7by+D7KeeuvHN+OOgzGVSzsAKk7jfyeaYs396myBDRQwRuilzqee6O9V5O4DJpcuV+a8Kp+/U32&#10;UfDlOhTw2vhuGtBhSNeh4PPE5uryEWTMYEOpqvIKtyRkV+H2dgVjuvgkf+t9FBpFFGfwJTps6y97&#10;BcAfdBl5grNuq9BfpxZ3oVYUWo99FN5VU7610VixcgZ3FhnskR64djeBhbEKzPlNGmzCDu+9DJxr&#10;laUDRYl8Ok54a1T4oCUue6utd1LQhFMSScCWognaWLUzG6hDpCdhyl+fltv3bcVFeqqUvs6P3Ic8&#10;tWgmV3Vi6cTKc92KSZ1M2zll6Ex1TS6BbZi37aHJxFB8JUQVvm/71o70EE/GifYtNSpnYchF1toM&#10;o3F4F8+nDV+s9maZ9kA7z8LmiTxB7kxUcxjyKthmhQ5rWNiDR7l++4mA7VLgyraqmodHsxIZnewj&#10;Ad8i6nlLZTt6jgScJIkVwzXtQTt9/+ehpMB0qJnrcnwIDyIsmU1tJImWTK+8gSCS7h06lFbMU+ac&#10;VpjF9VJwi8fF76iZeWglqD2FVK96ZXw8YQq6Co4Ik53kTT3ZKq+1cMy0ZA8xz9PKBVQ2FB0plrxe&#10;CP3JO0Ok6ebE7FonYTbhC4J2VJhyDCaxmctK7E4anPd10+LTpque/8PzZy9yZJNveSTzm0BU/IaU&#10;TD5E5SSwaKHUeWngMxWjCeVOwIk5jL5uwgPniK0/QD/yP7Q2nco8FMOtmp4E3Sc5/V/8sJVpXcxw&#10;wqXfryT7cS+UfhkDB8Y7BP0ehlibRdGxG7li7TABoCNw2eWJz5vXr57NVHuTc2W3otO17ia/Jnv2&#10;z0Rm1mbnUrFWRbRW2gLc+/YoGZmc024pu7IKTxQh8fMyEHVp+e3SbutxPKoGuQ7EQiB05AqN9EWx&#10;XkaPOGfj1JJ73E0Vv1yBHKx9z6v4D5VK4wgpb4W+0rdg8VsWSH8Jz5qkgBjL97nMnaUMWMcFQSuJ&#10;ICqu9WRJBsshEuEgHkJQiPwlwFSYqx/yEU9R+3K4HNLsObhIudyuUrvWQj7gZqwUFV0Rdyfhx9XZ&#10;4J1EDW8qivWlasjh/mggPuui4lZnrAPH1kuzANxcPNG4Jo8D+M0gyguu+V1+3KeP9c455bWK4Q30&#10;cmnOHMfyhwh5iYTayUaYaZH9Y1BKS+hFEYsKCf0zflN57fchKCWz1Coia6/4R0eeuDt1LGth/mZa&#10;qo4rLc7rhF7O12QsWNSPu/W5JweqdAeeuiDU12iVoZynINhhf2HTSRzPeGoxaAeDb4Fll5+pMfUZ&#10;ORGFI+t79TwkUNt2nXv4fiKA43el6aqEswmORIo2mTo7io5+03CnzuBvcTOHpzeLnc/Fbtz42t1w&#10;JdQrwbEMGhzbrxQie/Lx/1RkfQIZMa1Jku7eUs6V+/t9eqZ09HS8eUyLNfn0Gni6/gwmjfLbQjgK&#10;zqyPfWSohyWzFaSu5YwdVKntxlYX9MlzmA7p1s6HuXuc7rwm1ebaieO0g1lYABK6uXIrOHb1KLux&#10;BbAd+vS62jIB8Mkbm0AlY5K7B21bdbBfF8levzcaJKSjpj3t6Q2HHd8s9H5FpkqDCv8sI5VtDvN8&#10;sr5yR5MdK9M1D/k9eTZxxU4ttxBIJNUlGUVVm+lMHusgYcqOEeZ82cYCRs7NTkzfcyxbbVQK4/EA&#10;b3D5rqjlM22PxxiT4aj0KouSu/1GLvCMENgiBBrQUhJO4xjxOnJ4NFGPSFcTLBKyCJrJ3ONboOtM&#10;93a2rAceTqu42muT43v/Cd7xlCMwCUugv1fIQFQqd26cF0Uba5Imtk/XEYCdurOqzvlgVoIWY6F8&#10;3U6xu+59CD9LDzXsYmVVb/Ru6VsU94E6+7ZFxPjO+c33bv/k7RrTslIetgDeVN78kxLQtM2BdHcb&#10;K0c5LsRRVyecqS/TeowRxHyFwoJT8UMNP/FVE5TIkPPaGFAcOJP+0nLYuG9wwdSyJJ6XMaHmpiTx&#10;pPMoQgb4/np/7xQwSh4jua4nTl3mpvQWMWqFrAzo4iOzNYsBXf1uG3TV8hmOxxkSzsv3KJ80Q3J7&#10;yo5bsXV0shHe/vDdH6i/BhZu2X4v7XloRrNZ/ljK/d7MHRP/OO5km6nRnV+/yaQyou/T1aIHXvLm&#10;y2DLCNtNIIQF//cS+K4ebDLkGB6hLHv0ae/7KXOeosVnTOiedtsGZ2r/WASvm5lUpk8F5s5jKhQv&#10;0utqNGtXVJihleDBrOoQmOQl16T7vRePIq/1WHsr2ZMZedPCH61gMjdxPjSNLb2YMnUc+2TmQnGn&#10;xNhpkUr1LBM4bXZcMv0DClWBAtdXbI6XwS3IVnVHaiFpuTo0QK8VSlwe3YJyaYwYQxV7bAUCmUds&#10;mVJa0x0XPoa4vD1maM2oQAtVokzZWSFxD/k3Ch73elcPGr3VXsAvYun++Lz0cbe5O9idicR9d/3+&#10;f/1fuX6JlBCdZqj1ojS/KL1j9o+YG8Ge7/LNAVqXBc2HmzjPG0XJLuHw9vUDeQoqASqXVOaljGdO&#10;yrQ9v7SSfwsl8vZlEsvSgY820Hd+COdq2rJUTS+6jAWUZ/1f2hvU3If1B69IZekFbef4XIBtEfzk&#10;WOG/1bYSExI51x6521gzLongaVDS+aFswfUGz1wY7/KyhKmaXMnuchi/r10dzZ49QHmp+DbdnrHC&#10;vPx9/SI81amJhyS0Ngxzj5U1AVTyZ4BwKHF3b/6BzZBvcOynLWOOnfxnu6M5umltLgDXv8COFUrO&#10;TgNQ3L3dAj+MOva1PSN01sIluVnLE+S8xMeQFFmi0FC25gkb2CJ9+mrWxVyU2Z9t9ltAKhe1F3MH&#10;17A51SR29/ft+A90GhBMzZ3//BgFmszpUg+YUMiRaQbsv1FAG9DkTUZTBnOVXeaVLv1bBBg416Lh&#10;u8NQHobt3rhVpFEtM7mCnTW+3aK0fIhFAdvr9uuy4fDMzCfNu4pVpa1JGnz6p0dxQ4wND62qR8uk&#10;OvSQDhw+KGGAbDkixrFDkDpbb8eYbAXWEnx8S1bzMcoLwqiuzws5bkcCafK6H4XwDfObssQQGLk3&#10;r34JXk2hKO/oKwmobok6lBzc2Fdos+VrdfITgNGF2mZ6terWBajr7qNOeMvqnIyO8ps0nXwVuRU4&#10;+04cDh+9zj3UDF/5Ejss62Nt2jQDRsleBFBtavoPftgw9p2PqV1OmLtLxUGH+/3V45L73n8ZJOEp&#10;A6FKpSOTo49RIVsCkUxqm6XskITBiwGRDVbVx56UbmseA/QyS5Z8ELR81KRJLIO8XGrA4SLmGYZt&#10;k/G3WJiTgl8YAQ9aC+FUXf+lhd/BpzWsrBzsmMT0t4h1KnwmTleHUItfviEWZXI+PWIY3HbJ4DMf&#10;cmR/FkK7fuS9Rp2T2ioHY87XR162FjLFOEzBhB2FS1WQ3bqmVszP3dv9Kmt1a4rT3GiTweZx1lng&#10;bEE9xzQEh/iy9gXW4ksQhqU2b7taB/bnuQHAAumfQkozN5LNfXuZq/2o0pTsSTproBjV26JpoiwN&#10;Bu3IwTkSSw/bq9UgO1d/yUc2C51z0HxjTlj3PzeNiX9AR4qv9zXemf2B4rqpOVHP6CbRFU5rzemr&#10;AnEHBZzDdvofwrkYAgJv9OAUUvpleuabG3frAftTw5XNU6GeYy0G/Af9//jTj2WQJf1LkP78Tg30&#10;4liBevKj8+3e/3PVQd5XNGXUEFTahQ4Bajf/6Z//vZph79/ydsuxkjMtV1yM7zCtaYvz5H/X2yEG&#10;KezVINuDQz0v1W0b9nTY4Ep9xL8rG3hInQdSMm6DIUu+GdgyWGFdEoGxpwBNXiXrREXEWphu91/J&#10;8Wt3xZZoC/8fK+WuEGZLpTdVU8E0tJSvum4yooWncZasuDOdqz7WM9yuyEbyduS6dXxNGnfYdUS7&#10;YEwiujQtztYmgLJcqv8sGfHRUU2avTGKrABe8WGW9rk6N9hGHO+qKrXmcR1SOJ6hVVdvnb3KcAxR&#10;Q09uAP4h45xCSLcbPGtPvYLMdP7YRGzyvx/OeUqiv9Dbp7L2ml7rX7lm2WVNZftE5RHOlbHszKIB&#10;r95ofrOEObt5Wo/0u0BOBW/+oT0oYyHxvIpPu4EKR7P0OwMT/AWAbReunnmfwlJyfA6jNUJH/xJU&#10;uLUhk/3sN6U5ICPbexDAJQWk5HBuZaaIkt8Rh0wkObZILsBlRDMPeMx+e5HCJ5R7UnulP/kQ/eEA&#10;K+V5ghEXuUCy9H+VPZZ14GGq/VuimpcnmBmwcZwaueg82saIC2EtUrPhJQzbfoL1r178mERyeSkN&#10;MsGRm5Ns92t+7ZY7GxG+xLR+pYWhgO55QnWVxw4TdCa4SSkBsrHKlyXVb9xMPcyzRAl0f8CAq/Ln&#10;+OFZB/eNGLhNvPBG9omhksGdGuuKeeC+av5m4wpd6dpEgHI6+2mw3CaSIHbHfY/tsJvlbL16Wext&#10;njqV/Pq+mlt5JEt66Hupq2aIRuuHxiEmJ+4Eqe2168IZOhY0kZ+zotkiXY3Ouc/Li0Ze1sBM5iNB&#10;9w8huHAAt6J/ze6pt5rrdIjiGaQ6PrVutt1viw2scsfo4KpRs5vv3rsfW+PJzKdHP5sKDhO4aG3g&#10;8sYGdmwx4ElGp2zZnKdwNZwbYbsCHS2lAlzzvk1dFnzr+qkuFON4Cnr3xbOazPKnAqGFz1qrjYfW&#10;A8PPU0Tt0awEBYKEd0vXaYOgfIU6b1zuH7JrHMJu7iypnXkIKcxlXyTHJBm1IMA0VaJT3A318HFi&#10;LyRC2o+C+lpq3L21fl5QV9slIoe9nokrsSqU2Kirk3qVcEOtzJq3HCfoz2T4a0E4pXv5Alo4U3Nk&#10;Y+niCcKj6vhv+VMZK1gMXAJuoWnkR+nK/U1omCZxDpV8fKOQrPYV1RJ4UzWQ/BfgnaIDbz+m10o1&#10;KTdONvTqf+NhIBzScidTularI8oAKlcxE6vz7pt//Y+Khv3587ul82fMT7oDxPPDcuz4OXGWabnu&#10;i65bJWc+3JL85tv0nHZe4hOxmR3W2DaOdEjnaSGEAYbWXd34djyb/kRoRgN9kF/NzntaprGdpL7X&#10;qwqPW0BKPejnytK/e9W8PmiuSgt8+jMTsPKKsWLE9K6++52QTxfnc/HWlpTm4u7la67jBUw0rwe7&#10;7+OkhXLbgkA6stkh6cVuNSuSTVEAbfutM2CXrMVC/trCblPvZw8uFQ7jdanfLBO9eu7c+LZ7Gmgn&#10;c56pcDbAvOjSe/gntnVLP7e3DUsLnh3aV1rvWmgsBrd2Go0VIb7w0LgJAPQK5B2kifzephpN8bla&#10;HYNRRAX0N3Runlximy3DvugkjzIkAyELy7yYVktOrdHsjA9t2ZoIZbuOj3FxpF5LbpoYg33mPGSa&#10;SGo97NuEzindDXZcnERttLYOALyVzRHxaUZwz3j3B1PBwO7dk+1XMofLlewRFs+e9VSwxe3wni9S&#10;WnfzDwkCfswJwrkZ98kgaphmOFUdYvzR0681UTytBaKUCj09FN6XTUzsP38TKfshQFKNiIG805In&#10;033Ws7zgKadcHWU7KI0s4enTrmrI+qlowfHh3LO3BnLynNQ6yUVwj00Xu6DXemJH7AoAVbksOGm5&#10;3wzq5qP7LJ5DKXUnkKXkMxb/UhvyjKj7/n4RPeRxqQGB0u2H6Xv5AIukPuJv8ts61h6ZAM2MafNN&#10;LDokcUnbj3mxB35V2qL0h+A1Hwu8ASsvQdCj/Nz4ZmexO8CkmOFUvRHbl1KFrZOzNju52N6QT5jc&#10;li1HI+XZNnhe8mA2QjGFdhfZYSvZZuMw3BDf7oNMdJNIrUIPh/AzxNepUH8RG0xzw2wnO9iKNOcm&#10;CIte6vSKWoSNd/WzrjGdBkzj+6bXkPjBfo1D9t+YIEuflP2xR+M2OTwJlv442b/29iQLRwBvjglx&#10;uCgmH9ujOwNMS7eztkIY6z5oF874nCW1QJohvRhe8+HmZWptme+WZvWrkWM7du43AhD5Y91gWEtL&#10;o/1dqRN7KQFZbePsbL+oYyg3ubsqE3UCId3UTnz0/F24Mj7m4SSS8r1vNys6WQZ3uc80XH+hT67c&#10;vOxujtmM+4zSoLO7dRrIxOc7d2x8RoG5dMxShvP/5NU1HUGaZgUrv8SCE+iaVHT4nefTX+WhtPQD&#10;6j4OMq5EXujA5xqxTdd9+uunfq2Kz16V5Y9eH0WDinuaD+Iu1hFHNU35y6m4/ysVly5U8fj9i+qM&#10;z++nIArSD1hWL2YeUWUeb3iyPe43SE5GYG1jT4X5GlLL/g4wym1iNlhPzqGIfyuSP/jb6QGftD7K&#10;ss2maltkdOi+0WqA7JjY8IAtWDREg3D3EW7IsG88FfcF4zq5MdsHtNtgnt1+Xnkyjzv5jQk7h2gP&#10;bsf0ezZVdDTTlOY9HEAuRHuIj9vExGE7rt+osY1c01LNNuWEOG9Bz07ZVFJrN/n2Mb9OQvz33xZR&#10;uRrtZG0cFi0oIDu3fns38jPDt31ghxYrvPnwcTh6T/ptcqh24z22ZLFGj4SFQyS/Uhi93xRl04nf&#10;tdsTMsjAk/FHoJQb0PvLitgzBf2N81B2UzrjWMEl6uAixXCwmTqcpE68DcFpm83aJ5PGIkCyKJP6&#10;zuM3Ciyc/ce8TPnezyt69SeRDRAI7/02A2GcX782022ajB0RUXHW/twQ4phhrxT6KdBxcv/6vJXS&#10;z51D5UWo4NsYo1M7nJkesM0Mx77+B0Kh/YwEuAYvGauAt67wwBOlvof/UN3zOXrdL1lNgnZ/RQbJ&#10;qWA2EHMrperb/dcgweoK9504n1g14V8a18R313pW1OlN1Q67yduR4/J7XYC/ouBK4MK5nJgXaRZU&#10;NcAV+dv1jCC49eXu63ED8kMWuQ6t4tki0qWh3KE65ujAZ9M2PxA7swYshmbDJDUQS9rIzWoImtDp&#10;ZvWmoNNdpu83Cj3B9T3RGxIXXNIwZd337mki6w24sOWUCROZKKn7kdv5UG2v9uV4EeyMBUS7sYJo&#10;BynW1pRXzXVtKDueuuPDFkR4mmPJk9002N+SxBt+RYy51KkUVc5W5qsAcYslYBuwQsK0a2wn64nI&#10;XE7OMMAeKPbOLOeGa916tUepjlHxkgRV0rwfhFNkXmjD1I0jyz9//gM8s+qjodBJe2Hr+hVkX50Q&#10;J10b2lrFq/ZJ4zpPe49WWdRgW5E1+5GK+6FyOMyyQX9fL4iIL9RtCJIyJgUJPHg9eqIsw/LaX6/B&#10;blZWs7jCZcPPG5mW8SVLvVWU6ZrRv23GLc4nT2mu/9F0XF9qF0Q5zFNbL1WYGK8gOy3uzAEGuqHK&#10;9tysU8gIhFGYZiEfSbzYNwLmH/eAOZlJ1ZHiN5pYeDQFR6zfhbS8PbV2YnMmiOj/ptYQt6qdcDMV&#10;N/N+EvFSLDK/QMI+kZiAlFBwQltHYSKjzBNkx+Cw361iY/7ZGFtoU5lIj7MI3r/5/NZ/6TdvVhl2&#10;WPsnvIxlTh9t9+fPLzBwwxjH55z/1RXvvq01zzLN+HtSzN69aWICnsmK7xTPaKtgo3HMVt4xNe4p&#10;9v2LwF4SH9niaeJ9zZrpcHuyb5dm1qDNlTsY4JakN4xkBoD1lSV1p/lpAodZN2PFJTjN0hecKCOU&#10;cwBoQDrTZSR66SDRQ+u5+mHVa9l1WWkSIE6Fn2+lLlCBX19Y/NI6vvshy2OQWkLZzvhd38lbV5wU&#10;P0UXgjJ/8zo3nZtifpwskeg68ga++rpIuPyRwtpXsxgHN3dgRiXCqVv7ocWYEAOCcoV3oz65vYj1&#10;JHpfuXGTrxY6mV0457dnLt8x0zr3lZyW6wdrSEwlpAZ7puptgCT0Egletolb6e2pE7tJUeSBc62H&#10;VqGRy0GUs9P4Yl8gQuBCTCChwu0H+i17cD/Tc230e8S+rxzBTek+fdZGI++25fKYAssKY4uF5NF/&#10;K1UCrtb4/1YVAc/Uzh+zlwe6l7vWwKIhkLOAk7SUgYImx9VTYWKys9da2kmqVcsBYcW9dR8M7RUq&#10;impKvCtmeZ54wiW+dWMU5RAMBbrhirjpE1JamWo6I9evu9qT8WPWjtUECfUjGJJ181Toznlxc1uD&#10;JnqH/puJQVlA0y95BcTTq7dFxD/TBpVfhVA8FcARZW4C3gL+2OM4YUx66/ssuG4oBkelv/IEYpgH&#10;XMmvyHZD14ola5o4IsCTpg6Rktngbi6Nx/JnIdV9UVitWZoHN5ywI7kt9XXY3aOd+PKxIXyJlm4c&#10;GrfF0xe+nH4iTCVpPH8mD2yWg0Qv/x5v39rleTYuiabho/vw3NsGxKKB2PRL1kbFWAqxBJ72+SCg&#10;/rdb7OL2ySzGL4Zhw+KG76oInXV87Cg5t/ACId+l6rNoyajQl69vygTL4buqEUB3U70P5Lb21qMH&#10;esdWwnU01qJZrZmEnTtblLWVJquEA9yDy0KdFzufbjy/Flv2ATcM8xw1rclpPyFRqQIYl3k+WY/J&#10;UHraLd04GmrtMZsdcP06C1Ue6OKr1Y2RaUEbd1EOLkXbxXIAOO/m015UlujerbEZWgN8cewe6+fO&#10;o2CJcRIahbApt2NRnSHEj8i2oRx73lvxqmZAdRbbsC3LIeMQdDBRNXHVr6Qbi+78HlqleOM3X+GV&#10;t2lvmN97VTeZkJQcV7yOU2D+KLBDypsjTikegsdY6KN4kKv75NGbUsQqeJdNqOM1BpIebXVLy6RC&#10;pApaaEI4dbZlbt6nCsuVYUbZFYx7c/d3GiEoQ7aMrt3Q01qxnuYFQM7+jYo/S4VRwLBRsTDdr0K7&#10;fLwR55P3w8YDOt2hQfgdFGQG/KE1WXT9xYmTCU4aVJ2QBGPnjMjYkjzdQDI0SHBWUPGxx49uX/Lk&#10;kPjJx9mvhPp49aiaVwGLVe47wMDGqzhf4bSJh6Jrt29er7/rIcLeuFNdbRdUagWXPS8ObJoKvd0D&#10;IV3NX1OlrphG8cj1UuJGeR7Nh5kzK15SIuSlyvaBP8296Wc2XrJENh6zgnroxhFjtK1I6g+13nR3&#10;xANmXOstmVXcMdiu+NiaUUOkDAdnNXC2RSh97LTEDM5LSGrLBofMFADA3z725OOfkyzX11UFbYf9&#10;3GIXo1O598EMyvzfqv0C6YnGNgagq38I53uCD5NASc5Y0UUtZJDbefNExA07/h+mAPYN3snE2wnF&#10;tA1nTBsU/442MQtm7ImGIW8rdLJbmhtz3Kr00sT5WCjc3R59QftlNnfAs7yt2bl7Mq7JuXr3bW9O&#10;ECtFce6mDd+vPz69+0/37x85T1I8DIK8V/NzmHeWQNI7TsG0Ojo30db3xig9kZgT/jus9+6U1SiU&#10;lYaLZHC0cx9+eIL9GLE/3vKEf5pCPMd3O6Bg04NaSlFs0YB/fV+RrFev/vQyQnj9SROfkYf6Kshi&#10;tgN2QJHNe2tBvHa5d269sJNTlqafzSIOhEBVRC32ziBsPmF9w9xkqTPNwZpXr/zMj0ot3+oJsyMi&#10;Wx5BWQvQd8+L1L9/9QJsO4m7ccuxmy+n6LaIVIWhhvJmg0VLSqge1sQsmrXJoaKUNeHvEsOOffQw&#10;hnpDOMXbyXFWSl9YfUegqbz8UXPylijITlU2f11HPv+tqItTxOuT950na2MnUv8eDlgox3u08K7h&#10;Itu/21OSK7W1EGSyxcb4uqJWyi7s0YEXXKUo5u2xzIm2RwMfqTm9cONeGsT4Stue43z0Md88Kym/&#10;1YeH4q+yD7bqM2273XFHZt7RDMLcSw/tAnLYgmBaqHhSsr9hSLMbZista0p0W5pXJzbaGakaryP6&#10;CAp0t+NYMSzass1g628EMVvZur1vrWZdrpDmqbY5hBJ8D0LFkE9eVlfixs3McZ3diJUWGpz7hKM9&#10;lDIp2A+FFburxF+RuKnEgmXI94frYzoOD/+0VhmZo0YGMQV1zXh+nWJDEkITOhV8eWYiOtwCLtu4&#10;eBy8tSXbHCkSLHSTPxhpr4bYrZnySaMSln1TDYOe8kXI5cel4Hz+pG9kbyvqPXKVkKlXHKt60X1+&#10;c5fOdYPJ4inS1O7jj2s+F6RZGSwJ1fly1fq3qZ9rF5ltbL2pAZKsL7PXc8JNp4H3Q8DdKcyMl0u+&#10;5cN0WFYUjZhtEJ2J5tEzhVwGQpSrkkQEn4uNDQ+FZgmTZkRMwMENkuWLqs22pQH7FQgJcmH7io62&#10;isvtDV4fN4SjHZxKOQsEd0Pfsq3C/G7UWULbnKUfldfAHj6M0I4szSCpki9hZbtA1NESENxR6RT9&#10;lm0SJ3ZTNFj563659BJsFDefGScd+Nsxkeap5bUxraxGKsuTMxkvthE8yjZOu1Mryz9bpAZLxRg5&#10;KfKGAFtyL/aOXDsxBAHO7/pbPOpYdMyRGw+cqKspFZJ6D6Jsh3Uy+RM93XcPbn8n24s7VCe9HTyf&#10;8HiC29jlHcgx6E0eizAWAZEL8ndvahzz9tsx4Svq5Oc+pZghk5t2u6LbnZGDH5dLgsCQ7ZQc5UCO&#10;8CcRyqHL2Jhy79oVXcvUvH27/TYKhzh8c0kjrSEWSRwgl6bW32xalmX9xzE7M4mRBandxmVqNGf/&#10;4fJUZnc0ozlhs40TTQ1PIuXF1MhROvdHs+iLL57xQMZrgWsenTxFY8hRD+lqPdZfvc42EJBc8KUh&#10;E9l7MRiKFxhchwOcDOt76aoLk9i9K0WclrbQedt8a0bZkIeb95+/z3j9Mb0CLuy5cwRnK+W6NIU8&#10;bWkSawiydOz3yzjrtM6raQfHkkWRLCewTZMomiqwbwNOL1ZGXxKu47TOUrn49wwJfh1pbbi6++P8&#10;EvM5jQ15LqZ8QM6c8YT7V4fO82dEtYjEPHlOg0nNmjXjspDRNBXUyWlfJ82e9UO3vm4gXpMWiJH+&#10;nGKJyUrFN26eGQiLTxy0emiyg+cAixIIGdrHqetMGeR3NPw2v91fj2T5Ku5oj5xfmTHH4Nrji0Nu&#10;rpcTfxIl2HA7ZhYPp5Vz3z97r6W0Qule1THRiYz1qL5Me7FxnAkQLQgqqbrn9mgirWTuPpKpMVUj&#10;Qe3aude2wWibsmt1hLyyiLZnrNvFnHmV0FfOr+yPRxldeNL8aJJLZdMtltOL8M56l44h8agwdVvp&#10;WCin22LTbrn3xaUTGPorMpybNZcmmfZN/yb6UmGrw0yFqcDfw1LDT18Bkzl3VNv+OB7stxl0AhbL&#10;gZ552UodL0m7+E/vJkcjJPPS3kvRLAD3/s1PEXVAloYwe0i6AAttJXSsW7suQ5JD95Z3tsDHUFUX&#10;GPPvu+tf//yvv/7t88e/alXzl8qFoJ6MlTkbBd303s2kfGOXdFxUTBugo5hlhXWS+jiNNR+wUFAJ&#10;o5GQq5vFHib6wdXt9NAY5c4n3IBzudAN40tK+8j7URttYRMFjUGvyPdj9s8da95U8FNgeuRqNkrm&#10;CXp+K1qH0bRd6DtCFY+xH8r7vskpNO05DIRDipGq8enZTvqvXempRJtGOUh6djeHBLgI0Z2r355q&#10;ol93z01Sv8gOmGvt0YN+LYI+SqX/odlrsvrw286X/8QgjlHSnvVQ8Zl4kzd/mNrhha7TTGIOK7S/&#10;1RcFgZ2sS+e5PdhuL09/Q3w8z3MFW3HiknHopClDueNQ+NkIekbcri3OaqrJ8IrH4oHkwuqpqcRY&#10;ml9kL48jy3NElYlRwvlUuawO3gI95BOG2YnERWY5fguuSq+hKvdrqrsR/Vppjh4xO2fTplhHZjsG&#10;8Iun/5BH1nQARy2vDG+f86EEh6a+syxOVbl24fC1BYq68P6Ta3JsU/gZEVmrwHcT30TwBNIx2Kk4&#10;tr66lFkqDLVsnJ1EbVxdBopu2CbHpSDVGOh6jJ9TsI2yEPN5ps5JIrpT8eF8wYzojFcSqmOnU3cy&#10;elZ3xOtqanMLQ1hyx1ykRxkwgvNJdL6bjGy4xzOXs9XPuQPaC90v591Gnn5IxP5YD6GZJNHSiVOb&#10;ArLG2LuuPUsXKZb+kzh9mbE5RrXUmWCOotyoZrLrGhcClGf46Rc8lrV/I5xScKXEpcYLEb19XikV&#10;Ki8A9fnTfyJ044n0MymopYPs4/8S/BtwupRA8mejZ+HUaFMY6NGjpYFIDniW0wy1ndDv23+6jMLd&#10;x0qmcGdmBXQnY+AoU3ZeX68FWHb0iixklk+WZDgysILzWoFE996dUd2aKaaO5XaVRDmJzKCxq8eV&#10;asztvM+j4spNQ25FpTQQFEvOKO7qoyYpCNpU5lClRVsep/tPE5CqGc5hvpu8cNpKf/ZRJ6hWEiRA&#10;agpd6rW7zM0S35235/1yuzq35FY56AMP/vS8DuPV5XJA1QH699U7TvJ+FUMlxvf1/eXS/Xr31qyW&#10;4whvcJ+UfACQvEvBfqEr4z6ossz4EOYkbpR89+xNhye1BJY3smIRB2gm8EiaM7TFgFJGG/4y4uSK&#10;KVT49VdflS/VCP8Gc06JgiYxsTdexqiWHdMvv8818w2gZCrgt0I7+9YQMQfmwJ3SmGBOKg7LqioK&#10;suD0En3/a+QSaQR543EoeWC1DW2Jfw7KHOs7ROPN6081aMvpu3s5VRVY0qiSu77+Xgu6vlfKQVnV&#10;4nErBCl491GNMwJhiVcCcgVTenie59K/LtDqAAQqOTMKqkcZktErZMIey4lLXXx/JwUhRJ6KW61A&#10;oXP4HSARS5wTzTdL/xFhP4hM8I370j2qVbPryI4pyNXyUxbd/q5oCP8oL8lC1+8k95DcFBlaccKU&#10;yeMbD51MN9I2AiePmXM2SDVMEip1JCAM8zoetQiqHJECLTKd/9GBEI+LPrz4v/Pem6DjFzeO3zQo&#10;55DZnF//drodqBRi4XLz6dQPVS0zIV23nyWkd4My50h1xMdOUGhgxuklDjH8fA3DVshtiswQawI+&#10;wgCJH/YQ+164eUkaV+uB1dgncsTBe9ov3Q6QdM68NEY3QrySw+IHiYy2zcu6qCwmWAZbYZigtlmY&#10;ICz5vBN8kksuXXVUbrQtQ2/66p6fzfP997/18HTr3mvPWblVl+ItVVnMScFsS0LMjS4+JSdwfrvI&#10;mK2pHvzObotzKz0qjCu0Bi9HtTgwbjkAnBNsi9XCPTlbKAaU3N3w01s3RtFVTyZ6zBxdnsQTMcbD&#10;k3+qGgRV/iquRV3P1l3NsU/uir48fYtpOhCQriKv4qLQ/afSctL+7Ztnbbcpu47jeGP8HTbnm0oV&#10;H0t8EbtT8XcwXidhp2Wj3HlSSnGPtTXQAolBxprFwu98rFT+HlYURRgWVtZeEwaamofM0k0EyBf6&#10;9MvnT/oMr4Tzq/9l6mMRxaapZGsOm7JjvF0PsThbwaHK5jEP3tYCaB/tnN1nGnuQMJ4I958B9Pjx&#10;/4TLky4PZyx2EpdyHW64sap9PhSUVfy48f/Ple1f4NGoTFhH+E2uhFqmG7h3+CDCdwvNtiAyFRc6&#10;b2moljGOZbWAD1Uvs2MU4tiwj8A28KhvCvi2qZerkg3Iquo07c12LVUrAQBJkhP25Mn1lbyNcvWo&#10;KiieJTDcd3TPkpHSvPFVXz5+wiDiaFnf8Stz+XXRY3RYKM0+rUxIUmmpuyczlZZsd7InZf2XIlFr&#10;PQ9e86T69xKn2RzU5rRX/0c/PWZWSlTgt2mS9ayat5urk4RLLZq4jbCN8So3hM5rCFtnbqIy4eoe&#10;AbwF7pIv1seN/c76V1g7kxdqC37YQgD4K/jX99Nxt26QBidydwkK/65UL1NAJc2lmQrDRDntVZqR&#10;1oavexvNoYIYqQRgFkKs2Tu9yC4ijemB8qfKF1VyvDt1wb76biiuWm7oYKeLaI/eOs2XeydNYNSS&#10;ioBU7upXMct0QzJ2EXOWUktgtZPHOFF3q4s/frOONB87Wc1pal5Tal0lIDtDO+zFi3+a4SEOwj5o&#10;EQPQetDToylCjB50iKBiLkQmJZc1dTOOh5qXxikskq3eosu2k+TLYRrHkJWhtM6UJ1ncX9US82Ea&#10;RrqwJO4kHy+tYRljhdsHoeiFryJZYDGzlf5JsPYSWVu9yF1VemipyKbYHalgI/ncVjDunZYq7GT9&#10;RY+W0TaPAnZ6IzxwvbrmspULWMRt7ZBWqQ1tZ20HIlUcj/AcFx+Oczj5I7RxLxcCv3lBsGHeDWd8&#10;+TRPQ5omnfEgYyfPqq/GKat+kZtb1K5HXM6Bkx5NL/dBKHkLsygY1rNfASA96DDeu3cEIB/tYNSV&#10;4g590P9iHdOkG9ALOTPxQizHxAutmM80vCKhxH53GWLZRk+8wHhKbWq7TwgCWzKgRp4ufXMFSlPg&#10;j2fp9CrCKsa+nClhcfl7xRSksg3Ejr2W5TPSZ8Ief1fXbwrDRcaASGqceBT7U7X1ho5i6PazQQEZ&#10;Cx0VK/yilEM1n/RRjyJERdrjkzKqEzCQwQ6Pn9IhvgjwIUSG2Qy629sksJ1D3NOeewC3se9A7C6q&#10;izmcWxikevza62JvDVqxnbmXHJbZCZPwR3MbkTk/M7yv1k1o8xMkffNuvtaHtx/oV9fMsO3Ygz9k&#10;MEHC0hedZqk1POyInGm4WgS//RGDo9JhFc6EPhLRjmz4E7U9Yvjg++c/vc02xjblgRMOh8GWoHj7&#10;4/s04YdE7AHojoz1vDw5gKBYYLt4bWE3PAvHdqW8SrZRqSaPxmi/zYkeRGlYjP+f9D5/90qS2Xll&#10;bUzS8iDm9/yQNanCBDlYBa/lVaWsYGTfFwcfQfLZAKbGSySOLfh1i+jbWGPolAxtGa42NgdkE+0e&#10;Wtb3Fkwky8BbciRetRAahKc/s9rky6cMyddp4+5+bl/qDABccRjtEvvSvK5+AInvKYZ5jhnEGGBC&#10;beb6dLE3R6bxvNe9rxBoXW5gH1bCEPxD3Ow0aDFDL1lAWyf79IPb+JMV05pySO99WlkEnnXv3oe+&#10;3om1hjQFiJn8wu28d/+U2UxPBVqWK1ImJQ1cwbe4rZ7epty6xWFpdx8pRkjUON3I53tdDZv0p/gc&#10;D+dSfblktr67YZDptgJeTdklmW5VKknjueAcD41pLiHWtTAYGji+YOG52/GPXs9RjvhTXC4wIlau&#10;BVa66Yo4fv7bv5RTkENWYO7Xqu/bAjev72/MjM4Vn4OjeAgxXffO0/fF4qbi6temP9sqHPdfTUbf&#10;/vT+n9+9/xWjAAe9ZhyP0iK6i361PIdMrBlXYbPcUG4eVpPa7l0lLIkuEjY63IuGB5tHNkFeyBHd&#10;F+Bum7ssvKS4lIVEo/IYbHVCvxOf/E5Ak2iyUU8RHMpmP3ZQlxnnEzKZyjoKx/I/dgfGfi6D4zFn&#10;ciO7AShI+drDNVOrFG5x1hykZK6ujLcHbHaL+e21gq2vQIkc33//m7ba17//zQWOhqTsYlzt3zBZ&#10;2I/ombiM+I0498SSlyBxvyVYBbyTz5pzZCuu8UYMzvTwGm/mpKTselS02pQUT2gJ9EmODeS4Gd+R&#10;HEO/0p8/KO01BCs+F4nx5apZtEBd3hmuc/40THb4Dmuh+7htgWOmXHTjssJHfFE2LLFPARLei6jk&#10;hxR7PziT7WuftrrWW81QD2taBrigNeezgi3b0JAd6N8aZtsWj4PAM0Pu3ITR9sG9nGzzkaXyIJoW&#10;OLHDGp562C3P1YZMSREikxRCDs5UnsQBm/hnmm1O+Z+AOvDpR9lOCdJ1mUw4+mtSCWtu4id+yOxA&#10;+3W6GEIlhpsVTpaVdpYorrAjHyxbPHkfhT4Z8wIRp4Sl6ixLrHpax8pE40pWCxdu49ERXDqxst6m&#10;GedDdDOj/kZ/sDaau0cNW9MbS0GxS9pVgG2D5WmjOG9W8G4Y8Jt8jypHtp7j2GVCDByzBc02eCKK&#10;73maBKmy0Whrn4y/Izs/fFP8Xju+FGSZty+KNwJkzawT9swbeRnWLSA1SOMlBkgaRrr/5MPpXUj/&#10;ZHwVjxMQ7m9FpO7OUeyj0jbMk7psk09TIdMUO1MRo1YPg3RrKTOv3ycsat7Vxr+RKHsbRSPLp+E+&#10;UgUsmX08noneuwkGAuAGCzSgZ7pq6SqA6Hyn4ImRrhTE2kCmo2LeL5WNRyKrcYDqKFlPr19f1+zP&#10;SLr74+t3HsD7dFiGUUFcj+8pnoaDOGXjWAs/Gq6kCISS1bzxa/E1ppU1IEfH6D9vtOm4R2mc+dtd&#10;PiB5ZhvDq4RDiK7dlnWwQLZWP72pabyQ3nnJJeGk8fOTnlvm1BlrknTLQLK3LURatO0kIaRx6CVT&#10;VXsTEJpXG5OqGBldNv0GmkyCXI18NwFbF51qrBwvLmdtZfolCM97+H16YtyTWrIsvez4AF/Rcqdh&#10;XLZLV6EzBemuejYt4n5+WIeIhqrVHMp8Ru1TkTiqqWXe++/ep+c+2umu/UyVoJCcVJyEbWq0YNoa&#10;tH4fXYVOUxMrumbky4sruDY142EGWhoi0V1lOKg4AKoOTp6iEOPRJqm45aiFD8pO+T4dNZ6krcD/&#10;METyyVMaiL0Th5fIZls6X4n/we4IrjWeXat52rmj9t8J15tyQqfsrVucMvG9AcIgyr2t5LLKXGm8&#10;4RpnSGc+bMv4VDcEr+4+Ha0SuTj5yiPI/gYDzdvhlNy+8bAPb82FVJiy2TNDx/3LRHAmgAi1ttDZ&#10;hWLZYcWf1NpKdK0WNoBpFve0kPpDg3/lhp0+GwkFTiwe4iK+fSpebOT6YnZpGoPuQ608eRYJmwz4&#10;Vnc+dpepRREBf/daryL/JYGY/Iexg6Ewkj5K3vL6jZehW+yOA4LrolVo9wE1qhfkSHcVve1E5n87&#10;XgfPNFZW/iwn8oGY7y7OoGJefQ0rhajaFkKgKUpgA5rj2f9cINBi/rdpCUpmeIYM3VA+n5lENB2h&#10;SGU8WU0JrkDYBOj3uWY6EgSUp5rmXew5Q3v5TBY++BKoVGUrwr7wUhKnESr/Opbf/ZH7Jq1Sf8nM&#10;9jtPixCcQcjA/pkqZXsnijKYFSI+MZTj1x4ckmih2152z01BDzu12/H7p2c9T5xsLFY+yCup5fEQ&#10;9QDhyoEusCpQXAJVw1HmXXUik4Nvq8Xy6sUzacetB9yRjZQ8bTeFRUFljFj29uP791Nsg6CW+qfK&#10;TdcTCq3OK7NdzO7Xv3x4zTswDe8nUgvuF/IgMRbX68OGoGiT8QYD8RaYGBpNr0oyH/9GLjs/B7H3&#10;MiYdmKeSI5ECGqG+vZ5t2YpiEFkuXaAsS6zPMrG5M3PTQ7Ln3pZtg2quHtGA77bW/tku/k3LSxns&#10;QbDjcHEbyBtICNO1tWRP5sn1RRaulStkSTjffXK/B2kctxvTuzXagbIUVxUEh2SeWgvDTk/80aLj&#10;4x9j43kLAVaN2v85HBl6yxme04/i3+PbuLli3eRHarzhfN+fRmUlEwIh330w8lW8CEw4Tl7/SZzs&#10;FA0Fe4FKbE+1hjphLuWrl7beUbRLUlwZua0sUubvS4ymXk5K6+RJMPz9rvRPrSQFN+sKNTrU5t0S&#10;2d3OgjWHFgMQiKhqCE8cndj7EnGytTWLmVo6fkNijkPCIDBMKTHJbRe7BDRJh60QcwqOTkxGEp74&#10;epOkiodQJCuHyONbfQgE/hLOs1U3jPpjvS4RPALKJ0TLAqGWKIvMA8zkkFuZjVYzLg2BlvWN9+Ii&#10;14Xi9KlhcrynHSk2CXW5c59qYiOZ4NfPHyk5TgmaRE8GQXW709TSBxBrJHePYULgp0mCDIwSmiWW&#10;v7r9PAwkR/3BV+wy4Xfndjpx6Gb6TFKLpIO2kHAb7n4pVhL0D63/dgbk+mYt8eO4a9FWv6EIxDVP&#10;eoID8F6/zNH0zo2r37rbw+P87iufzoDYycZ1aDvIpbsBx+gdJ6o1QepOkw/BULYGnLcfTVTjl+Fh&#10;LNJ+cgk265s4z90mUpdVMgAjMl6xxdO2z+OqXHDahhDga1lio8T0Tmvo6jtIpkA11YV9gaHaS4ms&#10;hin+5GihN29yZlqd92FY0wmwksc/qMUQMf2xyA5ot+gn2K/nosCIHU81Un/j3EgX+CrLKP2rLDmO&#10;D4/tkfpAmbyj8ekOrv5GJ9Dymun9oY3PQp4Ar5dNVqOJP43SYUYHsbRaciuXHzSJ3i0XX8rnepEo&#10;3EpINBkjFBmFGfirNHKnDSVXEF/spe+iDr6NRfH06R87CaFzxKIN1jbTinSiyThMdb1POYS0v3il&#10;nvDJJ6XmfPcSaAo3QuooLyvx5Uv/dKTZRXU7/77aA7uh85o0YKRQn3u3WZ6RItDCtyw6EGKneePB&#10;Nb3amsm8biCNLFdfUwRKGYGVz918rXCLWc7yFhGTAETQEWm7Cv8tcZzd7hI9SOKYTBYfbYQ5Fg2R&#10;J3rNgugK5eQbQLzQN2/r3FFAdPE4AUZd03tfone/xNtfEnbk7ANa0nDotDM1DJqRbDgFNZ/GFF+c&#10;x8+zOeYN7Tm7UjejhFzYeIWAoTA3r/KRQHh6orUKTK5LdINCk49qtjTmzj1WEftwjhhpIsVJbtLi&#10;/yRGDmm3xXTBTj4qcMkU9l6OXntaG1yIORl782nElgwktmtUfoNVAI6NN1ZXOu6V7LquRj6ZrhEf&#10;G0jjp69205rtwyzR1wkT51kTPXOhj1p0+fRPU2CGdWu8PW6DGDfLJ2vl4+unbx+/qPrb60b7wJvV&#10;b23q0qLLgQuu+M+r8tLXQhC5V53reeN0PDm+l2vvtL1evT0o3cIIT3THthYiHltLFYFqt8YUm6nz&#10;Ih5Gi2479c7ze4yhbYCjIBiIY8RapuytWyyYBeM2fBte0aFppmSct+Zz1fnhUtwkg3enPCWzjlpM&#10;HKKeTENAjVfJfnW6SMllxjWvv1sdDRG7MEXJBsdPSI36+/HL/4cns7K3Ij++/9wOagUpQff2zS9T&#10;yw2FURatzpC4e9X1+I2CaJXiCAN9+uLTp7+k2NoSb3/FoywgR8O9+fQv6779t091sgm3yNdWzUex&#10;tmJEhzgzV5XoLxUiBO9uxYcm0s6fVNfFBxPjDGFMriLD3watw8qAih21o0XYL/+NDSncpFzfaqmG&#10;R6DEIcR1/CJ5TUUkFf0BWqzpw5uryGIqFqfOALxQs7hY87BMGVV6BK9hFvCDMp82ba24UfEBbKA7&#10;vtL335brQv/1XBItJHF0utOpPfe1PgtyJuq7F19oF0rlLQb7O5gq7lLN8VSFn+aY5VhwjCtcO4vV&#10;akxgpbFK5E0KddgTXJ0eeI4CY65c8B9WIHuZEAi/UM1MT6UZwlPJdK5bS5uKm9PTP1pMkLSpppva&#10;r/meXXB/ft46asoBTUrVxu72lUIyqbjSQ/pEhkyCVMVgchj3a87nJYoU6G89Z0YOuTqkypcVX4CM&#10;gCVTWhguxR6bqC3wgErR9Qn7zkaYUXJpl7Rwny9hEs+kV/SovOomq8cRwLDxZgdUkXZZBB/evEml&#10;w+KoMl1p+pezBdJMq/VrG3Ywao1tisj3RpdS+z537cuv+aALz/VRwaH379o6fmXkt9+fvyzDkBQW&#10;UuHq2UpHsTV+JPXDWffnv6zsnsptPL2/4pchqKpihb2u5vtku3Smly/ffNw5rIcChcMwqz1z98nN&#10;tMExcay2eEmSy8NihoWpqszCH044xDtBrRFDhsXq1rjXVZxqEyv1P0g1gfts/sC5TU5d4i7Bpnsq&#10;bQL2IucyI3CBlLWN+gnMDFI0CoyCul3749ecvzfP3mZAz2upZlh5d6zD1uMzDXSbFf+dw0vyg1M8&#10;r+WJ2O091VtoYiKph7a+q+5Ji7ysxe95e0zCx8dj+0KhlHh1fIVwyvZXqdzBrGpEU3Er2mwr4ysD&#10;QCg8YBHLOkJD23PApvkTCShgHQJR+miGVtmvi/gWPWz374sPkOramSpaT4/W1+ZnyDTuLc2AceN8&#10;b7r9zUnffWmAZVtbL13okLHWcdA3zNKHD1TkBXUUth4PWqdobLRjPgAeNlfu1Zrr29Z9542Z23sV&#10;C/3gis7bpwp8OLTVdPK+1Z1dfLokWwU7IMat8nC+z+lVQ79bsiBkjGh0SLH1JgR/M5DFqcCCsEjO&#10;wwiAXm1iAjDttPCbjLNUFgbGMSoiNO5WXq5S8/Fxxjph+iOXb0KpuUP/uJBWmpxJ0mo1Tx1N6V24&#10;6eM4BFdfXT24va12bFLb1AR4nVEbKDCmGKQ+40khFitmqjTN+Ru5di3os/3f15rt46/vPr3Rn6a9&#10;Fa5fQK5//GyfkRwNjsoropAKXp4eCfNlksM5uA0GJeIpQWErK7dkAuAfIDNWRYj6WZmXuE0/ovmd&#10;DvZZ8hl9SJO93RoclzAIkyGBFJJM1GwVliFJ+JbYHg33rWQ7BTZFBcs8huoxHFrqv+Vrm7D06+oj&#10;9fjNw80R/28KgOXniM+BRDs/hHWzQroPtPQb/Pi4racFsaIzApKnGnUv//ZxzeRM0M2Y8PlwCilk&#10;ckOXGOjjOKkVNtyS+cn6XwlKfb+hhd/Fi2rqvFr/ipljEFKY0l+E9yrUfHq9l/JpfUrh5vXYeeNm&#10;T8yoVCnaMC1dizilO3RvUNhnxDyGArTp++8eP4iKopRoiOU9+c1zRZIKmvN0yrquzKo8wg4sU/DA&#10;DdrE2ySqAHJTTenpCXgpEzOkVf4YwkQYESpXZyIxW6YVd1nL2ShFj0lvfwpLNUJRka9bswsDdw9P&#10;uv2JkdVN3hIvOMRDA1cgclQHpGoa/dp1EuVh86BUftMApNEpLGRuHS2AH5pKWJrApw/bAnqoibpN&#10;CynvSIy17L9gn5TQ1G0lnxKWE2oNgjRf6rHfUBHbbP2mo9ecLkGfolHEJxcs2XYKhjfHfeXxy2KM&#10;sexhtJtEc5z+e/6OgkuUY+m4SIKpw3dKiU7ENXGK9qrsfhZG0qqAxYfmBT8vVZa7MU3QfRGMcFth&#10;RTl7E9Z+nepKxb2Qb8T7Q+Rc2DEc8ZXUdcPYjfz0/PPbT4mFF6orydfLfVVqJkyi6fmSF02AEjiZ&#10;I39ifnW+Llyb9+51hsKg5pqfBTJzctyYrPC5zkijYkZ25QQEZvIFDyP82l7x2h5X8oXEehZpZcEN&#10;O/JgPMmM0Sn/nr1bEFot2Dlkx7IYm7Baj7Ft16kAOPGDbLwvaUbSccKJWza1+an+eJmym7RGtwEJ&#10;nw8QKMp52aDY/6PJwgaxqJ63OC5VCxyis90sEMuE4eiZ+7kQwMozYb81YrRU1pvJokttkJdVK0Ju&#10;vBOwknXQjJVdcGZyyrUbtIB6mCftch0JnmTUZmeWHG6X9bpstI8NrjCjaTpO4UZ7EIL7sgF8Y7AC&#10;77wQkfCFDpcT0mUdbxZWrWkgFbPjJE2BrlSa20bAMCc2IXyluq3q1+RiQNtxK0ptZHdM0c17S+J3&#10;GM8BO2RcyMt3lllwRQfcrhbIduKHlnNj0K6ljrIsz1iIMFN03r1uKtEXciin6NLOj199+Oiw51VO&#10;+VgzjJSc/d9fb1rdmR+Dg0mIzpfB0bg/SuCLxBVcLGDIvlqXoHwPnQUU6r9ZqZHD+T2FUctxKT7G&#10;RJej6RHSZ6ci9Ly+vswBXPmrzLcctSTvg6Xh5RIki8c1VDE56dkFJRvEclfqSQwnykR+QB8drdGY&#10;AzZvCVx1tCy7HEh+kLwosOjF2DiDDrGrUbW7vdD2dSx1l81L6xWS5yaXrx8iO/rybxRAM5LNzGiP&#10;c7+X3Hhc3NRkEmsVOu9WEl4c+6TsBojycfRBoLfSQmxE0k2juMrHC5udIJheKOMuQB9WQFekQMkS&#10;p0n1DuE8th/qRetfKZBhdhO4tZEhW1iMdFWbVW0rWQvHG6Djbkbw6IwJYdu/dxjY/be/LuHq6c7M&#10;UUa/+oQW9LSwexvuYbNs8G0OZggPbmJHDTTbWEyHP1NPZctUhKcvPlcJx4yqysarRJyp+Xp5JUFA&#10;79/8uCqIPXd7897zqGEJijgDjDmk6zb6FyLAXLUtdk/u8/4ByCUL3mIJgN6mMfriu+R2im8Sni/T&#10;3skJ23Md9IaMmAIfFLIKlMnJqbXkTj23MZUPipRD0+dhICQTW/DHd1JTf7yfqMieuL7PLwP+nhqG&#10;bPymomUnCMIVKVmgyZBvpp5UOe2aGuqMHHryWvJCr8JhVTRq1OPGdpbO2zd+Zr2fr4p8aRcwTBPa&#10;AnFcYUw2z0TZhdmJWUMyeFg677D1SqRFbzjeXV86QzHF4DDs6uxd9ceye9+X953QaFmf/I0srgkb&#10;/5uGoo+p9bD4zTD7O200ZkXHcBkXTyJWXsLmOgv5k87ikVffhFy9OnY8DfcbUZDFBaynm1Uy7slq&#10;hR6qaYmRglhiQHxF7iwo8biJleynPWvMjW0j1Rx1y95KHCbZ/QbC/9DrBsrXqikpd2QsRAPyjvcs&#10;MxIaC34WoTr9oKHO9oXAOnD5+av0Y5QNGmNBr/RqvQTybreMJHrOQ2Ms6fsJ1RnyghO5Foh/Mmrm&#10;UH+ctqk9L7K+pXngBOecSF62pv/LFXpkXSOCeUM8OXKx6srTYnnKTJG+PUBbjNbqfrEPbQujUXM5&#10;HisjM6GnwHDik6cS12S5PXwzdjyYkv/1G/4Xwb+ieE9ePuazjWTfB3N8vDBT8r5Vzwi/040MCYSv&#10;QKBKrza3Jw2hdzWW4xidcI8lQNFR0Vy5cmgCJ/LXZg7sv3FYG7KZbHW6hqG5NkEtny0Vp3A8oOL1&#10;hxLuIJ2ZVqcD17qfW4pE6cvrV/nB0e1hS/rl5akerb0iXtZZtlcoorCvZLSbFeq/G20dHcfK4TgQ&#10;eq2+5Wg0Vq1ZCue3X0y1LelTbA5Dpf38GPDInuiwqcORpjDrB2wVQ5Yp3inrkywRawG4MC7tjFur&#10;o1TMP8veVXGlU3PzPLrL9CE0cVlpGlVDLPf9tA2zpUOAfYXRln/zFd9bNsdqiWr3bgV0zwuW8gl/&#10;57kO5ST5ln4EmgpoCb2j60ZEE4pMdYmJ0TOiZ4FU9x4LBh8u1BKK2iMibmXozYpk28O0qhLVEr/3&#10;w6l5NXzB6nz6x7OWq4ZM7Sn5DoO4TormGWag8eT4Z52fRI25kLYjs/krYyamh/IixQbUX+aYwb7a&#10;pvenREPJaIu3r/7BufsS85ZCXdMOobvl6Utg5JGP2ooDi7ND/RJsdFVr6+1y2CYQ0TC519x0f0jM&#10;TrJWMhyGQ/SfgJg2n8rBmWiBRr76QqpnsPbeyiBs27KDexT1lp+HS7B4h+eXvhbZ+lfo5aGUEFhp&#10;zD5VS0syVGdQfNAzA4jmgeyUUV7u/OMfn+hio/KAZJUnz3dINBKBErwVOF+I/9vC1wSdeL91yqao&#10;Gi5AljOq/VNiq4fbO2hBychLtex4Wo+fRnrM2qQHCpA1j2/fB8NYHn3bFHLm02zNrl8HEoQE/Hxk&#10;wTDGubpvs16erXpLQkCo7c3rImw/sYKTkOUVTDK8fv+LviXBi31bn5sOfvrTGct0VCy0conev/nF&#10;wdV7L8v85BJRv/fvtX2a15c5qxQYgl4Fw5OLLetNBitFYaxZGVs6aQ3FIMvrF0gdxEulCCQmo2Yt&#10;nqRQPUzsKP+r4ht9bwJ8qestOX2/OjBnqy0KsEGHQ1QRxZ+K/D4J9zEPXyZYqzVveUXY3ARiUJfH&#10;2n3CRMx+Up+nHI4xoY1uHnbRYfO3OjeUSPr4RaGzaeWpK5B7T3UvxyAKJbXUsYhJJ/ExZ8pKP7hK&#10;/+RDG7k8yc6NchA8ovabcVpaCgOw2xPdoJCf195dF+Q+Mrh/pHdhqZ00UN53M5WWgTmzzoA+z8me&#10;X9LCeRwbs889QgHcMby39UxsFOR+4NM1EJ2gswawptNl0ItVYkSzF4xusc0DVK344/46sbjEZdcg&#10;AIY4En7JwwgksqqWFrBwW9+7VKmRkL3z0JnBikGV/r1M+bFkjnr0Ik/D0x6q+9kIZYPFyX3zoRm0&#10;K8muWZo9++v8sMeqL+/U+5MKvklcoGPVU7S/0L9ahJN0c23BVG3Jsq4CZ/LA2Tc9OB0ch74KZhdi&#10;JW0ZL2J3jQ8o1FOlSMGFKaXfNU5lEA6ZRJjMVKOL1mfOn7+Xd6H9KbM0QSlTNJQA5EkZcPyhoY+4&#10;rBZ/omIEeAUssuCamV44ky0zIpdSVGuj2VohslFNvjjDzdlvNW4hWwWrAzNL96YGR200Mxy6ZFKo&#10;wlffIOn04VraLsX/mBg6QsCly/afalN6zYH2zO0MNZxerhglwkHjsOZltsQbV602Z79LlCuw4mYI&#10;jKkOGWSUojmcJ1Czu1EbkZl7vxGqb2rTN1zt+rb1fJ+vNpVDkq6qbmSsKn/m/hTmGrI/iJL9effl&#10;HLu7crjSwov7X2ebPnqpDFXNdMgs3g5nY/Z8nDzC4mIGF42xYXgJYldlm7MwPD3SEN7dlm31rKfO&#10;2tI92TG8nIYV3ZCwcg5we6/7WmYcD/dBcroyPpwkte+PtK1co4QZdu7CXC1XRmgaikX2/E21NFYk&#10;0q9zLQYdMrqnDGHu5Z+/+VQ1j4noTrgsI8laQlsiFsKMP/744/1jMk8A8+J6BAKnN+sh909Nza1+&#10;ncYu4WBQPrUCRCmd5xV+oi9NcVoK5Ywt1hivp9ofSEVipysreHR7c9/YeHjgVadRe/bwHGhuHUu3&#10;PFglavBaLHxz5pF+nVlATfHVg4fTHr0+oLaMnJfMK2WASP6QLi4h6pMmAvm4H7pLg5NX9vZDY2rB&#10;cWu671HUTnSyxON8yl/fvi+moeRKTG5hsxOlK0G5YQgz/MPDFX2WMF3VrzGcWvjH15lPMwbNJYAk&#10;+nafFDb4b4cUTSi/erndiqx2iA3bUUTC6RDdWtqsDamqCW9yBiZz9XC10xV5IC1s3/PdTvH4ebdN&#10;AlMGzArUi3sLb3XjL8V2mRp/7KlzuMOaePBqE2hPI3WyjsR3yrNvlc+9Mri8pJM6nXqbd1o0/eWH&#10;X+KsxumL27I1KpoKaB+jKYe8bp9fTqAad5d58kNY7zZDc/+kYKnVxuvcpxKMBL55caKDlqx6CHMd&#10;89EioVrVB8ZxFZDsQRKOd06pMlfkR0eik+uTNCvgMbNj90JBXji/zkJACKSszoSsKXs5OTyoZSYD&#10;iZe0DnAU9ZI7ENIu8p81QGCOZz8fLnaKepU0FgXHrSDaJyGG4f2uooj8I0fxJ/IfevNL2Cd6x47m&#10;k1ULwKIAfMwSGKZI7OyFqUcOLMh5tcDeOUl38vsCAvi+ngyva/qMauPSn25/2VscqryqPWmiC3Gp&#10;e5H8zff8TXCsR+tPYNPuPyywHDSJKnKOB0F+95/y20TLEoL4j+44SyAcnf/XK3PtRB87K824kr5D&#10;1tfbcIr9wA8Pxlzphmr3l3jMxMjeyPBXd/RkDpgPPdiKVqUHTlQtL+HRqaFyCt+JxSlhmVCdPkM4&#10;WYb10ZJzzc8XiZXHDdzhIPOepRpkfAyRXrk2bnnuO+XL/7Ylv/luekl0BXMDbTLFkvDaGKmtnwel&#10;Dl9w6xqfZJECciUUPX6CWad+Lr0BnAu8ghboZdQkhWVNgTMXxAgcmE2fQQh/H+05ww5DYxT/Ow9D&#10;O2lGuvruU1FKxRWnFpORZ9cd46559/OD3fYTlk6t1t8/ff2fk1MC6IIEq7LeLTqyih/kITFWxllh&#10;xCZ0UyWAqvVPfjQVx1JlyjOfad6e683ju+EkDUpoyJIR19Mi7zZfN4cSmPsqVOGZXaqtjYtUdfzn&#10;u08ekdudAjZ0+PBPVUw0zim4eIwNhzdxx7L3R6zgxCSBPiaDgPbvPtXehLfrxgmHKnt0ROGIOa50&#10;4eJNPWIMlS+hC7KEZO/D7OeiUZM1ADhORSHtt+m6Bf2SUv3q8DyxYUWJGlroqrofYIjZfVVHDlgZ&#10;Os5kYdZYMCDo61yPXEHbGKyy9LRufA3TGQpzoFdlxDzynyi5p4+D431sgAsEQfQiu72uElJlKS8x&#10;eRJQ6SO+XqlFjV8KeppsrU5ZAupZeYwyYvuZ96V716fgyvg7XGLpCVTjmxf5miiufyqke+NWBhvh&#10;4dqhf/flA8wbpg+4O/L22AjQhGT3+oFPY5yMD4QItaMmTyegtpTQJoVrzsq605EifHFBXsJ6EMwm&#10;JW5cVTEQqJaUYaa2f5OuBcKVJYvVeIyVaEenYRAY9jy0j/rVe+rZ3aWxGAb1ey1CyfnCJupZDimY&#10;+2Q1x++fo7xy3y9n6rwp/35tG2ZzxmsvujhUcy4VgJWpNnw4pmz3c3/q74Bt1zxaaMK8tRZwG9/R&#10;wgU8jxPEa8k9yo67kJq7kxWrGQznL2pugVQgJDsvQ4+WbWWVdJNQ4aG11R/nErF+PTZ1R9j4iQGV&#10;FSUNmRz/Or9E1YlwmQ0+dcVD8N9FkZQ2d2cQYV8O1UplKVkybZYLnSP0m5UJCaD8pi7al1kc8hxJ&#10;j9qrdvOxYqQPmHiZWf19FNzvv/tPWwbdTpM5ZrZ1u3SbpmLdqCZlN4ev7lfAS2mOoxljB/4+Nj5h&#10;GU4bcJa0P0L54e2SRCJyxJCj5gqCTU9IO8kRcrFvMEIP+WIm1u7GquzDMxggKoyYR4MRCf5RH0d8&#10;xD/xFTUJLi5smKW1vCEkuNvlk5NwzqP2zwWgmInyLP3boqFzykRxehvAt/JiZ1us0UbbhScHk+yM&#10;YoX2BO3ZaW65SoCkiNl3xeyX2nBIgEP3DwU+usjjOw+Wbv67HNeFvPfMfSoAN+DYLQKiF4Od/fm7&#10;XNjH9Qa6u0KFxtjlldJqiHoMaryr4UQWTeZUqTFpBg5/i1JKirUMaYWDn2Lq8HH6da9sTqkujpA4&#10;jUOV4GiZykLKmp6XwU/67qqu6RWO4DJe38qDjiCZnFl/DtUUcuDzlegfu+pVsx+M1rEzmwrL2sXR&#10;YdQo7uN2hMy4GY503jHR+6fh3m3+Fi1IA0H2jKFpoJ9WQ69LPq9Kbe5L/uSseMiJ8iaNSwZAKHhz&#10;y9m5eoRj2bZOt1nJOC7T0Zin95GE97r+Ixyw03wco6E0uftgltT+zLyEYZqi/Tf/rDbC74OSnr9P&#10;y8Wb2MASxgGiz16HXp5HobE9IomSdU8uy/fmBXbZpKPrjVb/3s9sezLLRTLRlWZ4hp01zmIK7EQ9&#10;Ho/ImtF49d0fjNF2U+u4A5qf64Axy6MyFP2WgGybDZEZkOo2mx6yq8O1fonGJBNOySk0zFbEd/x1&#10;Jj9P8YeSoQ6S/Dw9ND0buKgcH8kwXxONpzl9hkaCklI9iRRp8cNyB1LRYkLT1Dk4hqVRw7F++yH+&#10;S8UBe7bX8dDffNB5r/6Vjef7N/d7xSSVqOjKFAm9ZjQpOO7b8x8NSlftgQqshpLqttsRhuh1MwlS&#10;KJ5w9jpj8QRqrhC4vknwsSWvYq7Cm2WjWdp37g5Ls+KIAuw0ttVhTfu7MOm4kSJTlLeZ2m19KRGa&#10;hKfGKBXZEAsTUmNjOHLLv3jzZqQvqmDyshkNSTTLU4Enn5op1BPO7ukE+gRN4eiEsUpAYP7YTp3n&#10;11F4o7RUSYaBUealNZSS9HSDkRXFs6gNZ+i5lWRBPy9mcSyY/nPTvDvJMjSkjShhdDVVt1K9Y79u&#10;iVVboliHn7IA2Jq63fpX4kqkUNn0KwQvJskH4GLYwKfgZ//MgqWBTM70XfKuIOQvu4qCWR1xtCEX&#10;xl9cvTFPFOwa4dJfchy/6djj44jt5d84aNhnPt6k8K4wh2y6j6iPoM5KeG0IkljzgKtJsmlrQV2P&#10;6pl3KKh0urFOVI4nbwjyg2Q/R9iAqrE6J7T6cWojYLUQVQ++0mPy9dyIEFQVN4/Wcit3KIAp5LUg&#10;uurfr6f5Mtdt7/m836dKUq1Lm2J1yWOJJbnRpFtz0PAmZ5CxHLhQjAok1ZRx93ktpa1P/YWZJKYv&#10;ZteIpD3uDRb1afTMqxvXN1MGiVpsobu3fyhJz0Od5J7b8TCrbQxmS5kLJq6bzhK6AGjLRJhei7i8&#10;8ICJ9NizVRgd/j0snmX897/bQVIO/L9B6mY7KbyQmuvbldpcthkIItGNDhfypFJE5f3EV7JMwn2y&#10;Kq3CR4pP58v2QKnJiJeSBnBSxG/Ms8KUejhM8HWKIsut2IQNwspYrFgOPLnW/QP9bful75x6JVxA&#10;knBeBIm6buHj99G4WXqZ/Jy8Mq7sVduC2dT6sgsnt2ZcLbnoD7NTEkvTdi0A/+xwdmIr8l44UsGm&#10;QYtJm8MuyAmo+Kj0f0A4MpHoffDaaintqkP1LhIzuUxmHoM4Kf1S7J1J/PQfTejV448JNSmtSRjo&#10;zsNKWR4JT3wMvzva44gQ2glcN1NQJ6n2Sxp53yVBXIlt3VnHwueySTPrvnKbOYaS8jotrATv3h2z&#10;axN8gDy0RDkc2yEet5UrPpmaH9LbKsixZoXI4WjgvrvDZC/TYS5CV8ybfdbUqhw6IVybs6Cx5m/w&#10;982rh62EwoJpiS6MZ6f5ShL2Td20Uo5VPMmBlTiYwo6P+KGHyczPtCHcy2WAm9F9nkDmGvyyh8x7&#10;bLY/fvz811/fFrQPhc0R+wCiM7Cu9EGnoFpUStOiPZY7wM/ZCQg+qrqrJLl/2ZpBAK45byG9Cnmd&#10;ZdQ6ssj8+LwaD2SJ4I+82cYi5Ua4fFNicaIi2qicazHEPEXVaK8uTL9V2wb6jP9MXB3IN//VTF2S&#10;L2aVxRFO88UWb6SkcWvpOgjapGwNzG7ptVQ3/l4DR+X0bcHUsx5LHFwmf3uwJ+pJAytartknTw5g&#10;iGK1unUd1D00Bv2zh5WkETnl9afmZ1h62s01P6D2XFwxQxWfp+8GmSCqvHkVdABFQWM2tmzMyMPz&#10;Ervthh7BOt5KoPZlhc9mk9XA8sWsTrSOI7DuqJHy6ziyiC6dMfO5aomONQdKt88r4aZIrTewybfV&#10;Dl1IrljX3QYpFddwpFbI8aFbHLbFxbSOrsxILMvf1ZB79ojA29SkAzuoCT/sS7Dml8pgowttw5x/&#10;1w83h4ndLVuOcptcGLq6bdwtxKjU5c16IZT7oZDZaMgtlH5IQeSvUd0VqL9RgftFwXhVth0dHiGj&#10;zXijOOJvVh1FRKrSLF/uZR5a2mFkDiyCqI7J5gt2SOGcuz2eH16fEytFR+lp2AdyDGE89JJKJ6Ms&#10;TLscIJcSFR5TzzJT5Nhuxsl9xg3cs938trVe0pwk846+FTWAvr7xQ6KV7uLlpPlGTKzjVMhYJSTF&#10;9dxTSHXnqWT6SmTj+Ec2uXXz2375fSyb/LSVPtvoTbG5gctTnfvDKPraGFaCI+H18ElOyyk/GMkz&#10;FKr8BsE+Hd60KMv+fpQXLcNa8LKVF64YYpIijy0bRPkw1PfGDzd/yK+E/QJT7uE8rahjF5ntu3om&#10;BdL4SsGc/MZMmwpuPJ6Sb4v0vFSgvIPpr7omA7vI+DkFdNu8uAWIIJUpyq0i22VFa4fsLCy34/p1&#10;wFOSoF+elcx63PMVCNuQ5PM33vErL8Y9jbjiC3YohSM6z2NuxgcmGICFce7cvZ81WolKejEMiEZ8&#10;/iRT/52rvQpBamfnHcTreAtvyV+Z3V0mIb3PmJ41zUqtj8J/KrKnsaLE57wRoYrpuH/oU4SDxBL5&#10;4x+o4B571+wrnw+Jnqobh4PAowQCJQkZzP59NIudkvgvzG0S8xp25b5mBrSOYl/dvPFDCj00deid&#10;IAyLBkRZOZl+XOJFsW/fcoeJzJeStYBVyZ90tVKJYWFwpzuFS9u4IfLJbJdxytLNnk1WaxY5U+CI&#10;zWJz/bqSf4O9esYCSDM7JixDZOnt5ogik3aunUAvRcGqaElEh1f2QyI7x+989PmvucS1UYbJdX6l&#10;20mdfL5+FWWr00mXtkiC4y7mShMUWzsNOKFs9dCt3J1wvtuzjuExhzJir42NACSpP3C5ux9/aaCL&#10;nq6Q+hHAh5irxt0i+DOwezfT5kOTcDrdmeyD9zWBVbDP0d5v3U3jQMnzO83uSpf5dP48L6s3s2tO&#10;/sPiZIRqx3x4VTeBbZzBAP6ZQXRxwViPzIg9uGLeq+7vEtkbcfykhaS8zgrZMmuuLCR/zs4zRJ3+&#10;GFtTtCJufMbZEQvBPf3T9uJU3OVLHd8NnoZSXgVIwwvg4DUgF66MKNDACY/Y67Ns1xf+QTJRnWCj&#10;OJHsFzTTQ7U4bhUZB7f6/ddlVbyqRy49n5M2lnwHLAonF+BbjlECGnj4RfBzBs7PYnk6Evh1bQxy&#10;wH7zfcbM8RX9RTnisRyRS81B3WyEtHFLjRle0IrEa0pyqL7KO/xCblcpunYv89FOWEv9W4Ba28Yb&#10;Kb60+UUt8fuVmCz7bfrn+JP8VS6WF2wS22RU3uK2N5ZjNlXdyXaasUW6gwXj9Hnam756Wcu9+bBa&#10;4UI4PaJqVUwBw4O1WMWssAjYqS8tkeB767twTmppaXcdWc4x+nr8l8oxjj+oIw+WZpnjXNa8oR76&#10;CZuGvI6eKxAGP13trIjJcWw3V7k/K7enMmljf+ESKRHjkb/OzwtMMd2/mcnZ055FwCBYla5EGPVa&#10;jE1WZbcOaQLIPWlOGt3xhKZr+1uss9uHuIr6qj8yzqfqIwk0xoUjdStNi2E0R0ARwWiFtglGV9Cw&#10;bGgmtt04mU/v3by+BYWZu/b0bY5jpSZaIuXrqpl777oRe/j4ccq1BCVmre9LCJJ5NQEw8dB2314b&#10;HmqDM0ftQiKSeI2laT1vKV59p5w2q8vPuUeAK6EGHQC6seTGW5Zxvq2ay1XYZAMY/6ZElBIxFB9S&#10;u4C5ApyGpMxHXIMTS7fh66NDoUxduouhSjZ3Pk6dnFPeanO2Aqtr/DmnhpSebl5wmrQiXug0X0pE&#10;VMlrgZn+yYL/6d1TKqwPsUkxEecCFj9JPvI7omfWyGcuAkBsRL8k1yt6lLZJ4PTG83E94ZrVVNJ8&#10;pbGYnm1xNtdCWLvPFkHBtoybpiNDdTfI4um/Y6+OoL9ltaDCCmm0XppGF/YoPQzCahxPauoEFad9&#10;0RGS2cDLnndm/h746PowS2yJX9+bTfUAd6aJU77Fq08fmgEEzAblFP4IHFNE6jPQlu58/iOqjYut&#10;8FWxqE+NsJzGBqAnnj5jbXflHqdIl/nabffr6zRXUF7Cem69bUTEER4LgNtuk5FPm/JIHd3f65ci&#10;d8mELFmN0ggqCUSSaEULQnwK3jBS5LPvKq1e7g6E8WMtWUwO1bKybtkgZrFFVYtbs7Zh6U+q9KJN&#10;PuZyzYuyEx7fKVq3lTNXtHOLqAUl9N7whb4LN7G8BMeNqzojvf9MfNU4LZAGY2yIIj72koPYMmVh&#10;WFL/S1+PEeP8TcEBMAdhTyX2JZptDM2u2G0zuhZLLo7IvFiwbXtirB+bHXt62b4ktPQe3OybngJI&#10;SeoQv4JTqYCJ2bhgyX3pP7lw4YAQRa5Sf5J0JX5zzQ0EkGvTVClmeW7z2prD5ZSdSii0VHV+uUdT&#10;GioxTyPm++Gx9JULO2PAHUk6+mXeIM11Xm6qjjDjiuSL6k6SRCv6Et3K51BUWpRL4nC40d+/6Y0c&#10;h6Qq7C/TqEKrKx41epOeppGLIJHTwCquiEQl8r/Ubdm4zJkrcGQEkcjhMufxvsTtjpLuWId+o+Tw&#10;MQ42QMm5+Y9csy3r5ZfvAb+OmPBAb5mjJHsBJr7OTVG+/1yZZqT3KFTs/6yP5Cy6RhZycY8pYlhd&#10;mv+HS5XI6XOtQ8NpK75M3ZzCLVcPxGh747s/bLa223jiJ0VRCtx8zN8cdKQ/m6E+zCCyp1hI5uKi&#10;xlQ5XWUSlJ6es4cRA3bAibVTq9A6r9jKqIY36kVwDP2Vwq50wmnXUWjRadYS2C6j4rgw3fFD61bk&#10;av8x0mfDljvFbk+YpslpvLZ2LGGzk2NZs3vZIkRtkHecj35VOtjyXW4An6hwC3/h7F0h6wkC1rgo&#10;4M0VSRtWu3XgVU7k1NKKyA33SXD2qvZGWzG1eLfy8f2R5siZxonunfbNUUKs4ClTG5ujIKWNMO2D&#10;Cqv+SuC++aQf8NKZfYF8KepgkLal79y4lYwR/thJKA99IHmGzc/PFY4gIn6aFiYl/PrivbRyvgkz&#10;WSLd+/eYhARJZxrLsX5fcSiMr1JbjuueelC6gK5ztqlibx/reyKnkz0X/itlYHO9UIkKARkXjWI4&#10;trAjydQbyD+GO+HK062+ozS4ng6t5IRWHnS/uz5u50FdQyYLCkpe6I9pGkW/+0p8koYdtmlwXz/x&#10;oSIWFXP7GDT6rsGc9NefYQpycraSEEr/FoX8XxdsfPHupz7MwcuNroBE/ht24vtfxYGWPlC5MOM/&#10;ycuPOpSSYzHNl3HQOabRrxRuZlDqYKLixMvVOCH7Lq/eKdG6Skz0Mlx4id5EWGpuiI68pRnTBIda&#10;GtdxZUd1zR6rvV8ayGqGxQonzsWd43O0wAUvnCfkPSYZlHkeGjcJ1Yb33QGn01N0eXPjgUXuWH0F&#10;bE07HWmzgNpbcCqNHCybegx3jgIjtjbtYF6qfI0askX+IetvEd0Zbm/K+nZknu/cyZzzY8q5y9K8&#10;Bo6eYe2mfUuJn0Uepllpw5ltVGlh4ek5df0ur37L0hVuTwTsvUomYgxuQFcHQzfm8zv5N9Y/1YWE&#10;cGsj1fWur9EOm6wTtlHfhD48GrEvKHcyEgfpQEnSdepd+jWwcnWPz1yHWw5DS0dcvEbagoJYQ9Yp&#10;iSFzay+FntyrHwFxneFLkZTCe6612PdOvCgZ/5QXN5ctOqLea7y2gX6aeieRU0eKMmIO0krLenbZ&#10;IZPWViwVPt8KM48QoqzHtJkYnuQ+J+itLeQtzDTWwpCXJxwFmHPsqNQ7p1j3px6BzNzz9u1+6Ljb&#10;NbzxShs7tnifpb9nQqm6RPfPqfkne3dB1cNQn8Z0oSWgjyWjp1sGhagAEZIHf0ZbQJQO67kXzFyF&#10;k81E1YJc0izn7Dn45g3GeepMUnRsnqGKy6jIuwBR3n3EliqmIvY4URZ4oKldYKn8gjsPWqTgzOs0&#10;VmSSzrSOK3lZA+EGUS6kM7iyf61fKvVwVTRJO0jj5AFpr3SCqNjdKkadOJBv5yBqsyC/ytkos3Ia&#10;lmV+ti89mMd48BIe2Czc2erZiYnVXeZebK0NpfVyFNwmNOINZG9x9In/+V/t1VRIwTjzdedJEYFG&#10;yeh0Mw2EjePItS9hXHdtkikx8Uw9OXY82I1wwCRIntN6k5wE9MDUZa1JVkiRLXSU9OnesxJOZHB+&#10;UQcSabRQoFH1raaEu8UTYIMkpbU65/rTUJAeJ+23p+jVF8aGd+1qX3QjNemg1Zz3Wb9WOy/x5U4H&#10;fJU8t7J6RdfEaCVIrkh3NotaNuqBd4NNHjARexiP/X5n+xNHP4MVZ2AlIFfvDXm5eVWZZK7u5Fxp&#10;bgaEV9APYwFOUnM13Xw/lThxEvk2ivPWOjYDAoZ2cWJmFhhDj/JRtoCC77+O7tGZ3uGm/nJ8Xh5G&#10;fEvtvWCV+oVSBv31Lm9v3VNNFU+eapsK6Jtlf3sVGnv/9uUzXPanSZlJNyL169vQIpV8scq/vvtw&#10;WDDAT1y0lXu4EGNbn+2LXn1eCbw7955/6J71i6VbGpwZZWa8shamm1dk2Uh7a6n1vC0AOZeO8wxm&#10;d24KBwyuuwFZwnarvkXGDVSiBGvkLML+y5LwfScdB2d2DmOpkemrKXxeW9yZ5z118ECF5j5L0KO8&#10;cUC7re77uaafrcZTKGHgZcMdXRKhdAbg7qZOElk828utmi5yTL2Le3lAiRihO/iNnjsJAhb2qhfp&#10;3zhqzewpmcHxAchInPhV5pgnQsxezUM5Mg+AV8ucohKdeLr5T8/XVWzSMY9n/vexM07gLhHug77C&#10;w9IdbuL0iIlOOK7K+S8nTO5VZ5BIQMnstaOPjqBfutcH8mr3Tm7djas/7KAVEu5ecgjFlb5VEBIJ&#10;zkLpUw+GWigCp0rF1b5eRCxdd7eFFHWAi1TxzONYYsv/Pn3tOn2H/d8XuLSrNZm34Ifa5EyTRTeJ&#10;MjIKIrdvjPIvWey7TYAv4DcdTfyf4NrRgr65Zzu/92SU803KqKDpw/loG96vEVXO0+zuLyOyL6V8&#10;l4RQsI4BoBKYW8QwOePETvkGbXt9GHVdv1FR5JyjPq1o6HiT8WBNjEo0/QRClUEwYyTF3zVP5RMh&#10;zNga6RFwt/zR20MpK5Mqo3TkuWgzyJClnJJyD67lZaSsT6HSAHsAAP/0SURBVGz4kUTvYnbrtNOm&#10;mmMHxhuwJW1HIM9O60zExGxRziD4q59KdBudhPBR5UrcpzcAPGBsHa/zQ+pmFxOvpDR0jik96Z/V&#10;k2ofsD/9Z1uIeZNFZLeLlTlETdiNL/sgIkm3LQ9ilSqNpB8kI2a6f/zVFhUcqrbegBhJWnlg94We&#10;ynG0XEvymsWhTIAM8bc/VbS2mlHZxrP8JxmJEEGbHJUJzc5UGf6FgVYt6kgWmaxe+RBJwhWL6TPJ&#10;zmNQL/6QuHsIpn/6PMjqMdokJdRxStfuWuRKPxD5/RpnYwqOMGFnk4wUbWLosOjPVu/WeEqj5kze&#10;Tfkl5V7HzuvTUKoPs7LlcIjpLDjwcDU6o93j/Y6ec5Kru78b5vg5AvujxwFylUB51OpRDxskMBSp&#10;EV6YDaTaqV89zeea87upz2FOO5uyqJGafW/csjk+cX6Dz36NJ8kJOVjrp0iSL34i9Co+Uv3B5zEt&#10;E49vZcYleT+mwPMPDf6HdEeNxgtQzcnIva3OpfWRQudMpkcrRBaHtaPTMh8o0JXk2PzXd1oB6K25&#10;nMQGcApFm9zbpMMC7RfQZHGL9m1enFbo/fnYZfAvWbDfjtUel1IzO/ubdErXBX5Q5NW0+HgwSRp0&#10;xtlxh3I9lxIy1XWGSoD1bhmWMwV3n1NU9Bf7aeG8ZbDMc6ujE8XxhjHpgPlv+cPL9fMtb/10Inwn&#10;ULti1vPnjx3lobPQfq2wlFo7x7XeIt/S2fo+N+0UQyN5altTqUqP1O6MfoQDc1Y/mNTqk1e7l6/D&#10;DuyFDi+0Pfjm2uHRlvJHh/I8ql1DEiZTF0UQ8vbF/Unsywc680F3seSPj7bF6RLdyQpM6qSTZho2&#10;SUcMMpRkkMo6ETWFurhsKnahOKQBTpqBN1fWsipffTtFUTpy/lzY3RbCpSwy4Czng5hIYLcu+u+A&#10;aCOZjL3JjTqFVno/MobaxEdxtM8qbH+gghHAvmiImUiSTi41SqZx55V6CHcYXKgsEeVC/yhKgkWw&#10;s1KWvVZB+fiN/r7xg1vvTLlIKQYvdMnGVuW79XZJt+46lQ25qDb8yd6SjbgHd9vdGt4/msucxdsl&#10;Wq0++c6Z2SAZXysjlqG8h6GoTaFgXTbLDaSH8zD+fI17bD9F8kx63MTKaDAqit2n3NXgSf5rs3Yl&#10;YLrqM/NjKe9GtpdRJ3vClsIhqZTVrut0vMfcNP7D+CIcsfE7xkkRwJTYtEJbsNRidq0gEGR6cUeR&#10;iH3jcZmvCCHtJd075rQAIcUe5+pBHuTul4KUVA1jXGbu0XNj7tfNY5pqkpYzswIobZHrXE606O5U&#10;kdrbS6HLkSghlgyQHU38UqPCP2+qE+Y6Tzr+LDYNXDffx7LpuMI5kg/aBxnPbdKXhRGymVHfOXy/&#10;q6JHWytbZdmCrbIueHyoUn9s50GLIJgvEuBIJCLpgu+MqGaPM8fd4HwIUsGbU+dTh55YL7wG7PaD&#10;wI2eIAFIpXyhVuoe+iEpilfZKY8HErv7ffcuBMb7Rfb+ReJZmgtnW3H/FOMgrjRtZfpjwIlepf2m&#10;2OJ9E2exnS8yNb6PtSDMf4DK/rdStm8yPxJG5TiuhHfjXFWw6BVWAPsbQtkfdZ5VNl8FLYYDJ46Q&#10;cxeN8h7dQFXwcuCp8uwfjrQugzuxKsDToIYpEutR41Rjr3xJ9asbj2fHa+F7/fheJxOueB28Po1W&#10;Ai3+9f2vUVDyfY1gE6rXyZz8XOu6WJassCbNVYhvRGQJ9u+Uf05MjtGz+XBD2T7lbvmg+ibSbvLA&#10;bkbaagu300rDPSKuFgw9CAk/WwUhjl0Kg8hMLwlqEMLgoZtFFr6vOvZyH3rxgxqSkw/gZrvHi+7b&#10;oPWMrz4sdmrwjNtx+qfjQqkvWhlf8k0Jnk8qWMUttswAG8PS33x8jbBk0exXs8/yOr/mgL2KIxtE&#10;yeHuh0ZonYw6rgTF2ST7SKeYik69ev6+IYfXl3hYLoKt/vqwf2tfUEihO3z76n9meKLNH/2dSSJW&#10;vQp+gNm9cuGGwe5Ne7ZLPfmTrG+azQlbsgkTYbfwOt7wiBSHh8FhmIEhQMOnIvOSlhPEGkpOifb3&#10;CJME6FQbJuxk+lgUq4gC+YPJneDq776Bkp3u4fkPSomcE3wVlXEK62i8MQ2/D53zpT5a1Q11rG4n&#10;KEjhCf3uxWl1LCCBt1qWpxeKxFnKJaWWpKHGgJtH5zziuNMb9AIOCTBTshOgcTXk1vJnvRE0P12t&#10;uPO6feOHdA01axHCL0+j8OO+/n445FDzlO6VNtc+/Eb1SVX4pKOt8Y43US7FHBuQ25OftdjOQ+jJ&#10;/lOJgfM9TcQ4rc6DSXxorX9/ARcVl0QjXp3LlfzJr6KHFA+MY7I7uNx+950vV/7ArUxqxQACZ7/O&#10;osjP5gUzONKYUtVPLHTT2JMdP7M//afx25dgEGWRG1SY6+YP4ErwwDqn3LpOX6Q+El7FQFN+gZYw&#10;NmwUmmzajbQDUV7/kLx7UGflProf8y7H5y4H6vpBGuv6vnxvLJNASgTLzkpveV23hBEa6LgiEorA&#10;ztVb7mepaWrgcSfWYdHxyiowA/twKCsAhB1pz7I+u+lKBB6/sZ1TyaYg2Qj7LaPV7Gp8SZ3KXqsv&#10;ky/b10onThwk014+GJUiLZeCaF+ZpQyWdQ1SM6B5vEEdP5XKlYOmWFTVmqhmvsDUXMbwiZLJ0CWI&#10;ux+1IwI2+2gSa0qO1atgcJYrA5xk8FrhmOfisi2CZcECoub/OBNU78K260pJGVYz5Khcwcriyq6e&#10;RW04tr8nBqOyE6O9e6BO6vXi6U2qPlJD6OIF9vxN1MIJt6WGpMkUfxFcsJWyiyRqNBwPH9x+EAtI&#10;Ot+rn7UiDUUyUyJwi+RJ/6zYcD6vtmAu2cWePf3PXLAFPAN1NclCtC+zLf4eUR/SJ37pS7lPn94b&#10;rDX6rplydPZyxZO5MxgS6Tw2xdnrtjX3Lziylqr0RpG4uhOI/ZTgEBgYcDmR3bKzVuKh/Pq3NBxD&#10;ZCPL1soRzkfnhhO1cOOplOyJXv2Qyf39t19//y1RshrLE63kXktJW1AhMWVFoRtn04Z5bNs1dok0&#10;Rm57MiHRyktXpLroIFM2X/54UN39a0MB/Z5nmdotQKoPYgsuWk0Fl1FmBtm+zRUtrVL6PF3FqHz8&#10;6GFznfc7B3ZKDn4e62Q/bQ1ZRqmodxFYbBNQZ4mT0GzWTjYTn7uT5A0fC+VF6fpLmTuKdtDu/PIn&#10;qk9uD+6jPgx/Afh+2LtaJvXPsvOo1NklO+pobzvVfZbUz1VcM98ZvLqFHJ0J26hmFNoOLgQVtwRw&#10;Yc7JxS9Mwd/BLWOT/Ca1VSjuoBpJjscvxx2ZCPbCU1gLlvlnipkMvJRBQAdggwymJNsVbg6djNI3&#10;p2/VEVc5q9eO2TnhmWtNfa6RMrgUBfsiuk8LHaEwNYXnH3br8RBFzHaG5bEjKpJSe66SCI7Ylwnd&#10;Q2clOTLvMQWpA17UwkDTGDS9m2JJrgkoklkTXcdhWwObSwEep+sZkDrCGIW4+JDlSrD/SwYXErr7&#10;aChnQ2uIjdFl1M5Qq9o7dvCJJmI39rZctnPYbzcwFnuP21KniPcHDgrOOI/EG6JnE1luIN1y4+a3&#10;IbadZdtEknhJ07qPB4OCThZK1PLbCZCCEIKceEbEcd+2IXOx7bf6QIyYn1d0bP+crfRaLGOOFAu+&#10;TLj7S8Ra5SBYeI9f7RAqZyWq2lJBIQcYQShBL6B10oBlDVI+eLPp6A7uZ0E5Pue0U4mQBfxkttkY&#10;7RDOWB/JEjjSdX0EgrtqOl0mOMz2FUwyiLNlPzgjAzES6CN1QuyNI0DbOrQKO7i327CPXz559Pj+&#10;n0pXkHBj7DJ4xFKn7soZ2De6i8nMJ+Q55UtDMDWYTprwoOsqNJOXW2uCxXHqbfZhmiREiCh8Ea/h&#10;45sq9tq7iaEPNuwikup4CLb0EmIZRJQ6THgXXCkreV3LJalRr6ejT/8Ie85PfpWNfegt8yo845F7&#10;s9FlR/f348fWS6P27Jrj4eN0VuRUAuRDnurE+P8ctBcTYxSO/kmmu5/88scPbz9Y575NhZinLPvm&#10;80sflCyYVqERufn45SEfLT20O6gHSCWKYQMhAXce8O3aINbusghrTRAZZuJsN5aDUcHfwVy90juR&#10;IufF+bWbpLP6Ne2WJ/YuT+z9Tz/GaTwJf4XbKsrOh5ZV9XLaLPbKRxlmjqih5Kf+qm/P26UivJbk&#10;lYZPy1U6Oo266tEupAvdx5IXXj39Ec5saFPQUPWBnRcThPA34JlYaaMW0bbR/r/KOD1bl02euzri&#10;KpXS+WVRbC/zOL77w0xcr5O60rdSced51/DoCGMjdJCAMxI0Se+ovNOKzujSuLScgWyc8PW0+sXp&#10;Db59oUfFk5dnKwWqO9VxjPY6seU+bFhac2+f/1LL1Lz97IFcWAkZW5nbim7hnfJpFOosAAE0uYls&#10;hBM27G6yH9Y0I/i26LjVaBfNTZ4Xejw/e1WsLcjx6ePxifSc2uoc16zn7tMPJ0pLufYUnC/Y5h+H&#10;/3fFwCbJOtoLrErHoexlKzS2Cbx+u8yD0vtfX/3uN6mjsLus47qAMI3v5MWdeosdKulahfqpL97Y&#10;EZPTe2Os5Cjog6pJEn3UX6MsnlRrdJQS0ppbio6vR85+Kx67E53lsD/ntryV47FscypzJVO+/qZ4&#10;WpoO65ELJ7/5qEoElRi3rTPKsPpKt7t4IORZNXtNWU+3jnwxXkzlc/oRyPl1Vtj3v13kbSlytbpZ&#10;dxXo6ll8jVnEaMG2jIWLEt0ZC4KJeObMKAfWCJ9iILMCxlfBLyk7Jn1G6+omt69p16M9QPLhEj/c&#10;+78dC//QOTtNDQ9KGfit0zhMNZOaxLHlm8A0WVK/mzUgiyKR1e2q00dYyTWFy8ZuPazUaKz9ug4Q&#10;WiNN0Rr5jY9EbVl1SZ9Wk4hbPch0+F7FvhZ5CGCXjEPQ6ltFj3ZMqob6WuHKonfVTz5R+ZarmBqK&#10;ZHm++blDO7l9NXLJpryX8+fEI2yk/bBR2gd5ify81v7DNAzO+lJ4Dm/lXuVmO6Cu5sRl5JP/wc3u&#10;Qk+glKeiX8bqnQcP7V/WN0ep96eo7KDEwEAYFGpB655TosdmCY5gvgQZV8lZDuzEB2C2XaEKQ/dk&#10;2gCbqN7iUZrSluA+mTFZNCE1a18IJcM3qZo12j4+GQC9DKjE5DJju5npNta+/9rwJ9VBw7s0/XOp&#10;iA3JwmKvcG6O+8rcfpmPeb9fa3JAxJww5AM6MVmYkAQjVjK02soZv0fgkJwzIrgkPyUD6ceVCdud&#10;8yH9ZwZRO0dzOkZCL75Yr2wfqHWfUFlZalpBgC+Vm/Pf9ReAGIy9aC6ukkxC3v/8bH5G95yXeHFp&#10;SyrkAkOs0t5oJ7LdahHL+U2CU28LMObb9WkdI/MTXwxP7pt5Xv06KS/BwFF9EJSYH/ehCF5P+OlT&#10;8T7OibEWqCt37n2t3PJ7jpsNxcP+20BIgc/seFKVg3pFVBf0TW4lx9KRSqtYU62+5q+u4pp8XMRN&#10;MuYLpzIRcFXuR6qUeuOSReY6m5vpXZTFZj/S6Wvfv/EYSycV1bRU7z/ltCCU8acXRgGZV3cQPGVH&#10;esr7HDP/zRRoVI8GakyOz3lxxJ8UCt0S2Kv7ZsR9gTyFYpcq39C8r+E01QV+XH2ZWrhbba9k5nF1&#10;LdStWm7fh2gwtNt0Z79+3LVRmEE67kkgD0yc6ft6ET/G2rkRLE9l76ZBvXEa9gopHIJuo9an3Dqh&#10;h+qzzBjq5v+k4vRUHHOzGajXB7ofv+eYDocOv0L0KSCisV+/bcq2+ZiNz78yF4nBuWrc6Tlo35c5&#10;vSKHvJGE6GDJoj6dhoekGOKQsMsVOu3vErjJ1RReLXm+CcEMq5v0X2Ob3Uv/H3XXG1TjOBJdVTiv&#10;2Xed44l08hVjvFFuQI7M5etH0130gve+Dqjs08MFVYJyrI7O7d7Adr09Eh2bk2L7ZuRxflnK54eV&#10;LJkmy0c5y7BD02Dt6KtbsIhDppGUoFS4rLz5AagKU43TKat1tispX1KAbzpVqJIqTHp4hr7eqcdV&#10;dQOiQT7NBR19E5LqDjZB3WjCIQeqEUiXmWB9M0TMvPOFFbiL6n96qX7WNbWqNSddBCGWY2ePmcUT&#10;i3NZD5/FnR8nDldy01luQMgaLfK6InCsq3x1c/hhhcuWAhzBpBjL1eOb5bkuchGskOcw4n7RGRye&#10;7IOb35XxUDCGt0extXc7DYu+x4g4QuHwCvT2QF+obQQW5YohVyg3cU06ivt0cIsUcr9GI3MwbAGF&#10;xFK1D+KerFzGnLqB96nJ+93a6CbEWVrrlk/uWkfLpByTqOWAzBQhcCJgpns7ql/7r6qz9u6dW0ow&#10;BUlDm0CACwl0w+3eRA4eOS/Rr88rkxnXO167UZGhBner5zm/LLn0PmlCMkVwl3DUdga9zdBeyDE1&#10;l+RKI6Xs5gOYEDpf/Wk+6dNahL0YQZ9OI3Yq5pcf3+g1Dk8iMtZJ7wiFPYIMq+vIOiKiSbNLNaau&#10;8TZl8PangZRupOd4DRrNBY8gO0eLRGp2UlGFPTv57Ktq5kEdpcrHMkK7FVW9ZazF+UrkXwaBYpcb&#10;KSjyVRklDVwq7hOYbH46DyIIkTmCDOo2BiumbZwmyculOKbAonPrwFUYrU8J3Ly4okA1Qp8wTI0V&#10;Z6w0WawI1MTCdI4lron/nwLwUnv9mudX4O3zZ51oU5Aec8UYX9fg/e1HxS3ne/9jGlvBlfRkLMox&#10;WKUikLoIoan7FFbLp8j5BGlxOcDYb5jRpTd2C+8PyNbgjyku1k54LXYh0WCCth0ZaYm7dzyne/cC&#10;+/L4uS4moFmJmvtOfNgfky7oNYqOhL/Nc2P2Gm4IqEZoUpz/7j3WzuCThahbcnW/w5NcEft+rcZA&#10;ehi9pBheGHG/NR49rv7yKfaf3gZ97Ofqdc/SkGmnmvc5AaW/fxCTZuLRaufcx3bznQbBr2ZoCtli&#10;bspWwmfWy1FzyRtB+czmcyJ/z2F+kge3oWekKjAg9GFFyblameEchhCx1VOtLd/vv7v9h++pLjwT&#10;8s7+vvXE1vLqxF/NkRl014HcgvXdNhlecK5YFQnO1OTpxyPjioL5TadVI4q3MGaDsl/LCEdkLP6n&#10;uKUr0pz97S8ieorx8jpqUtjuu8q9af3SFTp/OgAmuACtV65nKsZKuToPcYgowr+dfj3TqMZpu5j8&#10;X9RqAKn3V31y67IqYN37ncJ8DRq/txqVpJ4chB24sifO23UoBuOAG+mCiwwuPoO1usN2c4UkfbdK&#10;X5kZxSU2/KOVwI8fn9I987mAjYtDyl4wX7tmGFrnVxKxQ75FcxCFkyx/9GZzmxtZvOyqlI2OvIzd&#10;QS4RWHojcJmVMpx4ITm2xmp3Ofo/bW/1JA2HRPPS8DAjeTIPVxW+uEtKyg+gOrkD+Xelx0ENlwh8&#10;91Ym18/ekyWW3kmByHyBI64Gbz5cauwe2l0gVdXlUkTr042M0HUw/ieJ285x7zgGksw5L6PQL16n&#10;kEn/KRJztUJQP9tAWlUf9HJlL1YXF7tlmQmKWLaYn1V1iRAl5bewwxLzpTpbmgjQukHbKlcryFCX&#10;RL5qEe2xbNv2nVgZ7Wgbsyh2rOqUkgQLDZb+3wO0Z54dwkQZrMeAJWVjfBRBGLEjn25ln2ib9vOv&#10;de/m66UIeSNJKy1PSWgCq/axoEoBylFEgTp7I8kaXRSImoXd5U4eRgKE2/fENrjVQJRTn8I5XHE+&#10;GxHHNe5ouRXLiPpUdgDnEGMgTkaZ1JM1hBDXuAG9pelJljbpVJob3Bl6cJrpaDAaqLJQH6Y5umWz&#10;PoLEojJ8tocPqlkgjMsaYlLQdQ3wXA03f/c6r4uD9EHpjmmzGfqNzyeSmmJDcqDk0kB0E7GXjxev&#10;9MNFfObHpX/cePIv7+andz8NMYtnkq5SzET1qRdvfzqpICVUaC358f2f//q5PLmguc+fX1xaV/b4&#10;9Gwq7f2n3Oz7z3/8H+nc18Wf8ga764acVTAXyWwX91bBwh6dUNsfr/6tl06P9tbkNDstxSQyWdGB&#10;l+zdy7cma1t4J4r6/se1qpCdPZza4hGHvhQr5WW2bHhWW9Rz8voVRt3TffjA7f45h9RqyZzYzHSq&#10;Y++E5la3q28yDUUKe9oP9Nm7zzm1VffMs/30vuClkWmJCmNmSxmzmR7ToUftdv3/xcYw7oejwgrc&#10;Z1tIfs09X1v2ix86+KHNxbe7BP+cqY2GwHIQzUdPrn/OwPIzTNNhrf5ZftuD05OZVHCB/lIJsr1b&#10;KhxPY6kYhhPoR+BXdl/bzE3J9xWt7jbPGn/6VclIy9HqGx1Sxa6k47rALbE7HUTS5y0cbZSo7J8w&#10;yrlqeP5+GJNv2CCaQzPvLwjmdM5XOo/3ZpdPgaULv6BmO9+8SHwU14JSOlmJkmpSDmZ02eRyWN1q&#10;jcwk2rqa1lI9bOSKi3iPYjKt2yF9AvxcfIzB5cbSZ0ZheRahh6mR+buX/ip9eMkHOJqxipUdnfr5&#10;e6a4Fa7elVs6+eN7sHmGmblT6qvc+Pc17bv7nIddBUwKdU91mQ2zIt4jH71zjUea5t1t7WqRS7KZ&#10;K3TVzd4sVUA3p2+//7ZB+vp2Y3NYOjL0jLt0nSwNMUszgBm02GA/jbhaALycZjsiVoh4XhKyWiRz&#10;EROy6QsVmJNIXKlrzejFKJTbf/AwDCrVVGFNsmu7Lvl8FBiBdhMfsK+yBURksmWlJ3TO27fVg01w&#10;k9LrwsEwO9lU+Qe371ao/8G9p1com8X1UThXdwUap9kYzYu53t/JZBrx/tMw4ZEzBnXMKhwVhQC4&#10;wDI67Pz8EEiyJHIrb8uqtMo2SWMbVvo22TbRwU1Q/ck5kmjVTSakZIItDlXO8xDL+Yf7wsunz6ic&#10;MQSqf2w/2sBJ3uexx5QcdxvZ9r9KAxdPWzn3Z69eysJS/Jb4XHlHnrDeApBH5rwyWEtAczMVHVFo&#10;UdacMefLpjKeZERVf5AmC/VabxMfpEZTu8KF/dmjZEZHJwzPZDx3yc/RwCNykCiTrvee5EIwFkCg&#10;mrVUamwNzv1pUcoGOXmavTzTAowNSs0JxtZpNJqqzL7HMindex9aok33Osx8UOdMgC9fafVJCOQ3&#10;Vd7KDKDS0gyvibNgvj5MU1XKrDBREbUeYsyRD8Rm9x5xJE0luY8AbQhrufcxJFO5tIT1n3PI8m46&#10;YyE5ZRrn0oGEP/36q+Q5Yj1YLyVanoQkL+5fL//KIZgE74PX6cXYmPQIX2ay8kUkoEzO04xk6u1q&#10;uVX9ZgPfDIiz7srWJ75bNo6TCnT8B6TvS0XmQJS7zWATc1KhtXUbRZWQ1+C9q+GivFZAy8p2W08/&#10;bFpxnOb91oMsK+kUMostFK9xPK5+Q8uajZXdFvR48WXCgTtneEKJ9+n5P6fdhlR+/vQhNLh8/M8Q&#10;4Pw3Jb1duzikLubd0+Kknebn8w9vEup9UvTCio8eOW6d/QddnVd2/FDWFN0346tDZKj02p0f02Fb&#10;dsvCu0/203zFmW1P7v6weuAFe2Vm+nuc9YWbVsueH7ZZ4MOd9O+b4xx3JlbC069aukJIRyYvihb4&#10;tuS3vuht2kJx3/TUxH7QGAwsimZky4pVSjZeua6L7hrAN2rKIWVe3L6/ex8X4Z9yyvc8uBvan1uc&#10;50PvTYXIvt09FZSKgSwIMG1ETJ2TCInBI7/dujvaZsSYSf1+S1+Xa1ZKFDeOcjE6/NmGyeUFtoCn&#10;37d8l6/dOWldBLxuzCAusYUbqTNaPxd2aJS/7c622nfb3dMjDuEXeNh5lg/wdXXVVjGK93lASVWf&#10;j/e2Ae7yCd6M5MJvQOb8NTJ1p9qQ8dCxD8jcPLvAIywRuXndxu1sjS5//OBsisMKsqkuVT9FLo3P&#10;9tfXJy395k0FS2i1Gw8wQW5RIKJNwj9MwInZKselnUTI/Nf7bILGnqyDOqH7+5rYY2XmHl/frGQL&#10;0uT80SUeahLLpu/2l9sWxt7Z89KeJAKjDN5TX/v2jQf1zFMdTOyNyVn13+ubkMl5hw9joffdNJx0&#10;84AM7XNePqoUQvCmBFY6hiaYPGgPBqNM8Xy0vKeMr1eg9LjPHLhT1q4KwYkC21h0iL9zaufFTujv&#10;RVXVYMZ2OTVT66Had9q+PYjtm8HegVyzbWTFwEqEixz5ojJZq6KUZinM/vFD5PSFH5J/I1UnUgmJ&#10;D2uyk176R7tZZzxIbCAjXr7cpk7AUYpj0UMQYJ1bulK/3LrVIyYeOyp1WrCuT38++Yid/8ewKLkG&#10;nAUUUda1NDqWe6W/3qdqHz97ljXdUfxG34pc2oBSxK2HOa6rVrraXcUhjf0sbMDxcel6h2oaLtks&#10;Pg47DvzWy0IHosdFteeYSCm+f43R91OYWncrjPthwi4f62WDRTwut1tTu6mdHCl1FxeAG6ffGL97&#10;mzT+lE5qTj1S5cDSgJFSUmeff/3bQkiE/5R46iukcp5HX6nRkCIpJST8eGpUOiXFqSJ0cGWlUz5r&#10;8uoN3+mvXZHeEpbrMe7fiyJ2LGTy5eBLSVS7+HZPJGuA1G4dNZUJ1QmUhIT9oMmk3+KzFcS8+ENz&#10;5k/10ahUllLPZSYA3UV1PeGYkRYxqHbLbgBmZCpoL5w7o2ZW331Y+3NWSs8FdaxW1uNF8FSMiVsa&#10;Bxec+i+f/uVT1TQFKFsKPX7a7fP/M+WfbaBjQ1tBGybLhc0mvdIgxPjvTlhC3c7+ueCTnL0N5m7T&#10;zfYg6VRvTc2xCM/t9injYk/kNVV3oEqoJt15v797olFUrcufV3c9SmXp9MAdAnyJhg3vt4fBsJ19&#10;/KkkbuI4mMk0zMfsJr9aUguhS1R29FTANBOxWfSNq7ZYHDfP3ysHNqlKMeWYraNEwORvxnE4bBWO&#10;FSizsN2WRSuiwm2reiWza+cbnbbb3cm6MtV4kf0iRmFyKyeytQR4TT6dnii4lX8gyfuUNq4c8TTG&#10;GJR7kGnlczomZtfZOeb+fdHFx406hThnCfjn23SRrPAfOnVMyviB4pzpMCWdKqIilaEdv2On5TSa&#10;m9rLLXCZ6UklnM9zVyF6gTs+wa6nbN28yYtqVkw0S75zpkqJjjGuU3NCQdmB6cc/jF16lDJfC4eR&#10;D4Zyym+bkXEBVqeyD2NIlLCbCKtcYPOMJGdc0OzWiTG5UkEpxY8DJ3sHraHozsoo3sNBHnj4kk3v&#10;yZo8OBUUkrWenlRyJ5N9SjLtlczurLNdb2SrXN0YttnFOHGDAZfqMj6DoJ8Smbg8xGaMvD6VYS4l&#10;TyXfG0sjSNha58oNzVbtfjkJmAI2yjhxpN5CAdyBNiQW+fmUBzQy7gZ/PYyQdKudpXZFBvHEYtTr&#10;OUJvXuAbPH+Bz5rDp75Ad8e+yed/fJ2YqehD/8vyydiFIvZr0X9fBQZG8S7gsfyqFKy43LuCGRJb&#10;o33w7trqFV55Bv9anmttcwbdsDCIfzKkvEOizod5NimBPq94TB+qtxTlj/ivzPC7D8TC6/4MpUzP&#10;YZ4TzoRRWWLaMa6yJE+FTwKYSupEThhZrvMgc0aLP1YzMVNFSjD2CaqZOiulWQb6dsAclfvPJTeJ&#10;fEqAtJCYYSnCx4+eEPBwzjx1aGxZ1ukvqvn121+Cg4/04dLJ8Hv1ZAIwnEuREjVKVuErh6tZ4LhF&#10;iIj49zJwmFSWIDBHvZul2D5X/TjV9S7dp4BJIGVsw0nReXH1sqYdkC/1HuijYk+lVU+EBvp1Iy9+&#10;rOrwp9rIQOo67khar5ZFY9iVErmNXHyT9NPkkz/tYIJ1cFEtGDJElh3RaTP96jDLRjqmbKjt6nGc&#10;VKPv7uos2Gv5/OS7sPYEPoOEcp6um7o4oN5cOcBslcqYDEe/DXH9kXdkFQ0PZNqxHzz81AYTY7FJ&#10;sj4d1VgKrFWSO8X2+XOZ90WQmT0w3EahDrONYjfwC+WEl5zhMf90C8q5+zS96a1+PVbCTJT+cl8N&#10;+Ll1m5Il4qB+eB6OwOx6HsmoAdVu/enzP23NNQ1fdOPkg6+ELcwDe9m2v9NyHKrAN7hdvCBpxl5f&#10;UnNshSP7tXw4frUye5tJS6xFxItT71iyl0TjMSZ5c3iLv4+Ev1CZINt0JURRzaoVWd4nJ6sY9x4k&#10;mtzHHxlVXYu6gFIddzoLKfyl+v/00CHVUxMaG8zz83XtVqepEks30mdzkzwMX5VKOaqqk9YX72r1&#10;qtItPa+7z6mcHut0X9X2bl5WyWVHvJ0jukRqAap6Xr4/f3e66YDlaSOEum9yuMSNDyfyVLZk2vN/&#10;upNFdm5X718HAO8YbI7YNOnx0VJCP3AI1ylqth/OZB/sBjg8K0x24+ZjZTfvVL2SsuAsqeQyiAO9&#10;lP1ya1HTG1c5XpJvT5eksUjG2znorD0HId5YbtxsK/W4g0HP5sSoBDzpWFQst4fRG0NRk2DvlM/0&#10;j4+keNe6WWgInkjby1GsgPIqMjsHNdVv9+jEis2mnIZv5WavFkyPeisXVM56b2pcsDTwp7ElUhpj&#10;E14/faAadWeET3YphMxkK8Ga48iT6+8U50PciwkDNJe6b5PKpNHK/mf9MeFfvYyT3m8VwijyUMUm&#10;W+jFqyo8tzkyfHLpS0K8cYtDDHdLqkbHZvK3DVOgLPa3GGV6/2TSeIJy6ZrFFgIaashMXkZU/A8f&#10;kUPIPlUQiZDFDng1SeNtXX7l8/pa78N2rqSm94q6CxQx3Z8//x8zrvO5CFbe24zlqZ1U3D2SiVe3&#10;g7V7XqHBMKF8ixcK5asbcukjtkJgT585BEkQezBbPFVbzf+rqwdBg+niODGSrWZDN43yoCZllUab&#10;dvNCV8iWQ3hqVTQxrZADXNK/Yxnydqpd2GvS+UXNHFTlHqG2mpbRXyyDBHveLir/qCCgWg++yMyx&#10;TwyYGSKGyaQxSsh4/lj3CuDF36F2G2MpAx+5HbVT4NE45pcPHyUXiJ/9qurjq0+pyN5PUovH5XvN&#10;GOAMlu/9PjAz4FPkhwSc3vUCYApJ7S4GNVo2q/5pPdFCvQdHueygjPpWUxlFFViADl2/+PT+13Tc&#10;/JHZisSxnS4YouJUxnp5u/Cp4p5KHtBncGljGtKo5xC9EILLWqJN6APaQ4h2bnhUkVlOixEaQQvk&#10;4JN9pf881AFg85YomOnNVYxxubJavLvI+6uPf/lrau0daua7j695w8azMjPqAsyd9OSNSLFKhp3b&#10;2yZ5U/FQh/RzHMyhgZTrZflIiLUm4PnDV9RcPaaouKwj2ZwnZuGMluBR8dOOUWS2JudnW47Jo+09&#10;Ki6mQ1LovGY85B9RdMnz+BA6CIwieafqbFDrcOZ3PcpXRFCc6hwWArewHb8gVXZibJ3IHK5WZew9&#10;UbNiWuuzOblKUpOkINBkOq1VGczUXr+knXx63lfvEvh5EhQuwpb+giymPd2f4NlFXo+oLwn7wKX8&#10;npNrkjt0ez90KUyR/Rxr90S41gLouJIoNiOiUNIjoBTqUlPuhA5H46x4JKXEXF9rBgvwrlpeAYtt&#10;WrST1L8QoGW6yk9pWuJSR7molciQksLDEo9Ltxy9LDi31fm+DVpEazkQb+PSGWnU42vV+tVhXQzr&#10;pe9x9YqpsofTic63uF6fAqOHQzcAt6uRj4k8Zzs3mkHg0YrBMSqxTHpdYqJ9eIZI0v3J2RiivfiK&#10;qqeJ+rlRJ6QWw6TFkNIVR5DqGz6IRRBA4LEpcKiiah+3r0IY+xO//5Ey0T3pvSrzBygIXuV93fvh&#10;6gcgwxImRpOhn5VrftTN3Lr39D5Y8mepCQqh5Kr1Y/TLUxusgc2FA5rKqus+IsNMyYk3iNfVbHum&#10;IAQ0M5ZZnMTlJnGmDgnP7sk4TyU2ACDVWLr0srGGomVJz0M69nLapqzbVJy9+Bi+vJwNKnuZdZUv&#10;f43d8OEVYkTs6xmwsaHbwwC+IXkjW3fKnu2nH5evNSO4a+xiqCNOn4CYLuKbzBSm5ArlTPCHOa17&#10;8542KUsLMNAJuoRGF3w52qjrYKj8CSnvyATPtF4+/RJVsIIxraq8YuJE3MtBDAuVA3rFwqunbEjw&#10;owjaXqilHhm4jCNpEthgoc3k2/MXZVL1X55v4a7cLG5AvG6HoBqdl7Wl0H4ismM/fX735x4y5R5R&#10;sPyMnofnylsg2KhLnrOKaK+XJkcbxzL59VcUUAnQIQxYlx8+fsg5yRksNfx9ztjqdYVCyoUL26w7&#10;XGLabDBwOB+D+iQoC5dqMo5h3yKZhxLFghhcvI2P26mQFo+3wnahKpb9Nee5ddZyEBtR8uFItomv&#10;/tx+3B1xH2cyFHyOhLpmke1Ye09Gql68k3xKrm4Sm9hTCdOvMS26Vz46nODkA0y5Ugi59x76tc5F&#10;bKX6u1lJFzrF01fjJaYqabJuwhEtNgzpV68Rcoq6Ye98YF2omt30dP5/+eVfQiZnXaTpu6EPa+WT&#10;BXd82R7cTcDwywLfr7yt508L5/p3oHMPnNM39OCsH4vVX7676eWO7SfLcxPSPZyD3bbqlPTu9fDy&#10;DX0cKJJhhKbZzJFQNZlJJs1yLmo0pt+qYHCnDuoYGS9+SAb9PZt4XQjRR198NWJ0Xkb6kSyX5J0q&#10;OmlWmSljkvx+XcpSKukinPzlwPUXbaEi4lfrWTZ9sbomLYGLK3E8sxNt26rou0tO6DWthieyAl6F&#10;3DBYaEy3G/Ch3gftCZe8UOKGc84LOh5Or8QuvqOuut2yLj/8yzRZ2jKJf6CF6d7ztYt6nfrtxKUQ&#10;8s2CFdRBSeTPBfKIgeeA0bFKEvBdFe2kNzosib+1O8+4xatFzgKEeyGgHa3mGutA4OBGIO7Obnpp&#10;g25KZoDxHsbMLvB5WrOZFGDcKVJuYEK5DO4m9JLYmqd4BtEpJLwvQ+MkivTZgBFn+HoK1whscOXX&#10;lRWhJFoBg248veYekSvUuD4SjUKIlh86eH2vfk6zYjg1S6qjzrSZqZZiimxaAFY7Jek/CnmKLwyW&#10;Z6cZ2UFxTxnlGuFl7Q+Ww5aswkrNxrTUUND/zl3QjLrjERkK79EytHBEhnIZHj0oobuMUy2m7YNy&#10;6dLOaiHY5TM+JzjfPrtQKn5899Pz0kcbBdbBd9e0HNvkZv0NMlGTMgLnBT9eymxLiJcWnCD8OWSA&#10;zdOQCLLKXIzxw1Im/MjGlUAUK+FYvXku6rFISqInJftjxSpJF5Tui6XLFibBEm2qVejS8qa+nR9n&#10;aHei9DRcM5+NBUzIKs/h2LVEcNiJ9idl8q0bCHJjaukkGHFYMCcS5QQdwuQw4WKIdGRwZcSO0NSd&#10;/f7k0f0YEt17Htt6n9zvW+UAaHaeGybv4Jo103+rbNIAdfWTi15cR0LbvAy58cOe90Lj2pK9Q7Gi&#10;88e4+Uify0E+LzyTbpFPgPsaejjAy0OmOiG5n/OtVHL8GLxVVmDfVBflzHHUyU+f/5kiL7ak5Emj&#10;mI75fKwN49f4MlSePdczXOi4OSr0FI3lzed3L97/1C/BvwF0+pgS4+8/C8xieXJR3GIMwW6FEkrx&#10;5bQ+qyLs4EbACjFkSR3a9Z0a0eFmnkFPF/rThwq8XDSh+vGFGqbiOMpD9sqAPFkjo5q8+qlgJeX2&#10;UhxObn6mCAeIjadPHhIv9qxeczP2ZNT5Jx05XNDNywfMe/nkiwHJ6fzAXSBuBpGV+SJs877aDJpc&#10;1KroeYlw2Wsh7mmyV7/0szQEJBh3OPA2m4bz/yL7TlDgOP+UsIMWlOtXd5KNMsPtRfBu1NXYLru9&#10;rdIeshp8rYd0e6u6vfvk6PZ+UGQiSfM09N78TtktqIHafOeHjO7S4USI0MVOCWH17vMzMP6O4vHO&#10;VE8VG1tfrQhDTON/NWeBEM9oJyrpsrEnx15MUQDV/DqnbQG5Rd74W9DG+CZlzHEdctAUOClxjjeh&#10;XRlR3uUn6hfqOwWSTyIcPXYU4cBC7pdzd8GO6Eu7L0j396ltfzuSVjiO4SFnLMjH3MZcGCx+sa18&#10;5SKWp6bHuBiTkdpyUNc4nEgZP/M529fpjl11MCTB1usolBLrk3bzix30teYHUxvdaL9nBtfv+7va&#10;SzsSJUbYsM9Xhstgds+XpzaQc7KMwUUP9c8cuyRppH6z2aU2OEkaKcjcpDyprOtamHa3B4neUJiE&#10;AcvMj/RkIw3sTVme0jEAUepvBFSGSjuwUpJJv9t5Zimnq6uHWUordCWueCjjXQmZkhEZUHdqFvVl&#10;N5L1cdDxiHOHbpciAwLI34NXFduLIdRDqFmfAxbyGGKJT+LUNdxJfSpkIHnOjr++p4nAQm79YI0L&#10;TEFDUWHGcXFLSQdBODl95ZSTFKnAhiZCyqy/qmZxf7b15dagfjBtr28dYwFzSAX8zVp1BdMo7bHk&#10;6ouSj4mDcpITmUmTLs0zpamb37BKyfgTzfwjVn+CvgQmm7qiJsnY3voRBqMQXz//+ox/EWI22EcF&#10;iQTHGqjQRQhr05P2oWPKGb+o5qUoj+OQpPDtH8UUcL2phL57zdLN00phU3KBjFkiingeNzIoLkwO&#10;5bNKF7LVNGO9v0+v56T1FGRScNPzoorCNVU3zJzoVwInQ2IM26ZMqQwsoP5rvmv0vLokvcxQmiak&#10;sy/ovbM2DGrZgCgZdcVxmzMDFvunPAU+0oe36blzm/NTeFKXfgJE0cehcmg7qTzlueJOBu6muubM&#10;JiFzOaeikSA/fv7Lh+rbG8Ucj1ef3gfbfrxkkOcG0K3z1qQ8rmyPJPyPvzYyheQy8eNDdJplP4c0&#10;vyuY9/ZXTmGP+Fmw7hhMFxiNo9N5bpETJxonGnNsdkbljQbxczo1JNqtDta9nUBRdl6Q46A/R5yp&#10;vHFdL5w57HyVZH+a7MfuNkeTQt8SykOaux2W2hvVYmAKpZyaQ18cytn3WgAyRKwX1hBH/b1mCx9f&#10;D4LcK2emteNLMyP8WKZpC0bD3XzJHGZ2RZosNWsWtgQDxzuwHyKpWNzDO+qCuJ1lAUhvGA7cDU0d&#10;Pk03toHSyqlC3znHvsIPu5hiWzfTjv17v+Q1z2DIygHNpGWgsNN2+nmsJyiftxbzHcWuxTUL44j5&#10;tv6hhsgPpj0m8W+Hz6DKdLoFZdMo/z/ZO8k/yIsEVu0kHdcvy73KPTrUjEM24Yppx0kyS6QbQFgy&#10;FpGrJ01LoL9OiO1cYupKY53puslm93m8tjyi35ykhb9L/oP9Edl9vivPozrOicSCfr1E52ioMQk6&#10;6QpoysmjVnfR+VoHh/zuRpjBPqMsB152la7U2zedgt8YeWXcjIRc15hkPNdO1a0gZudVrMvVCuEp&#10;RyJ4gYTiedQMndHAhTQtlPN092kwl241ovZINoR3zgxwYRc2G5LAGR8JFFAU8mnHdH4u3fDKL7ox&#10;t9VvM2W+DrRsDnbqPSRclo96fr0yRTBbHIo793LBKPJO78SYJzcEFfmkeC8raSLwVyu89ELDMpPi&#10;+KXrT7saxZDE8sVSe7k9Eukk/6oUEvPzqlSyhHD1Sq5Xr6W17v116XHk45+JH43vWNrTavfa8TLl&#10;0p0Rah6I9YUCL3E8d21d1oQ6sF301pG1pujqo5+PCPci0LJRCfLO+LItvm5f5s3wpr1M6RqN2PgD&#10;hMSnBR6Q1OWRpdavcqMLjTa5eEC43nerGhVEsybcz+hOCW6gt5U3Skb8+F6yQJ6CcvkBaCmvHBS1&#10;krvEqZdfdKAb6+N3nz+8gTwpYhkaxgfMc1BRkbgp9hEPpl86cVVxf0py5VvCKuUlKBK/WiPdy6Mi&#10;NUN10rjsXh1rPn2KTiIPQROu58+uT3VM+i0sdsemNqs7kvw/ctBHmrjCOxdPZd4IzgZcrwybhBDj&#10;JfHvbUFOl06NnphJMTt20RpkbO1mbmZHwJJzFf7Ik0gpHWWPv3H/aTWihHYu1aIokLAwn/bf0TrN&#10;Gp04K6C7S6hixXiOQDvqsP8utsYY8J2/f5oOyc5VoVmJLO1gJOARmw1blHmk+WyYMhNW07oJKvwH&#10;2g0vTsu6zbzTDJ8X6ZzZIuKGL978VL2vl3G/clcnUrZhe9m5X30X7BcgHeZ3GKPXYfdWDSrEKNgD&#10;6bM4BcxvZEvw2EeamepNTfjZcKCLihCW++Cobvz9+yY7l9vwUWMZPJIKDv9QHK5VHrn4RxMzR/9D&#10;zyQBoOf+6XlI+Zf+BzxadVuGSjKSwA4DNV/9YhNQcUPUV3DVVnj25qchnptyc/8jPDPHc/QWSlVY&#10;uVIC73bYHHBeHI7QdOn02nmZgUsnIKrrGGu08pa9YaDOjibsNRijJRZewypWQHBxcbzUhAp8JZl+&#10;coEmCck/gTj+RecpN8eZ5uzWaWCw5kJkhzmZTDQX3zie8lmj8PyqYY065aiTMkRsuQUE/gS3ZPCF&#10;5s47TqwYijMSvdNzI2DOqwraTNHNrZCFh81yAnI76+4cLjAKxfEpq0DsYVhFHsmT0jm7IEvq9lWH&#10;SXqIDAPQVJ0FxYOD83Ww21TQBolWo2T5gU4QqeSAjI3Zb0szuPJujnCyNVZgX42xSbu0XL/OM7k5&#10;nFFIOZWq2hcVUjArL3Jai5pYzWjUxX6YcoIT8/Y4yM4093ZP7UtfixN25XxNyQCyk9Uc3cGgn9t/&#10;aGi6idwsoOA02G9XjnLtGZxllbxmC+h4dEawdxuTbpgh6TKrIMMDHqA0yBcxxGLhqIijLNIIeJR+&#10;XrYcaVUqHaV+8wetLEYnzfmTnp/ueSpt5dGj8vVEKEscuHs/6/2+XLp70Ft5Up35RqDj0+c//lgo&#10;4DHmirL1ioil10o667rUIqqkzG6t6woCdQ+3O88tqFl0whRaiXlJbYU06dF0zlwMk9u2YfS1W1R6&#10;mIqLSa+1aMXR/7TCioCAkA4NH3qivhyJHl9i/kRbNuHGt/gQtV7V3bzgRlwFrzvotcJyMSrLET+7&#10;MAZmu0ilMJji8ev0e0k8R72WhtyfGA6nzXVKrmqTq4nPb+zXQLUDiNneGJHYKVNRBa2AQH+XEU6c&#10;QBZgmljg+cwfU4bamI1nmoKaBVz+UvzIp9f/2PsdhJpJgi3xLPFVeY8u6eSEIEh0CubE+ToBdFgP&#10;o2hPD+VMxghuG1Rie7G//7kYHKJMFsbooTGV2PF83iqD83nLXq1CYyzvQnEPZnQQaQDYRtplQ8Le&#10;/fhrchj1NJDR2Bj4GtgUYtIn4FBFuuWPHxfo6c6QU8u7yxiqiXJT+7JxX4BnYacepEEu66snH/p9&#10;ZKoP9ZkzlDnYdZEb7Ma3biwljrlOXmDmA9DTMChumfNMqnOn0qNNTZDmL/ldJUTkw7UmpuBmO5Od&#10;WaY6or759fOPBQiJ+uc8/4aCnGrpo5spK39K396NxyvA1mjQUnOjEU/z2phKYYmcOX7VTK4PKrZs&#10;eqwJqDhPcbSTQMtxMzzsKr14OHq/etRvMoqoM8MMEKdTNlKBjSwNTiR7xSJbpPGDY7oDzQt6hoYB&#10;0mDZqWsqX7uZuaTW0EGcTFabB36XXlODrSWxaHTr311qSzBF1W2v7hxgfXfLfQWEunRD4U0r5emz&#10;/T2oYWh4SI1ySzPzV/x38g8Wk0xNUzTOmwYBNarmd6mI71XZ67JOCnim4rzoqInKQxvp2978fS5c&#10;2ugrzPO6g8sIP+VN5lYNatts03mJWHEwJBXOW9/Rr4zqE3pLc5HGPDu//U65r122e+sSFOJXIZXd&#10;rgjaBcecej7OyI4+GMGdq9/O/aL/6KoTZUpQ9+FSvd3gFMgyVi4IYcwPQs7pbvdDnJkdOKV0fBMZ&#10;gzICEqyThSJvqmKo1jVly13r078H6E6eHMZ/Qp9ntABdF26LF+MiFW8lTi+X3dNOq47eaE5uLGT4&#10;fUE3998/4llS4niPifVdVlrfwZKHqC4r3k2cMKGZPZn4PfnliSU2GpIm8iQIpnnuhjOCqi9snx5N&#10;c6LyHYTWssGVe9mVPUt3SW90rweuXF5AxNFUkIPSmDe4e7LhBi1KPOi/IjLxJ/P5lOHBAJFLpyav&#10;Eo+VuoznpDB9zec4itQ/HJK2yk84GXjSAw4LuvYFC+XF0w/yvHsHQFPZlRIlwt5WP/FUwEeLWeSv&#10;BAQvNaIr7JHqG5zy89Wjq/ZVJPaTjy8Gd7zg0U0y3pHYhwqKIAxThAuWnx5DBZlIV0FxxJsJ7cTn&#10;SQ/olKF2u+DxgBBWZskmH+rM+WssNKnd73CxVzYKO6CoP6bAoV7GgEiOLuhwefGucBt5cbkt3cl7&#10;lbBplkJTjHhyI9n0LClFHb34p6FYjGlSY1Y/D3bg1eTeAkk7k6uv5EdeAn2etsmTOsw+HuiJOgka&#10;lsI2bDJvNwja3IuxKlk9dkNyi4d75/GfXr3806DP8gT1G6LkIvrOfFGJIt86Z3w9HNwFZkq379aT&#10;46cRUDeWBE+cnyM6+HXBvak3Cpf0XQDp9Xjx/ns0+OAiK2fGdMjrtBNGZI7dmEecg+WarebleJI5&#10;R03Kr7EmX1faS8VKxVV+waFvbFe1a80IWBjzBqvc/KbQEBVBTp56NB7TRrRFiMn2Ogv++98/elU6&#10;g+zpinHrLrQcn0CSbN+7BbctvFlW2c83yi949/7HFl5VsWOECLZxvoj7PXYrqmw/4CkzZO7V5zUJ&#10;YoAk962BH5lMc+6evlJMtu9/kGuRKnaKnkjk0WlL+/dvRJ9W9dxi2B1dZnjffKy625g/MhLMcGkE&#10;VGrHvC8w6KMPAbA1SJwd2K+AYpl2G9/XuYxDV0ERfbh8vld9Y1Fqx1BgM9yCFR4/vScZwBcLM27T&#10;HIDzrFel2A2C38TzDkp8987Pj0ZuKBieXI5UScomELFNln/F2RIz6w9l9r0F0DmK67mDTvEVU9XH&#10;S/leeC2c70SKUlEIJZPHvIzUD4mqVAqdhHIi5jaFN0i0H8sEh8kdrbjzFKu7KBpKMtcknetYLsfB&#10;6H7Pm4nCOYnNZ5ybNHrIxYfzjZvfPbpkfCMunpL+xwGV5rRAMH16tEGinYA/mXb9tco7kWj+MC00&#10;3Zoa+D0goQRCKqe7up0PkmqSHZDvdcAGyk4i89A9wCjN0JVia9xjpsWvvr7HM1wB+6NEfbWA2bfh&#10;FF9e83yonvKMUl3fmizz1L3OjZJYrIiGKtAEDJhPocB8CMr7WICDFIF2kujE++aeS75AJE1dboq+&#10;oJQDk7uCsLf778gNY6mRIXuwz36FLinHVCWTMUVyHXuYk2v+XZyUm1n0fZRL9/jxo2RZmd0F4soK&#10;z3BXnquCX1LGVmG5Il/iZxHKgi7TMxj/MMGes7D745J/E/nv1X2YI7UKM0uVwLRMN1J3yptsyRfc&#10;56el5AoUdvW8vXw2vnrHfakNBh+9udSGJqHVPPolaKMnGbZVqnxFQCpyjE9E2xvlqayKtEjGKmJR&#10;rcJdEz+ynaVG8It8zSi1qysjC/p2K6cgXpsn8SckQh0VfO0/O3WbmWL8qNQxPyEhEYMclzA/TrUk&#10;5n0A0o9kyxro0G1c2LLWOLmeXRiTt8rqTXa9UGvXYSI1hwYxyO3Faz5JwiF1S5N11uFN7+rkyv51&#10;T9zKYjKaGaD4P+2u58TEryj8CGAKsSyD69n1IZ5SA3mRBqALRh/ubkJAD30E36nBD4DiJeo3IWZd&#10;/e6nD7pZQY/Gs6/0BdYGZg4b7eru/euwqwiRUWGq6XLonHM3VBeZws138OYBrqbmdox3iyX6tW4u&#10;fICe4/6P9+9j34ZE3ZMoXdZmJ8ay7fAUkVFoLZynCM8zL0+HDhv0057HqyyG/duFRnQhZXWpS84f&#10;MFQYT5GUtHn+loSNyoWkZJoJUugikr6W62ZP2ZjX+aOCuOKqjcfjWEqNwZKcLnlIY6nYCYXVUqIn&#10;P2HSnLuSP9Vly8e/S0V1kvBV3XoRAweBp+0GDk4fdAKOnQXxvxTFKs+uIl4ezhM9i2oRNE9/9Y4h&#10;OM7WK2qzX6PRWyUUoZonnzxj5FQlZiTMmJf0k/VUuuFGjOZyVUsXGJDXVuQ446P1qY/7J9/Viw62&#10;adw3uuq4Tvm6Y7fdzBxdBlH3UzVZ+q2fG2Fvj4ZTXfU5qeOkNJLxqnC74QOJyOVJUxkUHI7cEsLS&#10;U3ldc6jGaBtazU9116k4tFbEhnyokjzGBpkCut135kD5y1RKcuRrFYCjuxzfcdLkUlzCr8lW7poG&#10;c2tuSh9yJoqwSadz/bQd5ysvK0WoEsel9rKuS7RRt0lL/ub4lq0IimclThQGSMBP1a0gzrDFg2P2&#10;8ZwmPXsOnHrAU3im01J2C+Edr2bvHj1Hpe5S5++FL1c4JN1ntzakNMbQ341yhTLy0XKk4vk8lp49&#10;zIyxL3q29a8fVBL27s1vMTC9zh2JVu5epdJe9KHDJaiFBpWVjNyKsF+KWXQMJatqTS0sx2tLcdok&#10;aZM7kLteXe0robbvf4NuguRjhBtWkP9vmqhD1KedO3Q8U/FEtVs4Q1cpu0Z3hNyrqhovoW3JFycf&#10;PLAVjUCBi7uPq+Sllhet1a/45AoMlEb36GGBulvh3xAukTtdwYVynty8Ssk1nnOXG55oJGpJ8aG6&#10;ytfN4KM+naLfZFcSM80+PObp3T+1TuU0VNbaAfApTTdTTQpfKg2F0l63U/7fKlBl0arLEVksvQue&#10;o38URGkzPfkht3qLR3dd+fu57I9f/RSkkpA9G2zbkW0L14sHz/WlO2VCMl4amw55n5k7CKX/MAWu&#10;+VPRTojVeUqJJ7otEVnI+/Pf/lYtqjXfzG94G0gn6foZ5y1sd1Cr7LEGXv20vOJ7qPkF63c3EUza&#10;9VPAC1vFa5k0eIGIkTIG79Fgc+lI6W5ClxOSpVGchKMW+xTTYI7kh+5MWtOHBImaGDOyUeWTKP/k&#10;+ccuUmXh5p1Huv+2WDWjvApfm/iasLp144dqZKdvRJSWZJBd2JrNVpJI15StQAJf8ZgP84w/uHsK&#10;rf9SBtVnBgguDLP0vhIv5oD2fu1cD+oc7Fxoh8hK4zd6qBodcn1fPgRAOiuL7S8NmnY222/f/QQL&#10;9FQvSg0vXRCvIk33YVkbVZsh+o+jmJOSm0vWx5ivgKVVPpn7MnBuwyZz8rk2s6/ineabfpEV5AyJ&#10;R4rdvn7z/p9/xS3yRK9enoZb4JaYXTDyWZntt6/bxZDhtG23V6OlMzxcnv3g/jdznalCZt2DV65X&#10;2ZagxRTYWaiA7FhRvUpqTYH1SM08O83KkGknpuawjpOJkVM4oi6V1TuBsW/fPitTfmBkaylHlav9&#10;OaIKRAMokWP7cdHQ3OSVqmZ9qHfwsX8DIWG7qTO1wQwZF3I+KQRSvv3zt5FlzMox2ZYqMO/v/N3S&#10;GGjRm08QklHH7lZcclbOWbiqGjV8wd52iGjJyfuu1q4mMWj0bet5TiQfIR7o0j5tAtcpgpXzp/Li&#10;eHsXcDAZPIdtdYwJdxG1S2hrpJBvarezuhlEK3ysJLnKn4x6mfd3gkv0DP2GZgnZTB+2DuR9qyM8&#10;FSdMJuq22l8dssQGjuRJMecvahI+sdRr7lD65w/9prLSOqEeTUZ1AhZbSAsodqk9sZuZfu6gpXfL&#10;oricTqeE5cIPP+2WTlBxJN/baZKwllYmQb8R9D0twkcESeFwpCKbwS0YrSc8f3uqywXwMPDoH+Sf&#10;8KGMWg5cTz9fN/sO+BPSmNflsaR96Pe9wE+ypeuJ9aOESMReqUd1xApfpUsjdN+5Wbp54jHBewqP&#10;YpG4/+O3iXUuKFqzKiMxHW0JzNCh6n+ff3pMzA2uUwbIJZRSytz/nDjLTSGtdPgQQTIf14NSwfZI&#10;hkmfvq2my+qRKIcyuoGCV8MtJXQL2t387rcBNsR6JneCPZTzcmX/HNNjijBJSpMl2CKwLOPTzXuy&#10;KeUHlZICXcoyWKXi+/eqMjYOy+C558//AWkltVQlq1dP+pSc5NPkIQbAWlap/aZpFst1du6nj3Ra&#10;pUYGV0arJ8InC0LrOMxl+TXhjVXsb4l01Mji+kmkCedZycRr/0Qz+YIvRfvu2KpFAMHyGvrex/lN&#10;uB40y/MncUzxxe7du1FXAPnzSkRStzmSgMfU0cfu5u5Kf7148foXWX9Z+hnl8QYKiuWZkGJY+cno&#10;BE58AelTBxvMFSEG30YSSEA9T5olz8m8vpsUuQRxwsxkQKdAAqyqwtvP3dSceEIlwwSvqgo1fIee&#10;LxjTE9xXXayh7b44tYWh84/hxY+uHj2GJDV6K+i53KZro8R3AC2WQk2wAakomVPTjUHSc/ZpCmmJ&#10;gKZOK/huNP+SHgbg9i5AugdzwP3sQLtj1aPPyXzIycEyoW8S/stUCBceg3HhqYp2CBaJbCX8e/ME&#10;qhrAtTEalpDrDEUzpdrPqL7/9PHxyGZVj/m2H9t0V9clMTTFtROfLxgHCkaCo+7vgvtsqpbzb767&#10;WSPZvKxuuGnTBM5MpD8WCK0ucevIff2C8zLTZtJ+cKse9W5+SoD6/dCT8WdF0LrXDy3L+yn7wd+X&#10;73o/H2ymmxHP7YqcW7kZD54n2fvxWxsW0IVEad6YIcKIaoVxhqjW1zhRpqQZgeP3Jj90wP4Z9J4n&#10;VecGKVqR2llXGt2VId4kDzWct7YbbJNt7tk8qzXz6Mmd0mhtDn6cx2BpEkwjU+e9z38oTRkxfkts&#10;Ep08m4xLlxC+7ua0SvFTRtNXR5B8eRGR83BWkXIoGE+rN4Y/UloV1k8T4S5QcxcqyEiWmJTwsu9/&#10;Q78gplCDeRmV8mollE8QJLke4gM4vSb0v8mfctkVGPMdHuHlNXDNC+Nx74Y0TvFMKS03ZRK8X87X&#10;yrB2/1uGuYl9tAhU8FqaYd/rix2BS0ML9tteCX9+UsE6eNbyn0XB4OgSFIoYV0gyNaD+/k0pQ5wc&#10;KdM5G4o8sh8eyuBbkzjxKxrw7q0J8VF5LnZE6Lz7OPaIpY/dAQeVj5bxJ++utqR6b+u5zEGcJ1F6&#10;mgqQK5isxlXa1hyEDK8ITZPVUwUfB/lWR/T/S9XfqFp9b+uebyYkkMA595AJCSjEe1gbFBQck+WE&#10;OldgwLFQmQrJFVRBxiZKKSjUuoN9wICCgdr3UAV7w17Xc76f59edu86I0T56//f/y++lPe3laa2Z&#10;soN4cwl7wMVQB33FyLIbtz1PGl6QZQ8CObR+S6oWqNkVXHUArAQpVBTBDqXtV5aQzlTS7+1bcqd4&#10;UZXaCT3/JS9v9kgkzR4xqZBPlHLAjUhz2LUtjBFg3diXaGsP//je4W+um9LeN1GegNah6gwTUSlN&#10;e33Zc4vSnI5Z2yJxMgmK1ZA8UBRFhY93qZE6MLHOJQ2EIZMWE/DJNGbqFF3aPO/sUWKane9AfR/B&#10;E9myz9787Zgf7X8sSMGsfqRp/YLdl/Onooi6uPRuYZEk1Npo5TetDp+SLAySl0lU/YZe/OoZHi09&#10;oHS7EbbJrAUjkgOSIPqI/RIQp1l/EPlYW2vRtf5cQnUhSWEYMv2iKaeHJ7v0uORWmvbfV/twNMxn&#10;pVc7RTQgGM3mQtbMZuegbKIjUkYHvNPyMC6r2DhLg/xZScRasJRndbUdoohXP2l2udelhQymjlR7&#10;ll2Gm8iZyC8Q1CcsRQZZw6qX7Z4TiKHtccj+P//PgA2fE+FfaLOLXaXOnPy7VBP2BMRdZCmrucRu&#10;QygMmmJBXCqS2XMuQEPbYMkFcQyOTJ0tBDZSd/K//C8MxXC8U4VGmXQRTt79krXdmpxEszT/017T&#10;5b+5Hd3kz88u+LEI5y9r42tzdzwPyqIdR5P7IUKlwFmPgumy9Unm87P2y7x8DLH5Ip89/Ucj3Y16&#10;CAbXIMXaoB307lxx+ZpFCo+GZWUqqZaAj7y6uqmG08HCd5QeGtezXJBSAmdvXVWtlJoWr4R/kXXn&#10;Ou9TsHQo1PopGB5lpBZRWZPO0x/pAaxhLdz1aqU1uL0Dq1MpjPts+aoLpJVamFBtONadDeP6qXWO&#10;wgNt4326+DP1jk6dAEIFGEtgW5hyHQQkMxdHouYr5oEGmfy/feeEAM5edu7rw6IcqmRqqC8CGWIn&#10;zA7olIurBVFfawcwYjtteG3kDtt/wTj2UhJ1zs6vYMiJ50mVC2DmtdwRqywyIEsWE3DMp4zArzIP&#10;T6RvULB72O+ig3MsKg9/wmodk2PwrJgLqVI1uG9uxXjBiiH0T7ZC4b1BpGef+/BBpA7G6YyDk4T+&#10;3cWOiG0a/UJNFOu3fY1Rj/qB3IEjZnifrPvzgye3K7M6iyV/jBer38WT2W2lxMIilRq7UFL5ECA9&#10;a8/YqVOScw9e3otGeW4sK6HENwa4yiHF4fj9cozORcmMBGoP1buPq8ba669b2YH1+2bJoZKyE5cj&#10;B8p6zFQGrxFlqC2murXR88mfWH6J/MPlCwS7wondeJltK3qKYpDwuYqzT+CJr4RkyafE3kxYZftH&#10;n/kxQRPS5SlvFO7HLWWlxpMcC+r2DwUVGaALra3NyvoE0cUWI/72GKCCHLNIM9WJh4bxCAVrarrU&#10;Bgz2/fAY0q4Fz9IDjrp2dVUjBMbd+RUc2O4LCBS4KYJ4OYfApPGkvRIvHUNF/RCuCQbadEUJcse6&#10;3KC8Il708Af3KbTZB/h4Kie5RPtZjE0wKTSJcFBsgjMzeVOmFRJEsme+nOfYJOmYj37h9AnNhGHo&#10;3WwI0g1qcYRO715MJ/Gzp+yIlS+Zl5JPrlwljiqBv3xeSAQyo2nfl2ywfYv+rPok7byTuwR06uwr&#10;S+GMy3qKWtBt9tv18xqIBu8nJvykysrFmWNKGIWiVDUN6Dmric8Y2+t11hQCmzNjqY/LlA/hqr+W&#10;a1rKniYTjMaiePxmvQiYOsvICH6tc1h4t9mcNSzAdnnso/izEcSeBsIY9OJnffS0Xn10p9pJ5Ddj&#10;Kb7roOJrnz9VuVKJzvl0uWIZSS/LGWy6ZJkvbS6L51P8+072EdQ0EY9YLFlX/Wq0hiqEZTG9DJ2Q&#10;nGMsEngr9qjv3/9YId4fHrwoFFcQ648PQUec1Z4/hgOvyNn44wpY0f0tVnjcmR94VI/BqnqAuDAQ&#10;mx7VfVhbNBq3D3/fv/nMrQyH3Oqbom/z8omrWUPwyfQvlyAjO1MVE7QnjSSl5Kcz+zrY7sgmvbnn&#10;AfWnb867Po+u5RfGGPnXkWhQrBjiW7Td0BXfeI/hh/mrzszcH6xCOfOL6a6ZznyFlA+9Jqf0zP4+&#10;iobt2X0+bf6sdKrc7yg0S/R3Paw1wRPj2NAnbwzrbLLKDt5ZllbYNm/iuuOk/5vHcmwl217flF90&#10;/4HGKwAmIwAh5ZgaXyNKHLr+6UE226dKJkcKLRdg502semPJcNAUHo5G4kuMN4bZ5Pqidsczd5FW&#10;BJtKvfDIOcTv+sitDg1p+t39cTYmf5fQtsvhDCDsuy8mXA8G8Tqb4pljGPY9Fic/a7RF50e+Z47c&#10;jp+/B+K6terQOXq8fGltz5EdnTQ9NItBV5BcLkwtpJQO4DeEUT9n0d3JH5GTj876c+6IeoEu0Sz7&#10;LC9b1su9H/667BilrPdIp1WPYNtY/Fv9MpfvBhtT9nw5Bx17CkYWnuq6p5yryNiDx8fsG9FzQbXG&#10;/SgGXMj/09E74usxkC9QelTOdJbLG+dO95MNDJxlviu4xUYdpQWDkji6R4KV/4xxeeAcwHXDnSEv&#10;Xhj44O7jDoBuJ4+ecXuOxO4oDNaPFjFLKsQJTXfw+jucRUOCttovW2f/NKvPsgHLe8CWBZXLEDVi&#10;CeEYH/kz57GEbLLC13jz6oW/SezTWREOPg6wvvn6X1jk3SOrX55X/z0qcVvm0/ZbXRcyD5+/ib+Z&#10;y43zmCk3horqZIWeFPVQcPFDe/nRYlyYgm8+aIYKb8q6Ui+RvPoc05qFdfP7f5kXtRvLC4afkWO0&#10;LyJ5s6DGZhib4E3MlL4h6SBZ0q4/MM5N19dPkdv/nGh89ymONrjNXVmDM04dMiFrtOcIP+fpyZUI&#10;/wU71uEuCcyreMgxr/9e0Y+Jx1kERXKQEa+TXcgjV/Frj086c4utvlUhFttXX55y0cdj9fbV+zLP&#10;GrdWAmruNlkLSOBA+oc/OajrJNtXqOjokUpZbIauibu/uc3yG+jdWWMvw+SKih1VhbFgXppEwvN0&#10;Z886+SWDY5j0mzLhe5KNkgEf7KdbSEfop+BoUrkX4LjWRkj4q5b8YThxAowXP14zMFP1GMUMnuys&#10;jAHmu8G+tlitz0V9zk+r8ocfKnId7aK2c3k+0ztyO9NrtU9utwI2xZmUAJTCufDVnuwtm2+BKjfU&#10;ooJSXZqukwu6j4D04RaKjf2p6Mhmd/TU1TabbpQhxbgyIdy9VCFlm6XBtWY+OEmx4He//vrrlmmp&#10;7S2eVABOQsCVkyHXouClywSJ8GshtgYDKbjRFn5zKNztSYFUJ2HYzx5+nsPTl6Zbzg8xy+90B/Km&#10;5ErNDnftKZ/zWHLDH5ivFyp1qG9thfnSixSkdYtLIq7Uh/GOlae1ixWa0EmkcTiKBHH43M7B3MOL&#10;12tVMg4bY+34DFejy4xlX03ayEMDVLO2lk1N6y4hoHn+izwv6WwnqQ3UzWI6CyB+iSYFSyxgw3W2&#10;cCxZfOghfr4j+0eDOBWn4FCXC+9iuZRu3lsJ9iGaT/uFVr3FhdKYDHU7AyN4of4G+66TZRPuo/CV&#10;fbiSlIv0ZEDcwZUAjh7p+xkzWM7fsN0S4fSEYzwUlitjU3St6pXcWoyrKD3wrxMhSyEjMojudurx&#10;JPFTzu0S4OflKaO5cKSsvx/uN6js7uwc4zsWy+nZMmurG7/186gzs8T5SSUmzMqRkHfy3b+Nhdm8&#10;96sSMtTKUwx7XdenCMwyurwG/pIDxQSby205J1TLhjYzBZO7mju0Ul49h4LKDx8Rck/iLPJPxoRZ&#10;vX0ey6TX7Qd3UDJ5sBYRhgWtQsVXVJlZ2VPKvNq8yp50yYRfFH8zY6TMh/IhWhA1huinM/vTia2s&#10;A8TNnzHrUXgBmiOhW65wfp+Nr/qsz/51GwQ/50vXLGyUYcPVpB/eRHYY3SuTEwvA2iOns6xChrRI&#10;v7Tp6p/9dEyw7FS2J3hrAH64dycBnqkRQsWZCYamjVbt9bi6CFhMhoRGMZR+j1fz5x9sBZlaQ4S+&#10;WL5gd5Wh8L5AGoJih7IScB1HXs+j2XvvNOkMw0BBzXQq3TgZ3lszvZLkkRAmFQPaG0bIWrTyPrI6&#10;gsKykS6HM0pdPYDojlQkZLlmQ5Aw+cZeRufoxeI33RsJ242m+2LvthKO6pWothIKo3ZIBwDq5Mir&#10;l9mtDMiM81zsluT6Mihu8oVgxDk9AQZtGz6mbMOcENOEVZR0RjeYY93ND37QzqeDdsJU9+kUg7xk&#10;iWHO13y6nbf5vb5P7RjH3HOuy/hKLYpJhkvladTpgSoS47GkgS8JCxuUehpFpk+4Nw3lTyoclo7S&#10;d2kQUS+aqQammC4t4H2RoVaOlXkSoH74Jq/LfnIFROwHSiVEfnz16jG+93YZVnWBC9Xwkk6t5DiT&#10;s/m5nQHwdDA3A2g/JvqpPe8iJlXimobEWioB3MFB3DzTx5/pkukpsPhXvmew8boWArN+/NrJP1go&#10;DWKTpOaJVAnLTP8eaeaFbvMAX/FEtnLUKw9chf3evugW6zYHSD/W8DA7LiWjDnYBcGjo+Ky/tQiX&#10;/WBRRQvKFfK54TSvluxin340U7KYY3/ZJ2y4PoRkN/HGHl79oxLUzWQrQKrPlkrKXRD77FW7sGCR&#10;+pKE7cVCQMob4T0hOeukjT1nnV+rxpRaouDOMUViQYUlM3YmhpdMNc/j13EcY7P1SvUuJzGrLLy/&#10;4Gf+BewhbHw1+Ez6JHoIJd5LeMEvVimvtRk4rkdSdxWCl53E1wj45sucqr6oi4/hKOY7VXseUtAX&#10;s9F64nDzz6xVRay+WGJJvIlS9Hn+Vv7ZU7GyM4W4JxyltlSWRa88FcuI6aEw/vIEWpT9epxvkS4m&#10;QyOsq1XMNgnxciUeOyI8uAAatyRGJX/lvbl3w6+HS9NrjNTX9BinZKU0mTTkTpgAWWu30BKjNXYh&#10;S81/yYp798JVjBSjBESjdX49Qg3hHI7ghDxJaEt1yNVn8Iq0Zrzy6RnS4xgWqLtYbdMkumBPdjBX&#10;Dvx+VrFGfMobhSE7fT6mPGqCbnmrVK28f72EwVt3iDzDkXoUjAXsqJLPnoxpwLIGgjUxbIyZ1jFO&#10;xc3YyXCtZQe9Ow9rWfBGUnjTlv1cAobxdhERuv7+VuT1i1U3xPti3rnhLT8Tkc8yVx/2fSTy9sx6&#10;ifKqtVXYAnxy5aFfdRMdvnyP1I7m+qcwLr5i3dReX/0tA6Nj55pVmbgd+2TBSfHHzL7liqiaQBpJ&#10;GbKLesVwq2hGbzM5MvBmEylZoqotQf3kAJyMBrDbXo7QQbV+IaV2Vtwv8zdOKOVVU1046KOKggSS&#10;PatGWCNBnhIvPwsNcdg8Uybpz8FFZX6bxOTCYvHx6pWYHXMfpsVxiNmZefjrCauMcgKl3Ri/2ZRv&#10;z/Aqi/fx/MrtlaLGqVg0m0go2fYVsdSr6FlkVGJqra5vYqi0LlrRD1vtFfZY8/eUH4PaYK7bQ/8w&#10;E4f3UTY1J0yJFz3tHcPUQP2cfiXMqoG1AX1e0hZ6iJjNyAnADENDItzFw1ci5ayH5OWR5uON8ps1&#10;GcHAxz9GSIykybJ7n/HN1Ji1Aehn51WSZk61kxGGNpKS0JmimHBgdqcM9eR4Rn5MKdGB0ce3HpNV&#10;xfB9V5UyfuPuo+djvZ0yRAza1pIKCv2c/ILnkCZqEEZGqwhf9FCW4K77L6j76WXxOJjcva3MDQZj&#10;IPfy17NulnGRObWWSBwBZnEJatNeNL7rZIOMDxyhHb7G6mYZ2/B1DMhOWL/BjViQ2sx2X83p886m&#10;Rj+r9uPHvL4dcMB3F+V6tBjPULaWtiQWeOu9X4AbVwIDETPJ+hOWsxGvxEUXyuNBOW2M0zFfvHqo&#10;SAFlYqpm2iQrUHcHmaypT6c+RXIA2SQpSJJPgjWqzQOJT5e/bXv0xCgqabOiJre/qm7WV9lOp84y&#10;hNEoYhUpjyI94j6e4xGdl/DbPhE9+3GMSPglolZB5lkWo6scbBxCaUzAknE7/oGkxfvunhBhejtZ&#10;O/LHQcQj7Z31FF+8/FhVYW+AKRd3/qZEKaT4Pm0pC2ehvvVPG0fe69kyi0ZaYPlTVi95ORBzPwL/&#10;NrQaTaeSVfKV09BpN4QUAijQ6xSx826yu0Fk5f6L8gWCWOLeBlnNrqVSVShSDbDuOaC9/MwVereA&#10;VJlWe4shtR94VWY3Kn5bg3h1vpUnZ+v2zLOFBpg9ws9lDuwOv0zSXq3NgJDqhrPXzSx1xSI40dXp&#10;Dd9ecM823eVPXnTUHCuIP/Lhw9v1bUurZrYtpjDPQEKMCzKMymLCSABcfFip3/qf8k0+1F6n5LnO&#10;IjF7NqFzUO/v/vAT9g5HbVc6X+RzrN93BnOYV6eRJOlyXhBYreqpPIfBZqHpelT40jBeVIJMnWJc&#10;o/DnuszA4HD0+rdcZbMOFsiWzN4wNIgr55q3VApaMvYmoWlHaXpN5F4Vrs9b14jwUHbnOtaC4bEl&#10;qqAlwdVJ24wfKNqqIM4x8p+nozLVuqiEhkawTfyiaAMPareE7pWFQAD88fFPoZikV2GcXErJiOrh&#10;SjdIJc+G43CEVcdjJ5stCXpkFrbYlUBRkmTxjtguqdGvx6ogTBA4iBfqPlmevErG/5lxc8yACoEM&#10;zxY0maC/gJ1zy7tv8uLyCsgq7kIj054cWw2c8FetXw9Ad57WQj6HpnssqxPJFb3rgcF6cVNcyyX4&#10;9yZHQMmY/SeXLk9Uv6axpeuUhCEBpISECmIKhWFUnEIj1TqDw2rAMBDevi7kNeysW3qO16SszAfp&#10;XCCiXw+lPrx6XZD0/Z//R5BXGcselxEeZ1ONJyQgIVQgUurHfk4sNYpqxlxJHpQHTsRRBavEkwiw&#10;Ds/uvbucqQRP162MWGZRyPo6hJPhhLyV7joXJc/62AN3raFWUOHCkCXv5hyVgLbJYJI3tEs+UMtL&#10;jtr7P7K1mnhl4nIojgKap5w91fi8UCn6hX7lArPddeHX5YdDdbrLyP5yLngYP1VgJ22Hf7Dl2M3y&#10;6ubclphRoZ9xSIejAnNaQ3SvLLXX3cp8lyWd8InDW/7fnBaMrfSqKSDu/lUp6LwXC7Iu4tbCBX8f&#10;X1z/Pgf6URNRlfaNfdq7TwO5Irarz0xHnXea7pgJMG1YKAWcnVrFqlIs8Ztp8tcoBSOIdNzJlcyl&#10;nCQVEWk9flW5J5yNL7yMCZTjk6TgJxSIwbq+jbR3IEYS3PTq4QSvnxY702wcwoP5z+ohIkVKb+Rj&#10;Okp5cbvlJ3cwJDwCvlP0hyESNIZ/g7Huad3PfM8tyiW7Nbvk+0xSlhPBPRK8u4+wsSu05pR0yd85&#10;HyhaCybNvJ76N8GzITYUviAWJxtf3fkVUwcUdEzmVPEZTMfud3ZV/BRru2uXNkejGLm/YyK6c4Bl&#10;/yFdx6L2tD/c3Qh+iYD1RdyRodEkt5rUHnxYA2fExIjU5eHVjY6bdK41INi7Dl1U/3rZZRRKisDF&#10;Gnb/f6GHdKo+aRTTMRbupD/MSESeZ8nh5GwA5jX8gt3dBd7Mug0EULJ5wzX1Wnr4B/ce3plFw2OL&#10;hPDwUWkFjLxy1CSOlQ+QlErCRSW7W6mt23d0Icrgy85TBasSIcibFVa990N5D5q1ZA7DAjUts/z4&#10;OUdrvXOVE3QMGAtb5bAxZ9mwnVITuroXzDC79SBN8GFVe/KYXt3wdLSRnO5p5PRQlnOeU+TZUWfS&#10;7dod+X8TweDo4kQ8AYFwCtNP5tqS51j9ZcaB4R5g2VVtazETbrWMksSS/BvcmtSaMFCVKZXIeOXY&#10;IrAzgkT5uXrelfQ2xMrG7KuIkX0a3byE8bxXbz9Rkd9oV5rxA66I83l4jocKvEBXsaqr8btn6w3k&#10;euZZScnwDDEOygQVnqgoT/LoNUfl5wudHl2AuwtWRNHIbYXjva4tN09K1aa90NkQnmgoIZj2uJ20&#10;+jQVylCs8O0fMytdnf6wyt0mlO9a1Lhd0Urg2A7wKEvyNCIr3emcfgr47hqPxceZfEUqszjfPBKw&#10;nCcULDfYJxLZgzYEPU8zbBoWjNrjGyQ/6BQvntU3juFXV/XZxXywIcO7T58bYmW2+01Zlxm7GTKv&#10;efy6CmlvFMOQTUdnC0wqDjDyuu7mif6WU3JiTPOv7Dv7aCWbWhrM9v8iUJto591FjuhBJ4/TUxO3&#10;wPHWbbXT3ubhVViTU7BJjCdUDhxajLJYCxmuN3vvyn5gmFZumq2lWEEMGd6C1+8/va8YF2v9TZZq&#10;cdyK0dWrqJcyCPQShFBVI3n2/GqKgv49LLltEA7zmwowZ9c/ywPJkRtALpBZFr3V4M0qX1KBGmva&#10;A8Ouueh2NzUvqnOWn1N6QQ7WtEQO85PRL2pXLVJQB+9ckBXXHwuv+boKaDdxpuEpiBM/w/Jd9a3l&#10;kHTOXvDN0fspyDMDpEAnU9OOcl1mEty7f8GarxYCauk/vve4DNvpFv7cn+dw4pxiMkOLZFYMA9Ik&#10;Hm/Ny3fALKmY8w8++G9yml9vuXK+5yCQeWqeLAgnXHc+nZVxCCtbH4HVMbHQM6cWwVc54qcXHW/j&#10;7MevIlxw53WtY7gkl3f/O0tLBxB+e3nDm3CWgPf12TIMSrWPeQUvVZK7VpaROLAf/0zj6kyzab5c&#10;SA0edBZe3YzePKVJ2/iFOI2zndP0nzB42rkP7vZA30mhtrjJ5mEoy0mZ5/0CSl1wbYjWHWD/TQmZ&#10;UpLaLCMJM2ZTe9Au6dyY+ep3ERcRIcoTA9uNlSBbE/PVX0JzFtwCbFiUZ04WCZ0Nm6MZB/zg7Ult&#10;1PVuGXmbzc1FW9L1ZpVRyCMXlvRXbjjqbjg0hsg4PlqFV7YrAHjyhGfyVOlI3rM9sVfYcCLsyTBW&#10;QXC24lDc6OWF957GA0nFDIb0/D7oO7qkr7CyjAmmcYDU37l+cVLoACtNqVMdH2cJd7xUNkfO1Twd&#10;dRRmQ53qlQW4yUauve4ku/7e1ZzEfI8/SlyetWMrrbAlKAydOhtGbKdPYMcw7aHXzSDZpBN0O/x5&#10;Jgq+/5jJIZlKOCpSh4wnCvjsl1ElSd9Fv+bv2m3y2SXBc8nUChySCbJkXyXxVoVS/ccGhQE6KoCk&#10;+gQYFZrU4vfhU61yU1JDbfjBYKTFp09kdC2a1lDmq8IcFCBMBtUsJusl+0Vx/ZWzIv7nceLpYgJA&#10;yQyuuupsZtbfNONaLSpeZrfP8otAqanqfIbuCbis3El2WZUsm0XznjcbMueJCtXgXI1TSmzf+D4o&#10;H1D7pN7tn6uf+r8H6sHYrbIX2BLwJ6n/Jv56hiunmBJj3ImZJsUqJWS8e8fdNZwbTaJuL9lede9m&#10;imjnwhMHhMu531cE7F6GYTOUAz4YULbXamHPx8sjWN83HkvWEhsjq/FYFA1XBD1uhfVlmppIWiAh&#10;4PH1k5Rft7XWngJCquO3b+demhxoQ1ZrJy5/wKTqTQyON+8LnaKGyIM3KS8ZmSVml3Ydrqj5/7Yz&#10;YsBI9fs3c6kRz6glb6paI9FC7eORYtM5QkEqDctPdLglEuxRF8pw98iz3Jlbr94gF32qzRHfLktX&#10;ekvXyw+aOcoCC00pEjtTv3ZHnJW5yikUSnfprABlu9OeiTt8rvtDRfnyB7bNe9i7XxCPpwGTtjU1&#10;z8PR1J5ijNUk4kW716ZM0XwyyloiCQBk2JCgMw5kcpGrR9zPQZXeqq2GbjG8X5PPSAvCcLOLBMCG&#10;Y+QhqQjoGE7jdq+R2wGxfnPyyckvQJe9zjroCNbfMHIfMroO42/Q5SejEgETgGZ89J1F+KqaMtGs&#10;LAdoq2zHzEV4xxVAE/KzQs2d/a5VM7G/UGL1N2eL6IinxqVnUnMTWu7FXIVZl91Q+ntavIFR8uSf&#10;IHNYGP2w4cK721kJiCP279m3ShONIk9gr7fOD9V5IAoS9EmD420nQPuRrb1QX+dQ0iVwbMR0Mb1U&#10;YhnoZuA2W8vXMjoEeInJes84ifGvcggq/qETiZjVbnE+yxONZCXSKsetV8d6QCWWJe+7gS8iOvyU&#10;segiSfrjAT6TQfP5di+jKhlbKs48qR43T+JDAE7N7o5k92bbaVsXXYY7NrkGhmolUKUSjINsI+p8&#10;tyZKB/HyNiKh3pdXd9rlyCMvWKc6hYHVxvy8Lfbjp9Co1L/9mvcL2SEHVtEMOWrm5J4KJuqb9WZy&#10;OEsq8Kjr2bGcQuWuA0/+1s5RkCnVVaeghsodsTSk5SZt+lz1EOEg1b+qotdXgQjZDtsuHa+XK0Jh&#10;ZiS1Wzu40PlhHZLbCkvJ6hiKsa0ExGDnemWd+Nij8AnowTm4IIdgPSGL7Y37v+ymLp2fN0r0KdLQ&#10;H2WwFiaagfbyV8HGddQ5knePmAW7sJarsyKaBk+d5j+teiz0PKN+TXImxBNj8tQl90K5GoehBHST&#10;jzAxjZFILD1hMVREkx4KgvZ9ocBDCVfAkdu0o0KslkqDYF3cLR6b9FJv4/K4F7/pLlK5fIkE2W0m&#10;CLrl+3qZ6TRwm4Dkb+UITRKqxHLDklP36xgcbzMhAzk2BalNPg51IfbHD7n63lVUqg6AG11nNbhO&#10;jVwiSTvkY33MFCSwa24mptWAyOE2ZqoC7MTN1AxI9k6t7e3SNk9C8XQ7tZtW+0XKXmyYyEY3ysMU&#10;0JZnRGpNMVt+XE6hUOA9aQ8fsqvefjCuWZhNVX9OGSwtTJvx6kwWQOVxHZd/y5hrsG80rov2rj8b&#10;66nP8qpuziGloF2n5BPnKEQoYiqpY7OA37Nc5F6ttaAaJYv/wcbYk8guZuF09+0PF3D3Fdt3UWPg&#10;pzR1g/pqjFCjyGnfauLpTAlyzCFbHpPxiQnN025CrGmFNceDHvDN0OOsHF39WZkDtNTi6nhip6rV&#10;KgOPbEHNb+Cp/sY2nl3/bRqUkFGq/ZDncADRIm4FcfMJTjZWOWuBo1xdQnH/aeXzi0NVq4QGcgyb&#10;4VWAKcucXM7imbkiJTtBecmSg0NZCUONY6MsQiTzYCe5lLzfImFjgaWRMju+eF63lCtgzoATiztc&#10;xXvLQ+F+W51LX+06swuVokIprHzYVCbxt9kxQ9u1PYd358gzSlPEVPM/qYDHRDBOTMTYBdwMXzLE&#10;iHPWS+DO98I6uchhkfi0dwaJseA3zlEXO5FqezJiRyi5dxQCj3R8buzjbghfREm/nvirr+MN8fFV&#10;i1+aXBoIoCgfrRQQVfuL+jlxZxdGPI9x4ZYMpjxURBroXwYaG+9CBjJ7DU6zdmkMb5t+T91Jmnag&#10;u/pLOhJb84zs3Xun2vF1mdjpRsmv5THs7+BVsO1WKd66lI+YsIdaBGLmLQplFZl7bG1YlI1MbgZL&#10;hPAjBlAPUUxZMA5NpAZz82it9/cao4rPGeerVdRkWvVrzVQbKAUvqRQcglc/hQRX5Y2ueZUt42+9&#10;51hOdtBx5KUXbrUKKfbEGK8PCLkUeTZYVZB0+cqTKAmheFRmnJT4HB8skz13toTwk17aKd7ANF0T&#10;wvVGscBVCgNeLK4iCokX3ph/u+nFrI2kQ8E3pfv+rtjGi7/PPrPDo7yQPXkvsTJO0mOVZVgoA7lV&#10;x5WRgBGZ7j+ISIALvizhKEDOoBY9G29RjAtAEh4f+w5BtTjOOBjQbrp5dgvKwOSjH6NFtrFo67Ha&#10;kmNCy5cor20xlBX5HyFnDmH1tvKqZvwWGZ4VbvvQzSIiVVdq3jEFEKHsVPUu9UtsvcY9OC76pZtP&#10;13z3LgBpnG4EGFU3SaZ/OPYZhOTZTRlI0qJdFPZauG1mjbKIUFZfnw458hdEvCbeDXBfINUPoL35&#10;+PpzbYzKzjingPky/0PO8qCDu/LaYHjCPDNwbQe3jDxENNeru4O370Wz7Te/2Hb3r4tAZZlTQkQH&#10;yxmShllYQTToVm56ssHPVabRJ7Pq1rPvm8SPYdKv4cznbqWIVxOWnV3gNLfgH3SbyP2Niu4Xuixx&#10;u2epUZLyKr9+2dG6HPZon3BIsmX7SnOuZub7lyUJWH5B2CDVrA9+op6+7mp4th978E6BGzl7Dcpb&#10;JYY19J3ns+XS4P2Zf5rS1HmU65p24CtfnJCtN3VeDw76wlwUIJz7scXQaa2almi6Xsv7vmUM3fqv&#10;yVPYIgeQQgB6IaVqFtcncv11SZPKXDOQE9WJ1Nk7+q8l6kBQZaGS2uNr92GNCOz0fcQf2bGJegW1&#10;lj51UsJ5q+RWLeRF2z9UBsKfvTErKEmban0SjuDN3JrEZKJ2uDPCCjBzhfnjgM4RyUR0rIzV78IM&#10;GRzDrEyvZetBs0zMu47la/zmnwSN80nvj1F+2hCUmeArnSP529+iTeOWeKDjOAwXMoWOK/ULznWK&#10;f8GiTJoGDg8eQzxiW0QpyZHsIO4OE+9+lYdnCQQ0t3tNaA/gOnHPkYHMyEs65BjODDmaAatm4ccs&#10;Z0b1cFcCWV7PUAumrlDVCpEt3gTkePnCkEyogvEMdkzZdJOoQn19cDSlwGjjpjZkQp0wboTJxiEl&#10;p3l0SXG7r+5+34RM72hW8oP2X9BZ0ZcCjOB2blvBxu7ssXIkV6njj0ethDCqRqbRY73IQTeB6kp2&#10;h4XcPBW3VopTgyzmlS3BAMDEUC4EGIVgKFVXFQMLTPT5ZnKxfQTx9rE4mgvu4AfX2cIsPCVKwEjV&#10;v7oaLxgwjHWRd6gtkiB6w/ExWLNFTt/GBatojC9ihpZtEZNn47lKaZWFoHPzxomPzXQO0H++ehL4&#10;3n+IjRW8c1RGEb3T3ZOUI1J37WmgrhN5o+d5UvMa3p8KABMVE4z8XCIPQ4MR2D6/++UUC/v7Yh8v&#10;XkZ8c6vlA2yrN1SG92EVvRh9Sfo9AhNlyv2n03Mgm6xzJxS0YYZMBm6tF+YKbZsr64SrEo69r1rT&#10;hBddnPdLiCrmd4+Ofe+RVusLF28BqSUUsXZzRPAp80hc3ajRqJlNjEkEyCbkGL+9w107a08+hiRR&#10;0dyHFztSQGb57BR4kpJpoNSvep9qlj7rY3XOsg2rNjn77WCuv6LZ9STL7+v7y2fLzYpV2oFB9DE5&#10;BnEUjmPM5XnMKdkYzbN6xYyG2ywZlsfrap+UCP32pt/zFgatz+oMi8iTfP+jSFiUQEYUZ6av/lpn&#10;+MqACUgpuTpe35zpF8pdsuvWg1f5f9XH6ea7FAcPV34Yl4VgbBLUtuvdK5YaHWGmNUOfWyAqLZbJ&#10;q/Ena4hQx4LP9YMP/fa8Ada7Dx8CNlOYP4/FY2xQJTlUnaa0htlDs/ZeM/rfNr0fZ9kagRiVsxDB&#10;VUuDJ/O4K4PGVsrzD28/VuoMlUVNyo81+DPGlnGO0I+yKZZzwILuX5Zbv1FPRg+GY03v6svh6Sin&#10;Y5la+S33Bd4cfFms/MX0Uddgxm2PZrXxlN0a5zYAJBMSvMuVaiPmtxsEDDXSIMbM6CPvrAo9oaUX&#10;ZXrZ5Cvfn8DP/a/+GmoUXVsBvwnpZGYFQ8lAYu+vF8Nwzi8HyZarCqvqGiVAJSq6WCiXIJrPrJOw&#10;HJgFXeI2uvvpZ83gmvlybJmiRygQayjeFVkefYBdeaApkS1jushe3BSyeo2tzy3KJpedwBjs2QbQ&#10;+znQ2XnGviPi1Smu+cEeD8pepDgbaofMwDs/qe1JT0bc6VnTukSPOB6rfDDwLgIC8jTtfY5LrhwN&#10;XLJ3frhLJ/i+IRHpCZvQzUse472UCkur+1EVzPUwN/jtAABQsd+Wv6BgM7dpAXHyuxs/o3LvdjI3&#10;sTUPqGonnexxPBhlXQ2Rp8p2bVhOL6NLV9ljtU7ZMLiDQqpAPBjPXE2qlJCJ8IcxQU5Xb90T5g/g&#10;AA9InhTdmhXDW1Vr7tAApFHXA+3846EZKKe59wbEPkWpv5a4gpkXtySrCvro5p2tdPR/YbOk8sP7&#10;1XfmtFKnKiDLiAtvCMiaGdAcDD1fwkR4pzitVueF7Lxlih4gm8E0I4gynw2F2nGTp0UgJ0HFKitq&#10;qGZApnHKCtZrmqM0rSksGoZf612ZmM6knunWzXcvdJ31+kyct39fkg6r1wFEKocBgCjws4BCoD8Q&#10;4VLHw6cSghIo0Tlm/8RySHIUNalP5bMYa6naKkhcIna6uykvvcKacI30kPEwNTjplFUzaQWR8gmJ&#10;c+G0sVy42iJp6NMHDlShjrjxSIIwsf7ydf1bowhSuxMqTrbyJrT4Dwn4AfExp/phHcwia1y4kH9q&#10;hz8Q2AqDajJgsh+WPgDkBoaVcEsgRUzaKlDTVBTW5w1B8u/1s5eqmKkvz1gQW2Is5E/LWmgk/niV&#10;xRJVAi+zZ2cZEKAVSOySJf8eY5wPWNjpTQmDhHhvFIzkG3uV8G+EHhH9mhFaAmS9gXnzilnruQwb&#10;67pPXgbt//fHD8PDD3q19qZ7m0w/Mr5vKLJvGjA/mFur/9Iih1ltqQTetxhbyaq/fv31rWs1jzfl&#10;s67UDgdtWQI5SMoqnWFx78efbue9HVepZklFBBP/1127p43VIgAoZaAg48cPnz7/+a4eNtL5auD6&#10;6ROwKwa6R8/yU2lUvbn8xT0aRej1FlK/fmAqB+XANpBZFKzH4iCElzNqUzQ8NleD5A84dLBW5eUe&#10;1JLakJ2B00q1LM+gqxHLuaoa5byT6/DQkcBw35Dp0YPBXfaklby5GMClsFHNHsGvee6nFFq9doEt&#10;DeHKXc7rbs7JiXwuRHY+rYgltIRJcV4xRTfmOoIYwQjY4t6ZBv9jNszkmEzxyCHLgwtwZKElLwnN&#10;Efd0iB5qdTyLzLwlCC3jhyoxZRB02budkFea6FU+7PjidivdWsZLkhYkHQhKKh+GpVSu3rtkDcyE&#10;WBrXgOuSja41zl+7PYG04ZFWrPOrXi7gvXPqgerdUxrFrxoELFt9OHk+vyBgJx/pkol7bCwJfr5l&#10;a4+tv4ctYC4BTQyqPyULefzavqTIolQotZwI5B4ilB8vz2I3du9fssMEq+x4qFmh7Pp7jpySjbMB&#10;w4vPmGD/FOraNIL+Jb/tZ2brAeF8f5TqZAkWSPFN/kGD2/3sGTrGlzNqQX8eWaPJRTvTbCqNz//Z&#10;L25UU1ZvIa9kWSbI/IzduYymCjH9UKmRDE+cDw5BIBy7JYF2L0Scdq8w8U9gOWP26ta9n1ubD8XG&#10;ML6xMZH6+f9w7Ohkp9TG+BjXDxC/QdGKJnuz3M8g7EtArsRPNfzJNbG6bFh2IJvNGUq8u5h9+3XF&#10;HA7SjftxKf1EA1TchOQStUITFObMHNPClcJRXlxBrCcHv+0puHZmfFns7GdUwZPacC/LJXl5U/EN&#10;Wikayyy1XuCs93V2R+R1HkBCEVrM84dabQPjhVfkfgm8aAk07g8iSQvGXEgvF7CsXGKUy6NwzzJI&#10;7k+m9CgzuQAfQTXFPQNDlU1Wy9/59oLf2ZHESukBXb62MAO4fjJK+LMAB0V76Jt1xYpEVTFcqkOL&#10;xEYLwfeP7ThLYHlN/PIhWutBX777OY5vqa/dtJoafp3HwicrOsNR1XxISRsOE5dZawsV/Xb+YX9U&#10;vPgze7WgYwbUM9zFQlqkef4sYvFNwbp+8qqSo0xBPsjxNv7LzW8ibipQ/fpLdlirZlMxKsmwH6YY&#10;LvAFqT0Jlx4L9OamDgLno0VYM1BoHmKVgK5Bz8qLzahyY9/L/0h49jN9lHgdgSDrwU3/feVBqph/&#10;1UeYXduvIzZJrCWgYgnp+bN7NBw33XC3s0jb64+8hRm0AcQL1bt7gHdYJziWvSdLfYsq7yv159WD&#10;n39+/PNx0M6PbKGPR7Os8FyvVQRjh76qZFwP3nRYPq23yty8RA0+geov7uCWcYW/a6Azb8SQ0aeN&#10;WnfW63SsvAjTMRiRxyhMAeBOr/5d+gerrAo6o33qxWotqaxmHZerT8E6K1rnOZVZemMxY1/UdCEn&#10;kb3YyK1ON00yQcq3tQThI+j6ATe4COWKeT3WBdgjXC/1vSY5mWrLF2bG1M56iEjz/6bXSdxxylcO&#10;Y+bATgZt+PBKrWNkuBoD5F4Xrt5xGv1J1trPIlv0nvNtLxbJq8zGIfhxMArLsbMGMntfZZMa9RDR&#10;Q4wB1fiGbuNyDp+EpVbXlpmT60zwxX4cpg3ULqZaR7bEVknrLyFcl2hYqu4YFwMfJV5LJTNWlkr8&#10;LPGOikONx3WujlaSmquBAy/vY7IyI1aONAsAW0IIrXN0SXWfLeZw4M5PIViJ2p0l0b4yULyb3VPS&#10;c7l0iJfEJ7tndcQ85pc6mZcR4rrEYtG17jzQ4adAZgbqwS+Tj0B6EM28DyFn6DnSV08HdG+msWh4&#10;8ENcFvZZPoClC96q8lj3W5xN04TgOKftopENR/c7cmG1Tkry5T4Q1svGDOA7DWCQOxYjj+0FmRAa&#10;sTsyMLgB41FcxxOJP0cO9X9poEvQQaxigMiY9TaX23HzdfDMBmRHBysduVwrDqjgaQBw0fjy1kFL&#10;B+0djtCbZ++Vt4UiNd5ReiOyUHPB5ta5q6vnjsXnWf5cmor60bfvCHHjbPDR6iYUuj3MWK82ZmUb&#10;ZZXHkNgeJB8KzCUBXOzlrKo2buVLtnPnQAr/1JgV1Jgw1en6KN+p7HOFxSH3TifMKJwZM88OQKKX&#10;E3ITuT5Kynlomi9bZ9hXHF+RCaIjl5uPYR7rUgxv5SaGb2MVvP8ITTn2BsrTO9zmjTvsUSpfjTrF&#10;3d5jHw0O+lFJxCiby7b/rfz1VA1qAe3j+rrSZ2lhBBJJI3qa9OrxXr76HKNBgZJ+ulK2dYSLGRxx&#10;IoOil6V59YhV1KgnrZvkDauNWb+QykMnD0nAZ+oMs5YrnZLQw17/HFaVwtZvmSJrtvls9aInoInV&#10;N+8SoXNXqktpnh/Lx6tkeGVK57+dpkDi6hVQO7lccRrM7SMjv8zuCKeyTdp67TDeC+aCjZdC+8BQ&#10;r+/s2zctzJbs1wTEgvHC1aL4zIMHN+uBkD2m6FYPFpuzm66gysn4zof6mSnXk/X3R2ZdPQjz5yr6&#10;BgjneefniyE5dtvPj6+f/G91QYfaYsiYly8/fKpvuL6FDVzc0gP2TSDuKD+uZjqDsNbFsw+L+Kbp&#10;pLzxbdIfBr8u1MBEyKQWrFZ0P6UUHkyatVgLgjSlwdHwa8Dd/beiDTf3tEoq08SMPvj8R+d7+xF1&#10;tu+1ly84tycTnCBxSIlr/Qd/0j5ethTZeLGUTuGPScv9TcjBpYSO98VBSers54n/IE41kOShFtdn&#10;yhSL2kRORk6Yim4dVkJ6zL0HP+e1S/G/eAi7/CJoX/91KLBIXK4qOv6E9pZCOHt4Ic74faeqy9mR&#10;zQDs66JsmqLOEuKf3IVXhbkf6FFvtEv+3nqhqe58HvoUjv5rD3swYu5MUh5EquG1ARCNW9O6Nbib&#10;DbfzqtCym6IZ4EleiJGT/XH55qXM2xZrYqUx+hV9TjGQdrKcr+jwdaaWoHgKoe0WsE00s5+XL658&#10;Ij6YREJXAbCA3/yhD36Ig3ZsNBk0t7+rHoj5KQHiUoXkC88TLl5K3i1F8GSmN3l5mRtLHJOjAayF&#10;EVC8tGXnnDQYGtHGwNntrX6ZzDa+FADei8pYoIsNsnso4bfKT/ol1AODIbIaFu408wwlR0miLEFH&#10;zK13756QIdzoNzE7EjCGiZ4ox8bKAxEsDc6uf4OGj39O1rCJhkthThV5k6ijpbRtxOW0mbl/Q7A+&#10;eZyQieG58zzuPwc4177NySnDWibD//o4hmc3/+xawlF7us1f5JppzLZ8XIHhh021Hnlk+PWDn1go&#10;E9e2F49+w2Gurh0jeaGJGsOn7m78RTPhwBTw6E7R7iZKCIXzT/bKNnG/rP01KZu6G4ftdAGTpKtD&#10;SaIhlb12zezRudJ8mI6r+IUuOR949yrCknWY80ciVdm6M+XqdlcL6Hfv/h0HsFQxNPvoLOno+Sj1&#10;ZN1XI0IqBt+vXLdv38QQmccoOkVyrOrVCcY3N7XWBo4BYugkkS2e7ByWFeSYRVlS7fQRpBackg3B&#10;YpJ7bw4BJZuh40xAfjQiLoirZMql0kuXxe88Ov2nDI16uwVP4OGLHOyRRX6y/OZk3h+g3ZHssfEg&#10;G4JVoYa55SKewFzKBAkOuhvBSVQqhrMposi/hrdiz5U1aVHHuq86/8qAALTGS+XsNZ/TFY1dW5u5&#10;zq5mcSoQ10dJueIQPJbtudH6gq4u//7fA+uEdrpcWXFFGYI4YaTi1KtR2ZFxKf692+7p00WS8VVR&#10;Oa68lS+R/J/VNr97Jd66c0jRSLU68uwux6BPWxtu8NQTyzf3uBZUAdRvN0WzjESPG6M0uyp7bJG+&#10;FKORWw9UgUG5H29//XV5GqDISp1R1XFRVLap7L9nASDP8MBOvz2HTJmah/1N4Tu29XoCnRYE6Rnd&#10;RHxLk6CyHA+o0Xzz4b9Aza1upKHDpdqFep7N1BYUevLDGJXL3SlA0zO2oP4fY90wnkGfcj/ZRqYl&#10;wgdxYO24v5jaB1369NY3FdwRQzlvzps5YXixgg44HdpG/0XxO6J8Fx6SDo/66Woci3/tSruPcxov&#10;D/NvJkfYA5i4Cy/lweCeWl/d8gj/eCM15Ql9VkD68N7PPUmh4487l9xbrJO+xb+YfM+/GlZKbMA9&#10;UaBStt8p6XVsnl1oftJZOP509m94Dyf0xGSwEpBPqWgJ6ltzo8kiu5d7ZjVKFPAqR+0Iynj2uz/P&#10;VfFlMbwCaun8HRxPKOl5L1PwJ33gHv7ELdgBeG8VwIeGYUNVs/IBSXFmbKwiZBWjPV9j2oZZYefL&#10;qDe69ElTq+deiC3g6kFXL9RPpTxmuf3wTTFC5vmlVpoxmCbTgC3dXQr3sBpq6qn9MMSSjvswFyoN&#10;PfeMHDVgsrpLrTqUj9mSncSAbSyoq4k22lcwk3Q8EbACeMJYZGZ/pQ3wtL9g+wrLfy9lICSbX3Le&#10;RYJHJCczrbcTjHFSWAnsuXFb7qSKSO28f/9n8R663wyMjuXsIkp5IlukSeFi5Qr/tu/KajAsbOe7&#10;TUr1D4iHbjDYdS8p1e5icLxc5qk3Lth4HFVlQuruEwZJQZDjigukBg3DkKP6oikyL7hmsUKkfYcm&#10;pzQYBkgg46PEonsnSNX3e/Xil5l9czjFdau2xsE7gZD/79ySSIfBYPEamLNazGOURJ8oeMPmo+kT&#10;lQwKMh8BUxQrCS2LDo4cq1d13OniTYvHqFjl0s19FiIr0dZHW9osssoWvult2fRthj7oS9298tJ7&#10;1Kxd6SUIt5oIZgJe5dCvUnbiNcuk3HxLTZ/u6PmMTpJSnvXH//7xzyynHHEf8k4qNc1YSJhm2E0R&#10;mJ3OtSomNtcvropRVHjx2bN/PLrfEjNssHa344vNQcf2XzHA2Bc8loQ9PpNQr6Z4Vw8fddTUjcZF&#10;wRD0Iy7HDLcpKt1PiZCpIXnwlm44UTcDgKLZ7sxFs1XxINu0kOO7imcWsrs7frdygCoRRT2by6Tv&#10;3Hr2sZSFrpq7uvMXbYulOL79XMSauQ2tS/hu4t5+ygIDHFx9p7DJ2w+pbGDpY6vj0e2fMnfajSak&#10;NW0L3Fy3HFBXZjbxPEu6MNWUigX/TDdKaQ3Pj5lcHK9rV3US2JSQEbi+qKhW/3HDzxqezjXtbbcy&#10;7CyAO+TbaPfVdlD+jA8WlnWLz9IKXcmSDbMebutP4asil22ec+5cxKujutXXlbTIepPvIzGg6hGX&#10;kDhYP4lZWn8a/0mPW7cY6MJX2HK9IBZX2LCBA7PON98mTmOMNe0IJUnA4/rqxV7PIzYDTn3cUGU9&#10;2icjowgdn5mZv1yQz3E2Up/FVN+7MqZdcped9zoX4czLk5IsZMgGOcyPc6b9rAzX7vPi7fT+gdOD&#10;d1tys1+X18UCvKDqkjT/uuqUO/ZUq9x9n1Pvify2YN0u3YLNKKEzcFSl8qPeoVM8qT7v7ZApkp1a&#10;F5VsHBUyE1o7AkqtlOgvHJaIVIy73rThpXUdTgMTfCnJwnRNm0YR+fdIXQlh2TxPs8it19NMpyKh&#10;53ljFRK4PpxJikl71wdqU2aMNnLFLTelPfA3X33TzVS6v855x7C8twE0lmdkWYyr0FmWSdQKFEnJ&#10;gm3Ve+GGHuS91y2dIFgCSwXeq6IMpL/HUHNlrR67iaKyvcCKDSiJuPC8gOU9MmcGEKbHzzHxSMxZ&#10;fIT91XUEPZrSrYVttEjBDMRfzYc0uRZGjNbQ6XBQXIVd8Sz/MehpiOt9SmInx55Khns6zsbVwwZZ&#10;4t1xZNpx7D2BkR57kTgGShgtjHSy21R9JQXdCZTCsmxGxZgai4s/Og4xWL+XQTJABanzjI1cnrBI&#10;DUY0f/XyF6GeLM9nV1lM+V0Dd2etWFgW5a/vEh101JCsQwq6K6ZcbQjy6CVidvCTUEhMXYydyai1&#10;wpaLljhPGifwcxHxgjpSqhezSESnABXqwoDw/Li5wWGSCNTOXjt5FlSIYbE73F+Szdk517FLG6mf&#10;WsTgrCfrsPgczT8erDAOQFEgilMy39+Km6jDhQDXnJn768Tbp88fWwmUOot8WdbhkzvsHj+pHVnz&#10;WG6st4VtkrjYnuxRPkuyceOMypfcHnL3JIWnXgMEjmK6UXL09Z4qfYa9NrncUHIjE8x57355+774&#10;z9XDnMyqql09eJRkZ0eTx1mv4ZtMep3UIE0ncdZjSM05auvG1cpy225a1AWx2I4K4uB1dSrTpiRa&#10;+WkUlCNSR2o/P35dH96PtejTyAZiVbiNx7Lb7qHeqbrS1fIhrkZX97xrQ+A4KaNDIuV7uJ5IbWS9&#10;7vvrzh0vMJJbaM+y9edd5TOXNbj6O1RBXm/GXEPz4VMJJK8Lpx18t5ZeP6/Sy5sr64btmn/Sd7q3&#10;tYMTZS7auzlTmJT3QTbj3AHcJLbAlth5Rc3QGdwrD+dCDyIv00QoIZzxEHOWX7uW1tLS8Gmb6Ko5&#10;ckASEYMtiVip1AJDk7EbWxoGaZbgzqZIyH+frfDwUup6kIMlfqTdV3Gjs12SBi2UTQ1uCqwI1RyR&#10;tRV7P8SLuThUQlJhQcC5r7kricqOzn1YlRNwsWSs8OHczI/fFdrhboQp56oh6+Rx/+mgwzPJxOsA&#10;Hkom2D+fxJX220j1i7jtpCv45VSd3GU6l8PGm8SXiYq/l47+a1U4lz/wV+1+ZJyXHdHXoULw6kmX&#10;fwBnAM6lWNTqzBePEpRI1CWQ+9DvjVeq6hx6qvQc8EpNuCA2izh4YgmEVEh6Y7xHPtvB13d/7ovK&#10;F81LmZF0Us6ycIhfpsNPqwhB9wvd0Ba9n2RfuypYhUe7qbmUQNu09Nc4NDOPV0Hzi44yKPQZGy+6&#10;T7OGr5LM9gj1Blsw99K4UaswoKtYiZqKy/9dXf7cgGnvPUguTtTPL3i5eQh2m/OOPbLs/m0Sc54u&#10;CAEoerKrZ5mrROYqEkdkyV34pOLg0RKevcI5KfylnMpAac5NHJsHT36Orj0NJnU5SpZih4/66+7P&#10;PJ/FeygZC6fZQElgJNX6g3cCO7D38162P+7dXqnFdA6A3g0lw/Z4F80zWRYTG+aGxAoouiEeuEzw&#10;66dFBjlMSvjLL5eHlfnZXYOIm2wy8RWjNOPopsPhh0luFIigzrmQI4W3vRYkU4wpAqIbQ9cBExNM&#10;AP9I8+5QZsF8dbTeCzhhZPhqFqPCgYOCiSuWIcdiuFGKVmKko4JXZiqxf76fYMqzGi2lccxovyhg&#10;0C6MeBnNSrsAJvNsXqZ7HRPScrrJKjHH1sQS2qOyAJhxFvt15a3iC7SWCjmnzDyLcnU3QP4QwjHO&#10;x4Pt+WVuF50jEY9lAqPRYg7sjd3ItsUGlc98bt8jMbLGUfFdvsEh2VxsAXxUxuJJ8RqIx7nlVokY&#10;PpUW9vbD609/KIxvsPHbj2FDeJPCeIJWj7v5nC8505nvUEKchEI0Dv731TltV9LTVXHA/EoQapHz&#10;uRphywRIgAzTyoqjLX7p4Xz7boHrnv7zp9IWVn9yGWjRM/iR0SnVKKktwtu3H0prKJw2OFlYN0a/&#10;0Vq2mQHLEdghc9nuKSgbAUNR7Uc9HgVCrh/7qdGjjFxtuM8ytyUaLfNmyUSmpSm1GodGdXZndH0J&#10;tvGASH2jVakjJkq5ACbQigDTZ0c/cvbD/UK/stiaguoqXMPHLqmdPD+ki3oIuQSUh92Q2z/8rdhG&#10;7z4aDiY3pal1MxmMBmHAL0r+bJ6jaRysILhbuBBRoY3+uXfru/6ujmh6/t26nyEGkJ+h2RgK8q6/&#10;3Wlmvc0mGyI2xVyTjt1PtEBYNxOMM3IEyOPQvDg8JZPNfBhGkdHHFOliUWI4LAu1DRtnWX1Vk5s7&#10;Bwn3LTEj4tnSCnVzq3o0rRS6u1Ttbuafppp43m5FirMLDkq//6syKnPgicLllFxwj0v023nXiwBW&#10;EyVYzJZdcY0KEzSW+QEYHbcqNiWoVJ4cb+Xte2S2XgSJrMZyFTl0gyz+2FU632P4xFh7uFogsS4K&#10;AOTfCUPa+e32qh1BycrMoEkOIx/8GMN+9SGkNe8uOPE3cYfZ41dUSolrC2iuPcPh4tAox9Uxfxy9&#10;3cX9MgsUDjNmJ6eeuvMXE97uUyVg5VviiCjipS2aKcs7mg4uhVvvnAfqDKi9dY+/jVjmknIPtZa4&#10;hFpzxmihe/QZ1p2Ug1P8q6eR0LcMk1yH928nTGMFJ+jR+vu7K9yJSMd7MstoSeKCPZk/MLWzrIdP&#10;t9NaTbSAx+KiVSUvZapo6JMcobZmgnolOP7RubUQi9WTDxnvrk3TEcfjRh882eW9rD/QoE1YJq/c&#10;BCy7RkJIsr65M1kPrn6sp4NJ2gBUaf4Htzdd5PFdUailE/Q/YQGVE1i1fTkEQ6VPw/YZSmUEn5Dj&#10;03dtfmp3nSA9peLxuVRp2TRqfcIzKRJ5H0gDtRVhy6pVKUB4LEbtvSIDTlQW8ihK1adScxNWTzox&#10;ejeN/eBDs4iO4KsnDveqap4Ti1dPq+wZVTSPcvcnVPqmZ6KNXGqYFYc+Rt/RFGYBtj69xsh/9er3&#10;1f84ldloalNEtlKK3d67B+OSs+UZdFRHymZ+VRbDYcFCrITm6/KxtRWIiFoy8x6mZ06s/nkJPsXU&#10;S3BeZ2ooGpltsXLUY7/zlk3uvwp7g5Cu8GvDg5BiHDU3YwK+dTq8jd4P8KBzkbhCSBP+UDDLhJAP&#10;d+IJrtBHKSd9Z1HCisE8W0KoSPkRr6h3/df++uFxLXLqD8iVmrUra1gQTrKwgDdmysrs/XA7YMgW&#10;/fgqho2SJRFxJOCN16I23B/S84sIct6q6iZlAXFkdCTQVf2xXeRFrBhPgbzypnIpimMGGpfy/7gq&#10;DWTm8KetncOvXX61sJyx5Q1v4J5nIL5eSO7vLLmX+cc/FI17U9u+vtZ98Rs4Npbmn+ufG7dpFRBa&#10;7h9qryNVBz9kPlI6X1UNgN24mt2S3bmDwTAlySroUT6kZkAyjtCTs88J8qUH40J5HCwjkrcaV0Dj&#10;YM5A4YRwBiaT5lLiFovH47tDxpDUda8P9RTAYHAnt0iu4cLMreFcZU2OXXQA7TThPl69WXz971tL&#10;Yts/ffXEgiKfbGKZ69KYDxfScuhn/+ScHD2iKwREoAHOWAmxlB90+V2arRY/Y3g9ikW+1GPDeL3k&#10;v26jm/rxX+pACtRO7C23eVGq0SYNgieIWcpgc38a/ozDSTtg2vXRanXlQhy1XFhuUbIKjaTOVgO9&#10;kiU5qfjNyh1b7On+7YqqYZ/0V0G03iT1v5tnE2U4FR7ScfNlAi5rm9dcTLQ8j8R7UyZoV9jLVHZw&#10;Fyn9rRT9MRFZiZgPneyuWmTkvGH7K3rPgn422I8VZwm4+ZBr4+evg+uK5PGr3f3hO5aqdaCX0brr&#10;nG54A40GM8b/Lo/YDFiRLamn2DEPHv/splSfLNKBFpllMm5pBljVy2hMhBueWc4Dttw8Nyu+DBlG&#10;u6/LikIZIRzBT9BPo7Mj0h4f2XJQHahBD2A1fiQztyehw7kOVsxMjt1Izs61OLg+Yl/eHLcqq6qb&#10;POnQxyXnjaaolVgj1AZXOmM3llM2xRek8qaqpJunSPb3LMUMyKy2xfy69eZjYUQaT4nVcb1QmavN&#10;KW7JiwrpVvbDmboiS765tzgL3zWhrvuseg7UX17KlNRVYlkUT3L0OJBT0isIT/JncLBI1CKRxoY1&#10;kXg+JRvlMalFXKJt+VXVtiK+VJaftdEzVyu5+hjPbh6kCxskcoR60AhPnTcwCbA6jjU4vX7xtPrL&#10;g08fLWjGJ2lVXD1RbfpY1WgjvQaGiqh45hvCyMjQ8lKOhKg1nH2UtT0GKjl4FJBRQTo8CuSxITwl&#10;hHnzaz1Aq4z4KQJgnMJ17EHNeZ8cPx5kCn9fee5mkQO7Zu+9DRPU1xwCsN1m1KhNKVm5v8olSGfo&#10;0OxE7rEV+xTU3MHz0f06Y6ZXYLdRDdX+yNErLtcZqh6S9zBrhbnSUiDHGBI0a5PLYdUm6kufiqxV&#10;Q+SVoLGQ0Qkm9IcV4th2R5oU6X24rWEnvOIDTUsxFu59v0aGlJ7OFi+z3bPse3PwNm1e9XuJJyek&#10;F3Fnt6t/4QmeDbQD9yDuGKcm/Tyy6txrdm9kn7+MqRl/JJh9//bR89fdiNzuuDVmh/98BdSeX70p&#10;YPqxWzGQNbMrNzRq5YJxTW46/N17+arTFMs0nRol89LoThNx7dUD45CUTE7FcIdde7pOz5CLuKOO&#10;lVpctEheSuxC/FG5816pbL0Bj7zTHDCTkukk/kAisoSF8aiE2AeVPApBnl5FIsvZeZXQS3oezHGG&#10;ld8nEL3we3/HVRjUrBIJG+j8HJi5MEomb0EgBNy0f2njnOTM4srjdmDSTe6uOuTgaSkC807uFrwh&#10;GDyc9Uy5vqWUKQl38tXWaI7BOpDskOUD7MS7X3f8XevqgPQqga8mGVDryUZcwdksVzqBvkhgZBwe&#10;QW6xvIykcrAq+Xlutoy4mOPwisUmriu7rfVKiGGSJOQkBcxrPCsZ43IY1XiPT38vEcBeknG8UF/+&#10;QQ1Eb93+aUlXLOifV4ux/3EvR7CoYi3s60vd5irr72lpM8KccUzlxDd0PeUGURva/sYvKQeiGtw0&#10;DHvStwD8GaXU0Dag6SaNFNxaU9Oj43y78DkTHBMlyolYUhFIVoy+oEKMO0297+7cQWKC6Rdg6wOx&#10;GMAtZhc5Ktv1fkZEIFJS89Mytjghn158ViXETe0bDAVc/ZoGkWXXgM1eXJyeo7YL3JGzqEVLXlNi&#10;OVuq8E+3lFyPbl/x/Wq4NmiPsUdqEccrUsLCpPuLG7awxuYiexjJrC8xsnQWZNeqKsuU/RBV4D9V&#10;I7Tvhuo/T4N5Ar6wbjq2JzI1IXC2fZtN02LN7uaB5uabr5XR7yfcnuNhpJXGo/Lp9Gf7Hw/meTpr&#10;UEUQvP9QtfgjmyolwdNDxia7U8R5tBJMiijizpQEMS/QwlYFO1YgbCjDa9h3b66DtUJ6iarkh0dR&#10;xJ+NfCwweIZlIoTCxZX8j1c5xV5hsP1QJbLzeowSQk4P7k2SeJu54q/OMAPrsw+ScrS5UZcEDm7d&#10;yTTflSd5Hr2sZNs58x5zgzCTIlJFd98zf8yOe/v+j0Aiw41D0qcZVBFP5vhKEVBJX2CXFRnOrrGn&#10;Q9gT8UF4ddHic1YiAb58u38ReT48f6PHS7EjTuAsp1ghwwKYN+n64kOlvd68bAYJ3s6arAe+1QTJ&#10;itKfZz61oTcXyJGVq2U+n2UP9+bjOv0p+J0mesmemi+kZTvRl4C7nxneLXW2GZYVapFy1oNw2IVZ&#10;0sXGNpwjUmmtjEtOPT24cWIEwZyjpy+PYU7VMi/eZtxm7DE9Q2rVqG8ysFTyVHHaaE6RYC8Ba7Pu&#10;KqHbr/0q6Y3RWrZc0T5B2xm5jfOgEjBJJ/j0Kb/AAr4HuubvTEdrWVVO+7BoC9HOUXGmeo19uYFz&#10;V+p0X2Rufnde9YUfGW/az18SEnBe3uee9ozzlGa9aXulDjuB++W/yafE+gJYhFpW0P2cQUVhrd1e&#10;JQaqD1ew1YIeS58ATEqGAKdZ3Ey/CyLND7bO2ZdA2DHOrWOAgZvuat9dvqKwRb8HTJqxcSse6ovG&#10;3BONyV+VIAlf12FfHMrK19/OTAOhBJGD9l+EhEavKhiniEp+Iqp0Iis0F0PaIcPGsHqdWXUTmPe0&#10;a1mLUQ5Vsbrk452IFKOxe4tA8J3YYibH2IV3E2vB0a2QRkZ9kYUBGdT5Ie+lfDhVS1aYCxpJK7hd&#10;ZP3Jg8Q6UTjAwhjm/LrOf4agmNMs+09/SV63njJGJSisskmyoqwZdm4Eib4kZuE8YWqv+66Byq02&#10;F+k4r9Mt+oNKGcjNQylh/nRMOtkUp+hy45U22VPcPf5jakrDfWKtPkJKoWJ2CI7ARjtbCbdoKpNc&#10;PI8j+ghZIiEw++ikHUKK99V7Et0flHTSD+NXeRNxF6ndinfNJlt0rY8IylCNI2M2zMyK62T2owMR&#10;C/U1ZHqG9cC5TS/D2oBE+0cioWM0Xk8eMo0boJ/twWevnnrNkRYD84r/sevcCHeR6G9WQZQOgYNG&#10;K2GaNbwd1nxn87epVIi43rJwi1iUrMLibywyNalnZ55HwchbXUpIPgBWliQOWjrAFMmceAag1X8/&#10;Ktdpch03gMAoQjGbox0dlE2DT3pw6ZB0b8frSIQlVai5xCvRUvqAvPC07CJyDV8EcmBTiKF4o6KY&#10;jfXbZ/+Z+29OIsnT0mlF8Wi3h5FAn0+/7idn5pFhifnVhfnya5eJx+Zpe1NZGf0pB4tmMN2aWb/c&#10;RNVmkiL6q2BOseNyTbSl+JMPKJwvkq7dwmpxzabYJ71mdhLf2t2sjAgaBm/YmbUXGRA317+Xm668&#10;1uu5Nrvw0BOiE5HHHliMS5mwjslCyQnJ9cVQ3bVxTdlsf/zx6b9XNuSCBeo6s9cCBKU0kW8cK6ej&#10;+3qnKvYqhOhUSyBft0PSNle5jn/rIJ02xIV9Syz4OFZru/eo/8LBdtjZblPP0yuktFNgpFmP6dL9&#10;NfxNQxhppOYFrMld7bYHdsw19bRm/y67fLM2qoxugxJOMsT4M0P0fIkgqx/jEtyfKZaRjj5Doyoy&#10;1qi1aMrHbICpUfShN58+FKoE7FucW0bOM39Clyp/rjBpJxCMo4G0TnKRV641N0xUf7GaZmpXNu3L&#10;CHUXnbHny5Q//NqGF3/HLDuoA/xmUIzNx0X+dvW0x5Wn5IlCTJtScbGfv5g0M24ERa8sAvH8/Rwf&#10;xWG6vMpHx9g7Ps3LaTYhF0EYBCndj40vG/x7HI2Df4ypRObpWKorTYeGUpTleSXdlcOWsDynYsS+&#10;hYSK9PTNdPNbt769veveKjJI87Ec+rK6eL3K2nB476ONS5oWIEuc9CuybuJfV4D4g6MBXED52x++&#10;vX37Chvjr6vbUoEd65BY5sGD4X+Rkddgqad3u8NFhiM+QDCpYf1leXabkLa9zjGpjP4W7qwYvrwH&#10;d3KyY4cgJojWLZuM2YUofBJi56kUjcseC+gYpGARdrJ17lCt+5K0fPEPfrhVyopy3YtQZXbWYbWA&#10;1Lia2ZKAnVk2WEOgWW1KHtrA7q/ls88m3pisztrcKX9l9JmJ2XbHHARRq/q7fHT5Pvpb31to7UuW&#10;36JJHSO/PVdfZjT1oH9zkqtx0zr4Gmms52Ss/CteDWxjz/DNRy/JhJhb8snVP3AzLMIHee7rX8rj&#10;uGXJj6d4P2CYm3A1TJxBpa+ApRJVhm+uXrc9OwkEBZvDnCeKF+/U7MET2V5QJ5vuxdUgOw4r2Uh/&#10;gFrMqpUM45V98uxlzpH7FovTQtyHRcwAp0z/H9xtYH2dJ2YGyZOrO1d6G5i+ChU/++XRy5eBtYeG&#10;s48ut61stoKTyeXnL2JUljDQhkeQ1ng5NsDoFLRP907CPvuHSCMQHLaVOzAxSPIcxAqiHjz4vV/5&#10;X3Fzjp/WZZ/cvNKariE59lnC7Z848+LFP+YW7d2n6mJNGE2h7+W0AoH/kRFaeuly10/ZwrlXHyaD&#10;zmHOuI6f9RHomUgy7eZezxqmeViZ2mEo2FKYx1VmDbyp8exg6dm/9WvWwgs5w2oIZ8dioGQ3jWEz&#10;kDskhtm7CldaMdP4TyCnaJ0H7mS5tYTLxBkbqEyivsFNPKl+hPy8mnXj/H3URHyc7OUPMuJXfErd&#10;EIM7qSpLhW27i+UUZFmx37LksodC9BMoCOjo5l+E5eROk/DpzzXAec2gLTFc9b3sgPavzXTxeT0o&#10;SX38SI7ognKvL9XdDKQgJWNuUr8biPUIul69jgkT7URWSWO1TyG3tXE95Omhci2uZ3yLqTwHszjD&#10;OyZzFVw2x7PgsCs35TeW1k7m014v3Tx6jsS7A7SPVvizJUcHaJp3ZdjXsC0ZbiPWwlBETKHlp6Vi&#10;UNvmFzDy3Ryc2jS+GiNlJx5wq4GyccexBKiQbl+LD2xdbeqT4gpC8dVJSfyWzDrZFzT85FizgOn4&#10;fc6dbZ5X20QEjCWbjkQ//IodtUnwT5hDBkK43quuSe6wxGKvVwgLF2Tik/ScmfWFvY9jdwJnkMGn&#10;xzt5YKdTSy3Pwi9Zee8kJ5f7xWbo1mVOz77h50t3J2pl1rHS1DKmKeOJc6sl2XIbyT1Xg74PA1YS&#10;e7fSlcIAIJhZOf/nKCyXvIPeqrLcdC9eu5xzXGFHQxiUDsNOKa45blVxov4P3Trun2uV93QtvPub&#10;jwpL4kkVNE7E/RZvW+JBvH0JAGu2Qj53Ovo/+6jifw/u/fxz36nt6JMe5phvHnVVs2bwCfslzuU/&#10;irpmt+aarm7yj8sD6H6WJDi6qpGF3VAcK2j0HhpEW1IdTzDf8Kx57cFonrvEs/BbYS66iUpiXQEe&#10;zLSnojQDFIzBt4XGOOxvIDefKezYlOZgZLVNQi5mdriG5DADSAPo4dmEaFL6+h6HY4vTukT5J7WC&#10;Of+MfJf50D+6royIlW2XrWSwsXicUwgNVXUA2W9EqM3dRaJ2MBq6gauS0p6NLHWrLq2ckGtwJotB&#10;KlcpiSJmKdivnt9c39rqdk+A1uWhf494r6KIAOaUYJ5xSCZGs3ALSTikO8g4ruE/ECuuHqU6u92D&#10;XokO3lhMy5vXs2Ix3K9yrqA+GrB+eM0GoXNOpjJX4SKPUt+poOYSszfALCw+X1HJUGtNUBldo8Rs&#10;v3eum+sx3la+k+n08V1J4UtFiqO5iNAoH5ToA2D+8GuVQ6irCVaPXQdrushqfNHIW4a5K7kFvc3T&#10;qO13tnDH8it7AbX2kTv29OqJfHFh4VsQ4nreTHCqgjwf2OELdp2jBvUQjOIMyZaM9Ax2AIH+TqYC&#10;04Bls3F78zpf46dfeyaLIHcfe7anWioB4NhDTt7yRr5eXwGDwNToiNe595oNjgUnTOKHfVSGPUjm&#10;Tqbz8V6ceAcV80i/dlPa3rPS4liEWXHZwG2LAkbDNZrkeYHMdQVOZhT2T27J5ueUZxyavk1rAXbu&#10;tohiidXs03cfYh5FQgkx3DrrVonPHv1KHLegbmDSmHx6zj4vFjAUrErN1slOrhblJb9wCCYm1tnS&#10;Qf42567SKt26ruVLoG+RyFx5diWzcpbd8HBzRB9b8qXBtLgu9uUGetDL5+39mM5HrbkoLPNPh2c3&#10;rz+ARWqopd7DlruozT1QenXzdEbtCzevaFS8sEZuSjijKnQJaxhmB0lCKmSTLpNfIp83VDalNqjG&#10;5m9ejE2yn6/hx/GEbeJWvOJwIzeng0Jz6xtdOokfgrgqu2yazT4sneie6fyfhuEF6ab+rKrYSdke&#10;BuYGmi2agD+Ugh4G0l34fYvqt1qyhcjQIfr090gOGUtCZ9aPFgk9aKagr6rXcHWN39sdSc1j7mD9&#10;sdxaofIHwBnWhRuuC2fRu7/qZHMZizMo2uXhc4YtpUDMhuN45S5chxepWXUR4ZMU0UnIFLe6fQc/&#10;MV/VGOf4IkJYlWBAsQzaez8wWbNTIa5FlLAxNG9/cJXwCE/LTYNu8TShfnkFD5ec0VMHWuP3xcBx&#10;F4Bt4bdN4Nch3OFOnr/2Iw8/d+bs7w6eonKJnwZ+sDO4O1K+ZysSh0x5vnpOC3qRXtho2DkXTNuH&#10;04zODyzmwMoEifKYGdVYAB+OrocPfqquoTwXwlfmmRrLMf5HPykBgDirwv/SRPNxGpQd2V9J2jFT&#10;dLTO2ZZxNLs46yp+Yxcq/ywcaTc/rVkUrbCss0ICXakdyl0oCM7CuJX/VJCuPcWAHJcCbh+War4m&#10;yDqI+4EVCMhy5vvq+dgGOnWXJigF65HE0Phsp8Dh+WIAvZ6Anjor6n2ca8TBKpOxtmbKesJlT/OL&#10;ZrEXEZx/ZpXHQr8cp8/+gEmINeT4kRVVrBq6kx1M0tEpsfhnKTeSrZq5aR1Ogl7uJbuApMOuq/bh&#10;XFKMLI7K/RlxW2XoMDYmCW+CTGnaSSBaetTcSl2/8a3ic0K6htLFFPmdOOjFkFM7KXV3r54zQRro&#10;m8TV7h6faV3PcUlrkdDXKr/xYZYpZJu7sjM9fymcNpn47Orvh6fSGtFZT8ZCI/b81Sf1FTPve8Du&#10;tRyX5YaUDd33o1KAyJmvo6kchxXISJT29IyPieteMaQ2QDMDBwyPWiDNwMycm9V90Rtcqx1VTi/p&#10;TIuolBpF/W+nZdg9yJTKihriUrZkErTN4Jwe9WuJ/HU77CoKZH7Fz5mvbHO9IC6+PQCXw57A9yeN&#10;KWB5rlFqdwm+31ScRnhxTNOXMUskjvya5jK4UNxfTeVjwjYzBWZfGuqzNAO5rdpXrQGDGM772Rri&#10;keTz/QWy/cHgQ6cEpSCzkUE+8aLQmk/L5rb8e1IX69cRXkK8iwk698OLmuft4lN6j846N+I0jIX0&#10;fMrdYi6g7tiwvegZOtkbir4wTSq9vmKR2yZwkoiQIoFOxlHCCeqcpSy4FmpFCo6y1onz6jaA4jcB&#10;GE9XsxJF09wsnHbkPRqiPmyzhagi59UJB4Grb4ONUR0HX7FCUDUSv6LOE7T5MtNpeB5P4KxEuFN3&#10;kvaztBEkjgRkji8dZEYwX/hDh5ZhS5phN6b+XYQt9VwYFDyCErRHqhyHBVvj9k8ZJZWM++XZbWnR&#10;M0RYdjNQBrzf1DineNLI7MfOZCiJMYWtUBgGnKe95yu96ob8ywH4XegZjkksYKzkfxyDyt3jVxQe&#10;cmy48BijgRSbZj8rSFfQvuHelyz4862KAnO1BbVF9nIJifnIIAMXkfJw0y9pZjaO4F1/1oTZ/d8O&#10;0y/m+4agjMbijQpv+rd50Y52Gmc3Pg7QXJhKpJ2RWWMD1nCmNzOMMTfQWi5iilIW760flWbMR5n1&#10;tvZJd51aFsZxUW+seqGsETIASYtX0XOHiAgbQyzGjIBRzal/45xlHzzJJlOQi3/BC2K51sppAyyH&#10;HPyl4d0EXXCKitCJdJHKmt/Q0AEfNmR9oqu0nL0V0kI3IfZuaqnIxM6ei/fSjN+JOjHZKZ2Bxd2A&#10;L8d/egDKHzZor8q1K0mxpzjZUDSycecrBTgJdDRTogFf4UtCz2FjZ7rNOZfYlcXMzCKCuIPKulPI&#10;uOswT23qGQ0DZd3zgksjCLBjUzBniDONp9Ug6d1Zvd1yKyUT8UiOJENtxejEAqBERuc2DPtJ5Cau&#10;sDZzOnEeds5f6/ejhuHbX2OygDkCqpusOhiuQTc2JbL4JLNTMmP4o2LYOWX5gUHNKImTpxfXZuu7&#10;zZlnRsr8gy7FA8vd/vPdn7nZb9WdSSiWYJNSzHE1+l8/eC9Y/l0/OJ8ZJWwYzqczzD2JPZD9uODu&#10;wSfkJRA/SpD7WQZZ0Sjnd1OHrTekG5EyMsWwYT7gDnpdkbOoHwaoR4kDwnQ89mzjKJuZ6vXpw8yt&#10;BkoIWJOPldhTQMk2Gvmu13dvdDz46MStbG1Lji9LrLvszwvH/YcHZXkkzxWdNNAzjDYkLaQvMMES&#10;at6i8+cZYEJuHTDtnj1SkwYIDHgrY/L6U1ncKQjdYA1vjqKSFxCYvUYpPWqYQbZuw0hnftXYVm0r&#10;ptJWH0Vp5nMaVWVsLjOytO6VBVq6Cf2sc1zw0d1mVF+0rj73UCzKAdZpGb4ZsVwuqlzLiB3PkXF1&#10;nn1b0fRszQ015/OsZ4S7vF+ZPVbGiF14TMmqhtsWXRJV8uziafoKB9okMnBpVtzxVvZJ3PsqQZm4&#10;U/q/3X1iNcyf0hTTWXTgPvIwgUmQTV76O3PGsV9xNR9X4Gwzzrh4iCyejsdaPzbG5CBPWNbEF1b7&#10;QOdu/ymQEbEAL1QjMmYbyoYONJ24jVOoR0HTFfu4y+gICRBt9BvNJOq886/Ougv4biHZ/f2B/jDd&#10;9k9JxBOsEzda7uYPMQH76aqD8YF5tAmm0ynhebFstSc9nQ+s13lwhXMS49EJwRBLbnHCkgaccQqc&#10;u+vDoiThElXn+O2WTUXg6ryT2ZssuH1J5nAv6XqTK6f+XXbf8soQL5PvhedGZsSjkTzNgMyqGomz&#10;Qf/WvPFJNrbmjnsavCn1ch5ljfrwcZi0X8hEPjIB8g43e8GYxfNlrhdS9R/+SO8HhJfzbfa7noHP&#10;ve2g+kKe6BkVgIRlPm2IAjO1Kx9GOKDMfTFAouQPANPWkkglFMtwQxtJebP0K4R0GI/9J7CVlOf1&#10;SAsU54RjXoC+VXWQpy1JpwHH7s8o+w0Z43SsbQpalpsRNuLKK0uU6P2l7jJ+Yxpdl3fSwN26E7Iy&#10;ZNppr7O5jUdKWt4ocSG8lpaA8itk4mJm28gJR9CVlOkp+/R/X+zsItThnI8WlvMuyWtX2uJ+z/6t&#10;L5MBLJfseKvs0oXpiHiEH1CYMhKHc6dlT9KB9fzqFs7wdnZyLUy4mIvsnxFyUL77793HTLhPdH8M&#10;hdP7e80PJmnwx7VINzqEE12C1k3DX+9t8Pny0QSzRKzJ3JxKbPJmgkMn7e+BAsI5sc4uzQ8ul4DP&#10;s/sjzc4zMbRTJvgFV15rhpaVIzOSeKUpbaykapeSnhrDIpwUfjQ/9CX9ZOFckaad+lGnqxvcUDj+&#10;zi/M7x43LybBK7aUP4H+MhLE7odU5Jc0Kb7WfVprjL98mjLH5PHoOSIh91hvixGMdNI2K+hFSCvx&#10;aU2N7tduPaS0cl5aQ3lJ8meS/O5gZj0zzkisyYGGQ6JUckFSRkrB7vLolIuW1bVuFIzNeBVMqtYS&#10;f3++w1F2ln2gFdB8iRAtNDWkXQBaMpU880fov/GfDbZ/cUhaEce2O++50RF2FHg+CtoWkSNmEs8t&#10;z1nskByPG1movDt0BiWm2YtXKQvzMLST2xi2qbF9NcPu3E0xgrIQugFZj00rAGyoS2fKVMpXmbKQ&#10;ek02LVuYNOaxnKAeP1H/8xmeTNsWy5zQUL03vkLjuLXik5ef5ODpXjMJdyHg9eqrqOkLt31BrK5I&#10;ZB48/e7kNraaRWwShqkyp4LKxfnHLlzJp8nG/qz6yD51rzYC/uKYfsn4894gDR4E5MunTPz3GtNv&#10;lIsOzlMpUduVFggrthKxp33a54KLBQnmcNQr7EJJPF0KnbVzdVgPssQ/rri4J84Ghr/c+kZi1T9+&#10;+I4yzy5rvz6sr+eh5dG7xS3q6Cahm3wgqu7/iIU4yh1v3Bpf379jo97+KX0341T5v5/J4aZgdDR3&#10;xKpKwJxs5WzDvKEDg6xYFdKrY7mM9Kv8UYnoctM6QENVC2A2dZOS7a1u9bzL9XL/azZXiIeWgn1Z&#10;Pcs98LyaFyOMybYl0Dxthr3R5JL9onnSyhZQOFA/r6bIJpoj9+mwCrs8u2qkw5FvBnq2/AmCEdW9&#10;qYk0px7TraoDc0K1i+ZvPBbedHXeRRQVQTUdwhsQSFYqW+W60F+u7/apPIEN8nx595/i/1W4Dzm1&#10;U+U0HfwEaSsvOj5mlobxRLCMGrARQKbKOGrRihY3Uc3wZOl/rljbhrRPuwizJnO6E6fE5tBrY6e6&#10;V/uDErutO+tmP/b5TB02Wbrlc3yz3rD1yZtJ+Pa1Lt493mPZ7PLn1ANNXz76fSJjSDYOUpYn5m0j&#10;K0KfIn4sKblyrrdYlXAGsZlVp2z2k4CvrV5Yh0dJl+sK1/8hGJYMiKmPZZC7sMTo2TCTTxglFjHE&#10;rP034Jvt4ACpv137IA9Ztlsg/hnt41hknseqCBueXd+uE6G90waUv8umBmhmuSfu9OKTGXl8bxHW&#10;D7+968tNCPQClgQicdUBzxukbEIP+fykkReBZSsXtunXR1c9v84t1VpsiEdWSe7La+N4q8GawN+z&#10;X1Lr/410nQGaIH9OVjTasffBHmAMWuQxw0MoN+DcvFPZjvdqjq7lp65EYEuoquDV+QzncpzaIwQU&#10;ElnysC3d3tFo81ppNR48F9m5SxpcKpkc8GPLySaQMFdJZxHQ/bcKK0rbiMgamRK/y32ok6qbK1kN&#10;d1Alt1qTm9G317nrGraXC4hW0vnF35hlJkuMF8LAkukIRQ+rh/P6Akgv3rRlIZcJ7ExflLTyKi5r&#10;gCeY/a1jIrGWegHS+F3StDyd55k3vsoI2gU9e3q4tNVTIB8Ol9e9jMV7vp1lN/eH+nTncylHCAhi&#10;NKT0odgX7VE+56gQochE/w9VowVsaMRon7NJMWjKiYxROSVjpTFkRRNqPFlH3IVGXyvEf14y7bxK&#10;e+HlkurP4Ft7nJiRfZp4RH3PSkdCHN8xIc1+O+nalZw4AOnLBREz15Ket+Lur2aiqiEXg088ywLi&#10;ZtvNIOf7anaeZOPEul9/QLMU1ZoRk+2nF45417NnjQJhXWxgOdNrHo2EPvdjOWr6Uw9mu85dj3Gy&#10;3/tr2eG9cbC50+aHWMEr9YlYWmHa7Qe3t60rDQLhVrci4KFurCIJiXz/BzJmlTHuswmU9ksgR++L&#10;MJGhh2DzmHcHqql8NL1kt9ADXqGmCIRtY/VX4IeRf/3wdv+BvYd3khJJvblrMz8tgO6ZcqnKyXGi&#10;bB65oSPF1mxneeJfuJIhlbFt1piq4pMXs+04N8/os87/Glfx/k/L+D5HtMpqFJTb9I7andUSyAc4&#10;nY7vgWQ0HBIHyLIXLYYxGVeaUjithpAHzPLqJkuXc6V1Gxxs5KLf9Ht+xpm5fY9RdENR6OOVmruP&#10;ECFHf5SLxW1Cub6tR+0uatDK0D7UjbaQJma5BvjBY6myKGQFIJNeZnmmOtZUhuly1q/u1gso51g9&#10;0b2pOGmlVFZqOherm+3Uj+zvdufZ96EtiuRQzq6Opi9y5RYmBHgviRf2gaqce0HRJK6XG+3nEUtP&#10;rIawSL7NGCksaBSeXjXWHZkkf1QHMWahcl1B3O5kALsYlIOPU7RbU/XYTWasvVYgsm4DicF3KIAX&#10;M4AHKvdhjJbO86wsnfuRSU82fThC/EUdaGCTH+Uiy14g/Nh0m7sCznfsPIMpUMqjywrg0p/6Y32v&#10;XjkfdA5MXD8+ZAp+785XuQDNlO98zgNWovLRwdej3Uu+18Nu2kEh3raST7/QOxPgjRvZKZxmIoot&#10;iu39VirAsi9CArhCprJG5NEfdf/lx+d1LZwtK4eCl7oBg0bH7dyquqMgMG/S9G4J4NsmiULv3J59&#10;48jaFedaWjgl6twPVZlDLyCNfnwgPSToQtc4vI9J+GX2V9WmRylFkHOyo6QxcL0Gzm8/vaww8kV5&#10;cot6hOv4vVJvrz56Brcuz+6dgWRodS8B37yA6uAMq+ZJaCTzWKpLAqLOkqO+DI2ommOBiNvKFvA9&#10;/3eeRQ94vd3nUYjO1/fq+bMPFKc+9dZ0oNUT23IUXbuYxtut3ZTA9REYlJ6BYpf4nWJiDjIJiu3K&#10;n4+Tn3fgSMfvIuNLA+9n7sN+MOyK889knX9yFtzqwAHdF69qvJIkJcy+nVQk75ozSVT7qeoIt/P5&#10;tTk9Sjx/WD9H3vmYa/Lr2ebWuNlN/oU9vR18wYY+IL19t2vQ9txsEZwMlRyIUT64zGiPLKYMmmNN&#10;zBuAzLBaODkhO+2xkdivSSlhNQGqJTpNZyzL6X5NUBqembNgLE9nzi7Mm4pGfg2rsDl3soPlO2ov&#10;GS+uJ4lB0qaF3GEjsiiomyhffa5VLuHp6p30V5Q4D90dFlO8qzqhpzkw2DeqXIJaiAPNXjFC1eVS&#10;699F+7XHbiL6e7Cb2SbuiAe/7j1y4ka3XG1bxmJ/1jr0pNJlBQaC30HxJpPnZAh1ekNYB2xss3cp&#10;0FZ09XtTy+A7mXWWAN5h6fvKwqyxah/+ZQGHxFY3pM349zguYnb3iyLSyROjD1XRAuB4jRWBrJjH&#10;gJnZCmMagIeVq0KnTPAvZjaB1RGemYRLu+sxQqinzgE9VrFzhuD2irxzjNUOwVlDAlIjButidmE7&#10;RC5dl2T5BXv3X+QbVSRMcK4v33rwU4uU/F1G+1X274gkrV6+iItut8VSd1fo7P6pLw9+2gTdym5v&#10;EMyIkGPrab6ml9WHUIqh1+vquEdjAS3GQxIjZh53ZA/GkMvTB9bAotgBkfZK3h3dmpuRElq1k4y0&#10;Qibz4JVARjc9Xi3AEpsgsfx+dkCbuggKb5VTntInE0Z+SEb8QYJcD3CiIJBDLK9yRnnDx9Ol6Hwl&#10;k1/8SkDd8Cg2V8Y+u1dO39G6H7GLmBSIG/O0BrK90WMvl1Stqu2NqTuE7rOXM+SBbeWUtkD4nGcS&#10;yeO3HCgjdJjZXlWR6rV5Baxj/GO60Pgz7x9yhDQpgVAsoww3BlHOaakC49LenKVly6kyM/rCiIWJ&#10;f8mDX3xzM4zbPXyYnq1hSn14kuzuRn4u2tnsDjis02awVXD3MXibKbFWVnmMjxkxyrlmA/yAOKAU&#10;e424IoMjYzcqAiW+eRfEdk9Hs5g9D1QWalOG8nD33c8JLPrz+mN8Q9lrz8v6Xzf5Ztud1RbuYwWj&#10;leyHjp3wU2XEgJo1ELlo7QuCz0dzNE76t6CauMC13kzc6jrL/j0ukUtGb2plngGcQTmVCWJcbrOb&#10;HWFk4/UKa+yShrbo2n7cfPORR5UN5yy+3s3+bv2/KqXFoCuUZEqfppDaKiSjWDe3SxHHwWr7b7I5&#10;1kM2Q9gw/uIJj91NVq10FvcLqVZJbdukL84hfzzTDF5Xl1d1AauhFmRsv8+Kc4qp+HulB06/TRoc&#10;FseOvYBe9lm/zcvVYs8v2FLsF3Eyt/LFRyke13eZ+D5t0WT2PQkIOx9ji9Z3tKJdXyB31ynDAApx&#10;4Z0AVoqh9AKq4PmJxjGzx3frYsMqmiFnYXH9tTP4eMTzbles62SqZvjN9+bIr1MLTq5A+QZzal6p&#10;TMBY/dLzRhGn1OOMsMyoZkYqwJPEa/XYucDaB2HW8iDOrcjdvs4ge/CkG7iNdZFioi5HNkWI/RDw&#10;z1YMjnt9aZdjKDLvysK5rWcpp1wuzepJbd8mJtNx8wWBeU0Dr29rNpp2H99SMFF2vecYbn3z1emP&#10;t9H0VrPd+qi4S7xSxdua9EvI7jgve/4S61Q3O/b8+a8PsGaa2PyiSJ5CkpMR138j0LZgk1UNwYzb&#10;KoIAqEv37rwhRFXfWGjt6OANH97OiKRwsO95NjBCQA07OwTvYGE2HstGkwoY7Nx+aOHcvvt4jtC5&#10;+Ecy55F48nMnuVPErQ2YTEwYErvmYpHivjVN5fphHC0dBKkD3+SYaIU3HSk0a4DKPqbBzP2W2ZrN&#10;0MZUd7G7jXfHfXrQ6PkJWkwc1PKg2VWc05AcQ8RzHwEQzPsWuZbD72jZi4exm+72jbwsXJjt1vc6&#10;xSy2EIGiznIIIuIsXZMP6uUvwkPCN4uHwLZgDPKMo/eO7THZPcn26+JtoiUqhaxXc69KpkrtZ9x8&#10;ySzQWm2FLXpsdiA+O49E0AcDir29eo2ygqn2J5nyuoQtZRLVYJVoiLfKUJ79qCUnOE4USj035Vu+&#10;XJSc93cbZaoMxbHEjg6bZLUygBKv94y8GfwtAZvPj4U16ulvM6RvmkpHrmi2q1gL3AW9nRPWHTgx&#10;44dMnwlxDEmPhunCsMl5up+fWZd3fiq4Y2QkmrXd7EF199Kr5sEAV/NTHtF5DIBSYIKsq2ePV9VB&#10;141koFYlHLV9z5a8/QAbgqEi8ETmv3guN2RxxLkWTWhs/j4DECr161fn175UOlpclZ4k036lIr2G&#10;xHrrfhTDq9dOpxiAvnh2SaIH0xYi072lxTrDoNwlqFk5ardWgeE8HnYryJxnYubmxVanrC0s19gw&#10;zSyVKT/zFS/elgMTbYfVa0u8637609NZi0bzi+XHV4wZNjWZSny81/FddrEKpyZvijHNv61gInZl&#10;waiGPgAZxM36UcXj9tUXO3YKCyOV9W2YGghJAych+0BL1pxEswnIfXQIeENMjqxZhzEiB3rfgEe5&#10;c+e7iJPYEgsocSr+i3zgPmqGw7z+6nXm2aqZNvXh2/LdLtG6yXqKEhlvGWVDdLWuf1lYW0mde/6K&#10;EJSeVEjFWi0Q7NrgzM0ICD64494aDlYkGuZqwYC7VdjXz+3uvT35WX5k3ap/LKiojO9F05dvjabp&#10;BwFauu1hDi4mthjbavn1t9XM7fltCGmhK/n1sLtVex1ZTvw9I8IgqSL5wz1pfPV9EMLrOvihKlZx&#10;2SrLnBPwYPj+brcfA6cqw2NwYsqP994CuUnHze/m+ZVQg2Wm6GKirCVBjkrFUOaVNo3anoeHLZQM&#10;PORLBxvynUNJsNMjfDu59tgcgZQLcbcW+xNFsxZjBERPct49eciA7yn9Q8j4tPtV3tF+MnrFm1ht&#10;L149QjXPo+M5mD/VA5s5l2jKbBhdfSP85CZYkCvwpL/Di5unuYUJuuTH/R/yHGKijuEyN1Fm1jEi&#10;q6GfsNBctV+3VI6dbSi7N+GvrXCrpjqtq+uTxtij0m0LI8wEr3r+XG0CZOwnQvJCSVjtLa+hVGGg&#10;pbKJAKr6fFUZRiUVt18pqtiBqUjt9KTIc/GVRMpCUMkMjtW6ChVDrtywZNpI5afQfcGiquMuTaua&#10;g32YKbade8FNKZRagp5oP5lJcZ5QnHtJ4S9vHKXcp3UimydHbF9IJko4GQd88/O9DXmF4jKiI0D2&#10;nrCYEJ6T8ZUNEVHZC7y8J+tmZT5JwHNm32kfqnRght+PL3GkI4kzo5Z5S11vwu4Ip3Vsfx4+cges&#10;3T2YhWOT+Z41v5Bc+aPJU6/pOE1q1NuE6SE98BT0Xovg/CQuswwBWrVJ3r24/6xU+QHF5Yi+zVlt&#10;yI3Wz/0UNIlCMAufSRNH/48J67UptE4DZZUt2rzzLc0UWNPJfF/xle/+PFumw1gdiZnqu1FcGX1R&#10;51YSlou5kVyhtXSOqmxVYMXQjpy7glcpzFGlTNjYKHEVKT0qLzfYq+7GvHv7y/v3eZk3kR3zfjWs&#10;58ocer15N4twrFymfzSW8sSHnZf2AAJfgOeG4ZjHsmKV0zEOVYp5fVOtaPVG8BKbvd/bsqZ1vsjn&#10;Nx+ay/bE1VOo3pvNlY1mJqK63pTqMzQsgVF07ah4jU5nf9qpNkFY1gm4/otNfdF999hAuk/lZObT&#10;m1DDp0iOj85ISJPbK9E46Ll/FaH0c/SarmChjWF13CTVFw3iwoHvdqS/So368Wv8RJP341+n3E5m&#10;mtLAZ7X8zwRPgvo5h5AWZbWh3l2MsN7RKhTu8FWOruDOhnq06d7hqlIg8suX+vXHpP/38wMcdsvM&#10;sInu/Xb3br3ckz+8R7FrJPFey+CeitUB/9Kpikxl4XXwCSRaZZkgpRWAADzJU1PxR8ce16kn6vsH&#10;vxuTsKkq9lyfkD3P6alpdOk0064KZ2OYcOOYpbEEoLUEN0ZjL/LI12yAlnL9JOE5qoJqLJyTaxEw&#10;LY/ILZdOeoD5A/q3cqn1tTvzc0obm8ROKChQxZ+SGnv1kGFXWbDMt/v42K2R/r5dk4ZYPpm9w6qv&#10;jWuPd3Etd83s4sqcqFODPnuG95Ju0L9u63QZXNJBK2NoZ1hvPwYsf1sIrXt6mQuKxpmOvXBYaGQw&#10;BNcRTa4eQnz8RcJpUR06MqpcZzj7qPMVxat6CenXUTT/aZBkWp8G35QH20MWwMNUi04QwKuCXL5B&#10;fsbM/vsha6YAqbp06KpisxKmFsxjud7BKQyIuGJvWdXT/rMLp1uhkyhi7SHrt/rj9+k2xfBmNCzg&#10;Lfe7tAn21/IByJHpsquR+O5d5Uc+JEIGPK9ka6UN95O8cWy7jiDuS24JtvfOi1h+kKWv8Fmp+tQt&#10;PkzscXbOo0iKdfpEVcGYjq25mB6WKk2tGdgLVMQ0jdwK0ulfdB4ifGr3q98SzhBuGdhzd2GkVDgs&#10;j1SJZ/yN7DmEeRnAjK0G/sXLGpi9fv5K1Li50nivQuPYQPRvXtTJ1JH2hsDE8q/SA1oST7JfaWLt&#10;ydl9hYsudYF5yniO0hBO4rxb4wVtUMKnoGzGV/kkHZE0tAayzFLkcmtdP4yr4OAsuIxzP8vcv34Y&#10;rePJ3aJsj3hHsulmz+7cltwx/iSBNwIvW0Q95xiqsuPxk35uP3e+aLFZbrAteTOPRbRHCfBv4464&#10;mmB5T9ZKqweWhlHbDxjKfSG5dwls525SP1VEXllKubbqTqn3tx3PHxRluxmPKUkrSHkRkaPxDP6t&#10;KNNaKO+Hx0/wTJrH/nxoztdHb67IJiJ2youstwpQmw9vaU0gRbtTNqR9k/N4k5zUt1A7vW6yS7KQ&#10;DQhUwVY5LSt9iSiT9tQsiBBvX1tSMx9zgq8iWCSRujPO9UtXkiHTZBZttsOGbyMQ3Tw3uACra1kv&#10;XbbkyH9OzdSW0JZ3oNWbRi8sbqd2fHqhQbBl5kBReoNfRuiK5axNk4jXfhr7GdDMJoqXACYbrm+7&#10;yPyrG7EclYlAyquk4G+UB0YI+jqhGHJNzkGaXiDhL1XqZPfPH30CdzhF6PjdxbyT+XoSC4A2e8l0&#10;K3rwT2OtxTLQwUwRj2PuzOwUBZHMfnxsY6gf6drV+gqsDH/3XDQqKcq5niKTwkAL9By80KALQMWs&#10;llAuFwOj9yLPc5CzIRsq2WJ1EOWuyhI9w3YPYOc3XGwPMb8x1SOgcKIgDDOG9EyFSQjY0+3RmI77&#10;6LBRbmcz3MMf8PP4OmcaX2OzpSmMUepepaoXQZ0cBhk5zRqiu3kbS57T6qC432MTTCK4zp3xMcdZ&#10;vE714bTjQksOJ1Ru384DmrK5HnZ3ysIxEj9+LaHwNqyaOYscNJ+vfkO5Lo9bslmuvc4IRl7NJ7ka&#10;NN+WinCB/srMzuDukVrFOUkTiZPd5ZtlvfHMrbe3FjUqP42nj8+nshmBPwC29LvNUKc9hH+G3L/N&#10;QTR3rqchGC4llX1RtJMesJPFOpXr3RnybXh4AZbu9BBDDuUkZsIrOMK32aeMRUEzV2hYdTUy6f3d&#10;bqw/dKbhGMeFkHp+gyQGbISYDzy/HMJrDrMF1zY91f+KY8Xai6gGiHL6aS4WU5kHj4VGkNb2VPVk&#10;ItU3ulY5cH8fgie8Vr1oHkk2BEAbMsPQ1Z0/Dsw17QYolS7sNNHmoooQaLK8qrB801A++E0H64L5&#10;YcME4kraymuYIhtVoZv6kJQ6zhvFJEkkqOZuxUUvASnkikTixz87zbAiBkKmVY5ZTkRSWGHfgogJ&#10;VCwHt9/VQls53t3DUjVbIW2ZqyAi+c0mZCNUi+P9+xj7ank0GF27EyK+Vhzb3oHSxxUmP0up5S7/&#10;27N/SJuZ9FxwwLYL1ahB1HvaZSpiYd+kYTS9Ggg11bxT6b8+tMz6rbgXmbnHNj5Pf++xmKjF/kvZ&#10;C3oOuF2kR2tARsZJlZ7vZN6eFr/yrMfDNDHS39tXbZYp1l4m6LCAO6HE29uENLfNdHsepLhyGeEF&#10;zOqO19A8735SHACBGFITx+h6EI/rVkFBxnr3UDw2HFqZk4nwhXeb4lywzcPsZPU766xXWWYh3n5e&#10;1iI9WosFsGS7Old8jFMP0OlVsgkOTBndWYU2W5XIOzee5CvMR4kEuRdU7elz8TNumhdPL996PUal&#10;j5hrx0pbOIISswjbIhJpWjZjm3a+yi9w2BLMOfBQLECMPc0vbZLvpgeZnap8xPi5uc9EflYJJMzg&#10;c9kezSPIzbjKFz9WaWA2+gqctelAnAyZ07o1K66fE0fNPVeOddQP86VtTpOYwPdvrx644loCIB20&#10;ki/TPJtunsmVKeyfFJwmlQtUnS74U8i12FiYxet4ykUw5H2rJ5h3aLL1glXMxXWv006w03e2+93C&#10;rW97UubpX/dNxbXm11wXga085sdFrzoLd+65tcRbQxbm49yZl2pVHbEvXxqeRbixbh0jFjdaiiJf&#10;+RIDrziUaG9PH5XM2QZKGTy0uuyCCiXHcrCmw7n8kw/GO4dedxD31kP07vd3/4XZ5gLzBma7zgNp&#10;385e+Wn2z6hY3JrF4WpRkaZO4IaDAkFPI2Sc12zG7pH+nzt0eNypVW/S8k1d7P93fXDlE8iDKIp2&#10;51txxR9vZ6L/WNOcbVeEHA66b+RG8iArexac5WftPjr9tzoZ3db4u8JjmY2sqNZs226Op7ZNIFu2&#10;hCenud3/8c4GxS02KBoGXEc0hEOEaU6fHPBX+m7wbdoEU9vbWtdhex8xnVVs4hdkyTHtxGbSoZ/c&#10;VN2+wQkKOTB/bkytJtrf8MGPUXdwaNnX0z6uMwKePPn5NxZ0K6rbbD6Iu0QhpenQBkK6ODb8lNwE&#10;TTITFLslCt099QwaVjw+oXS8xIsmS4uukZZE3myuzIXkUmlYb1Krq8gbsGD8j4oSWSDoqrLHRNKa&#10;SlaksZGKDpBplf+NU02cjQyaBxQIVVn4T8S5JFMOrRgCDkEpf6+VyUPdG3wrgYx46RLE1mJSib9C&#10;N59qviZaOK6BimFsu8Jci90RrQ95/0T+gNKnz+8+C0o1MYNqsdNEUNU5jS3jg8iYGJ05utSGOHwq&#10;1VkeaXCZ8aP5c2r2zDHbHd9wSMQOc4loXc9VAmjqp6gx+s7Yivv4JBd4HrB/zPG4oWm9cEfPJRIu&#10;p3zkuq4SEL0LIGfgHwgLzfiKbxlO99zQfPpwJPCiPET+WSeTD3PsH35BimGbP92SKWxVjtdFymWN&#10;tUjQAZgQ/3/JprGxvpbrO9GF250NJ3SOKm5PtoIYcoLzaOP3b9hQHz9VVrk5Xb2tmR3HjO7DBvYf&#10;D1uhk9WQ79jm3u8Hatl0IYAJYgu2THwiNfKPKkyWYcCp3aKhY5isHAM3rbDFzKhuW1hDkekb813m&#10;rnyW9XWx81a+pBuqQ9OLq6OQzQuhDqWb2BpyV89yOZaiLSw/8DIRvZ98cByUo8y0yAst9GGUzcqd&#10;Pnu6R+IkzkVg+qXudwrpKR5xPy/avw05Sd2aagrCtopLNgfLFhi4gbfx6u7rUaefIFXuyw0ujG0P&#10;DeICm0t20IGjo6YoVcUo+vErQhHMCFrVn+woMip4TXnh2iJTu6MlhBy0On+rx7FMkhYjgdJ/K0Pp&#10;7Oyyc7cz5kHYOXO33/NgnvgCoga5I/FgJYPHR8nDWKZCI9DdtjB71JQpnrdd4/Slg2ff1RLU+l3A&#10;Vw2n/dfV6wOatEctuehjHXsy9SolPToUoq+Y3Yy2nMaE3vh9v9uYm9IHdwxpv0XCSAjSDe8/7hQC&#10;cpyGJfPer9J/0NLV7YJyYXusRoJZHL8q3ZdncjYJ9uGD66B0O4OY6nZ/QDY6CtGLWlaIPwDaZ1UI&#10;IVKotqVQJIRCxMUw21exXCLE/JRFnSRBdI73fitE7nuNWAbpT0LmQn76NtASQjQE2PWuDc/D1myD&#10;zt1A/HTnzp2FHO8wjLqDDCMLUhaSQv7Hpj3KmCoixJBFnuCxv2fw5kQMp1PSuuWUA31E8zQSToce&#10;yPcoYNZodR7VM+aenHE2tTW/mZiaraTyBIswTd0cP/hhUv7+/UdPKytyfc2NsMrHnWx0ygp8ZYtd&#10;PU6qit5eimvn4/v5+snWigrSiyZjnuQSaDOY3BOHS294yJHelLHpGGFfdOO2U6+p1//XcTZWPjgS&#10;fi4jHsu4bnM08RKRCQMfAZZxvYh63JT5hkaBg/Ve9lWmWGBJR8+s+hStg+TOUhxIDDI6+zs0xocc&#10;gjsxFkNl/sg/sohPMOlYM9Cg9u2LX94J0MXgg+z8zVUnVHq/AE1KU4USKlj/PjdX1f7fZ+TAHzKw&#10;zETupEYe7M5TxjBTzXAxk5fPKzD1efyUJmf5MQtgprGvsmOPHcASxTU8rfjGCORRaqjZjSSvoW80&#10;qUEKod2zAFbycMKU+3v2RdEwTf66CDBTX3TtW9t39eLLUd3pyMfx+3XEdUevQkmEjRVLuzkmx5SF&#10;JKgYw0mA7b8ThT6mWdktKIvdmG0WwEeNdGTUb+p2SJffRyYVXViBH86PhTqQ1krCxZwgUjLmajzY&#10;YCRA8m8ybnGHAQoP5QdiPlzpbk8EUU3tapcKdHkapNibJglZh0u8QaMIoi5aLYkhFrpJ9WtDVTnl&#10;zii9r7fCUJb2nlhrt7PQnr1qC+Y/X7t4Y97pTUT/GPlj+zD1iu0uJDYmiymZw2ESzy4W46IBWWiL&#10;q23dbtb8co7sR3xNAYYXqMibRmwUd0n3pBI3vrkqbfb98cUl1bT00nXDInJpbTiXScUHs8HNnkGE&#10;DuXm4ouG2TcQm8/qoQcsaGw3gTjzqpLJYIkxpG6kb4u9c6hdWtIMoqDmaIBBiwsPTvcrn6OGOYM3&#10;Et2JydoVKeFWZGGy7JUYm7l2Ljqx4+jz63keFgo96y6T8kna0ckeXZecbhZq8r7981p7dXHTnmvX&#10;41TV4+Fs9khyPIDsBD+iHrDL+Iv3ogQXRvBQ7YDgCAZS6QDbxdLaq+SkwE9UBJNCgPZa1a6cC0iO&#10;i8dxyy4ZqAs8Xib85e6m1qXpwvPaKNy6hfWlsHDn4pu2JIIjLQlyzoBVWEO0psmympI3efqqYMk4&#10;Uv//4C5GS2sGdAPl3MU2JnzRwKfiyI5JCKmQFnd+yNNXh8LFqNIuC0+J/d7uLwruLRvCc9+9N9+Q&#10;Tzna2wQd4Ybo9z2/9JVFxcD00yJhs36UcZlw1DTVMz3IB9KiU+ikbwtz9WueiZKPCPCzJzBTnE0O&#10;wVgqnee3GYuvxCH7yoh0rED3cr3IblTta4mGV23031VVDvYf3h7Bdb2uVcHIB9L7iZ5sUf5xDRbu&#10;Xdf6lKKVA2O04eMByMajTtlsPQHerRTedZ3oeU4CK826LCWuwW1+JZTE9et09vnPz+QOyZPf6ELO&#10;mCyQf5WvDqok4wXYIileKs+2p1fzVhGpeQ95r97EA1B05N3bD4Ra4PLH2/ccmeT0ez5LLqLMqARW&#10;Cqz6FTpjryQIo/HluwCu69RakyUn6KM4Fmnf7aR0TJfuNQFb/tCfnz5ps/pJj7lp4z3fTS+ajx3A&#10;aJMjnvd0Vb6o24fQsHhL63ExtbNdCiq6zxkhSBCELgtjxgjo7AIeRZRUCZsDbPvjOY6v2hITY/65&#10;ddtEJEskI7oKchFyiXaBW5pHrrJaPE8oZbd0HSO7s/JYIgbCAZBgfh9euHQlyJCUJ8TT2nvztlBR&#10;rpFSLxU+14h3UslyIZ/UuyV5ElansMlJI05i3r79KPXsZFoWcVnjDX30ToZLMH03fSzTmoagmFYD&#10;1MP8jC9zE4lqTYtYv6FQC4yfOBtrqpAeAHSZkyu9RyuH/cOy0MwGLacvC+Pu18pqagfnsReKMzB/&#10;A/uKmJn5shz9O06jBVQwbig4Z4LZ74vV0swZ3xyD2/kcjxLy6lm1Q/sXmmSYtRM+5A3vYif8RvXP&#10;QivLMJ63EPmNcWDk5wrt3m4okJViIAqoRoVu6567CDxT78xmy4l3ChvhJMTxMoryzKqatXV4+WVD&#10;tV83uweNh3HtsHWuaNw+gLivj40B1YaLZGSvnIQTq1ebWj7Cw2RhBx0wOqrPKBTzD05C7LPxJhWf&#10;ojv3xt3zPhiKUOJ1ZuAESylxmTar5XVrfTqdqLUVV261fwAnibnYVoStBe66hTBC1vmedj4Gd7OU&#10;hNMuNfjXgVRNy0TtjEWJ2WIypyqJkQ8IVGAoHhMfJAkXwlRea9Zhlhzv3+E08greL7Oqd8wgT4so&#10;N3k/NhCv23gn7pP/2OtARdV1N3H/pywldZ6bLjMHScVSkP5nbMl2lXcQ/VJzPFvfxY6pE4PdxLWp&#10;jRUKimw4NPj8etbLNWat0kLF7CiOCsVcuM5xVFLURwsZd/7eEUPhzlwEDx52Izx3YU44G7VtfoYW&#10;mtSGxlJYR4C/rKmcQ/ezH58aQYx/Bl0/HppMmoco1Xrd9RYtOQDOazn1jHvKmxRXkpQ/rMJ5bYqu&#10;6Q5KPn7x/BHXnneCsZRVW9cPVw6tJHw0GKnhs/GdYgJ5G2PxoGzEyz45gm8Gb5rBaABbDjK4Htsr&#10;dPOVrdna507Asoyzy35JS2gRaWVhYE+mA1TPqRe3X9HDoydHO8kAeq9f9Z/9SXRo1py5RYUey0uL&#10;gJc6MHc82Z2hABQ7FzdhN8/8aijeL7K/Tep35mCpAuuFzL0Up+DNy6jh1FXv2NnvNJaJJzKFNcHI&#10;T8pL+bYE73Z69ec/j/4O2Iq19NOI1Uznco1TzfJNVJZl82b2vTkeWYK4zO0iMJuLZedPgvZf8b5r&#10;rlEmxLsyCajngsJWfBrk3Z97iMNkKEL58c0fuseoAqMnjAndM6+4rypcWZGb4wH5q5fd6JG8PKTa&#10;YcjUwSBeWiQXZbECWp2CZyfSmqUOY+93arK8RXOEevIU+683xsE5rj2TGJuIV/Vuuo0kmuVD+fkm&#10;gWV1KiiY3GpdEAM+adu2TI4HaVJP5Z9yR78hd47g1ZGjrao4flUC84n/lLO/beYh0qnakJ2defu+&#10;NTMyaytgMUzGjs24tlI4SB9bPdWbodRij5Dc6mNvlDYP/SMjoOXkvavFRXkV9/nL7OozrbPbVzR5&#10;Fti8ojn1TsMKJu00CVmW++KpY9N8gkY4GYYiQO0adB6o3DX6Kr30RNegKN1lrxvpaTz5mW/6Rg03&#10;uINW0mT+yCi6T4u5FTpdnuk8NVcYygdgOU/2hFT3rKM8NcVLaRikuTjc4KXQ2SmVDIFkbSvbYwzc&#10;ynYS1L6QdF4HcSP+r9GKfzdlt+qITX5kmp/mmhlyMw+ctuL7t8aTHMOeE1GcdRc8wZ0xL0kOUalE&#10;/DTn1cjKngcYo1DW83qdyxwuauPkWXqr/wYGsuGSsByVC3VhUiAkrzizRHC5pm5gdbXmKQ2DC53N&#10;UFzu1nEycjGypFySdDtxqzvzoUG1uqRke7KYMmLmfpdxKAiXNcM8jgcljHz7fnXtgc6I7CMQ3ty9&#10;fgrLwg/ivtD30u247JsbTEPFi5lHsLGH8GABeVQSOW4zhyBo/I08J0XihCVaEViUQd5yx+9TcCo1&#10;IYOIrD5N2eydZQ3MRVRPZ1k7GruGMLOV2k/3fx6RRdM5ob6hsHz2blcAC0q1iFZ9JXLMs3dvXrLk&#10;5Esm0lrO3Q6Nxj1RBLcEY3OCdI7REQB6E3r6sFPcz8nI+bBwP7KnrgNgDq20IxRUjqzfM/IlpPU9&#10;TZVdJcLeyAa0Q8Wu2qHzYvVsabL2ppo/BeQTauzIJ8/+9458YlmK/Nhl28TJvgiWuUW22QrBuTpw&#10;X4rBhBYAS1huhY1xVDDvOMQXjkYFIu4ep3RAxFUEr+yOpdQDkqEzXoq7VVD37Ztf3xeqyNjKHycP&#10;9/OfxfkZdO+i1H9su2lNUrANY7+Dkiw3TQQwK+QfKq3uVuD3vBge0IMb0R45HAX+X9ehBV+/MlRj&#10;bjhPTHEkgk5Mhr1KGHa45izVUVwDazq3HqKMLTyEcR9rkNPNZwUSADNGg8xfBMXOa7q++IsEKwxF&#10;4lE5leaS/6gJGQW7PxNhGUnAbkAoepZetDwe7o25pnN9hu4gRSDR90j0vLgK5W9ymbpfPFqjcx58&#10;Sr69qYQUt+M8IjkC+A6evJizAKvroYorzPjhbvaHXmUd3q7EqFEOi01YzS6TtUrE3e4Nw3bjs4sh&#10;QPM+zztdId5TrVydBBhXf9+Ez2Oazwnxn307eSiByVe++Sr35JCNRn43hkI8BquzrZ/n6VCjab0t&#10;sPaYZKF2nfSOsKrnf52eUG82WdAVbz3m7OxROPL240k3RNmJtEOVGPekZJON5I47ZIqcqipXbX9s&#10;WmQtMoZ5t189FwxrL0Aj+25z11Kr3MmVVfPS/npR//mzvY0+2OSiYOe3SLrfJagz2yy4TdMcvmY/&#10;vPSNqo/5wE6FM70qYM5M7CB9kBQdYoI/nF+TbRA/jX+gfZ10GScGcPNXzYPSlhXyaDsr6qTGR0mw&#10;2UJHn1CWwox9YYvcm1+8R/hS/83t5rY/efRvlxe3b7KFDsuOkjIh0ClZc/18Q526dwsfAzVwEdTV&#10;JhzR0bzvIA2gK3/hr+SGenWdZX2Av2g/t6NFLfyBvcb8vwtSffuev46xd3k/7FuMkPGl6Wp+d2tn&#10;xVPifii4HAOlnyU9CR2tBomurLdvMdL4CmBJHg/ORGr67aiLCX1+vb6wyIuO3FuNs9Y8XfUsh3fL&#10;3/7xScA17mMPXY2D9nKaJYdIvzwGUrWBkuNhKSsLxlBcTT6+m7SP66u7t+6okXhRAzhexmlmte1b&#10;HTkTJMRpnllB9UzSMjqeZMIWhbopj704WN6JR/7wcGdBZIXy5XSxoVeIvUdvsPkJWW3igixiv1X9&#10;/BBcUrszkzkXnyQUboKZLWZgQbHk4qVlDV61D5h61VbMNRAn8XjuQhRa9yxLDzGLLIF0dX2v4FUi&#10;HV+q7itMMGWRGAP4yscwOP6OuaWYNwtQ9Hc7NW+IrepOJwsJriXmJSdqrNMlVgUH6lUDUgKrTJ3G&#10;6wKLtTvNEChgxbEcUaU0yWFZXqN/AXBb91FxWoKpLxitl4XYJljZt0br9Hm/l2Uv8ZsAxp3H+sou&#10;ibqN3ZiYz1RhcL398EcOOYZbkh3X8BLyP77LyIor5YHsmNX18dPH4B3mTGr4WmfqxOV5j1epEEUt&#10;yN5++vPjh7e1M1thkryHBVmqwxWPXPX81687jQaf6Isk5rDqWTlOu+ZMIzNKr52OO3sxuScVIQlq&#10;rKRZ7dlyatKGG+UqXfSNuP6WRoG98ScXv+99os4yIV3RT7IxEX5aTZBjZGPNqFEtf2HZ0pCSNXIU&#10;GhnfdmtLQ6i055gmE3AUHK32oOAWEXUICAPFq35N6t0upGyhXLF9E+nnJ4ZsyQWofZ08W2FrhZtu&#10;9JjGtTVB+GuXoMKGrZ3sSpitfp2mOBkFqJHpPzXcu1hr9mswhtTQ4UmhHAd9Z2kCcimlZ5V7Q1z2&#10;XbvJIscrKBS3QEDCYpWUsHkHdS1lBiXI4fnNv9fd/u65Z8N5M7dfStLnwrrG6cObP1JZ1hFhKW8G&#10;+wyVOe1vUbueOh6TNyfU5wg4tVOMHxWlHVp66TScHAE5Qpv0d5zqljPtsQ8sDcrRcU3YfDLPfbja&#10;MXSb0HTRaHh3XKB+fV1J0uxoyRizoDoaJ0gjxHktJiXY2rFoRFt6o9XSX6a4iflUqHhLtOUzbZku&#10;ULR+Vg21fDvzzoXT2GwtFqcv2IpcpFq0UwwLl8k6xnXFltgHKZ+lfq+CUz8XPyWgC1P+MpdlP2sv&#10;xn3I4BoUKUnCxP/aG/eyxfBNTmGVIClQ8BsPdEQL5JBVwvJuqQkZMBiDJ6Y3g+9uS0QpkBVxOzah&#10;2O0u90+wbf0kbKwVUbo7yd1WzUNsRyJ/IS78w4F8Ojmsm0NPXw9WCyPHipuAD6IHR+Gw3kPUePV2&#10;vph7aoiFkgBG7xj6e+j3E6zq2YYwWUOQDVYzFIFleJclm7OTjeo54caobXr2DJO7s/BvVcfYipCp&#10;Sey7g65QmAEZBxEGhQsnupYJ2b/J7ZbQ4nV4JYy3Dsu+FaLiJrrG6heAG0+l9SX6ufXRxTw+f3+n&#10;x67QMztUF27oxfq6Gp3rZ79xmMw/eB3RYm1magzGzxDezhoS/pmf0yG557OyWsFp+opzbAuHzo+f&#10;PKQ6MiZvVZ9PnbEBGK5/RQvOXqRJV6lSco4N2ZWXLnzoHHZwgYZBXAccOWc/EXz6jdmoib+e7Tar&#10;t5Old7ZLQGBP3062jTKN7aIgOKZO4hdH1sJCzr1sF0v11q2fhPoyF9QtmCND5Hg+qRYlRacxNww9&#10;BNnBXZi0LG8KmME5Cnd2VZ65P/u1fIGPquQm1asyYg/PZGknv7mOvBIGKA48Jskvi5esODtwSYCE&#10;VcTZSJWMtU718UNFRbqwwbKPn79MC3/zKysQQTx/UgkF83wW4bs4r4xccopJjOOyL7755Rc3Mrdg&#10;gz4J6nUGmY9LrcOWuRw80BncJYVIs33xVMx0Lyewfxy2vZWKc9VSXgZiKyWw/DOD889//69//vkh&#10;yZy+LwiD09izPcu5eshvvZm5dYQ2UPLpIHpeVQL26pGSUkQ7GFhIFk5kj5CkA+x5BSTPJIGDeVbn&#10;Ali7b6akCZgIZdNkNvByT7ZljX2lj8j5mQSyQS7mW6vEMS2EcdL6H8ntVGuaf1NZCuKxCgrx1uZE&#10;f1R8nyp1/9aTn21tMkiTi3Tw/bQW1+MH3Pe4FtAl8mlxM24ZT6Ydb1aR7CXPrZHthqaPqoMtca/Z&#10;LsJLPWkQUrlOq7w6sHtI07nqNOmWC3/NMlfeBLIePv0n7cTfBqGpLa2tmiupUXIwzL5cqvfhfXpn&#10;f3d/czPbl5bYBdLC0CH8VEA3zOLeqRQo5/Ce+bb3HhYa57zadubkPIZfu/XmSe4y05+tnrVOZB2f&#10;X3IQs+iM/srvLnJeUflxCW+nN9Sy1qq04vsjBcPgvshbOoiTG/zjd98uxvXdt6WBU14Uxl4K8RDq&#10;n6aeEtpI6TP6kuRS0BAYf7zdsfBmkoHoXGkmkDOUy3+KU8svN39n68dKWrL1cqtvyapcf1TE9W5g&#10;9uWYnClAD4caGCGST2Q5zeCaE7GcqW4pjT0li/Kt7IvyIHk3vXhU1eLaZc8hl6fjIZHOU8Xa6kzo&#10;j6u7y9MiIxxCZiTiTNQBIOTMkCkDLaiBnNJWZnkheYXY8Rmz6UpSLUu4T8LFnvF23PY8zhyL6ezm&#10;aV4WiY4ZBAwyOJmTs+KtxfUU3IcRJ9eNVXc42IfYeKuJDgCKc7WX/9Gy6AyPulZgP4ST9+zZ3IgA&#10;XDK9K+UlTgnohCpcloOCvSLd7sEdW47DlcagVqOvQkKwq26/WH+3K9e9BU+GwOpA1prnnwQ5M61a&#10;4GM/0mQuNUUALeUMXkmfYHV3tkvMZGlNceV3Tq/bq5kCo3i9+PsUzkRT9QerFLIIz1JdJAf5wvTB&#10;fo70yvC4enanjUtYkF6cMJnAOUVksRKpfTgBmIks7n+qEvACWNqTbO2eMWlK66MnVGuGYvel7YbF&#10;l/EdG5UN2lFqOQRzXSp8t/8P/VqDaJ1qKN2k6ueMupqTZKSRrMfFFKP//YtXox/dq0tzEixxXHLB&#10;UcrLZEqcPe9Rflk5paqcBF2ZQSncXSToquhIny5ownIkuUfl0DhMKcIO59HMQTiR18+jHJilsilX&#10;GLmuwGGomimYCcjI6YqsURl6msaFnC8rVPyxulzeJzDDGajmZCy4YwWSr8/XbHuC8FfCVoOy6RRY&#10;Qmud9FsFF+uJ9vk//uM//nueVHA07yTy5SRjNmiVWsR9gwXKkrfpLVPnMTId2X1ReBimxvYy/UVa&#10;xVrniCNxN//j7HZMK4EIJmX7M7CUm3ekMRvLm48elfTfPGvFcSyCEIuUK0O0H9GSi8AbyvVajui8&#10;kRNdX1fNXAiowkC9jV2ZbONQaVe0f5ODuYuoRhUSF6pBLQjpFK6tMULpGRdPbfVhPOQi38f6ZmoO&#10;6cfI/fheRwgayJ70DF2kJtOOqqrBrU91ME8RAY9yDeMtrvnexpMndA3wNp4GpoNTrPq0Ndh60Veu&#10;mXnxWn95UwgcnenMQR8dbcc3+urHMToyhzc58vPsxwhEnEvLBzgfJJskfRad4JoRYcBeWme/G2y9&#10;+/fpwbQQ4cK2VeFcCpIz0tOTHtlyya7MFDxDXrG8gXdpGsHDYYhFEgrv6iDdqeZOVXr7rBSvtmDe&#10;vFfdBE9eknDfIfy+6LJTXPoYhcNc2/nCq8QZeEri51y8lDD0O/FBPZrBvyqN9/gGV5FKeA4HewEp&#10;siMP4zn93udt7NTfZf5JRnDBrxmNJ5lhTvmlj48K2GIBR138cLgYKL0R+W9SK3TFNbTKOMTDGbRf&#10;KBb6PGm0+nAVU36cw0K1lZFKVp1kTV33XRvpMA0Bwq2Q6AlP4BgmmClNgtol+5Qr7P7t78I4/AX0&#10;f3FUtBQ5jUEggS72fKw3hnrOPrmNPVE2nJu5ey87robJj9X59SPgdQJJdyJS9m2wktzG45YZ0JsL&#10;QlzVBrrIZpYtXTq9rZu+f5vHstYykJUhyJ4srFE+c5B9WzhfMM2Bp4AjjVNX0hMQ4HiazmkZ5pM8&#10;UYKUM1i1/G++vwboyVPoAfsLgrEyaQFjMvYpgdcH6Wwi4sRlaTFtnhxgffh0blFJyOP7ed2fm2c/&#10;u0ZHNcfXj+2DmYDFWgo53nThWSFCRU7Yj6AL6UCIDVm3JcUfqLIq57OCZ8QWgf3pttKU09rC+7FF&#10;29Qwkflxos1gToS4NfudNXfcPW1XgiK3XVd+eiwfY5Lb/1OGFArJpw9Q4/UHOvipcUi17pjTAaXx&#10;k8tZO7jV270UReYoKpc7WOw2ciABnJ9v6vHSOSrNu+4oM8cUQupRcTcXJnmr+tKCY8TW23cdS3Pd&#10;fdEOGpI+JQbp6CuXYdi4snqxwlsfcxEd+yxZEyi9k+QH/H7ZWQZvG+Sp/h3Zs53ezC6DtqZaYVbA&#10;xqJrXkWUTbR34T8//vHfS4vPmpuDtYQtg9EZY+YVXMyCePFry5dad/3g974qGLu2pHQnWfPpOa9f&#10;VXqK1ZIdo4L19d+q3yGeqxSxVdBfdbE7CNs4VJolT6cMLCYgU4OpJJqUcoJwxSQl8uOf3dVSEcbh&#10;pqmcPDgjQA+ssfCPIA3L7i1WtxIYlwK+Q8e186CafzcMIUKuHxeBkbFcHjFHCL9lZ7/6Kemj7vTb&#10;j0po006YLvGFjol97Nuc25S6FzWByJ7++Kf25gGYbDfA3zEv3zaifbs1wD2AlsqtDLWK3V6QvHHg&#10;FqZSbPIS9mmrO9Q/TKapAUzEGs68eQ/OmtnmR3P3oxE8Al19n9rgzvxKtRHLZSg6hpNZrYFXD/Pj&#10;PL5ypes3V10HXci1u7Asoa3G9TwyEVVfTl88y+sApBf0+fgNZXpIPlKXnZFBeI/dfjGNLhDHRqKk&#10;6nG6CtgbQ/9tgo8C1vmLx30M4oqT8qElJbkg4YNpFXq9xMjmlOy9EmOVUb74cVLYh6dzY15+eJ6P&#10;Tf9Pw6+5TqZy3jXzPGJjkYAXebZmf/EmMBQ3Y42vl7g+oFxIDzodjyDDxaKZ508orhgmUwf7rdoB&#10;MG20gUCMvRh22EA62SB79lp9EVbLsuadJEMMlRyG9u0SxvArAuQZXaQ8KokaYaAt5omjxjopq1oq&#10;s+aRjzNlnrq/e2WcQfkljwFeRtj10yKrAQHrSqysfDBZXYlTYM8YXVsppuwPUfQ1XRS9ehSUjQDd&#10;spi9uDCTWvyqicj+4uS8vn8jPgdZUyJY/90VXyI4tfoMCWCF4Ey5gnZAeUxrjaKoCN7tv7x5M47J&#10;8xdPCsNc3bmw5LsRq1EQBGG/8yJK+Wp3J1s7VL3T6zmpmLRjBPQnt83Mn/Z/m1EMu8WXP86nTx69&#10;iBJt287lxALzwLujZw9uMOTmXZlPlie3l//KJ9XBNNvJdbCQ1DgnbnOeG/6CdvB0OvCcIlJ6ru48&#10;ys/ZvNxKbYBurx4eNVS+3b82QSk83+SPaAVkPv8UCN6fi/JkvS5JD+fj+EPctR85AOvd8ed4cJ2Q&#10;DALd0Q1ZqB35+lrjm8g9dSGK3RPyVOPf3X1S6qLQy+uoK9KvPdKrhqAU7xK880DG23j54pdff51r&#10;KIdULIF5MF8/+8/cVLgpzzPQ3h/XFpicvOh/Rylq2YeL+3Tn2YZeKSEVpJ7AjXRz3ILSiHOeynvw&#10;xQ28J1ZWMz/ZKevcY0+B7xk5y7VBv9GNbK9Tw4mr1JqryDV5bGNWVN+fI5Tw4XOdpcLaIt3FafAi&#10;FTGPeu0QV2V3X+btctfn+wb/SE2fOvLq3KcZJIhNCKvu8E3W7Y/l2ZMtB0GAL+Vr7LvnK40TtlW7&#10;lbvxAmngarX82HVf/5UPi0F3aaoI8Jh5l5JdScVLXQnVZt1b/AjyIKkll05nrfyeOUvU/SYz8qzn&#10;nQcNI74M1SSBbxkT+Gs+yLfcZJSDkuOYyc5deTHi4uKy4qYWNo5WAV9BPQLoVCZ+i9IFvBiOcRJb&#10;hOeD3paEPVy6mQs5h/kn5ODQ4Jc6F25yyyk4B6/Qc/GtV6//S5YazIRHTmhJ7SJbCNlbpZOGnEmZ&#10;dE6U1yufrn5hvp5U3KNm7P6ajhYo/miPvFP0vrbHJTmyI0VkFwxJGhZIWggkCTiK2NffhCPhURBx&#10;SYVGq2ZLOAsnNTuT3ni89u8lDXQKSYoZ2HXUigx0ASgIcwnAWwLN19gnR79pxsKNEy2bX/RgYDc0&#10;7ecS2XcmEjav2DclVtOGdvKMz7yrso4jdkCXRiKDT8c4JIfFgJ1Q/S++7zH9MSlCKRGVhHvsweRP&#10;0vw2inpoJ6olUbDsCSQJ0raz3lExMb0Sno0FfNBRozI+Q6lgP9wu0WzlhzpH+eCzapbZle9TE9Jj&#10;OvYO84563MuOaiqap0wNEMvN56dTIFpkjoFW4A2n4nqIczlmNJXdnWox5YougCYaGNQNdMdIEKtS&#10;jRh3NnuOExI3BDuxQlen/Xeu7fkiH/ONAOXIoUtn2P2EseJ5WDfS5pymk7J0+7TDEu/lZWrk2lfW&#10;DidpU1RqOPPKMsuRn7QpVrJueJx92WPh1oh4naK6XOKNKeK5IK5r251x19359aTftm7X0CaDd/Ge&#10;/jAitsynuDU4LBN+qGTS9L1IA10VUYeJ1ZH4oYbIh7aDb2/zqWNsWx+PRNsNYXD7bxnAZE6uNtrn&#10;9YNK8Int8M+1mTMEutvDZJhk4ZuJ3VIkrxkAa/G9E1cL8GbjvQz/Ukp1ck0Jz5PH9wVTpyqyT8ng&#10;90mlLCBa+ba+YoBy4c4uPkc+KnuEhtFXPrz5QNZ/zBsV3gQI79//H4TdDnv27D0GJiffyTzQFwWs&#10;soA+laadoeXEuw5tHnvlkF4YanuuX0EhQThnJkdT3IVOK16jLlh3NLcSUesMCdM/Pxc76yeQiw7U&#10;gtu8n+DLGSuS7Uwld8SE1Zk7XuV1hDBjaTQFGqtQ9UfDBUJfc2hWG9+JqQQk7wkBKh4wpldnmMi0&#10;cK9MaLlikp8HcyZc7+2wnLCOIdmFAsUTXfMvtWP3xUpMeB9BjNGSQLcJDcp5pxMmZSayvtFHkbxE&#10;KBjXbg6rU8BESu4kHmNvYo9Gv6N/+P4vmQ8KVX4ds7LCCvmeuxMaNWeR1KQfr0492qJICul6P2dL&#10;ZXeeRc3AjgUcDedQjVVubssseZ8nIG9k6YzFyphpb/NX9ze9UGvdwr0gzv8f31cz5uWL/0+jsmkp&#10;O3IcLaT/+XjNVo14TZ0dY5lTa6EOv/7clU17xXmO2XNWj/G0U7dqgYW7W7XSBw2rFdH8NorbZIVh&#10;E2VS6e//NJ1odRx+5xQx4AvOytJ4VaDj2W/nVvY+z6SF3rX6+5FPHj6SBzKMSwCRAGVvwIgHjxPo&#10;Dyt3Ap1Y1t8wp01LQa3cgMfzxFdy0N2WMM/zrVejUn/IEOIY6vnsDi0WxpwMgOFbQbLmth+Nx6rz&#10;W6v6GVoz2O6Ov+lNlppyWaei5GqJJTXUyz3My+N5ZMd1CIMJ/o1QsVWEkbhP3H/riZn3xX9wV3LM&#10;YAe+hIwKeCacJVMHAGqcOZ0aVYJjXjOyApFAqlB4X+3ieT9niR1mBksKtDWMAdmsM6RLeaWCCnkS&#10;75J0HsAJR8Bgl0iuyjJQ2Kj5y/BkT5HCXRPXMl1uBUT789icbXFzDfYpogeEA5nOnKUwglG38+Tq&#10;J7UK83X0fyKV0I0POO6jXcpwIsAlm92vFU/mYkfrt8ckqVD/CZoxfpZqeZC3Syl+0ovOdC93Lp/l&#10;TLIOawC54RZa65+zAKnR0/qIE116e8tHgluPGBOHzuEL7Uuruls8srVF7kmOAWCXnF/l+CQCjv9s&#10;EBd6daaLAEV7SwF07zWWE25e1qFYIH9li05RLacQRZKnyjM3U8A1cueTD+377Ut7+kjJilu4Vuo7&#10;8ddR5KrbPFp9W8sm1t9zZzIMfe/h1avGu345tIS+ShCY3vtXPWPFRT7mrZsZ0c2B2m4GTso0zQjS&#10;39SD9hFPYxuvy+yxIc4co52zt/L3JbxkvmlRHCD9+eeKDikq/+pZCdvvCEFSrk0bgFVMfkCUHg+F&#10;3nT781zGsfzw5nMFlNUelF8d/P2aOq7fNQacm04yJhgrdVLAxfk4MGcEAOhJg9xT72fD/df/+JMQ&#10;7VbPXc9674kOgAxuGqSs+bELjGgCsBrM8zd4x1rp9MzTE+zrb2ZjJuISIAZX2nQ2/1ASyBn1fTu5&#10;yQsxxrpfp5KTuPFL+4ZYY57pZrUcgNP0/Kg8GbAfJdAL3bLnLDZbxkREv9xluAl6fwT6rCw9nFee&#10;5PuqlCe0cPRCPP/EYziSDckc/2jZw73ZV2qX3FdYclEQsgILBnX7bYTc6hWknT62FDqJd8juOgws&#10;kiRpJVW2J5wvY+n+jUFDyrS2H+bcxpv8rKgNHOxJ5Vo083qQNrDpMnaaVP8V05GVocfeYlHqqXVm&#10;E/H2XXFSasF+Y/6ehdrilIjXW6LHKofWbJ2SAyPXriDn8KCNr/hRrmJDjByUBLmb7devI0ZOvYGl&#10;N9XnIprovTxb0iqrZ1lkLlikXKubfXZ+lLYGv/1QSOTBw0T5mKW0tGk8uS+aMuw1oZB0eKo82mJ+&#10;AcaFLA+zgo0YOgCkwCInc9d0mz0p9YdvqLMmJPrTahVoRbxbvRJe5GXrX3SWRcrG+VBG8vgfu8zF&#10;Rd3vAxtWW1gGHMO9szT8n1cT2wCI7a1C+RdupdVyrzBiyGNsGiCBNd9NkpxaIFOplmpwuWarpGRx&#10;Fj9iCPrWwli6hmZd5eiQew34k/klMilNgBYYsjBaciJyB4atgV3fKt2ptwMrBh/jq2MrG6JrzrGB&#10;BMIBiCQwflLJoIucVaYRep0SI9j0NafTGiqp2PkQKYn5Or0loqW3FzCDZ4HgiYlBdCfOaSYX1FP4&#10;iLXmmBmNvKSeLpatjSrdNWGwwm9WytMX+vP0VR7HxvchSuDvVRDJj9lsywvLVdCqMLJ9VCpRYbkl&#10;A0Fn9t/sUbaWsFri+kUnnoHaMpQs+s9U35brJF2PVbkopsPTaXYrt+Krp+gpMTKbIOfkBdXmOjzY&#10;mr794s1vjiL56ZBgCcA9icZ5VC+3AprZWFMd2oovHl3l+TC/d8rjsVUdGZ0xt8rrP8rtISzJWAQ9&#10;bL9iOS/+sxNjZvHKyY5WZP1opVOfe/ffptW733ZWhmC6MEXVxj9is58L5e/5cyRCGyhf1LviIyua&#10;wMqRpa0iEW/ZG0uB9l3P5cDnBQtnMcK5T2Hl/zYXilJMv/4yd102Waf5+FHHksT/+48vkzX1LXif&#10;3MnYYdtlp8rFzocZNPyBS7d334G4FfT6xUY+UcBPgWC4p69KnQ8+vvv0jorPO1xU51P3DF2WsDeI&#10;a9BiqDhAYkOjbVwKywieyVRQScqae5GTtzl5/kVDRgQ/iN1wzAhYRZY5NKbtUEFSQq7ffvgI4uYn&#10;LKNdqYzOmkieW3SchSOUZl6dX6f1jAcIpbqtY10eExKY7mrnV1oRA3Ja+/gR1JRFdgYgy29nD06e&#10;b4ltA6kX4u4TXN+q3FZesNYpCSTJA1Ej5wBDSF9rZMh2YR8dI+7H76XQ/SWTT8OV7Llv8id1vzc0&#10;4ScJBpq3HKfCPCVE5dTKV5lcTEC06whloyrmpZ5pEKFfzji0LbR8hXScdJk/P2YFS+4aXaa6MuZj&#10;z8HIs6h1iMtzMW7kWEstdiNglK5e/JKHG7/Wqm64ODUXEGA5z6cHXQWDy2wDcYV+B3IcqIu0bTCb&#10;bSXQbLtXN9PhuS7a8Fd9qvfhhpaotKeZd7PBsuKiTa7G4cNVZ5o6ZK+myBxHi0gO5oAZ3cKhO7m3&#10;UcMaIn6cBkwv2Zkh8SAUmV0l5VChqfDiW63fflgDlomB41Ahw7r3OReSOicvLtpYgLm4ayjQfAcv&#10;NdVhkoOvH4DH0GuYIyG2f+R36TmOZiuQxqc49Sds+2KvrdUWC1EbTTGyDt3pM9EK38QA38Q9eGiJ&#10;HQy5XjsbmHkBy/IS4qsI8qmZe4+1RlEIFjnOktiYFuNEVrGOmbcE8Fmn3B8XzuBQiN1Ua9HWoaKD&#10;I46MX+g0wAfpkJl3eIVtkI4tNNciddgSxbIY9eQGVM0TcR60j9BQ3hmKJPC5vsZmd8tdssm8Lh85&#10;D9WMVjEmLXiYRpDaTHadOmPBuaxEvdEWI5sju2QRvrq6dPZTz3CYgkUpTSHigjNK0M2OeoV7MqXt&#10;Sdw9gFq7kobg2IEtwt6jhAimcqHygALy1Txw4dYgX5NfZ8kt52ZMJXG8lQ1knDFqeC/QF22FuSfO&#10;h7YF4n5n531vrzytPl231I56cP1bA0FPm1XAb9tA9Gg3/PT9ejn/rKsJyyP90GAetEdJvzBNjKeK&#10;foTatrzI0P6IgvVWvct4Ru9XIZaB0BFvusD2TE+RWbRvs7JmwGwrIK5N+bdP2m9kwzpaJ65fvMym&#10;4UvpM9yJOeqSRX8mdDwN3garYqWzsqDefUKhDMViFWhKkJS5iXO0ZV43tj8DojxD72um9vrN+38P&#10;eRJxvRd6zoT79PbPnIWL7VU3Mph6318DtKyiWplm3Cmh8l/lHXg3ZmR/O2eJCrXbeTedP3vtz//4&#10;XHDvXYbbIoMChXkpP3eElLholZ5khO0TXsHRYBWs9hgh8arIZtyCpoXGY2hPAcEMgc3oXFqNYucz&#10;T2KVrbFpQTeP5oN9s9hbnJmZc4WNmN4jNbz9ZRyag2sHrkIeVZ1nXlCh/kbIvi2Bt1+tnxQBt8D+&#10;LP54Xea9ux9d8/XbekAwL8SKRBxTd2hQIj75mGlvSs6la3Z+SpxPWn0plcddlbMy4kgiZ70xeSlr&#10;t8hlmXQMywZowVnZbzyaAnj9NVHbn6Vy8eMj1rUZCy4mEsaqg5ErXo/HlxyaFZIbhz7W0y/9kaVm&#10;EYZaC5y9pPG8bxF8Cquv0Vd526ZLGKnrilFKSDyNeBjHTDp60Nx06V0tqZNu4h+q3+H0Zgb396Br&#10;G6eEjzVc7ae+QTXD7ZbYkcd8HliqYhr98rqEc/W6nz3Nuym6qxKDMaUUMtAsEJ2H7For5PccMpNz&#10;TsQm4ZGKtNb4d5K0eL2/545eIZWJEF73IPP++s+ZrKvkdYbVPYxUMu56NEjgktaxpOuDXNDOldIf&#10;RRZdMrtxSwgNIBkziOtk1SVGnD2pb02Nr6Pvr+ikeFrKtHd5nvPfZe/Jjl71tf6MYXkwsO8iP+bN&#10;3PGU+PBT7O02tkW20AoqL0UuubcVHtPvdq16FIJn8OwOvr2Ua0bsdnYWmOw55huu32wsPrdKeEPR&#10;U70uO0Y9lY6VfrYIWgiSdjX+iTaj/X2ojLeSscZf7ZJGO5wJgQh/6KDnMJ9ktN9wKhMOeq34lQzU&#10;+/fE44zmMsgKLtdORt3K+SbLONbmMd5QTwnh2VPFs1rkst6U1McomVdRvYZxLPNCb+5bARx/8KcJ&#10;8rr7vXN15+H93yriwH/XiD1pG2Wt9usNi4xvtROfUiCUqKHzgyo8zlVDyXrwszX5pMkylEZh7kzY&#10;PvuNdELwVRT36Gb4jpNrs+7c/tF/r2jJRHgLs2GzHL2LdXG2xuvnGV9sxHPanneeuy7WHddoYCCM&#10;0w7iDGgKrLHIi2Sl/jo7YdtsBc+NiKBcdh6H1mTy/E3zhSp2/1I62SRcYtnFVh7abb2B8wUT237b&#10;gNTDk/tgWaa4eooE9SS9ra1gxNsid5pZ/4rWPy9hKD8ZU7zrY9/Y8EyX9ix8iS/SmucQfBd6hVWD&#10;SLTtcdMICDW2qk5YoeM//2tQ8/rjO37Imm5nXJUG/ue7f+9vUYQ37//Pwv8SyiM4Ri14//mT+FgO&#10;xvCnalwh2UfuxDAtt9L7zyKAXJd92kefAWgC8v3nt59DuX55H8T1KKrP92umgXBhMCc6p2bK5N6m&#10;iQacsdBtR0GcGuxHoRGHPE8Ort7j61xX0wZOZ6HlH+lGbWKvLqHWRYoC7qDaSKVAMA1AaifviY1q&#10;dgg75cX7WIO0gNzIlwysbuGYv+RedTsnNvvlZlOKSzq/m2KLC1ZJ6LYMBeFo8YY/6XtzwoW8RG30&#10;u5TKK4LbKr9X5csF08mhJMw3+R9L5ZZF4GeZvoRdFttfVfdi2oE81BT1oLjJ6IrJQM2Mns8HQdcM&#10;6ObLecgfdJGJ2Q+l4C4v18+/2IrdtEgy3+CzlykpFMnWDL/0rz3TJ95iZg2rbCFVeNMgPnnxu5SO&#10;i9Ejd4BrcsA+6IJJpYYcl/Yabs8V7a9tD4qhv6bGHXuXH2LUpK5UoHZROseuTNcCr3a7/dXaHyqf&#10;X9ft18b1D/+k9xbwv1Eb6MHj9nmeAJzq3oRkHdUcttboQ1fiB12kMO1w15QlfoI5QDkdn9KQ/kEm&#10;MwVUUl7vnJE9ssRWWq2fW8y43epZaGNGOd1mPyuOzDP+ajp0P2Nj/sX8jenPQ7k8qkvlZcEsAJLY&#10;72iGuO/nBcz0AlJ+UCbWvG4+6JBNhG3g8ljt4CyirlzAbHo8xxh0ykEJnZL5yjHn4kTvaHXsEYQZ&#10;lzsdonvavgE7/McR6t96ZF3eWS0wvXu7yuWorMMwzFhDQ93gDp9kX/0xp29lHDjU5iZVbsYJFz2+&#10;+8N/AuD8Dh76XpvmRWnCbD5qycPaXUnYhnMjWPbnzhgj6ul75+6yBYiKkOxU4p+AJXPd4nFUsoiU&#10;gKxgSGuGiKbNzM6bllgK0WqJZNCQK8yfhif488eJCXXfssSAhxW51x3syfo98swgTtLOsIVqy5HQ&#10;0guEk2V8BM3K3tgSFh87iHetNjGs4luwYO0DOoBbI/qm6/c7lTuR010zX6+QKuck1AJHCU5UGgcL&#10;zvOYLJ1aLL37J6LamF4chbN/o/SFcMdmixNj3W4ve8D5rNLedvDOCYXt3OPb6ugeAIXpN1Stfdc/&#10;wiHBHSL9s4iJdF9xC5ZCcJmc+VQhrhxGyhfHgMuDZAchS6yS45KRk/GpFBTyWJQ5GgW8Pv5fUGVl&#10;QDKoPmPsn6Y4Ur1RLXIyhkN/5kTkDUzchzuIJm/+/I/65tDU332skrPImTexxqNbhk6S3oIwpSjl&#10;m9Ut5XNsxS6rLGbWWTYN7Pv46b+x8bIwP33+rFRm0bW+XMXMP7tyvwuQufLYLEHeZyUuEbTT8F49&#10;faU5CkxuzjATD4FEnCSrmdnWKKfrs7lIrNaZ5JN9w8J4VF4UF6gEge4+5+kSDZqKq+ufo0VJlhDK&#10;XJFNEEei9/xVbnne2c6a6t8/axHDk81AIWZddjK25ffs+dtyBldNuK7U7DjxxtSYi8dz9+iSCYT0&#10;XviW5OQ8sRgC4VcReScp1sMY2XEFkSa4tM4sTVgmQOG5TDqlor7ug2iXhzk+GuUhVibr7iRA26jb&#10;Jq0zEaa1SFY5eBnkY98t/pOr6yRY9fXCE0sAldimtqKA1xan56XpvK605ydlTXQLyHBPmZGfTfRP&#10;lTqayTMLZEFVv1iTG/pVH05raVrSLSyqJS52TFMtBf+UPeNUb+gkoGT7rjPq27d/lNGA+FwedgbW&#10;4fLMF7yt2cn4Nl3vqKA9fWWYKESHVfYiFbz9Ha7NDGgiksorxezy6fH9a80U4OAbsNZk2jVn6VEn&#10;wXcPQizSFpZ4llHDOEbCMEflsB0ekLrMUGH0954Mlbk1A+HOcHRzeSGkfg+jNKAWOLsYg1zQMwn/&#10;emGhZC+a1eNjZE/hsbjmBdTOx9yd81OGuq2dAq/h0SXFW8KbFjMKWRGrMRlngTQq2odl2seHDAi7&#10;hSgtGW6DvYKAUfxl/gUFD/Edi9cu7MUW4mHsLhZs24IddAVgnSVUSylYbftlis9+WrpX+lUjSOPy&#10;a0txp+F4RMw/w1nlKzhXWO/CMD3lDe/e5vXrk6qd6PfJgp5f38OiouTO6zSqWUIWDboXM+v0lQHL&#10;usso9FxcoWS97tVYMhiK6IT3H0ZJBEs5tl69YdllC7axH7x6+pQf8uoh67Aze1xmas8xe7LV92gY&#10;SPm5LlvtsNyhSnqFrOXuQ6KX+UlPCMPs+OyqZRCYB3lspbSJn2nNxQ6SlKs9HP2qgMKEELjqDk+X&#10;ewUnrdV2gMP8SiD26YFdIJB1eeLIAnONTSeeMGOV8dy30p+P75z3r9fcKym3QmhrgHakZ2KO4O2a&#10;/3aQDJZRPfvr2b9tSU86bh+nlE5HqJhfSLaUwiarUSK5p1lgwm/QAmUbNDsv/oIHSRyU7fohDBlQ&#10;vXr1D7ZdxiSzDWuOTuYJid4CEjcQnCUW+xtVPtZDwPNO1O4ziiNVuLd7Vd3BEqfDpc8iXscv+ZnP&#10;siJXIZV88WQ/0Pqo+JdSIwVUCtKJw8WilCoVOHJQArs/30XpyGDLfuvX/zPDrOjXuwAjXPsz9Arx&#10;NBkIO9ly4eQfUC0aOi9pxtyf+cIy8T5lL0YR5+Vokh8vBpuIGePt+nGLeGEcuv1FrK5MGKh7Fetn&#10;MzrlvJ95yhy1ZAEuxA9cuKroy3spbZOheJOlSErWfpUGUSnPj+9+yS5jfNUlLFe8tuITohFpIlPM&#10;9TkROT/47DQOvhV7nPtuUu3EheentjBb+cVGcMKWW5UCih86npGcrXadHSHIkbWhdsQhkpOh/k/2&#10;qT6hG/xIJt/kzmLwrXtmKPX1rW9v307ba51OXxOzYJ6wFRXzbaONmOBkE6annA4XaEg3vYDmhyC6&#10;AT8/lgvPq5BYT17GYQrD27gnZX2wn1ja4mWffXt4OI2klkiDoq1fWoYQgVkam4MV5wJz7dhw269U&#10;ESFxc+nTVWxrRa6t3rmbKdn7dKNsk7OSvJVscsQZTHkY7CV7r2WUlFOhPaHcZCZmVt2dbzI1tzGq&#10;Jmfi+3ipb9oU4sdTp+jYT66q3NxtEer8VA+hGoNhrHLW8HBm//lVRAwXspvYnW3tLqogCt8ANzlB&#10;XOkfSkFBxEw5eSAys7/+5q8Z5JdybBKqnVZTpHONBfyCOiuDU3qgt+xuBbjZCSzDRV+PD1NpExkA&#10;Zl+D6tYWuAFHUFp5jGAp5txuevliaJPgDY6oTMwn2WhFtagGB6dg/4mVAQRGGFqCJruNB5YL8JFo&#10;4bgfk3NdkNfv2G/j56s24KXvdsPcBONTAAD/9ElEQVT4KhCi/9xcH/lpZS8JYn70DMqUi6sK/o/J&#10;KOGeE5L/dfjdbgcU3dydfZmNpkmpc6pf2UOVxSBDYPaIkOq6qI3OCAPak300P+mz30x6LkkmWcz9&#10;Y/5A0QTGnVyeDMh+2ESPCJYt4t1+4xsRws6zi9l5ZSBcRaZpsqrIVvJxMVAgRxHpvH0VpPE0Efr8&#10;pDR4N2bEAj4Jhbe2jgosWUo3ErinvS/Cuz0EQx4dC21SaXKK7tY5PZAZXJkfluAbruDgOrdRbMw5&#10;0RXIK9a+qlB2IKYBwXbJFnAuQDqg7QIq2SdDCbgBMqLKbI5L2GYblA3YiP9YQoXvzICkKnbU6Q9S&#10;MNhAXVXzWA0k9kHxrdrVQKy3v7pbwqQ4WhryxijaiQaoWWvFLmXzkjVzDeUI5BJUWjJ0YqlxyPFk&#10;JslDPOcM4pQgZHu9CIXUEykzqd/53Pgcg6H3H99liOH2A7nUdHG3DgqxgsdPELGj37//rzDrQ4dX&#10;xzLI4/iScTeD7/P7wjl926kRPxBYgEptp7MDs98+/4+u8u7zEMtS5jufwm08MeGoXjhGTYUpJS+b&#10;Ekx3E7/5XWEDg2KoDyz5uG+8+kCDmEegz8qYK8LsnaOIWDHLDUMzZVVqoPA2R6jwbm+kZrARE7pf&#10;ag1zRlyHs/zTSrksyDQJ3S2nLYkhz6t2EheqC6vkznbkM7V2W+hPn1bliHWgxsHiNKLwV3dqCHKd&#10;PJiwPIzvBejE28i0hWw4kFZqKF5Avks89dbBbNQtRkJZZKPNJP+In6tuwscA4OecB3TnIi15VYKX&#10;D9b3l60DzLjMVS0peCb/BA0lxafxiTtS+HICW7d5/kdEJFDfIBTxnVuXZrckhIbhYlgfPMJGMZ7r&#10;dX9xzVeLmcdiDufeHWPznM9e3iroqYw2SJyb+aLdTo1UNCVFOqMtHTjFZXRKC+L+w1vEzSRzs55y&#10;ncREeUskSVF6mrr7ItlxChq0UlcVdQH6iZp9ZxA3h53o1BGQJPMDqXDpCgqV3I7Wzv6IBmLwpwy7&#10;sbmFuiPm8XQQ1U1whcY3kbi8SN6XtIEv2QAq+Unfvv9dJJZpMYJy68T2RfM54HeIlz9qTbZuZrtH&#10;7w2w5HKrkyjBeRjTVYvr8YKGsqyMaj1vhcE2xzhqyQAXjJsDYj61MwwgKmGtK1POUnWGa5aWw08G&#10;dgup1fastLElqmSxsKzmnZz9Z9j7UG8budNyF+O6Bo78ptR+Bg5fu9P9cPfbnA61hJLA2XX6vMmc&#10;JxbqOQkmyup+PTw8/ZOf0N4quU4Zrb6bXlm6es/yqBwHrhTck/zYsrSYNPw+pjOTqr9LGK8kd6kJ&#10;GV2FaWu/1EoKjuarNeM9zuFyHFz5LWcclxNizIVHW1J2j8qZ++D66EA226UzTC5GikPBqyOkBlgB&#10;7JSvOV0oIYzuTtr0yQsbIYpUQQCZO2lF9vxIvL5Z1cDLG/06CjkH5i7CYUQMPGq33PAXji3KfyXQ&#10;InSY4ciSasd9oJEKnc392Silm4mfdKMFLk7TyFcf1OUf9CnWPhoLQ0Ez0N1SlfGMY7Oqc0fwa/9y&#10;nbITPLJNOYjz+MQVKS7v1mUnQjqjfxM6f777tRZsopQF3ZTtSG6oVtAD8jAutzkyTFzLYnaf11Jn&#10;QTXJA+FhgimBEuBVRIT3cPilWvHHzKz/CuL+7PSZaP81ACqdTBwqD2guv8RBZlgIlx/yUyySnI8Z&#10;Zu+y1j69zRTDLOidaC6ywsPe3pHQ66cLLCYXbUXkrrTheocv6+BP8Z68mpW2oIJzOwz4QRAjh2BK&#10;A+q9DMQCXtMdYE7jcUjuwi+1cpr9cmLEmWsNpvpbxOyr39IALOcZAC3R/LS/GPHjh5bTZroTrKQy&#10;PuwmIt4q85iHaxPEEEHZxCnorOIsvd1qOgvkhJ4755xxN2sJ3mah8KKF0atyJJGDiWtKZgRoyqfN&#10;Q6r4Z4GG4hvftLF4xtroBWSK2LC6Ck+UMCx/qMvoDIYZfgdpkRH1XEsD8p1HPJnzuMy3xNk322t9&#10;OeH61wNwk5uXDajkchsn/m8P3KbuuUH+IIaeR8Njjq00W6Mz5eXNL79On4REdJkX3NZbnrkctWdg&#10;ualjA/uPAnIUwpZc01J9rCdCnjgtW+unm0C4ip/86o9uIkuuCPS2zjCzdo0BUjdEdSxSe0J69kqb&#10;cbEAFf9mnM05YmKn1zcHQugqdx1HWnps1QGJiGlM3fkeb+j7oa0oQoJ1SJqqhYj1HShkE+mvmadA&#10;R2eVRccz+eFfZl1pCEFruFVjkJkBUmy3ZvZ3O6jhey4WV6JjkdUciGoch2W8nZuSAZ0i2oS1OBJ1&#10;qNoP2ki4RLeuLuSx6vIv5nGWGDebXLB1ldrKEKMFYXKECGGwS2SawYYidr4ruKe5XHe8JAQdeA4+&#10;ZvM/vK8/2WwTnPhVgaP+481LWx4Qda5VEJgtytIClLc53DqFBDUW6n2FjgcNclQ4HH2o7LIhbYmz&#10;zXotHT3T13uDkVKcs8l6r8V/MKEPy+jke6ko1KJrI4syPK31i1asunEh0qmI9x5nXg6Z7te9Dcnr&#10;0TEZT2c5Urf1yNUR4rRcLP3QuEFvEb06eeZjwNjOmJEednpCjXjM53Bm6uSDn5SD0T07o6Y6mNyv&#10;uDIaEdu0ggG1oeK9sD4HZ8Q24cR083P9VKFv3NGYz8blSbU5A156efUca4LjhxFkQT0t1aXCmL+/&#10;+scKWwmeNLpRP/r0+uEWXOLhuDaufn/2r4sN91btoTskFN5+hPb2iR/a+/qhDFRpxuWg968CJTP+&#10;JueOY/JlOuGIfMyt8/WC2Cw9TC3MhN6pctPRZGcczNeI3DC3jJMso0ofFiJC42S8yrU506xk+dLt&#10;mD9zODombAlw3GNaTiGIZHCq96c3Rd/YlnM3ZQOito3bVpHY1dCkEyfagrE6Nb4jfOrmloRnaPVd&#10;V+PjK4HscB0zbsJNjXeKwiEmvvv48X8o/vg2KE3yfXzz3/7Hx0/d8cfPoWnS4nNuz6gmw+QolTyg&#10;+UXr8ZOp+Lbbc7Ecg/FW/uM//vyPgPSDBkAWW4zd4IxwReSaJ28Luvdev/3wKnrf2iI0Fku8yIm8&#10;h2ESr1rA1J4hEsUFArVTnxSBeNDg5JB7HVTDZOlW2Q9GHuuh8zcxQlKLQgkmoXyaXjHoAZkz56gv&#10;sgLsptE12zrtuSL9nUhXOmMKWlOtUYvqtXZX1mi05pjYU6jEMGie0G0Cg1AtRn1XofXU7Kvbt75t&#10;vY+sdjgNp9BSfLO8Sacn5E+3/18sOE5CTob28pMb7GUawZTL6ycoLNMmv/rxL9xkLIJy7kq402P8&#10;61LFmYCth2wnFbbxJJX/jOiT/P9Vj3e0n5WAU2pgFs/rT6+n8FldEOfVB51wW5bqWtoOBnMGslGj&#10;fG5o+kdFlWy4s/wa1h3Si1Pn7NlrHVT77vP2cZMSktkzC3W8iUXZXy2Oouz6SuyL+xkShk7/ylTo&#10;5YqbzPIjLnJPblbarvavsP8MLPhMo7FB9KLr0drmV9IL8mMlfsR/nlTFMIugUWel3U03btx9uKk4&#10;dBNkdfCRXXT/9hR9Et02nes4R9Fx+b56yYrLHcmMW83GcvJZ6XM9+rd5Eb0Rm4FXpxz3aRM3iV4C&#10;ZE1z56sUh0Ww/P6Hfzm4l9mi65pa0fkfSXjcFYR1txj0nQqU6zqYqIhT0hcW6UOt3UJsKd7hoCwz&#10;Svoz/0mmsCi4dOPeWAL1bFhWh24X/Z6dQ6MaAGY3xRfZ2l4WQR+x4W5vIrp/duITaIs1s4IETndn&#10;+J0e0R2AlH5CyTikuTswI2cIDiuvHj7q1mAyTNT3b1XFXGw4xAHap41bXJXQrdKU/JOYQ6k4etip&#10;2aXRquv83AoRaCTrL2XVU2ig3sG+7oOtsnKQrYpuj4JlSlu4zfNoSyVYmO5+vf55hSuH2BQMjspg&#10;7vaBhJQ6eWyZwS/+XiSFNokLdboY7nZ+Kqc8IVHm5XHkCwP2x4KHwmyp5Y/JFrWWS7OZnHFHjK++&#10;woPfES3cDim6uBwWZa0a5t1i19nBdJ6m5IXqX1Px65iz0ugTI7aI9pwP1uOMNbvCRK5znFaLOWzT&#10;rUXxvuhMZ/e36itkjMjVwKVKhvDPnamdQHByrjn8Ue9+eP0xI5D77U3tckgKXI/Og3Xfafdr0roo&#10;gh3O4f/r9O0VYQ5JkFKSTHFGXs3CstXc2FFDuiVWXTgHUJQ14eAsvDbP7BgYmV5ly3VbfRfrMSfn&#10;Jw7ODLaiev0UcWPf9d0PH+q0g6HZ/azyI8PRzh6BUqJ3BJMDmh2ccMn6W5mu//iPTx//CGdlnpel&#10;IX8kL2W32jA8ChZGaKKPs6rZbFPsYb+D+pVi8TSzrZo4vA1NHXucf2VrJ61dUYb2ZJY0+dyTFiyM&#10;Sfoiw3aDvf9fVBb6bfWIYfqHDyH6ux7WXWTgOW6zZ50UpCmd/S28Qy+c6gIkHjzNJnBfy4VvjgPG&#10;1ikFLQVUO+XHico7x5Joo3ECafXUnuU0ajXbo9xG6tmLSSan0lgj2zH+gBNrof17Nxk7W+Xq74/K&#10;6ZiLMl6w25P5asBEKyIlRy0hxSosrw6mSiixNPvlZOB9/239HxEaYx5u7RncZr8VoMsERYdeNNbS&#10;NCtKgHX6YYZv+4tG1TgcZirUgDfiDYb0aBpQUDTbYVBUictMbivwUe/mnRQ6vQna+jer/HU+egfv&#10;bvr67xvcLVhXFbkQim6rYQYVHZnGdq6VHi1+xgWV63LaQzvVNkUyy5mJSCIL/Pr3ztwqnAVZht/H&#10;3WcTigbO5NMzvQKIERfCuEwh2WYJL9JDaUcG0apJnoDXIkc8jwmGbfbmhhCA4E82kFMFxNuqtJzl&#10;xhBrioGkef0LJeTA1lzPxW0CgYAJ4dGp62GQ3dVlQKLjF6gTpD2lcH68dfWQb1PdyFZQYAcKJCGk&#10;UmlHURPBi2MzHymmZW3Myo9bKomD4BLDJ1OG9TT7qfXTAC9KwMuGmQ96+wFD0raDSa/vlJDZIM/W&#10;Kg97Js/y4qab9nf8rqlxX74qBjg7jtlj2eeE1clAYLpQAm8nPAle7Odagrsz16Ax8OlIXUBqaCOl&#10;LjAdMyPTEHOhMiMbL5j4eHZb3ur2Ib+dTuAgfEX+o6R4tN6fNbOyiAsznLXk+3E5+zWNh5rcgwYQ&#10;Pk0D8U4bQVoaF8FWc5DYbyvVYgBu3/ouD0zmbRpWa9bDUH7A4+DNsny0lN9Ox3VAZ+5c5e1lRcYE&#10;wElzf0q/3OQ7sKTcoxVt4WMQd44wJKLVQaCBneogLqiBeTdmd3DSuyafTcQF8ZHZ0G377cMhNoWz&#10;DjRmurvoG2upaiWXTjQRyahYLfkpsBleY55vq1dY0akIyoD2orgm4HrdNvjYV8PWZ88pyZhiUqZy&#10;kNKbX33qu33I6iGKPgQQgnQ8aAHPPEdhme/s73fvosANCN7FhOve9jZoSizZexse87snDsEh4dvs&#10;Ml6ntxEKUjnzz/E8yR3P0spZGhqETjghUTNijpQoEOTh3FeIS0HLIc/SqtEoO2NUxI+vVgX63ac/&#10;//vcmfyg4nQyxpS3ZElVpksOQR9SqMPGl6a75w3MXr+vKsY8Bc163urkUoM4i5fztpvdQEqU2PA3&#10;lbJBWv1lN5fypSQCtf1sqxjRPyMtNW4fhJV6tqC38pxJWb/2fTVPepQaE/0hOPc6mNuDdfrzL1VK&#10;vh0mxanBmXBkA/3eQD/ya2dysgWLYCNx+Ts+dmtey600/ZxfqcbdURKYtOZJ6b6TSCTJ6WOiFkmB&#10;kp+jtbUlY4bhl5BHE4LFQDQ5KcQdqAhINiYBxBwWk0EF6L3Iq6aw4qoVarjaz+qB9WpFwry+3zor&#10;5a/xg5Ol+Y01BdIa3nmBK9ZsYT23dXq+9zyWnL225v8+eR55kFalhPfcm2ev9Y9Fja9S7dKTeLeq&#10;onwnXIfRh7ZqQAuzz08nViyGx9Xc8s6c4HjKoGNNAyHj9Qg7tbg75nR3BEU68rRVuR+SUXQq4OtW&#10;eSx/e5YB3pdyxGTn9TMcf22zCe/yePRKZkpL7WYeS7aHuVMiMsakKEUxJHUqZ3b9TwMM9GiE/WQp&#10;esTGzMybJ6h5X3I5gzhpA+e7EsB1k0Ei2uQc2OoPyX8gdD/f7TJL3s8Cwz4a/dKJvNq30NCvH5YZ&#10;Hi7XtU1LNuySaBtLhnRs68AK6tucm3nMmVMAerFf/RMIdThSDZhLnnI5biNi9sN47cnTISHp8bAJ&#10;uR0+SSu50e6iNbvMcOvJKmzZ5+KhAVIeeWpmx+UJ/ako2RmBW9UcWceBkPnhrZ9u3+Ki3G2ASAjJ&#10;9Jpvs7UMdk2VHX1r+iDrsA1OAWmf5Ns9HXt2+qJ4jEs4vKzIfyiByGJsK/Uk6pGoYFYTgcUWNu8d&#10;twtYeTyKyzjLy9nTWVgArv8m0R01150AZPhzyUeTbPCvy0dgB7NPb7fgqgwCLzpmrKPF8i5uws5w&#10;lKJiZqQeqdxUdmzN4fqbOOxZq9gYH6a+HUvH8363gxLTr7uNm95+pLh8Z0/5LEEN5eQRdM4JufMM&#10;QO2ZkkVDVlC28eyrmVh76P30ZmcNnFLRuT8EE9obv5BwPB/n+QVjKJdAdxyXVOyCzosD8V50t05s&#10;H5Ctv1ysQAzsnlJR4KvqvhMKnB2LZxyrpp3JMCNNXsYCe/uh1gJh4q8JF61YUQO6HZIkufT2YwJr&#10;xfEKwH0YnR3NNcm7UVOYNkUACi0HIZVdItsSdWf27XyhdnWVVwErmkk54vK+/4yAOcdneW/h1Jtn&#10;vxMKPKKYkcnBFT/pAbLeYuEtSSB03Au+xcNPiLr53/hZRe/kDpRrp2TYNJGeGyXlhS6AL178zTws&#10;T+lkRPq87j4NLxNESyFxlWlRx2sxqngbakrIixePavnU3jGj8x+5eqePRJqt9usvc5t2x0nj+eOW&#10;yJ3MTylo9biif1zV5Pb9yBh6nKe69CQqU52kjwZANcdp7Q48S2ZF1JMEc2/RemlwVi6vxErRoTcQ&#10;E0Xs9gAJo0rZKtCe/kvB9qKNzFz4umY6gimdJvv51cvmGu8qKyXZyodGIt1Gi54KnUvo0ninbV8m&#10;3UE4lTD/svbitWKYetJqdtsbXEDVU6C+N+QmzKtt/Vg2b345LcJxC2Nf1a128EghGlun+qwOlt2i&#10;S0NDWuJdq3ELW54hP8o0xqmFPCu8LpyZlWCWIBqarv2UkTlaoNHcJOzcpu9yQ5uaprSDaBNsJVBP&#10;SR0h7EU7HXreVI+vX/svWvJ8OtWk8LzOvvftUg6X6q73nYKFlXBfVcJJeCTE7JNkZF7qoOEJX9hg&#10;Jsj4OvQ4Ihvvbw4aAiPqDXRz22cl1BJ1dSyLGK0iiUro+2GcffOXPuK6m6dy6QA/fCUUO2dlaMe5&#10;xy96ySrJCD8QKFY3jst14T0c9cK1qrAsW2TodbmEm3W/ZZyz7mZisWwO4ASFAURYNDVunryzgI4Z&#10;tpGglHkd138+9v7/kRsRm0pIDqcqQ0595dZrjdFEgDBTGGEX2kZfayc2Yp2hHdl+MHKA7Vmd5px1&#10;FynE15l+QFmZd7M70n3GD/xrCrhED7omru+X4CAHL42O8Xf79ncINblJ0Sn1Eui7zLh77bqr24Wy&#10;mFyNdXaeyFFzJN9NCH9VPl5hgsXpNo2Dkqe07lJBr1paQ73UptXisotbWvs2Ci5RXXiiXx9pDZpG&#10;xCWufpyGFlTB4yyRgFYiCa/gE4HmQdBRCi0Xv7VgV5+Ot68F5ZyatQwE98PGLn1hN2kBkGFtNGcg&#10;6rYt/GS1zT9ZBSr33gEn0uOK4P1KqfPtkkI+2Rhq7kUoYDJzS+JStu2fvcb0P46eRy99l99n8No1&#10;L5HCJf0ExBwzXXxhnhxdy6eN+s4s6dO4aKxCQnPy27dVONoOPyfOUFiBjQRp7c4ACbm62ksfCKwd&#10;OVYjk+Vo1vkmW4XMYN0XWhbzOSd26NJiUJDlY1naNHjgspiUiidKbnUR1uWfgdO8VSX1slYkegdR&#10;v0omZEf3CEw7LscVqEw8isixEbvJfKAvNE3VYVOS+afP7wrc/Y9PHz8jbwazPRnCqI7Ocrhf4X0e&#10;Bf2kQVoAERJWWErFlUJl3U4GjIzhhhFoc8Unmhjaq3LwrLQJtgMaJSaFk7z+INwkoS38ltGw8WuQ&#10;snkjhoa3R+6vrQVCBHYCSeyRj0BfpZbOUSXOkusMNFG7oT4+KSJ74hRstE0WmLEfu4/u5MWboIFL&#10;0VoZ5v2rinaq6V09aU8jTv7wdOIlsXMC/SmF6aC4D3cgd5AQyF38fLQWC/gmObRdPsi8RgQ4Hq2C&#10;AvNp4ebFw2Q4lEn+9fc/2wpbCcCFJ3jt32ZuWSF0NX5B2+XVK3GlpcJpa+/O98A0PXzUIK4J2daC&#10;Ui3BloqDoWZX2a+2VRLG8O7XTjNbO6LUp111gqUdx4570V9PMpJz9tmanSKtguq3X+dT9PWLAda/&#10;pCBLXS0/NC0GmTtYiJZHii9GsJRriat//sn0Bfe11gSym+bq5aZLNsS0SHzmLk78RsdIL85iCaLy&#10;Gp++N5eIWQzGXIlZ105FNskz7H6O0GIoP3tVAFRLlzxvgmKyBYaRX8q2LRjVERkleRfV1XLEQbJT&#10;TLK7ADoISBl3x6JbEdKWyfxz85f2IgtlmtI4+ND4aweKxB2KPyRKVKbK93TDvtNps+L4lmP0/4Mf&#10;OR65IMY7gS2X/w+2+J+tlC98nwqsBVbn517RvhJkqFwB4CUvXLzhWGqZN4uczx6e1ba9y2TrK5dw&#10;23qtB03MJ6bLWMlC85XQrN93w7Vkgs7UXT5k+faQjG+Mj5GX2XqPb8cCHTR3Mr2/s89svqO9BDLN&#10;UR+ZodY3G6Tdlksz32DmGdf4Ugksyg52omNqLTCAQ2Ykm/TW/AGV4+yMmmkYTmWdKWz9cdDWvtBY&#10;q5Ne++TJ7/uaXLEesU1A4FnbNiDBrJAcFFuKaYnzQ7RHV3dt3jedtWXqiq/eJu07uVInC9IBSPrW&#10;sdHaa8GubWVLus5UW8uzW962zWNZncWZAL1ASG+LJ94ADmhe41Fi4gCY7jFTXWkAblSUxmn3mtCe&#10;fcYQmJlW3Gta7YkPteG1wEmWd8Hq2i+S70ZXf1mkjQH5XF9LkTe9KCdt7Pwx6yTR7U4mfqcw8A41&#10;Pb33KJPidKqeNNZo7WW2YAI+jIsRUsX3tyHD/FV1Pf0gHCOJW7WvoHQa8KvXH/ge+8YKZ/Vf4JMl&#10;xkIyRv6JMinG9kE0DxaPYSlRoWDex//2OXaLgEjIWi7DIe91sx04GDHOCluclnEX+66n3ylCRR7a&#10;fpv9sa8wsk/fRGpVT5jAe/rxY+9vurIQLACBz77iCQNWmXsBNSDaSIXv5T0sy4yKf25kk12NxNSO&#10;UL6H+SR3nbVb8oQajbs4bsvzBgHENSLNP0fl0aRak0ExdNu4N4hFgbc9hLu3lFfY1ubZnuWxxLha&#10;GuUphZAymWM+99P9xc88+RCoS5R4QyFst0RyufQ5Rq9LqIn+SKBLVpKrY56reXkpkFEqRkWk2/IE&#10;fukAqzlpA4h8PjIoR9P6QLFIIbMm4FBukUdz70pUaYE0HLFqs/gbgBVbrTa1zIMqVi+tfCsGoyp7&#10;XJ4SvYVS1q9Gbrv2xhi95F2O2fPib9ZwqzpHEELyGdZ3K6Y9X3Hg5/4M6Ca/yZ5xp1vwNnT93moR&#10;8aAQbHKghYHStkkWkwu6OkR+QqlAOcROIbBkQd4NUmxW6iTbGqJMpt9qLuI/TLpXbwu2ZWeVqKgl&#10;W+J16XFNKK5enoVuOKIDHS21NmpAeXHHq8iGgUacz98ElF+tYfPpvLJW7Ql97kt1PsRRHRvd8Zj1&#10;oYNalU3jqlz2E8DMizllBlNe95eJ++zCfo99f0mny9nKo3B5Hu7I+bLnFtB9Dl9EGxmN1pabfLgf&#10;XgSj8p+z11BLaFQrLDCLK7g5PZv6e+/EvV9yfOKbMRWw8EaOaDKozMzilh+Y8VIufa51y/XyJPTr&#10;jCp48eVyNol3La/bPonOQQN88OOIjumxnTh9sEB39zOsHlDeG/u0J2tsdBrXNjab84cu2T02r93Z&#10;QcditHF8nzzMPica00p+31yrqKLHK7vxqtpnO/7n5S0opgIxL1t7y+Tsc+K3+S8zjoP6YTomP+kM&#10;remFxzXBkeZY+N8TMMRYcuMzStlVJalQQILKWS3MtdrpsIjPmSrCfzYNs4JLP0us29G9W8ZNXgwf&#10;n4AYsKNCt4fedAv7YietNvLzLDTE34XZUpnBGfBhm1RNa1s2egKl9dhLwC6h9+zF39q7lUKqac72&#10;mXLKCxoN7rajPDHZ4Me+HewlseYSIjL27/F3LbyhJsjcj9NkpX4HOP0jDwB2JC4wsBl+KDcN7iqI&#10;wsQ3U2etDdSGBUGuhqML5KQuhMgjzASdxaKUjIwwkhlDKvV+6W+nTL+/ckN+UghSDczu5O0LaeCn&#10;SFem73x/PUOkk5x+ycKEvww41EVhysXjVGnO1ZnxF8vyz2iUFIrniKOvuvjJdHsedDEWhuoBXIwX&#10;ywModcup+h9eiZJVyXmlf6dPGK8zeToppX09KH8To3CNvD0e/E1n2J3TOaLNuE6lVmKF8lkt3/5F&#10;ZM/TCgiU9tfn/VuFzY10NunHzpWxG0OmWfhciX35VFaJmGEryCyx8Kk1qINu/XhY3J2yCZ2o71Ju&#10;4Flrszsdi4l61hmWwWUHcVHcXWXbx2tNVUQhPkRvKqeyLXH+UrCAnZcwXw7Yca3xW1Wm+auvI5l8&#10;xYbjJUvqRF6JaPLD92UQxF7hqTi7k0eAIdag3MxXdSBUNhxlY0lxVkVsnTnP00zOIG2hfs4sb23o&#10;ZUuROKvxKKZb5Bwc01dYVMoY8B60v3rd0kvltIFxT9LP3Ex7rvSbqyxoK6SzdFDRweaghWa1dlrf&#10;zbBUD/TLVtoeply7qP1dQ4HzdHoyb0P+npJesKLK2NFInzfQop3kUjawwbV95ggip2o3InlY7nG/&#10;0kiU4UVomZex6iaR9G99nVBWvnhVsWYAeRiSbv/s+rTYVTc5WeK+J6+tKVFbJCoLC4TxtcR+AaYQ&#10;Y2kjECiJKx1sxQOU+vrxNgMd0UJRfui2TG+HjNO4/nK7iPYSYYDqA0qqtDKsuWWGKbPEdOqCnb+P&#10;5Lch5Pow+a4ICGy/UqYRFg0DQ5gpZ0gLM/EKAvjmon/R+g9tJVfmt7MXH+ZTl5Q2h2LniswiBazf&#10;1zDgNsjgV5Ij+ixbbJ5KIN59d4Inr5Aq2Vqgkbg/XJdwnW+SSnjxuK7WStXqSoZUJSb6vYGrSIrh&#10;kYlHs1jH1wA0ydCdFQs83KQY1/gkZmo1ZO/XMaebty+7W5XCunpsTa3w7rXEstCM0Yo/UqwXwbTw&#10;rN6pBWYdBQDj1Bbf0msL14N7C7RPk0zzOUo28mBWPYeNXUeDW0JMS9UA5YL4DRR23zM9k2vDXKca&#10;LAwzk0jbzK5tb8zNgc2//TFJ+aWkMp5+34hIt6U5J9OFL6Z4fn44m3i1NtpswRKcmxxoE3cmWn3f&#10;PVAW6gzB3XlnpW8XgRzCuZ3g1enZjUOGPkJ9rPVjhL815O4crCq8hldXSv4r1JXrsnQ0pZFj2oen&#10;s/NIAMb0ZU9Nv31uNDPf9twriMWkCowJCoZN8jj8f5a4SljjTy7p91IzcqSQTK5kWcE0Vpi+qRfJ&#10;mo+wUpWZdl9AWW9L6NyxB6Orf6xCiO0d9HXsvxf3w8QMI/pRiJDqbJLQRFUtc+yIif0uwvY2vgvw&#10;J+NMe0PdOmrISoo3DYQm0GZPbNYa5KuJ7fZGYVeDIVLZ58GRFH1Fuwoo1RHtpOl9+pOrebyZjOYy&#10;CT/+yj7LvuvJcmMqtpmTFadUcVAknLLcI9UT9z3EhxCrsS0f0oRPtjICL5EtihFvuNsg67c4jtmH&#10;5jdWA9XWOLDoMjI7+CoytEBEO57AzuYwSgb1xIidZs7Ds4rCJG3MRq7Rzj2y9NxWROp0WSZDCMdd&#10;VfMxHq4IKPxcXGqXlahYyZIkz1MsiNA9p3esIrLk6IYontC7fLN9oMKNpSp+2YPJf3xbDdJz8HhM&#10;tSxwm4+eIyR3t5ltrSzKH1O470wTEK8bXL953un622qYNXzJH/XriRnW0CAsbXHkuH/2GwPWafcE&#10;tlcf/IMI2a81VtKpxHa079QS6F+Vu57efpJDkf0c160Xdw5PMtOEfxKrAlE+rT4xdk1KwT4OZnkf&#10;ybvRAWR2yFrjOp73D8RAIrI4NRp2btMZ3ew4ddCLxQm2jRupDw+j43vMyYyo8ULCI1XcYETOt8w1&#10;uBQkBiSXdLWTSbaksiVQ16AUIReDMKCpU3j+bqZUjwIq1wJuX2UciX914AREj3MiFq22cCmwQkUE&#10;HMCIxuXsrcL5DUnqXVeNggTuKlEFCv3NqBr2DZzYXOVuurgyyKNLkvKStVySuM8Bz3kJGodsAKIB&#10;HbECW0AOXCfIq1qJ1Zb0GO5SFMt6UyGqxjnSatiH7YV9dQhYM1xPF8otE//Wws4H6b2Rxzce1ykS&#10;lh9SGnHWZuXBhkU9DKPq4aPUY93Sob5ZaGhEBpcJWClQsMr1ZwCtT8AGouzK6+u6E5K0NAC+zJRV&#10;eYVwbAvhqqNfNd4pTk9+PhyrlciEdWvL02ly780ImudveC71PZ5U0qUzNYMtHnVSsJ6KRXTVE+F+&#10;8QCda8Nx/Uz12QMEYHcb/OJpck1w7DKTVG203CxtTU5ItsLHEqvb3f3S+RLIfVWZdKYc6f5LZ1KU&#10;5PjyxPX4VSzybbRtRoXRmG4bnraieMC8aJqy2dpEYeovR19oNLvgZTGuPXSn+4NXEmTk28TgcNR+&#10;MiuDn37mWdtjqXtvDLFbc1H61FOQv+xQQrNgVRZOYbXKEDsJnFGVpGLNL5+rYsJ/qedlT1iqeHJe&#10;8sH7lcdUnOvjp/yQJd7lZCqvIe8UB2etDQ7YwZZfD5QnBP97hzNM2XZDrzZL8Ytu42WVxjL7mMgS&#10;uhupcF2qQvrEh+PzbPyOzOCyk4I+lYK1vbE+g8O+0Db8iH94cAyNLjGdRGRxzJJM0nFjiggS00qS&#10;xa358KZiLlMVNPxUfhq6abAgPDU9ZtkYR6KKdE6g++/Ns3+lELVEF7HM1ulmBs39ZfmS8HvRd23m&#10;XnOEXMVrmP9GAMndO3Sdz9SaRaaaQSCGeoMBQ/6o9SYfxdbITk3bzIU5WRT3mgBNsB3O5InEqPZ0&#10;i8/ycM3vVgZs8ZnID1EAmc5/sw2qe2NtXLBzOlVPcB63wa0QdzqLlcjqPjHgTy/e/dIqM/gvUYou&#10;C3Ye+FfPWbrD/K27kCxo2vNREdsCuQtavEWxbZuRhfMHyCF4+/4XfYX3xQ7WMe7fKJsvmrAPDaOC&#10;ejO6G2I3N1S20frMzIsbnIuakmFcEj25kI1m2Cf1q8DB5IVEBdkqKU9DpibkhmKrLcaBMj/UbBs1&#10;R5Ar80fxr0R+uJZLi3TNf5ZfjZBvGor2Ee5CwsNaI0lF+0po7NQavYjeoVxzhgOSDdKnJczN5CGx&#10;pYcxjfLLZVTIMuum4R3IEmuKWqsFIInch0XEwiggFG50f31BJO77rMRTdxLPLxFoV9hHqBMJ53ZJ&#10;fnAQl90jiLXc9xiHSkXPzksJA7q371Z+JMNqdgukQzLksjMSHcXy0XR9pKreMYyDiI1K+oFszsJ/&#10;T/JtrrYyQ0yQ7bAIE8UwUS6ds/Y9KsN1yC25rWOrDNW5tQ0PrG+3ontOe2XFIVcQ7CeXgvWrBcPN&#10;iwtkvNMtVtNVMrzhb1ThY0/fKCxW2H21HoKYZWy0UyTnd6ua4T3snOHr3YcGGnowUy4opDQYtbQt&#10;YGeyjKuuvmgy23QWHkTUdYLP4VnVCKH+dRk9cMuOxpp/NJJ7TVFbK49itfad33r8NvPth5nR0qca&#10;70KYfNHNjLipmGo54u2CTuzckrspEjF9iISHQNWCh0BOfPXsH8SJe99HBwsGQv3KNTT9tAUbdMGd&#10;t2pX6nmTPghoJtGEpFDS8quQfNTf9QFqKyYK5lPtZuaLpIEeHyBOJBkcUNz8m/3/svoRTLMuv4p9&#10;WVq1Onn+7PrljTTbSw3Nj38kfP/8kDUU/6Ojyo0OI4IUwqJb7LqlDzAdizAItk/rnfqs2BJbKVsl&#10;jZv0yrZKTd9TJMaTX5/fZzFKXcu8ynTNXEuG/cGWK+aWyRPv/q0qluJye/4JAiMzuoW/Di4MzNUP&#10;CVIGbuX5fRz8tTwUtwIx6mc1Cksvbs4wSjqGBxMKu60WA706NaUp6WZ70HKFJ9huGpxffuVLfFnx&#10;TOP1tmZ4JF/ut+4uO3fpV2zFfKWvXuZzVaCz9Ae56rXBU2ZTX78PTfvoon/kZ2XKvX1ZbZi3kpLB&#10;P4uwV2dBdXemd5YynIUNFJlm/HUWHuf0PNqz0beIpltlWbbZ70mtTQEU4KnGEEXP4obGcjot1fbr&#10;47tP/tfr6iItiyW/W8D2gKctyfPzz9glNRZefcKSg2sdeaHQaVDQzzf1Sl2KN3L63bslFm+3x5Q4&#10;NX5LkmunQbLu/IoXvrHb+qgGsuI4PaLIr5sPhz4UgIw2+al+N63NVx94EZBv6XlQSpqm/rJRWCl0&#10;/JlTLrb1cv4vZrnYofiegAM1rW/Za9qMpxZsu8nQP2rEJd7Bb37us7iu862d6Ua1WwPS7uA4ZswL&#10;rYMubJKAHLxrNB82jh0DQJJXM7mqszG/Tym/IdOMisSdeI3hVlo46RuZt73TfdPQW0T341PLVyLd&#10;Hzy9A85W8zrVXQHnICGZq63aasETJGms3d9XGujc+rH2gOZhobZMi28Ov5GDko2xcNaazbCHVvGf&#10;kcSo6L1mLP4RY/2wK2j0awswG4xzWqZYZCsxXQcejqZg2+QsyXZiQv+Mg67LsiU0C4crtsQL+QIi&#10;d6kDAVbvAbM7gnL3b6kWbJzuc2Dmm1V3ZJkvyzTri/fvnBrMhna+PkvcsSlskRGzJAPs8gCkrHHC&#10;FRAuGlqMtGok84dOP3BCCDH9wcOETQUoVY9OHTg+0023jjoeqakpobEbErIM4eh7jWka3rJuuIX7&#10;lxkc/gnYNxJpNqvrpljl8t5aNMf7IaU+2XRV+DrHB9CWht6TsucjVTazLeYOb+jSQ1uE4QxfTosB&#10;lycGO32opx/XKYfBUR0zQrUj9jxGYuadncG/N2vvIiiyCjz0zyVMaJ9A7aGPVGMdZaapSRWgkPU9&#10;AW71H7vIy+gnEDQPcPiWO+sAWqWQDyjbEe2SgGRpOaMl0E+TkZx6QdW2qbvI6Wn7RnusbJjVby8f&#10;gyGpUHWoupLoWUzhFPYS2qAnH+tq+j0B3qtfVtJRQvT2q8uKAgIKrtVj/C2KAeWTg1egi0cTy6VA&#10;VeL/9RCtH4gDC0LEBNRM1HFfM423xMkvj8qaKe2sgDsxJYiisRvihaok7ie/XY5FXlJk/t7p3eCw&#10;uiUVI9E/Lu+dzPAqzDNohbVMoaAhtTXJ33Uame6B8G8h3L5fsVuPBc5OZnmO06b7SXHF3skjmYlQ&#10;aWi2MEuShCwFsOdkPhgbs9IS+0dnLzo2K864FFTon85qFAooidL1M7WB43UCho4CvHOvfZSDrmam&#10;xuKyFv78XPehvHRn0j+xVFSm9t8MN0PNjXx6EuRJm43A41lVsbrQXLNej2HvA2tByhUPnkoGbrz3&#10;qqbKejP+nDwnLHzRBufV5sKL3574ib2bDKdJp6o//rl/klM/3n1SY8YHk8SRFvoJt0g1P732tzw4&#10;P1qTYUyW4/1XIYnFJfTeGcu8/LjznzLoVBHomqexxXS5pZU7nQ7W/EKPkMwsfcrcDeaszEbo9cc3&#10;r/6gw/Cvl0xpnTTIpl+bgW1pOs5G5TnSTmvVX3SR0uVasK/f5QKuGV8uiEzljxjNpeoxFe1CyvGW&#10;P1eHv9Y+e8oCQ9ZaKm48R4i5AGvqy7Y3FwWkWF0GH7Cxc9vjXGOHv0oKrhDMEfLHYEkEZcAQIL3G&#10;HJDkQKzJMHr6+9XTLOysuE5E609QJnvI6vLZHyZ+YCQJ7bxoCgKxFkSxgK/i8wO0e/kMvzMj0zjM&#10;jFIek9zZbetVOrdY5PsfK9PlXDkSdbvBnYg4EaOwGV0b+DXCIbnZ7jgj+BV35mL1PHINOnvnn2g+&#10;9q648YH/pZ3u2QehY70k1hPALFqewFaacjr5EY5ppipkYwoOXCAA6JoE9glBhYWZoUv01nMAxxRY&#10;jSCxQygeX45cVGnG1GyxzvbkieqhnYbHsolYZREDurm5++And2h4Y9HcfwwRwgiHV+HfNnuxC/ej&#10;atjDMLlRrV6aDL1S9hrgxidFYOfk2O+nmQPgaT5KkOWzftLMHBrrYqBNAK/nrunc7U+9BUYhk981&#10;y9QTkAAwhMPbQmrtCDeS2aZjOpIHbdlxMT/J5p0pLImMHVRiNmEwpYgewh9gHlph/9qx1WsBksqA&#10;N7zisg+v/pUDsySFjeCzZxWLtDviplz1/6NHkzqD3XtL+g7d6J+r0nS1CPflxlPVYfQRsAlwFRpg&#10;Dj+k9Nh5LPkkd8JJgnbZDaNhQK8eki338sXflzLchuw4InhScKGsLIZlUFOPRdbaoLWg/JRQXQqd&#10;iMXCdjSV3VanePv213exJj4VAMm7WVSxaxW0G+OxfPfuZzMo3u3PxYXcEDf4NZtBnEjROPiaTIku&#10;EHEkEQZNwq+MulXg6oAQoyBNrsRCaMy6/1F6d00MdJELaRDtElr0dsN0bF3W7hIAL/d+fS17c3Pn&#10;WDHGRVvagqmsnGD1tinwlWO0IdECB4mjOylE+ElG+sUuW+rUr9mTaPuz1zxn4hPKy3gAaT0EXyOy&#10;Y8x6uCSla7JWWK0imvm7wrWPoXUgxxPp5+PF/3gqxmQe1wFojlK/J7+jDa4gcabgrxYiwORXPjFe&#10;c2RNMUPkYBDkM2IAxADMT1w9/7QIKQSUNh9sWbNFziGHw2s3kILH3zhuuq6Yt++WKwfIdI/bB8dk&#10;u/zchWi+lvRLerLnvlex66/fKP2047PterXClw3+leIIW5F1iLgk0j978XdZAMJqHIdRSS0TA7hy&#10;p3ixkj8aZ0M7bawWBAvLLU7d76qu0EraZylzkJNiZ6HSmuyUPbTc8si7Dd0nPeXk1SiZaTkvqYg3&#10;sugNp+aLV/8FGl+8ly3p7ps+OX8m++73tKoDKGp9UX2qWZkgGsiVRsL1R7XNOaVrk6rEvG/ZGslz&#10;DinEeT98dHn8itYEYjnGhIlY35fsqXmHBxf58Tjr/G+jpbNULiwkSSbX4yVRnbW3nuNu6sWrryJc&#10;rimB2s23vpHZxoksnidcg1E/RiIjJC0mb/OMt5SbCI13K+4Wq0NsTbRVCsAkb6T/6r4VoSmwKt7W&#10;ciDiGZFAnJN6MTP3svVlXVl4/qCfVRJmx3aqCfKwv/jB9ZWcMnltUTTGOplxKsznq/3ekMztPbIK&#10;Sy+iZFbJQ0T/J/eoE1WIDsUgNlTkeHDqvsdYxuBcT56lWXQF9dbvFROjhsCzFWmhZbBLeDpVbOnm&#10;GiqZAM56I2qqqUTWVdHWrmLsArym9KqdFAJIr8/R21arIcftVX7NEk6LDKI20tyU3QJfqN9FsWXU&#10;cHgcxZDHksoj8tV9dWyRpmDO7HYilsNY/F1CC5wXQU86gUQGSMcbk5XB+u+fvH6xn3s/1aozpuU+&#10;Sm1bCvcFAtERVYFvLSckVCTrAg1mjubG/qZsggNyUGyyI6w6X+VhJF33K8DYK6qgQtVHwpBZeWSO&#10;zKFyJmbC2CN/QLa9NGKprTeABM6dbBIt3G0WSa6Bad/lpOp1sJDJERKQAH1T+UzuzKyN3pGIxcP2&#10;R1T1omICSe/5Iaf7rrO0qpUccn0LuXwClT1JiMT+yInG2qS/5lWrantW6KyRhr41B/xXTW2rkIdr&#10;5vgHdI7ezD2lLnKyej3joEbCXbUtpRzfv2a5iPcFZ2FCiAoblshd+jdgYM/Nkxoo5y4k2OfrZF6V&#10;i5AAGpmgSqgpKfELXsPiYx+0HKiuVx389kPPr2RWSecaknf2X+YDTQB+fvtpWXllhtPYDVzNWSM9&#10;6DY+R+XAkB2oj+cMRXl57uqlAB/X53NyPLnLfgye5Sl//PQ/9DkLzGfJATI+N3h/wTzJ4VLueiM7&#10;Us3Q10GsWWs5SIkrP75l8nb5zsenzYcs3xlhR95G8pp/aw78My8zVFrERcHOcipTT2ZhXq2WmKp5&#10;U2qstVKMFd5KDrLO7h7gmmwjWyRy+x+Qnd6pp3tcTVVlJn+vHQtUq6jGj19pFt7B/T6jTleegkIJ&#10;J46ei463umldt0He6B387o6pCnrjmZCAaHoPuPvzz4g1bNxIUCsyUJXJEXtXc6BlDMIUSN22a/K5&#10;NGTdXUofUE5EXOlD4m1VUaE/Lk5JlpJEJ9jW5Z9TyHrdX1dTGkgmAWzv2L4zrhHdOGV8K5FOEHqg&#10;hGi6hY5h7ZWzZLIXCuicgo4xEC81Nxqb7JKK5GDnqZaTT+heQMXPRr73Z1X0pwmTAIKpUK0J7FNS&#10;5AiYBYL7QXCRztcofgW7qO4KRi7Trbpa4z1yh25nwpJV/OAn5JXrNkTcMs9R3w+Rs0XA5QlcOASr&#10;zq2syXLerJN+y3wKq/hM+xUrAyfjkqjUQtQ9c4aTP3ALDiG4ZBqBGHcRw0INneT0T/PdAsF84qrx&#10;aF7wIxWEkdQi0hZdb7n+DYUYdQDzOstRKR+A5ko9n4ff3yPl3DlXAg83nHQdC8FsF8zSTJ35J2dp&#10;MXeC36Mn+3yfMLoM227umVvotlMN7t27+7gAq0USDKNRhtgVRAjhOC++uUtw8yZ3Cmn/V+WA9yvi&#10;Zyderoa/q46Avlo/9h/q+p0C8eDnqycPH1UL7rf5AuaQyb2q7YC7KtpINuc3XZmADVr2vSBud+2j&#10;Vv7vRCFiS+uj0wiDBV1DmFLOJY7XEmxdMd+UgblFdN2Yctu0eikKxwz27yn57sRA6uI0cSKKpjOb&#10;Y5DDJzsFug1khVZ6Cy+sfYruPpRtRDridVv0Omm0DdYplmDXIZ2PgB+qt8jJbgHxIRraYbJRqKeq&#10;jJdeZ89eVNqfaJiTsPWflARO7Kc27Sl3ZMP2YlAs8BUzfA654+1kKBHpI5h1+VfpTjMhgfcXm+FZ&#10;GGfRJDUa1frtbKVy9F/fZJLRrVdySyAtJsHbzx8rihwoFHvLUqtWRy6pYPfVq1M/Of7kuzx6Hz8U&#10;tIt0n5fy30GDiNYKFocvxWIkZVdrLOxh+UwAcvLO2jLczF2p7WxdcuAq4NH+e65QdcGyDqK54JOM&#10;cbJ/IFJgLssqCIFAVc0YLSQRt/UQVyefZs3qGnAezxIght599b3OpmZKNesGDZtmYIwaib+JddLj&#10;FigUyUvrkCtRRh0HJt9rpM7+Vr+lqzsD04xlQdpzpkr/evPi19QOs/XFId1qSoBct30WsD6cMhHm&#10;Lg3jycFN1XnRH3rTIj5NctN091hhy2kDWqeC1//8OVac1tHDttWHYrSJwP0Ypv3w9V+5I7/2Eody&#10;nar1ifOVKCd5P0m/Sv+rD9udjaxapBIxMiekx2xxv6xu5IU4UpXmpQrM+JfzmLqQoczGp0nwEbYE&#10;WX82E13nldI72959gvw1Cw3unOgoyDz1nVsn/nkJLuBE47FNSWnJxvSNhueKQKFBG7VH3tvevcTj&#10;pn7aCW4l79OTpSVRAXfQVkGVFExAEBVBgTeQr6nKilMepkoYY3aS0pReCK8UjpFgVSQoIYqB2R0o&#10;xp5djigAW9tqWJpM3GnGXZP83quUz7dftRCyN07KVviE5xou+e34Src/2USBlb+ilmSbbXJLdeaK&#10;1DQucmwovE4CsxS8ja7Sye8rdFnjgT0Fw6OsuB9CHimTaevnZzmBCTFXxK7B+ApeblX5W7nmBeCC&#10;IFJ1xptaUDnVABJfZYEdUS4kjCumniSF3JmTLC3dYwuSN8famNNSqPLQp1Cr7t6VHuDazLX2RbaY&#10;oBvP8ZSHrrBMQK48nloe0rsZfo61ZoK7H4vRzd9fCM1Z573MesPDyUwuHWY/IfZoKRiOPVPjYhP9&#10;eN8+s/RfHbAPS4xFM/oTb7EsC5oH5uYp/sLCBvajo8YJWRDo0RaUm8L/OgUozfVG9TII7viSyDZ9&#10;9llNAphgHXlaoCYDt5gHKZaqDbll36+al+QhHueoFXFJyMNF6vSrr0KM9DBM3TBgWnR4tsrnnnGL&#10;8KmWdmXmPLn6bWjiKi9+afdZp/NJnqWq7ZMnuPy6CEAOwf8fU3+bateVpfu+TrAhohYRYIME1odb&#10;g9wggwRawVbCqYENWokkYgnsEpwD1sYSWwIJTtbgfFgGCSQ4UYgLGbDjwy7N/f+ePhV5l2VpzTnH&#10;HKOPPnpvT3t5WmvynC5Lp0832sUDbNm2ODTClW7VJ0Gr9DXLjykCn05ekUt9rhRgQBCp4cNr2a1v&#10;r1cQ4fg+E6XVsZB8NunIB9MWSggdclvCWg2W/Zn11He+jKmintuA1LjW2v1U1zhPMRM67evbTlLy&#10;ts47N4JhNejWuLTiw2EcMkaIkQMpAktmFbn/HhboMrc2pyh2/4tPryJdHK01Bp9FGEIlUWQmcHGe&#10;yN5IjjYZH1T3BfoIm2kfRXUCE3ddVtopflmEJksxKKXay7nKjisy2HdEON990Ok1mbkZO4GaFYrO&#10;Env3H1U+yS7L0NNxPG/rAn8QtkebsZrk/l3wcF9JDP/OGu6eFCspjpcfs29np4bD/Rvg8561DOaQ&#10;BuRr4aMSiM6yxUGzeTLbcHAWtZ0olspXAod90Z8aamxVWtm20qsPHGmMkK0HWRME+ur90wQeddM5&#10;0O8wvxJvGmay0ipjCKsw/od9g7SvWXn//K8cOCW7/iQW921//0ntww4OzvpSR4vZ99+x95Jn25nl&#10;EjW2ZYxu/cQtHbL06t+yvRj2Fl0elKt85x9T6ky8zPsimB+xKBn61BYW2Ug5AaXC1rVRXwzT9kZd&#10;eXvtsSeNF+WTnTIYTHdZiddCgLzLIXyY+bN0eN4IG5dLhVKqXfM8bn9Vs2y74+Zlc7dPK7Tde0nO&#10;uWtqv1FngKcvr7Ybu5lYIsLYeUu2ehaLF2LiXwyr7uHNAYtTd6T5g3nyzLI7QhhkcoLmFJicqGMB&#10;jCSwKhi9Pu0o5o41lHl4zOMLDdO/yjfqVM6dhXKnZkjZWKqkwBL0AyJdmnK/r1TxHI1ZcZiRR7fJ&#10;fwlUFHEuIDc0ma9TBxtFt/9UVriv4BS21MY/+iG3Ie6LyFtiuRFn+0RdOu3hA7JAvH/5V1GXZiBF&#10;Xbr7fZI9WFGbs19YYgyf7BLuzCBVuCxTK+PyO6tbtOjHEghFrZqSLp6N9QT9JN/aKv/yRrKSgvqF&#10;meKmdJnO2X3Qspw+VbxsjUEki5GF3Y1w03ZPbSR93TlJUfUXUXuoDqZwYEEznVDXP2GNXoOlJmGm&#10;IE+yIidn9d+1YHo4ZMJvLakFKkO5PILxm/eMeYlVtAZxMhY5HlG6jk9y+ug8MGmtwad6+i2xk/VW&#10;NR75CAneMZI6K5k/quTEssLitrv8QqFAEsPqDat43yWJ5t1W4nwwdX2FIPrw0V1OuL4GHzfaVeNZ&#10;fQaEx/4Jdj3fKgUpNutTXv4rUzfs7HPiiZ8DfUJDtYBjETU9ytTaumCryz62l9eHJbGZ9yr1PeNv&#10;Rva+0TYf26SDkEUTilBtgoKGruoDLxyBzwGWkXeKJl32h7E3H93xCue9fPXxlmItm23peFCvnXTL&#10;ezkZ0Y66YKfN/fKvboUPCToDdlPZwrGL0nw4BAb4xfu4JVPY3+o6xo4p+jSCZHE35Mef+QJ7O1uq&#10;WlvZR3r3FJsLASOQZwHWCQfeZXX1HxhXd8TkCF7pQIePKcCWaCEGKeiZ1wnO5MB8sVyi4etqW65/&#10;OPdtZ4qslyWlb0E424hWHLHVUZ8f+dYZisqnVZmlEQbRXV0GG8pM5Jn//Md/KlNSvG3GBb21GUrO&#10;0tXIv+NOrb4mQ8xwkVDMAW7pfr1pfns1N5pv9pecrUlP9Uuo64xAbmbLoUJlYJd/uoekasCbq5p/&#10;pHLKYvZsHytD0u5Py8oXAXKtJZn7r6KakYbA7pgdz+Y5Wyvow0u44BixS/xeQnElABRb2zurWsIF&#10;yVTjAFPBxH9/+gqzcnrpVVH3DqrS5bdf/6ughB0rXd6yNT8zivlcU+kQHI9/8uNti7P4tXuiUSh4&#10;etbz+eFItoqoNkoihG7tl6zb+uzcArA0ldV+m8pJpGSysaNHAkoJjJY64280lcfPkTt7bh0JSlSc&#10;PuYxl2/TZqDTlNpdTaRNrlgWPdx3em0r8cgBwyxQq65QyMRJgy6y7EnRndeQoodTkWaWdlJwGjNo&#10;CyhG0E4ki4TkxMsPeI+vMEsuPxGwVE9wuVBdOw1ud7dxWVOLh1Bj+isV4OarpD75iROIhqF/4Lfx&#10;9TD8orOTo0yqNQ27H5vyVF8uAluG3IPT429PX3kpdJgOToe6jFUdD78zovzF4nr6pK5lZ73UGzUU&#10;EKLAfhjFAubQd5mNI7Af3yM/JCtkHeCQY3b3J+GvG+eFJOodxyIrCZ012UXhykzeETPE60a6KaSZ&#10;Yu3Loc0PD38C30PRnQiYFSMrQRMgc4yyp3apXiJW5Htd7Pmc+sunFEVbuS/p+frDg5/0+75j1lIh&#10;vq4bx0EY1JKG/5OaOt1CYdD0ivvXEq0qC9c9qy/Z1OTT5rO1vJoVxNYgDfo+/NdT9bqzqrgiccR6&#10;NY098aRKv7C6tMR+FeP5LMe0qfUzGA+yldgRRLU9bn8/1ABxjoDjbyXFgUe/BLLGVIEHWiFIaS5s&#10;U8taFv3TyvWcyO2Eym9tqTExrXRcxBMFanu0Hkcl45WQ51LnYENoZPbB1cDpuZcQIgdpUuudrwz1&#10;3qhH7i4JA47PnI2/kNc5V7eLkr1Sd7Y9B1036tkXp7i4MF4UIyJG/p3Ouz+jRPDfsXX6vT+vq1oh&#10;SNONvBAJ0m707Ysib42g2u2JHrzutGS40cbtzviX6KacufVCW7sCyNyDe6S8Pfy3Hx8+SPRqNFLC&#10;ncCaJ94dvW4nftguVZuSkOfVm2sOG79OcgFP7I/PykcWONOYQBc4UCKDoNIjvYHrmOmOPxkY/aOP&#10;OgH7yukU94fIJOUxOpvCC8eSZSg+yfvV5xQNsuL1Ovo8+z25Nwn7RpL46uOni8yUk73BEgyUT8nJ&#10;8pMTYzLmj6QczvtpCYxpzMqceHUBn3W5Rt/tYXLi3rD2ZppkylaH85cTK6r5ujKJUjjoG9SOok3A&#10;YK7P6RWiTdZFbjdPfp0iCFRSL21LiIB5p1QPvJ+mRjZfoJS89shSORfOB1tt87UzLQr+Z/9i032V&#10;51EhQwE2rQP+5U9//nPQ1iELkxd96/BjuqlnIob+DRGnTO4lFHQ37W47ckKZJjjM7UU7o40szb47&#10;7WFf7NfNyhZIn+qDvhWtwOjbW3d8wL5cjmyxJqYi4TTdcgMyinl0vezshYXUB2XrWVyrUtdUUFeG&#10;cxF9b63qfn4LznJr2EN0uL473tQaNSZTOkI5kgaN+o+Yffg8dp6wXKdzU7NJkxOP6JvVx5laM+OZ&#10;4DAkzic1TdU2ZTxIvKqbyr2749QvOnaVM1A+M5nTTkpYtfsu81e06dERLBt1Pw+FSfzy5nUpUZ59&#10;jsokPnjKGtEuKQS5fydXaXgFUony0w880bqk7Ytuk2PywNT+BzqzcoZG2RvyCtY1deexyVP5xzD5&#10;YT7XQ0uaoUjDHaWRCFhXwYys1eI6GCRgtmoiPIs6ihb+6pfYfxXMcten1gtGH39jHJfv8lmqz5n5&#10;V87BQiH5V/Hoy/AOrh2edSbdm6/Az9yxjS8nonw8rmS30BM8uQZJpqvD8lkOwOXHXZxxn1ChZj+g&#10;Oixz8YdP66QjUvnHvK3mqaLm6tHsGH+3SjS866f5tXr4ADVcBvYhfqG87rmiW3UWjBhbUPHq3iqc&#10;dVNM+6XXpzmUv7dgLsHc+jrP2ip6dclYlR8Hj3ggQEcVUILO1dbpqr6pKDLYI3gC6PFbWypsuyGs&#10;dMTjkoU9FqSFz+bsLVbbfgFrM4Vev/r3ztdye/7yeWzFpMpbKdBhJibWDS7V0cMsSET3ha4mPY3m&#10;pEr0I9TT+4QBoTTafj+no0vvDKmOiOhSnGcBMidGr3+dGtlfWV10Ot4glafajEcJztFTr80NgYuj&#10;C/e1bJ1OMvNjTp1+sqWGZGkwIl2Ec051/Hu+z06TyfNugLrX5+wLNDKiI5K6JcTTR48QS80B+Mlw&#10;Q6G4KNonGM/npIw+BybuSd445R6ZfawltidomiXXRcqWO1UjvS7Ft2f2vP7NiJuICaRhuXaLdCX/&#10;lA9JoKvoKLjlIrdRHvN4cm/m3cwgyj3a/wZejx/ib8Iz3b8BuTD46MdtJy6P8zT8zcM6F+RqK3fY&#10;J/CewD6WvEpN1O/LVE+D8CiRIBZjq2/Zqk7fMmTE2W4/ljkQrH9mmhj0KDNWXJPBqzbtwFNzAmW0&#10;zQvlg0gnxPfADzCcIUsRbbPmSncTvX/W7oy/RknhO7bOusR9NToJA61o3DdssnAt+KoSfWnEf/76&#10;qz+BtXyZ8UsWcEuo/XnIthqGcUr87vjEHM29aFAy9kQbBLptg7NF+4sTZbvot6mIlMCxTFaCoBtc&#10;t9Rm4mfra5qV91THYa5YMnpfAKVMpTkhPaLXpbMFgfy9bq7bu1ElpkkZGzn1LqNvEqAnUsAUdeVo&#10;L5e1uBl5YYTVOyLC7ZNOZlp7UxcKYm/52iKLnIft4749Bec8bre2izRSf3ePIg19iwHTZ1eU2jHV&#10;wtGre1Kg7N9eJGsDgaEHtkQgQUpcTu2eCgrSc36jGc/g93MkB9Vhi+DVV8neYlj1u9FFNenP3Rh8&#10;6CieiTOf5OpWJfEr1D/TgY/5PMAeIW6Rn8RiDaPAZd/ALFnvtX5Yb8beguIZBIg0oOk8sGoQlJ8P&#10;SIinlXpnJS5TbYiXRZS1A8AWuYeLZvY+DD2WVyYiWq9La+oEMsLjfy1suaIrd+8Vz/tXyEZSD82H&#10;nsr8CzL2p1TEH5SIeXC3CigRPdYzOFOuAc6xzzcqzxyD8TQ8nA6HU+Ueuy9pH+y8zMInjYQz8uHT&#10;uh1Z9HdqzNPi/vo7PFi3q8MtdqtSr1dPvp8TlKbfn1nS7lHL2W44+Mz80sILN6knmVv86iolpPNn&#10;e+ZALoVviyhp3WzYtyKbF9NtTgJLLZ5q27uXnAjKuLv/Vkniel45K2fRsxYXmH85EQWx4mOuG16Z&#10;KZ2AhTRe8eS35bxwywoPpQMjiGwNjhsw1Gj9daa5KFuUf33zOP8ol+4Qeesy4TPab1r6ZVtY4umG&#10;Uwad78uyriqR32HnNm27uBiWpPRrEaNz5ADONk0m9keuFA/XxEObv0+XHlaVRjVAKPfDln3xqu/7&#10;at1knXKC9DDtUxfGLdsZTGtnKAkO06O405xCBPGsw1PMQ/CePUbkJpAagVtfIY73ymgFUW91iXtb&#10;tznEEUK5dwM42ndVK9lXhH66AEkXqimeLg3vZIW7i5KqAqUPf//HPz5Ne2BeZRflQHwWwbBRSrfO&#10;u7mITc0GxkbJf3kggnNO8ncRrQ/6letIR7LCXgjOcbyozpeSUlm4PYGgBGsn+ovOdAB0GXeqYTrF&#10;kPToR5aCGb7yzCaCuk8CHnLVlAjBpGfUBYusIf7x2SGaRLpx8rm25hIus6Oh9eEynwEvq804e3Rs&#10;EzJ/qfXpBKrCtaznX7NIEewiQSwi9+vicQM+66YzcmBmoLAzrLvlBuOW/0nXsG+++nPBt/osArBJ&#10;raJu4nTE4JyV8OxPwm9f6fCthpEQHKelBIIIenw5SaSMhARHbGq0DcuqsT3uQVhyi5CpOX4mKcxq&#10;UfV2PXHG/Yk+aoJnZpeY1vKh7Gyas+s0mF+DubyUPLfWwFiPTC7aL3vGe60id9515EenLCyWkf32&#10;zAO1tvkXt+2GnDydXScp2Axe6gPZ4RVoNsx4bfsJsSSoTXpUy/mExOa+3DJ4qualJTx3cL4YwRUx&#10;juo2bUUsTX8R9IIR7cGe3b6IaH8EWQ6tg9RO4hcj9MX5HHIaXSbDGYxjsmtHlfo9iyQxXxSNSXgC&#10;RUttROI8PJdzTOKUMXJ+Lm/3yHpsYFJ+A4jS8JSB9oTRU4u8mWldC26vKuM3yf0LZSI8LVomVctP&#10;ig5H6OpjdGz/NbhynFVNnqXVxfp7jUMHZ7BK1kBeU37cBs1DGtidIc6ne/9H0TDeVHz/nZdj1j9A&#10;UwlPNVSAEmVkxHo9ePoWGmbIBCiDOpcMVhcn5LM4nnooG9qoND5HKXTIaxy7QEpdzs4OdV2e5iA7&#10;+Khx0cP0N/bVS15D4rInrkYlD2CGYJE3V1+lz4c/Lip76C8XVThZK4nucrWHj3ENxRVOC5xqaNpC&#10;9QVMkjT9x08JhVotCFwBGxNFc+cSAa4sgz4MO1poL5Z8fnAQAiXzLVZaRZl38N7iYeOJ0S9sMGp8&#10;v7/obH0aRhBIc9SdDYsm4GTJJOlVR9Uq8H1QeLqdsoDwoG90xo5+URTwathE1bfMJy85AjnyB68t&#10;7yiSSTlQmn92Wv3A8LE9bZedKMTUYcXA3gGWvhhTzY/tcjS//V6oZnYcFZg22ssghdK8sM0rlXAW&#10;gG+CuL3cFODkJwpS4kC+qEzJ6iLBkqQOaU+4fMrbyC7D/kAEeCe2NquH/AjkJDjfvIgVQ4l+3tde&#10;V0aaafT773EQWpQ/XKvNHJpjRZ56/Z0vF+ySB5L6n2Os5MRrsuD5OXEPQbxt+Wcfq46hsVz8lF8C&#10;VHQO5AZPl3D4wtfr1wyo4VWAVdqE3sxHNeh2/TlGs7zDm3dRI5PE8R53wcNsnxhdL4LkHC1k6njB&#10;XybX5ZlPosMkueATzMF1k5CxYumUv6Xedad2J9K5eoZ4MHSNkpbzNn94fYsn2D0k/RVaUwami7Pv&#10;ZsuTkJYCIdjFPOXqmi8aveY3bmJP+0soaVZ5Q2nHYM1tvw7Qvgg7fsc5I9PsI0zOD/nN0gcOr2QY&#10;uG9wTn4VRLLs5q3KAOhcJO0+v3/YypDVWjRnpu1sF5pSqtKb2/yM2ytbRhbsy5WqXuAt925Wfhg/&#10;Y/jNs9umMV0rH8gMOi7b1t/piiT2zBrvlUtsMug+17UPnouzNZ5f9HXrt6Ec94NF0VXMbUhnx1PG&#10;bXhe33MiG+ixTCuieT00rk7Eg9KQpVbIZBQ1U/zr9Qphn5314MlLLrMT5dhETLHtNiYzRju0HRd5&#10;eZTRN2Br5Met7AY83n/qKevJ6Ksv1+2gSODT68dzH+z8L7/qWU5OL+yWOdPLqIOyFHKyDbzqD1cl&#10;mnkspRWU2LEH7Hv+veDJoDI3YbZN5JQA43vFLOrjzSZlyI5WeCJ3GJhOjS45h6RCYEWVGJGT7jOx&#10;8osJkZXNMKstBCzkFz4sTw6QjrQhP6EqWutnx7BB7wxoIUuegS6BkCFPwTdBChNp+DkWy35XBfmE&#10;yNQMB3MjuAjULZ7XDfF5wlA2aWNFBF6rva+VpcH/rT9OegkeyvXdBTXLZmscuzlp4FLyoxrhEvHM&#10;LsZIx8whGceSgol9I2JGEzBPGaHNhR6o+axTevpKXsyX0kPEqpS5ydaf97D54dG+Wvdbbs4+FfN9&#10;FVk6x2d9LPplvBqqhPBi5sQrbBdr5ZCbyh0AbC3lWX4ts0dF7rLb5tJURn7Fufq9a6TTnTXUgs71&#10;0/cHioEw3Gg1C2zwcbZeexkGpsZDsAHIqb9x9UM5e6pyaZKwcvHT2OHJRFT7qBDZc+BbOzjKZ7+8&#10;bYrsjdyer7MoVrmYBdRloViMyCUaCLAREPto3pv3b59Hv3v1MQeQ2Jvew21fMsMWwhBpPiYXPwhd&#10;UCN405gWL9bNLjltridHzlY+CO4QJlm4kddQRIj+W8Rs2W4JlnBGTKz38jlWMCm5cfvhf2WKFQM5&#10;RtOt8vHHCcU/RQv/pX8SVE78Ms/4nYfPbj/+/dN7nrx4Au/KWksyVWKrywCUxcLgAckwa4Z9864x&#10;fGQJGUeHyUOTRBHGCQRixVxBIpIPxMwxm+kUKnJuCqoN3DhETWoOy2Go2GpUHKbTx48SAPwidkQC&#10;o4bD2Z4NObiEx2cl/oiVHudCl6vTH6He1Ro+wfxJdcoBpUtSKVopDLT3rz48L8aJ3YL7kqJimXzo&#10;LFMY6ARNZSdD04GoRjx4G74iqiS6u+pvrfL6QhW7mbVhhT2opcv4VaPLb97etKmShHfW02vFngQR&#10;inMQLEk+9tlMt1OEMoV9sPf119J4tAn79psLbZIGzI5juJ0ytLKORlRvrU+zenn9WvDr5n2XV6js&#10;2XOeYg+Raldls9tmwcPSaqd7vMW3oRQxxaRgdJcsru6x0NqtU6KXFBno4DMd55kcJ66fHgltuI3V&#10;8u07DPDTE+oA7cmlM7ppPgd67WyXYmSrThfqoEiuyoEQU2Zpnz4tBo8pmriZ4bVoa3lxvZwO3PR2&#10;4sm3+UPMwnB9x/rFNfYt60vUP6CqAewezUG8t7mcSk/pyEsscM9SqM9ZnKIaKOaXOn8asz77CiiU&#10;pJC5Jv/gwFB2Ux47mPLdHy7OSPjF/lnQtKeqrJf2dP805zx2GgvOEcRcjJ0PXiWUkBUtZAfDUhRR&#10;KDejq2feJp6FF/+w/PYYIsMdglUz8PgkVY3LSBRXK8oW2aREAkSSsMvS4WCVBve9mwEQOPZyGOax&#10;7NiKFQspHlZkH3X3lDUItjxD5l+Hczf2/f6UH4dhgpzS2YfKbNOAntM1V0YaXErd3bv3lBLB7ay8&#10;qJRwyQDilsXN5iRdncoQv388hX2ONxNZvqeD+aiIMdQL4dqEs9CC1a4W/6fhL+suTJIbr/Jyh/3U&#10;rFYybe5TuBhfd8EzRBEeCOFBG5UZFiAC9sxIZdSlUaqY05qzBqyTbmd+Rst1AfkTBVNHuEiwNMQN&#10;s0cRyzmj8iQucnrWerwP86P3xTCe0A/kGVIiao6BVVdbujzt3JVtpZcy+FysJxpQvc3wa662QKnl&#10;Dh4yti2m9meSdfyq4Y9Qs7Xs4MMBp7JnBtpBO3xjPydj55n0abKfDIz4CNMmyS8xM1dsC4VjgJtM&#10;fFV7oGzkvAO2Jh7G0oaLm9qbL4u8UXiblcaZ8GVwhCHlmKnwr25/1ylr7W8SnFmNr4rlRQopRBXO&#10;vXkXJGRsBCMfXqSHFwAjnoo6fahz3KmZCd0yybJ5dQIzlrwdk2kfiai+3sW6gw6Ph/hp0KBo8Sns&#10;vDRyaKDzaAl3RQlXnLkM77KtS3PDxCxXkJiKKzube6G2MEJ5zN/L3CvuJx3v1H4xoI/IlGqN9F8R&#10;QYN0HQVZDlElfnt+Mc+A/aiib397goQXps1xGHocloI3K5PxWmmXfpWlf6tIVd/+nVbhMbsg2qse&#10;gIM4IcUok8k/Le2eF6lchr7b7Xy58sZJjSdebK+kaboW9yixeBbGE2upQ2eoPP93npSnFLDMD4Pw&#10;VDI+ynRd1u33Vw/uxWm/czdX1NWdez0FCv6Xosp0/9BvVU3G/VrPlovnspY5F4CLszD/jYB74R//&#10;yyeZn28C+KLXjRtDUaPmkfAA4fRDGs2xSQ63mGec5x8wb8YODrAbPEeJl2lGKonXlfymeqbvKVeM&#10;nsq7pfJQ9mgo/YjsvergwrdrdMs5Xsr5rOCl1t0UHdx25JQAOttw4HQTyLjyT8b5dXS2SxWHweJl&#10;D57jqudDGa6BW3G7QabbfhIIRS7gIaX17qyrmaJz18vfdqQx2GNbUzau70q80xOZgjw1/0TzuSU1&#10;spoT59HLiuceV9E4ayBOJPTY5EHB0U+YKo9AEEWl5/IHv5TOmuwvzW0YB56i9a3137c+Hw3lX85f&#10;i08tbJMsWzYcqyiTSh7d8tgxPabbhFDMLI1opuosoS7IWj2X4Gj4FWcFhYO/kD80G25fPuxOQw4n&#10;j9nlZoaaWVoBQFxUR+5l+BneBmZ6f5POsx+dkdeUHRjpMoulCOcdyXMMHsHn46tY4/uwP5rl9avf&#10;yl2E9uF4xA0O4wxKpZEDpEJ5Rd7korPGZUdVcWapdT1Jz0QdzAUUM92ePKvlHS/9uptLp/NsNMjJ&#10;IpXfd/eOTnDq2ZS38KQ56vZMATdmTn59ZnkPuSNr7i6TVAFovBJOXRWrY6zI6cNFcksc5w8eiwmy&#10;DOdfYHv1/SqxAK6AL7iEcK27vnDvuETRcyBpVTHWJLlFLoKRJOpMff0OYOTX7J/Hz6eQXXwFVlmH&#10;2SqjO8JCf/jwn0wibrMnuZYAkCp7iHiZb0OpvkhHnDvSoNp4RPlw1P51foe3f09ZqUH0v21T9mGZ&#10;BwHDdjZ5O+f985tbkiVGYN4flSJ2skTv4YI2+KA0Ym+ma+J/sMvhtuLnj8dZJ4TRYRczDz6yIWrq&#10;lkBhk4DbctfGaazySLKTmcFICM56M/9PYjwao+5pe6cuPSqYCDDZxI1ZlEnI7qNquT29pBXtpYE1&#10;V10tskmyLhNKD9VyDsxIEbygrpIg+ez4MT/+47N6JPmsiPRQikJfgC+uYtjQBkiiNAGMhBPuKbku&#10;VNNSPESTXQ4Kx9HL/luDn3drRsrrpYlLJqmMdQibw7Cxy/hm5cnHGJwJ3M2le3W1GTguShKoVCY+&#10;re4klaDG6d2P6pzHkjCHzabeP5k4kr+b4mPf0Vso9cdpZtm8FXw6PuueczjJ0kFkISQ9vDBuEq9l&#10;aAam5mhJ2orZOye4s4oy/fKyBZ+CSuvasm3ftKz3FNCy05vzYH1z5+4fNECepl/EbsXlyU4C7et/&#10;AX5EGfuv/79/dBdH2Ra0fVo5Am8ydKxSeyDrP9c0kc83ztwNYSb78y+nO/FPv27AE/VQ8PCsrImr&#10;C6jMzaim9kxY2Zv5cwHDrHTfnWpHDPmH6cx3cWYkVSB3paBmaoOtmvEEclItBhdPUTr2XQ/gzXiQ&#10;kE903mPc1rRPhoO+suDdw6daYz12m+dOWecVr/Lp01eVPOFkmduUij591O7rlwqynH3HRG2yitdO&#10;qJgXmEf2fBEwV5EEog7Yd47hCmugbElRmquv0vJXE/N4iY9C8v2yvy7cyTEqwzFPPQkJgTy+Xhw8&#10;1IsAv7KskBUcHVtylT4qqZELKiQcKhGvy++bYxT58TAJh5uSoU/C+fnJxddw6kWwQTi6sc3jKD64&#10;6Np8j5fLqYoJ5VaDf9jTtSTUIYumOul2J6ui7zbc4UKOz913gTsD8h03aAViVOaia9bbAqNPVvbY&#10;P3I3S4P7LTMZSYrFZet40WSUlziyI47LVbcL8uaLBGsWADiIkMEp3Aez5oJUBikbabHwPeOGthGv&#10;OpoAXM2VGlxIJ0zAxrahMEBKHSknIQyvH/jTm6X5I7JExvzRXRXCaZIfVros2AtamHfzU856Q/Hp&#10;HqtcFGZ1kdaqwgQzieZRT8zLuc/BesaGJ6re3N0t2Tfy7Vat5ykj9v7F53nVvy9riXgsw/PH+rWz&#10;Cl1tDqzUlY65mlE1CSRyw7fUEn3Z4Wu/CnyOUWabnay8MofqTZlO2+Y8yt6bgdMI/GcTrLDuuBda&#10;7NjcdYGTEjdzrUOAEluJsFU4dvUf/PSldmRfmaNj5EdnbPsvXrBDFvNPIK1v69o/YQok01c2ObnS&#10;eJMTn8tnC9ryzvZu8j+ZhJnCVhLXDycVwgoZqeDkkVT1RmSH8ziO0SFhwEXGr3v5q+LX/bT5b287&#10;+mcp1H3epv+9m3knObocuio8rvBX6XJ//8+spMbrzsJXM1J6N6ekTICKyfG8dpIKYWJ3vi8JXQRQ&#10;5cgsPiAHzQORf2Qu3o7+ciokA/OlySVGO+TYngMwnWcyBD4WKxv+nLjJkYzz6ZqRo7nnTND+bXYV&#10;/Jfe1/QdXmVtfTLxPmTbMWmKK7GxOjgPaHVWOvlU+0QfQHTGRuwJCzxOmi9m2YA0vebO2oM83rdZ&#10;G2zkg5oWj6VxZCz3Pel5hd97zIHVRQXT98p5fVTRvbt5edobGXkp5vfu9VfiKqU3UZMY+0P/JETu&#10;FfnrK98retdEbz1WUu2mDjrDqhY1Bbmn+aLnjg7U2+9YpnwDnqydosyM+XrfxG2BvUg9K43RM2e6&#10;gYTAb2DupIvIWRSvOT099MoEtXj55c2UmX/xkraUcSvVnAqwIgYeBPfgltTCzy/RYBcEf/b08JOP&#10;9xc+bUMvDTuX2MpMDPssF38pJb9sgiETW/nUAduDX0ZHJ8FmIQx80DV8cjEeqbES93bFPaJO1D/O&#10;45MTJFilP7JB/YlyBJpfEaAqioBSD8zZJQ3MSPF3aALp7rgngbkB3omghjPcXxP4BetYPHKtHVAU&#10;7NJT9eKeHliOscHjKXVgRE2i/WDaITdiZfhm/IvsniESZ/b9P60ZRf7OLLsAld9TX4JibxlmsVOU&#10;TgmrjitgOZYlq4drs/3WoaefoArx5WSN9301SoZlB5XDDrFF7VvxpxTqfHgvX+ElTPdj5neQ0pQ9&#10;rRYLszav4eqyflMfh+N46QnS7xRrrIJJp7lTnn7BqiblbnoD7mhXrgQmTT9BOACrQxKrixc312oD&#10;U3+Uddy4WXLcipmrzEsgHfbPWgAs60v+5FkbqY6AGXk5wE1ioJfC8PDpoxrGcjM6/EK4qc3qeqJj&#10;n14/uf+S7cdxrEhpIUB6TAAKcyHVwylb6rNwYCJ4tkrzbma2XqpPXmVXM/sGZoAn+5ChW5CKaydQ&#10;44LcWg0n+fGmYZokpht63kSFJW5JP14i8gH/XJNTTNugqboXhSArq7gP07BDrO7MQ9Ze2unbtzmd&#10;FpAvIuddsbniGdp/Y0okXHk+XuRbO9z8KchZJDnn0Lc+VNeEoHm/TX58MfE8O4j7a7Juu0eieqDb&#10;uIafjJBA6hKZn5HZkQYusbVQX1QN4omczTepBUGSKTirAWgAR1e+nZRFt8/YCtVGgQd7Aie9VG4l&#10;ZNAHMyvNVkZJQJQBu9yjvZc/ienkYLM9/+DIAbCzb65pjX5zAW9mzaiOdTloAE2GqpgVLgHnKxWw&#10;Fjnhx8d/VF6swSoi+bHMu7yaRsdKC5rD37Cz01Q8Ayr2ldvlfy9nPVfshBkFOxbg3m5ctRHYZEqo&#10;mpxaKvJQDctygnWydajTD229n8n2U/S5MKWvwdRcoYOzaTNbZSw8qwcIqIItbTCoG1E+vb6Kja2P&#10;05bFU0/0woLWbqMVH43D8NLSnLNPfrq4M32uMf78+Ibkdx3F9VUefs707AE8fib9I9ZRGJca9Diq&#10;e5uz/WRZN6f93cQ+qk3UAbM9IysNd0eFllmg87JDiggypzzXSKln7U236jyYtLIacxI0Gzyx4xqx&#10;z3KuR6NGT12FLk7Ijr9K5zMxTbyDrBunGrYMY2AnCRmWO0j0GHVs3/EgaJLNFc+OxeEiTrtzcB2w&#10;k/ph/sUPFpY/WOKpWFMd1yeE3ayoYdgFnzwRI9vVarg6RmjX5Ume7jkjjXuZsinD5zzx7Tun9qk4&#10;5aa0ly6exVFD8yR+EYY43azkzExH/FVngqticQMtbI3lLxZImlcmjHj0X2bVEt/4CO+Xox8Mzc2W&#10;PcR3x38Y/HSCUgEupKIMeNjJSbjIWnoOPoVc5Zj3hL/awnE4ZsiLfK0c5biW820vOzzs8HJhvMy6&#10;68bA6TnErUjAflTw/i+PZb4BWQ+VpswslBM3LAhFsDZ5E4SLu/BoL7OCTqTtMBSDmnyFiXQGU4VS&#10;muDrgpI55zqLq4o+31081UX2pE9WQRC9fA4EzbsPqnfNI+jw68qHSlUIGu738dbDyBvX46/oINEt&#10;/Sh+eHe9v41IxCyXp5IyUkFWSasNpY5zhuIxg2W/B/m8x/ldAxcN04vRddj4o//67Z3qQueUbebd&#10;f9PfiaEhI68/HS7RgZdyZafbql1JbjhqqXG6aoAbGSavRG7OJzioV9lYqWVnA3Tr/qmFQBkSQnyN&#10;D8fr8Xbn8cO0TjtTk3m0SGg0XOj/NomPlzVabx0CYGs+MtZ8WQkAmuFZzY3xKIrkoiX/Nv67LZCD&#10;hyDp4JqpLrA258t4+m2JRHHUw952ZBryk4c1Z7VBZVrFWyCBuqWjXnbWz/k7KcuXWL39u/DG3Iey&#10;jgh9ASjiyjCzKnIjctmdKsQU8kpQJrUKE+Exsm1KT1tsBezmEULReB9ho+vFbox3HxaYjGrq7Zca&#10;ZK96o1sRjtFgoKkzobt/sLLMuaw/MD8Rv8aiicRMw9vXWWEVvMzqWl0sDJOK/ZuaXutdoE7nYWeE&#10;gIJ0mX0dqEtdQbH/9elvNXqWkh2O/p7rsrDYVIdjlt5UfWUxxICva9ZJYPKNp7KPf5FthevQbb8A&#10;UNOEaPcm+Cjle6D7p9QGmZPVWn4WjLzFayVqm6LompB6xp877B4n/3ua70H70G3YCTC8Cpk2arPU&#10;eeSLWGGUpKkrXrU2zWBT/+G2l5CK2ZFu9fKRCqy4EFcBRhWIOTSYzXOKBpzHB7CdcjwK0984PEM5&#10;4WZL6BQG2xK3Oo3t6CH91uRVKu4CtMP1YYzsf5pAov73Et8N0MgGJT1hJWdSYLLc0zJQdsP6vmUy&#10;oBFamTOvDnOwN8uUuE+hyzScVtlbJwNukCG7R8x9oUi3NfRgDXboDGunXUhrySK+4dZwktsxpt7v&#10;vTelQcxs5fEG3OJqxElCYhQ4H1mdZ76cayvdi6LYTRV1t5cnTZFKxK5d1PBsSfU0gd2+swfadciM&#10;5r0vBo+b6y505d81/z4yJWdlH36V604Cx4Jkfw6pZKpKIkI/J9azYfYTs2TVSDs4SEtI49aDmAV4&#10;wMUidDP6vg5DZIiJFXG6nfJffZZRRtDGXOEnrPVA5tnSvTsHS22H4LD8+c8bFP4LdG2Q/ednx7A3&#10;GxcbrjGtlM4yyTfQWYMIifMtOodBlh//AFPm/mwxKXQZkF16Qcj7D25OnefltgELyNGExXAVkEkz&#10;WPy4SzXqw6FnHSbmY5jkkoj0sX4/z35cWC7WZMGzPKtubpYcCzZLauJyRJQhWWAE49liMPx7/xqt&#10;WXrCor0z/uAKIf2WR2A54OerzW4znPmKe9Ow1bwTaiwmNvuapYvFEr52+rt5OofRs2oP66ZqJU+f&#10;PnwjxIANaUNRLJExh6hDPXjIv8vT82RFM22Xji0yV2qdXIY58lVV1rpudMY87rwb9f6OOdcX8VAs&#10;45TwtvPKNrSeX76OMn20vCbF6r2EthcHBFz9BZme3fzl5fxT098tYgdntRWeacQVlpoEtBkgW8ck&#10;RbI2tuXIVNUgTvynTdO6vVM5ULuDLYVymTSxo2wwNtftkLUhQkUeDyJsKnb2DhsOVv8eKJD21doK&#10;wkoDeP/5ncpXczV12vAViySTaULWd43/wFFQeyJ6XSCRnC8x/2AQEggOlyEBN10nImOExVQ2PnK1&#10;TwMDxmk1jN3Bp9jfK7AZ4aJpwn3pSpDt7T/+/vl/Y5pjcmS5rfZjP5BMzcvdEqZKRI4PHyq9VVaB&#10;bLyg8e+F7lQBK8MOfAvyLNUvYZxNGVxGDfGzci9dGgJmGbn/bpy461Xx0RrwWGKWFIRYqWur602q&#10;lBAPiWYYBLzqlAf+rpp22QoNkjsUZ3a2LwWI6tEj81Akusx20bOHxEKh7SL6YQc4dI+OBSHyzxj8&#10;c2uuNBxQPBh02DYTkpPX+lG8uDk0F/0jJIrIOs8ByESvx+xgKar66E9noVmqU9wsJy+bq16qBJcL&#10;emHU3Ndnye3K1NZOsTFc2tiYowsWkN4XFTE0tl7e3O7TPNfkOn2PhvhmNf4u1zwP5KDAsye4IyLR&#10;S+T3T/Ssoft1ratG4s/mLCwxdyWXh9YaUyAXpFCOxvmaRc0ft/LqOFtUGaX47C07Bvb3C1eNmzFR&#10;jDGvXl2tnuW01D3XS+wNmgI/54lD06S/uBIL8L4kXRP0OtpR75xmTPtLSM64CBh3sWt7w8qyLPam&#10;HkBoY245Ihs5sdTvP3z3xwFL0nbfGE06OyMo+XqM14ttNiQMO8aKz422DLjWr7gr/+Hc0c5TmSk9&#10;5HJLVpJx0TDpZ//l9MTqW2qAeBzbwAvfJNYrhyOc5++TOS0JAQtlaFV1OLhbCYFTXoVTc0c3Rvbc&#10;Os30YYP+kwyGZD32ZTyNmJMXs/TP0h5mkwVvssbNTvaaEBkyRcDAfqLCCc8FGve/tLKpHWLuxCXb&#10;Y0MiZa01gXY9yV5v/7A0gSQpeM3Musc4DHZ6/7cFnbFrdicwG92qD1lm4OgoG30er1SMztagbm2R&#10;tIzkkM1TrAb3g7IlFHRR3tcVy2qEXjkf53SWr75Wp0FT4bRpAB3bGxm2J7UAdJUq0VUog8pRSrmD&#10;VG9UM/m1lIOHj7oJBlrHPqhPcsuOveorjDa5Pe3ul41U/YM54KeHP/u3iZ/dMffrY8txa3QLds6U&#10;0qndIqHOrvqvbd02zvDqfudWmfuCTQfJnLEdrnrUtHuZQ7Zie1Fx4NxAYkT0YtDXV3vBiHP+juph&#10;3p1UIJjJtgnL4l5ZQwuB5If7ZXKhyoE5cB6L9jDd8BzRL1K0Ic8HiUu6dN9WJ7/aVrcylVALIYMm&#10;10XFQq9w7u0vYXdXR12bo44o6RzBgV0dU6NCHtyYJaIviWAKrFSn1RfsR/1GASbT1LAcGRT+nHOw&#10;f6fWck7FANlXT6Gk8tuqT1K9XpW9loEWxMWprJ0A+G1oub8ISU7VqJrrLdApiv+V0YBH0rt5L2UV&#10;Y/Ups5IpOjsunos6JqcYVFp+DtoPCme9zS5NHGuF7sHU+1vjAapSrm4Kwc/dsE9ONy+Gcl/2oyLa&#10;4yb6dgKSPtQq+XD7n3DuyL6OrAYKVZ9v0rxIkp9iYt1Qdubd2qFfXjoo9O9cALb1MQy54KXFmBBU&#10;ppiCZIO1eEJT815IcOBWIdTAcpUGQsEkrk3IIdAG4Oc7LrTXpXBMvaAWdY236ybEVGhe18omFMtN&#10;vwdTYAxKPU1lnb8fR1lfEzg09IvTvwpcF6xoyL97yBFgxyKBr3wic4krmtOiEH9z7+mBB13MSn8r&#10;ezbzDfDddrvZVNuFPu3GuplGVjl+SzJg35G7wfTX6R57Ut7WQcW8sqesm839dEiI2k8D63SOPf/s&#10;XbyVjeifV4W43IgdXLE5/hDj1zaoWzR9R5FhNed0rZbp0Zj24Hx3z9cjNtc3PYNsgEpZyGcfru1v&#10;m93AiZXy4kjDatV8+8fwLDk1ntX1v8frW1vAr5O5D7/5Ri18Fhv/oz6oFTgusMazyE5RUzmbbuYY&#10;asr+u3BM8pPBugQyq++SIInuiPMxmuZqNjKN1p8JEMLbA4izueKq47RczltVnfDOAQ38m1PKe5/d&#10;/ea7bwrnLf/bmQIyBuf3w8IDs32k4k4HdjzDDH8jCLrKefwkNDjhqUESUv8jTutHEax2ATXLumQN&#10;zBlHtFBVSgjwGaJ6F8z3CWP6dzh79zQcIMpVX30Q458doTeST1ErsxdD0tQLBWLqSJBnMeZkfx+k&#10;tNDXv3V6omhBnf0qwlLkTp5eNSoz44LdHyU+RDDJI/zwp6qlN1+CnmVINJ7AjArSiXt2JbozlzPJ&#10;hMsAaDrY8TxepT8X0HvcCh35RAs6jU7zPxaqO0bXCu74ypV9SX2rp00LtrzoWcJX7eGrNGZthfcj&#10;c6S57eDHVrvgUvu+gxBpwLf9tp1El14dvLReux3mnNQ6y5bTJbnyY+drY962hZ6/+h+EtC35esUu&#10;wV6bzgZr1+b8erWmkSTcC6Ea4dPtcup9mFS29Uyx8Gus6gadTH3zPNV1W36SJrYBb1FVkD//58dG&#10;I7t4niIZuEnz339faCR4i5GfQSaGVAOcpXnx9L3/WGRNpxSEiUwnPZQTt1l71HNNAhKIP2M/xH+8&#10;UBRnBc08hd9fiBEhGVk+M817MOGi+xcl+7RwWLS1N6+pGCpylbvwt9A2U0hkT/hPiG2RHy5GlcLY&#10;bZgJv7M9u+LvvdM3Q+f+fP7wO7PVpKB/znXqVv3pS0kfyjyjl92Zj+3o3N3dbcsVGH+s6IpoGBuV&#10;1s1Ru/a9vhJMC49mMGlvBos8YeJzIvL4Ged9m7jv+1P3Ms9muGdp6YE7ykLPcc5MTlLSdWa//kyI&#10;PAOn25k9rQ8VYizOi9nXSpFV4VlrstQUNjOvHgq7iYKGHvSKbotzi28hymsiNlbDIwvvixs1/tP8&#10;xSrcZBkvxYJpxPZ3CqmDCrmsFObuv6DdNkSbacGCnh2gZfGB8Ru0lwHVqoJXgExMurzDtDJBtLcl&#10;n87ToeE7ZbMwdrPRAYAPxYTQoO+0aMh9QBuknosf0Mlz8lxI3I7gkz4A0ozrHnBAavZnv2jA1Qnn&#10;01wygzCmx32O5C1pNVmOhj9ca9hF5z21PW5Rw2kbs3dpJjwuHnurAljapjPMUwJvt8W88zONo93u&#10;Gh7w5niacpeeN7eY4Ks3f8Xz3HV6u7boqShTbN98lQOR9JavyNgRHXrw008/XsfJWzI/6+gH3do7&#10;4NRZC5Jma2ARARchOUT25OYo6aHRP8n/D36S2CZPDdXkv36yWqQGnAy489/xQlYSK7ssaFUg68/f&#10;HOfnjLN/fvmLX5XZdmy4rwOI8GKpBByiMyfP11BdHlYkcgSTpRqcH3FHzs6HqiB/Jyw6x+MY8yyh&#10;ssCwLuJriOLhtnSy8+XuMRhR53iYla9uX+Xl7BfFUO73xUeFAeUyLJEu/mC2rsqUAVpog+LDT9qA&#10;5u7UJTVFoESACDo/6AYOqKDmkzAH3YRp1FpHGOrE+W5lypcs2DEN6f768P3YyVSRhZdHyejHo7mL&#10;8tJMxwDrirsJ+khxt7TryoOBmlLX0kwNdh7Lxb00TRiN5EJv3oLnvm8NtUoXtphPIl0pe6fK1hGb&#10;5giwZVqdkz1NY9rFpfu0mR7LzhYW8IXeZ4d+kWT2Yjdqe20fTK+3zdZXWBb7jFt7acd4fzwA9qSt&#10;219F0BNN8R7adfCsPXk2d/JDpAVfI6Fb1OZSxNZHti+Lp68kBZctHqpSu7METujp9w9t17P3O3tn&#10;bYfuikL7mT7lnKHdx9949Xuo+PYd2f3xFoujEIoiWWEyzX3OqWOjabPWNZWSlDD+qXBLMjyRCkpP&#10;LcKZq5gxqlL7UlFHAvQ2RhrDGVpEtKtvwQqcsUtf3Xx6/x91JPjHZ2QQrluJ4BA4vyS5gpLnRxRO&#10;PE6SeNZkTcYzQIMm7suCcNgOHa7UVs7UaQCSG0ZCZZR+sRJ+KeyYHFraUsNpsMs+z5xlsnt87JpZ&#10;5880i/LgLgCutZkR/Twz5EhRD3zS0z07wbgVmMz7LrXEInpObJ7DyT4S8CL1eker2LlP+z3FiYYz&#10;M3ceEcda7AY7n8KqVa3qlZNZWz7cArziMZsZGEB6cub4BpfBgtplX72ALv2pkJZaWGsCQWovs6/z&#10;lm/2GnZurN2ZyJHUtCPu4y6Xlp4+tpejtKh99CyXuormLrSWwydMCa86FS+2kaADB8nUgi/04zeZ&#10;djsRe7fRmbSZpYshEHK01dS4VM2mvPZ/GeOHCuWMnbt7npf+seZj3dgWre/adl2yI0OUaTjNY0Gv&#10;HJ57Ytw4zOjUlWb16dVQcMi5B+H4mbpNtulC8zG33sPLpCX10RaR5+Gf6awHIB23/W3ql5vX3MC+&#10;PatLNTbX6zkqqNSZK+C1DOlEfibB8tT2o3/OwQJ4Mexh7oQHGR+BnkDTsbGA1Z97GeJlMi3HDVP/&#10;2FXyyYc8Bw4zBtcYl4hVL0xh4hxyyd8ZWAHJmhGu99I3tWTSh+lf+tb6kjO5StHbL2w6ptydtb2A&#10;bCzFXJ6Vz+rC4OOPC2atUkkmj5AXh5vUdX2dgmwAXp/Q7KaArngB60ktNllk8RORq8Lr8GHoPHPy&#10;DuOP+5CZp9YFEY28EeejDqWy6HA6y6tLCM+Uy3rxEDJ4cpqzeREppT5InYl+UziSIYM0IkgEhQOf&#10;2XYgbl7D35aIBl6MqExDFWhSCNToRAEaVCf375S8tjS7JnvPJmQWepSgMYcrAI/hfJ7bg/vFpeRI&#10;2GFKg7Xkrn6SJs5TwqLZXsPGbWe04ltiqChzE/gLX3i50MdlkFnyuPN7+XjbmGzYp4/rkoDY0uJG&#10;Xxs6THIIBj/76/Z6X9mJp5Wpr+p2GS2Hrr2Li9ww9pWeaE9DURHB/uHoaQvYYQM0ut4xLhIhVNR5&#10;trbri56i2iU4F+/oK7OJ3jwnVaarJ+WURHuWm08TtkBQqGKGyswIZ9+Gf1kckhuoC4o66krK1mFd&#10;hQa5NUl4OWo3gZub+4L5L5/PgO5O813FJOmg/IGiYGzAD5kKlWPk46rGSSYAl9dqHrMESjLolrR6&#10;PBQ2LurOM3siCKW8T2ZnO3BABlEIKx3x8dM/pHN//kd23NgyhTIDgSUxSAfP3Rq2SawSAAPWOI3Q&#10;12lYe/lKAZh3Oz1xUsiK/SMfkQVD2WesHodhScWdQSXloVFWgjs5Mv0hHO6OmzI/Lsov66lddCaO&#10;weIl3aqOrMqekVq0T0/zCPdjeR0z/mGf8gpS0CzpRsD1tfSxeRWv95EvRogfEXMkibFsIXNJ7B27&#10;DAv1T0c2hCWvXm4DTEajYvRyAppxuq3dmfzJxfFYDGlNYpv7DOeeThK+4O5EdZeac28i+8nT6gkd&#10;oOpULeKkx1N32Hlry9ptspkKmMlqSc0svaCq/ENIY2/LGPVcfKlgbZKrbrOJP+qgXM9thVIF0oas&#10;5oX9tpP6aku9axj0Xj77uEijMw7YjHfBSZ+uG8BOezU10/RGouraqcjAu0Oa3fXucgmz1bKS72Lm&#10;r7y7yxxrm8qxnV5zRi+LbbLti3bafzu/p2bmxj+d16ADTbrhzU9rGpmwm3l9mS5qMCidGXmmweGv&#10;g7j7itOAiSUy/ldhNqndhyEZ9I3hscS0zIvEsKzj4x2cpA3h5KMJ8RRHUqeyT7/VIyZYiMMedjiB&#10;2m79D8VWbQtO4JLMpHOi/acJdsB2mu0WY4NElfHic5QBBm7kDShJMszpKvrM/FgpZStD9l30RhHC&#10;hbkWN+N9DJwFBveFCXkjv3P3+4d3Mft5D8Oz7z2utLtEbcQON5wT9u7dUl3WFn04JyvGEkTmmKcS&#10;bnWRzAtWVcnS4E1TttFSxi8S4FOebNVX7n6/iCXrtptgJS5TPED+1+a1NyXXPfw2/+CxE1VVhhBB&#10;aXzUrqbuzE5xMSy5kPWDZQ0rIjNn72lo1eRgM69UGQ043GVW+/NTxBJUFVu19V7we9BdQ4Ze8UJk&#10;fnYvW+ozmATbiKBaQLXl7adHkwKE/vHN+5DKmANmKAhu6MOr6GAhzvqy2OfxPHvmKLK+mywmXs5u&#10;tP6X3iq51CSCoNhQ8hnKDdgyjjPjl4m96xNCnpE582K4FPclKVAUpGbbFMsO/pETsg0mrdW2kf2d&#10;unp2zNskSN+Du9EQS3fLDqurzMAS1OB65eMisTifKns5psW7nzNqKmk1+4ikDN9uq7jRp7asfU58&#10;/R/D/auRcASkurAyk5ggsTUDuywk1A1nocM2tDkpu0LFnjfYSG21E33/i6hdfr68fmce6dk9wakQ&#10;0LSLSmsDPUn0F4KGeSr9AWDakvadrqCOSgP3voooyYSfpev1U2XNNSOv4Fhu3G4pvGtqMlL4Z11S&#10;Q9neA/OHG/OY43XrwOn7rOR06+NMSjBGXH1R4vN8/j2jMmu3214wsHm+PHyYtmPDuNvnBPTtm5+j&#10;7h7WHJ9zT/txeE5Nem1VNbPXuW35M011sEniKssccD4+aleQST4eU0kobJ3SQHAloUOmuqrrOnTT&#10;vF46Ow0puuYUNBKzlyuCY9Fbglv5N/gx5ZLP+OZBveXf3Sqex3lCG+txqt0/NT0WjMS9LzK8ot5E&#10;OgVvMf6Ajfw3Cy42hyP7T+mxPfQj67tGsbv/Yb1AmC1jYS2m/C7NfuM72L344ty9lIUNEccDq1V4&#10;4LQgF849N/5lXxuCO6/eg/1NheGXkaTa1y5JA4sqsDWpV5/f8VJucdJcVq+yWcW9sb9ONqx7260l&#10;fTpyxuKWQKf39rbAbocjyZGNa2foWTj2wK483NWy3IOtpvZZJpuxIC4LICNH1mKiL0K/IiTHOisJ&#10;DBho8520nO4/qR+g3Dl9IpK4F88X8sOq8U/oBksTtIMjaQMazEkF4ITsXCOHLBs8UwxaRgDJgHOV&#10;OxWC27lngKwlE15mSMDkSAY7PX9foJlDLlsSI1LdE8nQIUpwGgw/WlzwwpN8gHBY7lhhNZRFCDlw&#10;/vbrgYKu3xUaUcksSdx6HclDBvgMKaxQrMRs2G//m5taGhikuV+cawDhUrkrV4i5hZMcrjZkQjOw&#10;yPF4pHDHHK/s8iea1t24Fqdl8CF8XmdvnjBixp3wHMembN/WoidWoasidO7v4b2fLkVXZlUu7Knm&#10;9MzLpYyfkOMe2ZJAKvPc2dW5zNFHBYDJqQU5XS0ThMexJ1WydBpMEnuHNDgKnHuofyElbbZdxDIQ&#10;2Af94VaZf/zoe/6MOk1d3RGRWbLBuGidWJr5fQ5MdTRzIQWuMqjXArXNk0Qus+U3mr9NOqv6kq/U&#10;m7YQk6xR/Fb8L5Ab95VLZMEbOzTq+ZErNJVBXmwAsq1tXzHpg7cJj5rAkS+oAmxRN7mtnaaq+UC2&#10;V0SSdPK4K6gsr9++/7nSjUXXasKm2vH7X+rArPd2nMOkvNofbz6yrj5++N2Z4mEcDuGQhy32Roc7&#10;IRM5laWOxEEI3RKv+QQzl8S61LHIdJKzF2LmQuTwi7oSo6MNCzs/vKvnqI+y/ro59uuI2+lCT7KP&#10;No3dXj29Q6ekhwosr25D31H9P7xDJPnwdiZip1j7VZQZ9kY5WB+aOWkFtS/QxnsFIJOiAZEkhYRp&#10;qAOZegbcgDOCI+E0OwNl/qVNZa/UH2OOMULVSf4YW4dYJ9j4O1mu/1lS3prTloOn+QMtRNxVoWi3&#10;ho5g9gJ7CzFcIuk80uwTH11H2x26Y+Z2ZIrIsxcZiBIYkJYaB08Xw/ZFa2yuS5t0J9HtACOk36D6&#10;YTAxBqcorOgUnWQLxlJqWT8IgYYlxYV/BXuz4Cyd22oSNO8daeRmjbhubZ3ldriNpmZek1dZjT5s&#10;PvJynyLGHkXvMmJK6upIquUMys2yxZlbssIgA7gZYoX0hmQsq7kWXS3pf/I7jr0bxx7Ez1UbUjwP&#10;h1Jjc1Rc0SfzUTYxtJekEyWU+pLGWAKsJ9q62eXtnXPZlzWqUg2Su12NoxVG2o2TEVDcannzEoe8&#10;ekHzpihcPmRMaqzyBMg6+seqGQk0zsK+Chj30yWwyl6vX4bXHblYZYOZgc4I9f0wtz9zopI3SYRt&#10;tz3BDs5RmdTMXVbudCZRUv6UDM0AShJO32cW3Z1R8AcOsmpqwbF5InkaV7wm2uIxbAIeqdSZfOpL&#10;5etEV5ltlimYTfYv3/7Lkb0qdDnXYX0c8xFNsotesG1htkpefv2dsiGZTkJZYaJ+OZeSlsPA5L7o&#10;FPtHQErbAdKaW/K+ZGihqGI7AVXEd5yWBnt8ojiH2jqUEf1AjazqOFIKMCqbpEvFSj0HJGH3efDD&#10;KYs64W6DepD68OpHovsYSsHtaodQll7WhOL+tz/+BDEy4cTPCtNBoasfmuuZkoFTXlp59QbGSAVV&#10;C8RV2bh1GPtPJO7Jg1eNvU5+A+XlV6RmDN24adchD9A2yj22hgrJek738hW8LC+8Z/Xf7ldikjOT&#10;6XmV1lEZlvG5YnepRDVO5Jom3ONofTJjYKUItuIeW52BxnLpSoy3FvvMrXYaXkX7a/kpLTG7rQ0U&#10;S8WnQ5rmKMDFxjQjm7teXiy7jC2ianbV8QNxAKbCPZ71uIm+yJrLpSTc9SNjwgC5CydBwdlEiTNt&#10;w1/TaemPGAOLub6kRkJBiEhDJWv60vNTxoTOPq/VbWJfrnPVX4WZ8j5VpvhTeWft+Ij2naCMtfZz&#10;HqebD59SfhcnJzUG9fRj8Qx78zHMT2gssdVLZdfk2FWFi8mC9RFhgzA5XVNOzUumz7s62/UZC+PD&#10;31dkS2Hnv/VfAnqYEzL8YqKC//H3jh8wp6mJbDc8PT679397/38XbFtmegl5QXPdut/quzp/pQ4I&#10;GwJiSd18KnbiwE7i68EqSMu3Ghj8Q0QOvNGzr69/jWGwI8sbWJnOF8KQmbCZYZLMmbfIBedMMJke&#10;kIc2h57bVrGaC5Zm0uHvuDiX137bfG79RX18P/S+hK/mmgNNF/+0Rcez0AB6kF0qIeshzvLcaph8&#10;xD/pyGNC8Fh/VEdmNjNW7AzubHWrjzmFt5jfvH5qILSv9MUyEHpzSoslFg92i/gmzE2h4COsYpCD&#10;X736d1KYa+JSjGf7qNp0ifeZd3tNdjfpW/CReASoeJpzKwzTtLjraKv1lhdR9O+vBPq2UZZXIMe2&#10;oY5m9o3GsgvAvGM/AhnYM5dgB9uU5ULZagd1zVjY2QbrE5qpH7k0PYicBiaPz4DactE4bG6CBcAJ&#10;6RzjWVkht9Qz/f3lPFh8MW5nmUEevY0xnKfnscWmtXYnlZKbJtLbFYBpfrlY+Z57Bw+mkRcaMK4B&#10;4yw5SN7Z8UxaWfTlcs65pMoHd2TT9PorHq4kouQqhSezVuaTzMZKkgIUbEiOxoJXevoll8vPnovv&#10;TlAxhxvC4SqD4MPfn5Px2yzB004gcOx8vG8dXgjtxId6q5+ZevPY5SVkWrFSfihQ9tWf/yWYrNNg&#10;V12VkIWmOnfsFdndYIe5eP9S7zT44KBDKuHmM5b8pQ++Db3y/31xifYoTuK4QFzGYqx8xRsXHhsr&#10;0sTOEvR06gpgbsIT5cUAS+ChkW/5fDWay2vYCCamQS8zLUJjIwquZtI8q7iI+KZKydfUAJfIlurE&#10;V5uZO1VVqbJxyQSn9ouAnBGdxPGuzrOoQtYawg4R9N4+zsnUi+69+tJN7doMFecrtpa3WU+iGJeQ&#10;9N6de3dAV/d1+D4QspFPQ5KuXkVNfI9sO/iRKmZCKpBcfp9yAcmA5avYfNuB+d9fFT3TlaSK3o3N&#10;uqqTXJvDPrBVxLITtDRMQogJRxxMb3aXFwu5e3IkgwpRxRpd8Iy2uN8nyVb2YKe4yYB0LMmDHkia&#10;2UTlsG7H9KoIQAq8vLuF30ible/YllLBoVYs+SS7s3STfv7CuHFf1OYFW0JZRLuG+upFXIskuZy6&#10;pD9KPG4cCZn0zwUZ3fC9EmAXduF07EP6bsht43Z9I9vY7dy+/TwzT5x+tfi3+xq5vDiV+tvL6NMC&#10;Oe/eBaWduDBakT38F3L/RahHamM75lvMA/r5P//+j79l+9H7a3zDwyVwMxwlEDoJJEtHSGVPCCQL&#10;CqOV0FY7mv/svG8wT4qyYU4ClJVbAQlVAgPvp9SlvuJODco+hLD68OhWVwWUbNQmICylwyAl5EA9&#10;lVpely+w9DvRyLe/c2cur2/m0Ut+V9BYF7vmuIQBrRcYHFT8pk/4r7YI2owT0UUfM8uMfoFZiIUv&#10;yOe4xGSIeVYNgXecfmZMFHOIxSHNce6gGcmpF8I+GfkWnIf45oX0BBBgRfiILLeap5T4/Yj99L1l&#10;gR8Hg+gaV+/sCThm+I3gGBFbhPgYWiMJNF7WpAKMVSRhrW3UGMNHWwhlxMSmU2wb9D/7JNJTLo5o&#10;SP19m8k4PXDlv3BmnHbVrbdB+eWPE7KD0qG6kUHmavZD1g8HSHA42/CV7T8WLddCn/9PPUicr+9a&#10;hNnOixP05dYMfeG4aTbX7zRTV+swAeUxMArPT7hb3qxonZitJwXCDXTSZ2G5RjzZYDSRH4o0ui4Y&#10;br20Oeb0OD4EzuTsz0P1oYUeRwFXEaeB4V/2nXsav8CpYpUFcRlv4RgBXLobJuIFmFg4hcAmiknx&#10;/i2YlRDWYoJYzYoZ0h2XHwFOeC5zrjc6BFDCssSviNrCc4eaOUb/XJ2rr8jtOAdncTwAM6eo08yf&#10;yFIxFFicW/M433gWVb9cXsOfT53LXdfXSioIsQ8SwL0spwAIi6PO5gX6zjEzdZiwMVT6b0kM2TAZ&#10;FyobQzdBxFyUHVXgL0NXL701SQgu9McJLvUUCnUE8jAvVzX6wRqSPvxp+XHQMR9hsNw0Nr3F/EIV&#10;hi3bK3/h8HUJdnNB5oRswfx07restLrUhHSjhSyjQYaCqOLJjYDeCqTNwWlYTwT3xOSyWUeUxLTs&#10;hL0uPa+xRqoUmVs8xLPkXZZdDn9mns0abZDJrDW4IVbm8LCRzgJugz65/u/aYvhW9+rbmQkzx6DN&#10;w1y0Z9lt/YbU9RctGo8FTZl7lvUbpv5Y/vjllNukrekxtSBrS/f4dXBS6M/Doqvx6hrNxwSGOLw7&#10;YzEOq/rr5W+9mqTiljxbdecOaSaFpBVQGWLMKhPLuFyEo/vbzXGLTRLxz1TGXz2JXJW1f6Mutqlj&#10;RqZoz+e46hjcU9ub1BpBD7U+11JeewUKuoLCspcJjASO6pCZmjc3v5C7QUl5a1kqHdMVNbqpalbb&#10;NgdpIOKrH9/8MmZosKeiVZlaCnQJ2336xz/+PmMqP9+LjDs4EtQx3SJcFhBxuIqUlT5blKdKJb0b&#10;i4ZntAy5TlKZ5pL3QBzbMM9rjktBM27FUueW771qLiSv4Sxmp4Z0WCw42dL4UqgYCgasa7xTIO6W&#10;Afq+JgKzpYjtOgBMomvFshqXAWZTXy85xgdv1wSVKW58H4JMoT21PGR0KK1Zy6ETxZlWM51o4v40&#10;0Sy1Dhy7SA+2MZ/VgpICjMKUbljQcN/vUoxJeHax9qyUaQcdnN25BW89Dl8j1fzCjOFiVc6FtuVZ&#10;pv3MlMB0eCz4d/q0QbQ2QBrXApfuoCXHoOVB7DofcoAfPwn4a4SzS+ahYPBCi648p7xiOxtF7/bd&#10;ix0E3VwlYDnQQgnbvMyBAD4E1gyIwxjoLZfaXnmTjl5APUd5J2gXdio2GOXImu2lc1P+urFeFZdQ&#10;6Lq1fvEBHpZxR/33eW1Sce35DN89fDgTkbpiFRef4Uy5jYviJ3p7bGK+TnrAtp1p6Vas3RSfy6Nt&#10;VwsSzL4/T+dN/lWP7ryk1FSh7Qw4h1RTsdDgUWo6c3lxGUAkbmbRupvVMmWmUTYOZqT2gImRxHFi&#10;XdQKnvS+uFhfwa/ErTy1jRNcB4IKv8G+b//l0m9n74ZvNQ9coE1tSp3dJDAn2jP5Ds5yhOJEwiCs&#10;kz//6c9LyOvcHI5dfE187v5QsCobM/8pj993OC2xPPVC3ZXcj9/XpDB0+rHMscMXrTtC5iF7tVvr&#10;kGpnBRq8f+FNTVwBW11J9X6VoBbs4/ar0wLDJKM5OMfshdcRxmQGQptvgqvlci+WtYY4PGKxWTIt&#10;u9G7VRVLsEIr6DtgW79vDjga2RiPKoFqzBAP5CBe7QWiriBU9FwFie8FUH0rlC8/zhGddvVCu17P&#10;qhpgCdnhtQpduhE1+DzUfJPnIqle2wVrnddzm2AJ1FVqaVAQ8d7TB4+ePGrh56qhrM798UYjAgs/&#10;uv/1bwJ8lT51SEbPzX+f38Tq3mLLabaAk4XchJV8IN/NwS3MFZoWvNyiJxhsC9WTrdqbktVa+Ads&#10;eIUcRFuGPPO4hxC2ax5l9xRtwwzaV7lMAphB5CuErWZtO6n9ck7mr862HJ8+MN2ihpG1yZADuJkR&#10;jpQlMHk22Z+pIyVYYZZILc/ZB+1/ji4Wo2SGJvfly+YuEz/9CDm31xN89Ogjt9T/ih0oxfh1vpx3&#10;N78IajE1Xr+r/VuAkN0Vuz+Re1uUjLcyefpZqlcjOLkDQZea/CoslsmtXxwUkrW9giWZRuJtK7lV&#10;72y5tdmJIm3TGgDthxrP4YrKLo8nufQAlpwOd5U3Keb2t4A1rsr76rXkuPwlJGLNIo+EhEXyfCec&#10;S+aZlNVbTl02yOXbZxCcp/WaV7d3niPdXETShRDx6m2JeN3GkVR4Mh7cQGWKvJyLjx/k5AMT4g7h&#10;RXuDjhhBv7ntq66cZBt29jhSCrChpnm1RHoozsosKluwM9/mUwaZA6QeHCtv3UJjl6IRj3GRgsMu&#10;vLjCpuERyoQp60pZMpbRQlSBqo5J5WYR0New3BU3PD9pJM1ST2Bxw+KV2LYQUeqWl4tTztayvJy5&#10;T9f75rnEFrpP9rveEP2eF7gL8230Z7rnZqyvXDU+xQcEensnY9PEtlHFzPtPjlrG0lG65mCVxtsp&#10;1tCvcl/mtVHPm7tNbisIt8JdObIzCzsjH+D2mxk44zj79vm8/eDKNdr6cxr2CHTSoYZm8CUJppjc&#10;5Lhpok/Vm0Zh2nCfuyOWdrZ1ekzibieW0jA056jgNugSR3/xbZ/NDUQ6GFavXKGdCs/ffqUSsOZt&#10;cTfWRftZMBJuwCnpycJLSWP68l308fDgHkA4zD4WRQZdBysNmTxuax/vJLOFDXewbW8d3DpuQmfn&#10;Lxp5JLaFI/5wII7vrUaDX2sN/9VMPXnp2ItJdXhV3UUd6dSNrEhV3w+QJZqtaldG1teDwX5yiXYp&#10;n85uXMDPGCTuYaxgnSijtZFXktMNVS5kHe0cn8NzVmtovm+u4Xev/I0B6hD9ctQmcaqFyAIZMKHo&#10;5IM79suD7x+xpRiefANDRLrBg1ifah6L6p1yuHEpVjOyOXiaHYAr41tQiTweo4C1B+6S6tU7L7et&#10;kStB2RAE3oyya75clw90Hjc/1mbWkHW3tKKBRud8cLeLPRE+v/6/OneVNLO2uqwiNyUATNiPtG/N&#10;X3aVtcNpP136KjTayFqbSSmj7OexZdi/QildbhVM5kQ5p3AqXlQHn204lesg2n7bkbTn/c7Vkcic&#10;MDw0rBTIeU/6opN0w9Mkn1z/WFnchw8JnOPKuckJm47b1Y99cJQ9Kfs5WB4/Vtn6+lElKwu284uG&#10;ytueG+VEzXR8nqxLwUsbvp1WdWcyrjhTuVw7XPS2P/d/asYbgqKg0YVWxYGYuvhgk27ZY0fCJB9y&#10;/NUAvH1bnC+jBYroWqpyF9p5/xbo+5SHz5NwxdvfcRljjuRurKFAcawau6nmgnT/O3zBhuEgDJQ/&#10;K/lY0PBW0jqC35HLWJ+f2EhBj651ZZvPX/gp72XXrP1O18a6zHE5/2SCU/edhjfsxIiJ+4L+wlF7&#10;hNDQYDLPlPVzqZwygFXy2qpJhzmLgCWm3mLn7SSTuCTS9BZRKGJ++N75i+ktaYuwalAf+necinEw&#10;iGdaxrF4SMqOHPGml8pwWSCru3LbIaGYsCBnGwk+A8hYZ4SXU7BeTFtVTiY5fFLUEpwJ7Mjd7/yx&#10;J264JAlW31m948Qrj3kBBNrWwS02YZ/ewjHoSQvzPHx6q/DA3vWQJK2rDtDv2hRqHkGox3Aavm60&#10;uxR1z70wV6zY+J63t/k6N9XbToe1vI/26rL8T/HqluvaEOKC7iYb0cn5s/pBjm03f21vfSHjr4Xb&#10;cNXBx/CsuZyvvxaoNEczk/t58vCv55c2Zz84k4HP9nxOnJfRzTqZzbA61Gu186ZcdeFUU79o/oSL&#10;7xjZVsnNcmkuK6am4GfEPWfumI393DOJ4pFVwIsnLa5DZTVU6U8ak9jZRiwbRAd+M5EmknjxoAT0&#10;YCE3W363fgs3cjSGFaubsVcXWAvTagXw58W+/qyd3Kn1uMKMRca+JGIHBwiLX6MZsr+00vlz1MpC&#10;cYGd9IGQTXQphkQWDlZn9sdcpjgtPKZLkONJbXRfUh9Kw/tq7PogdZ7RSrL4dXAUGSWEDZpK1Z4t&#10;hXtSFl3HXEYY277Y1Yj+9/LZwrxMwQAWsPbqrkJlV9mPc5dq2HqnWmiZVk3ZSqawzwg+ga3KYHUa&#10;KFc6eWWLH2nX5smwRB634MeK7b9HdyJ7CJmixwn6eWrA4td592b5pI7pnsfH2zsF1dxQSFstyru1&#10;JDi1ofvUU1IHc6RDS+vpaFqcDbMYD4bmU3Dk/eunMvOqBC2ndU7H0727Y1WxdF17ZK6Bs1n26VaY&#10;9/Xz2YqkMm5VLhLWojl70aaxTjny1o3VHpqv4niXuqqTLR+1O255Fjwzkp1sPhPh9QZQX7mMwIHk&#10;yyxMfgngr6tdhrOo++JRhaf9spG7+3HNjyx6bD6ejmhb64VnLyrWUYgsrdn2FX4RwsljotgWmati&#10;Xu9CCX8ltOd55Ew1m83e/SdphNQoayvLneZxZToE6CYbqaHUz80gsjit/FOi3Bnf1dE7vgNLTP1H&#10;9UU+rh1bfsxJsS7XAMjH/YRD705/lT74mOQPeDK1ykfqOxlz+RiBTT1O+SSXQY6wt1hiVwlZ+933&#10;M97C2aW+vfn8v0sVL1hXpWYIOGsjw6iX+6VaZSTx+Yl5OSG8n9mz2aKr46iMSVU18/C+GENlrrEC&#10;jC8K0O1gq4O816p8OWpSz/veeVhupbMHpdZCPmmZha0BPMvbiTZ2jMJQBBiBHjaNr/AbgQ9f7BIP&#10;Bw7tIe0BJPoKyzUTMOvDReo3kuTsWcKd73jeLZhSuJOvw04rwIf86B5iQUIqWOofc7zze5QriOVC&#10;41NBoKGRtVnf0WPxuLPlgE/jwvA8KsFtNbrsAffy4Xk2Kn9rx79uqFWo5qxu/I3HQY21P4didbZb&#10;l2Lob3/uGlZb5y8I28d8tL0aedmt4R++fLI2pY90Em0GX9/IGnQQcZPV9bJRsmjfvFpL4OhqTetx&#10;SJ6dbzOY84ZikQ/29qvfUyjMMS9K41vRf6p8Ph8bHnTRest7jQlnIns0WetTbXslaOtkcPd5j/aF&#10;O/WQmzUqBUmQqpLQSHm9eZqX23TirQyVPash4pJXUnQGcXf+2F+yBch6Yo8Il0Zwv0acPEo01IXa&#10;mDC1t74fsf2HH4rkgBRkh8PtC2l+yG3puyeZYKRLcFBfnLkQReay1nLbrRQYjuLQEFUxVyW/aHYH&#10;z6kiW0FcsbsVVsG+FLjSiy1rVx1j5Z3X4VvTVGExcp7JEAq6Zm7O2YuzbYoM9rd6zsPgr7no1In+&#10;Fvnz2xiVYlBSD9iBp7SXZ7LuBCf/APAp9jIEZCn6SQdQOIujUnWsbKduWHO2uRnF2AprNX2daS5N&#10;UllQjYge76IPZox8sYBSd+Z9sxZ4UA/EnD7uCc3oIRgoNI46Da1dEJri8h2u44j4qsCeFbUTiaLG&#10;w7y6wu3D+l3JLiYQrilUvxcJdQWu79z/USxRh2kjGxQkWGBUEC0Sdv3s3+whcsUIxzv1s7i1JX3+&#10;2OjwSk/sYfhWuuojvW/TvdKTFdrYIYNPUvDQSvIdzVcyOeivnen/79xXe7es80M0qaHP9ZNqomNd&#10;XlfvvYttpW8cl7EcWKvGDOVf1H1K98/+eiw3hJaepKFIkhenAHQ7aZh2giQlCHCYsMh6Oao8bsjt&#10;renpzxNLULRVn6Os8yrUtIK0mU4sFiP5eTpmIi0pxiFJhMk8yIzqxNHHM/BW5F+z7REplwyeYzAM&#10;5LP6OTgSHFEamRTrw4/JhdyFonZacFc7s1cy7LhWeyN2y4yvQkfh1QR137v5GGQFaQ7e99WuJBXV&#10;1PwYhSWQK9lPQ9dIOJ52OXMeB3KoMc5KQyQNz6T5E3tjubyKjgoB4hgGse7n3X905rmeUP5zQT/v&#10;+FzCUziquhyKJT0PZGvxfQQ2iR/2s1ZyIdYlwQc+QsZxTbo9R9wR5yXnWad8zt544si/BD8vX54n&#10;yLt8RPBeNmkLUXl5WeUti2UUdsHZ4uPbnmWExeT5T/O6sJ9evfzgllzHAoZkx4DgP7Vibd5ZVk54&#10;1iDc3qdDSahD97nQKWYk7hCxTd+7vOG7mautk0GX9ZP+Z/ZmNyJc9ZsQ3DF2VnohXcngmLhFg//t&#10;RlZIL2vUbd7MQ9nrtFhhBFHviukoGWD34Y3NJQK2zBKdjidwdwWwk0UudcJ/vJdmwXSYzumlc98a&#10;IT2yjwdxZfklms4hc7vwWBZpOHPjFiHdrtFLziMWIYLzbmxzE1tSKBFjq8mNDNfiKSHmaUtI2yJb&#10;1+PeedBcWHx9tbw40bhlB+gaN2meLaMoFy6haknekvG1VtUdoUpw+eJhWOGgRHfJ3vs+dt+QbB3Q&#10;yikfdpH+nTnZCUwW4lLthH0RdtzN7umwS43gbAoOt+Ds65CwC5xuupmU36Aq/lDtjkPdDMYkm2u4&#10;ulPCneQ8uyku4WCoapgXU1L3Hv3l+2SpDqeZQbaik68i8+5bk+37d54E7ZlngzipYsJmJzN8d9Yw&#10;7tZ97k4NokL49hWH66N7eUe/y8aSr9CZ8EIO+9FZ1+2UolBRDkhwE0whwPSTXxC2zoznJFHOIAh6&#10;8ux/0jFzXT+K0pFv8WU+hSqgxBX1g27/3X9TnOvbP6lLBplXBvKnss0BknAr7kiLtmvC4Vb+seI9&#10;zcKPT+qUm1uZa1dCodk4lnf/8SpOVxzSzjl6/IFb/tvTZ++OAbPK3q+kuiRBT4IS9XHuR5vGFgeA&#10;0x6lCx2Daj/OA+e68Rdv/m3r0mGjdm2Z7qBypJercP28GmObQIDZrATlbZdyO2YsGS1Ehiq4kQv7&#10;Od/xd2xj8gNT8doLyZkXU/jlKM0NOJMl6yydO1kymrKI+uryItjzR30wMbKS3QoJdfw3uMfpHI8e&#10;fi8t4upeimGLoSqj8/j4f/EDgoh3k1auUL9A+sDuYzt43qjchZ9u9QFdeGYSvJd9B951hvyi0sk2&#10;gPCp9LhPx7dJXOKbOBOL4tXiZVkbDT2jEBjKKZcRnZ0n0Vv+d7TRf/ytzIPsxT5SQzqE/cfn275c&#10;xt20os7w8fdue08Ez2SVnt6++j1Erb40SQ6xbl43bfMVGXV+1pAp5mbhtG47BR0hdbcjsT1h5HEg&#10;L9RBI0uiwjCfSruejSeuuUQ64OKh+JKq/z1WTlLPFKfAhazTTNGcc8xo6dmJzYspSEQ6GTBgOR3M&#10;WXa2peWGiENubHli7Sk7Z46PVvpZ5aouLkS0wqcvjuXU+BjG8ST1Z9+W6AZEA8cowQQkWhEbt0QP&#10;amUUilNfo/2sCGOtnAK0ZpO1UVm3Q7topoOBkULyQaQkWrkNxbq/be5Z80NIlJwLCHOEHuv1pqyn&#10;zqfoSPcpcKzXwxqoguGtKDrlxpllafQruKCagQlZ9LphDgpLc5VPmcLBwju45bubfD+F198oFZZl&#10;XAbkpIJvzsM7rGrk3YgNWGMduuyUzd2SazhqSLbTmet932rZ8zEVz03LrLKKwPSM9huUJDZbOz8m&#10;gH6TjD+1h0HccHPseFTWqk4DdwpqZXqcQM70+lBvVsmAyjNPGhLf0T3uJS+JVtUsZ7YkPrkN1x8m&#10;oX8qIH6Hs6YIypKZD69/fkrluTKlimqVhSCPgGfQN8S8TsGTDImH5WYrIHw3Cjwv450/nBYB4nDg&#10;cpGzBdE25kbxECjl6RxvpCRzVltX/Jr/UiJCg8hwXOWVRfdmunWbK53iZnb3zEgOTPybO98M65E9&#10;v0V0yb5dMnptv/FI204z8kY2UWBO6RM2pJyyO83W5aeqXWVdq79ZXh2rLv3+ugQ9nkReAaajlzOH&#10;eiyPS82cutN/j9eMOwLFErLVSzldCO480Q3v6AvD6nU3b/A9GGfifwwFCd7rHyyFgn6to+MjkmGI&#10;iPLsWVwaNht+zaKUnn56hSZCczN0SFoY9NF2w8KM2WGYFt/LZ78lFjhkegew8knY6M8e6w0GGS1y&#10;SvtsQu/M4dgWae0TKV6Os7Z83e1iaT47dkMFk7Bf1etBps+sXLLKj7aLnenh8ToSfEZHm7QnKg22&#10;wfKxtCfe+dB2nPrfjtppzpt4jTFIJny47jJ/5k/sHWhT2Xh5wUJiaIUDu01E6m2jDM/V6o46hEhZ&#10;ze5lXoyf9exG19PAdBKeYLcLWVuqWfHPSaEeFeOVMpFLQqons1xgrhkyCQ3w1etgSSY1yBta9Yxw&#10;96N8fP7M7JIpjs8fFbH7r+iE/IIQK4dk5UPyUsI/4S9lujBUurkPb/LPfvr4v/7xqerMOPxRK3ko&#10;weaHT5+2CvqZw3Njf/M6iBFNJGZVZUFfEdTvH1yaClxNAgMl2QiFEiU4FFFSoUt2cR5Tk3xWyBT2&#10;+k8lKMNoTMeGbmU8fJhUvO28v3hY60zEgC4X3oQMyHoOCEJskM3tDeoW2fn4hZaj0989olaNetEU&#10;iRFq3Qo60SiGRdToQkelqoHW3RblfPrUFulodAkuz+FDBVykfTEnuNMS5OeLVKmXwUlAQzBbfYzf&#10;x4+3O47ktfSt5doApzZRdzpy3kvKki+R3Vt9R7irRy3B5uyd7rQt62F88CS2To+/26fsVNlyIMpo&#10;Tq704brGXFW7ZppHXopGDgr7YdHu1M//svrJb3+e5cTPX3jrwqKafoio0pzPzkx+uDcHnG044KM1&#10;xfI3WHDmg/4A2mB4YJnvM6m9ffnlB3x6KWW140UCtin3DT8G7/SnEjaIe/ZTz2Y7aAyzxAVR9uRZ&#10;CbpV8fpSFZoA8BTcI67qV/fvivgQ9suuSoSuXuQfIQcCxiw7bkHlfW3mEGCotExrrsNiQBLn6set&#10;Xw0mZaCSQO6benIeRKl0SZkD34SkwA18aDvXqjr0lGyigPZUsXJe5S5NN8Mqp+a9ex2zKN4qLjIo&#10;A+XyDRT1wKoIKQ0+FyV5XY2tO3cld3/19Z+/+SaYxd4cQcS1cn1m4uXmU8vrnLPh1WJ13Xs62YFp&#10;xmjgE7YFWNg1a9mT77PT5C0dDSQ8e1IVrIHcApkFgzBNtRM3U73ciObFzfz9UbPVXKQaDcl7WOnp&#10;dIXO15NXNyt5SypX8+2UprwJVjAS8x42t9y+0iuYX+DtlJvsz/1LjHGV07LzZBDKI+wrTU4gJDph&#10;uyjGKfVb+MjJGuOjO98XwGsipZ4/jMEYzibCV4GhDgITSCcZAKrhWDLorgmUxxiVM+8cTLfElhEN&#10;sxYxKzSg69NOEQ5VfnehReucJ6V8pwNOSJXgjHhpaXcmTIGbXI+6245ySlx15PHItOzfNUsiCQjr&#10;89mkMLdZ7BbOQef5n7Y4v2RbR0M1sDftM5mrtsTlTLwb0eZxy2ywZJBa/AqYTC4AYslqJMIpYpkt&#10;cUzRNpP09y+FcuOwpI5wfNDVVv2z6zx/mVEIlEbYm+qAjUG8RRkpKlZ6O9GTGZUd0ymZRoy04lTG&#10;E46WORaSBRu1qZE8lxFxbKF8mvglOrwFRGJ4OaXyOs2bqrV5Knz3loTrG6NNyuX+/P4W+eTntz+H&#10;OJ+qy/WhE+qHirkiCzxs7IxxMBd7pTQ3xPVHT+gszdwDqHgK6wDCELHDgZks6+ZzAG4pB7510Mlj&#10;dE8eIpHlCZSy1/dikvzHu3d9uKWVNJzrik1zilHPAxXw7yQT891fj4PcZ9++m/bPUTaIlXK+KnJ7&#10;ZNLscF0ubJezOloLcvVGtZ+m0/5VpWHy8S8iyAz+VJwZ32iPv3dzmkVcHteLf9ax7Mt1DYRYLHXu&#10;edQVq9zCJawvgHDlkTZhMvbG85wgt3yNIPYPp+BSbTKrrgu426h9F64CleHHIKYZT2cArt7cot+l&#10;Wj8chHbWY99YpmT5Ca3RPlvy59mwcDdjp6/9+xqnNhWvbeb+HK/zYH6ad7if68nmE787nUCQOv1c&#10;HkBr8E2FV/vJ43su4c+pwFfarKqbYRyCivB+7pro2yM/Ey3VSAk4RcppNK2M6bfK7DXXHvZOWPCv&#10;AKLp7FvVWXp6o0h8iu5UCfO2hWESPF/jtSBefqWR2wyfP4YYCWOZ3hCPe+sYaEdIJ/yx8dROG2DM&#10;ClpW9aVftZgVyTuefqSN7P4ASCGRrw6H8o9y7soPEPJC5QOQ8S/Cpj8ElwwfZAcnRjlZOQslLy+A&#10;8k9apjIj/IGCZg0P+xH1ItwtMNjL7+5XafjehjzIvhPL3niPvdYwTkpe0KpN28iQddc5n590PO9U&#10;NazWcCAoKytUXlHqbuJrt5FfUHXKRf08uT1AxtG2Zze2+N0cu4zegSjIDHA0cDNB2DKSsXe/PQLL&#10;bt3bzk/nVAKslxl/EhXqN+phMEfF/v4QSHtkl1Nf7m7XkFPRWdcVPdLDvcxIba6LmfDIlQrAKAcJ&#10;ALo91E66evSYJ7af74ORNlwbpPetkjE05s5r/bdgOsXO1N2vg7kN4Wd7seMPC2QeHf6Ktu/xwq+u&#10;3z9/JmO2lTg93PSb5s7UQcvO09JuAL3HWF4g0DdGdpuy+87FUidqlEdG/JwyGvgSsgY5z06/63w8&#10;8XHygbrKi+gXHDTd5Yd2T3sA2Agqkc4VfieTI2wVvFK1K1jqVGGE0NXPL35pxHkpl8805XSJtxk3&#10;lUCcLlrSfOwdmsDiGYsXdFhStGSxky52tuLU9xuV/AFG1Q25SrumZCuOtznoDsluS2KQIWImEKcM&#10;ljkqlTyMKkM7jkmYVCobG+ltTdlOrLCxF8yrpiWFPldSzMu664RkyAsqkZivGgRl3zUOV0fykIbA&#10;NswuPDr3aOc0apn13JkZVdLlgkV9xFfEsgHdApeMLY5ALwvH8ci+f1+oh2R78756ys5nXHMM6/HK&#10;T03vkKTwt/+gR3S/FzUIG2Pf3LF9dwYEf/jb9ypfZDGYnBqcZ9usor9H8iFT8+jvFzpwp+lekuOU&#10;h5v5OBvgsa4aLziqrIoVL8DQBpi4tPAa32b+tDk4g8H2Y0TFBDl2ze4peDqP66xskQfL8Dg9qqDo&#10;yUPt1BVlYBrAS+2/Z7LkhD4m15qPduj1Qz27yRKb0ISVij+d6sSky0WxuM1FeuNIXdoNnZX+5nU3&#10;87j1qQOBEWU70+rijhSMm4rYl47baAbd9V/4AvFCqzOy9kFngjo451FPp59Hv716yj67/DQs2+vZ&#10;v1vODG6s2ZRZIh9Xxb7dqc3Oq98KlmcD3L//08Or5uTXznTUmJqsu9lpvxvMdsvUs143+0q97Dyw&#10;VgLOP8u3HUCfvrxDry7m4XkaO892WzN9DeIOB2M493WEQWW5Cp7PK00If/HmpeXkW3uKpb6Im3KP&#10;y7rqxRrLHRDIk+a3nwTxIIPK/p2/PpRZPv1cKnkEqPFWYmMgLAK3b6txlRdNsC2r60HWUcfmPDwG&#10;jzzvrlnUjR8u5kkWJqNv3WF46sZFefgo8a/5aV7Fr7/BbXFj15hu81leWhac6sVdOOPo/jcXZ2UW&#10;3dcncFgXn3Wh28vu6Au6RTONZnK6CfzwpCLGaCaDNPeW1VlFpiogdsvpBY193DoFJxHtThM8Zyyi&#10;Nt+qqtJil8F19IuSJLWhqxBS/neGcaJ9NQdzEfdEjsG8ijOPfBsv527Y+/BSCUy637ImeIvztOZo&#10;TZNQErplKuO6Zz+VTKSwJWoJIGd4KxU9ilM9CEDtvB2c6RDN6tk+7dsyjyy2LUuW4ROYrC1BHvpD&#10;I3keIKewyd08TprETJcIDyl1vYOk1cIn6hpROmUhiVbjUfkii2QZH5B/xTeBjVr+6HYAEdAeKq+i&#10;6AYXO5cW63YL+vamIsvAjyRo17VLr+i36lzS5W7affYzI0QFyM6dUzXZD8eOU2sRAGlkkrwTWETr&#10;KZrZjyNZeoHPxO6MQXPUNw3s8pIHQM0WID+vaWaBU5Npo4n5wepuJM1aDAtqLppLECeWNmle2K/e&#10;BkkxPV6JsdCec3MSdVboKBYZc58xHLPKKoOlMXh/tJtzJ/XYatPDJXx/BuLbkgOkjEvNW6jP1WBQ&#10;+QJ96Mq5SvXzZiJ2pO/NDF0ss9zbhQ8Dw2xclVHeYbvnIGUizseLVpncz6ab5l1H065VKnuAOo5F&#10;uQfd56S+G9MO8xANG2nJDetucHm5dYZGkQWX9DfcCV6J1Qm+ZDdLzE8HDXm8P3l7qoxk+4VKeWbJ&#10;zPWAr62a5+alJZNJ7SP4xvLM9xoo/PXxcojpXToz0UXCj8okHnhzOM0ji+fNu6wjxD6zbMtITJR+&#10;7pC+1N44h3txZWlSuozmQBE0qVzIrN90ltuB48t4U2FBKdl/bRSVxuLf27IeA6rfnAk+zA6aZUs1&#10;7q3VB+3f7Z5T/GPDfp1fMrNJ0bjqLFR0r0IEhjRkwZPylRf9DrlRKj3J3vu/tuXHSbH/46/+Cn6P&#10;F3VAS4QcQKFPRIvq5aNHDx6FcYDX5+RM2nTAFH/nafJ83piIAE+rbxlve8lsm5wv+m9Y5XGYOme/&#10;7BgEIO16Vso5h+RlGnbtk6U+v60523vnp6nZbDz8akwNtsQP969JYDIXUyRuxmFnSCPrv+Jmo2Sw&#10;JYK2yB9gYs7DYUT8/v2e72vEsg7P7th7WXIhZiV3VwgsSwu/PgjNA8kJmN2xzGVBv2Aj/2MvXWpu&#10;PAAYbVCVTLCU2C4nT3GVxcrStc4olkrQoV0xP56kA0TM7Mf+5tY71tnhPvaWOGGXYRY5bW/kYz2Q&#10;2M2edLrz4iQ5XO5tuer8gl43Oji2sotjpiwBII/lTEE54BmYRRhB1B8fdnY/opNN6/SHvIQ9fpnd&#10;lopalEpjtD9iWKxmVyduujP79FBlAd7/rlTuEDuMC0j14aniS1dbwRb8Bk3xQD4uTFVWHgW76QJM&#10;70vdEctuK6Pt0aqYNlT0gpm2WHsj6c/6cF8lB4QsWkM7DEpdNEsslrBzlEpVPXQgKmrPNLy+Evlo&#10;G5bgkI1jrWoO8DAO5Mhqh6+/s5ImCwm0xSzUvARPC14et2Rf3C5pYGT1EQ+5nvz8WyLelJVWuBwK&#10;coL++WLw0dhlwu5GnJtglofu1uKSTDCUBDVV/7A+HJsU7XazOlYQpLiSL2cHcGUJYyijtWr6rrfw&#10;D8ejGEoCspcvr38ttirRrgPs8QTTMgJz106eVhqj6euaP/eymqMd8vGWRdR4owrmFy20tmBb1axo&#10;5TM7NxFjrrn/qeVVtgJyG3O2A/itgsjHd+/U4so1uITx9+ZVKpUqz0ytgmufgsOV6oIQAUq5Geot&#10;wwb1TXq7hPKQDabIzeuSkKXH0OkwcMxRfJfcuBL32L8MwLV7zYgjUWDXOP7DfR3jYkYeZ2Z+y2bv&#10;SvlBOWsFiRo8VF0b9JkCY9IQsZ4g/K0YSX9xFPM1N45LgWRQ2NrqWcO6xo/4mPRr1tY5OpICPWoY&#10;NRJjPy/7MCnfeh1czM4zyJOzXoLjNI9VJ63be8/I/E8j6yszsBr54a2YIp7GPZRW2rSOL7rgTM2/&#10;jtfEF7GVYD/49p7m28fySuWipS8xWpjmQ4sOnutiiiSCxgnlzb23C+D/THbzCQ4JLr7FATwdciDX&#10;1CD32F4wcFYZ5fYRlk1vvwxG6+3YasS+FgUcx+t8qpltNU0RIR+ree22+SdHtrz+jSu2nyam0yJD&#10;10RAuG7Tl4RHeKGJtWpU8MKwe1pUXA6cij/TdTsRIhxPPprkXCzb2Qdx92hGLJtsOMQ1sTets0wU&#10;zdITnJ5wPDXuuplDAu0lJ7MLjeGmRuWBJoR5lUzk9Mg401vmS3tt2KIfjvIZIz8GYkWqArbQrYBa&#10;EKAWSf4/5obSFVVLJMXBoaAWxMrRyTsXKUTbz2JhJ2BVZKqTz5qpBomvVmRZ5SwdqwX8IFk2Mzoh&#10;ryrWIu8gjBMlM/rgoxTmERcvJtdKoyi3v/zvEAdsfXF2NjRxwOGMb+8cM0wfaAB0/+uMta//tFKb&#10;JfX1T0ClfmdzJNiFmeGa/ILuqx/GVpE3E82QlEEAza7ZU8ZVsprqI+XNr7V3Rt61sFzHi3cu/39Z&#10;4X2jZ5/d1V6sBMe4eiOF/KAr60Y5PmvP4o9gdI7c7hPj1CV91ACLUzagkgieKEhmiBaMpTLNJpuh&#10;pUQZa3HkENgKCd3mKrUZWyw0O6kqK4W8l/NtWkdf9hWrcirVpartou8RypIAJa57tl+UNNsWwl0W&#10;J0doNxxCZVC5RBOhY05GobB0m1GGQafSte+y8I+rTG070RV9oGy1jUaOr2xsjdrsrz4Nd2vderTa&#10;lv1sNaMztosA9XL4ZmpGc1yBrHe/Ry3JdUQCcYm9Tp4vG+zjbMAZis3Iqn2MYDnL0WDSTNuN8bQ5&#10;xH7WUg1A9yKzoUkSk+qr1RlhzGASsAgmHOdYrD5SyDGfTHLmuVEdPVTy1PYyGl6x/Qy27nCChPAX&#10;iuLl/ARzwp/Y/on3rLXkvLv6IJV4eQr4kn369hbylDL+2vA3X09e3dzOl9hokF14LL3B60iODATw&#10;Gnf4MX6VCTML0TPndZ1W0RcYJHx5C/sQztRx3z6cB0uteegNJ8KjbGY60rFqWq50h6dVCZf3Phpg&#10;T5qfUiAOndu5k/SMkC0no9NwnmO2kI8KPom4NqRZ4U3w87P6wwbrg/ic75OfdaHS5Y8/ByEvXrx+&#10;kRvyCshNUrot/wYiFpH7q2XahG2PC0+J5XFy6iaYjzHnKm4WBqe1duZRSrbmPNbNzlmM5/6fVdeH&#10;xjOcAkIj74cU7L9bBzzJid+5K523MMG+vjXemWzCJb61oVuR8yt6eE3zxgpXqzDb4LOyHj6pqrtV&#10;aYvCy+ihL0JGXwrhYuJvQFOHwzXvdoJBr+e2tw26iEfjm3W1oeycl6eeTExuV0ueCiKqfpJrVZ5p&#10;WH3k0Av4O1dnP+0IXKrmCMZvCMlHlTD7S4KAzIeHbvz4Jl32N9rqGapRFe3LRty8PPTAgrjk5qj9&#10;TC5hoSfKc2U86WUaIUPFemK6T0lZSJdlgubPNkrcV+3kWGud5HsZCBlhc9+x+dSw/C6xy8e23Lul&#10;K2P8Vy+4XK7+QS2pz3WfcjsSx/PKIWgULytqN8JC5loWoJMugqeg4iw53ks3kFGoTR0HISyrowH8&#10;/XPIBnu//u7Pi7V9E/qES9mFG152VJCIDuluiucBsO7g+/4bx/Agn0NKExiHIAD77sG9jMvcldof&#10;eJM1Gc0xu6WRskH5GRtmvb+v8hWGfYDm7lPtbAQ4BQxTaij1nH7YlT0VMDBKKPSGRVkFT7pXpmaa&#10;wp/WoeH8mNiLabm+ev/qRXf9z/Hmc+TgDfYD01bXClXZ4yvoTHaGVWN4TElb5TifYuL7qR1QUJdy&#10;tmCZ9DEp4yrjbAnTnzpfOeLVAmtT0fZIghvmotB+2YIROR/v1HbAkPDxk0LDORBbuXXPOfakKhFl&#10;UTy874b7dhHI7D/gOHZXf1729zqD03fb64em9iHZV5CjgZBq4uPT+z+QRDTjNsEJxGNiopAkI1hG&#10;0KAUs4aQnnu2qaHNQnkfnfH3YKaO3ZH5kzaYJ3nadHphRpC1mIH4E7ZxQR/5aMd7yIhscqZ3x8wP&#10;IZgRR6HoYFnWCV/uQLneRC0rjPbNBVf9xRgjcTJkQ0jMeokuirTLjgxZAvB3FTcmvD58VrsRTCxn&#10;bnVCwmHxQ86zW8OpRoS/gXK/vdPss5tQ+ERWOKurfG/CFo55mmIwLMKQVFAwrJnMFHQ7ukEHl3mg&#10;aAl5pntrMUtNvS+m1wCcRcLZ2ddmsXAcdhphoy5UGsIgtfnxGHpkmZ2fP/Abp7kn2uGEtfV8jYoi&#10;nQ5lu6WPRvh6lbdAZP7nfH2OBZtnke3EgqUjqlwqJQ9IrrIvh1V8FUdvQj+chOzXDNgGEx0JZA3A&#10;elBNdHWzIaEl5uwpLF2GQnOkORndgPsw85Zd/up/9Lu+dLWCSj8znnRB6s8u86p2DKuTynRrAA2M&#10;Dbf1mlnVIa22HmIO1TwC1/9nXq8efveTwxF5ZboGTXO423aFxg+LmDmFcKnOcgO2dCyFRtzf3ktr&#10;sSx5w43/rPmUScKKEddaTP4s/6yvr6fkLMh2LxgxZQbabeyilv4Zd/H1q0cNa8qN20xIc7gAKf2x&#10;QiyBQ4GAlZNX6iIovnCjDxj2/0TTUar72YS9ITmawFKgrl8Sr1dEqPLKNfp2X7PQkKWD44c2+sTP&#10;TtCn9OT+5XJqvDEqOReT1MAIF1F7Gfx77scsH65Bte9hSRCX7M4I0bwmwyH4OKbQfHMhiirDx+og&#10;xZkqnRaLA7DktxRBOigkppakzvUsxCRKLzKFg8kS092GuK5FT68ra/zqyaPcmdDPG8FCT+YppgmY&#10;1YWGa5LHDgijjxw/47/0jqz0mJD99U10SPkAVbaKE5k3tiEtabq7FYdqOCJ7FwdotsS9u38YUeVO&#10;ZBgGzKldpt7yUO3h93MjHnPye+QNjyt9Befi5H0r6tg8M0zuxig3eljP0OsgYo7xMt9cwdcgZq3v&#10;GokOOuw8JN5MwEd3QukTTqzTbNkU6REnKbAY3GnpcOlKdKKOpqbPKwV9H1MMu0UyeOuhKiu8iw/z&#10;TGR1WeTT1Wo22bI5nm0mzNbQ46oLLPlLC8+JC1u0v44WzSbLdTiCJUvk37qZmYvVWdanx7ttw9bE&#10;dWUW/vo0R0U3tZ209df1YlVu/WfTbplt3fpbhzvqlhLUY161tGnaW9/w7uyzdl4inUCZNeIwU2mh&#10;tzntbyJqn4ZQ5NnqKW/DO3isFpS+zI9ohoS+yMz8PhlH+l/HaF/TONaGGN3FBDVxRD3iRBWmQr+S&#10;od1WBt7r5H4chhfdX+LWnsy+CDQU/1j9e3PeVbVxyYZgh8Y80XQuBdSGTgqsItijfsm1KtDyepfK&#10;nVYfuFAEaubli5+SNC7sdSqhECFVtYdziI/l0H1493OAUi3KHJD8hl1EOZMKdf0jr6W4XfcaHRBn&#10;pIMaQDfRb5n54cFNNU54oVWBZxxVPGXGCF9m+QjgDMarTOFnLtK8nZ23oc1g64d7uxku74+2FJK9&#10;0wO2UF7TnAJxyDC+OmrjQJCwBzwkdHdSpNVD7NaZRExAFhzbKxT0xSkW/fKx+8h8Y7dgWYRkSJTk&#10;OG/wrPYYLcf3Omj0iyWeHOaps2wGtJ1eAI7+IZjFWFD5ssNePa+447mxgfKR+vuu+0sEZ6I/Qakg&#10;/Kf37awiEQt+HSR1xix1dv42Q2+0/ESDO1JLQ3VG5p/39caNnDwhzr40UCt80Yddu6140OOcuzda&#10;ZZeP+8bjYXXn64nbxg2kWcFoIwK29zOG7cvVkJdvlMHnHr8oaVDeLXPVF9hmlm4GGtrGwrQdennZ&#10;Mjp1lH5zHcBZxKT1vAA1ode59L2Ji5Z9pk1YTwIRaCay+7xMnMgN8UrfZ+QdfK4PUKH8pp42zOXT&#10;4RfgBOMJm4mYKmI+bGBfAZZMNlJY5nZuwBiICfwgpjpcJ5mbVj2BKjCGR1ggiM2wqpaCYOf3b+/2&#10;1XWrScbO9TlMuvj0vv2u2vyVrgxx1tFASOtHxs4yxoZ0EtJ6HahmIJU48MdqG3MFZrIDoOOzNBTS&#10;+tmDWI9dbGZWZxyQLpymZ3h4G7DlZfxzDsdF1U6Fr+BMweVB3U6DssKoy5AsVbfP7mL7XB/eN4D+&#10;Awrl1L9lTHDEYoIctK3c9OoltyTnJm3KW5+4J047HwCF4mndsyEeXJdIwdmJI7O1VDcBxrOzI/CE&#10;RXri7FLlKgiXsVcvQUS5HH+4a03k7eyGolb+QYI84gqXLEtvtl5UULn73KNKwdz/tvheFUHoEqEO&#10;HciKPftj/y8ed4y09khqVNpgu6k1nNtsxxJ+VjpFcZvqisI83fh8GjHZB1tL9+7Qn1u11VB5VJ0d&#10;S64IlF57uxa+hV131uzaGsiCf6lq0qJx11ntTS7lgnepUUh+haztLNYGFL5+Vm0QpES0gX6YPLst&#10;3itGxZufk5Eyd1OOV0ZJEzZUAWcSlmkP2pfJkKiH82cm89J+g7wLSw6O3b6NanIso6Ou2kKzCd9/&#10;wgoJZz8xUjaP8zu+qR+PEpST0kNjUgAbBgXegad5tHsZ+V6m9mbjccUzaQ1Vrm7fRtgg6k99elE6&#10;wl+HaYwUNIo53t5m25U9h8sC6wuOzHumhDOzZFisa6bqk+D684d/yIH7+K6MZGy6QmjqnADp5Plh&#10;dxxKXsDwK/OjyXAL8QpWZQQ8BkIHhxZsyx5/X8pBMCgx+u1n1ac6tlprxPzxycK4V88Ve/74WS1t&#10;hUxW7cX0VwxlUbWm9ff0ACfeA4J+KXqs8z4aJnNz7oz93VOhxcxtuQJjXwx+YbmZfS3rxzfPH1sQ&#10;WKlDsBIROJk1vp0fVNJ/1+5Ob5tihqWjvuhIs0xa9C1DTgePfrZvt2hQkroVHBAfndd/cbhO2srq&#10;l2QHtWZK3Zx18z/vF5lRprUpOjPUdPTFBw++n+Ni0r5hpSAtj9uWskFUeGj5KLh8cdF1ysb16Ppp&#10;ozwVs3Yz+84WFe3B7IGkxvLXE33vBBRvNs+G2/UedflkGOAgF3w0Kofp3y58EuNQwk5OFJ6N5p/i&#10;MuhuE8+XG/O6HW+gqg4qPKhAw0zPPFtFraudx6najITL1LrtBM9+/pfuhXbI/RSK1cy6LwT8jQ+y&#10;8urkqDXakC1rp38a8dxDuQC87a7Dzs787OVXc0OyI54U+gJxSdXsCpndaA13yUxt2KralbOOG3Ny&#10;mG2G5OCwk4QdNjA4CoYFgJEP/8D843a7cD1QVDpUrKzz5oQkjKe8l23Mp0luT7CLxShUQsZjqPhw&#10;+rwkrgOH/X99PyfqH5Pux0uavE/ANyxJ0cKCX30tmMbUrO1ctJPvMkgzSfNGgmTXrngVCwdGMy5W&#10;mYTPDaGGsWYcZ3hmjQsSFjpKwMhwQCCjK6+c4iuzf+NBMu5CrWFiSeLHJK/LQNXNJBLc0ce10GL2&#10;YkD9VAoh35wCDQHZ7Nject5AF2q8bHlIqketnCWIx9CnUtnoHff6gHowgFsiAVLomZRu9Yf8sSpX&#10;s+Hu4JSEdvaUtWsDLpS7xczt4MfSPfg3IJqXwtv9NhdA69Mi28L3kl/DPng80i2smh9yzPnjDaFS&#10;rmld9qTZ6HvdGRHVRktT44pItbQReZLaATmtdZWvE64v9fWXA2LmT2Mv6F9ufHOb2GTb9SdPYVLC&#10;MRNXg1+wB6mm/ks9jvjWS0G5vnd9Vf1jd3CDZpI9UtGR8KeWqowaqXT8l1lFgxXkh/ExL669V1ld&#10;fYx5KHmufpqmlF9mdIu+XTJ2Zt+ZyPbmXDzxPxAvCtUJjucJxEpn96iVzELpTxBMoO73m7yH2qUt&#10;ahe7Y1FAf0hA1E8PQIysU8im2tR6MAdMic/5bQ86159GwZaK3GfLEajdHfMS7CI0soiBbtYuKbHr&#10;FKmbEdbRPztTz7K6+TDolMH84NwlYgklOjnb7pgkSBrHo6qMS59i5eZYzjJO5L9+dc2AWzOD5luN&#10;loODbyq8XLr7nE8tyG5g5TIsG2HRsLEx91VUHWb3DMRcdV3jQ6G8ugfkwDQbrb5Xt4XlZhy20gvw&#10;qf7iRRmGS62/QfPxWLborb4mJAg/u2B2hesOyXbQ1kvzUY3q7YiNy2JrwkOUaYCMGyrYb+0TluC+&#10;QqoSNg/pMfO2A8vo0xco3aBtiXPKK0/XIya0n1d8xLBdkA+gMMLAdaFN26I77a8T7IJgW3L9z1N5&#10;tnebpJUz8hScKMWtDQqtCdYt0RwgswKL9T3OSXqIizA5rOkMc0j23Uz64i/FLJ5ml816s8l2Avm3&#10;G0k0MVZlMbwJ+OTh1YPfTm9IAcVKY/LcFOg4niWCpw8G9v7ZfRyoTxIb2UXecHkBc41J3eBj6oO7&#10;z3Ar0ANo3cpFUYd9/dRM50Bc4kfFwyphbEyXANzhgbCpVJXNZ4hRyU47uXGHOqgVW5be7i6rBSVi&#10;5TJYwx1NDM+0mMD1s2ph4c/XUHAim800wT7y3RzEe5noDzkdBAZHWhx7oi43DfG7u98Q70T7nTDl&#10;tGCLU39MOwWg41SeIFVQ97XaJVgmCjgjHq79TLDzI1MhcP42dSO506XjL979rgrI/fz4MHIrwx4K&#10;/fBDtRg4Y+89ePl0OdmZlvfiWAZOmXJPfqrS1LBZpDH8au7nYl6Qptt6cC88W/fXkiGys8CfO+WM&#10;dS7TfmzowB7DMSxCrRXKUyrmhx4P124FUszPciB8HYv14fdMuhX+vBi0WbInnKi+dkgoLLdEsyIE&#10;Dc2KIpQ1UVyyG+XnoNYiI29u/g9Pwuq14E/aaGcoAmYXPx4x3x57+qSu6rRVp8/Fj5A8D0zF/F8k&#10;qs9S86klWwkWK33O9Fd57pql9kFL15bb9uivPKMRdPSNLwDbPc3Q57SXE48Vd5qmtB7aw4mAKlpQ&#10;6YMWa/wFdJrEgnAT72WmoqLALNlQSAZLUc2HWBeVZGTF+XP3TWKKOLF9+i9ehVpb2RnjVIzsvlKW&#10;crqWhnZCWoJQpBuJ3GFJtgL+MrPJeR6cI8vEkDKS3v3H+88dmRhIhPX9kDDbp0Rwv4MKUrkUvneI&#10;NEvDy0JSROzzkDM4DI/fFgqDfwpLZbB4OwyfZ0t1Mw+Jr60bNAmr4QSP2Tn8iAFad5PXlWmWRVig&#10;To7ekP1FcJvN+74uOqy2YAAEVa8LMIk9YUgKQyqUz5ZSsDo1QV8v7PmswjLmmrH4KcMsk3nq5c+Q&#10;3dPxrG+7//LuIWOez3/wwO5xWYKTm62eOdiWn7mv7stDpdMr9u3PZQf23JoYAakkpCOZt0u5O7bY&#10;/J8LNfXsM9N6Blm1uYA7XyggEwTmHFOQxvC6o1PBKHdNpWDPvPN9bg8A/ze3uTaoUtQRxvncGAKE&#10;FEGXHVQxP/pO6lkejHT89ukX28hGa4xrBnOZlI4cIrrly0o7zNDVuzaaC14q2RPBp5c8dLws7bZt&#10;4A3ClReWo1cmSsq0O/NG1zoHRRMxuTx87T4H93ZgOBhLh7U4O4y3cag7G8vyHTGf4pEgEQzbGnv7&#10;zyIxw6dm0xhoB0kn2QdzUXaSJEW7toyBLAS8cSz6mWHjWZnZWXU9xF838oVVyqWDnS3rALNfEhFY&#10;Xc7YPaDGwPSe9uKsZ3wXpajfSxooS3tONryTH7oiukk2DktLLvZaXifd88mpyd+RoZ7yHGjwWIjf&#10;5cLkUTPOEI7RJmhXXSouuUw6Iveg3IpzSN/qfa5OrDtlRg4oDNX6D7XmIF6I9MMPvLFk+8AXgWI+&#10;y+sciyuQbDhFfvI+RuVkDfcOMBWe6nrj01+KiB0/o6hfI5Yk3YHBSfV84VCXIUUZ6U3twIaHj/TF&#10;Jaw9N3O1eBsqpIMaZsNqOCswBqmnXfRhgO/WPNcizkTiWX3NUW9LtGs2VuEpj0OW4f37iEYZfHcj&#10;2PdgnWlVsfxNYFkVPZ+7d1N9NBIPFJ6iUx53JrZK2MdVmZbixuSGV06GYcfmfsT++/G7b6veoMhc&#10;BYjPaLIjcq/0e0tqK+bskhaRMUMyxUMyw1aVyyHfN4AdFE9qVkZ7rJLIs/aePUobKKR4dVZfe28e&#10;pEeFGVVKHZQXh+xWuqUf7/+I3dLBT/PHhfCAb1cTtWAAdmcZp+ZxvKTWwrc//Pjjdd++/oku3g5I&#10;8G1nJ1Xs16NMbvDblLb0vGqZWTK7S56bf+tZjrmSfsuW64ZPprWKVcl2LIdT51hV4LelSWukVpJY&#10;YIXX4pC1uCRuubgmyEl8VGcC2iBmNZRQVWGj2Qothqhn1b8gBUsL1IpttaCSy2JgxyMa8398jt4z&#10;rwqfaKbTcLUXWIZ1TJgD2XXKwR6tfEgGZDJy4SLCcns7kpPJOJ43nlfZasKInWYuwHcZpLcNNYLe&#10;rI7Za2sd0ACComzWNy80+A50zUOxuWDE1AiAcVpmoDIbmbebcoIO3p00PEli2I+xJ5pSpbtyE39U&#10;cXo6v+EYaVCzvIIAKXdXUxywuktIYe2sAOhQz7HFhXugpz4I/y9FRULGqbBJz3B4mmjqltRz3zIL&#10;s2H73af+ASHeGE72X5cevQHnpbPe4loeMdkXdxLUH7/MDH9jA3QJS3UAvufYM/foD85NpTtffWS/&#10;IbHn/VrNQoFpZR4c0ySUtNYXEU+en0QPWsGgVzp4K7GPdv7UC6t5laBfHgYXEKoS8ZeqCp0Wuqcz&#10;AoslnTHVogAc8rRJ35jcm0/dYsAx7bHvlLumFl9ky0azokC7DX81U/9zOmTVIHvHM4zx/QM2CPWt&#10;eZjaGpJTQPsKUluxtefQq7rYBIqzvXnVZk+25ysjhZvIpyQGXva6sjSix3xAJECbu4hbQ8tsXA4D&#10;KVjlijPu6S2+0ZjdS5+en5OJ4X439LgAX0lyCxtZbnBIO2t2WOSGQOq7OrlFHDyJAiw2RkI1kkOp&#10;da6+WGW+p5rJ9ZP7P4Z3q0mZyBdzGr7oHhdbkfXGpsgiwX1kg8hRQMefXA98wjBtR0PKn6CLwipB&#10;CPAZxCUJS5zrvON5VIQFDI2nsgSE4Kib7q05UBP0ctjYm99996dk/jA06BrfZUltvcoRFqi35J6U&#10;sNB5GUzKsvS7pLSuf7p3XkZfvro2o3I0I/cfW5M/LbgUUAuIAp/rJTvksXtp9nu2Hu/kDeey+aMa&#10;5GAUgR2yNvDlus/sq5AlpwOh/4pRhGz5TAQ0GxU5Mndm0p6SURKi8KfZ6x6yZ9ccz4RXIIbpCuxT&#10;JXpYTUVnyExPCshLao8ERhU2Pqt4GA9w9teWkPff5mB7jkRTIchagWapLQnwsprU+KNFrfKR91aR&#10;M1s4pVAMMRqA3WWaRJZPfWr9Dept8FNPptlRp4jqGEW6bZZvSZrMlWif1Z26Ei00G3ecGU7muz9m&#10;c/eon71UCi3zcXVhX+7i22VeTka1rb4wU0gMYo9EQtWgFL95XqRnZiBLLJ/jWosmz5N4sCApXhEv&#10;rrucdqo3fFIJBSdChMqpYvkvHTxkODGOVY2a3BrI8aaNxfGMRgZK55gyymwIYOw65RBiXcwEfKNO&#10;WOIjkd8Zc1+GkS6lmkfRwNLmdosJ6Pp63s7HmJOPX7RdzU3b3kYhlFe/t7fnYUY5FRVpogqoisWo&#10;+/ga3YHR4fED19lYx87rtnuVjdjp/ZyMNR3sMvB22ODfLGTw/HR9/eNyo4gVDkDf0DZ8UcTb3JW4&#10;maBONeObJ9WHrzzNyehn/xTgu3QPWkGUi3vuGHoMr4MjnLZxFwEPQzTjVCSQvG0SDsa1xXIepN83&#10;py+7T81uMtVUHG2CaPryopshwJrlyosAs0s8yPT/i+ihnHE1oCWGsFzWMLTfurPM258xTODDDfIK&#10;+NkzL3tiHCIzub/k0llxHcw3UZ4ZmZEPrLA+cvPxioCSvv42gIWlsHi4SxO53VLuBBMdnti8Fnui&#10;bWCGi1GdR7zrQok2D4ANEeDULK6+k/twgJoGxHdiQOc8S2xrxrKM0gzSHpO8mXT/ZxdamS4zsJMb&#10;K8s2/0TWVf9cv3oUeez6SQjeOAYps28EJ3IIy9ZISjT2frn+bfkxH5oTz7H3K7wlLvTgewE2ubC1&#10;8ZphIaehASX/xqJXDlEdvMbtRAg/84AOZec4Thohpo+rCc+aSZ+7Qequr159hVsuI40HkkUUFSMZ&#10;mWRMjhZWyyY7aVjH4yUf4PzqkH8yGwYZy9T25p8KfHGOXb418+10yUnuErjiSCJLdHodeejrs0ek&#10;ws1Wci7p5byg7j5NpOf1CFvxrkaWHb2O1Zj7MuVQ/HlSLZ5AZgUseUlradIBgZ0aJkBrdtwMSXX7&#10;L+RIhJ750PAbGKo/ZrHejR0ji+Hr3u/Yb3+UCP/1dyHwuvjQKQo8tmZF6DgWE8AhLrdAXcY36i2t&#10;OazFvJ8378y8ZPPhcfawifGWHEbF4VWk3WlLa710gUS3x8umN0X3WT7Zk2U6lLuhrFjRtXsr2TlU&#10;r81503spF137hjsRdsLT7NHlqbtn0PjTTwvy9rx3GUsmK63RdMk54Z/GxT1abwZTb3aFe3ZU61wk&#10;eBl853vd0sv2VpP9dCdLYcy4LIN8rlnujxz2InODcdZZtxf+4sV8W1Z2DslO12JUG8b1uUGsfxvL&#10;hKh2Cv16n7ldV6B2pJDmdY+xJ6727oI2p6iDAFtxtlLPpolfPT9sjAsbJW5BZMc3pVvNOILm7bl3&#10;lepIhleP/cBVf655r6ot+zk5yIlGygY21bFUwEkMiU+u0l6h0gyr3pcntjqXsOqNtGvHzo13MVgc&#10;sMc959mwLlciP9D7+VQ7u2y0ea1csZS3qiqPp5hDsn9iSEBPUZWBai+Ht7GDgLLLukY/PrV08B4q&#10;XNmrTgwT3YFju4sCXHQQP9BHE1RQMewCI0MqEB3+Np5PTUjTFpGSh+9j00HmJWjymqtP28JhRLx5&#10;7RzlIIhd5g1cNliPjx3noYzG2wgyTQuesl9Cv4Kc+pXPMjxj7MQMYGvB7Uf5HNDJmqATPIffDlqE&#10;M3O2m08CUi+OWJ4obyrdM5verHQT+VTQVvZUvLy5+Xc5bQhGmZxzI48fahg9wXyySfWrPaN3rar0&#10;nDPzLOMetWvvBfXmTCU7fmJ/H6Ci3NxUD3zx82Wh8VCoRks3I6iXTW582057bMvDC0Z6qUYLrJhx&#10;y4ogFnahKVFwjDT3HFKREy0/cjRhQ0LlMyTTET0z8MPvWFMr74ZV1Wlo3NV6FCxLhnBQyda686Du&#10;lCZqU9m3Z7xdL0OBJFbdK5n3FO1kN5u6Ers/icgQ24psQGkM82p2URvEyQgM5xqSyYY995KsrLxv&#10;gCbZoC/kzaHXZ03w2cyB6ecIHfe+mhQTP51g0oFeQUtYovxF3Z33LEclCgXy/CpjRShcDa3kZMD3&#10;pWPpf3kZO1heeD8Yj0FFrAY0EiUfk64d2N+nIIi2ABdun3QEkncH/GtzmS6z9lpcgawwtMRcnNUP&#10;LqL05SeLcj5J4GsqLu461MMmg9eUPcjzWJFw9tlsvVMyORIh0yPbAH5WGmz2Y1W/WiVxQh7EPxlA&#10;j8cy8Zschs/fBW9P7vaF5mFWn1thcandaWQilkH1AsdW1ayM85/cfmNI5ssEbGHI7T8RpiPvqVRY&#10;LPSmeTw5sChTVKKj3Y0/KMrL+UcpsxBXNUVVZaZOuQzuqh9smYyjdXTQqKE7+iZUU94l/2zzV8uj&#10;u3f+aIqXys+yHdTpbZDnpOkf4elHf7dazA49jHBgU4ZtUhhzi1pIk8lUUiG39LA2x1s3+IprV4cf&#10;1lp2fOb94I6JtDevG54JSgH48WVAdQKE6UvTDHeKKWRm59S9iiWVyySnQF/RT8hebDLobDyyWxfF&#10;URF8A2WgezYBL95VK10oZtO+rlRflNZke9Irz2MHVHvY5mZBfQBsNX8hRV+9LtI2W8lGDQj8UEGT&#10;dyRZewYY0a6fL90rPMsuiDtJnn96IR2sbaZ6yqt3yhRzkv7ybkQY4UO3QPDNC2SAxdyqtwkUTqEU&#10;0mHKPE+bohEYoDkLi28JdPGKzkjh4cuGyPgaYXK8jbCoE6F18O2pGWY0jJ159YT92LLzjN5iZW7O&#10;SMKqHpZcB18Kh314e7t7zpbRcHpoQK5X2ywrq+7i0KBkCqFPIvDZk1bZln1S0VRioXRPfeXD7ZFN&#10;xN68b9OcAEn23Axc/oLOiXFTbsbpzHpuZn9WjRsT5jOcldrx/hAaE3GXYKrV47nQvoxV4RTSsDVB&#10;Qzxz2mMqnVu41IyjvM5mPWJ3cpPHeP9uMnteDmCEb8Q4Qb8H/aUVbjnMTeyrXV2MNxNl3+3PXPaM&#10;I+fluWklaOGbg0dBLMkMWRsUykYllBWfc8+ActI1fx6sL/4H5L6gH1879u8oD60hi2Reg5E0vXyU&#10;GyxlHGX64sfruzv4AEO5BjOVfAq2oImlVL1y/BUwXCkkPWLkYBU0m3ouMa2dKCSgqL/oSZcMLcdu&#10;KQEQ4tpi4n62cVPd4uK3pajETeiIlS8318MiD6wD8rCekf0K3fKLJUgHwnPGBp5ZdRl8eWoO+Xiz&#10;2v92xcW6naLApj6f8D7YGzt0mk4nuikvLqMkLT+pDCiSeoRjzAYyaaW7+BcrlbyaXoGT8lDMIL1o&#10;DlBUJnH2XH8ieCB/BHzFT2IZcsmpNQzr6nCqBko6Pj9jALgSkwNYRk0/TJtKeOlAnh1YIIaHUNe6&#10;/raaIuL4NeksGncn2y7vHDOqqF/W0+ADpaHe4Nnb2tYkYT2y2JNKg+UvOmDU75LnXJV1hNyTJ3D3&#10;kniOxd+hDS5zkLmaLVHcrEx1vVLn4AzXVWAWGHzyNJ8lsOhRBns5mTNUwlzffrl0uoev6mmTL+80&#10;f2JmStEoAtyjSVl5lXchZAgps9AxTEBKsbmrCr6hHsHBAWXm/TZJ2wX7EM+T2w8YZd30ZB61NgsO&#10;Vg1UfZpxUe8sAmZfzB0R2bHpOZny3ccMd+FSVT9bZVlgCzeKvUljFO2btnNY/EHtltmjh9XyS5BX&#10;42PZ2qige6a+Zca+vf/T/UKLbUiRxXw0D75FkgnbEWLj6lA40HFsoVmzU2C43f0L9WTR04B2jxyO&#10;Kbtnu5tCnBk7SuQPTGh+RVd48bzCIhOmBDnYfKxu/2WLP88plb00fv7/qvHZUTdZUmP8J84+vkja&#10;Ro3sq0tTIANPdGgQwamY1Jr9N2vpGkttBSVrP5NA1E47lHv1vAhnBRxF8TLA3qOkSFYzJJpwF0a/&#10;qyh0v90Oc0AXiA5UR6uzTzNR5DXwhiUg5MftOAes02ruN9L2GCQk+eiWXIvG/njF5cFahXkzmTpO&#10;Srdz/84qutgMoXGSOQ2C3VIYbrd5uKKF4oqfreZlBMf1pWt4BQgLBdYEqEfC69fs54HTs686iDcd&#10;Vf7CYoiriiwmSQiGYV/ytsysisyJqR0i1AjAfmcjiTjBNjKxa5ns8TSDTjEyEH709yPfCc2oEVsa&#10;0JIY7dv0tdznXCoHtBr3wXz3z2EKXvW/OYZUX72W6F3QctA1K64x9r0JSwjt+WWVpmg0J6itKWhc&#10;+BWFWze71wUcj2Ehly7dra/muHn7Mn9mtz6ecbfueX3Rb1rWluMAaAbKelJQ6KbxgR0YdOm1up1/&#10;GCEwEEDUALag9vxEGYa9fwcnvo2l05t5VteRo8bGKnMpCIvxP+jiouySyhzBiWbN241TzlQTF9jZ&#10;2ZEnAx0UfTCcZGQLiio8VdTZA5gGUO6KPLhQ9OiTZtsd9bfqEB7jxecJ2o92Vxo3BWZn4QOg7SZ7&#10;PNC+/zTO55Lfhpwb3tGojtq2x1/CRMG/abYzWvF5PejpmX2VilMzneVNoZ83OaVjsVNHxFO+69KU&#10;bFz0/kiCW7dUYu/UXf4nW9ILr4Omr0tLq4px4vKfBzi24hzlXodeERnlks0t3QVzL0oKH8SJ+zHv&#10;dq5yvQMmacvSq2tQRpZzEYKufqLpLIbYDWBszNidzbvkbEzFnzjItCAo7JPSf8S3Zm0I9mO+3M2w&#10;L6N75kyAnv3xMBZ/KPRDdczMDNQj+PeFGa3nPiHfT+WzqSXNeukEleNgSqMtEuQFS+OfXrMtdR3F&#10;W2lDXpwYZP1F8Fpvh+/Tb2xS7sQ7xAL8ub5uBQf86UGt7R9mrFCMTvTM1tjVW7uzROE9w+nOd1cx&#10;UdFE/VhGDn+MPBXUzDeMUaNtOLxvdKVz7I/HrsHqTPn+UE4W0J3R+uVM08RaVplbEG7dA3PsMuk3&#10;PbUnP/3xnnzXHMaqzS6WDXLc4fQTBukP1+qhPfnRInZf4aCyziLI3WBWMVuRuCLAppvxQ3F0Pc7a&#10;27tGtlVvhDdvMphuCmUBL/ZHMoOwavmHWfmrgqsQ4N3nD6UnK+/xxdXBhtFc+nZVOyYDbUlF4Req&#10;Sa5Gk//97UfpyqmoiXZbOUbJqoaV6JWZ9e7ju7+tc1vfKhmcBfbxU/aJ5AKws6amtv/qHOZm6odT&#10;r69XN//g1jHAbhYhojZ3eEGhGWXy4mZXBHaL1+RnvHlWU51Xzwe0Ck22s3vBCxuym7OM1q5akf3g&#10;lQD4KGm/0cllmDIdmTwThSioSvPHbtENFYJrNt7e/l7J5ffKtAxzqp3Z3MXKiWUpOAlvaNMFnB9c&#10;LfpYXKl+cxrP8TgKPS5JaWYXMd/qu4pFsHWLvtjTTGFPPqZ9r8AMin8Pzb2vWlcX7BZ+x2OBya+b&#10;yvfvhW/dPnHHXh53fErBxGV3WPfcLpK2x5UDJE/JepQq+FVxs3ySzjft4MjP3h9krkByfurh79tb&#10;n08N8gwybwVEu72KUTeL0vYeB5QDyeEuM3mI1WvDS9Dyy1ksydurx2yZxvk/5a45bJytye0W8s3z&#10;gofTfjZDO8mBOD9kulh2E0nud4yI9xTcoia/SqWWJZa6IeF5Z3SkoLZ56uVq85EeL58PJzMSm4WV&#10;dXj17HeW3Xla06Q5bdqQZYLT0ueoDC8vauk6NULzjkkLpVJ1vp004INGXW1OqZFhOnC3a7hV5tod&#10;w8Nh1e6S8mzMVWI3j0KUjv+fY0y5M9PqSQxTj2JCrTGQZoYCxL2fa9+Xmb97Ipu3r0hrMFOwLCck&#10;CTUt/3jygiSdTAdnZB3RLXcr7DvivjdROhyhCKRCGyoX+/ah7l9QTqGR+PsV5tDLoIrCyuBT08tS&#10;0yNcs7WrsVZ0J0VzXy73scAA2FzFMRH52eZsZHHPe3f+VBnsQWuaf8Igz//3F6/8XvAq7OjLOaqR&#10;Wuo2s6JYQZ7gDgetG+te7l2snb6WYaWyVzeSa3rSHn9DdZE625VqvoskuKGFYNOxUdJC5tDmEOdE&#10;nGXMdZgL4cvKLX1w9n6rSYkaCeCjGeFpdsM/pEoEcXDWGZS+lBgdOWJuhqe/ttIsns4xIw97l8eS&#10;onZ1//qRPgjfxnbqGfdmblfEpcrxtIT/T1bXDK/sxbs8iJdntApu4XjW6pgwB8e/+8NCq9/dsVSM&#10;MIuyTWPxUJD6x5Dzcn+HT4TU4luHbfSg9qyoNXfrkr6mdZl4vZNGUAGXJi57sqgubinHSsyyzcj9&#10;znrVpPBGtQUg08kom7CkrR48Q2jUArWmUvYv5+GWM0Olrp+rIDm9XdnDU+cQBhRv+iT9LTkcq+Lz&#10;R6yb1XsFH7kl1c1fecPIdaRqOMn3ATFJ2wEeDxykhJyadtc3jXXzHimzsh19Y/YHpxrrQfrZ8W4d&#10;BVNkyGBpvn0SVfP9/53Z+IuGZyypz9DsFApz2+GbazIIGgJVtbSwrMn8WsyoLCDN3MoL4LNUqLhc&#10;hgJb6BTztoXO/ZsFGPUSSb5ZAKaNZtCYITgwDXHis6ihD7IRJT9iP6r3RfTQkk3m3KZ9wbu1gzY5&#10;LQTCTdBqJNTuGcj/fvtB1a3z80SBKdHudkVvitmViJChY80aM/OWVbRqK9AFquA4oJAys65lPifL&#10;NqB+fMO4tii2ZjafvSJxrfI0sqeJe9DF4O0Oi4ol46/fvPDsiqWS0s2fb51VtV4aprj2nEEg7Muq&#10;CmplUYLChld/2VrrfVbrE4Llq+95dGyYGmJTHwZzW7rruLNVuTMbtj/Hcd59SzWjMi0wkKzXjKKX&#10;KVDV/TluYG9ny4yvQ9rH0LQJNG6jEb9k68n4fvQ4MKkmV0ekQjDw3PG2SR7Bxw3Uhuptj+uL9I9Q&#10;e9v0envbayXRpJgBLlxuIN2nZUJ5wg14rLITcTPm/smEXxWHvTNumU8bOOK/nnAr4uUjMbXZZZ4U&#10;yVQQfzqmqywIQQe1PSw3hVU3oXK+hQN6cDPPz4VOSe58Ig3vlGZ2bWbrbXe46RMLMOobeWNyq1gq&#10;Y4TwY313P1keqn09pOuXi8W2qskx84rDhWN5E2fNLC/NIRHTBa32pYFIP+Psq2S8Y2c+JUXzdRLK&#10;IUKlHqkh/JS59MdSwYFcVcb+xqj0+anwpd5FFsjDB7EuoNwiabMLSksLfxWfyV15HdhBFobd/kZE&#10;XLWrP4G1IGuEDaZXAHJMnc4e3OFDCHRmOLUdA7nAVgxrQjtYA9zilf0uopYxcn+1udSUnDuw0/RL&#10;ENSjHXUq7LwrHaIinHdBHFdzQZDTx6aqWeGhX2b2uXYGWP5aTySRwPB7fFHB+i7n3dF/ykiZJ3zx&#10;LvwUXwSCZmWNDv61XJc9eG0autaiYyCqSbdqXeuenMXuRmIkAkwO6DKti8YyxyDdIqitkLDH6nSr&#10;26Bb8ZyMI7tWNLvRe1pc0qUrBIzKraTFqOai6VJPFSumYjaRa1tFtfxjN25e0SO7FdzIBaZVwjye&#10;WdJwnNSt3jZ4ldJhkt2mHGHv5+dt+eMNOKwJXo2OEswCMq1NxseHVevNVUBLlnX2CqMqpNjeiCIj&#10;TsqKSIANyPaVIAmp5CPZ2ofj778g4iWG55Bc0losCa3O+hOYldn1jzLhigksw63/4kRKuFM1irtv&#10;DXLyA75v+IOu8gc+f/zb6S2KO6Lu1TiLoV61Ti5bVadmLsfjWru5tNFaK79/9kQL2D6wAldrDDXF&#10;Wfz1YZUx1l10/p3u2Edzcya5d6MzOgKl3lc/knadFmAmwmtzO9ukd+tM0Pv05Bab9ioDh374kUt7&#10;ONUnd/5wNVNy2jhNZeT0x4+t39PvOyZFb//08EfDGVuj0zYptI0p4TEtqg69ZPtO8+4XbXJiT+YY&#10;/ssz3X/6RdseAa8u/6K21YzNCfc5MAyrKtjS4jtBPsPtnY066chGn1A+yhEB33WstKi2LAGuTMHi&#10;PZlLvn2mudyHwnJD4a7U2YH/iQyizbp1VoT3FUYd1Mxm7RqMxtmF9tDmQiHMCWI5fVNMVkmo0Zpb&#10;hXLcUVrl8tkunteh8omKpdYqmdCNKHnSH4AGUkC1aawiuBHC2gCwmW+oWEaHbOlJHnA6wPDqzSo3&#10;QMl5yadAshuInpfFxTKbpOqqLPdrhf/zKVZRpXc61UFuoaF8ob8hi1yluVdrvcq0xf3WAhUxwRRx&#10;xF5+0nQOcvVB7pD6Qe0AKmrWvYj5X215ToLLk1rMOgvPQ+yjBpbHMkhmV+5+evYWxsW2/oozMoE6&#10;X1VmSkq3AltLFJ4qf0BuYlMOeP9rahp3L0nGpDliasWW1VtOgPUyGS1e9/XXX5dynbVXsZOZC0I7&#10;fbczg7gFgjKpjiUmdtQ3T5GwJO4co9ydec3mfsMa/24FlMPFjDb0CefIu7majypr/Hq1rAbQldju&#10;q2WL5YvLY9khymqSwuEmBud+Mr1eoe710BLUk7D5Bp8QzsWX0GAqRs22+RJtXHWUcLJU88jsSjfn&#10;XcPU7GJ63+RIzX+aacaUG7RkRg1rw58+a4mg9PZo9EzKGGsrXsdozOFA+8lJYA5XuvNBtisPzAd6&#10;KUehTeIJ3lSJi9lWovV8EpgpyjpXIexZWsSmOhekdYPXUu9BAUDKWNbmD41ME8V2ks5FC9OxApuE&#10;0K3fH8ViyfxcHeofpuEcT6ejGJMUSnKqjYAdKTnzUSHR8WN7Zt1teP59DwXL6NLItVvStNazUrWE&#10;P3Mpe/1gvbC9KXidclr+8gEJiYuoepzosL4fK9/Rsk4I/07wScCxN44e57eKZLwrUJQj8th/LfoE&#10;dwwJEKOJaIyGMACIZBR1UymmQr6Jz+TUC6BAW//EILGRKI40bTsOXBaNidR/qd9BVSyV+EPkjWIs&#10;tRHNTFQBRYHiDhdC691CU6rhZ7cor5KVJznh4827569fZwX+rbammYFZngWoeDwPuGq0FtEOvApS&#10;uLXf+yi7kWCMsHj4P2blamha7SoVoxt7btisUeZYJlDLJym9oid03LHlHR5fpHmZm3RZFCWcMy/z&#10;P+L4K/tcC9NTo4S4TkI+P1m+t/TkiAs2Yktys3OcTdFRsup02oGeNzfva1rXf+vkpz53D3Y+48dk&#10;0MT8Ta58vNrxaAC4RInXpXP4vZv1xmJmhlEhmuULIrnWFohOgnRyANs1R6bphnuCxfDSCqyPwQYw&#10;nFsXN6K19gUY5+pjf/ZmFVXgf049mqPs761ym3O2FduWAWISXpWxkeHW59lnno0J6synWnWTbFg1&#10;0zZtvQlorNDjxFwg0OthXnaUvWUVdyjDNfzaKwWoLjjXTTOtXsXKSAg4az/VqEh4JGva3a69LVAz&#10;7G5OYAu+OZYaN1XEV86ZX+LxdquckGmrtomH0/8h1pOXsT9yVLKuL+6RBCQNmWyKV5D0mXsQQ+XJ&#10;q9+i1I02whrOpfJYV4DFTKBup+zf5QDuNvtVLNpT9d4qTXTTlyTBWEX/+EcB3/S0+MlctB/e3rqH&#10;aTwemnYWYGwbsxz+ozQ8+++bQYxs73xJ+jvugVcvvuIVRJ64BMDYLbqgMtTA2td/lDSwKoin8FbC&#10;StOWBN86p/HA9Q1NCRas0iItHkla+50/Ln5FRv4hxMM14e7ri38S8CH3sTByGmZxacOqJfj8dIlb&#10;klA1lTUOD4DJ9zUb9V6WHcJnUjOI+iHB6tg7lAd9yElaBM1IedklInwMhacrhhI+487s1IbZCXoW&#10;CVaW0XC0Z/vw2vc7abSNRW+NZ548t3gBxkytsVdW6KsvRz9tYQlmje95QA1x8fx+YrjkeO7KrUgR&#10;BbGqLa+WLmOGntK3m4AF2FhtOQbT1yzC42pc1afDsXQ6qdxFKfkqyx1PS+jam+MexPILEyOFJDpr&#10;l5KYUF2smPatrjEnTbX7b6ZyLLCMp12hf0F3rfw8lbuStZvJDn9aVaJtE6SaJ0JpTaPs/KulfbBZ&#10;w+Unj2qDpyPug7rOeiD3MopNZpyYgo2pUZeflKc0kPSSNAOjekLd1EVkueakYE4W4jnz5fHFBX/E&#10;9QwBbppD0trS5oTLLCqFOEffShMxNccKn20Cukp9TooiXmTovbhpzM3LdWpymvPbX8q+XRc5Ftv6&#10;CKSHL1uuiy2ROwCTYoZ6WB40hvw+fFUp40DTiQtidYJKXRW5E7ZRuGTVipXh+gXzfF3q2rxcWblO&#10;MznD3VuF/AdR2YaJdl9oU1sqY7va6rnaevpZsL8kruW+TwQnXbrcJ18BtQXLAopsDRh9/IiQsl/Y&#10;qmkHr19lVW7MJxZ4IWAXW6rKi/fth9shxSDyaBCT0wxo5YrFqtOGJiOJ/RwGL952UXdaZl04PdSV&#10;7fb20wZAwlVwk/Hzz5+2wNXVnau+eWKUMSeHdQBywgvx0TMd16MHcMlJzAAuSQBlZijTV4oSitIZ&#10;5oeeYBACWH8NBBj5XRUfRBC0sf+Qit8Lfk4W20AFDm0FGcfsrtUMs/7ygXbrM/iHtrsVw9PX5jgT&#10;Z6D5vXdv5y89ZlPz1rY/5+lMZx03XVDY93oeXvAhDlnzJhht59oQ6Xtb6LiXRNSSiJYyYJO0Kn7N&#10;2soHpZ/BwSSQuiNb0nmhUa324zv8IaIfsMpwKRpnAfE2nYfiZkIu3jCvDCaY7TL8SxM7c6q602a2&#10;lydSQjGtXBf4MT4KKja7NXOygSzjfvhWjbNSq9Vn7vQd7MqRYDyGNL28IZ+pl8+aR15WXfV2DzPs&#10;TOx8O6bRnM473AlYtLE9DVs9nQ0+572qs6/efBVOKSZc5lhuSfli+QIjXiTTOSvz56kbDBf6XPub&#10;oOVOx4nUYBlk0ak3qeMOhRzhVMttFEP+NqAQ1uUKC+4kDczD2fVS8tlJ7LUEoQtwivFYBhzzP+In&#10;ZDHOnzhGX0YHxkjItpS5JG8Dx1msPgrBmkOsiwY9MMKzk5QtQiTEBow6n9yIUUT5KFcL2ercMxu7&#10;o0cGk/ADo2vAme/DPuI9qJYgYTL0CijuR4sdUcWysONLYGSlsAyT6AxTWH+nTx6WyH7QEzIDsK2q&#10;IEw69PWvc/itM/fSAwCYlHALYIfZMy2YAXK/zW1g2aDzWqcH8s7sLSLWaAuHCUmcZb2SMMBMxZnT&#10;xwb0GQqA3hV7OTWofvUMTmCeBGo6h11h0b/+pArLcLYD1PZEtTWZaqp4mPFhGMRjzoDdxVt3ehWu&#10;aQvirtnQgVwd7tTrHn8XIrdXupkA6014Gdd41zlbnOa28np8j1P/kjP9S95P7A4C8oa0aWLvf6z5&#10;Sp/31OI1Fc98BR3ncnpWotk4DFH8P3O5ZUY8eXD32QN7hp0XSB26BQMmXsLbD/H9M8yWm9bue18W&#10;XSITRuT1zLFYFO4j6RYfcFI9Tx7sjKcfBbEyXWGlGiX9virD3Kar98FFyP+mTEhX6fQBaNnl/aKC&#10;9MvuIjSyLh8LL4mpJCqLT6FrakIayHmKqhyz/v5DK9PE+4dIkJ3xfQjXNc6yefPLz5DwItkEEDPv&#10;zOLrt9FLVnxfjGrU0Xl/Wnjd9oFBgnqVWI4TkESp+VE/2QuTtZ4Bnyk5FKiZhVoZ0Ck+5cCFV2vw&#10;txFwLHbptJ9xP/xcVfCy8v2iK6C9AzsnKPD389+1KjWM7j8f5eKjFAZ/sZYIQbEwz+xD81WbhcVh&#10;Rb94UiZ13UlXesiUS4jAug27WmRd17RaUy6SYmTarKlDXnFBLlO2e1/OqdY7umQDRW5Vtq8RAxNq&#10;l5QTN4Dh258Tt/Jdq4/bj0egu0kpwEk0wVTYJfi1W1vdIyWO5NLUmO9eUnUOX/+fat71A7VIRqeH&#10;BSaYvTPkHju64U9LqrYW9aSF0kdqM9g2saUKhHVCgCHI8U8peACbZuTxTiloN6tyNOzUOmVT0YB8&#10;lAz8leq0b+whG8B/nz/TjYfKbX/lCWW5lXE7UH3ZPcdLySO0cVe9pHOuXW9eljbDdsfrJY12jkUf&#10;w6ryY7rZXubXoBpYPAO6+sg9qd14Yb9eAj8XaWG0BxqDWJxWcQu7nJ+iY/MTssD+mNdSnKXQ2iEm&#10;zCoqgeDkCKghwuDTl7rgy/p8q+gVw14Bk9XW+u5uintyV6aWKoo1bwNm5KZm4Os4sERx/sCclrqh&#10;Vv4icGVHZMTlMJxWEe1/rs41tg40SwSW1BfI1b6NFBbRy1V4L5ybYT2WCC/m3cwYAnzlS8ZjSdp2&#10;4jyBfPY0qz0uSSEJ5PBvFt0BAaRMNZ9zrGlTLme9Ayqi8HgfIQ82keo+VtlD5HCJcj5SjVK7BXrN&#10;ORPRgFlDoQFnpwLOQ2FccUXZcHjwE0fdmD2xTWr3UCZ7VwAdKJHzDvKlw5Xq/McvyH2cEXrnzg8/&#10;0ukKKf6UuzY4RhWuoHMv46qUxcACbcG451YwhMm131rtxteA4TFlsU/6XDKAxPgf+x0xs4fQ+6fU&#10;Zx7g5rnCNps2J9PsFA7PB2qbL47XLQLwtI40g4zgVKCVAhB3Zf7/mDE7LVMoYGNChG6BJ3HJxqbs&#10;vJwH6uxFqvXbn9tOJoCmqI7GTORCd9QoFrT0u+RWEk5obTrhB3Wfgs0YCEKZq+eYOMsUw9AICCMS&#10;Cut9/iU+YmZhPMW3n/8uWkWKK58VroQK2S3IJOIIH1DKM+Wy22aPfeQ3vL3NXTgJLEkuSh4huOKI&#10;ye5cRgm89x8L8/VhzW2SmHiIHmmjvO0Wj4VwAu/te/d/s+qQpqN5aaOXecBsU4Uyp/aaFnz8EK9w&#10;VkT3DcWIKO6lJOZwa1N3oj+kB4+R4GQ5g7aCeAnPUwITzj5fCDGDsDdirBZDqxdC1vVCbdMwCv6c&#10;Co7SJ94HnJgjDFgu3M6Nerg7mS1YHfqW/S668mkF2xSyvqjkB30vAAg3xkHprZ5H50+tSAw2fYlB&#10;WQXnBkQ9c1SS6sfyJDFafMfVm0Tvo5ubv2xpXz+2m6yX52HuLB1XbFipGqtXOeuNHjWTy1KroMB+&#10;GH7j8i5ppU8/sCt2Z+Btc+DyR7eoOqkVylzJE1wIlWxuxcx27AAnPUqCd6r7YR0fo6/7bItP4di9&#10;uKKTdVKk2A6eRaVBaLMzV7F1XSBzHRNItVfPc57fdqEe1STcQaarYnMbmWH3Msrl9plZnuU+c7RP&#10;37/7WaPhcjJ8uqLrxjIemzrpm5ByC3onFUddtM3jMHkn2Bol0yL+zEmW7Mrp8tsampft1jG/9len&#10;d2etoLe3ecotx+k0635HVxgRZm6VkcYEezyYxqmTdBcI3pR7kb0LChdkdPbpJa++OlG2dP554kYK&#10;yZG0hgBYI9iVjK9srTVvOb3ZxjTsE1YfunlxLjGyMEYML+rj6CvHmAvf0qZVRR4rJWvxT/k1ex8J&#10;QWbBGCldMVqefqtOmR3I5BM464jOliDPZjC2ZFauyy5KmO8PfzTrYFYHiUUUk6fMmfL053PMX8Z/&#10;eIJAGaB9KHN9PGYPX1xptlQZPiwx9NxZUvM7Hk/lnT9k0gDm7gnrN2aLCl86o3muaYi4qdoQ5ILt&#10;/CvqwhPYAxikZ2mKV+4QtvwKtMiODK5nZu0j64hTc6YrFaY3qIIU6IvPYASkDjvmW9/YHuD3Wcir&#10;9neyz38YXXQEFsvLPT3igvz2O36EOWuPR3X5AIcBY725oPu/bILkV/Dv4c9nCYLYtSO09mXdA3ts&#10;0ZB6Ws2V7EC7YGcI574VlexY2D4M5BrlUe2A73MIAL75jsdAkW+YFYg3liARabMHh/HUkPNy65sb&#10;L/nSu3z3jrUOfvjh2rbpejCwip8C42bn5GnnvaAIix+pmjWuHcT0T3aLMA9eYNlqFWL8JDDwt8J3&#10;dZ1hPHDD5a4M0pLdOs8EW3Vee//29U3pziuTX9YzN+XnSionfJ0p4mDHZWPdrqaixGT0xuQpukUc&#10;8dIUPgd6QZSubUFDsjfTcwKl+NNq4QcaBYJWVfn6xU1eOgs2wk8sjJlXJiNUza1Uk1EimsxBnXAK&#10;QvY4b5I68qBIY3NJ+JuURZ1M8SolHwlPC+BNY3WwIAcDgBcVh/Rg2PadRddaOIHvyj1/iYexhtLJ&#10;DzrRUWYXQYihCX94sDvC47ingZb8v4FgQ5ABtwsWSxkBpkF8UlyFevGpUiYzOGM6VmvlrTL8AqGj&#10;FC2Gc8R0FWdWJVPLvVbE66qEtiJaDvyWmRdbPRxbjStJyr4mEuUnzLctKFvsE05KMZzkNwf+quKU&#10;K7SWVEQbom2GxV/nEG4UR9QzyS8oRWibYGuxT6evEej/BWT0gbkH2ZljEi9y0AgUbDxOuo4fQkIm&#10;hnEPqGDmPHjHrTuDO4INcKUrRJD6uOgtsdEqH063FJ+D1E5m1++63QydzZdbw2XASLnvHp9Ga4wu&#10;0JoMd2nXHT8uf+nbYhvMCxAHlY8GqV3s4m3tfWUll4fHt5PwQJHUJkqVlPUi9FlAWjPlwXB/lv09&#10;KUitehXhhO546uWNaCMsbuur3tVR1teZKSsbByKRMTO6M0oaCHkGbJU0xBI5/ViINEUQl0SQ8RTu&#10;zJD7Ur1+/452p8pXvPxuM4YK5+GPbCcgJXn7wiRxjpVgLp5WyjUuh3IhY9W53Dh8SnCRpH7+3LDq&#10;ApCN6BDGT95JkTYRNhGcRGmimyOM/SUsdhCOM7IxKP2FQqkI/xGxWHzk/24HtW/X2awz7Dknu36O&#10;v0lh7BAYolAN7j4PaHhVhUXnS/bm6C+GhTC4hd8byfdCck/auVW4PHfhSDaMhBIyH8NeMZeqKw5h&#10;snxinTzJW4bxIWUvSM3DMgcfhjVePMFuMSZbtqrh0K6Zc7V9clGC1lmiBSjiNWszQ7cEBsh5pxyB&#10;LD6IjaSaJRyw0BECfgl1fZivIJ+5KzLn7Co+jLwCYMxq85SQV3upUnezoONg1+o+cmdWKYz1iFHC&#10;F6KI6gzBikzn0swOryTMrEA+UbFH01sHh0f37mTSlal3rERZeZSpH+ezP/kJFi52/xYsMtgKyr64&#10;fc1/9hLE5QHE3oG58wO/bAbpwIFIt90XJzud6OGzf8dbwARIRL6Q+gvxkm6qSekJ065Gs+Boa5P7&#10;r0hZvsS3OT4yI6QalNNdSO/j7/VcK/9LhX5dR29H8lDg6l2OxEJsPIAT+nkqk+BkbxLkUy+DyKSt&#10;hCSWU+I9QUdUsu2SMC+vimSSfzRrwktp5DhpA5+k39KjK01Gl1XYS2DuRUUsYVLWFhuxwx6TFfWV&#10;8xgrqZgJ+PO7DL7TJoahO8VOi3KiYLKarjzuiaqZ7/Wfa6rlFUAKQbhcm6ghJm0xI7Yrf+i/bQNE&#10;KpxPkWGVcZRhWu8BPc0o7D7fU+CHnVM+DtXjq0EMRmWPqGqo4aQsM37pDp5iZ2i3x1BbskemSer8&#10;jaJkhVbfcSGaW4cIk14cgW7yzc/NqAmCs+qyYqMGWMwka2mION/XzNqe0S3Ld/Owp8XGatOtudG0&#10;hOMUP3aVGwK0J7mOVhj8ZGSE9PHdQRSb7os3/TquUcvt3/MWyEZwplmWr4Ls6L8XTj/6a14DPoXn&#10;j2cOBco0E7zBqw3zSt/ro/hOslsL7OApId1m8Djb+nJjqw6uneGqybrvmZls/M5eJz330h8xiuGh&#10;s1t1nz/97//3b6Fc7vz21qtKUzIG8jNSXKtC2866yhKL5UHCpBKbm/RKE/+BVArP55siKxMwQhCY&#10;mILsC/mPs9KLCCibKnezOU/85N3icwNxbpXbUuECpcSz2gQzOEnoMZOHl/xZsGYWjr3LumV6PMtR&#10;WQyOzZSRlf9OSCzS9xBpWWrw52uv8ReJsbkL2Vgz9IZ5hX2AEE0/NdwXI5DIIeM5O/jn9Dt8yJf7&#10;scL9yIqzy8bUzKpSxyQIPOeVaSBH/JRQSfqxupqyR2pJRv3k1BxJhCWG4FVi8vj74Q7QPoU2gNl3&#10;pop1h+t5eCPLMtiPDgp9NRl78U8+zBD2SMpCVjA0YmwLbXUS+c7EiWbvHQ3lp2as4vuiXWcQOyQj&#10;86RMlO/Wl5qYuydT51nNdO7qzJDRYq2wbea/Czd6cPd4BPPNWjPhyiXqeyJnSfe3i0pHZCDbFYJd&#10;tPas7Ilwy2SWnCinYj5UCcA+/c8UzIYtAbJIW3NxHIOth/kiZznkQuVun61Pil2Chk1Xnk7tkYoN&#10;PcKDNWlpDEgoKl8ehecEOnEs3fYsbczXnwD+4aSyqpsU+6IL0yxbkKosV3/g27t/vNjI0UGz8iql&#10;0J3lpt+WtHe2gvv3+U0CYLuWxOrN/slfUQe5TtWkysffdkHnQmgmlAeXVzmrnIG6S0ApbFmy1wiI&#10;MfnysuVbU+QjRTF4+38/fvx70HX4keRZ2dz1wfFdzseabffVdx8/jVMieSBke/+6YzL/9CPNqDs8&#10;etJQQlvlj1mEKv+S9lEtopswXOzHufqyeR4ryZplkW8ug0IqwDgbULH9/qHOOnyE3roOk/NbjiQ5&#10;H421MCk6aJvbqPcSgS2b96W78whCMrI39eDpDYrHfI67vrqT/nFzGSenwufPCngucOirhUR4LHo/&#10;cQzPu3MWTlbDsjuWwi13fe0GMpRf3xwyMFSbvcIUb3jAVKRLkLSwZiGjHIf9aW5/2Txk8oJnYUEe&#10;5uFJCPuZBa/0StS7HlbyTxpA/yTfKxM9YzfPYKC0dZORddssKKl2cGvs/mNXsX2JdaZPd8S6GnrB&#10;ue2opy0j+gcISsc4BT0OC7qGoHPrNd5uKlK0c9IO6B+vfrfikDStTVoWXYVGYdn2JoN2UJqKVOR3&#10;8b+SPHkak+Ngtw9XveD4L4qC+PYZ1TG5BtOe8iqTrRDgarNsQFd0gnrcsOWYUxdTva/2Mo89I7Wj&#10;aM+7pd2Yf3qplMDHz/+7Nfz3FbTp7vKMCKWljl8/6MrCXh3OF8WH1su+5hbC3xXrIlI4pZ48SxLx&#10;SU85b4rS6Jv/ZCk2+QpeXv9m1Z7136rJGX+ysYp9yVGaB0AmJpRrdSbtUc+buPk75ty19cnslTpR&#10;gWM/khJ5A76qqdqfVB4BSUwecuhLxzWOxrsPqkqyilonQawQT/98NcCSCw36tGpBJvQOF+dYK2iY&#10;3JbOp6VOrJMvRDoKfW9i7e2imTXSs8aSPAhHEpdw4Ewn7qfOWFISBxPGzoVZuXrzeJxf8T3kmK1f&#10;ttjO/GbBNcQzDwl7/tYlaiGJ9vKEFxV6pmzcXaBIKTlm1NCD9jlNiVufy69DclXqTHC/GlWpGaqR&#10;cQerkKxO1bf/el8h1PXNgKSZ4TPpktniZ6wzheS6KmMmMzB4D4gqQn4eS7Ck+PQ8/TihWXjLPvgp&#10;20p+pJSQ5NWYdWJc7T2rkw9o21bYLz2pyiIBfJVDo/IjrJIoT19V4KsLd4VHeRXxYIZF1Xjcar1S&#10;nVPywaMfep1+LYQyCzHM8CgFB5uMCiOlDlRONAqNiGs2vJstdjpXACj7QWWT5r3Jdq97/HuoMZZk&#10;nHPUjhH0PF+JfTqY0yr8wfdBVPgXElrJ2qIMwNMsaXRi8Q2OsJMkZcd7bTKoo29u/m3BVeUZBOC6&#10;a24MGrOGJdmECv/KqOuLh7BXYfn0/9tXMsQDDJGk9fWM91+vzv/EMLn9eOqlPF/blbe3qcRJ+/yO&#10;7TPB8UwczBXux1LjOuSXpD6mpBbbfJfJQVKy//OlEXX0fkNQ/aqLOcVF5ZRtQE+ZPKt0CRuOjJof&#10;6sV0dSWg32aP3cQh8cDWnPx0Br8oANlW6uQTg5qSMp8wSd4K2EWIiVORSJTraxa6cx45Nm2gUGzq&#10;HOvwJYkHVh/lMpC+rK3mR3hPJWi1vPRncIJAkivMOX0713EFzEj7nsMMiK1SjsDumVxeAHzW68k/&#10;J+QKc7E/EElYbx3x4ufq1bCMcvRCUnPelHfmjxVa24AGt3ypXMB0EWfi/2OLDHOQT3o55sgsp8aS&#10;puNSYozMsHDxaIGLhdE05urcHDZVYonUvktFj7NXgw3e2jWXO/pG5ywNL1xpKp24ytPd1Cq8yCd3&#10;mFbwdGa41Zhvs/lel0N/28JcyfCW8v/TV8uWww6W24liBWBOR5/rX91uP93x420Np+JU3ax+QQuH&#10;GvpaJTieFrV/Bp4duGmb4ycJtx3R5xMmfdrDKxWmSjUl3yB9RE7VrbsAfllYI5w5jm2xexME6447&#10;y6zLBsykLcH46q8LxG//kZ8uth3cL+Wr52roiajjRa2qJWIFgv7jzYvHjx//fxYEaScn6OA5mtgx&#10;rQWHOuGuQ2w1KC3Ip5cfuB47oQHZOtbAoZt8981XK0qRMh3exMOvCMkyou7nv8KSpITX1w27Mhkf&#10;+gQ/d5l/4McJQqL9/cMxX5yNVQRrypcuP4plUY+4O9/AuaJ5UGBQqKJktt/YgCqbdNaKfJVS5xcW&#10;5J841u5Gm8xeFMRDaARxy1XIvRjyhI5jeLCKu+rGAMCUUrkbvbG57U0tEzA4uVfl3yWM/6V77NB8&#10;ZWRuIuMRdyVTUP+keYObuqwdpjjnd799rw6w6/+RgTpHLGLNJZOwGwcIzQ4zNPQSoqQ1NMz4HXFS&#10;NVP/3sX4QE1o6EyzxI9czkUoMLJl3+hn3stugQM1t1/pBq05vAouvwzOhy/z9vS8w4pRNA6HkQ81&#10;e7FDgm5a5CudiC7e2T68e4eHMiu16JytF7Dr7N6Nz65C7sE+addF3RrH9Lgo4ykuMiccq5ZbiRhs&#10;uFErmfWXmG6u6gp3fi9ZRLD3EC/7o9g3FmtQvBJmB6JaqynGXVbR1jZBHeaCPE2FUZ15KhzVwrVd&#10;5uUfPcSumjAbI/kgGXvkcZAeSCfb6SiP7f7XnDfiLeRgezyf0fO03/f/sWKDqHS9LfZS2leUDZzI&#10;kdX1Ijut44j/+BO032Wc6TuuTkqGzGqdvFPzogCd4laf44/Qfzn4su2c+OjmsIHcnVV6eIp5KUu0&#10;Y7MoH9KFV25lj6CAXodlhgiRLd28M/CD9VJp/sKveX4zLsJJrsSU9YwX9fFJsUm2CWq+nhfFay5k&#10;xOyWhEVJd5t5bPzMQjjFsIJkaIuQp7hh48Sd+fypIpenwTkyY0fcCJGd3nCQjFuyACPbxMcXFou6&#10;HSQm0dzlCor9fus+gT3b4mIBla1QQa0lXI+jwBiZr1JyABMnF99Gz3qkjewCLt0/DYsfUbwt/IWi&#10;Q3qAp9/3bHWJ028pEhCBS2yua/7WGaC8dqdher1MJlHjv2YNAuP5dTtfD6K199iLLcZDDXz1Gjll&#10;t32WMqt14Tau4YXyhF8rzKWRPKBdv90LW0Ig0Al7CKxWUPjvLnf1Mjvq+bFpz+UZUu3pcKIZ7YED&#10;BN+7eBa796YBT9KAfx8SvFyrJFN9Hmen6GiLHbCPQ3twol14eI3CMtciXMQLLtKtzSXvpJ2vvQ4J&#10;UFnk5fS8fPqq8Eqpe/Yu7ghGDWG5RG8NNQmjiEmpsy/VLRyvYSlrU0H62tVfOQZ+bWk0YOrKexxc&#10;xYlUkr1a1PTZq+jd+RsaIcOzJ1h4vRFPLHeOuIWxNAa1W2IeUDLPnWJwlSz5PohjK10A7dhxepEN&#10;B4BXEKe3wHdxK3P4EdYsoDkPs/uO9/Gio68NGsLj+a4uOfsE1/Lu/aAt12bSfaAS/uVEG4LNHRrv&#10;EvniIOZ3f+SeXFvwwWVuTBJW01yeSxGzk5cuqrTIWIYQs1glj3SF3I5lKgAdkSLQkD2sQY46UlfK&#10;TQJHUEP8hsB3RepWXEM4LYZg8T7VqsYE6e2Syk5OyiJ+cPQSbGPSaiE+EHIXBgxR0VOWHVEljwd6&#10;6ywPcBVkKvIRo/AuMV++w+F7jCUzp15DdabGEeqEfxAS4QYZMXSU1jCB7msjy46acfnhFHHWpXJr&#10;4a4XgVvJIMw0zXs6Eg/Q43bl+2C3tsZndUnYlID+WGAYZaYlelVp0Mp4gs2ilT/U9byhShI/Sf/5&#10;QCkYcr4VffHoZ9greHrXNFFG1mO9ZPnZgjwDr4rdZP1awllOG3z7+YVlzeKwTBMYIqugCxLag4uN&#10;PhP3SRhObP7XgAAA//RJREFUdPfu8OK4Jk6ZawD2eJoymZMwm4xF3Hj73qdfwid+saNOeQ82gqL9&#10;jEZ1vnoDFBZxq+ydqiR5japXdUR3PiDxfXIj+V4Zyrcf8lV+PoWdOFzKveaqLAtbwcswJBGmitPI&#10;MQhxRGLcT1bcPn1/cTi/+ngbKrVPWfE5NT9KcM+yS9wHu6fQx89efv6PzvzsJ32LiD5MUL5EELEa&#10;j6PfD9afJV//wiTI5sjfCCri2XDyBJaTe9CzBt8vikf2nnhiKQmDkGpn5k/t16WhMZwy3PocCo0f&#10;yoFZNproTXOSh7crIn380vRk5naRFucRoKzuzjoYS6Tl/ppdu5dd5iAHoQvhEO9D/2BpNltvgXUV&#10;y1L4P1DJTnFsFZw/XcxKhgnktBKc1iCBMYG+deHWxz88a6ef6JxF/jY6cFR8tHlv6b1483seUJne&#10;NZRo9JF3UrUiJDk3/x6onDj1i4avcwizRoYp1hGrNi3KMF+XJmL8HdyrlsUpxHmxaiV5tQJER+fr&#10;3W5Gq7Wab1rUZpfKSdkzn1vS3RzzbhPXeriFX8D6AJoZT1hlfM7UToUZJjbVu/FGRi0855klZ06C&#10;sYcKv3Rf0/f7bCnjdnjx9qylVavnKusbvxmK9+xQXXA63f6IfmQgIDE4MTNuqXXcNq36m5tSJX6t&#10;ssxqlLUAfnUvU5zy9kdixuMqbpBr/czvDI0ri+iALnMw9stkQ4UICcJqTp9jv/xwwrZOOmuK2Fdf&#10;f/fNN39iy32j8D4O4Oglhzr5hzuqx6enM3vufK2kYchDjp9g0xBiRytvcrrosLYS9X/AaDjK/Ynw&#10;HQdkLVaZOLM0ggchONTxnS1P54xB1uRCN52v1jDNb0ggIU99sKHbD4HdF4NBEC0xLoVgJPE8mmHd&#10;PaT0jr57lyWW5ZEsmF3ZMQ1oGXjOBI3vggQlnFkYTxRgHirE3n+ipw1cxBSR5Qjk0htiSYxS2o9q&#10;zYOfnujdu3+IhNrhTx9emdFcdH1jv/8r9x58W+xtRH/XQzpxzafRah/c/6mqmovPjciPSbqurFIw&#10;co+OsVqzHzVbVJ6+pFIgVFgHQXAJNv09D6g7XfqS/DYgb2Z6jqkhfTSPhSIGlg+H6LAbGFrBDJ9M&#10;vgwu+9+/6BuyEeg8EhQYw9ZCSgSkfjSjODy9mzc6Pebu90sX4Gzw3BSlUbKtpBA1n0WRsXvudiKi&#10;ohMwwRZnuPkrOZ3yN72Zq75NNWemTdMjOos5UUwSkFxese1mcKe6FlHh/8puSHpBih3Q/0XL8rpV&#10;ZPDzq+fU2qArjvyp5cVi4IGrHHL+QOJoUQ0iFqmdHSHxOOxLhCe1PqoyombKmxeve41agqfCnUfs&#10;KqZVL4O/vf90uwhD99TeTC6TGPtp+GOooYMsPOMO+49zjlkA8vKIBkfyCWJRyGJN1V9xr/q25UBN&#10;EV9/h287lIOOodfFdMnOeTj/FXMIfDAQDzrjVDohn59rdrlfZhRmfr7v2Jez9PT7XtPzj6Wl0eQ5&#10;avv+h5viX6eOyrlintfchU1cuJaSkIM2zcBwOTJLqpisbfOZ/67pS91xrr0OGg/C3C4syV05zbxj&#10;ewqHGT+4ECVMBpa6sGgoc7S701RhxozS2XtakACEdhI20SpvhWsdwvib7WuYC8hN2ouVJTmtu3bN&#10;5t2agrS6Coz6MffeGlmTsZZlZaLoYV458tIQ5jxXpzDyfiCeSKSxS/xjgY6K8vpD5QJenTZ1LK/Z&#10;lS/oUU1JasDG0P81yej3QSmj68HVfzeS7ZPuMfRKodvcbI5NnCfK6bsKc1n0Bc9eIjapmSNgC7C7&#10;Rd74MLlzmO4D94OHJsEKVGTzsXpI3aBlan8HYZj6PCxBXgj3sqibLYkXYm9SDRD11uwqBfw6dslq&#10;NZ8N6O9pD8km/feeXr9UjM+ecO0bIWybsCIIIRyulgGvdo2ZIEviIn1B9yqPXhlGY6MJcPi4B491&#10;BGIK0B7GXAxvv5oTMmmVWzDHVhnVV3fXHOckEHDb7XNJTNiTF79k8Ae12HD7OY7Kr+swcAGpXiXs&#10;fFGwbiwEJh9GZdKOUqAgV7g5222IuvBVVws7Oj7jih032VlZk+A3M3A+0y7RaHaq+VLZNmFg8xve&#10;6EXQ57CO45OO2/8eDfOsyiE568ZMn6ztao1Pm5nSCoKzjCylwZLc+e/048Cm/GE2zE4Yg+JH/Mhq&#10;lCxxXCL692R7Kst8kon+/I45Ajszi+me7j7X893qTvR9nxa7qkDYk5cd/rhTAiGWWN1e84C2PoQG&#10;8z8+9fLOD1UjYaeKLvVX7kGsU3A5g2+2PJtrayGKY0/5JTbosTb1x1MCJrXnbuVmUEOyMavQTLS2&#10;8HShX8iLmRbOKQS9lchx6TpWp27joXDG13y8s3aXyg3fuctb5aHxeiQ9vHPvXiTN66tfHv9bFygs&#10;+Fj/0rko88jqpd4fplWZj03jbC3K8am1RdS9Sj7mtFJPK4XNzjmByZW4k0e47fKsWi+2+6JrPaM1&#10;TS8ISsml8m3XHk31+Dvs7xNPCjTqRG0/ALAy19TGePszP+B48C/0lBFgKWqSgHeUsL+G3Cvc+LaC&#10;xoTYoUuGdO9LsUscfqosvzaf6Y+3JWl9LuUA6YtZNTcRe2Wq/qCab8E8Y32SyByqwI5RJftb7vXc&#10;cbG3MTQV1IIGUhdK7E4SdMp8+6L5188ZXp+Uq5TsUCJCMbf3MRfp5DFTIsmvGHNQ+qJajhWAoSQ3&#10;omcqZS7FL+7jB9VXGIAgkI9Q6ZPMWb1eTwzRgC61yyjavXxZLaj1mYPMlTLr1lehZEA9v1L3dHj6&#10;Kl6lU5iQpKnZq/vB2+aN6O+GE7rchW96mIyg65v/Jxs62uTbm3ciWxvu/j34DLoCMDWQz4VhHxvV&#10;ulj+/s7bCTV98Kiql8xoqJVQFVrA60xKpyUOx7Xv/rcilyNOZRgkWHAhSpoT33IHp5DcVFHVqNWX&#10;7qkx9TrslDjrg6yNlbnr1eOm+MRt63/Qk1CUSnfx4yEF377ThJ1C03S1VofNwxXhXx/S4mh9cyP2&#10;FbUiLavDJtrup/xBxN2390bxrKkEwyhqZOqS6fU1tcan4cwLctIapan3lX9X3SsMPSE0y7R9Vz1r&#10;PsAERWEKoYOr2XeP6g6tJ998JWw7hto0blJhnoj5EE3gqpJJd7/86Dmwp/rmN17FT9ONJIdyVYoa&#10;y1pNCRHCeLrpuB49oKfrYrSzMzwTcRqruv8et4+OR6DViyn21ckJmMMxWiMnnEDNP6FLtoD+N7ET&#10;lh/AQANIsRZ9ZYGzHSzPutMk1xfe0z3mu4wtKW4rDwkpB5HjmaNB4h+GCHpoh3IxI04cJxycmzJz&#10;7+v+1Zkb1v4QRaINLXMgu6vRHGjdf/nxFDiZt805Ts7cwzsZ93Loko6c2AviNSSRsX73jQA0mRsK&#10;IBtm++3bSjN2Jc6+45hkdXl+wbH0rQMfzdIPDVlF5tO9wN1I2YNImKK711ycmsB1d+AWqYWycMZa&#10;hIz9970gJTQJbpAhG8iE4BO8jn0ltcMjLKxmklU5q7pp6HWHi5LPskffejLYOesxVE6a3Ug0cgOK&#10;7OUpqPByCXPHYSBYnEX45L5onDKWp0xpK/V0slmhr/bgg9SInl2Khsz+R03dj/SqZqGsz3uHM8MV&#10;WVeHew2LysUblNcPRJU6qC5AykjzUtCu6a9QddLi3IIdPcvTIt7GSBTcSiyiAv8CE1L65odkp5fb&#10;YCKajfAgwVkzG9Yol8WlaXFm3+Yq59xsGEs9OP83NoQ6I4oH1UWH0huGfdRVhiDOXFNHa3Gf/IKf&#10;bjNpqrD4e69/1oJAs9PSaBPsuQn1K1Aw9mJkAL4Mlk4cvOSuA2oMoFlGNOs8jQTfSvSaFPEIjJgp&#10;4H3OWCiSChnsYO60Dpu85VSM0PkRdSMgGczwSValq85vRSy/v7rX2fKiOujNz+VDv2Y3JjI+kH4B&#10;vkIqAWSflnsAztAgJ6UXjH/7/ufy+jj2Qp08fy8KXpR7tAT38trevottwjCYdVe7dDFJIcs3f48T&#10;cZ0HVNAsFeGDUFZ3zq8pQ6+zq1YdJkhAe9H0NWo2KEu2kqAwpfvj9Gwka1h6yk09bnrUJgEAUy/e&#10;vjtCd0o8bx+wmUPw82D72Ai9fH2aMngr9Js5B8FeziJ0ZdI/aS5G5T4u0LAWBA49j2cgZV+Bw7eH&#10;rVMY25ZUwmVPEIB5+XJzmEthLkDugz5VMKXB9ykIoyzRHUYk6bByyJnzDbAsjLB433GhU/EZy20L&#10;WJjqODTM/gvvNa7w+zLqh2omH0t87y60Noz1beT+lObFZluY/9///EeB4YOlqB0fgObQLWVyGuus&#10;pGeP7zGLzEUZa4vQEBJauOF0ZARwOiWd5rMslJaXcA0shePamfqtiIo1N49DPVUjcz5Ng+6UOH8p&#10;1U9Xi+xVNmYHgH6TlL7WFNxiKL+JoyWJtKR1Ct0XgOxWG8EZHJjek7CNqsppN7uolY9uTlkaCjIM&#10;X9X1e31PIRU34OyS8GG53V8fxsnhUozIyMrK2/WnrytI2EeXfjp+K9F4oNOJomfOfSk5Drfx2389&#10;3zylMCTQwQ70fw7AoIIFMB6Ib7lwDk79fIYTECuD6AK6uhQogFw9k1Pp8Lv7/+1c6JKY92O/5SPl&#10;2Qw6ueCwOTynvJP4FJloo5tIW0jtX0WvoQEbhC9RNJJH0wjzDipz2vfYRVkuKnOtu41wWgBiDLx3&#10;c5CGCvlHMSoyIHXYDsxXmWs33P8a2CTi2WVs2O2kK6WmazW4UGA604DVKtj6GoVmylHLi/IhtWIV&#10;uK4LLt7rSNKdtsA5mU8yI7Oo249Vbnn4fUOqxJga0UZ8dfWXq+u/tIWuf8QBnhexTADmRGAmeNc8&#10;GyyaSbpTGMa5tfjon1RKk+QP4/eVFjsLbpkUZlcBGZkCYY89vhSWdluHpGyMC3upaKowqI7e/P32&#10;w9nRJEgonPR5fumecwRcO/LphIxq0iBQOixhOFS/4g+bwtiD5rBu44vhHY0u6YZJM1lOXiSXP9yU&#10;GZbPjwjhh0zqszfAyucygcp7I4XDHBldN2Hez2gWn/g7dADIRZdVkReyeiTBXBchKV6sVXX5bTk6&#10;21U1rxLmK3XuH7HRnt1khOmT0s6jO+Nqtxn7q38wExD2+e1+aX9O+tn0nHiwqErGoKESK2S4gDzz&#10;qsTyMsQ+vxWtlLj+C7KkEmHCaG/zLUpfUOvjJ3zLnsNtXV5PBK1c9T2bJAH52G1nEobPrMdKMJM0&#10;Yl8vQsES7S6gNGjtgHeVuwABw18a+OSKDyeg51EcYB2/7N4/CjVXZzirRHMztoCStqiIPCUxDF4Y&#10;hbMr+mG/9DaP5quPdcdbltmsikzBYw4gPspC141hOPsiNsfb53PTvXmRhC9SFXvWKhhisfP2C3BK&#10;0dk4ZhTEf/TkoJsQayd8Ka501T0wztpXr1Q7V9ZusnlIcer0wzeGSO9f7CkFUUcthY1DxEus7yA0&#10;C+NJhzLx2FGbKebI3MFNVxDDWhrenpmB1qvrfCjT+7Q/tZ7z1XNwcYWFJ7Y/nPYv2VrQkhl33c3W&#10;GiGDd+VChrOUmRhH8/z5WZUGOtW0TMcwm45E2v7qmGRG4sSxpQ4UgqvgSY0E9tEmmRPpxzV7MX12&#10;qLojvVHzL1nr1mqf5r2DPkmly2x2sV8sPBi3Bk3tSUPAzTpOWI4QM9WvlN2LqVrfuR6DNxqTk5kj&#10;a65re1KOpKYEcYuczXoSFWP+lB7cq3/5qmyBGUrQI9+dgzSK+1NZBid4thKDY55AyB06WFLucqiY&#10;1VGD1JlaiXvBMjacKo/ic9KsFz7rwGTsvJN8mY6ZrTYq3gX4GIPgTl/uxpOTrC7kGzhKPisSQ2Lo&#10;PONQhUj8QvlVD64GO0Xf+mqBI3z62Z0KdnVn0hey9nzuq4nsvIrZwBAx0TpjitxHEgoEnvaMrv7a&#10;iZFNDnx34iJSePX1ssltF2Hw+xrTJMVXmTn73qBFyBi2xfIglQexqiZ3Hj9K5RLuGnckc+3LSzYZ&#10;u6qLZm1dxaLUZ3UFBkJbPW+/V7KlgNu1XAZA7iQsU3HDe2OBtgyLz1oErYJwEx/mlWWNiyJdQAe+&#10;00DHnV4HDCBxi1yBNf/JuegJUB0gSsAv5NgeOp3u5l7pJBCI/MkpLhuq5daJ6z/R46r9xFZNdly5&#10;FFfViFbA+siZ1TFQPuw0rtpOtVo5jLbBFhqF51u5r4tuxYmZS+tQ1f8qm8Z+I2dFEdzp/iT42CCL&#10;/Kcezg8n1awTz592W6u2ZOXt+/f/kOj6GV8yQ4XRN8Jg/kv/JP4LQ30oLw72SCxQYmTmxNv3r6u6&#10;IOtArMk5cyTWwDptefEzeQWqAnc8adaYO6P2cI2xy3yYfH/esb0xgZWSH2FCWvW5rNJfOKFJgTrx&#10;3NRbvKqWuXSAwju2mUtX+iP/oy5CoTQ657sKYjzs8p+GMLnwiIrgHTuhi63qiYYDnz/97XPmVNZa&#10;09N7r1Xtr/ZmDlksydKrF2IMi2O6KS/BjDEHm3jElEMoOTp5VgznXWL8BQfwsYpGFiknXtASEzaz&#10;4+Zl6RrNw+HyDMD9CTpNaj8L3vU7m9jM9ES99BcTpSfL0zhf4+qWNvPDlEyeV/+DUvh4BsKoSC2L&#10;hbA8AMLwqpuZDbPVxrwdcGVXnjs5hWFeRQjtmK3RFNCey0pD+aXEZc8yCNzYW7Ujk7QiXwbc/Mzg&#10;NbefhHNTc/0TtBDfOuGiE/c73zVxKqpc8ObVs3+n4awaz9kJ7VXRNzei9KZbUq58GkEbJ1ZLo1Ly&#10;zkit68be3vTmSe2u/OUe1hKP6AYG1dSNvrXTdPDlTmTw8wUujde8nYsYHKtwtO38BwHoS9/jQznK&#10;jQs8SqLnzOxsTeSvhcguRLBRapwK7w867qtQni+rQmOvbv4iRbXxSPCnrpvxTVJItmffKfS9tAiI&#10;hUmCpQf4vd3vmbW4j8QoOHgJyj8bxB2XIwADOGvXVpTtK41wDoOkcEqlkrkkD4jhVgY4X8FGOMja&#10;G1QqSdJ7GXoyuu8jGux4uCM0V/Cm/1hJ2TwFZ9S4dyAsuRyam7OOOQ/0+JFP/IddYB7MQawWA6WY&#10;4Z5fEPfyCaQDqhcxCifvHRtD99BllXd7GZI5O5O4zlTSWHyQEhp2ekzL/KGZAuJ+2VVJ/9AtK0xt&#10;srEZZjOdZ8/MuW6i5Pp18/37xOT1o2leWW/jHRY9y6gr9Lhc/cJg5uLrMLQcht70MK7U4rcJCtCF&#10;TtbEVCcOS4BjYXW6DjnMSWHBZQFou5MPr3Yk00EeXlUz88l9iNXn3YVzPsz82VLwBd6foEgotCCY&#10;HegUtKrIqkEkAiqMxhCmJqLFXOce/mYwPrteUl2GonCSQRwFwk1YU7OrJjgSYU+vf+2i1zdpkw/u&#10;HUpWq+GE5TIECzxmQy6Of1PhrSDPuuyybIDpn6RXYsse83La4n7Mgi3lveOYOG/MXuOBqXrelDmx&#10;cN8KJ1DCA7ME4M27jBWiZcbIZOQH4ZrqlHz6/J9qOazO8mJJifwPRwqvvlQpZB9jCpCiPro1dmgg&#10;eejtm99VM7H/gphqIfdO+XA25qEexmwv3pQEykSMjaIxVqabwiydsiPy5MkfI1DQrxubXnVdW0zi&#10;bZVGdpMBEXxZpKKxFF9RuHFJcQPeLty7fZZh+TEJdrUW1wEEGBRo3A0zWxbWyVitcIu43uWeJ0hm&#10;UXyIJdpRlXEKDpsUEJHp+H51WkQjPQmP20MyuBaB2h5Lr4NLTczoFsdv+y66jgsFnLCxsMo4kdle&#10;GVCMnk4+hWLiV4q8rPC1/pGFB5PZPr0XnBzpJpYqu7e4LYibd7ObY/XRzwIOWSLj67qAe+bcM9JZ&#10;SaY6Kc2XC9q/QGAmAPKEFWb1TINarKq7ahZ6q9U9qLXWd+ddNp2rU3VZgtkcnpeNi580kUHHlgmy&#10;ysPGs2AEZFX0ceMRRjtNHo/l5yrnFGY61fTlDEdQWgihn4MxL5/9e+4TYy3H2iivmn7lstyFbcLg&#10;c+TwoF3LSZEG0l6bRdvD5k6eVnlTl+GZv0c/fGyYXYUM7RRkSsnvu8vrRzePVnkLqsIqw72aURB1&#10;XYgsTonZssWtk1yy3ZXmcg9SvKwfhmR7/0sWEMDtJ2jvPqOhT8sNoc/kOL3kj2v5CcfcF6J4ygm9&#10;20pybSB8/hNGns0YoV9lz+R3vIAXiZwU7r3ZR/0sq00EqDrK3/Qf/6VYGFp/MMiEi9uvTU6+OXwT&#10;f/03IrEMOZL3EqnDb6x0YmE+BEvEkBNo2o/8geTon/7cN+NrKs4sNCSV7nTa/qZoz1jq+P7a72Qb&#10;FTqKY6k4spDgN52As1Di8Qgr2BLL1rZMeOxGpMwVW0RQdechapzFAn98rCeXoVOx33gzD39SPpi/&#10;OSqDh9bqXGrmc17HBQpri/4gmr/hXufKZN9KSHuix8xAmdOyHOz7Twas3ZdsgR962pGUn8aLWwR0&#10;GQPrCNHjXeZD1UT6VZ0sPnD1JVsCOov/CBNpYKxAD0xZ6J7zD9rMbVBedv7Gs5ICeTS1bHy5kGPO&#10;SYuL24HtnKGaKzql4yepcnOUZp3dXP+6p6P50NIDkGem4QTZWYxU0gA2kDUIv4OoA6j9VV6yzUkk&#10;AHAetQy/ZxLnWzv3KF19d52Ll0Hja41YAKZ/9zJEmAmw4noY1GRA/r2tXYW8cDX4XCiqQUK2Ej4G&#10;WCEU02wfPrr4/Y+VAPhqNPNyKVE8haRel7h9pTlAxtanf3z8oB8mh2AEvsiGn9AAP7woHjf1OBsG&#10;To4U/mHJ1b8jg1wY8LxrGCoAUkOQtVTmFXKm99gqs/EIfKUt49u/qFwXr6bgmKFTzDeDdnEYmf9G&#10;Gl5wI4i+E3cXIzV0vzK5439k082Wgep1N8gQffU7nmNzVSWLUtrCz+E1ASA7S53NhRwH3cpRh5JM&#10;RGePPxofohPmNurY1x//rg/C29fPNUjoaqhvQTTosSVeKUyZY+9LMGozDxhmLy/Zmje2q3fWjyVY&#10;6MI+BYQZ0oh64RRL5y8HsaecvZmGsEe2etp9am6OujPZqCdn3xd0sxQm78DE8PnT5ZdcY6vJtpfP&#10;eoK8fRYKyOCT7KvZDaGXMmrqcE5B6pqdO9m+VSzwdvnhGf1Yilt7J5sDvOXK9qSmWw3txFlZhzfX&#10;8jE6Adp+nz9si4u5e7QGcVnC8xuyQE+ssPtcatlzw+tbE+Xb5jJVqbvXD/+vRhsYJSV2PX96yVNz&#10;VbEVzjyj7vzStPUxgFy9tBdf1ZrASxPX5W4b7rZo2Fowsn4EL/6yMJcAXne/hBuOlSkUfpIYwt7c&#10;kAdpkwLDOHHLXUNwQ7wg2tcB8Nyy0zJ1pI0tusMq7l49Ew/LNvzy7aBtSccUbuWrCjLVcX3Pbiic&#10;P8CzSDo63wklJwvV8nr29Dd1VxKh2YBu7hWfFPV5cx3dJJA4/kaOwBEiL77Lw3NcrziGWcgG1cai&#10;pI7fv0TiwrjsOYecIhZCN040vWW2mvPqQZr1QmSOyl6AxodjajQ40bfj5QRPMQETinHzUGCcdTl0&#10;44KcYpZCgj71xkD21NVUf/Hko7HQmF7dqwpOj3KrRZXE3dSG5/svlTDV92Lt7btnAEGjQQ9/Y1L8&#10;KJHAlM2JSKRvpcp+XJ0ujtN+opDE+C8UVqvwO9/+ibNTxOrHE8A0XlxGkwbkqv5x58E9CkrLpIng&#10;4WPQWse5Jcuu7yUjDZGxq0YCsY4LueWtW3zOUrSaqx3paVhpwUUXzQP6rYyzx4tznQKbuTozaC0M&#10;X81fjpuUVgiRVQvoXY/GX91xrtmt2/P4PLAtA9Y1i5/+4gE+/DEAD3YTuE/lL+A7Yo/ynMxX0s/j&#10;whjboQWXb+J/NvgM0h97hyv+cfugEmhVhVHlswpc4x+3sz0xMgQoT0ZsRx1Jtt+h23TpV/ErEOSf&#10;4UogZNymd7a1Oai2NyGir06Jnz1Fx74ih1QwJjn7FJIEJNUqmgglndtPMSfyBRLW7yNckjl1WiOT&#10;OxgDu4wzFSuzgSrB1ZvPf3nznM+zTgBZLKcXW9KzQhUVtS3Oh+2ijojaUzyBdc8xomDjUxTpiqFU&#10;dNNwuQkaWDlC89GNutjYazVXutlxZg5Jqr6SkZkBqozIlINGnY36O97ChMPjbqcg2Mdffmaj4IeW&#10;8PU2qoq8B2dovmax0Q66I5lga0DewRj/rLG3AbVJn2GrnRfLtoNoNuMtXRfbJf9dEb1RaQ5Ek7EF&#10;MkV91S2AzM5WQRhX3lNp0IUn5bcvevuuZLSIJ9mzq0F14Wh0cbYg0YXXMVrjv3FIY2M0Cu0CPGSD&#10;7DFk/nmZ2+ttLfwKz8nZOLrS4MqHZWU5XH9tW2kzp6DxLDAQ8WW5zX16Vh2opQW0Woj3UrOG1Gcx&#10;miKxN6TFLdseNCdKq7+PbJfxSDgFh539DbI3C/MCDuWHHQHL+sVc1TwOIPDYKBKRbkjE/nT/OjLn&#10;9SMW3HFCDkqHVTNoWhvQm267thvtAA7GwCZ82h7ChuRwWITPpalRYX7pfZTJWX8vrzIEn1RAGZ+5&#10;sphPm22MrmDk1wGjMFia+DCzyxlq9/Uo/ygmu2yk48sNenebu8ODWHlZzH5vTkfwIT9QwzNHRNTk&#10;evfN06zpDtXmYugeTHUe5+iSXtV8bvK4JHOlpYnr0bCzd7Pk0R8X7/r665WjXCba3rv7zTBM+OUC&#10;JYFbOBceVjRE+As8DtPyJfbBEGpvfa0gWEAcRWGuTy3pAkDkPziYHzOrjW4TcuAwZN7O0MFvcZKq&#10;aDRyrk01SBa9OUPq/95TuPkPYRzXaMXHVmTTj9+XddAQR0vJxbj234wbQSCfqoXZAIxvaK6k4YDo&#10;h8b8hzsBPVBTm6rvMa3GooyYggyfX69qxiXwUxuCzROfxHcRP6xiFS/vgomPcjuKuG1SjBwxsocw&#10;0v+dR6oyKoavFlgH4xxZxlZMp+VrdLSKAPUKjRBJntzPy905D1Ej+LZ09HMo36Evqv1hQ8xvSQyu&#10;5XiY/71mBoR9cq5am4ssVwFXPl5H2EsnVZzPUVWd66ehB91wmR3PurNSQdJhqkzTvHFce7TNyyOU&#10;E7vrWiP1h1c/ns4MfykeUR73JEOXSn8769AuyDwumOjltsnMZIHMHdvvlnl/tn+TnazDPiNIgrwj&#10;/tOQqeeky9tSh6qmp6BJBkeCUxbSpM6kMp0kATVFUeg6Yf17kbmzJXX4hiBeCun18zof3JdaWwwu&#10;sEfmOWpWIJxoGL2uQjGNfd8rCDY2yqrS5xHlXfzMtMpMW5+BGSSfci1uVJeEcrZcbMmIKi+WJ/63&#10;dx/M0czLZu2xGF7ohG8iONhFMUpARfrr4+fyvqpgucg8QDFHCuUvtZ3NE06Pi7dE7kbSDfdBqsD7&#10;vw2Us8QaDk8kUmkwmtNTxu0pyPUs3I3KMTZO8/ijXFtWFSdv7M64LF3rOJG1z23tzFnFmsnPlUIR&#10;NS7cnfw0jFvY3Jhw/ElikT2mRP9wjHazzWVfUFNlOexBpVXaIprXz6msoYgXZNvs6Fkjk3THawpq&#10;zs3zdO+pZaOGncowD1Qu4rilxXsA1FrlbbpjTP7l+nWBNJfZiDo1OmJWPYiAJgv2vPmQyvJ4rrA5&#10;aLWIxdM443jzYeO8GD7cGgRZuwKnsLvYYth26KYSwP3b8e078+bfjmGfLCQvvq22FHJ1+mGq83Tl&#10;WM/pgL7bEJVtoO2WiJsdVJuaY/y5rwn6mZHtZ+26E7+/vczsgcqvPkD8M30VTX3Vgm7t8OrGAgC6&#10;wmalNiWC5HwPP7Gsi8EtvJ98qaDX9u14MPhUwythsb7fTfKCmYCkXFPZRzy09ub+eAdptdFU+kRb&#10;nJDv5rebv3avQ5Vyy7gyzmTyXlod5qjX5MNFi+6N1GDnEufpgqZtUtKbQh9B3J2v/6DWE2xAZBSl&#10;gnnHZrp79+sgLufil2DYN19/9e2/DFDGUgFl8r5Pbvflgz9/++dBXfaqaTbk1S/RJHom1qGRKOLF&#10;kSlJTXRsh5V2IHWBRfyT5LvVIOmxEq1coUZZ2/AJ2v7Pcbr/vNtwFhXs35WGXg5eDHzGYiWDDx77&#10;f2vlwn2IQNkjO0i1bAXMilyXx7ps+BFwFFX2ikAObfL/key9amgr0dg5MPplI4TphbSqV5x9msXe&#10;h4a1fuOigfomlOFRuy2CrJSCsSVF11q0koF7VEgtcuzGT8lgP7HT3qkj2/XDv6DQPFHHpef3pKy8&#10;4mda3q7n7dXNkxBpZafV2lL2kbO3hWbllyrVji5Dog3VNcvm23rIYRhHqiY19jGD0JJrMT4ueBzL&#10;JtfD5g1TaFMr9sjAW9Mh+iNWETEXsgZy3FckWf54698CXY4bWSWEZ43qXTZdjklK47IyB9CtmDoe&#10;NDe5Ubr6k6d0wcaZSNgWWo7MHBfIdLkq09qHQsMfLHLum4C158PPsk183c2Rjh2jCPwLOXvB4fKX&#10;bfiYe53y/e0LwR8urSGZ2h3qXwBPxlffaK8VbxqtUe7y6/+nM0TOG9OjLPAFxKqjG2YFfNKHdezk&#10;Y1PzS9Tp5hcM+I1WKx5OwKJh2pb8YyptEMxhloXBk6hMl1JSBGMolMTGsmRJHGgYwL30l2fmQlX5&#10;Y7Uc4ABaoQHo+Bm9JWFf2UzF4z/9PcvtVexSeB0/VNsbAbBe3EZqq/lX3RTe/FzUpsDIFJnpKFJp&#10;hSHX+04S4ZsX1VOyfHMLeiQ5KCdbIvecwp6eisGfapvGy6zNqsUw7b1Oln1t0p/lntSGT02X16dL&#10;d/OtaiVspbt0rjI9mD8zYsUW+RbZYjPZOyY+nsASvHMvXSz3KmRhlvn78bFjLELLUedDboeOCMky&#10;XS6hsEtdjyONW+NPgwY3NiAnoKHSAbLZx0ergr1TJlq+Vn47d8xfqmvHvTgK0+XOQNzGsEM7LAfg&#10;HqIJK8bgihlR7aaXffsUNT4add6tK95CrrrFyFh+NFfmY5MjNR5bv4p8Py2iIRbYOZYoHS+y05P8&#10;XcY9m7ZGpTJz+2l6sinJRdPJs+MOXHTGyhx14YRVvkflJZ/EsTSbVeDCBufddB/qWIZaT369Lhuq&#10;HpAPHuRVMdzHz560C81NWsN40I/M9ux/jo4zMaE24Z6guUM7aGEDME0sTZ6E9+nfFx3BjK193PSI&#10;+8f9NGJ3xwukNCcvvyK5snLKy+U8PKTKtfrOs/aHmoDGM1E5sgTgg32joAiJ/bG/vwI5IRAoWFds&#10;wPcFxUalrwyHmtGJ/SWA7/unRfgojavPLMFs/dhClsXRQggF8ivr0YjWxJQltGaofU3tx/VXZbWB&#10;N5Zf/32zNINTbLP0uQtVJoPjukRt89YxGrDGuDQKyVyBkuJeTQHDbUecEtI1LTsOwebrvtL8+JZF&#10;//LjZYzO8vmhnDLHh3L2eEFW3siKVedSwFlR94ybL7swkzMLiB03A+wI3sfr55dGpCVuHMsClcp1&#10;kRjKQ+YU/SmImYvDn85/sriDs2zAYOzJ1W/jRAq8tUOObiUnLz8ng5k/2tm0vt6zL9+pklq9nIPS&#10;ApgrUzuE9tDRLznJkkD9Z2dwHLRkWxWM/CtpHVNBRvLcT+ktQsxrnXAyEIomX6XUvXq2hjirnqSc&#10;/8prtHWeVnfdEj206yfpC0E2a7Y77P2gvxtEuGj5t8G0hzbQKdZv6qUor0jS7uLzLIMlHNksbyqb&#10;PwkC5Ph5uZNHTX4wxZVDyY7KRbfzZQYwj1gJHHJvPo8Y1p/tdLtLrXx+0NloR7r1KngDDauRJf4R&#10;OPy/hfI6hYGFEKR/7b+DlqX8Nk5f6d88eEJ3STdCX5383n5XuKxSKKvrJK9ZCvCpDIlnUte6UhVw&#10;N17H2NepIEKJuoduKOmdH5DczZgwmA4rC+Ddas+zaKS0Acf3qldFn5SCkMnYSdA8l6ZmJN0nKA2G&#10;KcqjRJShvDTvGx6QHkuBPcbuqojdZvvpGdujrYGrsEuztXls+kifIQNgHh40kTOYTS4i5nGL7gmf&#10;3BLzyPxaW+8p61xtfvbcCtY53EuZFt6R386KlH7nkSTOMEQOonp8piJnanwefPnZIGzeDPac1J0j&#10;FntVXTpwyiUzkkxMK4QblZBzWn2aZqjGzqrhAIkrKWR3xiJcxOJ1lzsWLMtQftsxU5k2T5hThDJd&#10;8lKPsxs5apUY2PSxN6WPhQvW6dOx+nuP/ttBkJV3cPq0zTamXk9kfLPudA7KJ1lvNnP9sAKixmeM&#10;PEBcUNJgT6Wt8nO5SooWDOICt/4ZMO4rLrJi5jx+8fnEEzL+UrsB2LgtTNdEy1kRqpmUz9MInybB&#10;SJ8r2IyNx00zy2JG5x2yZh7mAoiWF/qfx9nepzjYcaZ5dEsj72u54SrbCHVnn02rAM05qzQ/tQqO&#10;rkAt4HXqBqnYTmY8Vy3F/7lkvW7xK9pBijoP22EdHq5i2WFjHeYvY430/xx9+6kwFZ0+efcvc8z1&#10;eTM5q242y2o4B5WQr4L3OfKSyawhl/lnW7p5Dddc4EHpZMlqXBCRKqzL6ycBRoikgwtSPyuiU6id&#10;eSCW+TiPqBSFr7/7w15iOBoAiDuQtihZ5z0uT2NaoY3IJmVghzl37rTYU+rmU4Sd/bD9ytkm4GdO&#10;sjFXhPheg60/d7B0PMZdo0fYhWVuw+++V32PrDuTyiOZwFa6sUszeDAOt1T3KJPKsjO7TNDFJ2Dy&#10;+6tHXFXIxd6YNDwViLgNw+JGeWG94Xwep/MsIFQl5tjcnUD08GjX+UdJz+qTH9CY1/mnWXjcIrOj&#10;IuQ/eVQB8Vev/jrZjrPwoTWpoIqaq6u/9u0Pj+pcSrkJ67qwHPFcWBUepxxk6Pas3GJfaZ9WGcRu&#10;aG0ndVqBj7uSniZtjMUVrU7w/hCpq9CgSs9cMm3wm8f/3adWMPB/6B0qKxsgB3bj28ofEFj4ibck&#10;3/FrITf46fy14oGdLFtc67m6fK9KIKSpRDXAk2km2JYpsQr7GX98WNPYF+/KhZPJ0aWjWNyk6g+s&#10;l+Bc/9AJpEiaMTZuZ0zmCSTv5j2s8XaG0Dxq4Typ9+rVu9X+CD/U45p5Ifsv0PlfH8oyqCfBYmLK&#10;PlYxsa50Y66UgADzSvcOjgKX3JVz90VSBJxnOijC8/3lI53HD7KVSvtJ+ja0RXH5mJR/9+G8O75K&#10;hZI0RwjlYtVkRMUrOfYaqPj8/m+9k9es6Z9o2nhhe+irRCbt/7grx9xpGKcqvh8pDvmoB8WnBFqZ&#10;EIJAWcMZgdF58kWGtFFF2we+VAVCTwLos1N7f/mPrig3bMtoltNSC17dQho/1sWuyEQM5RYfenMT&#10;CPMbO6LHJJOvZ7SZ6tgWqZvh8RIT6bnArMyV1qtLvnrTCtpi7OYe/7W/GqQAm2XHXu0kOfEWWCAn&#10;evnS1iSuv6y0nG/AjDj+/zH1d6t2XVua9+kEG7zvYm+wQQLroO4gXpBAAq0gFFDndSCBlEhiL4F9&#10;BW+CV2KJkECCijvIomSQQIbcF1EQG9IHUVB1IS9U1f/39OmImpalteYcc4w++ui9Pe3jaa3ZCXPH&#10;smA3bUx1DkXbIrWNInZzww/j2gPuc79BHN70Yb55FZWoK8fsu9c/X1X6MQTl4yT9wWSnuBG96tf4&#10;1bxMj39+cF92zxwg2+3S3X5OPxYSAVau3fjDLAENnxYb6SK2eRd6CsXhJBHUxzZl/xA317/8/Dzv&#10;aLBzwg8uz5MZuIjcJRiSnVeLMcCwX56/Nba6FsAk2JnA+pnrXeeUy4sk/nMmTDYZzNw5GZyyhBDh&#10;4KW/d7n+zsEJaPeO59TZS6nY7PXVJu4rUhJFQh/sIFcJi1k6EQ21fUGRENO6+C9ZTbf+JPSylLca&#10;Cyhlz6n2n17Ajo2iuYiWDDQmmDDlxLfkKG7WU2ISdsYnufQVky0XrtEhpGqpkRwmMkCHk8XzYj6q&#10;tHKMtnLDl6GQ6YaHTgoDCezKU1rkHBYan7HHZJQC913dJh/e4WTDwAQ33AxQvs4JJ9LUf4+z1ZiS&#10;6+wiWJdlme3DGu3JtZi8t6JjsLTPepo9FvZw1cqFtqS9M0tUZM5urOj/s6u/1sngu7Llnt57/ITS&#10;1NlXbm0VJ3sKXUzyQRXIiPs+1d48ay6vA3p+/lBRuYWrrKGoyHzdY4XpkyZ9vG3X3jsOmWcv0hbu&#10;P8kU+mHGTKbNdI6mY2g0Tq384S72VBcim7qUMS2tf0OwWC4g8OleA9wwCdU2s5gTFVxRbUZJKW6q&#10;ykueGfvMRk3Bkzd3FOGjhsmV48bYr6zRIHiJOT4FualriYWhVCyB8u7STZ+SGYlXhfrM1fFIkjZK&#10;qe9Ui9250gQuWTRmdwdzhhYzOaIuEbWxBSIz1xhofFhKBL4U2lKUd2pIm7yzaWjSdeqhI5JX8Goe&#10;wkmoKBFVTO7EK3obcYR/LPmXiWOEYk7EWX/p1cZWjH63elj8iIUqj6NNzt6LilvqOldBy/LGoqHI&#10;v4NoGVvBXnabRqz+DoI6FOwVlIvryc6ruTgH18tiiMJXzVVdUMbMn0lXBl7xs0pNh7i//6+/fflC&#10;4s9Oev3uJq/e58+/f/nd4fzIvIYHsXolJRRxeV9h5TShIcWk9CdItmMn72FnMv+6r76xnuwleOth&#10;7ULmkN3sfrcWQvTIN2O+EuedjOx88uTxY34EHBx5Azlbf4JsB1LxYDyyTk2EV4C/II1u5aHdm9e/&#10;sgJn1FImLOGE6ofmbB7oXAiNftSXyCzWhVKQHbF1NYOGuT5hmuQOeRuiFUlKzgg/Mb/dV/e0X9VD&#10;KakopfAU+bNbE1TuaVNlFrIYI+90x88XUNusiSEPx9iTx/rO08IyobZ2Rsad92lZUnMQBe0T0bx6&#10;YCWx9L5S7S9csTV/7rveYdo0kRbDyCVZleXgzlpB/BvmPRtvJesp+TFEOhy6WeHHpOvfUfTyUPZD&#10;+eQi2nTqMKv+ykuiml1IYtbi8vqXmYRtuIgK6is9rRpR5+g8kcZI96qZzEv8ixXxtCN/qYV3n//C&#10;h3VJe6Crbsbaps3nw4QMmf0UHa+ztRT/muvWI+hObcA9C7fsTPUL/6ViYNT7PtBYx3Ppq0PH5uyr&#10;Y28gy/WfLC4MhmT3PT9JD5CCdlyUlzhXch5XgZdPHC2RnBXTsCKhrOZ/5aqAd3C5soYQAHciJx93&#10;pjnnDBw0MM+Yb9Xjh2N9wEfagYQxuFGtKoNuGXbBYtdolDLP+96FY6kqSxaE70qxU6Hy2G+7RGG0&#10;HxguuDR8dHUbsBQoRMpVRQXEChtXvsMFA73+HCsxnlhLVzQx4w+wxRMKB9fms3W58KEoFXrJ9ILv&#10;/7dulHnDXA83useCZ5SeLOE7rSPB16HMCKFWSx8uf2402fu3Wm3apvWRYpUtmEMeUbtqbKaufwyT&#10;zM6nkfq5TbVqjZn/tHRvnnIn6A7pidCZUdW3Wi2L3V9lE8sUv9W7c3MIWAXKpMJUtFwy7bB4EF+w&#10;io9i1HCKxW683eXX390RFpyhKIX99Cf354e7JfDP4zl91yadAcAsYrJOSgxAToh8gTgoyDd/FD3y&#10;aXRpGVCqN1aPxa/F0pT9mFvq9Tsjk79jCdfXM7lluSc+4iXn5msf9LoO5YedR+jOK/RrPlNMv4jq&#10;6vj+GrkBEzM/WEK1pDNmQ3rAcfnaMdvA80Qlw/EWBLnKTdMtrm+vyq94FxuNkr50M2YH8kRZYUu3&#10;zvxT+DImIrejWidJylgdGZBUdkQSrQlg0d8505Tc6kqxOkpD62RqjBRjy+TJuM6ZhxBSyp1qI33W&#10;OIt14kf+SGQnHgvvlZYO1jKKgsi+YmQK3DaSE8b6KQBgW2VA/n7Bn5laoTRG9p5UFiyc6Jy9vxzp&#10;fqiS5bGFBpY+UstyiOVrZvwZZEHr7pmCK7nmM89y9wkIlj0g9sfm2xNMnrZvv/8ux7YSK2uIaJBT&#10;Rcj73o6y2jVPAtyBAd+eJOMpntW3effrHvgKVzPx4iL13qzpviGMeW5uAOP19HlJ6ufHKDvw7Bzs&#10;O/OEL+hnCY2ixCJkMQISgrQN0Bo+Fs5g+LgXRPiyjksLub6uV28EximUu84qRE5roFKNw5jDc/u2&#10;8OeMRX/3kRqy0bpWOYubJxdR6lcCvV3eF2KKd+3u2N+nr5iKY/329Oen9+/8MD50kQsctRyMgv0r&#10;6li9/24WS4VPqcv3x77s1epPq+ZwtMOX/6uBzigtoiZdVi2mY8qFcdHj4CPZY0+f3UZxSdQ91Nbd&#10;Mtk0Bj7TQKNgzwZblH0Ok+OI2P5/fp0FQpTdSmJuHg/TafvqRSxoGoAb6At9lWB4VJQv5OTw3Xmp&#10;Cntmvt2MfCVRKkMoG2cuvOZxhowY2SXMlugn/euL+t035Dmu+RK1lz3HScVeg4uQjBJQ+ajCM8fr&#10;FsrlfxtJEZ2Uj3A22MJhPZVOV+ELSdEdspKPK/gBd3f9yIy8l0YwJkmvv+A7KIN8D69lRpQednjt&#10;4GTu0K9Vyxwd9OEIK9/eLaQYD7DBcX9BdQBooLMvi6cFsX+qk1uVMbtMLu/SElsWfbuYnTCTHAQp&#10;7UvjzIw3LsnsjVz3gm8GsXLDKUPBA5JvalOP+tjRQ24xtpVwpij0VoqE2cTyXHys9bt8vq7GQoob&#10;0qXd38JfGXEPr+XNdqjzTL0r3TsVz82w27naYzcVJKH8pYfZe3bfy2Q/coeAYRg9vc+GmSvQGXOp&#10;5Kdz8tdvUmRzALCx+uFZ2owqpfM080wiqXb6JFNWPNZVulPju/3dfCWzAzpZ1+xkHWc65HfnrVGf&#10;IGPTjnp+U1u4nrTKQB2+fbBVaSyK3AIUJ2sVx8oibj524Fs+z+G1lT7Frr+O6859lyYTUXqeJTZF&#10;pRrUR9iomBvnizMuYEAxM3+6EMsp4mOHUCLsSN+ynvmZ8rGVUoeB3bgmW1f3tzN9/qBnWBvvNAQQ&#10;VEqeV00LekkMy0Om2DvjTFJZzR2J75VCqXhlWeEf6lpXa1E8kHVj/VBdyCw/dIrlk0lE0F6gQzLt&#10;qhHyCU9RBrhwWca28Kl8tvibSUjwGoAM5lA7EWGqFA34TqXKaJM1QYAMnRB7ZLxJkjJIWJPoiZYT&#10;Yzr1hCH4rDZ+W9OTvTaJBLwuZstVQgey9r2uP64ny1j9ywpflto3H+ybN7/uJj/NJmvseapFjYTi&#10;r5L9vy5bYSYosw/qzdoj+uFsfNruuB/6+lSwt+/jtvSsLpSHQTQFJdhtRuq4l9eXv3dsTF7ImWfU&#10;u+6nQMIMmZOJcVyUxO3wu66zPcQ3H9++/UVRf35w0dUxcwa5xta5ftmKZ+BwGrjro811dJNeLmWr&#10;w8lGfjgGpwW2Y/rpsP/etm/103ZxZp4Dsk8ECp63CE9bSt4iDEffZWK1jZIsNoRaC4kCra4e2XIg&#10;aBS2ucTkBQ0j+eTIh+ebELGCrt0uLc6SX/+M58VDmrp4/1ygrxNG8lebM/UmnxdpaKqVWNpwnz9/&#10;+vB5A01ehU+l8qht+VQvAVpnt8NNw8BKnPjIRXTgaf9fP5/N78PGkr/zTMmx6SaRLi9PRQnV/qK2&#10;dNm1qdPCYpLAz73O+C8sH45nbQ9676tV7mc7RUoo3JWxpBUYwuMpTfIHKZB9VWpAjsbbmywFtNQd&#10;mW9vha/qbJo7a/aRHO9+pv+vkFYQOD9jZfaLfx0ba0B6r4uu3YA3NITTW9yvLL1sqTFS1MgcssGe&#10;xtZVbz3LagFdO08PPkMT/nXRUVP++G+qz7yifyrrHGMyO/VJ0MoyXQIfymV3c/fBOvXwBe4aShFk&#10;298vW1sZS++HNuiTo72sjFbfKQzXLdbzRu+5NbPrWSsc3II2cxEfIULB0CWalfYfOpTVfdiVWcC1&#10;lMnxuTKgt7ftxBKQRMpPYL5xi67K5JDYgufNVlolJQBtPw2gPLpijXS1FuByACa0X/xcqIyZt3Vs&#10;Ichl6Ui+C5ysmzydKCxhUXp3u9jyWKHj648tNP7LNmfbv14JJpQrUtLL058DpzTGLNzMawCwqGWp&#10;6uLQFOVQyerqj89WAwlV6wiS8+vldX+SEigrNe9VYUWk7t6VvmQBTy198/r/1rpOs1vDm5fSevpS&#10;F5siSPFGr0ieuVetz+jJvk1htt9i+0WC1P5kMmmhmqOx22nXryMu5ihTM9GninQYtGIMM2ATO3km&#10;234lRPFtOzFlfzE19kb+vi/v1e2SDFAIbeacj770a0hD2g64znW+ZIPhsFz/qG+A9nLqkAhFhUar&#10;y0XMOf6461Q5qZpXph6jyg4OogOrmokerSDFxBXCooCNz3HfKvhXn1VF/jUo57F7XdGu6rGcdLty&#10;6jpyBaTqV23GInLqj7bnx8frSWAmvn0lRTsnXyvFxSKBhPhhFZv4ImWaul+btQadV7f0OEPoMYHo&#10;zrCOQLOCBqZNYCe6LA3spatid42o6pgeruG5sTwC4emNZ9SnMgc9l6D4GNqpF11h3MJcA8fsm8bW&#10;82jqAlPVX06daXxbcLfrkqLWOKZBGyStaA/sOESHhOKXYfRCfcP9zuxOSs5QQG3AdCSx59GezQ9n&#10;bPwgjS63Jfasui1pHMqUWsfPcn+/fdVdj6GPevHgEXVRVfTdUIPL4zulrF9TCEfJTCpS+p+mWqvM&#10;BSKUeb2vHEl/WpQ/pzpKuRa+K3SPv2VuKdwL1BUD4X9KxPfpL9PTOCCf329zdKEed/f+o/uRROzm&#10;2v5h9tx9/ZgR9rDk8byc9UFhd2fDTcfEugl3rww3ERLOJ1p69ThM9GBTiRJq8BEJBGTZdcUktnav&#10;rDvbnGQ7IN9EUybTZCQIhWu5KM7LhHJKbxVktm2P45VMbnn6cbDTiG96g8GQonBy21hfusBcusso&#10;DjkjKWrJbLmgYWaXBjJMLLGnORJP1gBEONYfXV9kbsZc/3HADRNmkhV2y5KaszKcit3xtTL0yfuD&#10;eXt1IKbjwSjKS7B3srLZTMs5Q4YZuxCNc9WYTwkO0b1gReLejt5fIfWud/Xw9g9IM5l5DSOwOHkF&#10;OTlXi78flqbXVquOiq4KiW4OlDC+MWxuGlqo28Vu3wmrIuO7ozC1U1QCuSBgR/Ilnhgu38s9jdMO&#10;7DP+7v5At+Il7QbGW3noqzN8QY3yypAFdAFDZt5JV7CW8CsHKK3Nbl/LAbOqOErO3k7pqylKre1F&#10;b2NXbua7gPGwQul60HCdfaq+cmPX4FIphs5QKsRgc5EnvtO/N63fDGH3mrPXtQQQ82422LUmyBJL&#10;r3tuY4R5bYbpxxmznOJlnG4fbABbwVubp3QeqJlOPW8L1s/PV/XtaKK/X/4EsbUvsUxr4MHRvlVr&#10;MwlygZyz2OeuSmfm1jpRGvvAl+fM4jxSxIHe7cWN1jUV5SDSEvA/sg/mw0swRrHXtJnR16voAH8Q&#10;yv/EgUIffYD1Pl/e6uTiI0aeqOfAbxHz1XZcDCnx2q/B2W8VZu5Dr94d6yObzVEE8efPfy8qFl79&#10;lt1QlI0Vpo4Sk6xdPWjqsPeJbPE8xmkDWqNxncFza5uCyQC3gJlYCxrfzOM808RVssiEK3kDgbF3&#10;P5l/QciNNwQ5Ej0tPCt+VhJ33BH4b1//Qr7AX8/gmP4Hscj7/TGbz1lSeXMrxz0nX79l+wUOCx/S&#10;EnRK4jJO3PM29FRKZ6lI5rg4mXsgE5z2cKsz13NgcBQmixV0bIMTcFpXVwG5IyItV0+fDuGfLMh8&#10;xSkT2bMNO3zNadjkOJKdv68oHtu+mlrjJj/NJzs313XPpVmaqjDjbg9iNa4923n7Ete7sBDEKfJX&#10;i9EXf32N5W5+amfk+6S2hklAzorjUdj1Hx2Ml2AzXMlk3Apd9vc5Rd9JhiALULMXavIm70t21vRB&#10;f2ezyZYr0CXGBoHyhOgRUKRhmyiRT24nVwqbpT2OwXjTHgsJnOf0jBp7u18bRRjmlIHnhmLDFIyL&#10;CBiUpnzHV8lTI4o4W9CS4EqBltt30VSeFjXgzOnN13ykneSXRtNJs0wHTz4xv+eiWXcRa6woBKlw&#10;eKorFm/uCxrqdCO6639aecfTA+FU/TGAX1ICTrFDPoDr8uLySTIo4v7Nxaij6YploVZ8u4ogiIqJ&#10;fWimmqF4F7toGAT3+sB3+035LOKaWO6J97MSXFExVSNmPWTp3A6DErOh0HCzOFVimAh1AG+fdm44&#10;fPVuY/AViINZ0FTUrpEGPxDgqqJi0Eu+dzbjOeovpS6UnrdTX4pONWKEfAG0IdWD23IABO8auBtP&#10;QlxeLTMGGT5myMGPqoAlrBpz9ICwjnI9Y77FJmlBwN44H3XbHS4xTZb3/dtjrYqlAbgVFeM6KBFj&#10;YMWPcLgp/IDzKcq+y7Zbzx7m3RwUA7kOpoZh1/dt9cI6ixGIyV1hws6Ce1ofNsASlG5ev7v/WEFw&#10;SOqkq9ApiyGjWq2vurcppcIjYXm8fVHlLRJsOdh4TJTAEVmzv589+D/VvKXSc5z34a9lISRga/OG&#10;KkpDPraLW7Os0Xn5aXmXFk+Ng79r75yXHd3PMxdR1JIVksHNfXVPYuWU4MeoO6KgQtQvxjxra/xX&#10;ed8Hs4jCtkOcjn5tIyifMX3PFoK4tlmOsplmE85nk6RwF8PqC4mWiWffNUDyroPRLwLiZ5mlA5B9&#10;a1Kd/qmzHH4E46c9WV50NlYsxQM0n8e6jD1YmZK6xxUt0yY1yCl1bQ0f9S5gTGJsVErydz1VQ8fe&#10;xcDUYBvKLgAYgXDYNQjeAItCvNl3grjkZYjU4PdxPUlOt3HW1LuPv45qkUIQX/FMSl1oUECz7TSm&#10;gVnHLei7b95E8zChkWP6vLtdKIuF47JrY6m2ia9OC5otvIXTI26WZkCdEFlTDZECttg4S0NXz/nM&#10;/PQH8dEjrfrrlYrPgXB1NPriMci832LMTCMpl6Hfr9Ocsu06aLExgm+RX8sWmBxDWd2by/yytvl7&#10;h8aXsK8JWzlKRtAjsZ1ddtQWmS7TLd597E+1Rpez7p4ncUHxp+KCS/ca0NubtZJsV17FZmFH7s76&#10;vNHdfNwSVCJ21Cp3DExmimwfcO7SeaXjXdZhm69l3pA4P4sokExxj9tSMqjbnk8Hj4gqxc+TJTlw&#10;0M3MaqPpzVhYkgU65v6Dsgp4GBN0P9BIL9prnJKH40/SkHr0n6lWiGxIpg3rYepuey+foyQeKt4i&#10;C0m78gXceeE5s3fm4KKLCaddPZO3YHXQTTevP+Nw16L1F83ntOZ0d89qFmfdsnpHfNF9dWsqu9uW&#10;3F7LSxAz6qPNmAuebnHJrjjrwASyER07m+4XKXx9dNJyXz9X3SS5X9ODZVBdaBuj2AudjS1fvIx/&#10;dmZScIWBv5+Fx/SHy394sdey0Q5YiNsc6ZzzL/ADFJrqBBMw9DgYpeQxxjKM7pZlJ+070MnvNktR&#10;/Md8Ylyy3+JPsrObG6Eg3I9DYueiOx3uRArLzSuDoNeD0geyq9xJfbxBY9wSRUqChO5Y8WWv6jC3&#10;fawvIJA47++5Uu89jS6DWCoGyLW30co2yFQkgpFILqnyK9BfVFetSubkvegc8+bmoe8pRw9Fi4yJ&#10;o9BIulj1Krn5OARWsKvtcT7tz1UsyjyPHBPolN1bW8fodXdDcS2fE1dlgFk+YRht8eyrzOanDx6D&#10;Fw5CLR1Yu3yKFSJr5vNqQlO57ItTFgUNe0NHQDTuRAvVvmX5wdGWeuqppx3CdVzFgxBEaDB4RkUi&#10;59AaM8e9qajMuf78iiyL5DmlTkDgSJATZM5jr0qrIFLvXCLmwCoXiKTFxWEbYVqCLrR3H/z10FjS&#10;JJcqvy3lqy/DuUm11Hny4tl/J6J8WExpCV705ashXR42fkFyJuEzi+x0lNKSbPzA1WhQuBcU5Ff7&#10;KSnJblg38AMgIHREjl+rY1162Jd3AmhADqgdG/BLYJYB8OlN/qxYkeFbhhySajlpX778jjP4+fe/&#10;JdFPJWJfUgNM/aov/IcAshBbVtfS9i7W6tggxIiGL6UASm4OEVNvvyiN/DO50LD6MXOlt2ekfRSv&#10;O5ix72Km6G5anOrtp185mdDWeuyxOacXsDpeYYVKWCOlm/QDfqQ03gy+7ecvhOxkbXVsTl2LaDjs&#10;p+xjvoAF8jygSrB8yGL87YOG4Z8zTffkMn5DWEwM+JYR3DOIdFNh0VaLq6reAsPqutrPr8bTbVn3&#10;gOJlyPdgE2k0wzi6WNuBEId34OSWy//jC2YSu05PZyXJRgLdEHgXp3nNQOsGVQgxUeYxQ7VhdMP9&#10;+unzcUyD21nGJ/Oj0dx/8VfkvQ6OipFW3ZaYqF/n7L4y3aw/uDoTt9PHthGoTzlmwPUVYw5DH3HD&#10;pY6V9vxR37a46zoxd2BP6gb/2S5tV+0ErJ+fOVrCnIXXU2q83Tn7Wx5DOsMgKEZ0B2f5CeGfYZR2&#10;1x5dj0doGkfoE8z8eUl6YedrKvj9Z9e5JbMImfwKDiYU0wtM2bOnqiCv9+sQZtU2mX17+CeCEVo2&#10;vKDLZVftoX7fRIgudGUdLMm+XZVDdpng3JWTQvSWJixD3IQKvqJwiQUvRU9EJNLmJpbcmEeiVwl+&#10;8jlMpJPJHbz0L1UeQ2oaTBirQ8OzIO6uCNbd2JWn2MmlMkhhMvg2nDooQ1ruc9YJTgNrNjiTaiec&#10;d/LUePkWiUOC/O5rXA9NDIZ5x4pzxnv375CJ+SezDZPzl7dVDjneT3JuLsU+Wt5A6+vQX84YF01j&#10;ViUl/1Rg7+7thyHBY/jWt7P4uyqLEnR1i4JEACLweXZdZJXbj+l56+4/zFiVYZ6D8v7denjeKd4k&#10;AsgnKS6VDcXAFSvzA3sRPDbFi/G++GtnLaf5QTl1A0C1P7jzToTHXK3fd3AenjdNIa5q/OpMx7u5&#10;f6v4cV89hJM0kP9LKPhDuCoWOugSMIxPOVeGMgjQH8dyzoNVIOOHCS7RYnmQu3n1ZDzcWhwUI+0G&#10;JDDyksxEmLbK8nwyejD8enArxaFjXMTe8IBLZFAo++rIF2sZk2ZFGBYWUecup0NoJLXBXlkE4ZhO&#10;udnCYE4JIe0Zemur3AbOSr0Yy4u/NiN8DB2J7g02u8enN3KUiIHjrlo7j/27rcvBGX4morxyzy3A&#10;IjYwv1nSh3hqhhgn4Ip7qgNIVjEAZ/LF0tSaD/RFcrstZOPODGG3kMJak/bVQldlkXWm8DIxjX/x&#10;7guEySorzbpylFgiMryzulRPVrILgFWeC0vkfxaVq0vPp8/1qpGn/YqN52Rd96asvDU+28YHC/Nt&#10;quPyMYZLlf+V75/eGyMDyirI9blEg3d1T1Pe/wMnZBqwSlrdXD0N3r76dIysTMEk5ovrIOiSjSaC&#10;1Mk6ocKX8qFVYWFHDQb6r9S84orJj0flWbH836lxZW5dP7com3ZmGpFH4Dfc92BdBWZQAXBS0heI&#10;PEHjGOXp6Z6Dyf8DWz1XcDeJThG1aqatoCR2K6409ilIOQ+Z8TePVTE4za7/JqMdRL29ViKzqdOm&#10;bks27CzOA6IYVPiO0OZlnXJzJSsOkAOXURCop+fkO21cL8F6g0XjjXs8xdDCyM9a+fWHKfih8Caq&#10;LA8ZMryIlL9jsl3Q7Vm9n7ZpgA/gzumRK7ylP9uoV1rZg19yM84BvYgfbfA8slyuLcwKHTCWeVAO&#10;if/ofZwNa+1dkU5FYwucr2bzIlVTNzszv7ZiCTnaOtK2vqrUbEEB6fwpT5yestb+2nN9WgEYI1P3&#10;WW2RFXqfb+Z1feBG1F8enu1bPK7ZH1urYMqSZ7lBK3EpykIybAz25uXaEydezcMS5dq4P+ejP/rY&#10;HjDDed1zbDqzHbOHj0lEEIa657Oz+wbLsPdyhD7qN/ptQ8lRuWogizydzO0LVKilOKQgcrLv4IeP&#10;A5U/K3Us+VtobESEKievbTdOvVbSVUUJ8yasUslrOrAvJuVPfnYG0PyU+rSdK65Z+BDqkmc9sIuL&#10;v1igP7T5sGM2ov97tDNGROyeRmW5xPMAl6BcVJCYLXkmFV7O4QdMYSYYEofTwIyBdrfw6xAnI5zx&#10;U/1R4bW1IujlVr++VAjr4WlLZrzuZ3x/lH91xB/lzgM4mWAjpwTCc9Q9SAW6ncFXC4KmMt/gE2rT&#10;vcx2LKkTj3M3jVWWgZo30HQ4mhsxQ7B1iF15NIH11bulavl8nC0XD53F1iqcmwLRJXZSVKccGJEl&#10;IoY8vf8PCDHpTTq5li6T7XzX1uqp8Sn3CFR7Rii3Um60mUSz6GUFoRH1WG63P2JdQRW9EFFhaWJl&#10;Eb2N5NldsMpYm5K7+/M6f8UVupYM7EqetJjVkZBwnoOIoslkDrp4OQ+Rs1XN5svo/qbFlQO962YW&#10;G8dkW/Gx7Z8xLovct7g7gZRWq/8lFD2Tro0Cu2LQdLh52woteYUcFw3STWTatPZwHaNioRY26yxi&#10;d0kG0Hn0oMayuM+ZSN7ifa9/VayRaOh2sArCwhAOxHEt3iSKED8A2icl9v/2/vP/+nvGkdibWANt&#10;XJpbXzwVi/NGYrpzaZ6+BC7G4ZiflEwpkqQ600DZhs4g+S0oyhUqzpW1Vf44F13xwfLlOkQr8Ggu&#10;nJld5sOHjb0q0Z0XCi3UR/y/FuN7/+rHM7e9VhhT8S8Q5PXh+lVTBp4C8zyvQwnhqr6dx3K9YLUI&#10;4BN91WsiKTk3EKxbqb4FrDQxOaVz5n9qtlWtFjOFpHNmepfchGHWxDyVLOyWmAIek+XzRXoKZmjK&#10;h3/BTidiBXaGj59+/+3ff//3IpxfOkUOWaX4++gc2VEtwxWTNlG9YWn5Yha7x2fRfDT/Uh6Yi1ZS&#10;8tPSmQefsuU1FiWcteUpl55L6k7aBtkbW+RclCnXLXXh+J8b57TTlmpxhc4oTwjwKtvdwZ0cd9n9&#10;W2pUsrXTqmIKZahIFWPp7YtSbUUaYllujdMZpLOz/OBLCnSiJ0Z36WhgbqnTmavz7FHtsSn/sIXm&#10;D+mvXC8qVT6//isSJNwpA1Z129TvpC5Xp5vn5EzMdD7z1pFFNJtqsBXiKzNRC2nlhbL1JBkTRsMj&#10;uqk8hIzM+XxshN5HxXSf1EdVP3se0yc9tUNHJXt6T7YbFl7CsenmRvfEtmzyzZ67mUvY1D97UTsc&#10;fQaKVAW6QCw+4tj50oPRPFhg43F8/+1JnkvCa6wy19wIIPghlQbNFJEoMJDjCwQTmVmompgXQ69l&#10;e3OyaZApaaOaWAOSoWeYpyMOk6Mfvvn+m1tFpUbNB6R53UozO9ZP4jfjuWgVV6G+PTu9QN7clP1w&#10;99m9Q4wMOJhcmSKF4I7ZMmbRMScz6Eouj1OZG443sEXVr5ruXBDT2ECsvG5LoyOOx1L4kZIWrEkC&#10;XY5kj/FhkTxpD3wWLdwWIBvs0lV7bt+4t7evKpIiqsm2YVspPomeyNoNeTuDTukYKK0WQNChDL2u&#10;2felXK86CVcGnVE4jNW1cP9bcuDRUQcrUyBH/Pvv8tzfeZSSpcjvSCPr19uw1hHdM7ibIod90CKh&#10;lPM9jgOZpWV2/5KPdW7v/zoVc3kjjS/SgBKK7XdZPc0CQ0yUUeK0lTYFlNXNL28HUIMvvpgA+nBS&#10;HHJS90TMg27clZqWl9fzw607ku1E4az5IexyvS17DFAQSv68bGuGqVBdsYgmoG1zzawYnW4VI2Kq&#10;tR3QHCa0DG/uDzllKuleX1fsiezr2xEwwxl+wbLT2FRfrrO5ZuQShXE9widCOylFVrVPSwDI3ZjQ&#10;zj2XWaD612pl/Z0RJ3BW+pseOhlpGXMzIPWxUUhR/d+28qf64xQREdBTcWvd0Ra1spZYo8n7fT83&#10;nrK5FaD8tXJaayfO7Ms0Wor5mt5IHezD//nbvwGXfKfNXopvb+4WNMJxN4NMUZjQnQLiKRHvgems&#10;OPKL0DF/7lxZs0SsSBr4eqsKvZnmWpo6caJdvjfoyvhN6HcefuLjbfXeoPNtbYRAE+ikrrPzBuxn&#10;lrdeRCbnVa6yqyjwVlAWlutjVIbuQ0SoO//0IKWwTXntodxvv6dVpO11UkKQ9cpIM5NZuSfwqs+B&#10;KJRxrKP5MdOrvu87tIpdgiuOYRLnt6X0R1mpcRwmowWx4H3f/VWfCbP7YI15NhdHthv/WUIgxztC&#10;aFpvcOeEPdt+Xkwuj6eb5wK0tG/aH9ehd7eU+1D5/6wfanbKLnzyRDzkWPvEfec7gbfLtEG/dqH0&#10;gCZxetOchm5cpM32Ctb2nAOwX5YJwdvy4n7JASSVdDBcuJnMwLU71ufqbS7UKPo9F+zN4C/El4cn&#10;nLQufQJBF//hzES+zwyxNnYzXpzgcsv+OSur53hszSPJpneaRE7N8Rva5rNNPZfLpG5+zSZvtZvp&#10;0yCuFm+AKx1/DTv/siZwGsOFYrx5OPuzjMTNcOMHDX7GJRlmnBxw5EO/BitBVah3KUMSUN4/ATii&#10;UhY1JoG+3ffu3TuoGc5UiGunLaClg0wtcRh5uBTJ0ttVDXFT0An9dbSL2XLZVEFrRZOT/zO2vr6U&#10;j149lAbFzxpDs4w7HXmalifVb0kKC/Gw5cqW051zCe459JK5LQsEGNalDq/fNsKO7NTKcXDeHf8f&#10;fMNoWkhXIvRJiVS05rs/52fsSs01jsu4/jPloJm/M3OD68JmPsSu+O7uk/uPnzaPXysFQ3eoZ01N&#10;EOjJwQc/doPKY1muNDCkN+EN+WG+gfuPA0bLdypcW/q65bZszXS4F1X9EVH66f2PpGXj7ERWzMMs&#10;z/qX1+ugC3f/OQCFvYMbCzV7tnoIMkFpDt/FxO2qmvSo10n/SU9Ji0q2rV/vqMUMLJaqxWVt6pzc&#10;XF+W3gxO9UIa9Qag5VNKbKqB+Xz9sn2wVJ9pm49aTKjkVre/JlgyU+e92aZIzG/5L3kbA2bKXqhO&#10;r2t/JHLj5+UKRPYWe+F9KucAe5QZRUNHa1SqOJPrx1WJFE9KYP1UUtTHj/XaLmgVQhRW04HzpCO3&#10;z35SaZmJZ/M1qP4hJ9cdtf6fDIaiUF8SRnAMso2Pkl9zZSf7JYcZq2bcEDz8GTwN+ENGmc47kExJ&#10;4SPt17eZwA9n1Zpc1UYhn1ycv3airMExLEotWLSsUijmTTu4YlLLNWsGnrXOegLOW8pFS6vw63gY&#10;p0drqeEckXOHRopRm3fSxXz3dQDZD5L8FPGSDg8jIkcaeM9+luebj7IrTt/SpkqrhZkWy6HLROJE&#10;7LRqRnVvzcnMr0FN56vKjFXE13hpYkvGHzOLTk8O82sNCiksIK37hJqbqP5u6Y/uofnP759Fb+Y6&#10;nQSfe9ATtjZdeUngM7POfTZjdCfj5B1OE/ox49lo+q62ovJTOeP+yKUDDQsWCULpZ2hIeY3fNIHv&#10;qVpmRq2TbnfEjk3M5Y5paS2x13oqPnuqVmyS5Mz6FAWOduEl/OSMpAdzhhxvOfdOzpr0w8pPOtJH&#10;zRtqmSv0a2wQ4cB+n2SI3NHBuYWbwCb8dXhZhtOKAWVZnzipSQqmc232pUXqaXDKcyX0qubBnlCx&#10;ZBZt/Ow2XVXbPF9wziuVgWiq+ihJeXIHOm3jnIeTIhQIE6BVf1erskVTT/q2ryn3XEZX3QVoHW7m&#10;xDKn+xhfM0XnFXD8uSudx7oJ4FNtqJjXm8PdUY7K8Ev9j0gPl7LGdQqYUTUDK/X+fgw89Ax2h/y2&#10;oZLoTlltxCX4mq3XAU0Ej2AEx5LgTgpc0C+DLiGZGZL1t0TnSCSB0bciaKj8rD1WV4CKzymwJVsu&#10;nSFpSklBILxgamrEllmyNK+j0lcwrC5tjdnYvq3tS2G7tbtj82BXrsDJvbr0NLXJzSxCVZxz2eUJ&#10;ZSuGbn2Us3DxOlfdmbhUQ1jVm8sXPMTLw1yZJUnH4WnnZhMpuHquQpg5Wzo6hOFjE0frr6CzcSfM&#10;OR27kjjgKI6Ob0TNLI4N7UHhzRCaPJkPf5atxMksKLrZos/+C5UWWuDe7J4tgGPMcTZSnYo0skwx&#10;t1ec0VrSRTz769l/5Un0WhGVnh8Pox4GOzuFT5xsRpyKbJUW5wlkvitHveKXUH/3nh1KfaLkwsRK&#10;Krc+J1UQRB8/ePzzMkXHzbbf9yl/R9k2BaBD+1TCZ0XttowT+d2FAB4pbR/07kMm4pb07IfembK6&#10;XxNjtGg5pfKEZmvRgf+HTSM2MpU/FTjx/qYON3M7EbZEWkD2Bm5kj0aeY4v1OZ7GcfELsB3n0Fy5&#10;TAdmUjGwIO71Px7HUwM7vrdLBccXb97IdHsXE7JIV9ZbRbf6dl+BD58/fQxNXrzsUtVlLmj2/idC&#10;uWvNt/iu1GxEliDHdLz0j2ebqs1CK1tLbjgrMEvuo4TzN0F59VOQrd+HkZ0f0fLosXK+h/FroZSM&#10;23xMMusst5qXSoOdBPO6ACmm0v+y1I554hzd+REjXSsui8ciYUHQKhnNczixzZTooeQLEONq1OCe&#10;YGvSqmjGY1pZGfYGybWuSMAJMGikp+L0hNOa6ewOwTljueQ+WJW1TsGRRanbXm/3VIQrT3eAG2bB&#10;RJunl1cwxLIZ2GS2Dipi2SPd+Jyp51puhlv9MGisjP5BO8rgb/VsrXmp9BPMLwJ+cuD6SPXEI0uB&#10;vFNarJ0kHaA8i7N2m4mwR7uQdrE1u6m98D/7ASttGWbn2BE39kUmfBeqLozWVtS849btPUPJTwgR&#10;uWe6sNXvT2LCaucGLT6v7sKBAOcvnYGn/gIXl/tiPn+pKMDpocfVy9X/mBxDBpsXJf/KnVWoyGvV&#10;2D91nqEcpom1tWvo6WEZULszM+8/rydqM/RLUTspgM8NPqZZEjaYmmCqcCs3ygW/rMc9lrcxZs/T&#10;OYavF++wX2nBSJ8onccx2QOhA8Wk2HB3C/Nc+vCrtaM5Ylm1EtA2b+Tx+p13mFd+V3I+fMpKW9SI&#10;P28Cmz5PVONdyK37/gGPZQZLvzrL2Itg50FcwcAjdOvX4nuckGpD4WliJ/ZmhULwMlH3YRFQYbKz&#10;f/zKZTd64V7ZclryQNXsvtydjTJDqIEmxPFXskhehGKKpuRGha/PJOJlk9XjLivuYffiJvokVEty&#10;Z7OCZN2Dbs+P11UbN5ZkRSJ7hcEg6P53mJBLA2xY6SXPFbdBkunc/+W7srtms53i+wPEh+FZkl83&#10;BR7a0UWZmmrDVMkfiBZA/E4B1O+a7UKTt6f1TFIsW2BbKOKuhd6k6Byqlh2VDvEzPKcUcgmsifxC&#10;vLfMlXZeqYN8MHQoftRtKMuhn3J87kl7QD0frej66KJwdifKgbYkRNTy0DNUx9REJWpMch1qJ9Hz&#10;81VRhVg49xYTy+1p7BUs4719cNVIj9DuU6KjrWnFrgNqB89J3KezCbZZBQjfFiKy7BvRlreadUI+&#10;HZy79w9PEoQ4upyd8DKR16XJWaLuhVobZViRv3kSAdWKbizeQq+cV4qbBwNvxIfMqU9Hm9cqHCB6&#10;d2J3VsXHTx8+lbjVNY8A783d2cyHN59IivDmt0S2VIIvX5Z3BktUQVYXi5RXESrKigY5uZ7+2tU/&#10;f25ADSL3pvyC3VS4lnQ2m9gvwAfLTModQ6GBfcgwPQT3GVsNNBML34QkJqiVElNnK963d9xTREg/&#10;sbrYqLFfdhPBnCvju3RD5eMHm6v74pLjpr7OXkxyUM51tIvRbcYk+cEltqRZ2apsxRF/jPymhcZg&#10;uPSbZi4KSQG8jirJEM8+cs6Xv1X9Ox2ieae/77kUrgu1LftBzZ7REc/LXZi92VuMdN+Bs4wcX5ie&#10;Nhpoj6bTZt4xwa6uZF+f53Yemb8a0R++sCsiOq2n95ukilwOt+aqaLNY4lZaUHmwi/r44DVliz4G&#10;i7fS6Ct96+xEI6E3yoB5lq/f7c5rXAHofm4ylaNsKHs+wfTWriGZx3kOzOlF3F9kfmo+Vv8lmOWO&#10;p3JL1askpJAb7TPN8G2e/zSkuepN61at4+fEbEYj3bx9U51u67zIZTJFtH0GjozQ7vqAp0q47fsA&#10;BBV4MPwv0+umtxrrI0+6Uxt6Gmee23Gsz8ZtKHsGBzLXDxxPuvWXDnaehb1v/fTL1VDvGa7Krm32&#10;sx/7FkGY+cmG65DOQpKIcrS28m3VIHWT7lfAm1dyhYyJ2uQtgiKMoLb756Bf0lc1Zh7Jw5pHFFEz&#10;eYlwHG2KDjsQ5JXOxBdZYA53kS14PrqPui/utRY6O2+Sca67nHKAUHURXHyyVo18lhAky3LI9QfS&#10;DnAw7EYWTJhqGZBj8e6ll8+hn4ximAd1nPYgLTCRvcBLGgn/D9Lordu1XgqbR6zvZIgu8erRHfSL&#10;Qz9pBkGYANwP85vFqfGhvGsWnRouMUD7+UmlZBvW4cxkGfbpnZOMEDSK0gLLaCeRO0/axSg4+uAp&#10;5rLJjrZ5+ztiKbqps3TLbQPaJ23hbj6SqlTgC6ej9QQ5FKdJzQwLhcp/6aG6pmesQoXJMm3bTdV7&#10;INgRIuenPPDi+3SWNV+4THFr+vra/VtdV5Ln0gPuFDFctkIP7QeeaAD+oBy9chm2fIQQVZS9yvF5&#10;+3G6yNPnPyMxXVFdMtsx1JM0P8Yc2CY1FgUlOe8fUVbD6/bsI+Kh0Fm3gjJCohVss9+f/dN4Y7yz&#10;NhgnbFGBSeyLs8twlzp6vRKVWYpkXjIyMXEC2LUxK4l0gtJmqufNr66QrIwG8eKjjtzJyzecjGQ6&#10;TyBAPWbfK/nUTAv5xoT+MLqQVsIsavurRwJ6gaSYWEN/8+EzCJUrd8kn6MilZa+MSTW03GmexEqM&#10;wEiOv3CrQiLjZnYkfk3N0xoveOfGzAiM4rcKy5BM6leQ5t7MZuN1ytU56qfu33OeiMy+66tNwRAk&#10;McKOK0F3is/chcJhEV7evv11DYF8uvk3SvGpY/s1FxM6vbLKehNfO4x79zHSIYuM/5ewN3l5LH3v&#10;0B73kPpVz70XL1+X+r1GmvSZ6zcfqziWf1WR6d3LAaGE1yWnQwXjZkMGQDVDiMAs3g8/lbnRf4yA&#10;CUbR5rcv80NLJbg4/RBTIdQM13P/lxuYMPbqjUir/fKSrD6t244tuGNF5HoQDu77PydbJ3FHB6Rl&#10;tlJnXOVqj+zYSnsvj6Jjj3/2xY+XxZhhVGNq4xwEeBUXBb5t1Ud/7VER2GvcyDAB2DtwEU9XOSgw&#10;tKgz5OmeY6KaQ9OcYLClQwKIyBbsUiBQTUnyYA5jAL79N/L9NEKHvdY8vtXGpm5HtnHRCb++K+0H&#10;jt4MMRd2AZApN2gkFNVtJemT9sOP4tfzksZwWVYeMSXb7fK6GF5aP/fO0mTFYBVDpQBcxALoOh7I&#10;xurB9uvufqhVsKKlnczYfVqkjYMy0DfEPcxkQrAbtFIwKhEqWDonePb116Ecmy3k6x1vnQJfYnOF&#10;tjJKFJXMgBlK4VZy56luMsrgUrZGCky8VpCLsI5vcqkeAqJUfV7HATG7k/mMa1nO3Vjndd5OVeC7&#10;ms9QAUaYKans2cPTdYVXMGsiGyvZq7v3rBDOvTPgWxPcgYoVkJNT7ZuQzFcxJQ8K6asmcy3RzeBJ&#10;jMOw757dxeUQZt0Dygf+hNcxcD6Rtlv3qlECDJw/OyJPmyqWtxsuko8+C1oRHdYF53txxO6HAfrg&#10;/p3V9QJnMsRNrfZrSC9QTwFMY1lF6Nl5TfrdqS/S6D1wqj8Huga/rTZU/QJmwpQdPvKGJX11VeuS&#10;1gzCSLZX9uYWMwnk03FV7NOzUetIMMcqBwyH+ey3YowoJJ0eE5VFLXrKK1w2nCd7+450w2kkZ+w8&#10;9w84BPnDPEL1w85/PV6PNEBSZ1+990pf4H5bmja15NrW6tWxW17o/Mz8hTzkwUwO6Ll/y8PYv1sc&#10;Dj/yXWymHxl5E7tTVo9d9e619LU+pHCSBm3EUfIS+8enMb8d4yg2RR7LUGoGwpCsyI3zHWnPmsmH&#10;t3iBP4TqPkwM9Ub4lL+z97rRMGvlS8TGBpFqezE41ECpe5tvyBtLXEC30KOqJ6t2Fe2nBgV+1PxH&#10;PviUVayS+Cifq5VyHVRXe+Pk4gWBcd0nT1ckrFFmx16Cj93irxlHFzNyczRyH1jfV+auRF5JfMye&#10;dVuknaj9jcqOZgw4BTFKb/rtD/Hfk4jZ10C7rgPJvJx+VwTX5N8wK6pqoNkjhnnBX/ciC998C5s2&#10;OS2HaBR5S+lgVikjYZGZYF8m+xSABsF0IMvCIBHSLC1UTw9/lvGHikGurIyRTkTCxJwGPbLO2Y1V&#10;6Hnm2dZUZie33WHX7j4YNy8vlcu6DlTrS5L/Ms77pr2BYTg1sk+7G9EDeymeV0CdNeShMGlMsvUx&#10;83W9CNAoq0a9teP/pqiFZx92bMha7lg/y3q0AxeOo7jMoG3H/zUzpc9T+QCIu5vNmtoQXNUKq9yD&#10;mFqbHxPoXqiTKh7V1rVf99hsfm69rrCdFIislo8ZogQ/0D/A/sLH8ynWnP5zqvYCJV4iJDeBAnNd&#10;q/Ym/DdolfsBabipX+1mVTIJrpym9+v+8+JfapVae+anK+lclKPrP1OVO7fCTTbN7fxhtqy9SIIT&#10;odveKiAK8WXgcuKGuyzHc5s2Vl+xPVWWzl1JsTtfNJSvvv7zX2ojmp4N4CBbcBFaJH/Lxv5em9Ov&#10;h35T9BlIsqzicPwH4zAAA2bFtxhi7sixqJGsr5IJYBlkOECRJfX9E7WNGYNQKvNE2p2rLryVfM9V&#10;SdifX4toYoOAuf7oY7NXDdqkgYMUxiC4ULlrRPOSE+8Uv7JgPClm2ezHeQ/PrXStYmvy2QyZd491&#10;6sTLQsO3ACyJWbl5Iqkuf1+l/gj4awiKefJ9NZ2rBdZ/Z4Qg+rvv/5T1iGU7IleIkTnWn+DImY7F&#10;Na2iYTTj2ULNuRlKcbj94HGYcprw5fr+2qdcGIrp80K0eG5Yb0HcGoa2rwalMjw6UPmDxcLrF2Iv&#10;CD6oiZnS8axIGtWNw2ZLoHCvM6mSwH673ZqU2W3WgWP7JQ2ARpHfWP4fHF2U1M/n1S1SMjzhFoX8&#10;U7Kws8+7MXjriBnhwSL9j3Js01u3xklY2scXXdCmp4615lFRwVXWDutDLt0c8NcNcC0VGZEn1aaS&#10;flvsaHYTNiv6tDM1kjfMnpDhUyCQFSwehANRB+501k+HQEJNTtx0ZMVIqP0L/Lx7jRc38fmTAdq8&#10;+eUK5XUHWo4noQEh+lykSEKzE7xXXvlUCysAx6NYchqpJuz1viSrwKlvJApUlg20nJo7rvRoeMVf&#10;BFDsWNOE7QgomIibqOUnAI9M0jygzZEbn5rO2qrQ81ysIN9llaHkNhzxndhM+HK++TTJlm1HDSbj&#10;GC/92+wMREwpALoIC/pBw2zq+BkD2T8ymrvpwo6heC7HkKAZ3bQwc7+A+rdvrnof5jWuE2JaHj6I&#10;L1+jWUy00g4Uq2G8T7D1+HKwzkTMwPvQAxirk1A1tJu4P586ZWcCXceB2SF+JXeb1QGEe7Za9vqF&#10;nQtZ2AwWIxT+2DeYDHD3GCRRdklYytXRlKbidJ6Bb5QGHPojP49RyN1D+q++8eePGfHNQEkt82tv&#10;ohPZifCL/SeLe0ZVEx02bQ0Pj20ZlpjSdpXxYcZcWQvmrNt5NNPM3PS/9sHXp+KX79bD3XdSf/US&#10;CBeXLd2mQfsX6UDBaMBXnQpMU4SgCDsxBeNoeL4SdzOs9p2Hd+ilnSxppkKDnIgEYgbeY9ZU9d8f&#10;lo5A/zFRLUpYXC8n0wJHxxyIcK5idJdMJkRF+eV5omxIgItXgF9J5bGVJs2pANqMqAM3LN6rf7bl&#10;zy/rfmcZr1eBfWZNzJbvt6ezvyWAzWB9/farr2oomvWz//9cBKiMtqWYlcV2idD80aQ7GTwCyKyQ&#10;MDAGSayNRFxZyqeiV1nbiUCdV9S9aC6QRrXB6TNuYikFJCNzpdK+q6SVVZMVdvp546vMyLr7mN3D&#10;99U7z549jmMJJnk1o2HKGF6WPXr45Ztr973e4KtXyfxTBSuWIaFcrE3iWboXkyL7k/2R6EdbCewe&#10;Lwls3bvTgZqdndhf6zQ6JOwAjk/NYNXZ75j6syHD8D7o0tONi1WFtgq4XbhTGfir3lJDV7lknRNz&#10;BreGvtCc5xVWI+z7zB48k+kCjZQ5hYbZ241KRH8paZvTXTuwb9He3iNvWSxGyfpa5LIFUkcrYUCK&#10;14D90jIcwXd7SZNia9SxMK/5yIZu5TdDyxawEbrm3JHpEiKG1uXDBz/IOjAn6kUygrvteYdp7gPi&#10;3KKBCY3qXrpDVjTjb9l/fZqYQhW4DrcbwtmwCiS0LYRktoiTC+9fu2qnzJczrx9cvn6+ps3PVBbq&#10;VAEtHL+g5BxyH4Uz0j9KH5pDjnyapzG52yUOf4E8BStJSOBCzvv011LH3tMo26vEGaBVJGTS87Ma&#10;Tvj9Szmwhwm+yfFAsU/7cVUYq1EZRL5xjQAVNmljE2Pl+kUVjqM3Susuo46oVeFrERDkFTniZSr3&#10;y8cIJQTnjTjnAog4i6vb28O/YSd2vs8F+kB3J9byYBLgpUZ1n/pvUIgVg6BWJkQGQsdIsC+Clkgq&#10;HZxRNquGJTXXp/uKBKhEZD4eDHYS3q029cRfNJZjK0159m+0gqOd5CDwmKI6ypSePSxPY/YfgeQo&#10;sMvOG8dgMTLcEEYhTMYaGf6Mv9e4xxBdI57CdE3Jh2CODCaU3as71WTgTdL8HT8k9L2UN37Q96gO&#10;gNxrIyYNUUcbpMiguxINRU5tKFims4i5YjkFG7Jef+F5yHek6DSyBy+ILQuPRxREZdWdsr88JfLC&#10;eR/cn9u/yaockmlyva4C7bd+9SlbzR6gGlZacXsNPXJ1aPGvmIphHtKiyV6wXeO3Bm+LWuQfLyMr&#10;akqftqcouZvbTsCEevFC4aQBw9liEtTFd0+ednkpviDGeGJm+GPOLic8y7RVN3clkKq+V/v4+8TQ&#10;YvFDrl1t09advo9/+rEJvdpcdTN5nPbrSTTv2tISQksANzcMoOrBIauXXHe0oODreCFXhus88INn&#10;NkYnoZvM7Uo5aKvkk9SiaHyzj62EanWeM12/VYaZf4/rbu4mOdhf16NGDxlgxuIYMQJ65MxzyNen&#10;RtbMIcLzpF3vaNyPKqLorUpGs4ScCHeERQRisE3GVDx1sJSrwr9EZVFSmZ8RqVJsB2xWYau5WDnG&#10;ALKC2Udig7Zo93rWiBl2YDna3wTQcs5VJS5oFLwO09btbPXEzq9V9DIWGFDLbV64jowMC38Sxcwl&#10;XjVGXB+SpB2eEvbgh1P++VafRFUiS4s4teB72Jx8XSNrLLL/6hq0C3oA2XDd/vHTLo5ocbB8Zk1u&#10;3vLifosYEtxipWYrHeuR99cLgylHe+v17u7Y+oJbKZMLToGtpihPdotIIsMWRQ8b36WVIzLa4cqe&#10;1K2+z8XAywllw/m+JdPVuiqtkasS2AljSzk3hma1s3S7dWSMh/zD3R/mw7z/7Ge3xJJrIXQWq8/V&#10;GkHbgcndTuRQLFcd/k/dTQx00WN/hbekW11/j6o6aAnYWq47j+IT1j8LwFDbNkUhwjm2BSyujw6G&#10;2Pnqi5IiEktLSLBBMBxo4HLGOomMMgGpWHn2T/bcp9e1uCmeM1mEPhFJI6YGekOlqYv2jJzC8QUO&#10;SwfrNK/SpW3m5J1cr+iX6e3vPn+RgB0x0z9JnflMqSYdib/RUY3zpwDlo/yB8SpmGoZUZeUVDFO7&#10;+fPnVfngmNQzqeeh3ADJs39OjvwwpfbfmYYBRaROjBRW6K64sr8Ks4vv8YtG5hjIXEIbUA2cHRE7&#10;J+ScndUqZvfk8GwGXe+YMRC+ExcOfNUczjzpouP7h2ThOLdg7sxZjBnPcgdnx6UOLB5Xz7wX/+zY&#10;xinwRlHrsTZFMrFk5+HIiJ3hq3bdl9NLZm6hzPDrhuS6rjezBPGR0Wn6VXruFtRYe0a8HSNrWlYn&#10;oRQ0es3vKCmzgAv5mvZ+ygPb0tiamoXsae7IPs0I9iuNKQgT+VO+Zic+Av2m0Mn9K5rB9k5UyVU6&#10;6H7CjNf/Q3K3mqIfVJNOvA+XOSFLu7HUNUmQ3hbQztw+BmR/VTIyybDLlHNRBEQ9sJvObSUcVcHr&#10;+CnwOJ14yoaHaVelTwNMg9yHy/4x6sRFGj6JRK8QAoMfTJ2IMuu9GHnarfX/6gb5ZQ/C22q0eKVz&#10;YUYSFWRwMqEP45NwFi2FbQO5jKrbPk+qQGBvSo1X13mgmtjITEii5v/bG46MdclNM5XUibyXiOp8&#10;M0g1mQClB+lCwBnc51cUAI9bcd55289IQFxW3BK5RbECilyTB7q+Re7HezxhqxWlGoGyNLL/Pw/l&#10;Aba7zK8jrTt+XHIlsCShRYnPGXYvdk5MxCAmoyeZCDbGovRl4v+w5ePQX8T+vRiZ93QAj2kY2CV/&#10;MeKBU2bE/ad9OeiCeeR8uHCpPqJg5hlfEAjMmDQz/WeJAcfokOOyyC0+oLd/9TTVfWA5zbx+ffL0&#10;fnGwwxple2lroy6/DcrAgYApNUn/6IR3KkDsbQaaNga5Xnds60GMzx06ZUWs74U5LQhg+KcmdXCe&#10;mlBtmJS2J+zmw7FkVcng665PIK0iGrSGtRM9nlU3lvMhWZDqHxe09H1BSno/Xabt1ojDJ+5i9k5d&#10;uA97B3oDMzkCFnEn10NPz6OW7HywN+29R7ydcuA6pTlaJorJnD0+L/IzddtEXXNS9/UlATzds2qQ&#10;y4vZrlzjxnIm+oo9lESio04RnlqmPMvRP/teRvqzFz+1I1T7bsUa4XUl8gflF68Q88OJOq0AdaGU&#10;7c2IH6TXQefOTrC1Fch/JgHm1jsxNmSA9lGVJ3P0fMp8nGenw999epUcxVJPFL17oQJkElRQrH5v&#10;VS9WgyrEyxSdzn/9uezgQEAiAKMh/2N2zqksebKLMVd+ytOYxxIfXtAooF2POmkcYeJafTMduEGj&#10;SLbBdSNXIaSbUF45SvlcS3a8u6w2Zql10sPfvW/4eZmedYLYGzqwvn0WSOOksM8+xceu2iVF64hV&#10;5+hGcycRAgcT86r26/tPrN7lCczOIjcEP1pdBhdiLcUtZyp0Mow+Ce2AYL/yWXZKljF/lVInDJ83&#10;OYlLnKdeoHN0IO1G7IHTfMyVHln22KXmc0g5oggB97m3y+r7CHZ4LIMN9rw5KNug7k8q0SivBaL6&#10;is41k67Bb+Jf46RwcI7iScxGGHoK8G2sWRkNS42n1BQ2/5aWdWGp9F3XjcwKwMpy3QkOxMy/UxF9&#10;YURnJQpMlEP4JrLAFoqTzs9VQd95mSvjqZSYTKsGlnqYfweliljuy89+6Rxy3x7UGQB1hWtR1hkd&#10;cVHpLtTGQNZYgP/yEk8F5xP+Lufe/L2nqPAyb2G/5izchjN/G0bH3oxP55kvBkJTWmLg3CtN1Osf&#10;uyrKhmCIuiohSf5CdkLsam2/18jHuFd45RBYOk/BNjpCGRPRJt3DwoqKgtXmwJ3IAXwa7qK9raDX&#10;0NTwLotouJXXNfQ0AH+ORd6RtEf6vue99RM/TzXO3XUjIARawazSeRPkxelena12Ega+ju1xezGX&#10;8UlufYs0GT8kUSuFjQjOwEN799+hovRmjMa1jiP7WD/6BCSiJqHzUwVWcoWzlcj3aI1JVJlY+to4&#10;g8Iq5a1dcBLzI4Rn7dWjLMnNzcZwKxuOBw/cJbwXGBSGQzXp6px+Bbi6lWQjCTwjkktPHEzxZTl8&#10;mgu0VvIBjhQT0i7HT7TqWZUXn91rRVVwTo8EOeAMtJbkJDpfJlPPY4MV/fU4VLt/u0z2Jy0DrtUs&#10;3NCtwmT99exJ0DG3ZOfq3BloD249aQZ61IUmOVRv3boC1HVY7aqbcYXMctH1HprLUzPR82QuqZrV&#10;d5/fLFN66zn0U5K7p16OxMa4BeyvZZ8IEbMIG7AF87CwmzwCOmDlC7TXsVbgD7/g+Xa3uxY4/FFb&#10;hI+kW9tVCcoAqPtUwqaQaXeZvZ5VvpyF21V9qMRykT80LAnrfIvWvtHOrp0icDYpOLYPJtHsDDSX&#10;9KEgs4NjdVETjz0prHDZte7NfUtZ6u/pdehzJKZXG3On24kHoIcHcnp/KZxFUiODsChmSLQPlqIg&#10;j5zQjXtIKnO2abKG0JFvsVhe7MVYKNXBIqt3HYpj1URiqCT823sfgyhNal7cMC86aR/miXzz6Rqf&#10;5Hgt97TKQGgTXsecXPmu2VFdu8w2kIKloldP/rEzPeOIZekutnpTPljG4oeqpfSVm4wGvthCge/V&#10;zWpkmnln4HWmzNCy5FAFJ/Vnt5jNcujC6GzZZBqbppRsRtx0hZDiYvKc/OaM2M7R/WfIqbEPEefV&#10;49AlSBu1W918B5axDhhbvd7Eefnv3Z8efgTm69yoGbCyXopTe0adCaQYQPOJwxCkLN0DMaVsBvS8&#10;5gp85P7zTBLK3cmsS3OmQ6lEQ/jWclVA5zx33wFT7//1t9gf824egBoQ7sUs3rGNeubUcIKPl/P3&#10;inRsC5zdOiywvKcb0gE7T3Mo4sOdJ87lDAR8D2tWm297RXR5l7IY7drBstth1X8ApkNOetdxwZyC&#10;kh3Sbne24/3yjh4ipUsPpPp+f9TbQhZp+CMQnofgDPmzu7M6hi8iNWZJcEc/N8RooM7sKXhoHalf&#10;QSb8JqWxv340LRBatlIl9TCP0NmyYZ9LfhP3a6NO1czv2oEtzeW79iOf7OAqD+cg1TVKVNe4pGGW&#10;gp6lObenO9zmbToNisNGd43pAQTViqOI9k1nOkjePcO4+SVAKVkzLSA4HCL6313UrPF9VpyMrzBr&#10;BtuJDI2ccbHhBmPysZcZlwhfLlxYdevbEEsEDm2S+RZKqkgy04i7Um61ZPHTg6Z3QqvZIbNP/qiu&#10;HBKCuaBzBVX2n1f22qw2Q5GMYUTswPFAiscNOlei5Js/f9WVpLkpwLKWOi5zSq9AuLv1DMhbl+uY&#10;KO5mZupkUc1IrX5mnlQEF2TMhOyMk1IeOEzDdpWRm+njMuzG1QbhKfQHd2TkwaKJVcI8jNSmSf5D&#10;X6WIwbH5cHlDu89ZUQcvA7FNZb9mwhVUDOByEpvIvH5tiHg8f2Q0IN6u1tbChatoft8qTZ9I+cqD&#10;FjM/bHgMq8RvWnyPIXbTVOUd8bg6fVTTuTVBe1rtE8nWm88UvXYxjNv6n7VvWWbKZe8iIATqreq4&#10;Vuax3IH0itId1g338l/Tl/WaZGlearRAiWqp96URY5nGofhM5yWtpFrqYthKnPKr0EqR54c9UisF&#10;6/m5misdvqDaybNlwFz8FP6RALScKSf4Iw0KZjEveuMXkq24i0JayVa+xgR5GyTp12bmvarGCFib&#10;2iw7mHzP0yggd0wa+QbogmUQZP9JG4gxBr3AHF9dxlksQG3hmp82o6Dbm1gXVMn+wjURpBtT8mSP&#10;z5G4gFSfImOESEXp+qfEtWGxjGb38MHtHvDIC3XcYjMLsuF+K0f8kxuflFoGwryPZGODNt5qVsAm&#10;V8Vruc57ORsFqyK7fwrxZMbkeoJC1fgMpFObcRZyUwvJ8r9G3gTFn971oXtraG/excPTb1xVRyGv&#10;R7kag1rSqoFVQdR9GqZGMq2oUjHYsR1o0KJnKw2N7tI3oGZHDpp6HCKgv6pyJu+uyPJok4cCyNYS&#10;HvtQCniKmCR9ZWnmogROTRR1onl59+W3v2WI488OrjeFJOo1hxkASypuTswiz/PBzuBspXE+9FSL&#10;oa8xt3syXf2aY+l5O2iLclGqas5dtKzenoD1a/fEM5u1/v6zI9tMztKjn7sONh37ehre0d7mfbiU&#10;AmlTBp490Fm9MA9xSye40cSace/6+mKnvI4jJlvj7bwmmR/FoDPMjkdQMhV/Tm/f3Mijdewc031v&#10;vCMH/fz69b8gMDYzB27vn6L+WXAndRWwtccH7M/3Ua9Guqs9vWZQ9Nse+tOnf5W+F+bb+La+9+Wu&#10;AcxmXyTT5I+Bw/Fo17HLm5kWynTQORx706UpYAmoNkIS5ag0pq7T7+dLLjwMxMVNNH6V8RScADD/&#10;KSlJRRf6EnNbva2V9zi5WmDqBw4n4bMqcK2o5BHr/qssJcA7xbtCOGWZF2Zb5RMSnhc3QsvMKWh0&#10;uC7Dqn1lrxlWfJf3M+ciaiwOxCSZPzki/yJao72MsO40jXzjAnOZa3x9FDAsfukCqyWCzjFbZ68h&#10;80pWHhDeGAnhjmVwyZloVM6lrgC4hDm3tCUUxr33JA9GJtgdnE+5gafxeN/Akb+b0cW7edqLy3lz&#10;i8pkXeWjvRfKKo21bL/5AHFW6Ahrfxck3SlFvHksrvngcel7nBjoUUy6q3vU+Z7yI3jZPkqWr3BY&#10;0+qYjMxmqRx6Z78dawntp1/77hJMFLEsLism2Pn4Ayx9fsVIwbZnGt3CettrtlILL8HBlQPSaTY9&#10;PE0qsG2X/PBNySNz4AdnZnHLfhKp60jZ94ZL+KTMpWr+zrBoj7hWKBt8ohKnbvQ2CGOql8Jv4Vu7&#10;MuDEexoH/5EtzFkWzWGrnLNzXpXO/SpDZvpeom1MvOydPGjtkoueaxAyCzAUmAa08apo+sZ1ElNF&#10;EoUeggJezYoytulOwekshvCPjSDE96rPSynbG53sx+DNBq3i5fqpdImauvVx9cKyp1YfLOgalIIs&#10;5Z+hwK+a6Qzf5A3wx0HW0SbPDm6mgMgeG0QrckewH3U8PFWTcoWbNxPRQsQeRbHC68iOZSjkau2E&#10;AzkQy0q9ORhGEAfKPZSsuzcyvuf1XVWcccgrEKJU2cc3HyPkRE8/an9uw04DFUSXQnMgl9NvtUmb&#10;UQ8xw22RTFD8LNJetx3Ff4Ybn9OwGbCwLi2EmWw9buuIYH4bbbIHShcYCGcszJsQaqRcvP1I1Mbm&#10;/BSBxOGJ/Iis6UGtj2jsImmff/v3f//3v/326WSVjR569Wg+Sc5swxqUnyVG62DWnobc+Z/zU4PM&#10;/XceRAe1Uq4e5hpRmyN56v1ZLornvPXv4KK9cENPcvMatgfgCWUyGk+SV37jtaz5lKieO9Fs0ata&#10;eJ+6ttmLKd099OgsY2ylYyZ+TgALXZH9p9ldR3Xt/lBcjgnLB/NUZAAwn0zY3CEz5UDcUGFVIBXO&#10;g6yLXdll+05Zb84RkUOVPQdM+VgWwginnsVKu6yMFjvyMqzyAiZg7f+nD5XhMscrf3R8iPlbI+eE&#10;bWqJ9SC6bUDLiQwF5yfYq9Gk7dXV0Ci5Rzxdq6nHV90YLqr9NqQ/SmD88PrFOfJhx9bz/u1Xx9kn&#10;U+Ar6d4Jyq/16IIG5YHzFerycmJtSCjzRbIoYEsGDLY406nCln0Tllx0+xPHI/jnzpT+RfTNWCnT&#10;m9V2SbojJKOaKN3lnDtWoRGIQCii35DBHI37r64Tim5kc+4aJ9kBpaRnp7x1Uti1Dq8fpl4lOFHM&#10;gR86Yrb2YF0cLLLlgCmclNG3YYtPZk+461vfwQKPK7uEIWk95k8LGZsbPbdzpmWoKE1yJinUpDRk&#10;+Fy/fSQp7t5JAjxY0EWKTrLmgMzdqocFLj2X0M7tfK8MGeaJel9KWFuPqRyrBidYy6PJRUqxSw/D&#10;v2rPyKBb478WU/papiF/sExASsstndzMR8vC2m6TRC5lVWqqE09lGKefQbO1A1IrolteCv9Ma2+5&#10;BXD5l7Pgz3yb9x/uLymkwiy7epaLTPuy1Mv6bKydefQaE5dyIjkkQzyKANPwD+i6SAg7nAVamugj&#10;S7505yVAnsy3kU3aHyUo7dO990LFxlDnmByiFokxcbOavaEZpurzM66qI3nbjnkVunXwvq0YyDnT&#10;2a82mD5t7BVGBlwAYp1CHErimjL+vV2Y5d3nrJIY93AxZgoIVIEKeoxdKbDRZ7AktPnwWeHlnKYf&#10;1J/MXFtg7khAHrEKM3fkT0pZfvrwI3JK6PJhdSzTBU6siKKhYoSgoaS3yQruzA9vf/pb3QyouaDD&#10;jCy/oVdtCLIfPys/4vM+mJW7vIRz35RkPRKQPfaCG9XUda1p972fZ/TXwwyf/5UPF+wkXhbrYq9y&#10;HJ8KKNdV76CyrNbJqsyU693QowHBiVBv+NszXNq+ZeA0S+vL7rp5mSWXLdLbnk1KyziVgqNCWFdo&#10;IDkId10EkwC8m4EVR5Zzas59ydmcuft7irync4yBC514KhNgI+s3E5yH2Sfhd1dEaOw7DOU3BPS+&#10;tfPbtrNsqITjUo0IctYm4d9J18xeH4ykb94yZqIh/COtsSPCuS5K19yVvZN4XgxP0bDushXar0Jx&#10;dvd6oDCYqIFtppBBxUoxws5DWbt6Nbl37G6eDhAxDWipAlBjRf3RzEwCrVOHUoM+Y5ji2c95Go//&#10;9mc5Dmp9BSI8PB1cs67QL7HTNBn6Lz+3w//JHb9W0/2XCtzK0erbTlx0TmcBUseFXmfrHYJZVwnV&#10;Lj+WMOAn7/kzLcTeuVjcKX3W1NgsHXSaxqXs4PF0+qXVeUV7LwhKob34OrT+6eAru/LtV5lVZDoW&#10;ZXhW5C1BHFSti2m2EfSZDAM+gCBOSr1gSt7ypVv52vpMVkBlLDs8o2t2yOXY7777B1Gpahkf72Xo&#10;Tq4qdlH55xXxv/glA8/48tj1GXrr991Z+4ensqfNPx+UrJMD0EtiGlEXVZAFo1NyMudb375bizUQ&#10;VwJLVmSSt4PRN9mj6o7kGTxGi8ii06t/zKY8nthemi+4638QJ/RN9dXYcXLggMcQsAErOaYOZMnb&#10;3d4tndGr6paXsoDSqx9/fI/BvjIm8L9aKKPIhKNddSx6NlFruX1ENSgNcTWxVWcJ1mudkwMf2jhW&#10;PsDzq7+mGSFvxLrRglRyg33WsLuDEK3Ogt22UOUikNgy4a0aJP2ZKsZvL+N9dVKD/PvNyHNKWDbh&#10;gCiXZqVaWM6PWmoZsDfl0h2NsyN84+Gsfqg2WvEqpJWZcfXoVdGl+grdQVnZPiWEoadHpqwNG/qq&#10;Zt1Wo1X9kpK+BU/69ZAveDfL9OXVMxq3Xc8z1QHp7gorXU1JFS2YqAUd7fh/HOi1R3KqvRc5Cqs4&#10;G8XQ+s8uOrGUQ0WRSzYb7ic6+iwHumJ4IrDTZRkKkSVS6nHsZigsPrEU2YR60Tu94pSx5X8UeAu4&#10;xu/cxd7+RJafABwr8jdXq30BgknI1bCKtxEon8TSZNBVryOLo5bgxc/g5PufuEG7WDWieRerCPxe&#10;92UUiwY01I/sWFwOQMo0h3dZi9XbLHam9kk0maKHfJ8xT8Z3eRZ153RfuFR2nvBfgxt4O8r/6xIc&#10;Xu2JT6qs5skRSwntADcIbgAvGVmXfjgHW1def5FDUpCEwnmf7qByCEtUAHSaxanJ4ijmFmwd3npI&#10;8+YeG8u66DExUSc9h7AeBFqEj1aVA/iREVA4lErq/ppO8fb9x+zPFJT6uu9Cl+d/0JS5UsQ3mOh0&#10;vv2klFTWAAk+F+1HDVln91iknf5ZnrNBkAGsGqMzaZHAbDqDddiMRW+0OoSM4lcm/22z9NqzAne3&#10;M6Syl5yx6rW06OMabKfluUkVDd7yBKq0vMk/Cj7l9WkprEUaUMHaZaLYAmbnFZPFalTBT/pST7z4&#10;GfePSdDJVJn0DlYTfV9YdpGRweyBDiVYyWdDnBdNojmqS7y2g9QNM07kxvqLXAijxw9wC0cjQFOp&#10;eYIO4TDt6YMao2DNtV9GTlEzIBVgU3B822sRwNZenmcXo4m9vnn44n5zfXlNI5yCdl3E5coPOpb0&#10;kHCdfKMYSPfn6/57xYojWk/PGJYJEat+srqSQAuEobizMU6gi0F0/0kCXtbvKlahTQwR+1BBEwEV&#10;qAnB8ntmDJXeBXRcQNbAH5XCwr6sP3aLslqd6NBKMl/gjzLF2WOe6889AER9pdPqAgAdQs1dIzZo&#10;F/o2juVSK9RNEcALx/DXXTbjRMsBNMyidGKJnnaXmsUm6vegGy22dAml8YCKiH0N6r7/B2IZumUe&#10;3mF/z5OpECVYZPZhvuRQNPQsuTEnc9dfvW6DpVUcP+g3zQoWS/ir8vOylnWdHY2x/RliB/pfNRdd&#10;0wCDqTtBO4vZhA/d4xdpntHf5T+nQ4HpKmU9idcY3YaSkE3NfVHgToNvlmEzUJuF9Izqqa2ouLWj&#10;3CRaUGt7prV0SsjdpIGi9AjhUlZ/C1zFgJZmg2GS3r/6gfPYs++ORY2zkXtkUUIXAskfB5O4/Ekk&#10;6p86KUFjxu2uBmenPPYq9P62xb68zrPd2rCU+yUT/DjZKGTDPEzOjKlGgDh4pkC2WOz4ft578Mm2&#10;GL4hzB/BVkwmb2IciZfd0TipAV9xqrcyrcB3JIpdPsSVC7XqK8vBjl+C3e5E8xkOT9W2mkcHKI8Q&#10;03jFpCAL+9TNyOnWmHvwKrDEFLzm7PykhVvWGrr6nKzk/uR27syIIgFWzM3QtA5zBH1f11GUtxXt&#10;Ur1oebsbz9MXv9Q0dWVPQmQBqmJ5mTH5RYFyl45tEdRLn59XNBMikaLul4IYQ9iGVZ3IXwmX+Sqb&#10;L4lyH94mV456H2Z2h4nkqc2IJ6yqmUZuIhSWJpCVa1J7RpOBFBCZ9mVgVhVyZloP7DNDeSVIV7uF&#10;KHxTSgCeScxA7w9xg/g+FlGd9+APA5IKc5aOimcWyryb/a08QvLViNZak6+Z90ERsc8XE3HtAH7J&#10;Pus+95gcfsaawF627uBiOPPwiqO0jWgds7KSLxINjnQ98rN/s0NWn8D6ebQQq8Mvhh3L8G4yw6HE&#10;0DhVw7hZ3DOeurnLwoc6RLaoxbxXm8e/ao52QEOP0/tPtZG0Y6Hy84R8Z01WJFfKzbt+XcaufUdZ&#10;yNLJdpMpkPX5NMKaeloGTv+1McbZtVn18iblcBBkJZbrSHcdid+FZCcFS8pw3ThV+j4fTf1f5Cll&#10;6IEwrVONsu/Mi9iVblJyg14K34w5UpchrGvB/ad6jlP1Z8M22yciypnZ/OGE7TfUaznj3u5vG95y&#10;nLvgD9UU9SCIK3enec1GHJvJ4JnYH756kKVyYmK3vwmessdE4FL9B3BjA5a5VvGucORYXMokj41R&#10;epkQ3cqezBybHcGYiQ0vBnUcj4HOA18ZgUT76wy7rLhEOZ7LTnmpcMm8i8twGHvEZqdjJpRxUKUs&#10;c50uIJEaxt1RSOx8e40zPaLqCfNzBnFNYr+N8p8SkS9WTcXe2H/V9dCwb98sxV3SyN0IoUHtJRp4&#10;+enSEh3RZS7A/cHEuYx640bJDEjl40XANOwwTApCRUI/tvTncDRCbsDZqTLxjPZJndwGX/2nz4Or&#10;nrhiitpNTYPWTkGCIETUbAHXF1smEjDPrVS8it50rs75bXcNdY4aqkioCWTfpqx8XRcJm8bCE+5v&#10;Gl22f9s1KXr2VV/Y8K90bDf1PNwdNfKK3RlS3bkqwjnfMUtat59EwsM7Z1c+SPB8ts7atjlRWoDT&#10;5sgIWumdGKPd933Om21EHz24n/aikVTy9BR7x4yah4xnrkU9O694zKklv30wXOinj0wABAYJ5R1Z&#10;0cRZAC/eBy6ZLRPpJCbjCxxOcZ5H5ySrcUHOshA2sZ8mmLe3woo2EqP3XBNH/EVhOdbSru4uh7Ya&#10;rw6h2GJH8k5soZqELr3ynPKwsHwAnmody/J6+54z9f1Pss8ZiO9ff/rCJuNe/SmE+xKqvSLtS9ir&#10;g3g2WKMWXauFwToJ9B/tWTNSCW1jFzp3jlGYoshzjMbMwgNAbqZ1fM1vq2wVrn7k+h7Yy4JYja6E&#10;LuHI6SouQAgfJZuK/uTJk8clVi6CSZk+77NqOXFN9GcIh1tiMjFVtedutkGCJ8i87XENAdbflhZ/&#10;LGMlpJyO6BISyh4tnPbqRxeLX8/FZmHMXHp2FXbOx/UHOmxBMP0Z+5a5WzthwSw6XtT9NJk5r7IO&#10;AheIs/CSie2v27bW/ozyWAIbiDtX4d8Q6k2/ebSA9XFCXvO6cR28rG9at5Xe0L7ZEqdK2SicoaIc&#10;5fc+TrhN/NKN1En2kQVIlPdtn7F55hvhahpgDpn2Wm1E9IAsv7Obe5xF0J+u1G72YmKd3WYZu+eo&#10;ZYn7yhp11fTjQWV2GGYmD/D19Y8//fim01fFonMULPmBEv3in3pqkfoVSqYvJy5ZRu3/FpvdU/2T&#10;F/U4MWlqwf/ciBXjoravw2v/LcOtAZSse5WqoOVrhl5vPVq3VFanJxKAVZs5w8ugm68WZ0/f7h+e&#10;ucHO++JRP9Mepj0ed/oFnud98YUGU87peaalhG2nZ1229U+v7dx9f1r228JSycuskNuY+CI5krlX&#10;anJxompYCs8d/CoUJXvAj0fqL3ssTCqHu346+1Aor3yAbC8ysSf3Bxwm+e/wkgpRhVsDAg5A2QaR&#10;+dld6+wyjuaojPSQJwzDGl/3kWOrsInHeVtoaRGp2WtLBsMuvPWgTqDkb+9HxBS74k5f8sHTRH/D&#10;/FNRs9t1Mq1ay9eZZl9995ev42hCN2/o/rqe6EtjEa7lQT1xyOPMzJLTa/Wh4syS7hTLas7KI6Dh&#10;EOa3v/sTrH5wFe7TwSRQiBJm0oxogz5To4oTmWSTKoKyAG/rFQ0liuL924tHcpP0UQluHvEoGfNq&#10;lkWgNSsCSzdOXRxuKgqjy1B3kZUuy4zXp8WSiTgNTG/VvrCkcQwYMe1Ol9OXcReeMxq7aoSVaYMu&#10;WESNHZ+jxmKP2GQf8BZQcznmyLir5zfPi6YJKTAWN/ARf7iJJ0JwUbqjfl0Psy3odtLDCRILdyKp&#10;HwrOcE0kk3s/z6OubS+e/VcV3vOLVlh5fVEkPb/snyh5wkqBF2C7MCPfvP4pD59LTP2daVLDmUCQ&#10;QRRdkZcQBzBElLmcun6jfNSrlQwWTiqlQHjjE2eqkEbuvDm+9jemeyi8EoeywidiMOExOPdaWZEE&#10;fNEh+MCjMhk7JoUjSXaw8UlmQ4j1Uxj49yCukfFYah9ew4KoecZc3neBolc/4uzwA4P1OfwixtSO&#10;R/46io1gVFbcEh+gXCx+AOywPKHJkjehHxega/8R9rr+iZCAx4ArYmsaUPds0tRgSF73hSZldzXH&#10;73LA3/73ToGB8+lfI390vCkKc6olAt9uMCfrYTN7ltJwEVOTy/zDO1+T0BQElx3UI+RhrQXCf4i7&#10;GBwJxXGY9pUB2hGEXjOFcwtw+qXutIxKv/SV+BPP9HLb459/ctfyq4KGa1r9iLL2IpvpbdxeiUFT&#10;FXEpu3mfLgS1iUpyzqiSOkQ5lAgw881NELZSpK2x7rNtv2IlrtzKT16M2/Witqq9Ob15aoJvG/yC&#10;cTiKaYgPEU/P7VEJOsXP2HRk5LO/Fuk/BZZHr3xEeQ7mAEdwQ8eapsLUq2nA6CyMjww9O2/CwT6z&#10;XubsMNCynNqg5BwEKYzuXrKxwrcGIldhBO6Fuy792DqihO0sP927YZzrHR8N+on3GYLZxAnjbGOs&#10;Iv5xlwfeo9+cSOc25Y1kGzpqEyJ5vxRUijyj0KfnMc8hOQhs/+29k6HQBrhMV2al95fjIC+uPi6J&#10;VYGw7DS0gW/Dk/EAq09JQlYvUoGQ6H48c70fsnRoLIawcEW9bpehTcIvNUvMq2zoyv/ffvC0v5h4&#10;Mgd4LInjuULVScGAxELMjlLgKprlsRKHG3UuJREHRwiRlJr1RdX9FFp62Cqa7OgcZ8BTokOHcnfS&#10;DgpFnWaBV/fvNIYsiKCBEZJCknZRWA1y37pNFzr25DdhXP9Btr/wRM6w4sC1IHGWm2q4uhay3fxu&#10;RTNubkT1vZbEznX5MI/evWf3ioChNa5AVnpS1ZplCyYosB6bLV3i7hdxqysrt2mX+zrnLfOtC+4B&#10;KoYqOteoQ5sYTH21pfwsPjKtJ/SgeC3LrGNxe+ri12oLIuVlD4OpKjWLbaFaKQFBe3BRYOM4yy0Q&#10;mlnn7dczEC9hb1+q0Viga8XTAOsuC6MX/e6L4oHjq0BK6+5N8CDWPF2X2pnmbzETTqgz3feidDb9&#10;dJEzdpFu/0wRnCyaorw4SLfazlp63MGOcUZR9F+JlbXUmWL0wG2RmCbiPhX5yBSx3ZhZjpkYoyEX&#10;kHr9+gODU1BqMbmAqhgf0VAJ6KvYAtyIHU5ekKex8qiSRtTeypyb+zRzcUYNAkme6d4Mb3nR4JfQ&#10;/ugWbitZS5zk8luIaqAk5/lXA/UryvYp6RXMJd5r4eZ8KC0xRvq132OrlPf94dNv/7qYWzbgua2U&#10;9iqLNeKOEXXrOnkQ1F0JGvFNgC1YwTfsBBIfmsffPsQHNZotjDVLPol7fvj0vjtO9MwuWcPO51VO&#10;Q3tpyngMFVd6+Pz5X2fTwTGXyNjsQZ54mqrThV1NoTJdw3RTzhR2Z12WcRQOEYR9vp7rB/4yQMtK&#10;7A/8j7JZXPgRyb1ipVPoWxd80vjx5N3FCpz3/vjx3gr/sate9lUi/VWUjQbz0i2wnK6uZn1vhRv0&#10;CsHMlNqrvUVP7ZqdfhJ5b9dOqm2wheTIfPWUsf/8fLfVr03S4guqBEoZeChRKmW19JicKJWODTW3&#10;y1ofDbK1fhLbutFV8eoClzw8N7hQAZ9O8uVkgru4UXSpn8cysLdM/TaeRbXdPMuLKjInDfCce4iG&#10;20PgEMDvSCwqYfT4LG86mV3dYxGv2Ct7LRVzW5NvctTm0ouyEbuj9bW5+qfQcAkA9ovoRCCjxXif&#10;/lJYfRZa0uWXQFeErlefPj2t5mBcQqJLf3SqxuEJpULvRSZwtIwNxdPQNTZOtyrTfBqP+TDCvtvZ&#10;G0Dffv2xpIFb33xbSAxwSRGr0Ee1RRSdmpFERibRhZy+/vb72+gUMzaCuJyDuejYIdqPLkmu+ozV&#10;EuZbI+fLv05w93a1o1bEIznfFN+qeErC/YfbxcbQK0WmoJykqA4uarfrimlxoq0sRsp/i3amEIed&#10;brRZUnq3fvdNxMhhH9tjUTwWyJxrzAdPsqUa91FlEnTE3HAcctWhal1869jVpro6Vpkz7v6y4+J8&#10;8hvG1TSSm7nX4HDLjAHK7NVpFWIt4vfwzimzedtZW4+5Mes9V42Snh+GfvdVSeg/eJKlrjs270ia&#10;QB6FW38q0T7DsmOnRS4lRbNTJqUTnnhywB16U6O6xTnBW9WcsItG46qysTi7sWL+8vVf3M7XRSxv&#10;AcT73QWKsZBXXoFl9ZiCVgWWcne4i1S1INqIn/zVBCo+7QGMtuNIMmTOkTLunif5Bli0xeSFyqHP&#10;svCtW11yuSFisVzlbX52dYfJPRXP60BsT5nRao0W0V/4vdX96tk/2y5TzOEG6VqPsfkkKX1J4Yye&#10;6XXzevnDZFD5ohWv3XapU22Vl+gWH3Lc2RdvXz0icoLCsuXmcFsaOEHfSUoGn7PrxT8u7GJb0fsP&#10;Sj63kpYqz0AckUSvtE9vVguZ2QNn5zvdmAcc9NlLxI5xxZoR7wIjwQvMW3hnBuX73JGfPuRB/VTm&#10;W2yRd++jkMymqX94lTA/1Gs8HIso2DEKapbQ3sh+fPVTiRKv3lVu7P3bX9PNd1pYhSqioXf/BHyR&#10;Vl4WZcszqiyV8X4U9kK+q2P6o6tp0CuNzKqtcsuBT6ug1Mn+ySNSwX1zhtYWcFz052ODT8xsXpi8&#10;/fr5U81PlWtUoPqPbqbCiDdx4tTMlAYedMYsv1BFYOCstsHgR4kJnsZF8HYOjyPC+Z6K2o8Opk/0&#10;xhF7XGL0n9St4wG0gPtndZMd3pHs7FkqB99cj/vUe2zrvcelS8PutoXgEBrP80w6W+joplMu21TP&#10;3nSe4d08am6rtNUuQtxQU7fKkwfpqp0hD1JgVGir7B1KHE0Csu67g9qrq//zo0dd4BfmzLCg16mw&#10;WwwhytrC2ZfBx0KDMuTiw6tWUQH0Sq4D5m4wZG2QKC1d8jEfzWFIRglX7fQUKM/dMu/MfygHx6hS&#10;UvOGv5Tcq8mLPFYbfn9mtLIJ2/OQM55+xE0c0MPjX0/xBmTZ9P1YKM0fNwuf5gByYfcWli82ZblS&#10;t2lmoF+XumsJ9fRWACbxLBFgbWzTl1qW8haejq4CyT2XPcn+USy0s2fEFAtscjUZmIdsXUrpAoe8&#10;DjWazIXjegGo/ioIxUl3nJLJagcXimIu6DOQmy7waLruzvkZxN0rrBY+gjiEk7tIRf0cOuLnB6Nq&#10;mKDYx3PJptKB4PbXmQkJ5du3j03NXZDflEzF+VBq0WVOfzq+08b+uPJVPf0fIHVPOock21wdxydR&#10;g3wxC28o0cke1xPuaRtL+kCqD9izBsevNBOZUgiDX39761soHl2QxzMQeZp74UkX1rg1D2qcJxPB&#10;187qucNQL0EATxGvAiyqTbmFY1mEPxmrciOyp/q1Wx3eYk9aQnd63b71pwNmLZueWAkrVL9csflK&#10;tw6AQGu0Y/KwI2rYHXXyrrpKu80W8HQ6h+ngGDE/3JR/XoehMUye3eAdcxfxmTSWi854XLr8k4Ub&#10;XI5kEkemLQCwLNh/+H5Jeiib80wsGXytEK5ddHUP5AyZe9Mqf6L5ab9K3M/ie1o8L7QMqCVgmJf7&#10;t5JJc4xav1WvWAlVCHyU2m2A8QMWGhPq06NjUf5ch+314zebzMlqmw6pQYHW3ONN9mskxRprtzUe&#10;dVdJssIQfIQdjhSPdPnx3avqGzMLorlcZS8rmyLAcv1TFtqb0sqK31SlYsNShpC/awYWuV522rrx&#10;KcpYDMjOs6e7Tq9qqzfL5Yi9r0RKxsXAEF3TXytJkshSrv935Zj7L/dRf518tmUpSOHmgvyCOJMz&#10;Mr7glzLtBPU4Lpf895ODP33GBz3wdpMurshWltRy7D78WtkOVNMDtcORxhjDUkbZGezkvUwJvmG4&#10;3myVTTeNB949ara75qDvJSVrBt+cV91wC6bvYfykNhTf+zibsHAifgcLjJHG0lZCbRbYvpgytQv7&#10;6yX07RCFrL32KymZQm/ILlXfgvULn5uQCxhicZdOJNLZlCpY4cywcwK61VQ699yWBK0ba+mp3jst&#10;xOrJlvIpiANLORPbnEL69gJfdX+f8j+NV5kulwJtiahYi0P7zkAbIpsNm8uoYzjMGlhOllu2WqOT&#10;000/dPfDwDEgr6zcYWROaGpDnENbftvAGUJOqjXNv5Graudbra72fid5WpX9Dx/+9cfrZ4+vGgiI&#10;jdnRRzdJi2JIFb2k2oeHEoZLBI0QlMpTQoiYGM31NtLe09j/c9pwlxJOVbNXsiuBk+3Z3u69pvXn&#10;Tf4M8U5qIQzMRwBSWymSigJi2v887L8zNYY6vcD+CsZtawrk60fsvakyR1+iuqkoo/26G5mGYSpw&#10;lnfExcqFu6rJ/+erJ+EJEKB2ZiT1I9irPsnRVjRTZ4GCcayiFVm+wJmCJBdO/cG9fuVa+7YwVwjY&#10;R2P9J0jzco59IkSWO1P2nHpdYmjkfQGo/suVWVSrsk/1DujUahFHIRHy5P8LTW9zE5CskE23cPKU&#10;DjSE2zW7RhisGEsROFJy9Y5HouwxoMUX7+rwPIT7HHCoVzJzcicURoNAHXvr1p+/+S+5Kv/E4LzX&#10;2O/wquGxqLbZz8JmaqQI4LmPXndCwWyUVBGuZ6RE1lwmD0rnQJRyBANa0AE7UETkUM1rypT25KjE&#10;xuABR6LJ+uqGq7WVEyCfZNM0T2UOd33h30LH1a9WBTOkaAMir8vW72fu05O/Ph0UDSh8Kxj3lz+P&#10;p9mftLqcPgQSLcyC6sSJj+02nhPEKUt1XqFoYjhUJ3724O4/fHdvPkyZ8MbJx94e334uOpdYcxNQ&#10;8gT18i2nY1mmjQYXdKyrbX36UAvBpJoP3lXql5HBh9cVjgwv3z6L4MjNHoy9fFbp/refNTFY5wUE&#10;j2oqJ7JKK36ZyGkUk4+kYC6Y2rKJkhWdCxgztrS0iSsY7/C9kse4nytM8uG3j3KxkfjGlXGOYT/R&#10;84pE53/7lLAflcTLFiL5VlmS6H5RuvlPAPPFGwU67FYuN3aaSo4SzbpCRmfuSAYh5nzlI526UyYG&#10;sCkrxpH19rdGXSWw0E6NEqlBL0XPlgBQNI7fcsVN0BMF3KBfR5bHlcVX9AJehttx3xLuhRRBKY/o&#10;wn4Q0ZjXbmHW7pQSExdGZ2/1CPNkSlkIB5evBoZjZLKuFuFBKeE99MxP3IaaEPyXQIDzInSqh1gj&#10;6guMtgD21U8OMUp6BT0le/nidfLI4STg3DKcONwU92c2zvFbs+NXArqbYHr2hAYIFwKM4RCCrY5Z&#10;BbPUOoZpte+fNd2jNhfRLBhkO8E5U497nm6t3fhQ7KPEc/pgS3/F8uJYOD/vJFk0j2D/tgWCULkK&#10;xrM461keVE7rfkoiBr+t1Y6dgncquLboR0v03eOonEube4FjRHc1VYWcbTRlU0I5fPpEj1K4OwfI&#10;gKPxffrbv/+//v1tThQDQHtRBKTrdWUh/EvOFcdVx2hcFwo4x+I3QW9e2AZ3j/HqFG0f1dyTNbP/&#10;Gnw4Gf0kHbNTFXFvqYV8D3UV7w4anZOZbuKQROrnR+kw3XhDtF+zMtsNVBUe/t9eVTHcjJmXfM49&#10;Og/eU+HtkDwz782Lf9lD5CIXarcWOoW948W+5JYgATzL7WDCQy5dNSrjT97+BijNbhsndfI7/RwR&#10;hEUGz5bWNDgMVkSNbn/3lz8z6Q5IlgJXwhyJ9UdnnGWKRcycJTMKCXA6lU9qICCrjBc01kheYDwR&#10;PeLE2nqHy7RxaELAW597b7kDtIHKJKI0nhxzKXGNutM6XKPve+Fy1xM7mrWzTO+zooYBLM4c2oNP&#10;HlWMmfu3f+gS3dOfDRXWS18jq3sZniMZn6K65d0F6AuwrcQL07ClBECfO9+TxHvWHFOsa2eoYOF3&#10;LF79rfuPb19lq3VJCMcnOSuyNRU+PlC+8rzD+GY37SZlonc9O73nZiVnD5vPbiiuqVLFIQ6kMWLr&#10;0YCdqGf3deyZ7/78Tb0jdjdP77XDjpvGIr4upms1TOhsadpJJ0GWOAhh+v0SNlgqYo1XW0gnOPrs&#10;vqiBytRWGPFiW9g+jfPR2CpTBsHjYXe1K/3M8Xnr/qll00kFAZqlHXvzcKHiCYkW9wSYv9o/vdU+&#10;+rX4U/tgu8H+VJ3DNdLyieBk7yrw5kH8GLvz/atH2RBzx9TSLJfd/5Wkz82HpShxnPyP8agWlTyB&#10;xaXCy0nJXmvKUsXHLCofFq5ZNNDd1u+bKQeCoqqEATqvMY6uX169bGuFF0Jo/bc6VcRzPT+T9Swd&#10;3kPUvio8EkaNvbBYQ/ybzmu5JrtsoPy5Tzvq1ao0oJm8/63CJf2NQiLxPPj98GPAKcL3ocQ71kgE&#10;u8ImlVy69+xxGVAHZ9dgLg9PluQn9hJxYB1sFZCGybQZlkSIyN1JDgidFbuc2TmVgmLUTKRZzHo7&#10;Zii+oxAbys8OZn71lbSUJD5KaPfbdNyo7oVcmp1owTG5QaDnzLYtd+Htm5dZh8Xeeuh2lnKYe7z9&#10;j4DQqPuSTPk8iu9SbRrCWoX3kaBSttxWsQdxXJeHomewYcHMNBcdhRZeIEESnK7h18QiBuJ+W0jM&#10;ZoR2h2F4sfBaxGkx18UQbdVIjIseFQNo7YZWNz+3qcWInqQs26ln0ac28Wy0x21dYgmZpXOHqEez&#10;MnijrHKLDbBNffXa7rFLLyzKJQncyhcVSEGdP9z+ScvXv/37//v/87fr+7cq5ffgH/Pj/cwjZNjr&#10;g1xEY1Gax50J4x8E9m3JBasI2zXYrQnU+6U+35BsBEJyvDBPo1HHvfP8otYSZ+vduY5PzG88aVrq&#10;i4fVX7YI+8YM08gibMFQDpht9S3RsedTpMHCOWeBl1GEPO+ZxJc1tdVrdW1LArZBnGVDEtB0uEyO&#10;kPA6XSvPr+nHhXk4B1kuSXV0x3AnRx8ZNotuLPYgR5tz1ZrLLYhU+U1BuTyKSc+5NZdAVjguwftn&#10;UJbcqkVAiNDDAJOrBznmhdPziRaR4W28yDg4udIirqpNjnahikpGxb9//87zpCPDzd4l94MInk0s&#10;wT/fulWq8piDtVaNjX9wjUmTy/v7H7Kl4gzKPjOYFJoDGp6Pa40WGsc0P/lYkjymEDPrL/9cmIqx&#10;MSdnFMmrrMwcoksTZKg0kJAZIq28Ft+cOF3XWAIeYwZnBkf3xYs4Ms+E3ixILswxU6ylwe6tFmrj&#10;2SMAy7COx7z45F+++4qbEaRSdEJ5iohpXDZ7iocEALfHYdES7A6zM1M14pvcKuvwL7zN+SshT8be&#10;6KGc2HslzFsjrQUuKSvyUQaRlRrOrSWnFUR9fPTq+iE+zq2HZZDTGbZVzcLpPzQRIWrBbJPb9i7/&#10;yH9Ip7ZAYcOibB2f2VDhkrSaVYzD8KEhtWysVS9No1qhZD8R1A5ARaEnb9EeYdpKj37V56cc4YkA&#10;sA/UPxCv6yWGRQCqUAIDYiLWsO39hzcVrXhdfnS2T4WyvgRhk3DJ2ZUUnvQndleluIzqT7VO/fzb&#10;33/LABSrIWW70RHeumge/3qCMbMS02mpXH8gMsEulTuWSC0BfmLvcIhWq/nt51K6v0SnaLPGjMlS&#10;7kzOkCfy71VBYYvV7Ds+ZXyTt3XgURwyOOuVHxPvJFtPWt/Kb34uz4B2HBQrCMYXJMRffMain+rM&#10;7CI9CBOqTOCg+goTrcDNUdDuPeAMMH1oIR48y0371XfvWVU5foMPJiuIjl6TwfbR9b0N2FQbI43A&#10;3bgsKSVTpcsGVF8G/PZMK2a8M2QlKnd8qEInAWAZ7XzRTeFcoUpDNhhPpyVKaBH8jV7fBxeptUTX&#10;LTEyu7TqYbLum83JP1j3pvtcNsPIjoMwMrEMQYjY+Rqezmx7jgelDs/34ALvZoksfYoodQzBB0b6&#10;x69NNZDLDzN2SJ82lR1g95LYdVq5e8/mDYsCj447TyUfjkBLrbEiEz+4WyoBqtYKcR2gNQO540th&#10;DhcMhu+l/bNWpSMvLx4B5h4UdXlCznKjPX39r//P/+//8e9vxVUaMEv2YU7I9ih4tihXjbZPLy4W&#10;EZ15y5gv9x4XiZmSzN5MFtmMpq3NHqOgEfLMzJ7k7KwAVYZEnwt7GDhJqOwfgPqlpgSblCNnclZy&#10;5rzNt0DbwCFaCpAVKVdyHlf0unQEk0BHnqdxCyoofP2JPGoJHWLyYVGLwurGkX7Af90Xp2hbIsDw&#10;/BTEBWDBFXWaX4/M1x6mP6DgG39/rVhi0hn5MrOgbIIE5onHnZTxUS9nyWVv/G8ZcxBzVkPAJCHA&#10;WUCdal/SA/JJV1VrVae+V955zjgxtFmQvsyZma2CIllmW/8J3UELjyCH39VzWFWQKpcqzn5GQe9a&#10;P2GiolE9OKpKqyJnQ+8XKov30Q8bAeBpFbBALYaWc8abk3kFcfVAW1xKskylOIntri2mOAvpVk7M&#10;KWPlCXCoExQtB7/jmXBLzjeQP9/94CmpSKmIGIekeckV+h28fHD1eIVfjOxebEgZgNgrzvDgSW1p&#10;GxZGZK4H0TBVAkbHiZRz99YT3mO3kDX3+J6GcX2JWeQJ3evafahvu/a1XalbYmbzbS6+j6zSEjN6&#10;a+3C5F0crjViU/dqbp7zILx47VK3qjiWk33j5YLnDOvhNLD1DlIyb3TRad39mSdFmKC/Th7ExQ7N&#10;TD8LaJqKf+89flIGvJMK8acQ/4d/ypdO2UwnPYbd65vQWe5SOv0nVzDkYmXqKse1SGgxI2ozVkAr&#10;TiGLKoZ8KddfPnxZFC9g+PiuVOwPQcTbTKtudAGy0EUPszCgc798+wx3ObPvQwDza2D66uPZOESd&#10;jWRYMqVdp/bfkTVqnaKaPydk12wAvrt87Xx/yxIIGTAPhc1Gp7h+dQWi+i8M/lLe9+sKh33+MvMx&#10;mgngyBLLuPr8e6f79OV9RMOsyo8qeLT968kqShX9EtLV/flwD9v0j+60uIEy0+XtiwI8K3vp13dv&#10;f3RkBVPEVaRbLogyXyu7xiXflCNe6G/Rs2ndvKSaz4RY5dH3bc7M+f6Od7ITsLDXEYfKRKk3qQow&#10;B/6xXBBNGmagtNaxxNSKf/Ee1gzo9RsVKcOqUtm3AmuX079E2OyxFSDrlBVW7hF41PX2+Wjx9muc&#10;UqPfsttA+jkXdKvOuoQuEMiiBtHaIVlYmbuoDH4WJyNZZ4tM6DZpnPhbgEdfs9BGZjsL/LKeW9Q+&#10;zdxDK1bpvHS1UKA1nq9C5L50mN5LROhvkizjFPsucItz/Q/ffff4sdIqsjAgdMSLKRnEBh5Xey29&#10;EnZulUMYIGnnj1mGqffY+Z7e/P7v/8f/8fePKOBG4/ULZH2uPIpHeD1Xpf/0RuGIYV2OBv7dn5NK&#10;d+9m+CcQE2bt6jiVBUOSMnx6D/66qkiLTgrBIEWkL4evHL7Po3WyIUZuFBD/+XnpdKaLotsqNIU0&#10;QlVkU5zmppmEyVM57/B5dXsdBboKv429C8mA2iw1aivN6026ER89dffFta58rX3uHGt6hLBOsedz&#10;XWHK+Q1nheUBO1AlA3xvxSk8vPwFrATbLmAGtYgmKVcnZ9kr8BtW5YPjLZTH7e3J6T9eXJTft5LS&#10;HOcDPWZglkeV+TEnw4m9/X3ETvzAzvMsOt40fTjXY11PG05BVbHKeWtowyzpeqFk2kUHtNyi6jMK&#10;eiqWV4Ya2j5aU0tumSTVia5cCwM92KoASU8SjgaMaU0wyxMdf3BwbXEoX4UF3JJZ/GtVrrbQr+p2&#10;gVL0T559V31asdZVU00/ohyGjncGDJmCi0GpO8IS4yH2DQ7RwXjnzuB5qJfCUjm+KU/eLXQU32Ys&#10;zZNyH79RjwbJeOZQO6CqQ3sCUxmy87iJO0Okyg6Hw0AZobHpn6a4v1CVaLNrpkP1PneURCk+c2Ap&#10;4fWsx6Vz1qOYlLJDmhuqZ6IxlG5sm2waJ8V32qcFFsS1eYsrxtR5HC34WW1ZEU/SJBriP+zRt36y&#10;of+hZu+D4Gbmf69Ngs0x7Xrh+gQvUXwsg8kwwiyxcJwf7Sj7CmTHHJkFl/jvj3LxerxkzOWb/F/1&#10;WePVq4y/WJNd/2v+wfe/vd/meP8+y/BjmyeMKhnZPrNhfXOEjZmGF9N0BuccfKBhwPXp1yodY7NM&#10;IE4//e3tx+pDBn7xLgv0aT1H9yzdQYp2uzvH4+oMl0Nny+aRCemyOyNHhmN1muu9D5UJiYBSMPHT&#10;m1ikYZ7K0L/22ZtszBl0al/Kffv82+98gh+yWJU0AUOTEuX4NWuhUOIdOKjlJVsu+I+6cfHKEi9b&#10;DBSfmcygEBGz1qDm6/P6wMXDbEpPhc9RWTKakzeikqCWVc2go8o9Hpya//4uA1FTAk/s47nARNvw&#10;bY80EayDqz5wXbDfmp9OTH/3KNmd8z32PVFE1INcny8HsdD9unDg9cd+bVUoU2qRyKRrYYoU2Gbh&#10;RCNAssDXY9/d9OmBlESqpb6Y7rz0I8cci7JFxy1G2Y5t/KC6Dq65nQFzpn+lJAUKOnuk7ol8oaYV&#10;O/k6zrVSPRMS8fnIRMTxB0I1OrAkY9Wc/29jfTZvKyAbFRM78HWB8gyCmTVyt20JOiX9Omq5TKUS&#10;lCQw2VPPPv/++98/Jnxig4Fh3bM7yb/4HhO+qTQPpeKeTpK6jWCPZUwozbgaFSZAQb/YK2hhNNOK&#10;6PJzLujDYOw253W9//08lhRcnoBqB2/Pa2EzC7lpCVufQ6FAzuMGc3O0oHwNz6IHr1uI5VYaeE+7&#10;d6GxDbm/LTlF1E35tX7x/DjnXVbe1sT51bvH++P3LccXr7Pi1oamm/uWmwwn/g/EKhEOipS51mRO&#10;yKtv4tPxGNlQ30VX+foSjePTy3dZ2hqJLZJWQa+BYjAI/L6eeTahhqOhp84qYMpNa2oJf/y7YVdm&#10;Cj8iHosoqPRzRY/ZkxiDT27kAST5QcKtnlTPugedX3OYeNFTMnv0FOcvtN84BqvyURzwNkb9ykev&#10;TNiDZ49TX2KWlozQrepHS1CHfTk7pbIVKlOAhPvzUKHS2ZLZDEGLZ7k07SQBs97oD0TFn43ClLMx&#10;C2pIS004BQpYZm7VVOStZDkOoteIDQVR+LXo5MrAfF2F7O+Qllg4Lf41MZePf0zejOz7lQq9FUas&#10;9UO6yg/jwKINaaAnG6GcAYnzTwUWHz6ovMkJbf3hIVAx+cGT0jym/LU5YFLRaH67vLv4TzcCj7fv&#10;dXPPeyZl/MmUkg9QtyJ3WZa9nefnQgzVXF6HkUzDp0oLLdKNSoNNk/I6HQNhNR3D4/5h6ZLsz3/g&#10;Mdaits0n2s56XTmvZjrMYwaTiuQY5+QRfEf5S2wdASgl+N3HD78pQVxmGANCc1DW1EeZYEOT/hHY&#10;r/pHB3G45QNk+eHLAwT2Bjk6pbO9VAezm8yQLvyPIvzVNGzz3ywI/ws+JDLJJyGnQQqZ0jW7WAOY&#10;5hlGLB3d3uuAPJIfckKGDAsonXy0/hc069iQOUpJwbH8qVHegJ78hO320+xUBnkvPXpE9nJ8flaN&#10;uVyyL7lHO+j9e1RLvA6sTbq1dqaNDBBFIek6/qzVzEmoIFWKwBERZ3XEAs0QZvGn7Cyp3V/Ok6mr&#10;IMpHnRc+K1Qpy4Bg0tbUyw5P42+i9KXpLhvAIw7kMhcEGLPlWn1vPoWo0tFoBdSTAoyk3/WJVRZ4&#10;XH8+pdD2K6/1pHXDjUDJbXoRaIDVe8eNPIesxyCYV/LVDB87d4uIT1rfmV9uLO625mE69XCr1BH+&#10;E9SWvoniNeSxBHxok231R4yWPWTLkqIlK0bwj2B3jHaMtsed2kFKAF7Oy5I7c5Sxv8otvX318NbD&#10;W+VrXdwZktK4E188vcvAUr8/ZffoddBL7g746YBKhRx5ZlfdGW2ZqHxcLmoB6JonT4dcCclHq6WV&#10;aXhQRLWIBw9+oEj7wabM30RHLvYT/CYCG7xpy0p7mAjCM6Pvk0lNlAITnuo8g1cPydq1qU40CS52&#10;78/rw57LolIL6mtmvGYD0D73NC6BtyKv8bjOc44ePE+A6b56hJrVwcz1q1dI0G3Htm97SvvBfP+v&#10;P+cfofeMK/x2bQS3oRdgpT5aaQIGHy2orroaVfq/qLqlsFZyhoyBSbPfvnXzbKWZTUyulZb339d/&#10;/i/hxcmUk9d90g2yHdbKLdt6jkixvLk29SmYMRekcvM+vpiMQmBZWKyjlHjQk+4T/lgMMuB6uIwv&#10;2sceBOlXC5i56L4v5BaLoa8m7xtkSWq37/cAffu23PoA5IcUjMTQjLueoVQF58bj7Eo9VoyHucZB&#10;RgNYkhtMAmDZo1937CJmM85aW1xp/JRYg7bZ1L6WSkkPhybVhxzRs87g+Nxvd29nxFGEtqgT7j6V&#10;LMH/GIVmZcDkdtqHc0ZUFiY/Y25KmXahZHqGlMUfblW+Uk20DrnT2CvXLIrcWakftbQV41YWtMlT&#10;FpPuQdujpQxoG7Rc2Gft/hxDyzPpbg7r9IbxakBP8rP3cllvPQlg8wHfGqlFsp7NsUbknItmovma&#10;c7p/Q/vLRDVtvUNZKAra99o092s1p4gpM1SJsbotGdZSV1JAvmq1LEOFOdc3Vj66DcZielAJpCeP&#10;x9d+/KyclJRGYnFBwyNzJnVa2/15n1H1+dO4hnHuY9i/EVciqGSasS2UKQF+0RTzCoYNv/0WuSK5&#10;NiCITJo0BpYkat6w4daJbLecyjhSYX0XLsfuSzGxIIy3kK/kRKDA5SpvRe5ceeRKRMONLJQQJrJI&#10;zlNK6XwvKaqSBVZt61UA+Pc+XML3byEhvZaYZw+BvXL6Vvmka3ZneS+lFHz+/PdyCn77X7//27/9&#10;Xnrd548f69LzYSGMZiSnMRtrRsyrrFg1mYOeWbO8elOFVWP+6P6OGYNfMmVYvOz1R1o1VD32rAlP&#10;S/j4+tfCYNMcthFCoGX+XZdGsiANa+pT6X3MI6G1vlQbBZ1SayzUt05egEyCBFN5faEWreLXd9V5&#10;fvdr3mHSC9snp+kQuhBcptsfIKOyzJyW3pPpEua8fvHrBHqvQ2VYDOuUDKKNChqvzrQ3uVb6KYCs&#10;s3X71t0SwPDNCmkiDpC1E46N97ymRuu//Vp1VeI7WcPcWJSO8ij2xY90p181r4r8tCAohuNMr0It&#10;45QJxH/3J5Gg+z+kNXIZq90QruQMicfFSXIjYCbRvE+t326mFibOERGsjBvliMYxwH27aats023P&#10;APQjn9xh94Lwsnj5Iiqsxe3ZO4eAl0J/ddY3fphYrgdYRcpFASNyNhWB3Jp6F6aUhTBvZ96hlO6m&#10;59Hziuf0Kq4Ms+T/XCwtT1hZn+3RNKEc+oW2rT+W+jHamsEdrUtgNvqrfOT12KXC7vks+m7jii33&#10;xalbbsseTalas6r5dKyy6Ux970AcLSAAzzOY1TBdmqTsp1u3vr2Nc9iNYPkHVL3Jk3kcTFlzX+fs&#10;o3UTkd9/l7mhcgmCpMpTCwohFOx4fsaBncDQ3JTnNNldxZwoDJkCwWzyjUF8685twR6imMYh/jNX&#10;YVJ+MawALeEIhzwLAbjYlHM2DjvYWltEGE8HsViJq8miy3huQknYKz9GrwqfZhTdvj26a0+f92Gx&#10;pTIqni7Z65RS1bnc+wU6CsRZR6azPDmRuDGJVnnYOtGmKGyj/QQg/fUkT+OxTjVAv6wvpfgbU7bl&#10;PKO8pKEEXzDa6e1vl33xQ+PvG01Rv2mD04rqBn9Y4t6dQB5mfFsq3zfYQ+OX3geqOK9lQAiQtWm4&#10;FWqk1HJtZ0xbm646AskmLuNJ8QW92pV97j6h+4NUTLM3q/VFOlB/1r1ha1wwW6+j29oEAbyl6zOO&#10;BRjpLfthTfhWuHrlqwPzxjyn5Z1q5P2HNrveekfPonb4I2e8cxe7dJonN096mgbYBKS2/0eeNSnN&#10;1fEuL1V9YuveXeZYNTx+yk4DKCo3Jgc58d/VHm1ymsUE4PgZ/1ffyV5IvV/HsLTyDhLvmTC3X3hM&#10;pVj1qSxCM7iQT9nYtVf91PkFp/K2hXNZQAnyDMnI/IArEMjHCN7yv7GrlNcqqlYNreNM7POKUJb+&#10;Hc52uve/BZufvvzPEgTeF0Tjq0s5lt3da9D4rrpkxz/55V2IEIAq41ytr9/qIdP7xez4Z/2XrVvJ&#10;B762xMhP75ugXKc4k/gkqd1UZSo1/+UBr/1a0Iy3epkQWTOgBq/GEWGAUesVHWJJXF/xx0J7Idqr&#10;DyncNsX1u8zwVtjHz7+KcLbUAni1zsrRExDNQIWpb581IVgs7zJmu3omUfYhMIPAQxuEoQErLV/B&#10;mJ7GqnP1qzz0i1d5/xy900cJ0zwQsyH6f4/s4nnv7dVWjJGhzSj96PJ8fZEvlw81Vu+J/HWKeSPD&#10;GOsNceq8kyshZ6AclnksmVyXI//IkOECDS2zxyDrFY5yppdvk06qu5fCilCnYdacmQiIhllB12IB&#10;VedbMctT62SOioZ19QPM62NFKlFI2ixZFt3RX4uPLGxfy21Ov3Nf7rdYZTddCuvaZKvW1Uc/6MgM&#10;QsUeapfc3dnyUC1HVC7KBhqq1b9AJyf2c3XczMKjWpqRyJVqoPo3BrdPt0QG/tyas6bKCvh0ntvK&#10;Jfh3kNU/eUu4UzzhZfb036dY0IVk20Aaasg0rd4P0Gvkaz6YisXT6VU5g57SedB5UD7ao1siNm+p&#10;4UeleFEsLk9R6J0svn/rT8prALFvlOX47ptvK3uVJ43p8Ji1ME/kn0/v1IN3AFEA5RSuWllHAipp&#10;e1j9vQrZ5QP0HlXjG8E9/Qf6O5WdlcdA86tQLOOG7CKBewrSFSHBhO/cj/2dSSdem+pSLf7mFpGB&#10;ZZfp1mmmjDzpHPWBH1nopnXQAc6bkR3c3IHKo02O4qJNgAZucGSJ40vm0s1CnRm0EfVX+p4EudSV&#10;BDW8PIySDcDqwbdwdX6PeeN62vyrt+49VIVfH46xPTqe5+J2rtXpTQ8B66lNoLSXJR8RyyedLX1P&#10;wZ+RU+lsY04anYB1h2aLdZ62iwF3C9zsVb2++Gl/QCC6ffsfmLf8MFNab4/LIYhmN1YGvqxV+qlT&#10;8Oh2cFRN2Gom25Z8i2ahc9XVgL7xNA0m5eTPf+6wWwUv6yZEY30c5Ik+3H/2A2eGBkZn1x2sutX4&#10;7j658/DqDp9kd3Zu+6Ty5//QkEh4roXA4P9DAWrhHO3osWeuS0V/twXrhlHrCKTtp7Gqe1LsDlr3&#10;2x/fI2Dkf1SyuCgbQ4h69+lDm8XGasPwpM272Zbj97PNeqcNdpJr1gFAmUpyDioO3miaj8oH6NNR&#10;dBZOELGRAJ4sThS+jEfx9rOerCR2XURPjZIwh7H1LqgoTBTrxJd0nQv8KsOI/JOTLcLKl0yxpMN7&#10;dSbzVO63uu8cAuWPX1RTD+my8XBRZEJUjUum+HhmuUobR8gYonai8C747NpVpHS/0Uuanrn+NJD7&#10;shRBWnSuxpFazEM+IYo/Ic8hOMr/ajITHTfuqXY1TV1ZEuHtDoOa0wFYu1AleZRbEyZWeUV55Jc8&#10;nsRVx2YXM9MaQdc1ZE8Ns7RTHCv4YnQMVaO4iB4SXJmGmV6VUU7tQBYZqYCAc3ORgjrN9bO8py9e&#10;lp95YbVqHQfeDjTm7g6NBhVMCkgmv7I+UnxpJx9gEhK59PVnHs397MZaFutM36c7cnR92+iBnjA5&#10;6Lj3rBrv8VX6O+W6cyox1iZbUoyvdxRbEfHyBAbaBTZ2ydjVV846ytOvt3ekRE5BLsVLEI7E3k1f&#10;7XZCy0ctnY4uVTvRJr7X50EOABZpm7vVGBYzTzn7ZwTEDpG+e8aTlDx9zcvF1V/uNTOXAxPEZkYm&#10;HR4/+981G0gh2ERC8DGYf8411QhXnnKRiDyW9YZSUqdtNY1NY9npLNbHrK78/3QaG8CKEMrtG1wl&#10;ub1Fdr17MdToUJBMMo7C3WAwHajVslCtkJ69yFzb9ymQQz03JuiXLnodxoQy3IJyopMrBEwOx8Kh&#10;k0xFNMdHZdgtuoOcJ60tALz1degIrzo2O1Vk5dh3vvoH43KuS96ozv/sOKMCNclvg0mF90m7GQUK&#10;79+vf8GE/+x0yWFEen9z9x7eR3ZlbqxllmWlYKNwL4Kz0fmFq4791zJTrP9+RAfSnyTtzQEfA7BU&#10;A4SPzDlhIVG/ntfibcwqeOqS9542whCU6SXqlGjFl5WHcDsio+u0qG+elaaiv1CLNSNoVqU8gHVN&#10;7cKcbQ2YmRfEgToq3GxMlp8CdkEtumajq1gLxG7a7nSVp48LbC1BxsEhiPZ3JW+0nDrJ3IJsssdr&#10;p9D3Qu8auQ3do0fJa6Qz9NALGLRqxeSeSkOrgg+tsME/fiz3mm9ldJvilQJ8jfX2dI2RsOzQcDun&#10;y8Pjbqa8tKWaKU9AjR166K07yKYvysPgZxQR5G0tCmsy3UWrL1AOdL1DjWlb457SXjtFqSh5D0As&#10;pcjrwrxMBeO9ngOzQKAWtNg7V8ezOjW3qvTXLxUCYZiVQi3R7Mvfvvydrw+JL2Ge8dLumHdvVHup&#10;pR/LqBbo4Tyrz9xHouq4RvoJaEGGdsxJ2n6PyPApaHu0XysnUfEPHd069dm56awJZu64id9G8/5f&#10;//XL37MU99KLTYgMGoiuxTqZvZC7LTQOlcoWCNryahaIL7YnRcAPsUEzycTwEEDCsk6MBqMICiTX&#10;jCFrMkSEVMqkZCL1vd8+/Xr4nJMbZWB3BLzswqcxgLY1rKd5U9+8WwGlw/QhYPInBeBRW7gqM1dZ&#10;e0yx/s3ee7NJmeN3AkamxBxQnKA4/H4N31jWgpSBZUmEgqCZ0r+elHU54QFIFtnF0bTOSc+a6vW8&#10;MWMItusi9uL1P+ZIm8uvpwJVsmcmd9FDaVr9OohW5Kkvmujeo9sU6lFKPYQIcgQFDymmX3t4fXyl&#10;ak7iv0s6/0k0oMkQwFsBnEJmIeU1jVa6J2ESkLSL4lQciynpsTKJFEqvRz1nsDBESTPY5OL+zPFZ&#10;WUCmIUmgHMRVswCQCA8sN/DTQi+nu927vGro0naH0/PBPuKA6TzR/Z/k6ankVgrsnC2/sBov6sKx&#10;/9CSM0A1E3Xi5Zxnyh2npkE0jL7ZQQ8f5ieVGJhXNEplci/yifHC80A1Gpnx4xrIGHJvhitFq/ni&#10;lOiA1/+Dld3KMmVTU0zimdYeOFZX2006yjIDMEqOz6GDjwOdUkRZVJlhgTw+ZHwT+Tjxs6xCW876&#10;K+IuwCocN6+658bRAOJOsK3w1PCq6Np/9orR6iXD5vQZiPKA4XgiPhck8w+9O42axymBtthc/y0u&#10;h1XRX5P4ycknIBQuIuR1FQDHtkPk12UuaJSYzUjm7/UoYVuSV84hTYdplBDPxIQBokH8e5UqVt40&#10;46f37nAwVzKfu1CdtJ5TiJeJWAJ2jzEpXT3ZWX1ZbZyBh42ZF01N6Qd3o1NGIWi8gFVtkqV+s0Ab&#10;/fLIo7BUsXGsp2UhqKFy63HxL+7A3ryVIbT1mgEagJb0AAj9gVj3WgZrOGqxss1YT01HidWJcNTV&#10;Tv/gFhMx69LywzmeBdYU5FNwiXsqwPxxVmGqbJxebmKFBIa7/XX4yc3RQCTV8in3KLu8Mc+Z8brr&#10;K2sJqRQ7E9T7M/u6562Jz9WVnAzPd54T2XA9Wg1tM8i/vtNtSQq5qwP5QraN9BGbLiWCrZwfONNs&#10;Rugs8CfPXxcsv1BHw2UltTVh3f7tttT/5CAQgLwQn1oznAplUtKm2NxCGS0UNfd6utBfJZnkb5Is&#10;maqfzxH+H/j6wggJWL+KZQVsp19qaWm/K/ORcM/XFw6JjYGj4GcEFsUfeXZeRkUPbvp1tPhX8TmU&#10;1pIDV2Z06W2fawvHyzlOiegYuZ7ZaL6PXtnhxcqYLAyCeB4dFkXSRSi5ir0nAvr2lzK/S2pwmuC4&#10;Izrxl3/tFgI5UbssnugYheIytjTEyYx6vysPAwOKHz+UUBCh5otD8DE/vf31Y5KjCB3PY7fuDms/&#10;x9UzgJxJm0zJXGvU4dyJxPAjMTeOBQMNNsjuaDQOxmBvwzF+2apnBrgzSt0Wdie7Z1VU0rZnmS2S&#10;ePr3LI9xdTB/wsAJWCPyJBMzvYjBOJIhaIZnBUgypMEd6ZzrMuk9zEmIzWzUZOnIbiI0G2+OislS&#10;UvFi4+0mSNRwZsDWb4TLbmG2ZxSdaSuVRxXF6Q6Pk6NwWxXcLqdsNpwdklFWD0C8uM6ZN11cbhYZ&#10;fv3wfMNQz3hgY81XsxUPZ2oaxJglNOnVh43Wv0ACH5ADivJ2fDu5bTyatK1KZKVpxvs6OQuchtBg&#10;MZlgLQa2iGAztJoijLX969guNuqv2wqi/DyQzkDElckcRGY5hkUqdVSXMPBhmW2NjClZn5Hyehey&#10;fPbwpqrKzcayu0d1kO+arPNw4oelYZxr9grmsv03l2fy/dkjtOSRh6dF0WNahkq3pggJA1gnyCXV&#10;pF2P4qJw6V55GFLIpqCpN24JTnHbsl6GrMzUtYxcKVXULXSTDLCkcvL+IFd/7gdiQmalVOU8K2g2&#10;ay0wmAxl6B0c46+8cCLV/CiXLsdcOFAGdhA3RyUqe4bR7brZSAkvLPcXnst/yBLJXsudKV8rq+di&#10;9Sn/KM1ebKenmiX/4LFEMVFcjMLkbG68io0Rv9/Hp6g/AU8iL6S0xdyR83X31eZfnpgH94NqmiR4&#10;Hq1537timNUfvd2WpS28lXUBi/OcFRPrwWfSCFFmR9x/fPch/FlOQ6DRzTWg6JZcqaylzDOWcFkK&#10;zpC5MWcnD6/4FYZGYx+nEDHfkrVGg2tWjNH+gUaws6FkWRrROBvH2rFPxBJarSKGaKWd+RbXYZMS&#10;ztAPOrJCKqCsMQkK9u1uXt5aXvlKHbSkwUsnh1VL9F4iwSawDdbCDiuPca4idLN39fBuU/isQmXJ&#10;iKurf74qK6FM/5ZId5wftQnKUGu7PGlMd9Squ/5H6vTTO4z+/trEKLUeiSgw64enPZndmWHmyr2v&#10;rMuShsIwoIwRZASn0DX0DpAf3o47Qzmal9iz029xe72tF3dGE9MhlnIaVWxM7mbNhBpthtkZtYLu&#10;w4/v3qjy+OnfgFIwl9EjPXy1+I+x85NPKJAp4IdBXwuc2RMCAE5aSlvbMP00LwpckJvaBaSM5U7h&#10;NJEalkp/8zN3TUUc5nqx60KnIPjUd+BI/fBbJhKhTdT+Xn6Bkyzepj7Xh9yN7DQOy1FnBPhWv0sm&#10;OWxJTKjckv+xYi3ZboF3eQrBpfw67qL8QF+kSmddOk6yArcOn2ZHBe5NTpEvdufHd/VWq2SIluek&#10;Cu9ud6Kl0K/vPhaTC6JWjr+LszcpzhVhKjcegvdGl8xLmpv4V3VRAtZsNwzQUFbxlWBlDqWE4I/w&#10;ZfMNbmOaXIB1eLpcKdkVcyeOD8gom+GQoBbE0fBogrL3cSZHwssUo7wzXviC3cg5yZLnSPzO1reH&#10;JAsNuXjVnvN+kb05AjztGVIuZZcOqw4y9avwbC69uIurdRJ1+NRRAit98ePxbf5hww1S/vMMGmTv&#10;1WKfwtirkBfpUKaBwpVbzrCPvFPKlTuHP6RKfmReKviTnDp5Vtvjsw7b+2QRRbk9cidvnhMI0DW8&#10;XBxz8bn1h4pwJhIMDyoHczkaEwK0bbAj9Fc8I+hqSHlJjYixiHLy1xrMTQgTQp3E5BZ5CfiQO315&#10;FGyT8nNlUeZ9dZ9sulNK9wQDF1Hr/dl5c0iGUsCobA8x3uMNYIWdvSaqPUN8VuC0zoLHEVDag5St&#10;vn19nVLY3p5XWw2AP05M5XD+rwIx/MKk1GjbomuCbP38zZ+/OSWWLn1C06G/v6ts/aGJKEc8e04i&#10;1hFEYLF/1EjJSsCPo3efjA1WXa+vMhAuxZ2jd3B8Fr5iJjSAsIGdKC5m2nLzHR8p3yGPMS0jms9O&#10;1PVRRrKwyGrQofk2Sl8FBwYZe6lSw7coh6SzVhuk4jPWFES6XYnSPGM+kZjdaRzbMBYKm9nR8Apt&#10;gXVeZ4rASebrOkwaEBSrsCqbda/jpWQE5betWkEuPNjHCWt7FBMrQFcxgn5V0gDOPRuGefSdO648&#10;6GgVh6G31zMvkCulsxWlsGMiPJ1QJnWFK6V5opbmP2hfPH52JWCVy3UOVmBRMZbSSXlNAiesDPCe&#10;TyP/YZf4/v4TiMmgvy7zlZO0dZyHReAarHztwS5TpMX1S9UUqqmCEPzw2cPqq4Y+PdivC6reyouq&#10;0qjmB8g7pcl0Ynp+lms0rRcxhtnvKZwNjYo0AnIlYVMvesB45dwEPbceWstQkC7vM4fkTMDyTozk&#10;u+9Abavgh1tXj9JShPsrCdJ9iYbZd91LwrIu3jnV3kVYLsSV2VC9q9/+jkeZtpsXT7K0aDZMOM67&#10;jAwhoeRzxL2wRbeacthW8CtCBCCgKBc9K+YlTCc8jp0S7+/1qzcrEQLS2I2RMoCRuJfqmGS2NcWq&#10;wHhvy2avBAq1qRODKha1xm4BbI7DNM+fctiArA+fArhyw94Xti+xICz5FPyyTiO0ZNYFW3yUDFWF&#10;UzCq9fQJtKFfn23nF30/Rkp/ujHhjmykj0zGpMdHQqPvpP42L9X9vMgWbwOOC54Hcw2MUOYUGzcA&#10;HKHX/PY/T6PV9IpdRv+e/MIBeFNrfIgi1QSu4piCl0H156kZzLTOtFIrUnepBtRytt04kcyrvqQR&#10;7OkAuOgKICyKN8Z/D+SdD9aihxnJPpmE8xdcGwouonb9I0uH1VfTOOJ+HjTidybXfFqzWAGrAc7O&#10;mJUEI/pTrhbw28t6W95VSlvlWamuvZd9lRpvix4rZVbU28g9KN0snUQ/DOEzwfPaHyxFO2BBe0E7&#10;QW7pdAEF7TNiZOZT2zzSXq8FD06OslZdTy+4GRhz7w8057oJQTYBSxg4VVcaEtfi8Kdt+fyXxlSN&#10;yz6Z5yamzNWDX0QO+6EUuqMk9/fMzZSGB/ebKm89ffpcQb9O9EQGQ5+unHStIeXVJ2ueyl5QCSxo&#10;xRh6/kgMEdmmr/dgVsvW4pr0+Wme5PpSNeJmVYFxtUt69Owza8UKoWoKxdnjarXZRull1NllvbSj&#10;Ulw/tQjt1rkcZBpYk/2GjKaZTkZWhTX4J2/d+iaEG4mkP8L+I5b07/yO6zBzLLPFSCZ+lkrXb4PH&#10;YR3y/HrrzO+5BmmH0zrQK5ntL3/2rG6DkawP1llc/+Rki0UYz6Oqe1/PejW+JBPAsfEqWzHnTJ0V&#10;95wVJ1qkRnSiMhffSHidOTna3335tMV2m1jnDO/nmZA8c7Ot5jQLcKwruXjcgAwoeQrZcDyp3UBc&#10;nOMdvXdXKmBX7fGM4btjZZR8dy9O5ZSFBeC0EhI5UqoY5rYa+lYjyPjLxuQQlEyg++nCVuuZsxVc&#10;H/YZtaUbpH4Ud1JnAOpjeTYt3YxPM2EP8WW+RQ+s9Tr3Y1D0lBEocgapbZappOXP8biyRjHiaLiV&#10;YmAEt+LXCeNFE+65zckIgFuf00kPF80P5vqbv9Tmr4Atm6sg2S0GKQ2ghymOURIhfmseS66atJCc&#10;SM+uGvXTaucptX0q5VWPJRtRUJQtXHwQJ2UhR1Z1l+8JlI9qNMH0L8e0X+dS2PyyhqA/4TeSOpOe&#10;x6iYFz9nXZLzS/DRz1lak9wtfbT9JGEFIb8wlZKvyPrbS++bj+WUvX3/EXtkLqyiRaoVl0itc48a&#10;YFiQudbAiJjAMatevykd+u01VkhbzzGYfUv9fHrVGUK1GPJlyWVeEvIXc7Hz8lXq2dVPSDE5KPOz&#10;KjqCJPbuxygzuVpVHQ4oMFYGbtlNfILxShTh6kdd5OYKFa47Ki8wwc5g0WDdE9PRFkPFbjwLLXmO&#10;hr8kBXVXOIRCPg4k5ZhDXWIi4SQsF3TwGyGIflRoElskhDXpVYzuw4/18BE/+RiI4gxsukO77E1h&#10;l37tsBLXDa6kqIMwxNC70vf6SP0TAFaJwg5IgQCRWSQT2PDLD8f7GwUCYp33s/4uvtWeA7/tTEQh&#10;POZfg+6ah/rpFbqxSy7yjxF3cR2CmdntnvbMNcg609Hqn9qWiHYCnWA4GVd63YeiYZwLO24w1iI9&#10;AURMkf+21KIdKTDQSzkRvIwIj4VkToVpVlw/5+4/0XmEkXyhi/f88VpH6uXapMnqmwoxlG4qhQHn&#10;TippdTO5KFUpFRF3uYb7cwpk4kBibEPBdE4yxKWTMKzQBMki9zQjkyBY8tzuofkaUcV5DLqqSMdo&#10;PWZfckX2L6xeJI46mwmycpdmTppgd3eaWPXMwqrpC7ZpWllP1fiEvq3BLRM7MabVHMZ+cSzthf+4&#10;BBxpmrntbduoVGcrVVG9wuEWqWdNE0vctIRlpBT7/Cozg7tPpUqNY7WRSVkQiTmyZXUz2HQ5p2a1&#10;9T+ASzIl4zLJstdKnpuzc1/BX01kezLfSK3rB4aJ7/W8pJMX6ukizpF4Xn58T41HlGuaPQLi8mk1&#10;ueiHKP8mOnFemzQ2xKViWFWTg9YRjgLWJGK+sGSuijmkIxJgsnN9AdJ7FjeL+l7ELvLJvJOhhdYB&#10;WVUiOkhFoDHJ9PCHZmNWIQLMuhP02JhYhdzuLlJ0VLKbnjdRnCGcoRr7JOrlokn5P0vjzgfXeuSS&#10;QAOeZej/+PUK5TTb/JqHcmi+miJqBYjZ/PmAww5uI6IccxVcQpduIr9dPlQnSLmYo3Ibp3tNq+tY&#10;1XmeyzWMAdOGsRRFVqu2kNNeRlOEKgifHN7u0xGHGtKzZiQK/j1vAZ7EiCiZ/InSI7YoMoNxZBoJ&#10;ak1GFp+kxjrojo26+B8KgClNGuSaLNI2220ZjHZDjM/evv/gB/SuUogaCy6a6hHEgKrby8kUgLQR&#10;J6doeoHajI1LbfHex4ZsW4xYldgfhOXoz2efHM4xyeffLhkoyYNL/iZ18QfrR5eAb5elO35QU/L3&#10;S4V/+yd2x/LRgkJK4qdfw7cKfmnPvKA6XqNW3EO7EFL8K2/ply95NgXjH5YLgsIKSke5FHQoiofL&#10;//rF+4JoiXf2GTSmxTJE7N+0VbaQ3Y46EsjxOIYXALyc9kpthk9EBdh0VAI+iA+HK9Rico75iftY&#10;lGqRNHzKCk9gpJRo9ypuptS6jC4J61j8LFG3tUTrpmw0GKUT2W9FATVljQu+W214GCs4nFmurhFe&#10;ZStno6r85X5fZc26vUnDnsybNzrRvToGWCgEZ2cvY5ao1AJaCMcFam5yU+GX+C7BmPXGniT7r6Bj&#10;x/a3rPRBqIcLZAec3Fe+2tDLvwJsK8q6aNAYFr3RgVyxnVJjHJbOOP3b1hlA49uYtD8kvO+0/gub&#10;1Itqi7GOBNMgHsVqlipmdByBgdO6Mp5LCekzTfdr26fs7xTCzUkhLOhHss+UmyuQ0KLKlzbXp7Tk&#10;b47fLLH89feVU/9TVZqA5/PVtHRwVBSqc38Gpa+jhrRvy2HP09H4Uu3vxyh7rLblggM8SDyLdMlG&#10;695HwnS7oSKrbCjfJD3nawxLO2p8iML1RMyIPt1pzMzInC+k59XhrXvp3kOUwi2+fibzKJKVbtua&#10;/ONF5yk7ZhX4eFPSwpSEPQ79OTBH4kWJbZF6pAFX+4QW2GJn9tFJgjKa3bznKz26bcqT8oH+ZyF+&#10;hVGiVHKsC6nWAk41lDma/PdN7sTnhPDk8PK4V1RwHq3v/yJlABIOnXoOiTeah28MCpQg3G9qTo1r&#10;nimYLCeRx5r4/h4hzdgreWpWuaeWRI+izkAJBFpAiWfC8snjQdxeM+J4FRlB6Jw4+mek8BbXXcoL&#10;vsUK3iRePSTolk0WHOlK8YdXcvbJssMexsBtLTQbl5KdjG+SVuvyP15pA0+rSyWiOzZLiK+qVWnK&#10;GbXpCrLtgj3f3MOGOi2RRnLAcCxLUdzsqgNxbujb9LSZzZcZM9t92EMwrSXQzOQMG7tiUbAfjg3V&#10;IeJd1RldtLo/41kVfuTpX7yLBqKgSFrXk2iIIeMQjXOe8cpInp87kHv+g3zIWr7Cs9b5IzJqHhoR&#10;in4I8B49qrHd0v1SBegTgtntEb3LQWao/WfRyqT1QuqdqU2m0jXXLJViLJsOXhBBC8suUMeN6Dp5&#10;sSj5ahOPg8Z8vGpBFyVRLBNp4I+wmD2QJk2lrMrkXFU0t7T5jI3XH+HS64//j4jIHZaH96aayzDh&#10;VVurj4Rf+hUPU/H7hH/vffr7b78XzGqfVPbLFv+xM0nNSWPs8Pfy1eQiSx5CPSTPi1dJmDY0Qr8z&#10;VVjSt7XYauW0ABZg4MqDZzGeBdsu5SrtUJwxzU7jVlwMvCU1sM5EziCLmpT4G+3b179+jiSaSzRG&#10;424imwd25oJlbUzrnXg6Dhtw1MCmDXBgolF+iSeZjOjrSJdoJoFjcbhD5T5wnrMwIV/IBcsw/AQf&#10;Hz59MR3muDsPljf0GW3JGDEwIbFNLNemrD93zAJyXro4u5dBZiJaH7xSmbBMZrmE8zrLQ9zyDPS2&#10;SPtL926/HQxcIwIaGQw8dkFrodn57d2v+7nUvx+XCcBScKk/RPaxmE6RMv+cc3qdVILlAyy9DRpm&#10;Vapvhl3JXvx5DTHmeHywyz4rWwxypW767p55BhN676r4Z/m01O/WDeSP9nKmSF+a7b88mYL+JRJy&#10;Wc0YSpOvauWzajuk1hcMwyf2hwFiX+Ykyo+fwr6qE7yGbepGMFZj70B8MsnAykW57/5KbiAxYlAn&#10;BttseRQ7sjA2N2kL+TIHrxXaWiaEx0M5ag5uAlIrxYLXXyhpMZ9h8xj7szHOCflwlb9PW6CQ8067&#10;eWeVeNeaq42v2WxVfOyJ/TNRk5m1xSPsGoQtC47GcypW9sbHbiRfzWWXTJU7PpfYX/5ZpVSP/6w3&#10;T9CWsaQsT36cdEQ7+6tDuSNU6e1k8t1vY/VjsX2TyzKwAmpmt79GrgzR6obNL7W30U/CqXWGOyZI&#10;MHaIKNl4hfMYBUzAZ6Jz4eM35Ydn3knbzvlHmq9iI8C6t6JghaEEt+RUsYIe36t04cIamPtloDeA&#10;r/9SoHC6zT9IvErKL+yFcxeUIi6WVGAhVZmrE1dDe7G1sSBvVVCLxcm2OVkIHJXTq+A0+8JykyWm&#10;1HHGyi1516sHlyGSvfSXOoOGVKHAutfhWOLAC5ExTsOWWy3EEFvIyZaEg9gfPJ1dba1/mEi8490E&#10;Do50w+9D/z/w/6ucgd+ls82kk27WygwR6SFc3loTaDnQAXmFI3I8dSm63wIIr1t1QWlLndmmDljf&#10;EXWFdafE5MEP1A+y4moblADg1F0vodLunAmonJcgd0LjAwr21cOmJCfs7R/ajIy8rL05MVFOm7WC&#10;sU8DJGk5pvxucU/pDMzOHurMy/Jf+x4vyBTsuTVqlUjOqrpkg6zw+OtWfSz7t/oG85chsVehR8GL&#10;KdaP23QFdZS/6M389MWueLraHYluyh5502Po8HkIK0+ZgmfvlSsGwdP5UwZ/tYXkrOYOybhQcokF&#10;V1TsbSWRJ/75NAcjm6vtpfyMfQnY9pFCkXlGP+of0BwF3wXv8dCrRPTHK39cmz5eRt+R84NqH2jm&#10;lhQXbLQ5JumljMzTqxVbRei9Ht8d/lHFx+qY/ObXo+w6kwxtP3QrfbWJ+qmE7rVGxfqI5uKO6wwu&#10;5RvNhdQRSQPoqlBOerAIX7/er2H1XJUtC1oFsgq7EgrNZO00Iv4p4SBUgO0dU8S8C45NacDlEVFj&#10;PfEPw7mEUE2yQTxH+Q5rzr8MWN99oo0v9tZS20r2VRnkfGmEdteYKra/+nW0cMYDM+511B8KvoXS&#10;LfioRwpOPTsyE8oe1zYjjNF8ztQ/LEfxuOOWI8P7F0DuIE/vqhztIZwkncPgFxVbIG10sFYF2wi+&#10;9anyrE/TSm9VbTm1ejTGnbxN314OUfj8LMxuLV9i6ui+uwjZDWU8DZVOTFWutuW3X6tff+tWciRS&#10;eCaTp5MXZ9yt7eaFFofNZanyXcb8QPEvoS/5R6dEADGOAI6HS9SwCTUmr9c/UxgZolN1ytcUUfN8&#10;e1DPfvGtIpPQq2sMDzvS4PN8RVPp793j1azqw271HLmyj9fTbtxUmv/2InDDwIVLx//S80ubnB4k&#10;notsmfOCjyJvhnht42mLUrO0TJyu5dTnCV2c4p02U28NeFpkxX9IZVgl+pFinvpfFsEx11bD6y9i&#10;RMcjjHnp36RxmVTZHf/lD/bdk2TXqc91qVJx97tv/xDXnTyIE+HqNLUvE7MLKHpwvftHXO8P0wXY&#10;Aq39flAulII8OoSjPbIEeVJP6eGNq2Em58W+Evazv/MRpq48vcqx6DXzQkRKEa8MHtiau7JfvRgW&#10;Ceq0kXnPmgS2TWsNs4+gusO6Z4CNPypoZt3pzdOVbrcq7kVnmn0Jf+/X34eqMKfkHetnlZtXcIuL&#10;rouN4nIVE2z54mkT33+tBMx/4SVu3vlxGYMKWnk0nXSsxLSx/jXI29lFJ/7FySs/MMShPdItt0Fd&#10;4MWj7pmpPBpLFA7w2s2nzTRo3oltpGlcVaRc4+x/DONyeVqcGp/8POxLbU67Le4gKoy1m9hhUs4u&#10;loJOM7c9xdjEZ3kEnt9MH+cf9s79p5Sa4m2cxOIS8jmadV6Sis4mcP/xUfv957e2BcVfF5SkD8sm&#10;sXxEVRKscSbm55y3m3UvTqK1I8KfAlpIhMjCVVtWRySuo2iE2Ox2Vs7LSoGcIIAN1mloqW3oeB7H&#10;tMo+mslxMe3AzNvPaxTXWERrqL4dSaqywaZehrlFAcpQiFXxsQn66d1PP5qVhM/rH8XKwqq6AAyF&#10;kvBInG3h/z4PjA3/GqvvHbLlhy+fXv+af+YnfcBzuNTvZ2rpUFgSme8UYe9+Z8VVWH1IsaggdM6x&#10;uH+HYjrBMkGPEIkECp3+YDIeaqWsiqRCx3ySulaxLT8zfsWehJ8SU9oOjZjTRMDiL5/yz1Yu5v27&#10;Z/yPPQBT6hmRNPMySWoYvHgb2IqVCh52oY9dp3+bwvg0lfEcCNdYj2nXJE9Pm9KUEUVPOj6Gvbvr&#10;qGfSL+yAfTChbCD5n5tMeXvD2RXCcJOLNJaqPo0fErAMgSwaTqu7H36qbuLrV+lZuBwtQHgzgCOd&#10;BTPzudxeXdLynI0lStWqSIpnbQMIcbHTrn+JVpVqk/4oaJPpNWi8JHr/lYtwnveRAQqQVHO9BSoe&#10;5zvI34gq/UVA5Bbk0Ig+fYf4aOscGkmP/abySXdvRzfLMfmgvEqMph9tnZmPpFO8FMOLQT29ve1G&#10;4wrk573ZRZuKDDoWJIiaibnkDX82s36kJl44kSbE9B09bzg/umaezGNid7r/yBxg8h1VLn1kK/do&#10;UyUittHoUkrPLW0A1KVNoihfYus7Pp2vjJjW8VzgUzd+jXcl48cOd8AhJO0coFTkfN7Mw2yR+l3F&#10;p29JUvgRx+BeJUIHMWyEr2DSbIVVoqSKn3wlGWW+C+OIfDZcb+FI4oxIpWOYXKCyb4QqIRc3pdMp&#10;Q5yvq2Mlf2ci7U0J4bUP8yLZ97cqTy4H7zr7D12+Qcmg+xYEl6FFglf1Mig6srUl0EoIlrKfZ47y&#10;fTZ0kAMlqUa52cov6PiqcKxkyDFqWmkMrfwALbfbFd96cJsxgXcETw6MG5pYX+t3lN1Wk6xtFM/v&#10;vy46palqHkQu2xSB9Lou/mRZe8vnlMzpgvOZBFq7vU3Y5rxzMN5OM/VvM6W7Xone301jStMTwARn&#10;bphNBtoVDi8TT5GPBhtEtCJTGCvBIcPAs5EpzQ8t55GNVd4dUF/a2/Tj46EhNjpr79Bql95q1XIS&#10;8fC2eij4xTxeVbCOc5q1S3s8gqc+cByjPQkQbgiZYXySQ/v2pwwF+Q5PUmrv1XvApJcx03cUbOCV&#10;7F8NMZ0SkvSuAA6xjJhHRraeW8G87MQqojNl28qWjLy8mE9zX0zU+qRQe6tipRnab6BwPqwTTuPd&#10;S9h+JFlXyTXSuWQAwHnAq5PES7ap+VIacaAM52bUCRBgnyQt5bC2DwssNUvxJb+ALvJU8lpY8OJd&#10;gp0MD8/qiIPvlRdoHBmywjiQxEpkO3IZ47FQoGS4hQUbZV9hBfq8yFdtf9xKgrjA1oGxuvAA/M/B&#10;GoOmdyQKABd9YKUqRDdReyXUjX6amjx6afCeARVEgLSwWIyNuh6+kOGyBcVCAKeMs4a2WmOdE5E0&#10;NIa+VBPKR9Knp8bymwLAZIJsfumM8WqOCTnhRKbFyfSw0jt6aktlGvXeizGcWuBj/kdbtHmaD5Dz&#10;sB3R6JSGad17kpB6z6iPZtNgbLph9gBRnewNMTfhxxrxjBrHIkLyICe0uV4ge4Vs9GfdBokIM2OI&#10;PRkvUdud4/PsswiTz22dlM5LTlpBj8JYa7Vyt0KxZf2WPr1Pc3csF5YHowNQ1mIjipM/fPr0Jgdj&#10;jisgRwo9r98VF6hBKf28UB3yWmh4Y3PqlVKCUcLq51ynPMN/+/L2uo6ky7NC46ZGxmRp8Cnkus4N&#10;4FuDrl9x3zZitqBkdi4tLZXcpmZbiti4w+anBEVE9MO78SjCQGrC1Bf+yXX2y2NR7IYKuC25xe/x&#10;Nc2vWovUlJ5jWluJnCvXk7+CkpRHw3OOdNu+xm1ejLhXK8ejV2Cvo7dIZvbZ1PwDU/e2uHsHlWk7&#10;vO/SiKf9sOe/YixM8MmvPY7f8ScPqjHl2FzHPCnyr1Jl7xSLGgTpFLf0uIvd9c0Kjxzb6o/6XL5M&#10;iue4dLIZLbK+Q6PqlDhWCIzlGAz1218OurmMv77d2b3CRLyO/ay6RxWfLod1YF5HdPbiQCyrfivH&#10;4JH6zLzY31uYcI3Ss4gZqJIFXa3se9nx6S5TQDQ5zerX+k+6/i2ddnr/IqRVM1FlqgGd/LLHzHK+&#10;x/CyEzV5P6QlhDnQnu3JxuFib3XnbeVAV2inO6l3nUceoTCSY3elTnIBrj/17WUhCrY9uJNb9ExG&#10;z2gqUxpeheDEry5xrLlC0TPgXgSPlig11D5V/bWq5SFzg7r/w50fKp6lOl0VXZrIWJDLUb26faj3&#10;tDRudUjHwSZA7rbnBLl//39/XDpiZGCVfCHNi2dlOdzLAzMXyU1bZhhQbC81t5G6Ueh3fEgsYUat&#10;CuzKxDCpDz+1/WrL3o9pOSg9ejvAbMHuvbmziNVBQa7ILfzUQiV8XGdxmAoFigdV1L5PW/aMhtlh&#10;EO7p3YqLdSttwtZ8ltORnIn34t1dZzbIbKUCjkSkvZP78sMr+VTVxggGZixEM3mz2MxkKNgJyaK2&#10;fEzKJqA/vvkU7/9TI2O1pQgUIuxMY3vgi7UbO28C+ib6YTUYd6NzcPV2ViLe47GbwplsuIWy+jnq&#10;SpcP50IhBAvOOtYRXBQlaQrcbhLnY1agpmkZslU76SqVtFySuEn5FV4f4aGgxASGyf1Y+a5P4RqH&#10;rUpLe399yo2LvLrQ23KSTs4M249OnUn845LdUi4OWFC5N++7bRyaBBZKSWctjPK+lgjzx75+5Rn1&#10;k+bma3hkXGdxbVK0AoqZ47lkLhYBPfbcorKJ7NbcEdiMhhXzouZ4kMM8VkKFVHIBsBhnKJvoHHd0&#10;JgvYl/ege3/rjIRc+C+Im3GDfrIPLE0f8Htg4E8rbLHqhrr3gW5RS1aMwgd9lAqrYKs4veiP5Nrx&#10;rlqANyLz4zASNBVNoFJP/csFWTwjmaildx4a1ppdnL5gZ09CEW4QUTgF+86J84c+z/Qq+vTld9Xq&#10;5EoZraJ7TLcZcKFlKqUSLs1C9ZiTBXKwOvGsS7/K13PwaaazraNwUw0ZlqWnj52t9rTUb2DiF9qv&#10;vgqeCSPUwlImbRB1/poOGUfYDhYjywPwBVEp5pbieprpHMdjsKdphVKyJ9Q2OOtXNOD4ki665ccR&#10;Mvd9r/aRTTfrfMrQ1Nu2W8j3qjUjaSBtHD+++Brj4+7FfjpBpaAEnDAkxoAUbVr7k1UpDLMKiK0p&#10;qvdmsf3lP9kTl25yM9m+zzP49SGaLBNhSIrPSH6jlFRCOfwYfqkjnKQPOv80X6SShWMCKjMSxi61&#10;jkVV37QZf11ciS4ltKJmYOKmMrWMmDSIlOV084W5WMA2tAFBjJDkcCVLWiw4QdGFKiKmNEqLTkJX&#10;Rd+YSyMixpDMUCo4GGNyZTXzD/Z2EeMoMKtzJmZXz22VITXe+/ZE+1K1Vtmqu+RG9ytD6v7T17+8&#10;7iQsWP+3E57dgnJYLd8WV3yquGoj1syBGTo/xvIhZLcEXFhLMyIlQHfWziK0JbYWOnXtFm4qg3bl&#10;VcQEPMVyM9zu5PGYw2OGUsuyhdnyeJ7xq/EJYEuT42Pr3lLzyjpVnDqKTGUP7vFi2NSPi4KuwvQi&#10;AUkd1XTs8qsrq7p3VpQzbyQtq5E+vHr0T+WfdzlOmrXfnc+yCpPy+/L1/FfSBlRMwPFECfxM2K0R&#10;J8E+9vtqcyQAJwpVeUiK0j656tdyM0E3vEj9JJ4kQmDY2MEb/DyT7L3kcJuyoFXpw/NIPQuFp9vP&#10;rmqDLjjElwiModDi8FUSJA7pj7RJYW8bLzfgpQpVEaiMSYJ9vpY38Vc7bRhiPM9qCz4U7r1nzNLZ&#10;k5O2CzVRl6We4YWN7A9qut1OM1jr292xltcXMI5B82plIG3u4wp68+bmZcYc+ssOSnY3L8mIMu0Q&#10;Vc6hH7v/Dg4FzofNF19llyiDXj2J168EaTjF3gYO3eXHJs0hUvW4LvtvVWIMs9ngkwV9LlkO3ynZ&#10;3D9Ld5ihrNmPJ8TMIqE6QYkRDKkeS2j3eeZQPsXjIWQmp0j49nSPtJtWST0ePC8H4k1UbjijmiTN&#10;Aub3mwU+wZm1P+Q9Vlvq75PuRYM7LvBZhlwG3IYeUCpOUyDUMQQEctMkVifMD764kJlBxqeu9Ows&#10;xkv/iOP8OIj5uj34w/2IwpGFKaz9FwOmy4Q05IBTyDYtkqdMA6LKvC5AjDNKAMWVGhdE7cOqjSgz&#10;cpyeSY50c7loye98Q0Vl4kg3u8U+Jav1JcWVFBskvxT7XbSPN7Kdrk4xX6VRIJvNHmvL51PpnUe5&#10;R3AsmWdxxarbJaVo3RUa0f2My/N6Oojvnq/21+y0T19opVlrGeRVmEw5ZO+16gIpbF64ldtRZuiX&#10;ah0UDabBytecdnTiwi9KHMk9snJ7Yyh/7LlbAXOgziK/5MXRdFPsPtKyezXv071af5cA31cMBNL5&#10;u3yVo4r0xnh9gVEW21BpLjRYAuLgitfyAb7pn8JFvfPNypY46nBcZ8WpgsG/eUwR74I4Ea2kpgKH&#10;kE5oiGexHjggSxyKwzFjqe/65r0E/p21BehZCtR9LfC6nDmXwufEYxBn4/gWoOVRXS6ZuKzFlUOr&#10;55xvUxF+ACfnHMDV1c6xPbxktRFkxQl25Q5f7Gypcqy/0+umTHDwcL7aKoN1yBvzHnYdNMNWBSMR&#10;kOeIaNRLJT+hMGoRkxgcFU57FjQGur0YfBSuriB/PcoMp+SpOHP4LkLZCjXyoHdvD6PTDGdPgnus&#10;YAG2Sq1KGWAY0fIep7OIj+t9J2STL2baWN9utSa/1FINtGzMUye2hlmdYDpuFM77T6Oq0EI4RI1S&#10;9oIGIisxqqgLnZLPQ2C3lWnDT6Ein5qQ1Dsi9nj1Q4aJJQdBaU+pjsQPn8vHoxnT99hDwv8KFE6O&#10;tar92t8rJfiJoKMSEj47Mhya48UXOdF+mg5Y7jTUULtwWnTb/d5/m+AqkKZel3beWTNhURPx7k2/&#10;Ajaiy37bid+9elMK94HLgWlisXod7xPyWUOo9OWPffhcgeCNDzYk2GVqMZc+mZL2XgGwkUJelOXK&#10;b0dqcdq5XXdMdONquJnxbCD9Sd37saR1pWSP1XiMDjUgJ74bQjTRQ90YjwNwn/DXzeuf64RclZNq&#10;W3b1I498KYW3hIaj5mZA6RVnGo+dd4IaTaqLfcoilebNks/CbzEdisXx1T7775VCGYCvld08wmcY&#10;5Qn0xfg2su0qXNacZCZWLDoV/RRfyjuVP1XrU+GXzvDrTvSyZSgJ3vmj89M6chXyG+ThRR5KECrd&#10;2TzwFGMPkfuT/oyPysrIaR96PXueTfORHOxO3ftyACQftx0Vd6QNTau4fjTdwlKDi+f5P7wOPgSt&#10;jjOzv3p7N94143o800t7CznK4rF213iagK2SV+AxVUURvlxJFKe+b177h5nGLdmzvq5qiGfeRniM&#10;Psasyq5KN0dRfNSvjyupfOzFDL42Pop4sXxlGtKJJWlXsqGDf+gdHMymsD7nnaktn3gitfpf/EVV&#10;h+TNTe8ryyXNx7LYytqG3Cw9WCO8vSew38UfPr8+cF9pSzIr8ZCm7eav88Smd/88navNZ3Zev/2/&#10;WwimvYBAFvw0P9oLP3QL410hZwHc9DCrMz2OU9GcWwRv/x6dqjWS/tYi7zN1yzXS+JylR6J0VYt8&#10;2lExPBGMrXxEKT16qUo7wrOgF7VGg7iSBI7tVldUnVnAUhGgb/InFof7PkrJV2FVQEfnJnNnueGi&#10;fB28VHLyq4w5Bh3YOyinNAo25RBLQA4c8Wd+//239YbRJ6w8PJWTWWsHMjiDA5hOKbIVll1qel3K&#10;WM5LWVgppWU4Ge+Fe/X27a8zgh4+wGKfjZULsPM8zKjiN1eOslVgaTG5GHLnxAZZf0+hMLIbnvh2&#10;4TSpdTCwE55AWbi21wqQNQ2LMT948Tgnp9aCLb2ieqvmZRX20kMwN/hUAnI8n2SrNeiXp159keCi&#10;ddwI+fJ4Ve/f4QPu56dcGCqaZX12A6tvjUJz+1ZY7b1mRlMd4S66dQOvMt3w9e73OTfYICKSZwiN&#10;f5ScLoTobJ2+GfYtZBCcqgbHO5JXpqsbGz0gkyrPfDPGHcoti48pgb32wqbu3t3qbd2f8qFiy7L0&#10;T3TjyOcZAaQgsdhEKdrYp5GjYVUviJUunA4pdCecUdCwrEJiZPCYzFG5N5kwVZ+cWQeaqCTtGW9O&#10;JuJYTjIrBuyCxLXFHbpxUJWb9iJKHf5nq4YXvuoqZeRf2YrbfW8/UfBdcjTECTPbqG5V50TviqO5&#10;I0Lw7fY122f+k/LuwIteNi/aYNuA8n76wxM2e3Sov6sZ3zrOvEi5rfpKACuFvUnKYCogd4M/AbHD&#10;zn54Vj73CZq//dCs3rBYr5VqaNw/bgszhJiUakrPPlqg8A2+5JyLHEiJhRlI7snY50V69z6I27fV&#10;ieC47AxKIM0DjExPZLzIxvTR6+JOl1oKVDVyb/cyO4WFBaxrwzlhoxk4A1I3AyTYqC49g3yfZNSK&#10;Smv68CvZVHb92xch4yrD77aNMrKcSvQTl83CG6bEgHXo33Qekh1ca1G8PGs6VSqPhNmjUiyIu8r8&#10;BZCm1L0hLq+jTql3/VAl9J42nzRyi69bPCuBKCN+4t0tPshZd/LVpHvvhke4WEaARDrYGiXS6piJ&#10;eLHCCVn69UzGpeCJ2BHQrTtskrY/CRK6/WLb7FS5gcosUCGEXp3y6rJtQ6bcOmyzxNKcxTwQ9IPI&#10;xBH34HwibMFmgcFtGtl4tngGyfYrzxGdHM2gik6H4L07d+/5bRp9iyzFVn7I/P5csjLeLNvVKDFQ&#10;4w9rdfcJFV8PwnEsDcOT9yQPvMC5aTzpHT9Cunp40ECcR+qLHaSXb2qg0nLbJbUc3gcB32qazpxr&#10;RRX3zfbrNw/LMk0nHQuTDyEb0UMO52hlTnaQcAxgduQbjkpoNbPrAXzD/uD7k7g9MTaDLg5jHyaV&#10;0fxCoWXG9XLIbD5sd4D3H27ObLhqmIi+hXVVYgKik4oBVSG4UzzjxUCphQDT2Eu8lIzrsVk4sIPA&#10;+9WipO9zaw4bomIojZJzsOwAXkj5lSylO0CydSDg1Vpp/YlbjWfI7RivZJFCQ4LZzorCgm+ZdP+h&#10;C166un739ZrHPXhSJtcqUx+ME4jMyExGXggUMC2cFrtqRY1f2MAspwJXKxdcIc3aP5VDEkCbYrh2&#10;cvG64/aAMOTuv9IntUJ0l5aqpdss9CUJELeKGKJkyHVrZQuRKW2Xe0UOWs361rKmbdL3gJ5RgbjH&#10;R0ugypnsYA09NYNuENiKtUVz6Za48/BZZuT9Hwpk3rufV5ePtykE9QckVSqJmUJRqTxZO7HzFogd&#10;97SutGTL3JQpdRc1vznqckmnFjiROF8QSdafdmJ1uPQq0iDZy4SmCrbE+5ScASsdntyqfiEPZc6w&#10;99c6mnau5GbEfHi2i01nsw2HMONsMEDsnOuKeCX1Hj4oZ++Hb+/w0BKPIWi+frl045tIjp7jU63c&#10;K3umoiYRE8EZFBKZ6kpqXanH4W/b66OiIuojZygRwzNWs/D4FGF0byY4+fdkP2y0b3bOpSwnXxhF&#10;xNzsBUNPIJAOw6J29/LuduLJfOchSSpKNYtuncxYcfUbXd88+12jtr0gzrqTzrtp25/TCn0cyykJ&#10;U7kW4+EMWgitGJ5PQalTZ+Q8Lebaoi3N3xYNcTZ2T23Ow6Zjnc4d3VfexfRBDxJYiUdQCkUtWV9F&#10;Uq2EywqO6doXvYV788RMZtb66iNTYTKuqAGxh8J+YWDaGeiJdFuWWgg416n7o0WJGs9Cmm5vfc17&#10;4DswSTXmlAPKi2rZuXW+E73tytJFpop5BmlHexYn5Daw2oS3anfDQ9kjSSygI+vbRv6e4J0e1vc6&#10;dzZ2BIz71aPUs+SoDD6VioYpAmfyoRylrEhXYNh7QVc+f8nZlWnfDXIsJr5mqdlMg8w5SJlXbcKO&#10;gec86E8zs9uUy1BqhNV5N3Gat5AAYZxoXxIHwWDq7f2rn81248oJyXsRgPnuLzDKWDlVXAvcLaFK&#10;HeXnN2UOdNVE3Yswei1I1ubcSCzczFu+bPqRAJtLVBicWVcP3z0xD7mF06pIwyowa19voVl1PPsh&#10;Fd9C69Rhv72qBVasK0pkw0IrngsG/mEm+QLsbPI74SHqupUB7Rv+96y4xPfsLrnDWQS4En8UpYRh&#10;C8bNhsusSFLMgXhhte99qFVnHaeYU/LijoSKSzpApThdDHzCEENNzEDxwOaiA169k/zGSxyt0sFf&#10;55888TM/PIhq/yQ0rPVmv2V4tUwAGPqf9kal82fwB9CtB+KYJjROBrvEM60cJUbhJXfvdnkSuUOH&#10;GlkScVH0dtt165HXeTy9UGpOV98yijqgq7O4k2Z25VZgeuV4wNdv7mqKO7AEVPkHi1UFDipsNrRy&#10;/0CcO1HuqzsdaAdRdL1gplPStNiCYt3XRcwYpoNr6tKaHDQ8YkbTeTo3xzE1rTovtzKYbG15d7L9&#10;ikeynjfpQplYxAcJb9+9I3bX4xRs86pif6Mtmtl/c6F6s5Z79zYfqTVSRLXLiWOq+ZH+3fNhp2m0&#10;+baxFnELM90DGWSUPCvbx8TW8SlZydRfhl7x76mRXmgjJ3mTKNhee5HrMEEwe2vxN6YGyeBMvSd2&#10;tED83oWdzkN5qx5xAaETbymHpmPftwMKi1gS2jnqSEAQg0xbRHIBPdwZjpNR3a5EM4CwfROSk1So&#10;mpk8fQDnBNsYJ2+VNVoeMVBWrqio54vX//2gPWKeP4NsSmZB8Ome0U3A0StfFO2Tceb8S1/nxoO1&#10;4n1u7yWrqzt6hexoxvpI8zmW5OpP5zuN9KcbqRljRmb8Sbnj9iOshxSd7VdacEP99aOEgk/96jTp&#10;1E4GFonj1+UzDLHjI6lTI7w8/vFW/I1QUvOu007JA4QZ+dNXE27ETNImvb08jDoxdJxClG64UJHw&#10;pOpfInhfyhdYc9hN08B6du3M/jianwWTe3WtrR72k+VCcjx7+XbOGT6avvv0oMxyqKWE6SIW1g38&#10;2B8oOezZsTx6CtQMT7hVgyt11RTDL/e+SfXFYkdbm95+TsLvh6UDpJ1J7TQseoNbsFIdMdhc4jai&#10;ouJAszCY5sUExmKm2V0X25TcrSZERyKRCJupOruuUytPtBztmcwya7rq8yqP3DQHQWjgkpdafMVo&#10;6uwoUfZBdf9fdY/SZp9GnUuOMRXyvt2NkkISJrxytE7rb75M17NosIVkPYHdoUl4vT6n8Uqa20C4&#10;uYkHI3TzNF9o4z66QL7PgHaNCzabaD+HLrV+gZ54/K/UrFTA5ig1wZHTpkQIUt9m/BcZNYOz/Hpt&#10;m9dKqspuJeH869/iiObMYJaBStjW1ugVr6u39y06hIU0E67B44HaxlTX91/xDEaQFNHiu+OvW+6b&#10;373KIPj+6woSAgSCq+pNVPlBGsjSWY4/L1ps1hl27ApRfvdfMtq+/jZ8bIaz0bIQ1+1yXS+PVOfR&#10;Wy+y0Ed9feX1ecIChfnXeEYj4q+KxoydWXrW9+2QYO/lOu4MNComzTx5XAOvVKLCdFAclFy3L8OS&#10;Vs4CiRVvqe/PrVtqnwStLIiGhHppuMpQrS6kQXqzN64yJ4vq3r79g5zy40cU3SPHn6oAXUJzKhP7&#10;KM0taPLrDNNuIb9EZShVnpRJnqjgb6x4oU6j+FBR6BtZXlGaHBuu1dzODMA3S7dT5B7FE1E7el5H&#10;W6swcA+cWdqguxjayiLHje9xdOJh39e3/5T6kSYnIhkUTc+IfcJVf7coY1XJhNNG9jKjj/1uVlvL&#10;bDfM2hqHOy2BGcl/1BiZJT1Gi+A2bA8BEyA2R7u7W2EAP77X5DwUdKjm0QXdYM7gjbhKeRehSIzy&#10;Ic1XcjYXgWRjD3OAAiOkH1r2IUvFdDOZK0z46k2ulWlskdbbJf37s+uUhiantE0W90O8jdvspw+5&#10;oLLPjjmTcpAjYzwMEFKyNCFbZ+3XL18+K8K2Zh3cgGmBon9k7qqR6K/ZjsoQSVOvXzU98qM0AdVr&#10;ZlmUb6AchopEpO8liO9uJA5NQS5PnZVwuTMB+kXn1lwAqmS4DeAaPiEkMaKbeR9xkQTKUBk72ozk&#10;T/Uqx+63bDERqkpbsRJ/SzjI02MDu46EKcNZizH+SShMlHwO5eAp5qIb3BhdZrJ6YiuPsgI9yL/H&#10;xWCr0BlnacDZc1tTW/YihCPnJ+iw5ppbIq+KVg2vE+rtY77HcO9jrimuXf7JnrVpO3ZTx948KZac&#10;HFhn3pkmVr1GAelrwoPnpn7m9/u4QTB82kTUfe2QNqrOdGyzKfsjcGyxkoItMt5NT+6oWoD2fLgv&#10;dCQ/XtBSUkBP4+ebfzl2FKRk3JhI0cIOTnugpry4qcuMXdy1pjJZXBPFcSx9F8CMxlJ5WI7Jq0fX&#10;N6LWk4FoWPef3t6Eb9P2U9Bgz/RdEDODctmm9LkwkfeYWeWt2Vj0251rFXYlcW1/59epSK0RtUse&#10;FqZwFwM76PLSr/ach/7650TQQS7ajKZ4bMNC8/dVMHtSGXclLR+slsVNtqeNfHawte3pAZ6dzA9N&#10;gZp3FkaaGnd1y+6DNh0mJnfMHMfVWtPHcW6McgcUKPjb3377/XdbNfZJ+7ruULybQdzHLaGcAcW6&#10;W4Vv5qDg8jgvOjdnPO+Mtl8R+L6ROEDyYvxjLya9Fq7C1jmuyAwA8a1nL5JwlzDZDIjkpugSh2OW&#10;yzHAYqD8uSBdeBYUzhEXFOZx7OBKi6RdwIRm/RKMopShBA5PIGEjkROWWy3YdNnnCnzsQfVLMx52&#10;JG/9smDOLOlLyXyLQxSIVfWgrhdw614aUtX7v0/3SfBnesZKCbI7Zs1aMVdmzjyMtr8M81PE8q8P&#10;H2bcSf9GkbylWdv9qyqXWVfKeGSJdiS/Y+pTkn/2U9rPbfcrxHewQ0yvrRohJ8SvK0HGIWbKgchW&#10;KHtxVUHu38cnXn/COVxyEawfr6rcnbf8LgqZbWIxY19c3Smz4M4PWdgt1m4cd6oxs46XehhGShWo&#10;BHD1sWYRlySeWtaIJDmopd2D7dL5Q+erp6h3VYrKvJTCjKNDN6Xs00viQzqGJI+mUbq92jPPypql&#10;wUYMok4MwDt+uQP5W/gPeNtSvDth24uOXQhlQpG4tsMu6/NsFfWcenE5YIsna+hl7bjXkVYS5ICq&#10;L+bmOe73tFN12gkrkqmvJtBWZYSHf7EaexmcTKDbSeqkvEm8vnytfxtIeZAzbIWJC3JdC9Cxy8Sx&#10;PzacGBLdQXBTzX9FjLkBG9SHKGw0j9fdwT+fcJE2Z/mfwrgJwUXX2GulmF0ilu3qTENGaU5Q5Mhk&#10;gOKQSJpvdC7NAG3fm/nYLzpef+y2befN47j9r97rQFrrmqJhu7MWhcrOUuHWOs+c909Isp6gDb4k&#10;gunEL0RCGIpTnbvRYIc4GrDR5+fHNnwl7cgqecmip9OZ6ENJu5kxU+o7nLznIsryuvfkiV97Sg3g&#10;wCFmHkOSvkDD79G9iYbyr3FPPjfE92sSllohB+KyEOysqW9WTLL/Tl8vnqt4ij2i9ahx9sw5CwZI&#10;9lFg3DToOPRBdO1IvW6TodzTyrAKMZLCp6VYj1d39z2jobtl4tM20+u3v1g1/SYNnMO5zBSpdbBB&#10;hhtuhu+4rZ7cMXvnDGwf/jLS4q5e7ZpB6IOYuH1uJswzmJL85pDUUpEINQfzqRSVnBPCZpHH0WkK&#10;xSX5+KzSAP4lj9VctDPN2lVnn5E+W3IPxTdSb9eDmZc50JVHtYnifU1jOAphvzamNy/+q0sxaulV&#10;Zyu6u4qyBWCzJo3hwDCJzM/ZRaFnn9UDOP6WXVc9LlO73dpfZ+r7YGHOqRWffvtfWEhZdoevxEvB&#10;RQH9ytEsr48J6NfFbnM1qDabY706b5ciBq0rSm8SJwxLpWwjWcgzCCl2IDamipj4h7dfqfL5Nc/Z&#10;yUuLztf6jcJ+hB8bQ8gS7mCbqGrGsGDDofv9KUU/UYhlmCvu++/+YbWWxbrycH793V2swtuh2hxb&#10;MfoV8tKoQAzu3oPH5LknwCR/6qIbhfQAFlNlOAplJUh7rB1YNKBMNrbV4lJQaHUy/LoY8HgfWQbc&#10;ZPpmH1OP6agwNOyVd5fndZZnBlnVb7Lm5q/ctk3yM9YYlJCeN2CcwbyF/fXgaXf5oMY3gpK8eepR&#10;3Y2+cGgwhwrJR8h1F1hCPHkxvDsPkHPGx6mAc76J74ui5eA0vsYNO7OcqgFStOwuMlUYsFUmkhze&#10;peXKk06n1Qecahc65OVOBD6Km/8IAWu6IRIkztjVMvNv51hed/sVoO/N+SyaxMrghX26Q4z6mvtC&#10;egBEDiw94erOHIbs7DPbXxqCyVCfnMF8defOD7fvBP6BHPJmw4U8ukhp/ksrGJjBtP61ui+KcidL&#10;VLcOp0EuD82/XWc21ond5br7sVwY+m99ti1fPMJfkxOJTDlXCWuHnQh3X5TmrsrEs3Hp1/ilTxOx&#10;uUqKFk2AX+ebF9vD42uTEGxvXhXqi2ORvvevXyLeXyl5/06hq4m/XIk/MrPYWCriiYC12eJ92XHH&#10;R/JheuvF+dMmWz2uDu09j868HOvRXbnLticFV3aaGFYReRkLvaFOvjueYfWjupgTGgEVP/BxycSx&#10;NAnActX6tD1V3sgdxp03tpPNzSlZvIkoUDoTUncfs12Lxr2oaV4WIxvyGGHk9lQFsznpeYEuOw5w&#10;9bxwxgUKbMHU4Gr62JdZ6Rxw/ko8ZPIUiBaiMUOmUR0F8vkIw83HDK7sPJ0I9FHIsvMBO5KCahhW&#10;HCktD9Saiu5U/IFFGvoTAfhKxliUYmrg3IVpBCVptWZroP7b74ndn5wxt0AT+a4So36z1tAAAP/0&#10;SURBVD9GsN22mjvU6qF2cYeTs2kdTVHWfHfbKKzDhcyG8Fuxul7nbctfKTAym2m+83lpZ8TFp1+s&#10;3GSBflA50zMSf8bvFsTA/vnPyGVrLHpjRwvf2TsdTg00hmkO/JnQqCkW4puBmFohfOH8HoVnwzdD&#10;MlzNzUqzTRkhqZq5aa7ktuITxQ0aoPLKy4HTypWqaD5dtJupv5amBN3AflWktCvlclXFgoA4UUiL&#10;M/JbtcjMWlww6TQXQ4re2aYTyO6kqQxvX/24rg798um3f/vcAzdOm9JjiKbcGgZ5LWbq7jQSrXUj&#10;VdZ+sD47jq/4+KXm17pLcOOnrdJEpyuniBar5YqwGMK7UmKiNtVpQJMulk6QptTw0GMwJ5sLTGRI&#10;qZOcg3HuLH/xawZB/HqS8cOoO2FJVbUmNCtMyZF5MsOhxTgef7wWDlpb0XxqMR06ocQ4aHcu3eUq&#10;AMklEqNwaXPP0lm4UGsC4WlyVPS0HyRHa6h9WpgKzuIYCSQFTXIHMv6BdYl/7ZU8kmp8bIQYL7ta&#10;P7ikljyauS1uFvFDCoKqzhlpAbZeoYOuGY3yOeOirEaJgs66xXURFtBJtGPVT9lJa4j36b07D+7F&#10;kFGK5S9pEw/uPB2Vt9NwO3J6QxhWpLSY42zQz2JrHfFjcr1ajOvY01fKxUl4VnhJb5d37ysbTzcM&#10;TUoxM1TkDZpEx3LZixnVqiTRoyvAE5rBCSRmWu8xATyJoaD24oFVODPTnnP6apV3UpWbDLe44c2L&#10;shawzUi3cn8FXy8irGgopD/C4fpfXvyTnsg3U+na4+WFHlthBfI4PI6q+zND5yiRGHJrBEDbtxVS&#10;10o6I66C43v2fVpgzXRmb1B0fXXBCqI1Ka6ZAIehfaC5yy7SNZEOcoaIV2VQZWYIsYGPS3PwyIVp&#10;3KFOMTj7LCmd4Ird+P4V/ldhvsAwUdnGqlmpr3f66x8TFgugttVCpy69S728KputKwr5HABPaiwO&#10;t7yC7cr4mIucKSVGq5VBzpdYXF0POUAaRP5YeFE0kjXwKprngfclJ5zg3cTs8y62cyi/5abYFf5R&#10;PmQ/TD3umrHUGL8OIBJIeGoTFfhR93Z0K0IVhCVTH0GG0ehdpyfLh56SeEfm1ZyXZ/ULy+YFoBVK&#10;mI8xoEZvS3yVeFbMJrt8wvte/zXOfyuD99jKxH83Voy2MFq80iVW+iueSevvUa6M6w9VNXt987i1&#10;S8wm69v07VtS/lM3NhnKTLn++Pnffv+9IprvQvEz7x64Xn2bqS257r8w5AETs1C+fVNU51YqyVmL&#10;nlzHxn6UDNCkJGZWj/jp81UKObcC/VwmNSFF6+fEvy70YFiT7rldgdTGOa9jo6YPBDC+4nhWKQXt&#10;rJNgDnbG/k8GsM72GDbwNNFUSijzcyi605IYTtrpn3P5usVyBDRepPI3iYeM0PVQq2sjfqiSvXQk&#10;sElmDEPOJuFmisvJHf+5lIDzzG+urxVJEYrpyKdtuFZbreeoF00frSyjuFQNKwlEp08+u+G/t4xU&#10;SqVyttwqSDDnSJoVzmzDpXjxVwvg9teyd1I81QTojVXX7u2zHTXTUfLnOEJbJHuPmlGEWxSPuxjQ&#10;stjrRRfv6SvmmqDat2Jva109tGHkjue4EiKynYEgBwVzmP6fXxP18lD5evXzGholRgd0l/9Ybwfc&#10;sDAlDuR68CvcO9diLGpCsySzwoHLMfdYOUklBmTwzI0XL6JUQwt7tMAs9C0Vud5Z04tt0e202uZ8&#10;owVu20GcCt3nkJXFHEw8fLhIW0gliw6ncH3l8jBWcOue76GEOM33FVMWE9MBbmHDTtccGSmrtzAk&#10;cqiCmH3p6T09ewDu9IB7bT6xxuJduDiaCNGrwHhaAW/tLfxgcKxNEDCRecBfjpp1FcwpEP0weLjB&#10;MHlwt/m9tZWeP+I9flpsvoU7rCsVxKPkIG6cwBuUfny3ky1rKYjCHclLGoALzo0Lvka4t+XWdJcL&#10;La4Q+Z09McqPnUGbTJL8kIldRsNlL+sMcJirWYxh3PZ7jrVH2/cTT8+kdLU4j89FjNTa/w9pb6Bt&#10;LpbKuacDQgXH+ilJ/lmWry4CuAGZZf0qSsgF3W6swIKOXPRbTlz8lHP6OSSbFe2pEDPsnRXQo8Dm&#10;3v2plorlx2JpRgXMilpR4gyKT1EF370uH+1DNwIpkQvRS14oFBzgjgYCi46hxQP4RgZdAtoY5AYR&#10;jhCrMSi6MSsJOB2EFQ1s2JOJzr3ccfl5iySREv4RYpDrpmrjdr7w+qE9LrSYU5LqC3sTZ+pF9z55&#10;fNW55oDNk8oxiVA2l6yvS3N4F7AlVeJ51LJVWzhyILv2fSjcTEVpUcj6w09r51oluPHvEYhJp8lE&#10;rs8jhXHXW2c/oC3bSxXow7pKJvbr3QePZA4oSh3g7AlflcgpiSp2MadiXXy/e6xM8gnMndYNe1Jr&#10;IDAPang7be+sC63t8nBlw+WDmfqX6ts+l9ca+k5zGEj3T5TOL3//t/+Htremm9fVq9N+Ol5IZ6T6&#10;z/idWsXlutbt83l5Xo0TOTaJuRUp1FseKkuu1sBLdlmwU8uaKufsRMOFRiYSkJl107ZubZ5y/ngk&#10;6zUV4CQEzgl8xzdV8T855RvZ1QbHe0llTyGlxp/PWLaKg6kGGDmF4IF0D+N+lMdkr1IIukw7+tGo&#10;TpgDoWm/dp7FZK5unjcvf60sIfM3NfK/GnYbf3h79XPfrTiUkeb83351p2Rr6efzSTfiloTay1rT&#10;KS+CtcrBYnJZuKCybL9BM08CcDuKVi5KmivEUh4NtzZm5Si+ilW+evsIdblj144dKn56k35re+S7&#10;P4WXWzYf5wh9m63WNTul0gf5az5RlwS2dRvsnZIGUJayahZaYcdREY4yH8LF1ZBboS3YiJeQh9Re&#10;eRJ1R+qkinPPa54Tcl1pcXgCuQpUfl0+OdCb18s/zLyvSxk4NEVRsBXmHephPWjKVj18BuOM6+zE&#10;KMsYGwxtWKY/ST9wNHLI2YgNloG+rtDtSKyVQDgOiJ3nTvpQeY95p5lOLJt55rzX3ebs79RZpTt4&#10;WOqfVS9uiO2kYLRQpZkJG/sUi799rMJm41s1L71dH9bhxoCsBWfYntd1qFfU1SalKF1LiUSQUQA1&#10;QwkhR8ZRvn3M4adPn8SfZ96QFa06LROqYnc1v+JtKlgJl/EacmR9/PWGaLBtu1iQin7Wori+GkYF&#10;0Z2gBdZ+fZJMqce7bIK0u1RyD1F4+/YPteQTJGuPtPtGK3h6yMbunvPEPqpMSkmGtyj3ly3YP+11&#10;qyEN6PGzzKw54ifmLfQrROwDclv4/U1czkm57d1Vt8tfh09FKXhlDHaHE32AQMm5dG28BuKgp1Z4&#10;eOo7/RBzmw6CgtN51Ik/V1LqamGbly/k1BwttRv5x/wkSd5oDsyiC1B17neaCdAGlo8zfRP48Ft1&#10;6TKo21f5Tgs4UjnlOo+SyUuSSHy/cg+PDNqNSXwwQHfWIepbJsAgr9k5ZgQbIrAcIM6K46sscaG9&#10;mUidyXVdvegui89RhoK7n5Qm/ee67DtyErw7O74v5mRjt1JzCwTdINKQKsJfb3QLgqQZt19+/STF&#10;GmF05P0UazIVf5ST8+272RgFd7O4/4klNbOT9sD16z7cZ3hdOoYpV62mvVU6SdaDmRZmzcvAz0Rh&#10;f1UPO+siVuuJToE8LKeCpc1O0SaXfv3SM1tyb6/GFURvKaUpELHcmpnT113qTud4DkcC1nwtPzyv&#10;XswBmHxiM+J/XbUxUzXSoZUIzh/1Q9UNkC04E1pYZsyQtnKGbuHbFm7Avgn3NM6vWTGH8X853jI5&#10;F16OgldPHUGDJymv4njeTr16qxglTSsTKaOK1dpDZLo5B7chJqZTBa61Y3DicaQXqz+aZrO7KoDJ&#10;ibmVUu75e/joYwMsp9wAwh3SUOE3asriqZXdYkLM0t4V8RufSaugHzWfSyU3T9TBvDoKXWYbBmYx&#10;amhVCobJbFizAnPTqEm8AdjYmSzXUim1IwvTQxMlyAiDBY2LNPRofjTrzdy765JHcmDi1oonXxJO&#10;z9JPy0vtyyEyz7rNWDk8BN02HVdGcbbBoP3CAu9P5N5PUyfFFNqmHbqFVOo38T26YFAmnERoqJpx&#10;MqDnokThX1bbjLiEMsAqhve/CWt9D5lE4L6SFI5QUi3lDk6i/+nkEPQqADYjrvdDTXR2bWo8uWWT&#10;Z8VlGoUXYKhTyCjAPezLf85CYBvBDLgXcwT5g+0zogT9x6KJ78NWa9WvjQy763YewB7TRHQnUJlD&#10;csQcktQoq2dh2sxFfItluO2rwyeky2j+Z0XVZLujOuRp8IsHxXo5UD+rN+usEYzvKChcfKyRhNYs&#10;nBlEIO6WlGpGoeh51m0lwbJJylJwjdoCjEOcocIxbqWCP3VX+wY2k5Mot9lOeJjKmVFz898qSOT1&#10;pPolrpM1NR3mBaM6J2uW5tlf1SRfzsasykbJMXn7TvIr5YCsyuhRHY2KaarZ7jIwKrXXiGulwCDO&#10;2m0gKa2LFgyfVE54mEXaummdfyC7Egf2EHukKIoNO/fLNiwry2dHzqejtzCPy5+i/GBiovsqkOwH&#10;27DKvp3pWIGSgKgmtCy+scexu8pQXR2IVRwbQ+LYGyfGlMi/rhN11l72dwyJIvOVgM2/b0ulGarF&#10;EcIkQJVdMGhMRiEaso/NZvuswlV1FvgDRyqgR1afK4URItPkXZVTKxOEWjxluLpmPDO5TOXYu1VG&#10;UFpAc7fvqDPWRFBnSXgqbAcUy2uCIkNUl7avNgtMJy61SENsUkmwqTWiG03TP0sKUOBF2OmVZgar&#10;2EceIiphbVMONh3Zaq4yZFeqcS6iGYwNuVdvZ+Qxfaz5hm/+Z8UQ5dM++vkYLJtjn0itn1dx/Iau&#10;iorSTdVd9rffK9T0n/HWVdVg/8Rffbug7TMpEUZXK/ElBSytARc+rUNDCUbzLOM+qpJm3IP3P15f&#10;tWy7pGb2tNb25UyhjsFU7GY8GCee7OtAJhPzmDQc/29rrgclatpN7pGdJXbxolO8OicJuidsJmA0&#10;HLq6/0jS2nLp0iSuX/91HpgNMkuIwkUMdLMIR/MP+vRtTRw1FLC7Zh39MgvK+Lbc+DFmBY6R2H8h&#10;FfJMUPaE+6q1HpxIKcr6WuQtEcM1P3u697AKzH93d1yKCvKl6bQ7Vrud35Th4vZDoFxDux4qbtVA&#10;Tf+4ZZ5lJ/g52dmhVylKlXux0hX+quIYHKyWy+BDUbFdJk0Cumb2KUTG+uwVGD8SlrAj50my0DQL&#10;OQreErUHSJc+i7TLlSEob/JNe+yU6oFkh8nMO9GnEaX2mNu6R/3I5bU95NeWPn9Fi9qz7cHlqPz+&#10;KvtNkKXYTDDXfNxiZV9SpPn1/mhw+jU49N8YJbndZrX13ip9LQ/8UgSsrG+1T3yzj9YEbW7MshPW&#10;h4Zzk7349ME/sWhW4NmZD+NlxSiBaVIVQK4y1Sw1yKK6duoiGy8rI4hLKZvltWjAHStIV061LTNp&#10;VAwopJsfThc6XV3WV+7wOdsjhHZG4rQzSggX4617sWY2nmak3OusrkyH0PPxEL6/jx9g2C2bwq8U&#10;LZ/ma3y4utu8m7okqFbWBB8STZ+3DzsyW2pfFv3jT83TEFTnkq/EzsxIQbB+eMKHvqHkH51DkJdO&#10;8lq9UZ9kmWU9zocaGAsc5jJt5WVGjL6aYqKyZDdGXVE5babsd9icZJiwSDhDiucbC3WRbMqoW1vx&#10;0PTe0O8Gjv3QFVeCLBlBqbYV/hq8UOTkzJe5zXppl7NNyIazf83UUeSm+15EY/4fsiHbsV3CD0KC&#10;xJYgig/dxKmEZyxSri4HOZIOAu1lSTR3Vw8rOjIIxBzguPBV1herK1CyD1+f3BTVOZ4VIJKwnYNM&#10;Q4CPq5i3HRPX0LEJwW6jivPdTcZVGOL7DaNfUxLbS1l7pwPocANwzKsC3ktn2EeGg7ZGdOUyFS3n&#10;syRhgeGkeidhpR5DtWvy0OTEUXIvJujpZxK3WvS9fAmptP5MINAPDgCT0ARGjW3E6bup4GypRdev&#10;W2r7kN22u4DRPl3ZiC6Sn9RX+g/PpctYOFD+E0tmKV2eBLHExvQwUsZfCd0M+gKdbmx+0Pc/Fhkl&#10;yKcishmuP/7999/+9beMYJshL9Lpu51wvcKdmXjqkU4tcMDlGaq8TLobp4x/4wuwziEfP75S19AX&#10;pjHZ9vUUVsL4Rr+Kzu5Zln+Q9N6Cy4NscWWgtC0+fsycz6gyop0wSk6Wej+yeS+m8FEp9sf3CwS9&#10;+zJjaGb2lJ9n1SU+Z18qGVVuXEU/Xz//WWfRgRqJtSv196Oe3Jt8tEMkNbT20VrrUd2smG2eA3DV&#10;RJ6KEsemt9rc0RGeqsslxbbXYnh9ZBvPf7EClzxczX12NJOgPf64rnFSwoOh28qaoJZQqar20/dq&#10;HvDs4bgzL0syvIkOM1VUImgvYqYQiYvJ8rbj8/aP3jJvhJLmDusBhIMzMfNEtzObiECwo1iviFi/&#10;LOw8p4X1Nz/ETLWZYS0/eZXvfot5VTlu9fBwRJYXWgVmxlgH1iLJVVWr9NVSOC3Xj7ySYhHV2Aww&#10;O/KNAjtrEWWvEQO1RI2HESDgRHLvhTQFxVTPws4gn7PJLsU9kCOTc09JZgaDT4XeJj6R9YKxv0Sj&#10;BG1/BmsCb+ewFQVR2CR86ew5RQ8bkp9RIt5KWwlrKV6lsUxg0EJgynUNELdjc0ZWH00/ge/Xf7ee&#10;02oQ/9yRSWU65Bq+PbhXl7jlr3cJIWJu7PUe7ZhZ6i6Wy5FBmG1/QabeWVhOzCrsCcgPzG0jhXYD&#10;l4wIQKUG1v2AcKG11isLcjDMNmy9q4z8IljIPAskw3Nm8q07qXDWgll8BmpCv1iPV1clq/a+5Mp8&#10;28NZ1FXeIrwssMslMVIphM3bmjNztch6aZbXO3tqVUqTOJ5HUNyOHtI9ZyvqfFMChtZyuXZ6jOhY&#10;2xwDn2LDrYpH66GwYpyPi4j22Jq9CeTUpIvzmqMi2RzFhUZ21nZ+4B6rlT/ba32Sp7MBrr66KNs2&#10;y3EYXSVGROmmBgrVAKSONAdwilCOdL8NZzdMBCS1IKuM2JQcjoNbWd5KI8kht9umji/2RXy/f384&#10;FpXGypdXgDOViv0dSyQeB/T4TMBHSOAsbEeUYOpqr1NaGxRfyWDaFu8WnNv5YNhMNqyJg61HOX3R&#10;t3eTDbjrlx08a03TgUiQPJFL/oE6GGDHLgUgfQ34dMujgXx4f9Jw9+kyE9htJ80hFK5CSP8s4734&#10;+ro+ZpqJ0bXtL+jHgxqpxajfXf/E7XVzolEq/+3JiIcwJ7vhzxFCVxFM4f4TDeMi2i12Z+Z1XWo3&#10;2DgAchOnlou7dKaP+Zje66L+9lWk1lwqqT0POb6RB7LhNoH/IcJbR87bSEeRyfI1dWfW0ieYtX9M&#10;zbqHkVXNeI1jViC/RKpZ1lpw56hso90ZTbM/LqMigJpRubzTDa009lDE1RfZFrSNj7Uv6rl4NcI3&#10;/6O0AAqUAmnBVTaZo/Yxs3VZDyXap9N0GCdqFJqtiNkvB2dd2ldIs4HUtp8YsTnPLXkqFp/kS4P8&#10;5cVfFTDZtMxTDYMVC+v+hm42iE9JvDzFCwWo4lWb4wcP5bVtQy14wUEcpNgG9layTgiNxNI8ZVU2&#10;1L9IGq3sV/fxqqf04vUvx7Pvr/uv6/fnFtonEg66S0+GFHraoefhzdB9ZKNNgC338aqePbV8VWY6&#10;OtJ2Aj29y3iuj67Tna0SEc4Xb//ZDpcaEMG/H8ecpBmx0laJ2+bTmrfnK6e7kgxS6Gr41DtT++zt&#10;iM1ZcA5+0ww5I4LLwLeTRrcM8Y7RrZiD6fVrXb/508rXlcGr1AbDI5LgdH4lEgdSEEoxSW69jIXT&#10;qhOcjYkppeASa8Oi/Mvg7RKF+7p2buUK/Pm7b7E7EvkREZ1Ms1PlQvH4mXTlsLF6On8OSzKdRtLT&#10;UTtlhY432RiD2CDZPWLMSa0liqx813xX3cOlQvQw1UPkpOoRrqpi3rxdQ7HTVCJMEJmsWhkuGsyQ&#10;DDdCafkPsyUL6c4NyeoEDYIIQfHMIonmeclWOUSmHkZ944vaIqwcLKXPPOpr4pNucEuTldTBs95u&#10;3U7/Mp57rdFHyUWe1vQtnLHgOqdCHg0kqMcYMqlijX5gV/Jbk57rU/UZD4Cz2Z03LgGre9999ef/&#10;8mdznwZYegTibIdMj+DoS/1qQhfCCagKPstbSXvxZGgCMiSDxbbFXDnWL+e/V5sQIrQeZ46gcgd1&#10;JA0Pe6ZQIoiUznvR+hNStP+omeSMVX/0VQjjp7bOYlg6jRzTJg5xPJA+lfcS5QrtSjyO2BEHZ97f&#10;pgdwpqHekTbHNrIbKxeiS9rx6CkmUfZRCwGP6UFD/7W6G68k5qCLVPYXFvfjrxl2tb4ZbsVTkTEe&#10;Sk4uIdIxEMi/jzVnm5iZJLJ915J0zsMF27ubzlDby4wFJUnetSXlGzjo/XsfznydKTH0MAfePcRH&#10;qT+0IDIYxDOtzEFMz+j1HIu99bJP+sgciUs03uuXdf0+JTsYeCr6NRWF3/eILy7ijLCOLbtdib83&#10;4aRT4NNUFfmPMGIeQ2y2hKHamYmSnmuPE9a90v3h1ftiiynUc0Fr7rCQWzw3dWngV8Wv5748mjQ/&#10;owr7036MBbCpwEubWHpT77N8X0pPI8qmtLy4etV5Tz9oX01Ib9JoPEKI5GNclLlTTeM0gjTd9CD2&#10;6HTClM0lL2eJbRKAvKVHVhKLZmUzf9E728vOvkI0k43NXjNeUc0uxkFhgPxtUJim6iT59/ws3X0S&#10;igoH2Fw6cXFatA1om54cM0fuM7OwK62F7YEhnNyGoOGsrA4Zs+w1z6ZIXd0fM4y4TegRvZ4+R03I&#10;Q0UrFhKrZFhmXydfRKe/5axOP06aiHdbTog0wumQQcjh6FKqLxzsMiPF3oQNi37EWD98k7nOO1AI&#10;0QwjqrQ0MNjbwbNxAY0JtO4oqn2ltj4EMH2xmN/iAgLY/VUouD5MkW7h1Oy7kI7B1ghbX59cqwVd&#10;38M90D12bEp1i4rR9hBVxTmCicTpz0HN+eElhxrD1JqvIv1y0OL35Z4S+8lRqPRUIJVcP1E0fEtO&#10;x6dFdI6DTTrAonM4KCJm+xU0wD69dXxUJciJ4F6k5vycGB8cmywwmrWyKYfgUa5N8xoCqIilNc7x&#10;Li3oxYAiI3m6Qdx/WFfzP9X/bdK3aokzMne9BDrT4zgNeDXmTh1L5aGgAH9myHPruxbkaCuHAXKr&#10;7O9vLiXK7tZBZ97zECLbRoxtNC7mV9cIfDv1glcK+UXHvNhnmZ1PTgLAzc/nOp1plqiDQ6FCW2Oj&#10;pDW0w0pEQKlM1y6Q2MKbv7OKKPYvIY2ZbVcEI3zIAVX/NiS1SxbqbJD1in14qtLwcWaW7xFE48w9&#10;Gwp3H9l5BRxZmFU/tz7DL+jF2siVnqPiCbvS1xzbz91cW5vulaS7Qe14dP8O1a5F+QX/eoaKGpKx&#10;sWjkrTl/mDEX9fRcJ/2ypR53nMd+lXy6L0J68oxZNKJK6xqdo+KQLBebpjMNCiIu8jrQLwk2dL6r&#10;O+rabN8RWQmK50yR+d9t5TwWxwjrnpOyDM7uf+bCtpXXm2qThAKrJ3yKJpKjc/Rz7icbi3ANoBNW&#10;NwWOuPwYMzaY6769kaHOf8V5c4o8+XV8hZmpvYog6adeDXUJBcc5tyhIbx7tt9TzPo0gqUMpHPde&#10;Mxuysd7iitQbObIYDCujVeku+a5Io9k4HRJEjPPO8aVGRIJB9iHT4/rVo+uYdVfLlyfkMWi8T5Br&#10;kx3BlLGy7/abbL9UE85bbUSPvHK6M9EeLqnjtxUqfvHpS8aajm17+nMhJV9ONiMUbCcIklo1kCMT&#10;keXbf4UNR5QipMAcOErH5+8uqFi7PHkT9XWgLx2Xa2n3P30h5gyzIWkd58RJdzHkAuWH9oFzJpax&#10;X+dwHs7nvlz0rOHTNW1X6/Sm1L6nG2af8jOT21mMgePH5jplgOc9RiUpzFc8azVY1U+OAsd7WPjJ&#10;rZD5+eiS7GhhkT6SaGHxVCVNT89RSz3otbrOjf95/sLiKSNxGqghULnrdBpGds71flQ3rEMKhs3/&#10;IpO2O+xTF9P+oM1GxyZKkxWnXtLK0j+704c/N9yf2keILZH+1WRtoVLeLObmxlmTQes/crMShDEi&#10;U9MpCrQ7utfRZBMX6fDNAPlkjbRz4AuFjGJpJSzNc2umbRKcwfm22Xtt2Wlt+cNXk9J37MY3LYxj&#10;gQ1o03hqrNNJaR3WlI3g7yw1Z8hBgRVtviAZtXpf9WkbzdHQtvcqw1xa1/C+0EtltgQ5wp1vc4Np&#10;YxNGDY5GLzz8kxU7CbgwKL8BdVgQ/bd23XEp+2ouygiVpcfpJzcwXHJ41kWRz/9fU3+3ateVrX2e&#10;DrDBcVD34AAbJLAO8g52gQQSaAVbAVVXIIO0kURIYF9BJni9xBIpgXTw3sE+kEECCypO6g4K3oCM&#10;onYe5IXUSf1/T5+KrClbWmvOMcfoo4/e29M+ntZa2VWqeWF6COLw+93/KfHJl8fPqGRIWMfqAGR1&#10;zu7vUw2EBYMk4lTJ+XkYZyuJBw6lq0Q5zgvL0AK/upFFZt0VcpQDXkEqVh1T/inePx/b9Bw1il0v&#10;c1ZccXAIyLAKK62t4FUyddZibrI1KzfcNMGGEFD6JeZN3oG8j0sdh9Tn2GZgGHj3Ftv0YBK/YbkG&#10;EHLwXIamxXplM+NRLXJkJfcnfBrIc+vmogv7+tKDH+taHo1NAkd2eO3tK1KzrHmJ9bOi91duSbN0&#10;O9uH2nvHjnz1KNtpKmRLya7r7D9hHMWqdY4q2TS+gKG6S5RtZ6iAz5e4WmuwEEWe8EbY+pquv4Jw&#10;unzaogyBiYr9enEk8e92/7YSbRId8Uj4VnEV5tsK1eFJtmmbSO23pPt0aln4k4zvBzj6BsjBzr48&#10;oVDjHTIE3b7+ONNDJ1L6ZpS1JExbYbnhDn7xnK9EuUmyz1aYM3AkjJev5ojpyu3RVcHKtdVK8RBs&#10;pgaUPixO8PKX6QeT+sfT6bnlNdqv29kNvh/+ZdV6xxfhJBQLbj2CS5mvHZyPV2r6dm5/DE2yT1il&#10;8hVpwJf4KsmutrqqfKw17boTzk9GkIQQb99+mDJtJE1o5ww4tG7rnCplvTga+6RrXQI+atK1AtHx&#10;OX7/l81TvznGS/f26kXQo9NqwTh1nusYN6ecPGfGjpr/z4h8fZkUiYHJkOA6LhQguZi3nhBtAL1z&#10;9uOe79af+d4UO38G5HRykby4rlSpyau8fViVf0eIjSWzOCBg6FE/u185g8fERA+5YEdODlrvg8K7&#10;lrixX+PQ2U5gLtJJHvmrq6ZEVLs/bahQQijQwya6p3/lvsW83yNNlo6lww99AakhKsBhHK1Mm18j&#10;mvQepacoNhe1d9eystX0a7F0n3YRHp+fotaz2hNAMzrn5LyuZlhiIR616+Dg57xYo9N8ttMf37Qq&#10;E4wsPHRKLDeDjrDW5ZcClNeSNZmuLHxDhrZceI6ND3WzOb8W8t+g7fCKOTfMrYsuN8uDBJpT1TKm&#10;mRkjhW8i1A7rgHWZncE9LPpAz8mqKpI8sOtndbVB4zRPb3TtD22+MIyOSOOxGa6GUMcfwzT89Lnz&#10;vidfdK46ro4DYyTIJ0vQXp/RWLC4wjM7TSHUsSsJghiVmogmP8V18hjiVQhhoTXKIuAMg21FZn74&#10;04Qmo85va/Z96CXa76zf6R+q0I9POdl62hEMbr7qUOkIU7QUoMwBGpQ20aic5hLbfgBXugyWVMkC&#10;+4zFMoIBFyQoupc1Mx/m7LOdL4XlCc9zo/xB7WLW5JY3hIi/etZf52hU3FtLX4aOhZDk+OFk9YqS&#10;CAkYtIPI739smzQImQ0tGIne8jnhrKIvZQTdQVVaiDBP5r3SVe5sY4Uwyxns9XhsynQI8+m2Q8on&#10;JpW7sL4FMUdZT1c/ZjepGjJeVg8MtzFb926OlwrZtdjpAV0pvK5gF9PywfdZdYL7IRcwFrF8XGG1&#10;EXaWmN6bX9/6tq4MZvjJSkdCBubMq7cViFIBi1hhokTXGnbzRGe+hZiqTYeUKtLR2ZifXP/tEtPZ&#10;MsrbN5vAwuetm/WyphadkPZ+Ka1HYNxUF8G2yOUqrOCJbLmfYB2VesuWTh5pXe/E8/Lmxd0gN5tp&#10;dmRkuJAx58SdKsmSf2c7zedtMJ75qQsYHJ2zE+v6dvXyEWsVK10aaqfTS3h+txesmLcffrsBg4o7&#10;93dWzCrrES1CIDTTabLZVyv3heJvLvTZbusyZ4OPEKrLLbVPuIzb5nUb/FG6yyAzh80vxjP7g7Rt&#10;8jr8QAZAed8F/MpNmyc1ArQqVERHux88psCe5AV5dSqFqYf49NdkEwEzq6M5kCsHhc3zuVXVtLSa&#10;JSvOi0k9zXm9SeQoVE7rfOov15lyzDc4k50FNCMY3sQu9+hvinC1qJ48eFxI+bEMFg9gqybgKKWm&#10;Bw67ppDv2VR1/mgUepgvt0QEdJTEnMx1k+M9vokh/uZ1VvJvZf41dcUMG+Pbj//Q20Ej6Kzsw5oz&#10;3PCDqroIEzP/QVXtpoESwz27AVey4qCFWlhYZOFAaDdqXT2bqWI9vj2a5tLckZ1nOizTLfUDxqet&#10;6HAiS8izrqTyrBq1YdJ0fCfj2cJRU+UmvvKdS3fS9lT4Y0e05Uadi6cBjXqvuznFi5q1HxdRiLrz&#10;aIcbdS/2nDGspmU4Z24bCQ2593lpWGYdPOq2cSzunwrcBZvWj6A1KgqNpCwIMsdCTOQANAKhtleQ&#10;MV0439G/P409tyl485+5VPTi+fXX4nRPKxlavBOV8kzPFoWf+GVmpDHjpvyJ2Cqvw8bvLXXjXv7H&#10;+Y6CsMdV20ogiQ6U2vVpyfwfx/Vg69ONTuGg6W7evkCcbdy3Mv72ennzqUaP4s0d8+GrqB5JszT2&#10;JXGrNsl5d1t9ntNWJyD7GjuEsJYW8O3tkO9ejDvF+nvVARW/JLvt6z98/4fDoWTH+XBQMXtoyXMI&#10;wwHEsWJq8RY3c37A+Y4Z2HE/WHDfd2lsFM5EJYMBStzHKVpCWCglHNBFqvowQ1w4K9QoRPPg4Z2G&#10;lVR3bGvOOtx/gaVyI2iJfRTFanE7i0R4LiRdzf8u8ST+oxznjLTSArNnxAGL2umffWz/DYOnXfrY&#10;wt3sH8jJGwsljxE1qBzjg6txobMwTi3lb5Q7trE08UZeKqhXlaP8GA8fCOWyYeUUdK4WsYuuShwq&#10;fTeGthNatrSupNt6SnQGkbZu8qTmXV39+KMeerfuhLsnyMi9MsoGGMlZvbU0BzC58GwZLv1kBZQ0&#10;sZyO1cu2BbA6j7+Xe+YIO+4Ey4kbaIqUzIPFzwraWIAvKzzr4NZkW5/j5MlPcuMtZdJC7aoR9Mtg&#10;VqNsES3Yu14B8qCxJi6eiLcfcoihAhfgynnY2AvG5FTiimp9T8ruXUaZpT2O203dYnQAbQvMhmHG&#10;kFpLAGAI6Uc93TBnXfX4bn7NldRuHnSRvBHiRz9Vixcak39eGZO+nhhPBVhKAP/gTFJAtW/rcnqs&#10;trXr/pknzlhefWjM2OQ9QjvT1kWkwf1PmKOSNNpt5ELvH3BPX1Rwq3PgmeAjNk8vBnI3r69rL0AH&#10;55og64T/9lxEjUyzCdEnoVAjawTqyzajHSyLsNmIq/Kpys3vKu9eDuFEx6h+TG0d6U7zA57Evr9A&#10;2MF7WkaE8ab1USuV2+Lu3fIjWbseTFvWNhpnigfaE87CM26z9AG1x1DZCVKRweXMAA7ZUuXQYDxe&#10;4jLL/ig+iJE09Jugr2COkcyL2gBupShb4F2kG6t+69XtekRRznJRMgtkTKcSPeLWWJ+tJzi8fbXN&#10;86228By/C2lGCBUotACJ3itimRjhBHB/LY3jivw/hW2E7K6arnV1nK9r+WQ5pJxpVKQu/wkQLkMI&#10;1K6wtT4shwqZNGuFldsZ4x/pASWMT57J5EkBONTNfg2YA7HkwjP9iReAU/bCDzZ7pdbhluvIqeqS&#10;uWbaD6onW5mdXOmjYm37250ktGqj1awISPTFNG61He5fG0yz2XPJoUpHLd1PvlWXiU0BL2fTeXxP&#10;s+aPvdcKqZyJYFuTMJqu3FObJN9z9QoiSjW87fhhmv262GQm9qw8ql6pBCXrjAUGG6cgLSn8bOMt&#10;UDuqzoQ0qnHdOvavA1KZL1l/TehX95ld3S/+jdxvqDWDThOBrLUF1YrKzQwBWTO9eMhmp1wstvDs&#10;TxdYO8jGyDsHMGo0dSAr+dfCSlfMa9as5ilmOyScKVUj0Kva1fsntbsP83Cu+k8fFUEdTYRfjuj3&#10;LOZd1Hns8TLEe8pYK8PH5zEYSxpYZbyK8j/Mr2cjNJZ5AY7RIrlOX4FgyamknxcZu6SlS0+YiQeX&#10;xPZaE9yiR5uynpItK6iyrncZZee0uqiavbvf6MODzHNMQ1bW6CyUxs1TVmA3fuIGdDJGTni8pkLs&#10;se44hHtc0Z0Q5rqoMIu1mmHFyxLGlBKpdz2RH4PZ1AZsSQA8Fa77T7nrh+bv9q1ZYnbxy7dl/q6w&#10;B/bG/DOPWs9KJXBycOCnfasXPb1D3o3mIfKJTCVXXRuBdO+XybpjCsyE6Pfx1NoR4jnz98zHZOTB&#10;5FbmVO8OT4Y4jmuRsPBr0muxn4lVVIMpbTdPX+W5Si3zBS66ZcowmK7A2gpAE3ZHaXT1guB2m9Jl&#10;pW3HgWgkRZq6Y0xEQFO8av7Jur2MtQhc+WCubp7/0vA2WacRUK7ubB/+TntspS5c8HWXJf4yPV68&#10;/Mtq4oUD+enW3XTs0Zucq7+w5eA/PKeytsPXQmdyMDTJI2tWjiCoHnTzpvL+wGeagjncbUuOG7Kp&#10;sHLGS57y148q9vjp/0wRb3xmeA9Gdsb1fwKPznXNg9xXG8dSGypw2hiS15mI8m+LqiWCDHZeWNMD&#10;1Sr7TuOmx0QSikc/+eLCPU/xLZjCFy6+PC455OjTMlmsvkejE3aTnN44G8aymzPf69ayW/TwuU5x&#10;cbc+nr9YXkuvOEK8tQlKzqjc53EYmNJNRPmBbz7Ukrq9sNQVhuLzn0v7oE9H/OLAVFWEML66quFZ&#10;423bju5osp4+rBAZmbbGN8g3NaoojeCDbJCe5tu8AHJHnvz6RAUz4nu3Bz3AcvMVNB3ipKFWsc4e&#10;GMSZtDe//2//4zPtp8399Om/4xxKNl2eUbsbqevUtX3U2dsyDdI7q9XUUAmU9n448+z5rzRRPkU4&#10;VJQTjwpoHU6V+9IjU5nagQ6tb7c55SM4jD5plBIKEzm37uZlIq4mzn48vSiblx5H8T6x80TDyVKY&#10;esH+jdEeNCvam/zqBA9+eqyTi36u2XY/laqaI3UrJauL4dVDp9A0musPTY81/OJtrCteFQrPoMvM&#10;uaPdi0v1EG3IPAqDLySYtoXZbfFwpR/nb0/6KD4+ZT5v9wvaW2ScKH3nq0YaNsyAWTvt2pgyyk7P&#10;03vf5Xz8wzIKbn97SpnIJhhLJF+izt6nA833X38Tew/n5Ksclr3/bTKdMRS0lZQh5jmB2MzAze//&#10;r1k27OfR+BH1Bw4QKLOEabfkXloPOZtkTXdpx3C5ZXNRSewn1WP6UrR7lbKg74iM59VjC8iy9J6Y&#10;jHTKlKJLHM9jHWayxAoMasbK2Rjpg0PvfpW4Qou46dAoI6z18cMfm6Qvp57hN1bmqs2xkmKIZukX&#10;hWN5ZYUq9vI1h5/mCQXd+qe5O1UysU3NLqVgVR/L1kOxxMTcauEirIcb/mS1teqSp8eZ5Tt7K/Xt&#10;ik2YDcwyrBAmRrAwM0i8vYjTDSZvQSS+z2uumykM7IYrhSTqZXbzqTSdpiUfXKsWviB7Sn1BSr2r&#10;rhcPUyeOQ/qold18rZ7FWYfn/P1w7Z+1nmwZViR1zptWaL1ugChMtfNb049o2qEpmZkAKsiE9EBU&#10;E39J1aJEmRjyfi/tNmdxTPwXUSoaZ+F/rKDX1MQCflW/WHbXiTtb/8wPdZvdjD5g7YyPnz+tXglh&#10;1JZBNwSXYjl9RRjuuFfOy/TOxsyyUBVuG3xOq0V9xvjPOO0vGLTp0H7uVbR+gb9pjtVSbCBO1K8F&#10;0852U+M/j2g1nyEZGOmmKwJimuQi5XvU79NAsucI1aFg9/CCu9Cl3/dd/UFuXvHYVCB6jlp9wsbB&#10;oppKgmSNKHJ/Hs0R6W7xRXrJ61lylWGPONns78RkRbPy+V15B7Rf9vPLBH0HGXMzR7zsB8Z7Ugbr&#10;swsotd8qneLe/VJGo/ZMi9+0HVndA88zy6It8fHkZk/XZ0iyPp6hDTn17GajmybW/JiWyxNoYB9e&#10;F+jzlTociCD1bHNzzbUb9/Ma6U3qCqrMRKvnZ2uiniRSLut1wnZSxSHziszcsbOig77//fN/lXC/&#10;AY3IW1pJvuLPwLgGUXP1JWCHyFBEayTPSCmrZ9qrmaK8baPXmrXmNSvu88fdX1IqoyhwrH4/Ykg6&#10;KB1/cYCVAenZ99U+ldx9VSGGkQ94nBRKKf93Ik9h6/Ig+CQHWWa3nOw2eJy1Vml5Avdnn9aJLmnx&#10;pPRZojN+5I5toKHUTBVxInxL1keSND19XpaXVZvuBhfm3M4qIDoXocs9GpdVjUPlEJUB1LKn0z2t&#10;KkY0wfYd3W/bcQ6082z33RYBGrDodw+4A9jhHlajTYEoGZ7KTGF+mdvm4zJGthy2MaYAZdF/HNbN&#10;WUA77rAv7mTnmrW3wLoCs8+rbsJqw/CrRc6srwXPBlsh1jHdcBiyG0bXQ3YMC3bAn77GNkGalBZw&#10;vu2vuOwJ3/yGjDj5bZ2dvJTTf/qdfs0Jp+nYYfvPE3erPLJ+6FDH9vxONhx9a9vFkb3yM2qB4+cW&#10;QCsguypr4/EDMUVberW62FcqZa1OG5V8hMBK/lRVZieqEjc7UBHMOKQji0grD+DYj9utd+5cimqq&#10;MXarMpb8uUtgAMJ32mYyHR+zAx+ni4WBm620mnqUclDGTXWs6OIYinieM+c2yWKZnLIr8+jG509s&#10;glfgDl6tBZT23cuJttkVVRKIcrauex7eneI83l3yQorYaBjlAl3MNhnVB/8sOLaN+q0jBxw1kIZ7&#10;cTxZaQEhOP6h2KONJDDwqDedOHfSTt2enAOzagcLmfPWRdHap4/C1FkkMwaGDpeOyrRCAZ55HdgG&#10;KVzoV0Oslvm6fqrb38leIwzmjc+eejEjaHpZeV14jscK8Aok0/npawm82TtVLkEJuABr4u/z548f&#10;cgSSPR9ye7x34uJOtazqqKwAp+qLJU1QFXdWm3ILyN6amwtUo0KG22fI7NJGsWm0U9dTupNtcxdJ&#10;GkQ1K/FypOGJK5xijGyAp7yImHt8fEHNZoIoIX+B2aGc7CITfDbyuhybLHle5AIH8dEbFV5SQatF&#10;oTRAwszeP0I9xWTrYDLGP8Y3A4MlBGePGQ3iVI5Yat4aKqvwzbtJv5hUGvVCra0qI636067dwppO&#10;YwGy6uZq9Ew7KyOx75saM5KHkMm9TqNTaegBrb9Hz1/9vOd5ZXSbawDMVudXNgvuW07ffzLNmCXF&#10;JkZoMKOfPnZEMkCGdIPJsKWsdfd5RNpI7U05SisDxMMY8uGyTyqw0TfLOIslCVaN+5+fPrHUUWdS&#10;WbAoP1bP+fnzaNtC51YnhCe1DYvLgqZn+HC7i6ZfDJr3wHX1qVIV2iRPDFuF3IcXD++kmayZZUP9&#10;1QpbxKktCF08x7KHCLPo1psrXs5wrq83WvwCTkjjUIy+YKjazF3oUeh1r0mwmZ9lPxATifBCa9N3&#10;wkyuSBZD3Luk3o9sbfUPZzBacLgrVTDxlI6bphg3BdKL2dqKfPjwR2yFg5O3r+78mE0gWnJfd9pl&#10;lE/vsf5oG+0lZy5/lAuSF6I1fjqvN0mm8MnVzd+2zhlmbbOf2+iCs/OW5XwZyauTbkP5hnjc1Eir&#10;mW2/HLwhH3zsFM3m86fr+j1B+QCUkb2F0dYgbjL48uGBNJnKhPyO1SnHx5jqfxjAxaHM5gFx67sT&#10;WgT0dI3ZZv5prJmKtZIbDVO7MYyPeQzBkYKJYVe/cntcbC1qC2I960hUaxTInIoCXpSz+TNbyfE0&#10;EUb2M9ecEjfOa4Nj+utZHpAGHzC1P30Ou2ggl0ZBuyoWZcbXMCaK4hAeQyto5cDUPEgpEY7J9M9V&#10;qSwU5j2cEjzUXplw/dX7K08djP2AFaI9w5lvRnKsmMJ9GbgNbxnxoP7LwLnRL4s7CQbl24b6Z9AY&#10;kzRpAgcyBSApxIk08boBGZBbmg4HCK0xVa5p7u05A6rVX52X+Xx1epsxBxNIkqVYrDpZcO74TrP2&#10;G5LPkkDWPIOsdVfrRV9V/vpA1zpbtz0mohLC5PB8BXR6TqLdxITSfHCWcxYYqT5P5bqCHpIl9ReW&#10;tKqZN30nVa1FfOr7CLZB3nKlBOvYFRWzOqpbq9unR8+m4QtZdwx+9iJyXJyZBHk9VwV5GEKsirEM&#10;7OjnlX6gkM3Pw/SXU9zFTsPoeR1J8o6z/laA701dz+j0zx8ZjltyIw2EcCYT2okvzvnfXjXoImsb&#10;onyhKCOZtcABaEcGyr6lG0CTwHH26YBVsG41JdX2M1OTGi9Y17mn2huJGat88z/p7dHPOhdPlVQ1&#10;sMMHLAMT8jXv3QxdWF6G+9DGPE/S6dMzZzJ37nQK3XslknhKzt/fz+SUGljLk2CTQd6deOqd5mUj&#10;kEN5eeAu33ToaNN8Lq45Ag12XLdAD+lfUMb5/LvOe0yyJKIsXtoEcckFf/DbRFRSm0e7qUjFvHjm&#10;Yyqz8xaU+uFOhI4VNaDwZpzX/orgdQeTu5IXqDRNZ2f7+I/fJRWqDXOVkgWTKxCa+X/1IxfWBboW&#10;ytxr4nVmBtjpV4FHSQVmuavUw1NUYFtgO6N8NgWuqodVjJLGn7NIICZRdk0P6sC/9sWf0kB0dDni&#10;bLZfRr/tymbwL3eLOD3vzlxJ7MG5vBhk/TwDYSyC/HCcUMit95//De1v09iO7DwrdOT/6ucqsXSG&#10;vkTWnqvWLlM8mu7Ru64EiFl0/lTglxaOxjYt+87Vo79OjduSqNxPhVWgWze8YD1G8POy3T72zGlq&#10;wp7qpFg+V112skFXnYUQRJ4nDi6rdn7+y4rkrGy2YeOH5szmfSqSfmTQ1uxU4adBnKgZqGoi+k/L&#10;F39PAvupGFSevB/ulgqAQ9k20mIGseKb70ayTKbrnbMeqrd9UVZAepNCj/E1pvBH0Mteo6/MURnI&#10;BQvqgh2eHywKcNhZTXO/3JNTdl4J5T2qOjDOjccpiOWYEO6cDD2PhpH9A6Kh122EJY+M9xVOMOxW&#10;LACctgTBLxQc6hhGUNeOGbDezUn7HeMyn+PY/sF9YSwKj2U4W0wCuYuxNYMvcckUSFU3T8LcmcJh&#10;nfsNy5vCE7ucUS9X0DENQiXLJ08qOMLiYyAKe7UwmpRGlOLV/YchIs9FiTPphCECF+7UEJe5Bzp6&#10;ri9a3O2E0wqgW2Y1zxRhvIG4NDNYn8S26G+100uIIPkUUpg7wYLqFYEr6X6r5WpfXhZ9Z++7rcFZ&#10;IhT0l67o4bCit7LoWzoF9Nup0qoSivVuALwhKkgetU0615RkjrLT51IaUvnk7wY0xaOjBuaTlDsQ&#10;Tubx+/DbYKXXR4i1Zd23Olt+1856eHpsiA8yxaHXqgB9Tm8ELY+28uMyvHj7POBjWawrJlPT3j0T&#10;0ACPqNVZc4CHwHvQcfGtXmT8qDUXP9dw7EzL6W9j3yrcEUkkZXIoPO+pOSpL+xi3B+KYKXb4Uln7&#10;tF8hpt0c2X9bdQzKPuTkY9zYvKv4sEjEZRYI6/mrkU3V5Qj8cxH2otlQx5usWVVpIrO/tzMGm01c&#10;cbjT1eB9XEVsbxwVkqauC3QHQcxLxuYQ3didfPKH3/aIqGoilvixApOBYmUzgu7KpeUBdWE423qi&#10;W+xJ1qDFPVBObnyIElLyyGzCJvdDbJQO4xslybpEPndxqQWQDX9TpO96CYrPnzymqa8wgn3EqBRY&#10;lzMqqXVhdp3D+7Q0uLMqKzfQpMZqnue91f0hNktVtrvdg8aT7pjreece/JgYYYF5amT8vM3nCfZr&#10;5ex4KU20NO2XL/+mtMmbDzDYSgG622bj3+Tu5lZ6fBqa4Ll5Gh8OYxA+CVg8uX3qsSpUZ3EifenU&#10;xVFZ+WVPu+eoc085ckkgbAXV/Wn0vkb2EupkTSprLickvVpBT0OAxSykpAZGAWOkZ7j/khWUvC33&#10;HbmudVel1l0/n+kFv7rTRYhsxb9c2Xkvrx75VBETUbBOz8tjmNQYX2o66whQ5bTCJe1/ZpZ5JCTa&#10;n8140FdotS1L88J85iHZGu9/Vco/faLkUvkoUjYdH03Lc5vODqIter+Vk3EdxNWdW3AokfythICS&#10;2Y6hsR9+uP21upV6w3kTl68wDSJEAjnhj1LBINFVNb4+L2ROSrRKuZcSUQY04nckeNMrna5jvvnB&#10;3M/Y6+m/lHFG3O6pLJHgBL5QJUHgSoNcPZSmLskjbGjd6rSaGrHHuU48smHihDzg16Z/V+ErTMbj&#10;qGKOyNlxfcOH/hpftFLRrLT5CMFxJtnGV/BM5ZNDCbFjKEA/3b33mCUnOb5VyfPRAoRSTdEUBLkD&#10;TlA+oDTBrN4fm610KHW0clw3oF21qfvuhx/Ky3nwoDqbzva4QTyMyDqCZdSOZBBC0wylXqlZMng0&#10;7bHYWow5GyDkcVTEuGtBUfhODlfaas7+xaKRY5ri5k/oULpLWyq9pJHAxyOaSDsWBfln88M1Lsp2&#10;ml/mblgFBTJnclhkfMFtZl+kr8kEPC+y6MuvO5PxxowpjNolija11EtY7rC54y3M6IGx80dr+Gh7&#10;+PCDHVGwTRLxga6j8RGjc+333bTKvEwbb9KofdPIrH6y5+OksM3w29gZbhN4cHKAoYJRvKOXUhbK&#10;OMKdbmKwe2YllHCS8dLmI2kAaq4rfTL7b4J+7kI8FPs2iv+hj/T9xDzYOOGrXh/f//eqJOtE/fIv&#10;JOcyC+gXz1/lP6uIlI26wkX00KzizQ5hkPzftJekZwjAbiRHLE4y9mDNdGmSAcr2x0b/lC0GCTfV&#10;AHHUHv0Dli9q4j5wSuo+WXwyN7BKx4u95Sd6W2PuusbO2jXVBXEqbqPezAST0e1hUeAHdpd3aklE&#10;qksxaCBvfztmXx1bHNPEcLnuJozyLKnNIbxr9qbwnKVxPIAL5XmGFGZuxpkvdExw8zxHdPT3J/Yq&#10;nbFAwZatVFvVd1NGH+YSXJgDNbz6FYrw2xaUD9gaOBXzeBw99HRq/TQExGuZgaZH38kfjwc7zcR/&#10;Dfzdy3y5Z7DTqXYTGugsEIzCaRHST6q4kohZZDqd8lFRJ0p10XbCcj4j5YYsncZzFa0kqfPjnWJm&#10;q73Futrjinc9R08W+fH9kQI0zSRWmrRauIF8P4wlV1Tm0AQzDkLHh7cKBT0vdMIIsPYwIHN/3bK9&#10;l3h3HKztME4wRVavJKVTBXgJurH/9Xn7iSrk/7VNdUttXT5W5XkCLQVI9lDZZ853QGeq0qNN2/SG&#10;/u3ghS0sN2/YsPov9eMHfurJCtyjs8mVCK/CbOppjYv3pZwPuWOmAs15QL3aOkqe4Dn38/OvQqdZ&#10;bAFaKPVDxP+vygvIKNMSMzuZ9yNECT/KumraxexGUmeebPZmsuRzk/mcjMfLVOXfFPdma3Jll3PV&#10;QZ/738LFYWrfnlWGRDGrOfXD0QW1AopQaNZ2gjYfZvI/i3rvMEj45O4EHR3+E9ZfC37Ef1+ucc5y&#10;/JF4n+5N+ok4r3KUDlFDMgdT3yhpLA8iF2HqD0c+kBZfnEXW3QRe39z6YSN88ODffmgtYpa0fFBs&#10;ZyI1/rux85UwvnXrj1SAQ6b8ugpawUgX/LFbaSVLLOjXS0m0r28Vh5vZ2CTwoRiYO7ytRarN1xrO&#10;S95WbdlVvqjNsxolV6mgprZ5KCG9Nm6txFXVWM+QxQUL5mEvWpGdv0wHjk3RC5UKIPIdhFmdFZXu&#10;Czudaepp3erJ+VICCAiSpMei8AKbcjk0GG7ZNLWIaoWOSX+opVeCMX2xXc5lVGbNxkTutQ2b7a49&#10;ZwvcYDvRtgK8gC3tvjqwU/vySuanb5ES0tsGn6pwMSk/OGLS0DHJVCVG5uwyWYJg3BJj7il+UeIf&#10;jAw7sasQUkKeV2J3pGpCi78UwHH2I+DjQU5eotuTfUwgEncKeRdDBSHPMfpCYS4XEbOiJtePumXY&#10;16Zsn9dy53g4Lxv57DrpEG3HDzbhIjFORvcgtBeh8StN4mRU0IFJG1+emDUoP1WioLW8AEQXA1qE&#10;xLZ3/BR6bekVBIrPmoPfywcgewwB4tAa5pTuP1b58gFiSX7Mw1tc83OOSgWWkiSojV2iEOueRtpy&#10;N9pIcxCOG3RA/rXleh4IwOi9ZidwdAV3US3dTcqeEgk6LeHoUUmyj3siw8yLejHL1fCP6dZsmYiu&#10;m8Rc/VcVNxT9jaRGLW6KuhOlubXyeLa4eZ2WVcaLW5iHxfK0g8O5atkJTkjWK8OWV2KTOl9f522J&#10;6uvdYzJH8GMwyMq4afXsMfbBVlwGJ3mbC3Oy2b16RF9e6mhvC8jL27Nu/13lDfWSyhl2rCMOvfzE&#10;3m38A70jf9htuXMUkk/ffPjkyd9SKFeztoMLSfTOxWYDdYL9TqXZFIfQTiuPQ6bUSS7Oxzla2o88&#10;i5FTrrngGStJx9mDFReN16dNQE8xK7MCYcXyyBoPIJXo2bDI3tFXuC05BZsu9bKcymZJgsnZecc1&#10;cazdfMHCs7GFTMRfNldt5v7ZLgRUDr+5+SUdsao2jLcZYvhm7LUewNlE0cRs59ZwzZJ81Ao6ADmd&#10;919OIpumt6YCFYuDUX8I58aBuLBHIBzfo/Zg/LQiabIL8OuPx+27U8OL9dfKmvNOb9O4FiiIvUNm&#10;N8FLlzkdVuco1GT8ayAiHEXm5zDjUMMC4ng72lmqC5IOPy9WEfMkHANWfkDQgL1XdT6710rBuD2x&#10;O7tfI/efJtIZXpYDNuBGs8w6tS1LoIahBcFW4AaRBG70a8g0uJdvZz1EvQgz4cNdwUl0fdhc/ZCN&#10;IXDq+zyYQX9uTKbh19/h4XxdfReLay1/cr8itfwxJv5S2P6Y6tQqbJEWP7g3r2dTbMkm8uyhJp3L&#10;nu1qO9lq1w1mi/VxsHgrG1JRg/bFRGNTmPyYvUsl/J85ZMTPwtSei5lr18fQynfe/h4RJlU21nhf&#10;DY4gpp1+lUCZ4tULSytB0Hz+e0clL7juoVZX6qszHAooBMD9GneLbjb/D8/qsnTEiA4tO82j0P8D&#10;2lyAJqSl4MVUY2DnxHPY8Tos6vRuKFAhyVCpbbFy4pOgN89r9r3NM0OASZMBoYSQyI1dUAgpZ0bE&#10;7wpRJZ7bXZWsYBp2RaK4HN5aMXYmWVm+mnB+HWLxkCn2WFs4EivN8ZeK1rvPLMklq2UeMiNchEPt&#10;9elmthOrf8EmQZix9aElkzYxvXwygvyXjJcPOe+0kEGdOdNsXxz/2371ROcaOn+NP0GEHZDr8o/T&#10;wvMyp+a6NlKOeXk9oQy687Vdf7jOB9iTxC78pIu47uVM3CMVPi1tYjP/c35clh4BjWxSItLav2bI&#10;fE5oJXocJUl7t/DFmDAcWUxHkRlAe5Z0k3lP52d6/ucW51ppl6Rdxzh+OnaQN9MCgFbXrPLjBrc5&#10;20PE24n9M3aBm+DpNR97Kjc1c6J2TXPO4UYFYcoQ1Vw4aBQ8L5x1HGW2zH3ZXfwN1fR59PDhrYRX&#10;dHm8rso6muhKLMzhjwLKU8HQyEmAj2hxLTuZ1WKtDLkogblgq32WwaJwt5a8nBsH7YMvG9Z8RHy0&#10;wXRC6A+9yUrunmwzvXJkoBFKow4Qff0/UO5fTxy7pjriYVx3ORm4/CI6N9vhVIFPPKlNn/aOmn2r&#10;fmLVz+fW4k7LliUbhc4b+4tNn4VGYps3MjXqa33MscqSO3ueFbXk/kr0GKVUkEGNLchlUue2/ANB&#10;YKCbt2WkD56XhW0pq1NRBnBbWBYHd7U9CJDaGf9Csndl0E1Xa1V+0taQFLFEWzixoI4iRy2g1t3Q&#10;eeeH+bCQ9wQG8m37YY4LD2JKxxwkz59/dTxn80xK19Kz9IBd//LezoUViT6jRVGspPHtxPs6hQvA&#10;7dAQbrWxSgjX60247fTduYvJ1AQXu8t4IMIDJhBx6nohTd7O52CKl3YdIKajNsX9pdxVhfMlAhiE&#10;4HE2G8cgAjCs4m9nYnOXYUJ2rZVSoOXIS+yrQeCDxxUI6AI/jdEB15Lknio3H6f+7YW09vdwfB5Z&#10;UIhieZUDIKzr4nUvOBG0Rdru/lt75HgDMsLkQ7KMzEv4PR0gIy7eaPWsT/UUiSQL/I2ostZv1mc2&#10;H+9rdjJfbGrXdrI5r9CPXPmpyr2QIIvN8UaFT+FiflULVZkP1ltT1CHHD9l9UGT7/KonsOQ5HCGx&#10;OyoIQ1MriduWcl9R5/kniFc31ifxIevn03ZnlHWiqLwtl81Yh7dH6JTN/HbJqe0zCL6yxNrgDBM7&#10;VGhfDb/B4lPMLRlpACMQeaHayHxYxAYweHApizg6MSFT2akrlRezvbKxfuv/rtCfV+gJBE6wx2Iw&#10;0Bl9KO7llBX9+g3RWyJBlzra4HxFiwd16nZePyE0LJX6gNTcLbMnOOCaflYXoZZ7jmcO7HK4EDIR&#10;LlIvGX1zaoqJH7AMXlVRGdjYbztpX6wAZ3R/fQROqGa5bR1o1uhrhHZrmQx5/uivC3lZ7Jnjqvh6&#10;ELOUm0cqW0+vrbO6+BMXia2Gdmpevwr5oALnqP19MAPP+vWr5VwfRo4XP5DU98+/Vw5rANdfrwOY&#10;4O2334K4f0STSH4kSMZcDdRf+yd1PgVhJbjxlEdPmAs0wUXud+BBUjf/qMHj9eC4+ma/nwq+fvXh&#10;zX+ato+erJf5Qd6b25Jf9hJigfH9d1YbnaB5kw6qEBWFOHlAjWy5Pq9EHxbXHaWzGsDVHV1aFem6&#10;VwBuHtuHP35L6uURYQ0eDduxsvwpl6345q/y2n3alV7yl/OqvsqvF9oAWyVZu5V6Kbwz9irtc1c2&#10;WF/RtFBlxwRUW4JPwz6TD0fo70a7S/eDleKaD6/+PSRr/+Y4OXyPFfTqjMXpT3O5dlp2lDj9ZM7/&#10;/PTZQ8z/REuXzNQqYSQyTPeqenumG3ZtinBy+ISMJvJM/KoUpdVVspUsHAVXufipUQU7eWr0koPQ&#10;f+sGqBCGGbM5fm17VRfVVKHf3n16+2oRzC1E5QuO8d3eXiXS/drSmGPhg+IH24FWCkRie1kq5fBH&#10;cM7Oo1Syl09NLz+9UemmoLlT2VNTFVnHMLJ/P3SBVGWuGSuiHQEFN1zrpydEXtUvbulfo0Bk6avD&#10;xWXJOpNLVeXl5lpkTdezJHG6UsgVvhXDU7+y4iYKTbZmWmWhQJYOGy47ofMuvzlRymN5sYkZcoO4&#10;5VKz/dY4JvHOFhpHFhuedaTO18hToqxg9q4+gPefjnUCzFqEVyNPQYennbczDi6L/FQ1y7PNDr21&#10;iN79Bz80pOB2tRY8xvLY4ro8qDSlJgvRaG6XxLfmCnlqCRWQDH5+BMw5IkOsEUEPyIWE1Sdy043n&#10;RCfXFg5x9o//0hvuNf47a7Ga03SaRP35mLb3YrE0wX2hGcpFORs0WA5Weyw2nTXeLrBM+qFdnOdx&#10;zpPmBBVmqS9qRbV6WYpKvdADLFnZ8WKLj9mnPdkaD92+G86cX2kleTO6bN9nSYJAlmkTe68WCM+v&#10;fm0I9X2sW82TB/1c6Hm0FWjUyr8ugdZvPTUld56//JsPjyh+JGO0oKK9ni+nHV0dWZupT+GM1bh4&#10;UNRDxY+3HqHXPgU+k40LsXVQkCEs/eb5f4vk7hL8FsnPSXSG3jZNe65y8O9U4shJn7M+z8fShwmT&#10;BDMmHhltQguRWf2vVBMpSQ1C4fIVm0txzC9KipNiSiPLu1Ndn7Rd1A74Jw5yprr0zMs+zSh8NNiF&#10;2Ds+EGjo3TPDsx1bq9KPmUKNgiHb7b9vsG9zhiI5thYhv4jG8Y9dPRyxeOkk68Y1KqSwKv4EIhMq&#10;sS2fQcRVPN1/v27NzAC8SLTZVODwtFylViRYCKtp2tlrR4P2pAaJHfExBZ1h91tzT26QMKRiYtwN&#10;TWUAfLi3iz759lCtX1BgA7SEWDJqVWReE2XvOajrnvKLvnJtrtWRBiF5rF6D24kmgm2J354X/YUW&#10;cF7j9JL/57lOujRFwVuLXLwNjQzJ8LEG2HfCE+o8fabaWZTRhMl1oNTom6wVXafVhYTqOkruu/71&#10;Oumfa3CIxPB7WqM0IGvlpzeMiszXYSlUlJNAzfVshw47UP3TW3RSy/Cpgmf/bcn1BfFc8L1Vjlix&#10;u1gz8IW7cSFjpy4O4AQlX/PCanRqQ54tkVbULa5SRUgcjq4mBsu+/asHSLuum4szkLuoCoRqAetN&#10;Vrku+T36/LRl65g3R3FL7FRcOYTHRjp1j8Va37sz6542vcCtzh9owdGrPvbB2xCdMWrpgiBPeotD&#10;tDvgWSpRa4270laaddXXdL1ZxZ80rIoKvNZ5ou9wxFgz1iCDbZHstnTr1iq8rIOj21nhTLiTw2p5&#10;t1Z6NssaID8RogHs85dfFW6q+kgFmLM/5kHkdxQ2YqElJ9MFHj+mMA1wJpwzW5hiDv/m+z/CuyRu&#10;H8+Ym/AP6n6obOPdUsfHG/zyymzrCZQ15iiROM7NMUvCIA4/P8ug9uRqQTPEakWJsB5/9UBHJKmX&#10;0or9PpubcH9+u5U9j6U6xOk1moPrjnZSC4JxTroHR9A9eLIVDt8zcKJcdg+ohpuDH2oaaha3j1y0&#10;qLWKVn1AP1plzlFPYWtzg02DkhPT8k4Vs8asPGHe+7f/JxHI/B9d78wPF+vtCKV3f/jRtOoDC45x&#10;p/o1oGtfg/Ac5EOVIKXBaHIg2Cbw1gd35OgRCQmHUIpEPOv1QXmxkpW6O8CSpzPb+9aPd7rmcLYf&#10;NGd1wK08jq8ycQPEDlrVs/FqCJNwNleKeFxLmN68zFQ6ejv1rCL+Rdti++JInt6YYO+JdIqk16rq&#10;UCme/3nCN5pJhTsAgUy01nCf98WTSyditjMVMwu0Ksrc4aqJ9G72wq//iwifeq8wC7sjzHu6GBlX&#10;iCxuAhzxe6GosyW6KrsUjkJhPiawQz5v4AvldGdVz5qbxVmpQGQvn8yE9vxS52xLJThA7R37/8J+&#10;6eCLt7CbOOi7aB6D4F0BvpBjEzifHkOnjGgkPPCWJC5gr8d3ikE6y7wNybjWfb8mb+KqeQ6n1xNO&#10;V4OgUPsvL0iokSfj6b2Km0gVScrFOehx52TbnGsOLvUieaXVUBZJDuNchB8bSqnx7zvGJC6ssUL+&#10;K5dLSdbDjEf55S/vfnnf4N9IZiIIgXITRT3wvRUUGKbQqknETF8EVlOFFjsOzTvdfY6L8gKc07c3&#10;6dx80935vyg9kWDNwUwd2OoRdDFLKrTBBZgvp78EpLn7LGAqb4/vL55/9biC1puck8XgEibPc9su&#10;R/JRp779o+o/SuZ7IaBcX+e6pMJMSZijOB1meXwJDRBXZtCD5y8cANJmNrS6LLG/qVp56c579sMK&#10;Sg2Zj5e131qYDevXCeJOb1UKD6RPEYHpkr3R+cxsQoO1+7R06hFN0sd6ljdidN0I7zbo7VfRSZGW&#10;Hvfug46fkbF/1wSs5ZKjyDTmuRV/FNygISZE5vCdDavn0eZcdTsbJDnTjKdPqtjG3+4BpR6Y3y0N&#10;dtvxXvyyzI/nT32xpxd3SY9ftLDrwE5yZaF2B5utjzdV0p5H8ePrdy29ebUZhr/lQI8ldl7FQ+0S&#10;qtio/9uFmZSz5m5+nRNpjmNTdnRiagSJlCXqAzPuisXidMs8HBL8yAR84FQQ9NIHdWldbat9tDqM&#10;EsEOkK3nN3Gua7eu0xk657cJ92WI+SkLZ/DUfyCmPfr117WR+3Y915h5QxF2WOh2ipr0WwU1ekDj&#10;m/TAR4PdidQZ6wct4uWJMdTDwHmRWyvFj9KKBFkb8/KtwW8+QXzGkatoukmDefSA2qVSlk6ofNvd&#10;ZgB29/Eco243T2pI19pWapmRdi+W6bfflB5vj93+SSWTTFh4ErXkpyTNnRZhamOz8I06ZfljYG7s&#10;yqMBQDVFm7sJgIm3w0pcHvm098xWgxvZY0oKgpXMmOMW6ApRURYrbKEg9eadpw0s868cBHxiHmDR&#10;szsnxDAlYPoBEbiQRRpE+4tiGCyn2i3FLibJw6tZUNPintR2ZwQDIxnjv3N5IC9z1Cf+pQdc9NG2&#10;+egnk1WTAN03OW/dJQtOJMJXae92RgOjupEAZf9WM1mhyVAl46m1mSgK4vATCTbO6PIen169yG7Z&#10;fqo2y3+TxLw2n2eXqOzTnogEeHLcEPjPcici+89PimttZ2xEI7EPR9t0S69KHPvAJYL5SdbsknMr&#10;vjtRTL6jbPG97AERDMI3u+YMWmDQvnQJ6m///bLgxCYPCBRieA0+xCrYb/Z48567ItEVyUD0k1G8&#10;QZiX8HAdgu2p+3dGg+n//nvIvRT1Lu1Td+jCVfNWR7XqWTKPzqAVexj2SzjCm5j/sWGhZspAS5pI&#10;shitcn5MekHPPWR4H77lz2Q/lw8g978PZ3rukc37ue49Klx7jJ0fpB4iCaQI1zOxlckoyEU+r6gg&#10;q2N4Mv3jRd4nE7EJ7cbSa3S9mrAyB7raHDLQKSBF7KgerDBcNAmFiYX+Rac8lx6pHkSVPklHeKBA&#10;AsvDeHz0sub1WIP3x61Ckxdw38VutGJL12YZXuqkHm0CV0tmRgdxxJ/AW5PfE/sVegwUB47QT6wq&#10;POD77Bmdhge815r2ML6doCvovxOu7Ve1+05fhqJvFPtZWYaUiXQjWuMS5HDXmv3O27TKERy1FsuC&#10;LvcRS2Rz93eCj6MpH484RCcY3D4LUKNlkwvYFjYqeks/F6Ke1bYS0kD8P+cS7FtUHuN5cu2JrYDL&#10;lLwWVWW55ivpmFZPy6ePtEiYy1peY1to5qEKbqWlWIdaWL3T4Ltj0YgrkSrrtU1cGkhOj7NtuvYZ&#10;h00H9uDqr0/jrVoT59VFWeetGpZcF97g+9Xq/EpcJwG8BLFRHTX6FiuS5TZz5UTqzt9KXQUb34A3&#10;iXPJ7VvVoRpQ6G0a5LGC0jXXV8YbQlEcZ+OIADSpeH2bZbNz9mvCXBki8n00oBMvo5eh4TXnOb+4&#10;HIvozdrr7RbzZPaTu9w4PSkNJR7cz6X2LFOOKMCOuVs30MLLR/VlidH3ul8ujkXrwt/TTIcPqF+R&#10;aCA2CZNfO4TvcmqQqMWVWgSd/HPibXUg3bxpWr611ogoSbNalS/7/jbOhDJfaQbw0Yz6Ql7R29m9&#10;yF3NOHPrpTbkWV32Wee5Y9vK5rO/mw3g1EYV9uqmxZeFJFsbtuICnyp+jYV1Ja13zBroFm+lh12L&#10;gk4aOgrqtJhz3sRZIFjm34Fkgm1Xj6zMl+9m83Da2Hj9B3bnsOu3AdX2dToqDohfvemHS53iDj4G&#10;GTtoWzQHx7ZWR9WM8xhZf9mKf4lmdvNAuoJTjqFh09D8K2bC/YZxParqFNB9d3KJaklWJ1aVx2yX&#10;fGj3oMsThCO1aUA8JbXt0PdsiuPMqAhF99Qi3Gku6DRd0ECNpEnZ2CmD/u4cgi2LDABDJZGZgBXQ&#10;VJY58yIZH4LvSD43sFitpnY2xOB26U2fArV1lO28QoJsz7YvFZhVFFhUCORIdsLhsrffFaSreJ2F&#10;d7vvvX/5y6OInn3lHInrKzeZ0BWoRhDHFIEykR3hT62GJKxxOC4gCaLnIGJrjpNK9GTY9U+CjhfK&#10;mV5qe/pJfa/051zEtZwvENxpOuT43HooH2LQHyNMrx6uqhNqsVT6fL9OL38xu2frphtLw+Fbw8YY&#10;28eZjg3cMv3p8U93705LeT2Taf/1ANizizahKC82dWyxBmvnnlUZkSUN6XeFpV+0AV6++ssvauR4&#10;xJPgJjp9Mb3u6a/SaZRmT/kFNEoonD8dlKPcdgAoyl6Z6t5VFMg1rTBAnbsU1w3QybHt2vP1DuI4&#10;R47W01KHTRut1FXRv4WtW48rDFnRwac/AY9f6/ccbs9Ge2wBG1d1k40DmfTuvTysXJRs1p51wQs6&#10;o9M+VK4ElK71/MP8SkVS7pXvQbXANt9OXYzdr0PWvbQ4nT5a7hs1N18tXaSKKVF4KWs23YraDl/7&#10;H2+I5b89KVCJDl2yOwizgkXX8uVaSi9mh8KzfON2+rzmdeSbg6S329qfPrx5zY6jFIocf6Dt8uHY&#10;kb0ni9XHpBP0OivPi27WTn+pZluPwQ1u0nqJvCEgae0Gs/ABvyACUWw/yWT77ohm3t2jR+KmQEQG&#10;3n4Xd6vFZ+nSoaZsxjAJ6smh7leh4RltHX2qW83s2x8J3Lko2Wl+xr7oUTbExE9rbs9fQC7/2lCE&#10;aX1Ylv0gpflm6s6yICeiLtz/8LcDhqTfnHy8Cqp0mbyvYl85LrPqgi5wEJLdXtHHBoc4eUqZrqNd&#10;VqDS0KA3m0sIoGPnVSzw6NU03L+7DXYM0J+e5NRfFazvi2X2mBrrrfpxZmRRJSjbSCi8tKFkJ5Y7&#10;TRVvxWFMHXdhqSgPYwwjlLl3RBqs3ZfPNYQImL9/8hjd7Clz0DavkAwn4mYoxjDm70jeefKt3v6S&#10;aZdvowO8+yTXzVK/c7BQedvXFbGjmVtibYR03KMJjaV9gbDtNQdl8F0U2aFST8qWL3F6lPjSpi2/&#10;ju6+yCRRpxNoAHL5XPoHDiV4R1NuWydyZL5sA6rOKKbTXqmecqh+RHvGtWniosRA6iIdpZJg5CpM&#10;CpWRsQwxvO1CMTG75Iz+YPSwsakWvKRR+JDjU5ZCkvnRKTl0ud8vP8xnqQtOgnqE+d3bfCXd3Xgz&#10;K/0fzh58nG3mOitaJQb/ViGxU9tlrslJ22c5r2BfLrTf3/480vX7fXrG0JN4975IfDzNqP+d9erh&#10;CjUwL6rWB6wmO5Mh9KIfxUAnw6cX9aHUuQNpv7lOlhRMTFRVLY1kqmiVXFsuYnGzBPrL5EwgQ3S/&#10;8kB3d9q0vXkLjDjNKYd1ZMooG1VuT5ybeO0AJBMu1Gk2c1c+LwK5NMgmiidW6K5CTc3P89pdiF4+&#10;smszEIbnRzvgm+D6mOPlspDYDJPGZ+7brG3KKiwviP+MNObS70udzQO4LuY03xgRyYKDdsK2RnN1&#10;gctlgoNINQMpavVtPJC1LbVEtnSYJYeTNoM11tuzwgNHYwq1btJFVUHMi3G/sI7Ic8f8dvP0f5nN&#10;NP9SvtOlPSYUg65+tPrwaVEdm8OqBIEcmipb5IvHBdkuwtu9OGBS2Nq2zx7iS0pxipxi1x8nxdXD&#10;LZuXUXoE90CSBbQFwlxbXSe7OnfJZdGYxnUDP9tcDKIT+GJLlPoyAEwuJFkvl1nCHKfakLGvdaBl&#10;NKfIEmd7J1eK81g9jK8+/tBB1DE7ZKb9PCBLGfAgMuCXI9rS+cR7Ls0ur4Eqtq2+oyw7j1+VVt1o&#10;D7z1F7Yn+67zVu26wIt26E3m8VSU+h2y8RyuGodw3DHXzmsAtPcAxOUt/wRsifdE+3gpX50gXuK7&#10;oJRKxDgXWUQCeLyR6CO9cfdfp+2Ea0Tw1TEbp4gl9iVtjoOia3aQ1SvtLqUHP4mud8y3YRsO4VYS&#10;S+fJk3L7l4QNlsZ9PHVLlkh2SpIcPJLRPfIjv2A2mZVU6QO2YwDKX1tKdrh/nJpZn8cxqwRQjsrd&#10;Q35ufkHG3GWOAmy+8Ua4sz8Fgo9XoLNvPi4r9f4P2P+pbGFuttzsSbHBNAT0nNomeGJ8BvdvtxJ7&#10;2m4ylW4ValumOW27wVRem3/WZAgp5JB2NaJKdwGRej2sDIt9m7nBFIJF2/3TPDPBQOA91hlD044t&#10;DtDnHDjtBCsuRSkpkG/+OKLOggp8tr7Uxpjzbu/zV9DYM7NPEAPxoBP0EyAYyaOyxMjSF3OvE5+2&#10;MZZo9nnGSBBGqiR16P4Tz8kam0VNL2l2X0o0CBdKC9qnMwIcM999e2kYsB1Fup5dEKfPeZ7XYmMD&#10;lsknv0qUX2Z9UE/aHjvteZtzswSchtEHRNmVRlXRC1LE5VatzMX6RwQQA5Stlu2pOqW3nWQUuO68&#10;9t1V3+xN1mZWBdNpjk1mVA0KXr/6pdTwOBkFyX6TeFBIE5m2y32KzxcS5P2pkV6z1Kb64/eJkhA1&#10;xyxJNkzgzb5ffmOPfbmyx5x2yVlxeXJy/ayB+ByQmyEi4uPnZcPP1pOBf15MsWivPQzmaaVPcnKq&#10;7JxFcY/38tadqlvNmQmyXKivLK6SMDOiYCXPHN2/kmaWDrOQj5Mn10rqzut2GnBWzct9TiQrzumS&#10;KfuEvSD27avCjkOqq7mi2mh5MwnQHJLC33zoE7q+n//+++b7ZM3bHnFLyYgwSgcBzcmUS9uzXoBN&#10;ZAnZqywzu4RY5zUs/LmcuvD1qETslwHVv7Qfht0CrhPxpdneevjol/ePanippZCAyPWvVd5/nBkP&#10;HvPbr6yM8ls8qWrEQ7KnT9Yh/NLOI9MQ8Z+Qy6RMUtPzyZ5lJql2W9C1xmDJFqGLTFmMAnjTKSrw&#10;U1bp8apM5/ScN/Kk52JFlahtVjwNFcB7sm7HLWxGrItLf1oOYfVcYjqHFoIw7eA25YpnYj8cB9uM&#10;1f8zgM3tn+LqrSz6HhuEpfIx9LKGn+vh1bJR/bTo7mXncXfMCuRK6BvvyvhZk6uQcjXN1iaE9dat&#10;xTzjR+3YjIG8vQaw5W4xXiSRwvK7ncP/qj9AVoua98eiCqsKMx2fJUz45jtVOkrxAmV+muAOGzjh&#10;ZoGFkd9FkD81m6lUZH8PJG9fBHW5F/CmZgW3yykrztc1OpOTXVLOT0gvf/HhmeA2qjTSSqAmpD30&#10;06V1X/XdHmaRM/SgE7umNYAzf//WTzOg5O3dn4U5TO6y8140hmm/AW2L4w7Hm0c+mLqnPpfFota0&#10;ambffQP2T82TlfEKrjE04Kr3DwozICWjrBcDtZoH8HHsSF7RU/zrpCAgtLiZXvyPA9y9PyDuJ37O&#10;HBw9qLZtDtHEVN4MudLTAVujeQxg8Xz9Pdo8UKIQbqLNnWuk0dzOdTSXItHdn/nqe8zX803bAr8C&#10;pESH1G8cVCW8CAdyeFrm0u+O9nOW/aQ0adWHB9U0/7RzEhxTkWAIqpyjuvjWNHlHyJwocL+iRMoL&#10;fvMiET7QzITon6Jo6uYPVVDw/zKyA5da5l13nbqZuI6HnzHd+qJq5bZqzN3RsOb4OhJ/uSmS3tG0&#10;2ttzk7XtYncZAMpLHWry1q9Xnpy8XnmFuGzbpiRDDrwNG7JDWQBcehxAifu4PUYokNI3VVXo1/Kh&#10;UWFmtr3XUDu/43woCnutmQ63aX/9e4kp7XV7+JO9KZKg7mQim9eFx7O3IpvAQMGb46H52IwuJNrv&#10;iCr9nauwYeZSlkHqQ4H4o3846ya+R7NJ6cMm+EhjZBEs0hWcOKGxSi8eoc2P1MVWgJKg8CEHdOPL&#10;mzzc+jC1O5aIEz5EXnRQXB3uVf0koFOzmBkdiKqAfRMXdSrDNS/MdIerKpsssx4/ln/3KP6fPpUM&#10;zzHl19YepGWOB8aIEQWmcn0Ued6ojL0NcoLEO2tYwCyZI7onVGytQ1bQleJUlTtKp0Wvv0zLsMtl&#10;Rtat6N17HJBei4NYp6JQ+g8vaGwaO18ha6JhdzsPS0vAR8cwmhnTcfVslRD4/NaDRz//97///e+/&#10;3Glb37vXwSr6pMmuur9JP2taBtQS3rKNjuGz5B5nDP+4m/s1IoJ07+RA91C0hI4dni35iauIPENh&#10;1yZFNcNEAI9OT0BS5sWJf7qFT52rDAYJeljaiYiw4eZqi1pVUa5JXCH7apM7lcT2Qudlr8ax6jFP&#10;+yNQ2H3Jq1ExF3092fCHA9qO1leXwbXlJlbeynsr47WWC+kZlLVLK1TAtPLiFNEOtnU/d8yUH/Pa&#10;/nvfxmkrMQ3FjemYH6MCKE9PMNGyrOOKe9m3xwE//RRc9utIE+P/T+5mzH23EsJrNjDmxX7z/oy1&#10;r3yAXD/Ak7wNCwdYq4+yQHeWSJ3isUIwVByoP1y1k8NGtIZAQj7i97e+/f5bVqScreySPgxIRMEA&#10;nXhcwADnqGM9JTI+XyuzrMd7GppO+VsRmjUL4ELEEB3Ayd+7fSvTWr75Xl2iX1h7XSJndzdSNLEq&#10;OkvK0x3WfX39p6+D9IbSJJabd1g2HfM4jL6dkRerKrLmvdLL1VYetsfUaAmh7pYt963ZjJ1yEg3Y&#10;hRmzPQ4e/VZnN87tG24uRXB2oxwdHiBtW5eA1uLWRAM9hqKZpx+zP8pyW/GB7EyuSuwRgvpce6os&#10;v4cNiY3ZdtRmYavPSZ4//zPNFdMkUnEZctIGbMXZfLqereYNMXsRj9PQD9A6T2riu9Odt81TXYoj&#10;bOaGH0T7daewRwoqSaSeZlwgLvkkRCYsPWffF52tJQ5DOzzYrDTlMchUld9em1evZ9ZEztPcEmg5&#10;tOZjiBDBCf+j4LU3MiDEFtuFND3bdPpetmLOOb8awqQXSXX+G5EDHl4YJSsb9HyQ9/Jp1E9KJ+wk&#10;Anja+Np4UGB3aTuxYTgRAwCETp0eXTOM9ufnXS7LWAzh1fsO5kF9r4ALQII5heSG9s1CCUA+WOmX&#10;BemxGBsbGzHsyIpjhx0LpCImaQ3TAOScH172Iadm/DUbv3Q/54EcwsRoi3AWUk/vGPtvAIbFdgwv&#10;h5ijYpiLN3ZiFZSPBoH0/bwwN8B286w40SYu6FbI0ZmZhiC1dwVwcF+OQT1CQ/9JlWR7ewwjCXxI&#10;aTA/WzWf1sj7mEX8Npk0xR/HMuzTnsGXBnfiNy+ydCVkPmVe7PlS5Unafvzg2w+vgeDDfFekoX6D&#10;jO3mMq45d0DaEjfJr9Qmib91wk7DczHWyKF6LA+jhdL5Fr2izy0M7Q4BBk9ot3j7+au//z//9//j&#10;73//vyEnPwBxWtbk8dnB052WZDbml00kUaE9XjkjCK6kgnlEpIxQ8KT+VbyDNjunWKrxjxU7mijM&#10;aUN8xlEjd1h9Z3v3kMt/nHoql+jP4aZndlkGkwTbpcdpYg8OpAFCWugUFRM5s0gCxK+L17Ve6rG3&#10;3dPoTU+Dv+6CMQNA5c3fok3OuhWrsNcrH0DvtJ/n0yEOPnJZ62rMjPvUipserUjK+3clFxb7g4iG&#10;HsQFchgpOSl6KWPdPwWCc6nHzmTGWSArqSl2WgeRfk2l5AYPUTk/qbFEgoOrUdmf2WsZY5VW/IEN&#10;Jy6XYXZxW/6BT5Ktsq7eZDpP5VybGUWVuOzNdRkIQbJihODCimJWtYxXxHkuzqx3ltJRQkbpS8QH&#10;dz98CzJYEwo07gV/pMJZeMRvigg3Zf4EtT+gHjNFK53jmsuIcwmaTX+XADDs+BJAm6NyB/ywvqxR&#10;ZUc2gaVL7keufirGFvyGN0vZMyGdKdjDrlFamroVJO88Gtyp/3XhlvZW/QzTFb8wOHv/x+/vdLGD&#10;/DFYkEfG61BlpAqdTd39kp++OZl2zdCqdQpAcsa2Wp7wbfLezuGOp/P91yHsY/X5AnoHd6bmRpRS&#10;dYRT9ADTtKWX332B6RZxJ9sG7dJpPGgnJVGYq4pkphs6BBGoi86emJp6UrqIvSWARmFY28y661YX&#10;YxTJluLSoBZxkWgk8OPXvFsvLHyqrrqTnXGLv8LKjuzr/61P20/bTQSnvjJyqV5UqpSzz7ZIqne6&#10;V8//oyMpcw/ufaPeTuW+7z1gryw+FDRUYET06902kmLFPHZF7dvgX4y8RbXYfPa79FQ7TpYvGTtp&#10;3YbpoOQnmh1fHVBoi9o26zCX1247fPGzubpKlc7BlngGtW1CGxAWHIwAXTVV/8A4avpytoRJzz+h&#10;LbRPP8xT03hNCkxYIt06hR4dHGSfKkWFjnKSapSXiy8Ar/Yy4NvdUGcbDztYP+0GIM8axl2VjdG8&#10;vMonvWdYgI8wwZtIwy5joDtkNiScVwIfRrOb3SEITipoub14CHJc17hU9gRtVd8eh6SvgYysnp+e&#10;6j9AvuJazkRrVfDVovSN3XO9dtvaNZCYbmKitytn0qn4REQGQp/FBKlS/JBPg04ZYgoz8lVsRcK2&#10;R1bPLGLT2BmHzyQmn8Bar7O6WGl+TB9cnfCPW6uX6ompZCId6eKrKBQcxnPOCElnHAGDYrfqBo2h&#10;aDCMnpfSIz0aH2XOVapUu2jfq8//x//x//3f/+u//vvP/9Pt2ziWRVdIr4dhQXFmyfK2Y18ZOSZF&#10;QouZc1bnqS7kEX4nqvi3/iqV2wkmGaoASEr2KoCHtJAgRJq9UjKoryoaIfTMEvX99rIPbOCX6j1R&#10;S7MPrLqjsPKyLqhtm1uoDUKOa89DM6DNMv2Ik7jZ88/sXXMioyBrI8FjnqqaO8jvr+UIoYRCYj/z&#10;509ndYX+tVKHcDaJpoQH0OJVtjDUNSoU97nqOkEiGJwe5WcOghIJ2iGL5/bdtQRShXpXoO71bJU8&#10;4BsZuNVYvkpsb6pReYqU5Iv8Q5aaXLestT99fbKzawk3Q4NtU5Z36MewCwdV78oMCwF22HcMFz62&#10;1ftUWbQ30QiXA82UicEvsRizZOFdFlcv5lV52rSQU78k+VyucKrL6okjX6xbRLuo51yp8B5Wa0Jh&#10;ZWfZjBefuAyCWQmKYFXGYaHAeRup/yQ6Ql6FU5ap18YcmPK6tnZCp3tdz43MzblIXlgIfoZxhhch&#10;8huJ1LiV6Jd+7+g/6h3UapYr0PdYqGqYoL9RGSpR7UpicRFDYVEQnPpVwrZ6MUEOFIW25azN2kNw&#10;nO+828/zXka8e9hRao5xvsbmaQi8uPx2TeeqUzamuWeyb+3bv/CZW9B/ro9Gm5CtVMGTqQKSF27d&#10;ftx+FSFv0/18U1ORKXYjAx9wspsRDKzxbIktVZJGIkzHbv0nc3sMWBvEZOh4pNfW/JLn/JCOuKU+&#10;lbbPJhPnsKKSzeE2dTKDROhsGh2xNcd+M6XIwHfffPX9XWf/En/ToYC8xEl5U5vhlvUu+y8rwRtd&#10;74qj0D2dVj6zYvLT8GLc/LJCk1UIJi+XpsA6rFc3MyZULyqWrJ822jgjbCqYWcQsZ0tWGSuuOFm7&#10;8D18ygM5UbvgXNgQcLRYmRcLMKk11D/q2HbRv3CGVlyrMp1wduVUpvjOj1kUNUKHwBxdQllM9/Ap&#10;E9CnS5DtH9Yc65HVe5NZg2Uzu/RiF42c73J06vMcjvd5is8kw2w7z12/VUlNl46lJuw/MSDzGHkO&#10;HxYxOyfpKsYkG3r0Ja+uy6T2zIggfk3R51kXftjqIDTZrqkU8zh1qvgub2dB1JToAxBe5ZtDXjqv&#10;ZnDU4g4aiXUP1OWb6J4hlDvPFy/m5tMR8cy7oR+4unTqGEPH003FerDK/DRVcbNOXsr3v0MfaeDY&#10;J9fIVg1CqYggapXcnTg4cWJzYZ/du6vR9bMQ4R//ewj3z//652f2WGkKkd9cmr3M+z/Z2xuJM+bb&#10;Fyjt2qISZayzO0WHG8yv50oZZymu4VyDZGWaTVBE+RdlCUIZZPlokwrePNZhTkj9YvGnjt3VeX50&#10;i9ePpFP0aZE122/P8gOsnauG+asYqWub1JaK5XECjm4gB0FTst1zdOoJ8S470J4qex4Xz9Pjopu0&#10;cY7deQ985Hlvwc0rXQ7439dN75+f35tQ9lnMlPDtfX6JWYFLdRUPplsEcr/1BNO4Ft0Iuq2TEw55&#10;+dw6IlMMloTg5eCfj/BReZLbX58GAydOloZPMNe6m3j/hpnR63j7vs6Hd+J2LLAIGGp9CF2t8nIo&#10;8OB2kddcxIpnzL9Hoq4OSt69TLnT3jufo7IlM4dwGpU3SdVYWblj9IYorbbzNAdGcO7I/UjwXOhM&#10;srNZYcTcWMMlCEck7oYa5SpCNAQsD7QW7JfpRasSsIzzlLms/pZSRaIvxJudK593WO1PG6HHiVwZ&#10;zoSIylGGi8zX9Cm5FOO/BPuMwRMne3g/dYFqoJPOQr5iig+eZOvGkTrFLR9WBnqJ9FmaY/RfnQrG&#10;MA5wHWXg/p3b3RDvxO1+dfqwkG/UIl+0csoeqJUJEz908M/5rikzHEx52JrO209xwXLROQJtJ2ZP&#10;Ej+pNL2PdxNVbl6+Q2jlYWRlJN6dgwcgs2Q+SV1FX2WH+GkvQd+iUQkjztIH/5E46CnZX/lIubPy&#10;h7Yqe8oRGshve5BA7qkDVqbOykV5JfO35TKYLcs/Nk13qYyT63wbL+sgZ2dQVk+p4e1p2QJFiRKf&#10;RoXx3L1sawZX+BaXRFRWFRtiuyQwnoXxppggy2L2E66hji2wK79eUhwSASrJCeJtRtkZhbSU8DBr&#10;bIW57ZS9nIOWl0WtvSS4biNVm80JSS6bgNmgC8EVxFJsHsGyu2TD5e9kJmdfQcphZ0G9VyOGgFis&#10;kwbdrNW94UU8xmGVuXuloJen1YlnGrl98oe0yZ1j73Tqd+XEZSD2KUo3FYP2fhjlDs5yp2ZXUzP7&#10;HAlm0pq0cq3aQOVwkI7ZwRQW1sNCudYO4U0lFeByua1sWg3p1ahFdGUboNVL2JoSHooNRJNd1mPM&#10;2VkMcGgJaILME5eOIxNbWMbTbx9bW7K4LDd3nsgesrvtzJV+DUTZxGXNkxkJo9sJj3vicb4jwMOV&#10;YuWGQ+6/4PV241Khx+xeKg49hvWzylD5QsTw3v7z//3Pf/z2//rHh5tfyzkrJ75bb657lp2At3Wj&#10;fFKREdjZts1F9exaAsCqCkFUnxYR19pbTnoA8azgYwiSmE1MdvWS6CqVXGyRBFU7cg/23+s0AGeG&#10;/8dduKBnWyRh2cWgtvnq/7khW1DMvKMbbIZ6SEYb7bF9ADbtvLkEt4y2I3kd9mR75YPSXiy3Ei9w&#10;eQzPVhKp4ej+dbxMSi79zQ5oGW/N7MHu8q4WA+p//POfn6o6WZZBbpSpo/4rpihWcg7OJaGhrBO7&#10;1+s+Erqeppoi0dba6WCxu9/akKVKYURvellkrUJSI0ZGJMxK+/ZE2VawErZBr+6m//vzbb/OYAJx&#10;cCz/3qy0fIB6yZ1XQageCK5Pr5UE6RsBJLyQQdaySEInloONqmcpzIUEyKpnphP0E+1J+DSecYKP&#10;4ZdLAXGwxbbAlUa9bqqjDVlNyO6jLtwB1/q2gWnd7fzMrNO0xk9Sx+9wQma2BVpqTTbKION2NlpN&#10;hUKTEF+daM3kvr/7Ry3z1itON3eG4h3lwCDgBK9CLiBDfExmd6MPWPNJTilg93bBbZbbLcSB8A8a&#10;4LH0u7WmKvwPZ/I0wfGSZ1K1nlRVzNoXl+wOJYnjmBRaCGsrPzQ7j/Xb/mevO7gRkCrLORi+tZ1E&#10;HJrdcmt6+OCuKaDBgNWKt4jvtQcm3g8ZgbQ/LrT5VSYTyXE+LagGY4hZFsP134KD8hqOJsV71Ffb&#10;74rtenp2y99oxjS68Y5vbh69tpH+bBtxCBI+RNeEoDv/88zH2U0fzp7gMT4O71uSf5JjxPHFIiR8&#10;Dwc8JdMqp7/bQMpZCs7EMLF7j9hLI3Rvu1GIWBCsXwAEY00aXp6RvvdaKbDCBsE6BsxA7wUbYuG0&#10;clZX8nxpVnMiZhmcTZW99jTTTAiPz1WBjXj6fVJG+i/vlRjJ8fc2Dkvb75eJmMkOFsh74bS/AMtm&#10;sEuCDP9c3J/U3Eb8Ap9j9s9wcBu5Xy8YfsjiF6ifiBAZTKwte6s3KCOdwQQsSi+CyYG8WckzmsSJ&#10;oDyhP1lx8/v7/56mLY1v1lXvX7959uRvVvNP9+7ZkS2wxOgj9bXd9nG2sklYO0PVOZ39euCIYdBt&#10;V19l1NMtNNlsvadQWnkGVipPk0VVohh4kzeGZ9+qFm+cWUAXSvDVpQ6TQnswFle/GvkIK8OpSeXW&#10;R9P6a5YnCH46zVsJIVx6bK+0z4rNEc6tMIWyrgrN7csvrwuXzYJ16dDuQEB6w1V1AttMtwDS0+sP&#10;nz5c3/znf17/9Pjuk8JptmZPRv/XoexwWX2vkT8f/VUooYhD9WHZkpRiaeDWKZr+CchMzZjSmouM&#10;tzXx+JArpnoNBpML8kxgG3/trzbZc5H0aBfm5Qa9ny+xy6+YNRdyn/385peKkmzdPH3k0ytR9kXI&#10;5lfdemrlHXuIfW+R/jwvRZ7bNyUp1JqnViWN9HY3WzZewx0XyQjkLRGBEbaC0p9pjFvqK8m3Q1rB&#10;IdmH/5HbcjbatIEjXTpyujSO+Ql23lx3p3lEkxZIu9wE/UVI5HgnfGzio9L5IqVvmzvng7y4E+nJ&#10;D3RcdCUlE8yrUbKY1nT9BLEalYM3NfRrnoPrr4l30vLAHgtqdtaYkbqd3i7zmu9O0C6ORgwQFavC&#10;ucgOhLfpaSpiPgR1rXLAJ0idCcRdwBYJ6dheD4MEdTIxHLuCUuPZYT3TX6vHmiLWNcp/OOwNhyCN&#10;DPa+U8x5mLxBZNYBvgdZQxK6VdX0gU+X61YNf77FU2NsXwvB+z6mTLBZRgqt7Sq6ct8chAHBxeu+&#10;C1qDuru3ylvJwRkug5HNDslc/AeSt6tkKFRJpcsl+K9u8bXHTclebYshXAVTcZbS3+LBCBiCzL4q&#10;h1NETZw1mCtTFYeeWVxWUL68dIp73/803sqaCUWYlBZgApef2I7L25tA+kIVcp/af+OcKp/1+uV1&#10;YrnSTnGsktJz81jqUGKVwmjAW0WMnBkbLJaW2zogJiIxnmy4uWSmTU5rfDrL9OHJasDvDUBYQMIG&#10;8GxL/7I8fRvP/k1EFT9ji3cqnZryMHMS2b04CRwgfX5W9sIufoIq52/OfY1IJ9+7/tTYYmZz/bk3&#10;ZmBVEz9hELDegIqerNP+IodwpGRuzUzTgNxZQxjZd/EndaCZ/dav9fBWLr/f0BC7QZI+MYJUWUSd&#10;2zBrKHsJdIHGDMS8q7B+M/XiURDnqKuk+yJai5I1v42lo5SXxl58+1FNlbl8V9yxA7qXw5fO1jzx&#10;D/v/OXvOZEe8AAd4pSyVib7ETMG2p/N0fvgYvXvcTLPycY+9rSa2alIYpJ8+//Of/58o3J0J5ggV&#10;Kf6R1vJjSpcsH5GyBTQXu7RqiF3RMzT/uo71MHw6PNqo+u+Cyayc+lxTyPEuhkZn6EuQ7L/7dx9X&#10;irgl/vwZwuS0rqH7bIpUudlgcUW8HgS7lzL/irO3vn+S4+LC2Yo/KTHJjRtBjfqaKzE7CKuLFzCZ&#10;wq8IzpL48x5eiRu7XHEdXuf2lrlvWl+UEhHTuQaQdlE4WUXYPH7t09humvmUJL/598w7W3Zxt/aw&#10;KVCJ5eZJ6VwZYnxDKdtybX+8kEG49ANMqavQzsAZBWw0yvw9k+ReDqFMzLLfV4k+zLwuC7GjHj6o&#10;+0EqxEhSCyMOLYtANG1iYvwBn2qaJI7bumafg2Pz3WxNjVR1Dgy9bkNUz+1jVKuf6z4xcKkSc7dW&#10;w5aHxSdU32S0Gtf9asYQCGP4xGRv5pQ7zdn90R7qWdt6M7q2SPR7O8g0mXFiqwbR/2Wcp8Fryunx&#10;kfaHxdr3usT0aJOb76m/Ran37aN8QOplwHTNrzIOYNxstoMDE8v7X13j+/0w0wwBNoy5oBm/5WJv&#10;Ydx4l76t1SB9IwNvBKUZZsw8DbnB4ZiUmUzagYRbKmg5dT+sGPasuFZhNcFRgrMGTwQWjyIkzDiT&#10;g33vsTDsyuuoUFEj3zlDix4aBJ+k+zj+xX/B1LAIKh6Xl4Dd3thNM+LU0sywy9CssKbyXJfvZ/sp&#10;bjYE5ImtP/et2wypkJ/ttov411nZcOuDkA+TUXV6pxdsu2MBPMmc1H64iB3aKbbkcb3ev9MjDOKF&#10;gvkcaWGea4DXtN8RBeTI6QGPbMnt0Z45PBpsmSo1qcjJatU4h0Ucf2ZM0GVh1DqkIcq8n8s2p27+&#10;0xM9ZVqzmyOU8Bs1zFaFMhUjX4yzQThZVcfl1v7voNY+Ad8H/+JAoteJJ82hcImJhevkMGr0y2dV&#10;VLGArbt4xefbOP7E3fjUE1xc0PT9leP4ovE9fdk9ntoAGoljK3C/NUnVWWyYZ+0/rXXodkl1vt78&#10;8ih3RqWCbn6ZweLsLMwQ7v2r12+jKoKmjSOPY4PKr1ewkRnz5nNfefMh6jMzrqDAlMEgJ11U6gPP&#10;YMQP2N69hGFIGso/o5ENfk/TSCgMJ8O2ZYX3p3kskld20DyhNiWs0qVHP+/5ZzH5YS+Utevh66t0&#10;B//W25p9J9ZysU1MpdviL9auhrRZmGpWxJVgKWmRlj49wBQwfskQT3rDcr0iYzuxj/LhWWsvX4Z+&#10;iD+f//7Pf/7zH+nahRItvomRo75cVZD1EjTjnA0744UCha1frkcHbVH1uJcX5nuJyLflifj0RWGx&#10;fqVH9WJ97e8rN3F96CJIFT8qsbhszS7eu3NidSsrqWb1XG1zpw4KIIgqtYyUNNM/q7pVvHiJFkKm&#10;NVmV5ImlE+mwAdVT4nV4Fh1LmKgi0tUOmU0y66I1lO0QCdI9fTSVuq1tt6r+fi8C+eE3qxYhGPI0&#10;E/D6igxnvSSltkLlAQmcmwahmB+7sxk8rt2biqDctLurgF7VByihXwFPzA4hCxux8XdDvRhOq/6F&#10;qBBH3EnE4xB1zgsSdFMz74jLFhBuiT34/nNrPXY/zHr9pi5ubrUqZ+6u/99Y+lSc2FS/D6HS/9Jg&#10;PoQuneBvZ+U+u6l29NFFtKA6DtBuWqUWuXQv41J+xMt9p5g6p4lCnTna04q5i3BfnWgiZhh7Ufta&#10;jS3hnqjKNxw53fjFSpVtQ3SQTdN2p0Caa07Ys2U6E53quit+FY4gtxeb+f4bhfJh1jjzf+zHieMV&#10;G678VM9QBsCpY4LsAJsS9f2WVZfAhANNdRZVxtJgKzF/zKR7mu+q6jFnGrTSjzfrYn47edC9V/E1&#10;sTvfa309y+UMfVt9I1NUrl8WGVHdYk3vCZJqUN9H2XYwpqjYJQAX0HQHJ1/djd1CEvkutwSJbzi3&#10;ea4DqzBHy8CwOTJKC3X23tfxSb/74assVuf7uttfBwF55g/D2NuWUyZ5+LwKZ/oCHU4Kjku+2zTp&#10;kr8ZkvU2Lynjdvxfu1KszAwJMLJwheu6hyYXPxg78v68BC3ePpvmxeMYb2h1O5e7Hee6Q06KKtfG&#10;CJnt3IbTELqXZvVeNaTrq+CHZlsy4qgq0uoPEndjX536MvPeWgD3bMn5dWz6UUiIY0Iwt5E1SCCN&#10;GBli9eGqPSX8s/2oga2u1x9xJsm5ojqJCOcBkS1zm7cFS4Dv7dZgWEJeMbUGhy3nPoWGM9lySVin&#10;7YNRlQUk1/bDn/b0hwUHLzvjSOyJkMUZpjzPwcJii+K/CAURWQXh159/L/ssXsnz5ymXlaoKGvhz&#10;sDve1UamiBrzsq2d5hlduTL8s7ocW+q1SiPjihyV0Z33+vT7+99Loba/xgHDEm18jCMC/3VVH6UK&#10;pAw//49g8r1TABcGgvgEyIN9KJ+CcnqLsv6a3I58Hwb1IE6ByUgyk0DNZpJJxeQSM9rMLyrXPl3k&#10;yCfraLN6mfFFwI6+gXgKBMle5zdeL7M5JxkaAVFVqMQkforgFh/g97cXd7Sp3upYfISytYfKnu2a&#10;5gm3KGHbIzsjcV4Q/mK5asHt5T1yqrDYHuNMzyOfzx34sEfNJ8cl0eIHzkeY7gWTy3Fj4OKSWhwc&#10;LE84azjl2x9QYr3tn6nbzzUEhVrWFNy4aBjZMd0mZCIhl+l8uXqFhkuzS6w+QTnMI/n6zOac/7MW&#10;rVGWU6+02f6sD+twpMCLoHjOz2xPgjdUIaVdJt1dOD55EFfCopfALgyRJKWY7s44fE6AQiHekDrm&#10;ilLyahUEWU0UvvnMwYumgwKjqK9TXPKEcBo2k2e67F4HP1oiYK+86y3vMKtCBD3Kl/oYWnZQxrfU&#10;K5Ws0rr67VNHtkQ/OzjYaPRPYnx26ITR9FGKgFVxsFA41q+t3Mr2DCVpv+QDv0S8tThWIO88UKFz&#10;P/YVwbV+693eEHH09HqcaoDk2MPknPg72bnScSjjDZtvkzd0KHthN5dS++pFEPdDXsOk4LeBFI5d&#10;3aAT299AqQc16k7ml669bOz+yck4qyXBqFUonu2E+3eJ9z/6JNPqXpZWolv7Cp47br/FUYYtnQ6K&#10;dM3g5VTuQi/Mbcev6fUQm4Icm4nTsr0KjvY9hR0noCN4KA9SO/KVYDXGGZdSHc4B/cp8+uZPJ6AW&#10;EBhBAcPiZ3q4Ra3sUjApI8YdyLtq0YfT90YOBZjf4jvGj2w8fat9ow93P8jYazlRLs9XzN65ORMI&#10;zszKv5k6RaizXZbLXWb7GtG1dUQXd7uWMufJyDMWy8uXnViYVlQyo60sUKTKzmL7JO3pZUA0R9HD&#10;EgCGWiq16LBKrZg9ilIzcxW2cTgzoHejX169X8hx76ww2XxBILVBEEJVptulWm5gdb6eo+eVM7pf&#10;k3hzN3CGMwAsTN/7YInbJb2Izu3ItvTBn204spmpEnq25gX1mAULRt/Ux6q0nyL4NsTsOI4TE9WU&#10;PTRp0+U6MZja3hWcW5ipTTN/R08g0f1L5tNvBdOGJIpnIpm9LYiGZmVbZJXUPSfC4EpM4vIfDyP6&#10;Y8dWBf3je3UZF3Jr/+TFkzRR253+BubLEbyp7rOMNW2uFqoziAkLv46mGNTDTnabRDjqZ2fsIu3H&#10;xpr/sRiguSO1j1YQKyZhUTiQrXh8qPjwJmW33Slen37cm9YzpUqQ/QviqBbnULPuyL66nPW0lp7G&#10;3pAlprL8hFWPIJ4xg+dqUkJuRMZLiQOfAvDLVDf6XKJwlkW5Hiw9/afPP3xQaTff2Hj/llG4UwWT&#10;mzeP6nKn1hUO6J7D/mlUc+oe39Q4c0PuQRpZ2UHrkdh7LfsOKgpzYZ57ngJ3VA8Y0qeLN7PgREIe&#10;WW6ZunZSvMZHjyQ9PmoZitgJ0rX/frz147qichLeq0tXplJQBMbooD21LEPFgBiL/9LOTguQUsLS&#10;AubbEkzPh9Ly5A2rgB53DPW27ZZi3u0ocnLjXx8BKnfZTHtSY811svHEWIFjWibQy9QT15f8k3n6&#10;5HFUcgZBmKrbTgucTdfQYI1fw/KMVAxW3svuTxhyejDnaUHGmxgxz549aRqWx/G3KyaOnbp8mIbS&#10;Q1NuZM6b19ZkOqbM1/7EsZKd9unt763QWYWyuJ71ja28Xhb6I4uUWvfm7Yd0uvLdys3MHfJS/8ZP&#10;vbfVlrD4kCEo/bGfeUW4LpiRnqnlTU/0s9fV0+yPSAweBBl5mrVeCgJaKxMwBMuBxYzvHA0zFfeG&#10;bNesuCOIaSILM51+psFahTl6VkRglhq/Hl5IIDdfZoK/oBjPZcjF1uGHXH5AzyowSGgS6Ke2iU4x&#10;/Jp5/3ZyqEP6qgACzoT/2EYWS9hGJwJv+I7aQuSmJpyPNJ7Xsx84p306g/C0Z4Vx36NNSn3w23df&#10;f/V18bkfusrgaBZZHtRoiXkcLwJ/tAvIzmT9MbfscXBGI+2wh7Fs+AYoWV1NrrhNs7rm/Z7JG1l3&#10;QzOAznTvh2rAvWzFOWlWJe9m/JCsEO8UGLAGRVFT+fJBqFXBiD1uCxExW3w3JbJ9VyXJ0TbMxrbL&#10;MbOmwamLdJVuoNRzZ3JixVfcVzjHHzw400fix2KHqRCzOUeR3U03UbPlurXAMSILTuHG9+KNVuBT&#10;qFtTowkTJCRvQjqivJjOpBQAyI6wvkIpknJWioO9sOwEuWdesK5mZST4aV9zfC4Ba6fqhTWYCdAT&#10;vXuvLTSxT6LPG29s2GQCP4Vr6Y3u25RxdpLYbz+dYHZgvGKE6Y5B2vuPYyWKzFEkP/7W3lJQQXGS&#10;DxRMRY+QHN9KPkBSDPhUQf+opuFbgmB1y0hUTbZPQ9FAqcpnjSyA1OFqeWfzT5qLduyxczu8Owih&#10;Ok+q8Gf2GiV30TllJ2NXVLuLxXd0gJXnrATHomtgq5+W0Pb39zcf8++c+MrUDRife9Vc05c/Sb3i&#10;6j5W/poezzTfDBKJlJWiGDOZ5kK6CAcG1NGzePLI+eaBP2mzKppSNu+Fr9K/JMpGKr5Uhr+Whs04&#10;bD9WpKVcwruSXmY84dF6GggnRd9ZE11AMYC5dnvq6oqRVQ1LUKezvJixycyRyt4FqVuL7B0Y3wLs&#10;3nEw96vAc3pgtcVudweq6YjWc+W9uFH+c0dxCFEOvd3GvogUncA0grOtePOOf7L5EtSbkXIs464Z&#10;P5GGOxsryGntiZ53Utv3aa0Vo0Ku2J8ysmw1TlQxtU5AieWQ7FS1Jegp0eMrPCI3T3qTzj7PHz5m&#10;teUvND6X4p0X8dQbq1x2AeXh+cqSeHW+HYqesqLZYWZgKj2mex5V5SwBgxeSFjnrd/milTVD4l0a&#10;5NAhlwwm0o1qkR7zFMieC48HexSbpxn3oM28/bw92jky09LielhVMFi226eVccjvDjkt+Hku+iMF&#10;Re2hj0vzdNBmelEOi+rymN0bTWLD9d5U2xYuv3+OTm8sg9cA+ncQSu3LcdOJKFApiJIGVnU5q0v2&#10;GMOK/yp3G7zS8VpMdk90QVEIuApesCayYqGpEKHAlRLGUGQljRneSBLIkFLA4MOSvy5/ONfCtcXn&#10;xKsZf1PTV4mRCRLTRHVL7A1/V0yri/I5Xl713P43jW65PiHeeDBfR79n5w3u/pjD8U9RTv6ENvXE&#10;qvt6sNcxigIJcq24SEh20tQMNzRezRWY37ZkWwgRttPWpFIq+w93HyNfCTRYWcr1rArX+dOXLKtV&#10;NPlDiHsKyI1ESleYla0oc9Pd+y22PHAsNKK6LDcNIuyffh4RG3dkbvfemKxqW/TI++LfWhURiFMQ&#10;hPsnckI5bthorxFRQrayBbkho6jsI9FDPtVbtx5+e7tInFyPP3xdZ7yH8WVTdk8+m/L6RbK6ik1T&#10;XVaKKqpGH2beVKt9QZuzR1Rtwm2XGddP3OuYge/wJFVySPcCUVcrJf1oTgSXQKRT9ScdP4OgLZIm&#10;OXLhKaPFCdRwVLdL2r5++irqA8cYPbwZmMFHu+afs7mQXf6c8ByhEW6Gwu8hAPurbRN+vOeQq7HK&#10;l8rBICeTSCxK/w7EsoglNijABdSfijHGZf44TsZBYTvzZCugljROwZegltO1F6vi43LCwEtokk8G&#10;8ryPU3dUgf5XriqGXhUieid2x1wrsFNSXZN2KqOEp2yhdacJLI2gEREyc1Ox6i4qNDkvtL4YGwfr&#10;wZjBUBPPmUa1aNnoER9tPmnmq6HxnKOhM9vvRMkGCFlAHIbTj+X/vUvnfhMy8+Y66UnBZqmp/2nl&#10;ldncJ6pwXnKqnEott/fcvBleMmqunqr9tmrPkN8APXnicnborDFW2RIpu/xxlcOcC0czUFxIcU1G&#10;yTeY2E3uvtpjYdyd/rXWg9c+bBH1s2VLqe8w5RUDEDtwa5h6ymOZLEsM6EMEJNJg3WFC98m9pYGj&#10;HB5FwSzryd5Z86Hd7iat8iHraIzddkYj4y7B9vR0LGamCbO5FfEI0bVFm0ulaxytoR+LAuUAImWe&#10;1EpAKuyHvqdOW7tf5xA1MSps8nBVDZSF6O3UC8hwXlcPtXWFWb1zEgQaMKlA+FzFXmsRnDdz+CD3&#10;o01envK1kneUmqimmdoWmV97vLSnrS2uxbwiAuWe21a78y/M0HOd2+FUI/nM3vsYwv2zRJPB5jTY&#10;cT9aSG3BV9Xmoef1+G1Oi5tiYblZCskM+164tRB8wXePjtuoYRMS1ktPtF3bIopevOXI0VSw3Ln8&#10;PNAFvlZksSIqfQ6uUAJ+XVKdyfk+WPbXgyctg6yyLIPBYethAv3Uj7mdly5WvQyBfQGc9XRUwu4J&#10;ZTN1COdlhgsMiLyiFCSOBwfZLIj+JMtleq9mcwnOInKoG0O0wPPJwww+a5Gldhlin/7ww9exMReQ&#10;gn+xWLTRSXy7p2GOO5qOk7kzlymAa2GFWMHmH2/d+VEfOEkMVDhI1s1928on4em9mrO1aDDRW7kM&#10;xHIXKFokbae9pzbMrN32SVCRPH/+VJ5yxTiCkaB/TXj73p+aiaUKNTPgvD+dsznq2n0HTxKZanFv&#10;R3TXrcXAScBxnw4cj2aey6JP6QFN9vZsmmGwaerv9Hc+DX2NeYJ5Myr2ipmsUNqPcPmHP87IrFpL&#10;HuLurW9Ms17FLyJ6XhgCxsXon4kXpIrW8eQTwRtQtQ6jDfYLwTt2IyCwQQjeI5NabI/my5jWN7ob&#10;ZGyxBhiW9zbNdkvowNtSLlCNJxPabAu5yuyehez21cQJj/vljZyZ9Flr3XYUYnv3qjIZjstzUeGO&#10;UUHev323flTGLkDXqD8XP2d8hGOKan3+eCHGF4BXSqvk7lUWaaj6Yr4K3t+JUHxaVOxl4B/EdWe0&#10;1s5kCjK4NjXCKZ26u2w359hsfOtkQAaMh6rxQIrmUWob8e9u/XX5BxvsiomF4A5nIp+wR8O2b0cP&#10;4Wc8VSihnjsX3muu3uRVw3qo3XQkw+RZdu+4gS29JqQ6jhNNhjKhM48gZJxw9GlAkH70UxLQIFy1&#10;qWiq+KFWyb+1wF0FaSdfjoBceem1rWH6K/JPt+hKEk/4B8PrdJk4Pi9SbJRZUUWUv0yiheff7efH&#10;KmugOM08Ta2WFmCNNqupuWVp6OeSQJwH+Px4ZGLlvJFtPBvHKa24pP/xIwp47+arcivdlo91oW4s&#10;gy8h6nz1ta9nOXXGxYHmGOvIa3vSmj4PV0cBZMI56JHC1gzohMKEM2HRKo+XxDWfC72giXl2swY5&#10;HcQZ2/kCKsJSOHyKtN3bHxjy5q/P8xHlqOz9cC4L7mF63Z5TzxRl+nh0coS2Qh7pe+XagmQOAxGe&#10;RJyXZ1f/vhBW5k7PIVnWfzzAPRbzYPKOqfr8ddpMOLEd2qn5/WxTK4wusnsBa3vyW3VblMO8FrKg&#10;29tP70O6j1Ev22w5Q3y29dXrt1BQtoyK5O3ulBhZOg2gTIqYURRU4bQUp/OsLbdj9U6g8NE6X1pi&#10;ZNByNfOL9rhfl2czTU3g28O6ZMYdb0ODrbrJYERVp5lxCeNcimy4rKJiUUXiTsKzMNKFUH+KiagL&#10;EvKomI8omTTdmdhu0sLwl8R7wV154MoOC4rlNOxKpH9YJ+sbmHi0VJZBp9wACdo7m/JX8gryLWDC&#10;NMZGdeAXsP3rdUlIzyTzbt86ppVXNuECX31WfHFVL3dJEAA77qjvVTuO1gl/fvEtrJcHVeOXcZbe&#10;1H+I9a2D+7eaLk0ztuOqBVZE0UX+7YTdJNP0RK4QVL1kWP9flXq53EyXfXL/p/UwSGtbSJq/46en&#10;z7UmSOU+qWztmVQ4BpvHS5Jipyro9ROZpVxXMsRG7dcfOWa21U/e2VW5CEC5jJV0RlkGXPMZsu1J&#10;DcnFD+Z5TVP5v9z6tknt7kYe28p69fIXwRKpZss7pDa3qSW7JoSi0U/srgQjrDt6OFq7FXW1HC36&#10;FAFovUE/pRyXeeAX8m97qJxt0v7spzgQKWYj1R13UQenT87VlscynW3VB1vn/e0HdoOV39+dFieg&#10;p3PdFnnxsuDRR8t/8h+Lo9q0Etzavhwpvlp7udeLnn2gR77/OAMiTsgHsYAhtd41vf9RIhAV1CaO&#10;zsEgqG7Vu7cfO3KNlAmq3/M/emMeuH+9TJQQ00zD3iV7k+nOtLH7e2J6WumxAmmgkOISuIRt8+0S&#10;JtgY7LzjDH3zyDm7xRevCMuOyuH0gILCXx3FPrH6IJ8ZucsTEF+XLfwv429BQ9XRepIDk0dB0HSl&#10;7I326JgTg5QPDK3Pf//vnyskUjoZ5mCikY7B+N3KM7jG3pSC7zkypkMT8MdzIUO5xPhGqumppdGD&#10;gZk9XKfZPbWcVh1TTKY/xxewiHDV7pPJ5LELhlg7/YSgdhV4lbGAp+zPLh74tR34ZFfXpW5bCkf/&#10;nHsra48VBcLn3LAXxtVSWdLIZXg5dyDHdVL5uErEtvPMhiu3S3fTFchlU89PaeaoFPZvAGhdWBBG&#10;SB9lgljzv45KtwYpJ9BAAagMJ3u7VHPOJVWRjsrHAiNR2sgrVXvlMZnMUFLNrBTyZjWjcN7QtrAc&#10;LJoq9+Iav0GubqnLXzLWgmNdVYnb9J7GXYju6RtKyCXjXiU6i2lry5LksRxaemTcBZ52i9X1PbKt&#10;2Sr7tbeicRWi+Fj+Z1W7/0fGXEXs4E7e+LkaWrkayb1PS/xtSdm0p7e/dOIFdTtHiQp2R1fDO6Hg&#10;n9Tn6gC6ticQkkVu5getIAGvypTA9uW8+uTB2VnTuBtyC+r0i8vBRo7OhsuMwayX2Y1sSFT3j8wz&#10;bkUwJfYpoIqrPsrLGnD2/zgdpbFULkPaf4bcvJVqXS1epYoz2BMuExXjHVSKKnee7O5OM0Mv6wz/&#10;P9LL6l+FpJfsAvHkYnMhagU1WWiQROGUWaIZJXifonE/hHDjU+BGykmva2jmS2gd7bfaMkl9q4t1&#10;0v53i7ct4Sd6B4oQdqDEdA5JSzMtA+C0Nnb6HI7wjkqI6BmcG+W9ug0MBzNBBsGqoDVMUD0wzlDu&#10;gv0av18EDi3nTMDdbn95Fk+f3NkqfagriuCYTs8Yw1rcFeekH1ihoxBLCFydlqRaRQClEhgsOPKg&#10;7RslwtMpGxdfznaSe452VY+u7Z87gFWdyzVrEnBWU+NVvrWXzYgaV8//yoJijRW9WVF/nrm3z+Mj&#10;uA7FS9Wl2VT56o/HbBKoLTxhxsCAZRNHdDbKYE2uAUoK6HySvFe+5bGYw76tgdzVvz9IEsih65zv&#10;ApzGcQybkWCOvtffEz5kW761TIFPeQDBainOshOgG9bi2T/ay72OSgmv2naRyrwijWFAMo7aOLwt&#10;EZ37Ti59qXAwqKj5DqBEvq1kxRKQu9+Pnz/+/gFVfuENOWhEbTw0gLzE7GtRh+zJbUbc9+78/Xbj&#10;Zi0XzcIQjAJC+QJsiZF+zcAfa3H/zbnzKrKH27XaSLFV+zcB7AO0we9VoSLF8pYtArDmmvG7m7Ez&#10;ZcqxsRbBMI7lEkUy/47qFg+8VRMogBqm4cf/+nuVlvq5dTi7glXeJCIKTexxCPHYEoqe79CRdG8A&#10;epruiiPRRmSZ9PZ5IrJ8iCXjnxuIvORnChRPdrGVzmuBYnGETEI4KFGts1Qbptzz+10yO+8d03od&#10;YrxivvQ9iqB+Pqt+3MmPQ9kOKIugN+RK1/b4MM+SUE3TkeEbScYsTTjkuciwXL4MBPaPeiLLSJMO&#10;UG6brPGrPFZ3s7oG7z26lUu0nH8VN14pRfySvqRFMcrm4I+jA+RBXBYki23kQI/7BOcrpuTTHkTR&#10;V5oOh6p/rzsFDLgJ6MrX7+K3tWN16OIabaV5lvsxK/ZJz79nwv1Z5GagOlW6O61pokLMW80zjqda&#10;vKFYhJPHhD2p655SmqwpSvXdWlUalKv99+La+fv7+qcPRT977/f8KRa86HO1hz6/+fzuc8SllZfD&#10;opx+fObbyVb9dPpLSyM0Nuynz6CosPxZm+2nduHHbMSP+TzbXG8/2y6cIatQm6TKCswm7HwD5bp+&#10;346D8M18WEp96NUpIEW5CU+yUaCW8Knu4OhKeCZstlE9ihW16rFDtEhT51HsruiZmN13WLltsQWC&#10;KxeC3lg6tqzwC3eED1R5E6kkA8qA9NA3vmRed/VvR/lg1bD6CrZle+WgRGJUb+zU0gxR5ocEVmBv&#10;tUmwCxErOVHbKIZfWhUVpr8zySbtQS46jLXZJzFo5A6M1Tm3/VFeQrs+bBXnUuBXVZWIlXT3sVbL&#10;QFU8sy9gBz/p5mFwpuRS9W593YTVx2B4v9ZBSaHZqaxFF2Jq8jha4emQMrtRi3tKa4Z+siIaZMHP&#10;H3WKWwnMpVdkPDcyrowieXNsnmSkbRwMqxb7yzhlpI7aeVg8w87nV/+TJQtJt42sqwIs0+5XloMY&#10;yaEHzk5+V7bPVLFoD/zm5P3LvyS4pENn5gQofWMujWo7ImMkhZAVI+Ul+nAzLqbXhHKy+sPFRKkh&#10;9rva/WqZmEBtzx7NP19OP9NRjSi3xoUhPhWbo0pvUsOmhGzs4tph0lI+RQjV+gdKv7+rmvnHGxW0&#10;EsEJzvcfxjLhD0NznjuSJ1AntzcvvbG9OF5M96yCF9k5jIw87ZtEDKmuzyeD8BQRowgQ49RRfEzR&#10;PtwT1/lQn4ZqXvrurLeXsdBWZWRqwgJs603Dkrvs9HEx6g2xhej/tA+zQFMNXyBIf1VZE2l0nrct&#10;71zcPA4c4d6j3UymdyuhY8X/GDs3n2TnjRZDDvXmr+2R1d3mDujFY3RMkY+f/vnPz58/bA8AsBKs&#10;mJ0DZZ/P9mLUeLOU3QNqXq3o2FSTTxSFGWjHFGhizYIn9S9B58kOozyqjuxbFRVfWL+ET6CQy40v&#10;pPPTyIxwg8xuyNuJLGllLSYLGlpymzvV0lLQVoD06dVj6t0XxYFeypOT+qzGnQAQ1amzC4Yv6080&#10;XiUHO2Jo6YzTFazTear6+bozNDIfufHNm32kAVDcEO8JBtptYc2TLpDyIpjWTzfzHAZ9tVQ9oFMR&#10;lumdDmFqajS3M/5qBuzxfl0pS2OAQ7HacnseoZZU44wVS2kzTSw8//XZ9d94r7lxLiyyJSKbwcqD&#10;8rFcR7f9+RcdsxZdv24wHV9tGTEVQ13U4dza1lP/Igplwn3gpFwCSkypN9TXFB4Sol/ev/lQ7jgF&#10;MSsuJDTJBzsbOj25OeWg+KJfEEbXtTlIGSiqarN84b1soc0Y5ISxjAUP02e3NRnVxytS0PmoTGzM&#10;alR+/d34kQRtKDFz6jYyO1xrn6D8/8j9JzSmkUAaD5bDUvITxBE0Mr7SgTTK/lKvKyjLrplXbAbQ&#10;6bR2nKKMEX7OAFT0bXXvKZoP7szpt+xtUTaWWT7JDCcY2ZMr9bovyaS+ffglp3+4qixLYese8nEe&#10;5gnU6YcidGHNvw0il1m13oLJgIkHiowyAYidnBQUPHWlcR9ZWGeHn2r7M3N1QFBXa1Hgp09LPwjN&#10;2GldrLb2cthazk3kN9/9yeWVtdZqrtMPvzYLYXLROdW/4M3dO/Lx8HRULknvvHryU9nsl5qvzZzm&#10;rAuTdnfRf34CdsszvdO9MulUx+qLNSY7Xax7vKdaum3erCV4CeRupiexYoIVk5ho4GzRQLJbn2XU&#10;Dorga630kplYoe6PeqksaIRJ8ebdL33E9ZMTsKXFyzWrY/pY9VuaKqswVS1prY7lUzS/Gj+3jR7l&#10;DdWXnCBhjF1PKe1MN68/Ymy9+I/OS5HtoUwEOZIUXBn/Lg9cKth/vhW+qdrxNDB9hAffO1XH4guc&#10;4IUFn3kmG2fx71cxPT7rWLqyj5lnlU5WkgprXhObecCCrIiVTLoS3d6kHsLJuUIV9rqwIVIjmyJS&#10;40GSWOp4zP5YphtV/zFyGSGprL9Hcvy4LAHbzz4sK0/OjoMJkYsKay9iF74pIAErxILoCysib8ML&#10;E0N7fpk5M5FEutjpnYYbwkpvxqado0gV5VkZ+5c3mOI+hXBf0gN2q/SB/4wlolHQhA5R5oQXfblB&#10;jPORICusEu+b/VJlUcnYtYipAiJYdjwt6BPJtzuD/EHnUiNZQOHMgqoty4poVLULbh+iwaiiVHcT&#10;LcDXPIngcSNPaWjQV0UGlTaAHtd5I2TTWLADkAvObA196OL53qxAvi8cfT5JAzzOYtG+jqkttBDP&#10;2F6LWMRM0WbuYsMOmfZk8vhcHe/Ecoy6/YVb2Rb8oUQIpssdkyYxj8pvm215T3YcSIic4qTlSV/Z&#10;eL30cJvG6atGOyW1Ib1ZOkBspOl4h8NSK5uhrFsBXgf5fC9Ue/i39RfzrbZxFZEImVTfil220zNh&#10;G3gcRV/N7TfOiyuHpdlN1TeP+Sr+3zDYuz2XUvftOU+yoAiPdVnoxSzMDiWGb9ajbFRT0xh/Ofx9&#10;4hXi5IeknrRkfl7L+Yr9UZzlCZRa9/nT67Td+7f7X1Q3/42ZgXPm/VWh5M0ms46YKdbNj38qs0zt&#10;CdFyuBAHfdx3gOj4yQ3M59sdpA9J1GII4sBBZHg94AYbJ+LJv5g/jGOO0XKqPHqVK832yNeWzWdf&#10;ZIP1zQleZhYwPEj1J/44+kcHnfapS8ZWcaoIr/qQrjKW5q2nd9F+O816q16KZ80X2vcsSCkE0ln6&#10;1VqS0uYo6FaG9RladyDTQa3NU0ka9GTsBZoacXcPTE8tf+7fSvfCbcEfDsyQYpAIAzAnZgEap7Bd&#10;r8c2vyhyehpPwwpq/rTiIl0i4xQNply7upLeThe7fgKbcXKYkM3Krfs/duLmc7VAzyzi9H9t38R4&#10;RNlnoql9ALPMfivVEywzpN/7gpu9+zhtoEjlfMnVWWgeisORZ2OGnHD1VU3hbOwc8mGADjVtHO43&#10;lhM8p6vi7A2++6r11yLLfTeturwVXoE+KzyfwPkNmarlluSRGp3Pr0+fxolsxS4vy8EAIjnfdxID&#10;L8qB+ZTErvvcnwdT/psotHgPlFqDI8cv924bxSacRKcSD5wNEQ+Ec/Rspw8qKk4/IyIYjrjIK+Ez&#10;0LDHiF2/ttA7vL9/Lsl1rsYMNzGb4EGwbureO314PkYgEXKkcm4Tt4c+tVHH+YNbvSNbYBtsW0qJ&#10;fbYwDYDyKrA0jojJOP3VAtZ/fFiiq5QgVNN+fP/x0++UT6ect/XpTdUL6CCrU2uTJ0NXfAsoLIxi&#10;OiZhzUr2ZDM/1sNBH/46BOnXTCUmA0ZsQ/vikbTvncCXxTe7x/HtgUmszt7oL9xVfph0NBPbF/Y0&#10;QIPIWLdEhmFYrBZx4F43bILQrAvKTbdmk69J3MSvhcGGBA1XSZoNX5gk6e2GKyC65MJmKon49h1S&#10;p7lNrQpOlRfJr8cgDn0ePlpphKuN6tncDscWbATie2S5R/TmWENFpRlw/YU6Ag6GnUI+Z9GX4lql&#10;7pnG5aGMVTXrxrMT+xoD2OR3oRZmBhUHTyHz3XN65IOn/w1YVnn41yQIZuR4YXeSKr+KGDlDf3eN&#10;prrhEtZ89eep+eKz/k0LiZiy4c9G69WgFqsbX6idS802x1P67qv3UuE+ENv7Z3m0TjSWTJHAbYXe&#10;6cqlKhWmnwmbrmxZjNJBgy4k2ZgYd5Zfb05L4DrdVB1G5UA65IvVImCHvvZQJdwpRi3JKC2dZFul&#10;A69WRNJiOPbzZRPJBV2QYru2bvYZX/kvf+urCTxVOFBfkTV3523j1hFJ1NT0wP4W8q+V0ljFjfZZ&#10;Lib+x5sPv9mRY8oo+75I+aw4OzTFG197C3dgLBYHe0Kx8GGSNp8lVxjyXXKe9y9EuzBOFlGTkcai&#10;SN4Sv5KwmXhZJcfdeFgn2vBkgKidow5/KQlff/ddLH5GjIS7Y3VNfJ8GO844GIyKuNha1t7tgl9z&#10;iXai/hpzg5Q/llNX+PrW19/yoSb1q4YcHgeexd/q6np8hCFPtqOzaUEe0OJrDsP5S4O8bC+/zRU6&#10;864T6+INpaJCNgvF9/T6sVxgc7eOg1goWnb1IKveQw1InqCNWHDvBK/vfxv2SsIgnngjVXC+dB/n&#10;uuzWoRWLcH14cqKq79ydYvY8sY4WJc6ClcnG75qPWGr89/hUTfYXtlV+1O0G5RYs/h69SLIFYXEf&#10;Uc37c6WbRh1809cOYaM42Lbt1NPY7K0gPbwuYS6yKllNcyWE6eoA5ibOvkhMVXepy7Zggmb0uUmy&#10;eevs536d96H3pbz52R73Umm3X6/bzVKm+1zmGb6gD3t35+n9z2/fv7gUsZhgS1ScI5N+WMZ5+xkE&#10;jg3u3r6twffCaS9fx/jnxT963SqNZEDlZZUeUM8VBbLejrb/sUaS9oeDxaVgNBde412nN/L6nW9n&#10;E0qI4OwSdt0HzNzuDDzmw52X7JhZmIjkfiVR+neb2Ei6oMMhcv4ppMenj+ihlM5jAUWJ4Pc4NZ9M&#10;n9wmxbdZazONNznMGAZr75KXEzBv3v/cRCc6naxjh6M7reLE/d7FB8RrS1PBGsAKcP+jUvWn5Ri0&#10;8Eyn9t8EoP/6lZcyr3ef5HBhHzoo13LENryVxpIxQkITy5SFTjNLskU4T4EA3qzSsKRbkVDpH9mG&#10;ZRknkyKfIjERkecmY8r1nM1CcyDANLaoMx18FQdiuqXFLSUrwm650jKWRuYq/rTu7nlVu/BslVZ+&#10;A/ARrXVwU34OX0jmkVtCDjHRnY7WWBMME8FhWDhtFNRFKbassRsDvED7pnOHkZqAlUF+tKzGecVA&#10;HjQcFe9A7b8s+GyhcrJBac/6yVVJb9diN9Rp898Jjl2oAnUmmpUgNa8itYc4mXBNKE0WP3miPUGd&#10;k4VTaEeo6kLxz662SpqZllNW4yMbuOEyFh9ehSPdc6edT3vp9E3qZXeSIgvnHGuzB21J2Zcz9o/F&#10;NGNqAHlVaebidMvllkOyiD134kVxFIxrS/JTcDqVrHvVxaoLZDdUaeG4NTnN5+1vHEjjuLqTCXNZ&#10;iDRM8doO2k9hXGddO1RPLbX78NhsQRwsEHewQI7I95EMAzSewxGn8tmFDqwMHsA1LKvyU9ijLGRV&#10;+Xk1ew8qrLCH7gmZWgOgw8Bo4Zw6iZElv7QvUIp5TWgkx7lWXy6GByuOGw/GoPff/0l4rtOr2TFa&#10;4q50BjwizIrv34/7z9a5ryqsUNxaw/Xnq7q0Hnfh5eXkX4ff7B8MjuVEtCC6EBdlKFT+wH1ZAJfR&#10;BEoNTIVNt9adZIvlX1xckLtQbrwb8dJ4J8jkfHWDt8X5A6U4NV965JmVu7H19R8K9jVr0AShsYvK&#10;s2mf0sGVuGPzBU7LTOA/ygjOxXqrpjpGegJo+y8lS2rO5MYl+iAZZcs2bhwLoV+ubyIIvvtEuPl1&#10;O3lFUuhwPBMk+1Z+JwJmibaOeMTQaumg3kGi2SsWu60wKko7rL02w2oyhyNrGvC4lO2R9FheEjue&#10;Y6ZTR9un/zmmAdgFG9BFdFVka98/3rpW6fJmWsOvcvm1BYTnbNioECsPe2Mj8QRGP4F6x0/xr+13&#10;eCJdRXdhm+6jQwq21U1govQgUTbdMrJtv97oSJpvP3Om2W8dEm0yrFLthNgkhLbV5ssU93vz++eY&#10;K0OvN910lmz1unhFG+X0SrPAStNip0fEBdqTjfP68vVvn4K42RtJ2bezw+lF+nrtdfH3E73HCfb8&#10;6X94ahczk8hfPqxCS3T+ebo4jTaz/WqRmLgB3CT71oDQccIJq0AqF0JVDTz69G9F1IjYN6NCTIq1&#10;UbrnR+ZPoQFazyR5PXv861qSqmVOZwjtyvlN+1sFtrPwJg79xl4/vb5ZpMzJqeHqkVUyKlqsijQS&#10;+rVxOAOX2ELch6HXJrDbf3XzaQulAeYB69U4sMQQE2NvtV91nXTHZN94K252Gm3AJz5/cpt5Nvq/&#10;0sgvX3VjrOKZImYpgA2CcuwFZ3uCpuWL8sHZorIWc6oKkU7Gg3JxbtAR5kbe0rQF+i7jwwI3FXiQ&#10;UUBEzeOM2ulF3hWaNoj1L+39yoodBbuv0BBPs0y2Uy7K/KsTvjmFqlfs1vx1qx/10so/ui0/+b9X&#10;S7mfGlU2mWLnx3a87L8TzbBEO+rF9JwWQy7P9OKV/saoSkXzwbyC22sHzXs0Dc6tOp1nWSJnSuaS&#10;QUcmapm0g2FcX9ks169gyXRGBJPahqqTe/2vG1iLUYjxYvvKCZ+jZcsakOoHnFzrpOSIV7IsXkub&#10;MFNwGa05C2p/qgnNIEE8LfuB7NWdSDhuVoq8+8S2KlanPDH5DmUKlI1F6T3cCdluvfAuv+mceSXJ&#10;e1SWbJSCb70X9eIL238554syOdugLbMMHn0bwxN9Re7AiRAO+mZDhij5Jr1z6dbDbJyvjusY5nVA&#10;F/paj/LKTZ68g8wsuXKnZOXSFaRcM1+xPLrTwGgeVuSb3c8pVxI+rp9OPzaSfgD+bZ6InSxOxb6A&#10;/sp4+XYL7eGDHzMnBffSqaosEjwH0UowRwZtGk5zoY5EP6EeBLkty+lf6g9EoJwS+vT5acPxsKoq&#10;Q7n85jpEYY7QjHXGiETVrkixu6wZEuai5hBlc2L82iFXJPHvVpPl0UqMkzt826979xhNSmG2WoS5&#10;EkVnMbc/3t5cdVBSyAeMgFbYWx43YjlVd5uEAGr1jgWhadl/HHb3Ov+KaPti+aOqTB2c1MJG5GW6&#10;/U4MRats3uLO4bJRVMPwiKjMqPbda+pyHI24gPbQJGMOOIbqtkb1QuiVmX39u1wGBYoz2yq0qCEM&#10;P4zMvd+X+t14YwV25lIhMl2P7ZpGGDfscCIAcK9uLBLX7yHk61TOvpYW/WwGEYKjqxvIkgYH70cJ&#10;GJdSWOpUGnNCVRgmETTWbiSFgRctol/EHVve9dBA4uPDSxYso7H5eVDxpuH+hGbunLWumRReLaTi&#10;TKxdUp8E5svqJtr8etClLtFmUIB2Be95dkLRyUZSVDT8uEX3cP4l/M4PuBBEb9Sg9+W1WTiAOyRl&#10;BMKEWR2aoB2XV5c6GpQjT4luI72YjVGQLL24pM1GT56/kkme14qfik1m6GQj8dx0rW84RuJDrCri&#10;vhOE3d3Bs+vnHyUbV28sTJjBm9RBHwmUr4pGdgERTpS65E0abqk1qtWd+FvFGV+2R+y45+8vytyo&#10;oqd9a5OflZwDEwKZ1wMIiLY42aXWFbFaxR31zEn7Dkiqs1U2TrcnWXTr4ospeX7NOrWV+onStADh&#10;itHKmrtf2HpQWqBwWT3WWYAo9na2pvoTzxIvK9lRpSsEmR+eX0XyU5XTBQYnuSnMFGVz/hxz1rmN&#10;xn8tiBTat3uQ51G36Zp+7u4N99nNXycIiI2pgNYVdZKtlK7WauAE5egXhM6uUq/u8/tyaT79XvS8&#10;Wq/0wBSyuGAKCZyN5tFus66zoyWQy/9TDb/PlP2amqUVyz5yFF3oaIoWjgH1dMoPyvkPNx22UfX9&#10;fdpw4uq2/cTiBh7E7tgmi6eFdCknyV9iPeHL7vkSR7JKfJLvrCiWL2b3hAHHdjsV2tBFnPMWEorq&#10;IwvtrW/qpY/ovyJurCyn0/uGPsIeYvfcvnc/8AA6333/B51+hj+uG+oEdA3ydq1jqmkgkDYLZuQm&#10;+FoN6S6fxxLM/akyXvua+vrLM9A2IIjbDa0xaXAqV+Fyh6YhlPxyrAECZveziYp3egH/zcIg6zKF&#10;6L2Jioy3+T5tqrsrChaQ+5vqMJ2AH5hF6Ht36xglKh/UJckyg8s/uHVnj5AkysZMBq1AT1ug5eip&#10;t/TXBISaGjd/78i80O2DJFUVvvhK1NZyH9o/yRCNBzNlFj3LM99SV2TjWCEvriUSt55ZLAmOjL+u&#10;8/+3GFeeYETCVmRqPBHeuovxb0xWFDfPonGYeKmYGxY0Ftc36MksWEDzb1ushH+V7Pou2uIUs1ld&#10;H3ZvBxNbpEJFq/Ao6GMh8/g1N7iJBkGEAmrwVrjtuAzbTEXK3v7yy+qbiK59LmzG6IrZXt5p0nSx&#10;Q4XQBa8/zqenPkt1E/JfUn8ZtNVPnhqA7JIvhQMTbIZFETOHrPP7+9unozkM7ZsMBTbROcIouY8S&#10;oTYRFx0lXJuIbBQjSe41Dy/p1bM4P/7HxaIr8i1rmAxdoaIVe8Qp5V6VQDtY7d8F8FoJniIp1jmd&#10;zHVDByT11COnjiqWPybC07hWZDgewi5POh+2uaDoRDufMrXHk5ik7OyTJcZ6zVE1d5JEPE99yBiy&#10;Uk9OMoYGREk/K2FKy3FgT2L2a6VC+ZkRI6P35LVqekxonxLPVCnR8nApNOHAaiP8n6N7c/3bh9+S&#10;5IwYhfqlZ99RF7lh5OCrjzaL+d7dEljrbiz8JpYq/dlCJ8mbMZZvtCR8wqSl5nOu7LJ4f6vNcLGh&#10;3cCZ20yl9hcFoPJ+P9EmKZlq1+xxxp2cMWxtewqbynWc9YbAZAbv8Y1ePXqpcMvFcH8Rynl8D6NN&#10;JtmEJPo1BY+jshPbiKbkSamuME6AqTt8nPBJtK0QpYMT+PQVg9FPr4UKuXG++j6CCRAFntUJkfrj&#10;lfvagA23/xhINhX8oE3OqygQYA+CuN5uZK2bst0+3kQi/p2/510a9ed/vv9/fH7/9/1pt779sO2d&#10;L4TnpQqW7cwKJqjhMz92EbvcIJ+b/80dATSFYErcxStkmdtFRwXLbcG9afXDwGGuvegbG7XVA+J4&#10;2o6vDUKR99SAbP1ELWukdwDZ+rDc+uGbr2DRErlLBPspIysE2jvMnSWyRY8nu0OJIGoeyMXTflpp&#10;fgjxQznRX3FVrkgiCy5z6LsMyh+QLb++d/vx03tRKzr4T537m6/vyjfQD66gV0jlT3Ym1kuPkwlk&#10;GzZuXegyggLWMl1OKl74+0O1Krk+o15+F5NE+wF1N9V9y7ySsFBKmsHnNT0TEXx++8N3odJQTuOZ&#10;3vu3Y+juj4ZQ2J4hX9ri18o9dxnN6aiGmZ8xTxkiCqBt4jZuL6bcwbWL13Xm6WqjpS+UqROwRxid&#10;AtrDbZvl6ZyOcXrHM7ysWiLlSeh5rzi1JgD2XjGJB3eOLoZqclOFolysuZ9icLYmFPX9XALvhPlZ&#10;wNfSddRqryyHb03AXj61GKen4dX1Xh7IOTP7yxWWSNW3+7uu308LIGnqbf+eSsK5dhgSfz4CEr6l&#10;gLbqPr4OBhJ9FXeMRI9C3MkmomfhjBOw+1P/KA4MG3P5LwAtSt1T/UWjuL+9qYKJwQq2cdTVnFr/&#10;m9TG9hO1LjmTbh+/I/p+DrwsrA81gOtVnR+J3Iu31INbykDGRBjN4znt1KaaH3LwWEL1AgqzGd9+&#10;fJee2GUvkSSVraSVy3C1z4jjduYXv9yRBPHlWGukKok2FFp5PVTYJicfW9iYwZHFuKlGDTCA2eer&#10;viZATu+cUE6DWSLD2J6dv1NCm54paK6aPGplBwesB23mr+6CWxsvX38YGDnxqbR3gG3qQ3+l/PIm&#10;5CS7Iv7trWBl61GkrvvnvVVo41J7wvWS1Y3HmjjcwJO6MlCnuazK9csewuXNXXBFBY8uMQ+WIy36&#10;vrIHziiw3GqNmJZH+86b9+hRJbR+qr+pO042/1UlhOsHiqKlJVIaTsQm3fD+XYNG+7YuF/WgRN/O&#10;LnJP8UTspxPl+Ws2g6ValPLmv408QaSgZXR2N7MI57BFlVDqgxSNPclluTyL4oGgbLopj36IfNVU&#10;nC21jk8eyhQGG7Z344p61qcdjbgqJmGJ9X7tO5Xl+vVZ8q2HQYlHhNn87bsVBuNCzRFw/87qQ+BT&#10;FBVKa9E87nLOy8J42fAKy1miaaV9e89YK7+db1P55nW33YPldrhkPK5qOBewjdAmea3/AH6HHZtc&#10;sJX6MvT1R0Xy/B3plrw8n//rv/7r8z//65//9V//DIn4oNNB3+Xyj3TSTl03eQlD9eiw4cThXtej&#10;awkLnJ2Lt/G1uNlDZgK5dBKjvpQ93W5U+JZk7PXBuZ715VTjyUoFvKoMglrST0l0jJGwI5gY0U+M&#10;qHlLmB4/XvI8qX+BAmST3qpD6sWM+WbJb31/NZ0v9S8T6VkTUp1Jex8cg+3A6oHXzrkflDbGZkzk&#10;fxe78rxZ/eb+Dmf82bUUeIYIC6CFDfLJTvGvC20krFyDg4w5aRE8lZILhqbdpSontTkIIkXDEGvu&#10;SrQ7+NbfK1lc2PpYbUHX1ACZbn4qC6G35cZnLjYDNR8anhtcpQCzD+/BQDgLz/ZSEXI+z964261c&#10;JpFt2nuDvB/YoQ/uPpYlcW+Kd5th+XjZhu0MKimBBjvwX6oK/3gyjx72xa1OBJ5Nx5q/ulOWY3NS&#10;rkULgstgGSVZF/iWWnaAOB1xSOccTyd2ZxO6UtXjZ1yNLWUntAhFsFp58fqS1bTZiAzzVSYRGta1&#10;YnOvtsGn/obzY8Ad9yg8sWS909k+5Tzkyw9t6OSd0K1Zwamj5EOWEHF18zx8SgYyL4+/4rgG8Vpm&#10;G8a7/Pn9m+IxEUlodZ8Zh4X93uX2KA21Eouv0zDL8ubO+vz+FTaz6sLR4W9GrpwBd0pKkauqAI8l&#10;8va/p3SG3S6CEU1K5w9L94yrsu4FzVxJg+8/vv64bd6xUH6yerJi7spg5+oqomRP0fOxRsKwmz8v&#10;rU0NDogcXLVLR8wUHJp6DfD/75kk+VDaOGWYHbU7fbzJspdRtnloencifxACvaJTkJ8o9un9gmMz&#10;wX2bKOjgKH2LP3fyE1frQ3dmeunwDw/fpUopkmsm3yckMf0B96HccKZtVJBleXyPZs3ttR+mgMXb&#10;KJn+/Tq3mKcBXx7xsM9wc1GVjjLhvTGi0ibw+sa7eglxMsrUgahM4fQ9O4BBmhTjvEHbwRsbWWMm&#10;VCaZ4La5Pn2220fppe3h4lety7vV7++wv+YP61Cz8aSS6JnKP2nCSU250tsxZBVuYxZcbqWEaFw/&#10;4VJOFGt7SWnR8GMi3N/JKokfIEGmSz5ijrfYnnIGY5Y8Gub2hG2SB8LvZ7a0jp0LcuhkjjaPAXz0&#10;6S46c9knPqu6DtOnwLDC253s/r9fVTmpFgq066bo2UMYcNHVppFcN/eSV9NEZfW3m554nlqv28hK&#10;A4E4xYo8iFWW+1hVO2ysUGgGrgVnH9uYH5jz29hW9fAlkhfvSXko9dqtTqXXf/3z8z/a6aqRSLhR&#10;l6TiCX+vmMB/9V4h7k/tUmKlJUpfddZF1Xl7vd8CV04ByH0RRoSECjX25PDVa9UgsiDFw5dbvipN&#10;z7+aYAcsSmDBlAyPcUPinmIIHl9bDUxXvXHuxRAjksRFdv9J0OqLGchQypRJl1ITZ+xJlSPF077I&#10;eiSPAVpnyroKGbJwSPxQ8TvU/i/EeibckMAVv/8mDsnde+XnqcYsM+/u7fq/LFnt+3s5L+4X+HKc&#10;oHiGlIIqwnKMyYPMLhYSxUD56rsKWyJP6mCxeiyrv6nmvuF2cyUDzg9but/B1X5hh4W1Gp6782Fe&#10;0BSrchC9oJ2f+HQd8DXhMbLpUhgOVbQZTlTlda3/ARu2QN4XqNdRaMPGUc0+O/tsIcn1cuyNVm6S&#10;gUOyOkoiCwJ0dye17HtqZZy2GQEgcCGcpUFAybZDq+XjMrg7S6ulaMnyFuertBfIyawk386hdZ2w&#10;XiAJApEBxdfK+M6Nw5J79fK/nasOYiHweFkp25WAuPnz9N/5A3y1a0OmpFN48pbxAkPFxEoRbZyL&#10;D5H9yYccNRxrtxIaljv+oKXfGArfnM1Ntm+D1Q8qKyZPRyDzSbrwhw/bf1z0uHhLeQj/qrbQZpXz&#10;9/vn3yuMUAAu+AoMR0ss+Q/PJJNirOUCEd1oorNK6e1uVROHwtpxF3+cXTGdU7+CtVHItTkF8s3E&#10;Wze7uTY7izaOa8D0vfDWIsOyicRbHs3y0VRsprEKRssIcCwP5niISbFsssJHpWT+1TyfwGacyHyo&#10;2dl5/+AGQIk6OLePX1blV5StqxG00xYA2awkIvvlE2XP21YZkgXpjwz3rEFQF7mYNXVteprB01Mb&#10;zCUef8Og6ewB36MtnF2wpBKTvy7PG8AFydxKD7woTOr9ojD4Cw1Fiv7wq9GtCYRft16ugL2Zrk0d&#10;VaLzD+OGfh3f9gAv3X3VNBAzODr671YNRs8h0yRa3JZeOmFR60zhyQM8MKB0tlhXM7gt5cfJPJJw&#10;SvOdVIRdMyF4O9+naRkWYdrPywB21yJu6aXpk3L2NkUNV9Sw7fzkbs3AkVoiB7pcGWZpBX2nbMXN&#10;ZaO9aARgaY1fzevfPLu0xT4c22T6Y08gfC3KplrjyC2dpGmuq1041+kePUyjXXQEvu7e8wdvSS3g&#10;J6IgAJXFu3036uWe0kJlWx5vXsWoasoLieMQlyfU3tEbHKNpqDbiWZoyBfHjKbzayYLFVqHdOJ5T&#10;+7VjqhfwuaoB/4jF/PHT/0g5bNP84x+st88BXyj3z6o1f6qhx8WxO/5K2+6g3GoCzNcyAUSjNVre&#10;Y4uPRbwOizMHNpkB8Nv3v6sIt3es8+cva6ajPBcUOgR4f59SkcFFk1AY89Q8yZqr2AmjikXi8Dxq&#10;E/fjihwcudAZLx0JZhWpMeKVTScWdgj5juvoC14cz91dx95D4/j6m28yLcHKUGMY59yxFVcBOsHO&#10;UuKXTHoXEczUKT3PK/OsG5aOI6Y4AywX4oHKYwrudS8zNSdeJJCvVSU5/JlzAxeougxT7efTfGYZ&#10;e17Otx9FCrMkm5TLG4bIZDrWZrZrNc3cxrEO9+XqH4soBm4l7l28roPL7/8t925XyxiV/P7TY9mg&#10;QfA96sG9e4+7pQJAaS4RzbMRcUc5ge/fVn5LiSBElT1XcLXHnxC9Koo+P0bVmCyELcIRJJYatyj3&#10;8xpjp5LTxkyd7VkvlBRTZYm+bNmtlm2Z7ZYjEAloDmL7hkumBNGI0y1EtOJRQ0tMSvOcWGPolTzH&#10;/GgxpoPPYiGInrY9zl7PxyaigzbZtaBOo7JpLnUbbeqEa3pbsk33gG0t7sN36YIVr8sYi021PnCr&#10;SBSrq+3yPhoD61frM308tnPEfWyd62DsXdUL5Qu8/UvZyasevFC2utOffquMcpPSBJQ5Xrh8Qjjp&#10;iyDRXMgeh6y92Q0exRtaYUheVwX6kqSTGeOu4Q4i0lHcL76Xgywh1dSHxcqmtowRMPuoH16qUAMY&#10;D4b2l8vVKPWdhANf6fBOwKNEFW+aXvWNmrUt2pdzKoNTYJOP60iF6wdVHb+TrTLRwTL0OPYxeTxE&#10;pnP8y8zYJ33VvNbLYcNCTCX0EnspEpX2rExTEdYGsLQQwrz2z0Q/vy/27klkIXVFcbISgVIzSK3I&#10;5G0tCIL5ed7NJnryPmNtNQ5S+/J7RA5pKhBduatV+L8K3gr5q7yYoreoNmTf+NzJ4RIoMdvsNTOj&#10;o6w0WM2+C4dd68x8W3WhlfRK9IVxKruW3A1kBLmpck2JkvGUDv6uhvrE2GL8S8FZebKB/lU6u7rw&#10;ur7JAOnoFY8QWTlu356g7dGdWw49JU8q7syvZxMeiJJQMC1ybOvplOtIvsqXnoW4unf3aNbVhXMr&#10;H6YlNJawJ3V9rfc5TxBHl/XWWWg/Tc6Lm3bMiXvaXn2GyNUWr3RC2+fDW8B2kMa/Vf9RfCYbq9/T&#10;O5XMocQ92uqY8Zey1QNO1fzwOSdKZyvAmoaTI+Ump/zYr58//+Mfddr9Z1pnrVZV+eHtwJNuL7eo&#10;1/DKIFJxKD/8Nttlm5o9Qa6Os5rVZTcTqhE1ZHHep0//vE8rwzzC4OU1isiARCSrkFrh6AJcs1P+&#10;FdySBMb4mFzWh/SH73j/Kij5J55FdpKQ08Ag912ifqlp4m7MGN/BbzyS/k8F4KoouSIlbKIDAwvR&#10;waUfvotj/02loGXsMTBlprXA8+XpVIcVox5mEHcvT2PHe77Wy1X1WVJnOsFXul+PkPmnAnGd+SD4&#10;IDVblC9Wpx1VycTtAt5v/jS7dPDbmp/1qkOCrzI+q5154LBzr5+sm/3hq8KLX2WV3a0ys6Joc+Fi&#10;qmTmzjE7nPVWumRf+OrCfdFj3HupGTVNyKO4kpvdK+JmdVf6VrNyq00Ww670gIJzBQBZkG6rcOgJ&#10;knjytoRF7dfunhyZmxPdWde6WpNZFW8+Zvin2l1Qq11zBPOIjwyIR62fdmNxum3n9kqbgG/zojYy&#10;uF7IgcKFUhJ6NTXy+Py1mMmzlyl/BEI7TLQUD24DlDPQYi2/KAbMr8dDhx9QTu0+fTQvyEwZRBUN&#10;qfjW1BSzaaiY3BZ+JVeVYK2/It9EWy5GXbJ1vVraCel/wR5l7mPJ3XN92D1StXkZhdDZeu8+bN70&#10;GXjz/nMlDJsUhS1t6QiWrN71taIAJ1zaszgQGyxWe8dNTaAFvyZ86pM7NDn+uc3miPvJDtc5HLaM&#10;jqav6EsV3Sv6MhJer24m+S+zu1pKvjrHI64Ogzz7d2ITjbazmiZ2YAJVvJRbtLohXlq0v/1NJjpL&#10;ddKNdU69acrQdQBLbWcdnEQ1lCrG7ZXkWHHiycZFCYnz86Hn8WTW3/7rpoibVhzKGhipZLUW6lWY&#10;/5yl/PnYa2eYTKRVQaV8FMk6k9PTb8inakWOueZ6Knq+ssUhGXmzB4rN7GiKAdhRnuHbdlPIkQH9&#10;7tSRq6xOGwEcbTkRCB0c8ZUyJmjs+iOBV4vhFCOZGtznviMpTb7r/QePrJcUtDuq4xXbPmGAB//u&#10;7IUbM9p+6psYJs5tjiJTxfEEFmyj3HoVEyCNu+ZDYXV8/mqY3f9fKoyew5Gvxp/rNLwtE3abJXTM&#10;Vxlw5Xb36Fm6j0bO2aPZBj77vGyfOXVQ+dtGAWQqqZ3u19VYnnkmgVyhvfOdxh/vrDsk3xUgXRwR&#10;4MYWU8P7derb+/d5jq+ZQm8vKkduwJyP8/swuKdqdnswbwomH3kVXTkRj+n+KvIWXjHNgvenmUjc&#10;+G041Z/cDqVBdlC9Utu20b084nNjTMWQddG6OWY68ZFtMxbNxtM3zyIbP3nY1f699bdl2KOYlkci&#10;2NjYKOMT9XpTLG6w1uu0F9ANNJHF9EqI1qtFn4G7ZZ6p8aUt+IT2ZPLciK2Z4d2ciRP8aBcOgWD8&#10;c95lw4ULwy/g0Z8hEkxoBBePJpH9FdOInTSP5FfnS7c9RDTg+7ef1Nkg9kqFmHs/VEiE66k2FY3p&#10;KT6wAg994/7ddfAOUgDFV9//SSQN2l7uuH+Uwbr9Q4bakiQEJM+EXAy20I1OlMuz8+ONHnutkV9A&#10;DvGFNckUDqwCyG9bfoFP/eoOgbMz7mBG2yZFgvveMOP7UROeJfQ154/X2uMYvukaDDsZ3w1jCgtE&#10;OOpo31ny+Bp+WM12XFKZ16BteT0KgO05x7+FsH1dMGMBnjnStj5+tbRogigEU79aLQnrx4ToZMWk&#10;FLVMTWDZBImZiCqElq24Enrw9aa818RuEDe1tCEE0gScU5LVEy0I3e3BX4+doDpO4/Oa9WKXJJOW&#10;nWAXDUSwYRhXpXmTqe+LiBUTK0SQDaUhVap+7o6KhrV7jo3GvxiJvnQABSWfU0Zf3zyV/z0Coqm8&#10;yXG5UoadYO2+uUgkKvSFV93ohw7+kmc9UWxbN2O2kzoLpT8YboZFMr6wECrB9Moid+3pUJrygI/5&#10;5vqRW/ubCT2T0b221d3uk+ZfXIcAaHuuwpZtvb6czXVJZUe4kYIHXy6Orc4SJuf8oZWA7f4lU6bi&#10;0Llhe7dSdf35QQmZeXD8mq08m33+x43oQFvGz4L8vXUCbHs0oCemj4tj5aR9CDnuToQ+5spWufpT&#10;lm+s7yIvhVkXKz0IKVDjB3Wrcx9AWsDrnbm4sRzOoDunBcimNx/e7AbPslFvIcR5+eh/0qSxvVK5&#10;k+plJAedaZZXa1LzqdVe7NfaK4SCPXtGVRUV2o4p7/UMNfZpfw+uW7uxFnN8Fo25dRXCvavWd3R8&#10;ERqlqBGyWqe8jo9X9nPbgwJtau4v9ibHZ4Sc1/VrUrV0i+nlo771fW2WWQoLHz55fvvHER+ZYHx/&#10;LZJNL4SoK87JPXiSb9MHFR7qkdFoJJWgLInWXT+5qfFqt5hHth0mYJ3WxMJvKBZY74X1Afa8oOt7&#10;RHm5/4Q4IU/u35lSUw7Sei0lEDr7FMbYsuQHt6RRfehq5/EhfsGfjvHUezSqlvuZe3/0ZDHzFOw1&#10;8z6ORgGQdRhuRYf7K8MOKle1LbDMCypL5E3ZOKia2xUa+0ZFWaPiPmK42SUCa/u5HTHUT8z8dXPH&#10;zLXIpvTmr+EnoJlNeez9hihOVMRpdpaiU3oO9FAycRKkSuFvNfH69XdMweQ/AX+pJjmv5cU8CXO+&#10;+brKJP5k8CTIWWNf0q47DCh9l7GX2aLLzByXvbL9BhnH0jqYB2bqMdfVap9L7eBQk42WRF/xrmw4&#10;cHxiatrzHHgWlddguDngRb/Xkr4A2LyV81iObyIsBxHL2zxojQp5R8xwoHrpG57r8LjhWg6y+hp7&#10;Q2d2FdjLOruwRu5pI35pst0YHjzU5HXjubhiHVzbgd7YibNATfW6lTf13cBpFMT1e//ew7u1KOWH&#10;lFpX1/BL0x+Q8bT0gbsP42mW13r18M6pajSrNalzRQizBBI/lE4HC4jtga+ayRfBS+G33OYnRFaO&#10;MByMvH/7ql1H72klXiugYnerRd4af5ljU/ysly2TRqs1wyNnGLb6Z5dqLVaGcSIzQRFbZgIKLhgm&#10;PU546OHaL7tCkfTFGvrii/lS0+MaKTCDX2PT+3AykyoX3XiskS3p0UDaEHVy47fs/l0iJXP70C75&#10;7W1tSJde0Fuv2kkIpJ0yztshUm5jrQgnrfM6i7Et3nDVnWyrRxdtVOmEhzXx8sWjYPA/tn1z/A23&#10;5ybEvvDzMJOz8Cjp7F8YMECxNSfRbNM9jjkRt2n55Tp/O78IyJ+TVGuPCxK2VSdneJVevqDyZg7l&#10;d+VRAqnNXretUF+a7JAVUhaW0FYcie2dX2fO7LVPJ/h11t1iGKrFbMjjs8D/XwsRsiQeKkZ4+fTy&#10;VUKFWuJ9ORTHwl1jk6RVvq20eCQCT+fY/n0+j3i3OiCv/+0qLN1QoeqCUWfuLFMG4ZHpJ0bV9/J1&#10;8q1WFU8YDuCOwnc1l9Ld209fyISpIj6VQSvQraTApGq28IuJki1QxUtnbReLRgCpa9je+uuQeHCq&#10;CuHbZ99hfkZ86ehr+fbsHA8/3BEbYNX91aWW/N4trUhKn57qFj2yRRRFfi3O9hnX5LA0k3D7cZdq&#10;nA/TfrZYz+qmA3iOYLr/pzD2EYWKQdtfOUNXUSwdpDfHr2Oz6gdAAeuI9WK9ev5jKjlIZoN3+P2n&#10;Ea6flFvb+wnP6ko782IJ9IFHeyZNPAqR59mWafGCVA6SgeZqBTTv1Z+rc99WUIHqxc/0LT6lRi0p&#10;7koHTlkRIrCN7L38IpesmB7/fCNvbuIyq0vSSrgoIb6aq7vtXA5q2W6WyijdtrQ1eeTHarYtG9WN&#10;nL3jnLwg+RHevib1tthGdgVxf1Aui2WzpLK8dx5Lhs3d41brbxW0K6a4pgPMr8ySJLiPOC2DDHTF&#10;kd+HHsMqi+kP2WT5MZfcPZpGFbdybJ4/xaJ0m9EyXP60xjPzY0LakTKwNdn5i69ZZxVUuZXED9vA&#10;UCfN8mpZH1NHNS2pAGM52VnZZFybqj1ryaoz+cGY73A8DN7Yq+gVhgaqEYnbA1qYaxT67corY4CC&#10;N4vuKSAUhJwzd1jpjtzA112AmXfJMaj85dELlo95UQbWY2FQ/t3INsooUynWuygjVWp9P92vAd+J&#10;B/DBiqXlAlS7LODu9SwGS4mdS4JJ8P11ttb6SBEJLafWTCpZw9UAojBAvJUFFB7nz09qEoETZeOG&#10;0NcvAbop+THeJE7PISjVlewR1Dvb6kuOyop90Bk7A+x6deqn8C4tKy/qvXCV81OU1YTn+7Qc2TNh&#10;jGCHUB2JlZyP4t4Tm4dQmf+Wb6G0ooMRvED2ElPlSH2IkveL7Ou2Gmd+LblBKUKoClCvqzsZ+3ER&#10;tePy4/PobyVNMtNq/FZAvP+FfPj3bVRylpjZKU4NLaG6rtvP2KN21IyRuT1mSM1zImi0fiAnTtWO&#10;QmqYGG8PLy1jvPOObPgrgAuLZg6nURwTbrKK3dQ5KQurIHyyALKUO22Dpf2uNEmPb5bWxJnzCjmu&#10;CuLKjl5qjOBjDt57gnkPp1Dj0ILxdx+Xt+hFFA1tHOxlNtzH4NKc7kYbk2HNrryEB/tQeomMZwPr&#10;Q+rApkZtgMTTrMfiLZgIhkwIzRjosBNbSbliqS8ta6zMqVXB+SXxst9Fx3JXu88mIIrF07+23ucN&#10;szqf1vowkR2A1R/h6d86vWdVn6xbLcE1ebSlWC1YShCkQ64eZkPRG2XPpZ5F9oVMbaXKz+ZDTLOn&#10;nMTHZX8amFV+v85b7ejH5IFsaClvnHBoryFXdZGkwtWXhjKc99H/bYBukgt33tC8TJVziCs90gBA&#10;rUNJSTPv5Vt75jCqvwTrfHhxa5iY1FpGLnL0aVJ5TLI4ssvGs9+upxBA4QhJd8Y9XdivOLg9qeRm&#10;NVMKH7btmhm3sKcxHH1k47fiW6Rzhef654R8oTqIp/5s4Ekx4xBIobBQ+jXi1i96RDLhhj8hjnXH&#10;Hl1J87r8llwqnh7eTzNlOu8QBhmbi9WoWBBN1eJ5uTiyeudvf585aUWc6MTSKeiY1gM+kz3ShS2G&#10;hEB/p5qkkmYX0mZ0xfOYt7NeJvmzokhs6WTcxjj7MgXwPi69PtVMXq8A0l0fN3//gWmia9sfiqh9&#10;k4Px8DGgFFne0cwdJuI6v30jJW2OvoHjUuEE7gS/Qo6v/wD4hpAa94RqLDJDEhUU0XnaE6yPVe8i&#10;ga5ypkWYkZOH4V6Uigw4UBNJjCPg6VAviAzrigpjPEJPvsQqaOGhDI3dtru6dysVCpGyN0KsnGll&#10;vbETmfcWqWMP5udXPE7R7nDvBcdFqOuWc/sbud1lk/d2hcL6qQEIQw4OhR9vV0lzo7QGcxNAcuGF&#10;KW/yu20V4eXemOjYPtWeSCOCg50V9yrc0PYTOrbSYwM7snW+Bdd3K8Q6uztNIJh78D1jwRmtm6yC&#10;FsyfZ/yxlZLOLZ62XHS8lCAdc+jXGWA8B7MgLgXcycA8Fqo0x4o+SVaj+EuvUZpDW7Ik9tNf7Yvk&#10;kJTFJ7VvPK3oXN0JJZ5qyFD3Miv2pgbmsRHKwKmzYsd01PtPCxlDmNz8v/DX+DUiQzhWJPrTxw9r&#10;zfrpRM+2d9ov/9un3wt8UymXghO6VQyMNh3apZ3CKpc8+3UGzyS5vO425YGuMvES2vTTjJIp8PZr&#10;P4Ace+x4/dqiwYXkoa4vYDPhu5CARDmGzvPX19XLZBAkWaZ22f9SejEgl1BuIlhg7oH8Ov841fXT&#10;R3kYq4/5vGpePZokThNujeRSszpcJ28uj/SAdcC4U0zdXXmw7rMmEZWMngyiQbji0YYusqZn5RGu&#10;FAZAspx6ePNI79bAGKlEF2hgRBn2R8jMaDjyNTmMUdRRhxbZvzFnebkQOp1iS0WubyEfxi9PlWkh&#10;L60YvzZkgZzm3V378OamSWf49HO36Flyf9UR0No9VcRGC7yX8kbSyUyLp/8gX9VLzrr799IA+3rp&#10;gc0YyuJKKKSUUfgmS2jEhbgllUboaKV9WE2B6xo2KhWU1wQLZSVEEiwPaxTE5CXCl7X2AP0aDbrT&#10;jMPoWdA1Ce1W1WBrbIH2hs48VFZO0MrOtwTMT/s2a8889pEMSBm16JRLvQOc0yRaZM2i5cKAa2R3&#10;9f4OfI8G3gOJaUlQTV7JniIE6Z33r/vWvjjFE5juoW7FrXartJdSFAvjzttR8yQ7BrVYcczeaK3N&#10;kRlzpC/VzTh219yI9i+QbuKgpI3TCbYWPNNW3CCz6J3rcZO4Zl6TNX2PyeWsKaYt234QiQjbyr5j&#10;502r827XpJFtjbYqqz203W0NpyZk9q3knkxKgXc6FVezK6XuvqnTwOCini+5JVcNMs7D4QR+CVkF&#10;FGXkfAkhLZYWOCS2xwlx2FexRv40oiUsY5gdPsnMNQnbwlEMmT98/YevgSGCSh/PKaiacufJhMu8&#10;qqjk17yQHr3HnRWWFdiDBGY66jx5Oj6HQsVT/puHVLfaJIQxHKpIKCuZnqakbtit3HmY86wtuUUb&#10;W4E8mOvOY7LgCZdtUDoMtj9A7jqVMmPS4YNuHyi9Nevy9jdxTO/33VVe+ZZR16rSf1HfVV9JF+CD&#10;ZD8N6bs71i4DsDOtbhBRZUGX11aDgmW96XnQ/hDJ8yzng2iPO/bUodYc7igZmZYef+HxBvov2Zus&#10;SFhkKgi5449dAnq24PS5iVkuyMkVW/FRS5PFURw6j+3z5x8+fai8PrkBnB60mUOQrgR/XafF+/Iv&#10;lrC9RnPenmvDPHPlCWFXX4rzdXbgVc7S0wRklBZQNfCbND4JWPOHOUBDgWJr8ze0ffQys2U0umF5&#10;3Xx810KOyPD5t49JkA8fW9lqRrLNipzZWemYnz+2f0bM4yrJYRqG0yCPJ3KXZd6tUphCQ1yNcPXQ&#10;CV/KXjg1TxLp0uMmgnffx+y9WYhtRphtOeOmtkM8etNN8++d4EH3606nbSZPRUVnFAEKJh4Zyevi&#10;Cg4zH52XSO9d+kPD/miieyedZJfj4a3nx1o2+X52nKZam74yQIIo90cQdKl6ePd77thrI3EUkAvD&#10;X9WmLnM2u6Bh8FevmpffCOgjBlcZw2K5kV78tOuk15jTwTflHxzuuU47W6ecTdRuZyItYpH+Hhxm&#10;5y49EvV5u89VzTyvTQtUHH4Raafzy5gezYfbXrDZ9SN0UB0u/nL32cXrPJWtmFJUVkqF+Oc6pq+2&#10;3dMf22KN76e7P4n82mduu3GmkXWMxN+pKuRIZ4nsUwjq9XV41ddiiqRaprZCsbwtYKx+6k/vRec/&#10;26S0YeVkx1VZ1WNt1o98X1+HQNUU4As0a4/4RwFep4tpGsrb7g0Mms709M6PRdriZ65pX7LtthL/&#10;my2VUi7qb1DZqkgP1RoCE+aqrISqThOAC9ywT3sAVbF0g09CqkGlQZ91ch5Xls+nOFSv3r8unCz9&#10;Tahsz8FuRN7gfxQifpXakmnekoAlbTX3ePOinZeSZa1bbPaP9XvQaCvkP8W2U7PCOMujvNaLZ7Sd&#10;qOnkMsI9/LZp1Ze0KJlhdzCY1W9A23VWCw+LcdJc2xY5coQvyjavNWPDohk7lY16NI0grmqSUgY8&#10;UKW6sj2yMNa2GnsC9LGmRL/EjcTeGH6ML1B3rJMJXvnPdRKoSEl4NyttOIDGOCjDHsHI/7p6Wn8Q&#10;cFsqdcGvLxnewOUYR4WahHk5Apy5NSRXdmtDd+y1HzdKIfkISK1UbQeLH+a+PHGuKUP5J9tgLxPw&#10;iBnQON5MEMWHyHb8ww/fRzb5MbMqR2Uclii+w/Xy37MMk+rS8PQawHPU8PV2nRPltd++N1R2pgYM&#10;EJ/ei0aMCSOAqU15OdelNsyrqT/ADM9sPo4Umh5LDXpBHmZbG2/x8m0Jii1dLv2pV7TvHJhtpO7T&#10;ycLe6X6t7B/tV7t/D99k3GQlNFJ7chB3+043fwfRTwe61Ne660w0bYW3sH6ZU62kkFaAJUEfS8Rq&#10;HcJtg5UYHc4YVy5u5Sjm3tJ7ElNuROi2Gdy6qJh8QZPN8dSW1ZMrtW8szHKIksc/+C9vHXiJOcLH&#10;li6JLZwzAj4x6MI6fbrL2I6yJwi3dYzyzwMng22kfv5JlL7ILifGaDPG23pV6nDVGCihuTI66GcU&#10;jDyevGp9O5WxebuqJnz2a2haCyA76vXTm98kFNE9Xz3/S3ZVHpiSBtwW7kn+qkxeBfquERw7kDbs&#10;06582eJKMvgoNMnnZsuyGyFO0xrrdDbS6qdn1X0BmfNoEnaQdHB8turgQy/vVn3148MUVMYhZ3d/&#10;MeZaWW1uNz9/tUdNUURiyJfWsMAJBzUzc47PR5aBRqleWeL75wQ4/NT52Q58oiM9TEXnFwJsYjSa&#10;VLMQVpPNCadIgSNOMZuU3bRKLewzjq1Lqsi5xozZoojv1lrs0SOUUOoSRXAy3wUfsbpo+sSopTN9&#10;Ym5kplnUScUvknUqLnb7dhDGCAhLw7MbenH6be1bwO5O4p8BzvdJwpgKz/f68YyhYglYb4SJlpJc&#10;WTJwORNlu3VkO54PSaGMYuTYImu11TB1cm9d9FvipTM8atF3Z0tqtJua12CeSRffobds0fCrCe1H&#10;XMmjc9CI/fQU7vfI/K10TQ6gq9QN0abVZBOq7CnLYFK2jBjrnyLelNXTh/XhsxTRoz5ZUk7XTOuP&#10;2Fb49OG4ttUl8fiXtRFNtomy+IAQnn9c6Xm4YyYXEXnVqcr40CVh69zC6/PjIbQaOIRVvKQrHcXC&#10;M18hkv5dM4I2rBrokSz5ua2BDPl3Pp+UStxcRZdKdPS3i0QizkHw9s0vejS+FllZ5I+XxgZU9mEx&#10;ekj3SuGUN2+/CraCMAXxc7QJv2o2MNtjmWsE5d0ZI0srE1C71PpgvUG2H776A/jw4Z8qy7UvLS71&#10;TX3bLrZgLs1Tl0REasaco5WgFBk7CWsBwPm8f9jqj3/quodhP5Pt+GlyaVd2hfkiAySthutaBQJe&#10;Rt+eF/FuMbvGDQw4Kpg/8vH4Fdmsd2IjutC3HAzHLcl6BHB6HGB69NVerX/ehT5feU1XTV0Lw3aT&#10;2XObHdZl7zoN+NT6DSbpgXDuJi0uhmU1VULLtLZW822sr3OFBRq3Mf3cV+EXLAfsM45CqQZQbC0D&#10;8VZclrRJW+AZWvCblcmwYXkq+1uP2kAO2fJu8YpHle0hMRclm+hK7h3xVpXnX7KMEh1A9HY81HQk&#10;mn4DLHaXbpxHgrFBu28eZHG3wLWkSX6SB068lAHCMKk3R82iK3BTlNCvACf3/lRbdPfreRet08Cm&#10;n3RamxeqpSpBB2OyEneokNgEFOKwrOhO+6FM0Ygmv32sxmuHf5i1t9PUrLhfyimdVsf86RZvqngo&#10;tjLWX8eJcMezj/EWJeLjSjYfGTqxbA+dKMsAembWZJIkBEUhl/Q9hoTWZav5XP7XLCaH8F0d0ZTV&#10;sw1KKItwSPYyRzTLdjsTkT+ZaJuAmtOF6LWpX7x6+Zf9Oh2iCa8c4OxG5BCLwamDon368mc1bLNi&#10;T0kOcnKXdluEIY/WHGWPf8qrfT59UUD05tTGPoKkec+Td3UJ1HlMCD9bVK0tzmxG9jBleQNEFntC&#10;PI520NYM7K5xkOaZ03rP1YsaD6lkaJJwKdmd1ZJi+x/PaufKNvl1oLUJfPkyI/OsVJe3PgLI6eTw&#10;dVefY3re5I65X45LADIuUhmWm8SJ/lbwwyf377Cinj8sPFP7TbuJuaD2jW9HOy/nrVv8RQgnn3Re&#10;gflAdMWMcZgoJB7YZw8w/sHbLK+MPJqLPX7/lu1zWCXJLU00Td2G+Yh9VlYrHbCwqeWwYi7Pb/6W&#10;V1GVtUKANmRPik91+7pTg0/pgu2lhj3Hi0fFIq6uyjqV5trPhGX8kXFVFXqCOVMmf4OZ+OZcyqrL&#10;oylMd+nFuie6CJrE2DGEPnGH9Bfg/9iWaioppFGtTo7lkAcFMvbup1OhnfIYxblluxiLhHU8fU+v&#10;pXViJhBtypXqrHZEq3iNEFN4bTQPWfWFWhN79BymwnFt+SNgumVVIDrLq/TwaqXzRBu3NiHtPAeJ&#10;rDTU4LgRZv5572Ui4+Pb39/+shB8CvLHrxLsect0ZdO3Oynd40pQSwzAhjjtaL74LRlsGCfDozyO&#10;IlfMsoyywnISvCDdSJZIhyJtvfrkD9/8Sf2qiPVy4E7ZRwzF0fMPDi5OF3SsBAGs5c78/g6M487O&#10;V75aXdngD0pbadX0MwkrmywTrBWGv7Em23ndnnAbmv6+JTOu23Di/vduQkrpk271drjBoQ1ESlPg&#10;acwIujODkZ56wCd1UBrFnA4F2KoDdGZEvvnpkx4uigA/KIevlV4hCt6JgPSHAGfexkozt+EFMLYk&#10;ufM4cRhtrZBqOMWm6efAGVAUSEgzHGebsq8QV5pj7eTaUrrwdQfoVY+6z/VA9nJ40kIa+9qJ36tK&#10;tSAJxbRsG0vr+c2jmMyjO19Vf1yLmrZ25LHjh5t5Rnhp11jxy7xl4nGxXv7XLIcQ0Bnm8eO2dPCU&#10;YIip04gcIck2/UwEmbl/zw+ZWZEIao0XxG79B4Zvb35b2av0uONvg0qVME7OvQvdJAC8/6RcXUrY&#10;PI2/403kHJGNqhzC+9KwPpRlG0BXWTqH5esIl3KOyxwgR/OGvXqe5ty+kTn2uqg2WmGXq533p7dt&#10;6Moy59ugVxM8lw7lA8HZZM1Zka56uXQm2Nk4GyUZPAxnJby5kdODmLG4gOCCabWfl7reNu6ncTAW&#10;8hiCJZxfHItybIU9Cjrv0JEj0Jm2/8dznGa9t8OxN39rhw9/J8aPoBoQP6sYFSk6A33LoGGshkZG&#10;gtV36+5DArCSb9wHvgqpdpZ+m36can8BWhLIeC5weaOxANlDnYCtS57rch0e+9wNv/xzC4/FbmFv&#10;Nb6WbIUr6/Q7lxtrwnON5TXug4JRebh6u9U3iliLK/HK/DswSpTyG7dm5ofutn8mctmJcwHQiRr+&#10;E97TLgrjupzIYzzRwOBXFaFVbJwqWGvcubDevfuo99/nmuGaU3bo9YePsW47l6Y+Lx+x+MT1W8fp&#10;qdu7UkRLR5OQYP/ONGyVc80vuvbgcWpiiKeEejKKRjI0Vgol75JulwqGPv1foF/yuBsbvDVCy4kH&#10;Oodos9IzryQq020RB1bnkQFNn8c6JZKLq3k+FBqqf2dKlPBSzhyZLSJl1gLTkbKgXIvlINfmFjW/&#10;ufzIs6fmdUHt91URoGZG2aA9wpIKIhwg4S60R+3QLtqCpa+28nKEKkNddTKScpatp33KJl0ffZ1C&#10;3qqZnzrB0kux83kE3lTdqJF4OJ8ir2S/RXor1G5T+cY04mg5OXAy8vhz2oVLGy8Ltn/ow9wLpnRU&#10;FaWJnKzPuEdVzHz/VixOn7fKfeQDm38vvxYloPqOSyVAH7mw4y//yDO4QFS8+XOQZLhTAox7s/L+&#10;OCRw8g+gS/ErZRxPBWfH9R5cCy17LMp/HHTsqlcqQxYWpIpoJI6s+yB17Djrdpzm3zSZSo6qBsJD&#10;OcfCgIrrAMTxMEq6DBSlln2HtgLl8jk+flDxrzS0222Bgo+1RW3d3PrxjA1zf4uc9E5WtVfVM8bs&#10;DPxWDdfMnNpk/qPm9V7/peKtn0ID7hz534PG2cZPUWgSNpUqhNZC4otZ5dyQiZqHviJEXXMZPeyE&#10;+z91+ewqWl37iL+JPgyaOVDyD/JmJNx69+FFJoPumVFd4o7eCWkKeThyr/EnBHGMMJVfu2JZ4KqC&#10;xEYoyp8wn5Ex8ka8wlaf8t806nFLoNnZHkVlFu7vRx6j6mTSlce3sNtJt5yTNYlsB1ijncDe5OCU&#10;P95QiDQ1lFuMaI2vArtDyTw0xA8t0PefS7H67eMvAUvdwoglqzYlMu0sOnElF6rPhZL8ofam+SJ+&#10;r0vOm8+1JI/JHMSRLq/qXKrXVXppKVq2aEw/lbx+//1j9X0UrNRi4CPIAkeTpot423kcecys1Qju&#10;+u8uTayKI20Gx9SRlHZMB9J2ioT7mLvmTNmBpv6lS6xWOuNk0c/gPEeaPtFBxcVxfKJ1Zv5Lfnm/&#10;LkSRWFxHZBzr5lCghB4sccAI3INW2E+jXFHqRnnoxbpiB1DWWnDpaBh93IZswoVELAdD1ZlnppPq&#10;3fo+bDo8cMDTr018fFUAw3jQ0XJSN0QBxxYgm86Mb2m8evk+BiuSe/ZUc5loo8tw5U7hXoS5+JG2&#10;zn6Gcde5qM+FD3duZ/Uv7SjZuYXQ+nCp2foloN1kJW0S9mkRtAX+2Jj3l3JJd22/POkBKAuFlcDh&#10;9st79RFrNdGsqkpSbTGT3DZjNDy4k675IGxLqxav6P36zkVElD/OZpKUluAGe32lpd8un99SjbCf&#10;WE5pAXMds8q4ctRYFzR8Gqvr2HfzkMLO/iw8Qei0fX08W2dqqObdzqxclw5ACY2bJ0g1IPZQKhq+&#10;Bn3OR9JNPk5dv12RBUEKVLgHRd1b7Vtg27p2RLhFrZxSkAFUAfNs2ZVBqNyPTfZ7tWMKeYeDYC6/&#10;Kg2CTQnvFkAmIJcX2kD4lY1+UV6u2LTwDPo7pXUepWq+iJZPz2uqnHlwpg9Gc2kI0rZMa5QSYFmD&#10;43z7735rb/d8DZsLPOT6LeJLf7cMUpznZBnE2cLFNKRo4mTme0gtBnHRO4o6HaI/Kk7CX1ryrT8G&#10;StyRstsE1fIu5mLMYIOAx0k5z19/KpMlg6BUgAiTRdlUY/Y1LdUOyR8Enq9yWGI0ch3ejlM5DOQv&#10;Law1/2AnLYq7vwKUIm/rEsixPrclPBTTCtkiTfJmdgscc9noDzoFR56YosKaeQ01Plha9Q+3/nj7&#10;2y7VlwaTuWYX2giigotiBtIOOk1p7iFMZt5puSsOnfZ7L/bJrLXmKKNQ94IO73SwWOtTe5YbMfc8&#10;z2Vb46FCY8V/+VkNnnBJ8Q2tUzJLY9E4R2oAQ01EMedDZlBuBQCM4csZZBWjHII1LMrYo33pWSe4&#10;PwkwEW3l0uUcefX0doVbTyhOFPOa84230utogqeUiKC/gpIpv0JFfHlCwyFX6zde7nTlVppGZRN4&#10;Z6VytUygp3GuvBEUJgF4v/nRblxkQrgk2kq6EoIUdu68/nK7nbvkg34VttlKXrcDDpBcF22puFFi&#10;BMXO4l31nmakc5i0fOeAGAuMulYzgfpSFaj2IT9mkO2LnbytbOG3t4/WeTK819sAzYLSNxN3bpXJ&#10;0yAfr4OuumT4Dq84Mw/b+25aKtOwfpI81sNsqIo/DJSelukzCbKQ4hJfZyvJe504ONbI5u4oLmob&#10;5kFTxyKt/ep81yEzqfoHhvU8vgTjSIk9iMYeRif1pS5sgaAf+I+m1xtfpGSXAKV8B+mtMz6GpMNi&#10;mnRfJSlJUVccYr98kRz7l01nbTGG8//QLOjMLjU0sArUmw6aXOmRbvBTV6oy3yMjmdUnns1VzmXo&#10;3sjTyd+pRoIENSuPBlk8LYUig22izeqZr8pzuTiMudE+VCntkDZTf3D67JdLUWi4gWq2ol3Eq71N&#10;d016sI9zf9U784NEConp//yvv6/8trLeCwudm9HkndU7a3fKJdZHIkBpyekuC5MLWJANxD6zrv8e&#10;qQKgfh330lQNOAeNyCdqLiU2dfppOnNGbNkGc3o3C6UAhIpyay/gFjuD6hHojh+JHNk5f12AvhSG&#10;3mCYBi/MvhzELpZXOC9WsiaRR+uWQSEaR4LkzvAU7clNqqckn435K66gwkpKDC/J6tPw9+eUVFrr&#10;483rT1P8+tacBCRiD+XMl0Xc+akHrnOWlSe4+GzvFTWuTrQlyRAkiY5bomsnLjzu3s+VhDayVAB6&#10;tm3VmU6T45fPC0e8/VxugLd9MK5mys4MtvNCGfhwmCf7ftGNzqiwXbsPxKmU/OD2138chVKwidhP&#10;wu+jEyfzyQG2vIenoMlXLLUJeCVBVFTW063Y2my0wzCZl3PMjACQ3fOnOUCZhud8O/Mfgr9OA3b4&#10;B2/d/ZqxvQoqxnBvtU0tG+PqGnyV9574RtW51rdn1vmt2onrNXAraAGRY51oI8DA6kRfM7ekdu9a&#10;ARYW1BhPt2eICKCBuL5tGP48bcc85oDkbECpuiQPdCOdR8XOxj+6zQ9iYvNY+mvLviwHrJggya9d&#10;iWqTb5FLZ/6FZ3fsDyXzuCRW5UMsY9G422IZ8z3dgxjtNwzmlk5njKaY6qcmc6+2Vr21e/BkWTUQ&#10;r17d6ezizo2qKHhLcFaZLCP7AhodlWjLlSpKonmzhdtqS7wn14lQacT5/tf1d5lF87fHulCxYEpk&#10;LpAvpqZw/8Txot6tTKxG2lnr+SSe05BdeGJtzrFhwGTHhQSZuZS5lgB/bcnXo4Z2ps6kkrwHUHgf&#10;3pcysEpQ6iyXSKDcj0D5nBg5pGaO2SW/tU3h2ryr0qp/r1zlYjr63+Ud7hZhWYNLwLZPRPWllk4+&#10;ZbWF0Hbmb2rxmepSb+oX3vGPcFgkW++myfODRhf1VDreO60IvDtvrNnubFFa2GaqcoZjJqKAA4bj&#10;IBZiNbDk7GxaLrhMm07AySZa4kH4kuOMOlAQ759ToL5FE0KnBU6NDWhOFJAEYKzD8lpXKGAOyr9c&#10;zlSBxV/1SfMCqMtl6DKtxHlL05yi0k/xyF7GMWgUi1YFQw33i1GyE1gRx8WZMv7p926/fXU590xa&#10;sk0biE9NQH0ek+t9Ov6VVeQBgsOWyxHIremGNt2fkCZoqRWCMgsYvpsny5qwgpsI4QTm5c1f20Oo&#10;ldPmGtXEHnZSzq6kOF3ofxTTLfvS7imEOK1IbWnw2IavHsKjqQIjLOPE0lV2b3YoCKOHZD7lhLTf&#10;Nu+wRgHLyxGP+7VstAVI+PHmMhKaTJjl3kNO6eAmwbfk8RWn9+QCNLyVaULjX/fOAuhXIPJJLSB6&#10;ZxhSRGMsk64yof3wR2JI5VFfgNAGzyNLn11kyz/9u/dsYyvCE2uniXa//+/h2qce3sk9teXiMr8Z&#10;DDau5vOouvNITHvhLDCNxXKJEKuGqOCyatE6+eLTB9us3ixxOTP9UZX14jPNUJudP6UUiWQOEJjG&#10;eJOzm5+GN6VvFD0oNocknbxyIv8U0vu4S/RB6UV1nrMbKcdKiUCIGAr8eGPGY2/EoRhfMAgstCaB&#10;7fAHD879gXcSZWRm3sorL4MAsIWCvT9n5NIGlv+tYtdS0eLqA0QHjGHP2Dsdv1mQy2oZAoWOXJQ/&#10;VD0sxSeP2Fi8fNYzwVQ1QfxXy2tAPFMuv2FWnRwUoTbMFCSQHv664+R+eJiFKMa4ngJLApRMHfhI&#10;vlGmTo2yfq1w2YMfH9yqN0V20Jr0cJIuYHnBZtA7qD4s0PrDpe5hD/9UX4+stCrUcRjejYnJS9Ty&#10;XP8U+7C6n/q1P+B9AIf2Z1QSMT1y78mtJUjUT0Ypl0jLZYxqazJv4K/8691W+hGWyfp901v7ocXT&#10;fh8BLnXPs2z+AsTT+zd5EaeaxKFSWd4tIch6Mkqt+zbwXO78mTERiVyIWG3CnXjLtlbcIsP7hmWd&#10;DVL47WEr+c2L6ghPPj3Mw3qqPMsyW3zpAmTqhSSutvUSTqFHNL0+lZPdiF7XtfpdXhKv4gM1BOBL&#10;zSBDm7T6O3gBvNotVlBydkiluzLTEE66I5ujNa8a8M/bAS9XKf3zZ9ngA5qK3afIz93Y9rPN3UV7&#10;M050E3AdQ69eC/MvLfwCp0wdLfTMr7AcqOZ4HIZPjeywxeTUHjaZDXsuTGnOB53tdG6WtvrC6Zty&#10;O/+ElKY1zLHVrs4uFCUi3vmKuusYAf27h7L/TmpDz2tspGTc4Sgsxb4z0XuWUTO1quWWHGSZcBn0&#10;3KMtCvT1qPsO357IaLMnJ7si15ZAUIxasCfl4u+oEkVsGm3lI1hHE8FDMBoDHfFJfBi6uvv0lAhB&#10;sj934tLJ+AtyeYIaxL4IHPk0jgsdYm9OTkm1s148mxSAfWhKJ1trX0b7bwqnXpDaTBOCNT/hnLNU&#10;gUdEpB4ORkfT6gcrojcmRfWVCutcjJOdTysn94s6VClc/qRCQe/w+roiIduN7kzQaG7VNQro5kUi&#10;ylHSl847KRl93nYvbTCFedFJtmXhsNl2bcnNW+rrdF6VpYu/94C65uROHtZc/TlC8VmouGd3Ok+a&#10;JodQhlk23INcvNv7YoHigs8yjFfpjSY7AOaNuUALG6F+BJApRw+/eRW1tn47BGfIHkX0CPvjeWEm&#10;597Pq1PNV5mIbfg9JfH5nfr5S7YVDHKNthJre/oNI5tCbd4USp1VVzGwneTkZ6SX/be+Xdd6u8ey&#10;+1i4PaZLRTLXcaKBQLnWu8c8oy/tVRLd0oGqwZ6zhptEhlHRjJ5lmQVuyJY4Skwk0fzauVs/rYYW&#10;8c/I56jLLMlKClrCi1komCTAaw7HP333h6/+cCwXtbrOIf5gVpb5try484EflluwhDgH6ZqzAijy&#10;CL77Kq+mw+SMnVIj2WtJ0dNwG2IVvhonMZtNNejxLfScgTLIGXDq29lwtzLinMvfIoocgFWcZHVl&#10;RpWKLR6nn8KDH/rCiqbgQgLTfJsLukUgdsit9N3Woq6q9wOXJSLwcZaq0OT066U8p1vh25VUl19g&#10;DtacBTkHZgNmhLXgV0cIp/k47sc06uMabNxfgXUG3eBM9PnB7RNU7rf6FLd5pG2rNn23uIIe9g4v&#10;NtCGuFe2wLQxe6+C8VvNN69+Bk60q0bSDd++f7viJpQ0Fa0O6XYwNUnRargudzynrk2ELTgxQyFe&#10;dpItHU9uzLH5x06Kc+LQvgjJtsdHO9mJjxI+zzzEWHWwSaeB5g4neCcO/UsVd+IhB8OiO8pfwR3Z&#10;sv/4jsTNGdGnuQLDifgldgTDSSPV316jU1aFl/bn0iRZYjBv5Lu3H4tib3MEUe/1z+ntUkNtw060&#10;nTCxqXwI/1JculkYE9roGvFFKOYRY35DRRGenKhOvrtq2zd5W0b7Zop714T112tF1sMJ1lDjD+Ht&#10;wgCWlbgd7r4j9M1eMBclu7LPivJtXth0ZEQAbnxaR7799LKmWn+XL/E+HeHMYOYb9p/N3/BKU1Ov&#10;Q3/Oy/x2aUfOe82LxSXB9koIJoqoH2bHI5ykZiKRFp0uQm3nn8dykFvFzQ/i+8KZaR/ZmCk9S1GG&#10;dAwM9zZLxIuZ9XNcXRMV3FPfqtSSEH40LauBNyGvu3JfTFg+evTyb+50H7aOsiX+z5XifZbCTDvD&#10;lU4XdqKuOzZJxi5IYpbal5J0FVNrClxqiXa7ao66E49HJRgz0vqZLyx/XM9oU9ADF43Ko33zIZUv&#10;pZLJMhBlPVoX3dt1XbPZWVWRXcxM1WVaLHdXAkfyxxj/c1RWcrlwhNteBV3MUnF3CjfFZZ6a+fHs&#10;61UywtDAJHu8LqcLtrXTyyutUmXnJloaVp3jwsiBZO3pbEKgji1m7YhG0HEIGS7e7NADc+cx9+lF&#10;vojDzXuQtsfov/nzW4+lkiXvbReulA7Z96bJvQ3n6A1u20OhmFntA0m7g+128tmmf/XA/HdMMht4&#10;2kiPiR5tYaqW7nOGuGOzzxpSEdyKCLZntf7w4dEfuSUbG0Sr8Ky/296pSWUOzISzqa2oXq0T15xG&#10;3OKIINoPX61EsSr3w6tTeupirimorCyjBLYTBEMYKZsMkngPO1IVrm9+qLZkCeC9WcZbtUz6KQiT&#10;JvevyFsomCk3k/BSGWVmnYRxZJWuwyRKsQla5WXPjsvxGNo1qkHYWv5Uc2tNS5XvCn4CJRTKIeGy&#10;sUWqLKH+KJQCZIpB+I/fTqPskfr5L2f+OeSezC+k/NAOHFUoK2OuyqwdEgxrHDBzdcFcpTOFE2UH&#10;8ERG4rxc8t7dvBTWZkvsLKwW8fyWe/Np8Wr1+7tgJliKt0Wpca+SILrXWKdbjs9u8o+OAUrbGAoV&#10;Oi7M/JSvHZt0G9/2TLUrBK1TzrTepPxoXNy93VD2ZJXRrboUsi3xlFYOjCngSfPwfL/21VYgUyQc&#10;Oo76vUcODTh93qAr45F84AGzptptSVYAMPFfEY5p0K38Mjj1wCien0FA222o/7GRSCrtYL0wMRm7&#10;Xb/2LygRcRNMI7ppz0kvO0PSVYKtsJwYQI1Oc0f2628fhHyiZ0Y2eR8QluPwXD6A6geqMc9g+hwr&#10;ea0dPzRsQo1YO2jv1/4padYbEwbUm18lD6EA9D6xKABQwGNbSOW9soMApHmE9x+ziexFbVeDZjhr&#10;lx2lkvnQu2Q7184Kp6gRLUdKqSt68PLFNoPiEwU0+0evALIjR2utReot+V9//z0H0m8bOO0+24pa&#10;3NnHOvMi7CLGbwV5fh117ICgpHXJKz8rcY+2savQu4W0mL4Q/+W7KiWDo+Qn6OomhGkyrxtW5l1i&#10;md8eq6J1bhUu6YAzQRPpRVQOhGbBFGeqQqIA4eCENfS6Nn+WFpEHcCdLfTijeJHMfpmbsDOlsBSk&#10;ORFb0QpYJKrJ+Ry6Xc8hHXCycBc5G2dfQiVi4PSoDy2I7o0KmgmRNYA589Gbsq1OvygDG6q3VVe3&#10;hSxtSOzAM7uWRnlMNG6Hq8+jTQEfUTu660p2x3MWPuMfcaodKdmnMINOIjSBZi1HTxBvYYFJ4gH7&#10;tOr3X8qqp9c+yaupCspDlroq0LH/UanFubB9yIkvzNajgGVE706mV3fvFMTTwE56h2fDcdGYOGyH&#10;RpZky/jpkrDDjqJv7xhQOaT7pEvFwaVE8z/uMVk388m3xAOlXq9DqTUEoDxIMBmSAbWcKB8+4IlY&#10;pQu85QtdGZqBYNn6K1GpdUEDape8jznWwKqsnVck1ZWWAsB8cZulfVPMoue+MnGvjh47G89lj9L/&#10;eqqY0AURQn58VaR3CY5LFEOhGLFRgphI2Zew2THJFmmbkZXIP0kAg7pSvf/wVWG2/QafVFpmVIV7&#10;/eSDYnXBYXE6obrBoxOBMqcL3g6s4pPczZV5oHFJbntp2yZjDSNE+a35DvvQ4rjYdYPhcGvwFl8j&#10;YmauyNsP4xT9ePvOjxlwgoxxgVuqUc9uR4XsEpwJ2XuCuiGchqYRHytzgicyY+/r0ra5aOcfNZI1&#10;wMtsY7f9WFqNbBlBAAkNKCx5G/pIIya6X1rWbWngqWPhyRaoHr5cGDE0clUGMHQu//BKhDAPrn8N&#10;6d2wq3XVesXRqOl94txImGlekoXs+fkyWr7Wkggy6PtV+jdGZ3drZffhPI2iI3ybNsIC5VN6Cb6O&#10;ulJYyXGc4HwODwcEbYFWEhd7QKwx09FqfafYQPc0oPgVYXDRm3OC17UIPsGcbjojfO2uujnjBCgq&#10;apCOi4PNmfni5X8M3D7QBlfxfDdFtmUBtLy54fNSRTSIcpm8hZKUuYj+sSz7NKW0cgc5MWpYxm1o&#10;p9RU8/fIItuQF1uhq6637Lbs9v/caOqVRXFIhZ6NKn4undm7Ca/7z+p6qb1AKJz9SB2OI9pHWT6z&#10;5D78dhJ6EEX79Locg+5SDZb0264FAwU0eS+v4+HXNnxq7wBnISUqAZ4MDbjgQuHHkiLUelR2+p+f&#10;owM0NeHSOPM06WYyDMNh6YHSXZhdbfQOOYz89KK5t5HMUTqI3H9Z1bPfclpZFw3rVIw4mnZ/CK2W&#10;SDvmp+vnn1Lu04m3OgSSCgJIB02u8yMaDjuxPkrdJ70AxFlIgkdPSmMpUAR4OkwgGN3nDL/YHzIc&#10;c+Pnt5momN+iml4BvXVY7QuE2RS0otEqrsaVv2HHmK4DjLOPO3tGo32X2UlHKHcSu9YNOfR1cAQw&#10;alm4FfL+/d/DudzdHdyOGCelYdtjSwRwQhVdqFhTCCjBxVAIqcXPKIbdRqJEkcC+9ahBgh8XEoiX&#10;bJ+thVGSzIj7PfK2UurZZ3d/qobRL3l+Z7zxF0nDw6tM0Q2OutZhjFVruqGgCUxHYYl7KryYDSHX&#10;07qBG+h59fjFMET8JHE3byP8ILVuxiyULbzo9UKv9uD28nXc5hfoW/9Maazmq+JjQjOWz/EVn0NP&#10;HynW+kdqBpIrb8vNFXPNzqfTtVfnjpYkPiyFieoefErB61SQixcivbMEu36Vu5o2WiemnoluTPZr&#10;mQHrF0jzoYLlw2hkxS+KY3TtVzbijOypwdbUCX6njP1uZ/FUJUG+qtEtqX9qdvX65odv5GQvx63/&#10;IVP/ArwlAQR/i7n1p8Jbp9nZF1RU3eTyy0yygRMmysXsKdFtNhznqOY2NT4dF3PW3qVD3DEYl4Hw&#10;XfX60ZHCXaaYiKHqyHe1mxHE+7d5DVtMxWwzrWrbUy0WmQVjRjJLf6gz2VG/Wmj5LdOuRLkR7fGP&#10;dueZMcg1raHCfncrGskmy/FZKOyeeFzrl1dT5RM5B9mABd6+P60Sj0+Sg6Fqkw0yKxC/5NZjuaLi&#10;bIW8W62l5nR4nMmc7C15AoDuFheAl2zsE1Fqo1wQV8WD+2OPnmeigJ29PQWNd2NFsbaqa0L6kxyC&#10;enNsIbPmO/9D20ycmqDuKnHkjqttTdv2VfjGrzOcIY6Wl4WSrplc5kabZZ53C7QIDc9jIfzqp8x8&#10;pJO9tNfYMsnI/n7EH34KYoy2QPamgG6S4Pk60l0X6RoIwknloxXiL4qndCGHnncRlsswkJu62sjU&#10;+0oeTH/DhitOYMknH+JI/j6N7bmkAF7DCqCkBvYeD+Cn3//x8Z8LyU16zzJooPzFF703d4/ahfPj&#10;BD5NYVDmnleDesqBPZpC7onrTY2LrKvZoUDywSRIOjlc5jBdF6AcjlfYKIEC7PBYf2bVkEZ9HtTP&#10;5n6tghjgeLUC7tx7ZXiEx+zo4hiHHtH/KbaRbj48I8ybxD4fu9IK6BUwXyQVKoP787JedlJaDSYv&#10;EHJPF3KG1gmUDqLAcG4qZL325c1mV4x0XZwuKKv5gJoy+Yd7Ar23jaUjyQoeu4AlnIX44FmrYOy+&#10;OT6btodPawnawo4jUSx9JuRmbEKWLn8iMZzE6SAfM1MTnGkLStvge9eY5reCMNFTuszcd+rMdQHl&#10;ExqKKxG55sBTgieYyHu4fZEdpiTXiBndy3ffl7MvrfLvf68X52cgV3Jlz0r4KlxoyQInE8c7oeX9&#10;wLQJevT02cN6EXAT5aVdIl+VVzNef0pInJZRb6amGl/aLGsuDeJ6DH8CjMgrziFZXM7T97fkCSbl&#10;YwCoziceob2c6SsFZKke4h9lLXfGnp1C7QIvewVsh496nikNkUhQUnLrAYOfWdrKnxV1Yr/dGBiP&#10;qxhSqF6aTgHi2Wv0I4mBHyKdfMrN7VE7ve2d7luseoBhKl6/bhln+LV08yvPO6kmuIniuzw213ao&#10;Xde17YIsw/RRWolH/xFNUxWjHPcqp2vOk7elgz5jjzWE1NLwrkXfgbLxKCuQFSOvnYRspsD2wPsI&#10;tHltsJcXgrfbtq1v6jTAcVbBDlbTqUBySP5+YMXpD3rKUQZf32bU+MRhcO8P63I6LkluR5lvQaJK&#10;k3UOmBVXxZEADECOfSKql8m3HnIgsOKVI6744qGhnEzwNT+YeD/t5hYT46mM5nna5vSm8tHZbPm7&#10;17S7975VwnmZ3owfzBEtQwsFFKJl/9yRe43J1oq+de/HO99misGAub4XrBM+toy6pCR4S6UEmdrX&#10;tL7q4rOKlmph3rEn+qi1F+Hlwa1xhfuMU5JvFFl53gdOSwsT3lDoSCNbUqxZGH60ySdXd8t/rSGC&#10;SMObItFZpxqGx/DJCet8BAUnDCk9+2JBuFDjErbe4pv3O6BA130QGa3OeY9k9SxYPfXfZudxG3+0&#10;blqdNML58UrNjZ9ylpw9pv9EyKNHN89/lQ8wid+lJxBv/joFuRB3cYzk2vZXSHjkZ3TDox068ijF&#10;o20xyEAlSkHno/Pt4ogAGUSHEcLD5T7SDPs2zxVx/r481O0TyZziPO0HO6fkpre/FZNJ+W8jfOqw&#10;qYIF6yJjfkpdRzc5AGc7zEN2uidM/O++EWaADwXwbf+u6i/zRJCzY1bhS6eyqyC1MxVnNFPdKDOD&#10;V4/J0wWicX1gAKJb9Pern4UnLiL96Jp9BQTODE7qNBXiGKbjDCj+ZI3CMV9aB/SVkiHis5URSIQ/&#10;D+JqQkae+/ZM7+dXf9lMH0/e9JX9t08verfJToe6+vcLeY6ige9xMHxOI4oLMOe6+jA/YIIiyZrb&#10;RCHqea5OxLNl3m6gFJo2Ym0LI7nfCd9Ev2119iyzoAOPVRXJhrQ9sAWheLfSF/qLkU3LN3214ywe&#10;k9LPjrsJYD99etddJ6lQ+25e//zy57+s5k+64dPHmNettODFZCdq0yEwPaNqZNZsqXWHlRW3WFMJ&#10;kCqvHt/KPVQ9v1bFx0//ENr856dPNWYq7EtKProOIO89+akiI7ZMjvimONejKe6+reOExPe3fqzM&#10;T6neBcYYjLbQIl9ELMveS33JzijyOUP4FhScvOIIymc08ZSfvDt7+hzr7UletDW/JGyu7u60dKqu&#10;Fpkl3OVpqJ5EGBcR+2EhuV+VwihbOOW4pZoN9iUh889WbkNvZ41wRW/s6R19aP6ZoBkKMFOXI1TO&#10;EDUUibMU8ZtsI45e3GKep1l9swf7L2I0o5JrJryEnd4efk4RoEARHpTl33uW3mDW8W0076rNlj1i&#10;i3O/ZInFaqLe9GNMl34quzVNJ6dMwYioL8XVQVWiS3JEdzB3pGe+PcTtsV+3kAuBiHzjXdI0p8d6&#10;faUVerYRa0wMLXNqxf+5EIc1yJAeydKz6/i5uNRhanwHrTpeJkHRtDUTrelA3/nTsggqelI7ghX1&#10;PwW6VhZFQl0I6KtLEx/VhLPyFLXsO8J/cVe6bFjVgX/64UQKA4EZN32TZYi58t1UoH0KAk+THyPt&#10;LdtQwZB2hn40i7PwBrQ7GOE0K+ARH1aRAZpUvb81OC0qnP8yGorgRYfDqNZpE6Ur6wM1Hy9JLfzq&#10;yxOQosJRKaeQu1LeqDIk93jmFz+zFe7/kBsCNvhUQRYAGZUqJ/uSZvIq9vDulz0qNac+tLlYb32T&#10;2brU0bRzy3dybeGC5InLwrNiIr0ED9KJINr4xiIytHi+hjYdBXEMuv5p3GtzrLyP9bEiVtuoFabQ&#10;oeL5qzb1XBRbUrgN/XB2s1SxUevxwY7+uAzcLannr65zwyGqTKWVF5OLktzxa+KsshJsH5gowZwB&#10;owoyYHvHu0nRY01MCyWl+7VQUGu/XBfKH03t999yXynINbqJMgnYj7/n0vs9E2Awp42MBIOCztzy&#10;BzzFu6+f/nUMjcxMW/Dm4Txj0kbxE4pudpSCR81femkZyaoS1zkPAAACGElEQVS5hO5cMDDajSrP&#10;wXsKPrEbejjtW/Oi3CRbuP229o8pHSpFM47mx1ECOS8m2yOFJr7a9qh8QadWCLjQevMfFopnLPKv&#10;jPrNW5kDPQ5WcEGoWdjXzekBbjAHPV9kmPVzkAXAz0P10UvpVytHRvjOONmD7Z/EwWu/mvUKgk73&#10;9bizJpQ7TezxRKmHW7AJvOg8k7aGXZ8/bLNW5uZTLKleFuLrMuOie5wH/e9ot4tG07MvNmhPmy9r&#10;7udOnhHf3NZW4l0ey6Yqv2/la5izm+HfaD8vr06LRE6d5+XgtUeeXilmT+BlZoSygcBDvuBLFHVr&#10;R2pmo7ij/MLd5+/0zl3HwZShkLT/j+6RP134w6bvtMx3d9I6Sboefa82dW2b5vFh0uJ0xnk6ujNv&#10;YecIZJ/cf/zkYcW5qK5VsK5LD5pJqapTwaMpfH/rKb5Dki4rmp7yOCHxww/1Jrm39pwJqvv5iOjH&#10;tVXBghPzlBHLvxnPp2vmyDl9iIM6VZ97gGPrUpvW/GYyhpGsQzBaYnupFFA1ReSLzusv6Flqh2rL&#10;I5FmmD7G6Xt6/TpV4+z2Vn106l5VGUi1IxD4v1up/f8IgrRBxmWGMkNRM9ZcUMvK0T7hZ0N5IVNj&#10;/OSIUk5fq1vmPJPsd7Hoyg3l0n8b4bn4ub9aQf9bTEk7y4rkZervgZnVP11SYP/NUcALBGp4v/TZ&#10;DrTKycFG+v8DR41rq+Ixt3MAAAAASUVORK5CYIJQSwECLQAUAAYACAAAACEAsYJntgoBAAATAgAA&#10;EwAAAAAAAAAAAAAAAAAAAAAAW0NvbnRlbnRfVHlwZXNdLnhtbFBLAQItABQABgAIAAAAIQA4/SH/&#10;1gAAAJQBAAALAAAAAAAAAAAAAAAAADsBAABfcmVscy8ucmVsc1BLAQItABQABgAIAAAAIQCYcahQ&#10;4QIAAMUFAAAOAAAAAAAAAAAAAAAAADoCAABkcnMvZTJvRG9jLnhtbFBLAQItABQABgAIAAAAIQCq&#10;Jg6+vAAAACEBAAAZAAAAAAAAAAAAAAAAAEcFAABkcnMvX3JlbHMvZTJvRG9jLnhtbC5yZWxzUEsB&#10;Ai0AFAAGAAgAAAAhAKxnajvfAAAACQEAAA8AAAAAAAAAAAAAAAAAOgYAAGRycy9kb3ducmV2Lnht&#10;bFBLAQItAAoAAAAAAAAAIQCAtiDdNAIQADQCEAAUAAAAAAAAAAAAAAAAAEYHAABkcnMvbWVkaWEv&#10;aW1hZ2UxLnBuZ1BLBQYAAAAABgAGAHwBAACsCRAAAAA=&#10;" stroked="f">
                <v:fill r:id="rId9" o:title="Coc" recolor="t" type="frame"/>
              </v:shape>
            </w:pict>
          </mc:Fallback>
        </mc:AlternateContent>
      </w:r>
    </w:p>
    <w:p w:rsidR="008A4089" w:rsidRPr="0093716F" w:rsidRDefault="0040041D" w:rsidP="008A4089">
      <w:pPr>
        <w:tabs>
          <w:tab w:val="left" w:pos="180"/>
        </w:tabs>
        <w:spacing w:line="276" w:lineRule="auto"/>
        <w:ind w:right="-50"/>
        <w:jc w:val="both"/>
        <w:rPr>
          <w:rFonts w:asciiTheme="minorHAnsi" w:hAnsiTheme="minorHAnsi" w:cstheme="minorHAnsi"/>
          <w:bCs/>
          <w:i/>
          <w:iCs/>
          <w:spacing w:val="-5"/>
          <w:sz w:val="22"/>
          <w:szCs w:val="22"/>
        </w:rPr>
      </w:pPr>
      <w:r>
        <w:rPr>
          <w:rFonts w:asciiTheme="minorHAnsi" w:hAnsiTheme="minorHAnsi" w:cstheme="minorHAnsi"/>
          <w:noProof/>
          <w:sz w:val="22"/>
          <w:szCs w:val="22"/>
        </w:rPr>
        <mc:AlternateContent>
          <mc:Choice Requires="wps">
            <w:drawing>
              <wp:anchor distT="0" distB="0" distL="114300" distR="114300" simplePos="0" relativeHeight="251663872" behindDoc="0" locked="0" layoutInCell="1" allowOverlap="1" wp14:anchorId="5EDBCCE5" wp14:editId="3150606F">
                <wp:simplePos x="0" y="0"/>
                <wp:positionH relativeFrom="column">
                  <wp:posOffset>344170</wp:posOffset>
                </wp:positionH>
                <wp:positionV relativeFrom="paragraph">
                  <wp:posOffset>46844</wp:posOffset>
                </wp:positionV>
                <wp:extent cx="852854" cy="228600"/>
                <wp:effectExtent l="0" t="0" r="0" b="0"/>
                <wp:wrapNone/>
                <wp:docPr id="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52854" cy="228600"/>
                        </a:xfrm>
                        <a:prstGeom prst="rect">
                          <a:avLst/>
                        </a:prstGeom>
                        <a:extLst>
                          <a:ext uri="{AF507438-7753-43E0-B8FC-AC1667EBCBE1}">
                            <a14:hiddenEffects xmlns:a14="http://schemas.microsoft.com/office/drawing/2010/main">
                              <a:effectLst/>
                            </a14:hiddenEffects>
                          </a:ext>
                        </a:extLst>
                      </wps:spPr>
                      <wps:txbx>
                        <w:txbxContent>
                          <w:p w:rsidR="00457B32" w:rsidRDefault="00457B32" w:rsidP="00507E1A">
                            <w:pPr>
                              <w:pStyle w:val="NormalWeb"/>
                              <w:spacing w:before="0" w:beforeAutospacing="0" w:after="0" w:afterAutospacing="0"/>
                              <w:jc w:val="center"/>
                            </w:pPr>
                            <w:r>
                              <w:rPr>
                                <w:rFonts w:ascii="Arial Black" w:hAnsi="Arial Black"/>
                                <w:outline/>
                                <w:color w:val="808080"/>
                                <w:sz w:val="36"/>
                                <w:szCs w:val="36"/>
                                <w14:textOutline w14:w="9525" w14:cap="flat" w14:cmpd="sng" w14:algn="ctr">
                                  <w14:solidFill>
                                    <w14:srgbClr w14:val="808080"/>
                                  </w14:solidFill>
                                  <w14:prstDash w14:val="solid"/>
                                  <w14:round/>
                                </w14:textOutline>
                                <w14:textFill>
                                  <w14:solidFill>
                                    <w14:srgbClr w14:val="FFFFFF"/>
                                  </w14:solidFill>
                                </w14:textFill>
                              </w:rPr>
                              <w:t>1957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DBCCE5" id="_x0000_t202" coordsize="21600,21600" o:spt="202" path="m,l,21600r21600,l21600,xe">
                <v:stroke joinstyle="miter"/>
                <v:path gradientshapeok="t" o:connecttype="rect"/>
              </v:shapetype>
              <v:shape id="WordArt 3" o:spid="_x0000_s1026" type="#_x0000_t202" style="position:absolute;left:0;text-align:left;margin-left:27.1pt;margin-top:3.7pt;width:67.1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g0VgIAAKAEAAAOAAAAZHJzL2Uyb0RvYy54bWysVE2P2yAQvVfqf0DcE9v5dK04qySb9LJt&#10;V9pUeyaAY7fmo0BiR6v+9w7YSVfbS1XVB2xgeDPz3sOLu1bU6MyNrZTMcTKMMeKSKlbJY46/7neD&#10;FCPriGSkVpLn+MItvlu+f7dodMZHqlQ14wYBiLRZo3NcOqezKLK05ILYodJcwmahjCAOpuYYMUMa&#10;QBd1NIrjWdQow7RRlFsLq/fdJl4G/KLg1H0pCssdqnMMtbkwmjAe/BgtFyQ7GqLLivZlkH+oQpBK&#10;QtIb1D1xBJ1M9QeUqKhRVhVuSJWIVFFUlIceoJskftPNU0k0D70AOVbfaLL/D5Z+Pj8aVLEcf8BI&#10;EgESPQOjK+PQ2JPTaJtBzJOGKNeuVQsih0atflD0u0VSbUoij3xljGpKThgUlwBUvxxa2F804IbV&#10;PW/dllWgQ+Lho1f4XTLrMx2aT4rBEXJyKmRrCyM8vUAYghJAyctNPUBEFBbT6SidTjCisDUapbM4&#10;qBuR7HpYG+s+ciWQ/8ixAXMEcHJ+sM4XQ7JriM8FuLDef3Vivqx203g+GaeD+Xw6HkzG23iwTneb&#10;wWqTzGbz7Xqz3iY/PWgyycqKMS63wYT26q1k8nfa9S7vXHFzFw9g12rf5ggdQNXXd6g+MOxJ7eh1&#10;7aHtZT0odgGuGzB/ju2PEzEcdDuJjYK7AmIVRoneC37uifD07NtnYnTPoYN0j/XV/IFIH3dkvZcI&#10;+wZAooY7dSY1msbwBN1J1gf3pHeo/qzVK1B9VwVFvD26OnuvwDUI7fVX1t+z1/MQ9fvHsvwFAAD/&#10;/wMAUEsDBBQABgAIAAAAIQBnCs8n2wAAAAcBAAAPAAAAZHJzL2Rvd25yZXYueG1sTI5NT8MwEETv&#10;SPwHa5G4UaclgSiNU1V8SBy4tIT7Nt7GEfE6it0m/fe4JziOZvTmlZvZ9uJMo+8cK1guEhDEjdMd&#10;twrqr/eHHIQPyBp7x6TgQh421e1NiYV2E+/ovA+tiBD2BSowIQyFlL4xZNEv3EAcu6MbLYYYx1bq&#10;EacIt71cJcmTtNhxfDA40Iuh5md/sgpC0NvlpX6z/uN7/nydTNJkWCt1fzdv1yACzeFvDFf9qA5V&#10;dDq4E2svegVZuopLBc8piGud5xmIg4L0MQVZlfK/f/ULAAD//wMAUEsBAi0AFAAGAAgAAAAhALaD&#10;OJL+AAAA4QEAABMAAAAAAAAAAAAAAAAAAAAAAFtDb250ZW50X1R5cGVzXS54bWxQSwECLQAUAAYA&#10;CAAAACEAOP0h/9YAAACUAQAACwAAAAAAAAAAAAAAAAAvAQAAX3JlbHMvLnJlbHNQSwECLQAUAAYA&#10;CAAAACEAIuhINFYCAACgBAAADgAAAAAAAAAAAAAAAAAuAgAAZHJzL2Uyb0RvYy54bWxQSwECLQAU&#10;AAYACAAAACEAZwrPJ9sAAAAHAQAADwAAAAAAAAAAAAAAAACwBAAAZHJzL2Rvd25yZXYueG1sUEsF&#10;BgAAAAAEAAQA8wAAALgFAAAAAA==&#10;" filled="f" stroked="f">
                <o:lock v:ext="edit" shapetype="t"/>
                <v:textbox style="mso-fit-shape-to-text:t">
                  <w:txbxContent>
                    <w:p w:rsidR="00457B32" w:rsidRDefault="00457B32" w:rsidP="00507E1A">
                      <w:pPr>
                        <w:pStyle w:val="NormalWeb"/>
                        <w:spacing w:before="0" w:beforeAutospacing="0" w:after="0" w:afterAutospacing="0"/>
                        <w:jc w:val="center"/>
                      </w:pPr>
                      <w:r>
                        <w:rPr>
                          <w:rFonts w:ascii="Arial Black" w:hAnsi="Arial Black"/>
                          <w:outline/>
                          <w:color w:val="808080"/>
                          <w:sz w:val="36"/>
                          <w:szCs w:val="36"/>
                          <w14:textOutline w14:w="9525" w14:cap="flat" w14:cmpd="sng" w14:algn="ctr">
                            <w14:solidFill>
                              <w14:srgbClr w14:val="808080"/>
                            </w14:solidFill>
                            <w14:prstDash w14:val="solid"/>
                            <w14:round/>
                          </w14:textOutline>
                          <w14:textFill>
                            <w14:solidFill>
                              <w14:srgbClr w14:val="FFFFFF"/>
                            </w14:solidFill>
                          </w14:textFill>
                        </w:rPr>
                        <w:t>1957</w:t>
                      </w:r>
                    </w:p>
                  </w:txbxContent>
                </v:textbox>
              </v:shape>
            </w:pict>
          </mc:Fallback>
        </mc:AlternateContent>
      </w:r>
    </w:p>
    <w:p w:rsidR="008A4089" w:rsidRPr="0093716F" w:rsidRDefault="008A4089" w:rsidP="008A4089">
      <w:pPr>
        <w:tabs>
          <w:tab w:val="left" w:pos="180"/>
        </w:tabs>
        <w:spacing w:line="276" w:lineRule="auto"/>
        <w:ind w:right="-50"/>
        <w:jc w:val="both"/>
        <w:rPr>
          <w:rFonts w:asciiTheme="minorHAnsi" w:hAnsiTheme="minorHAnsi" w:cstheme="minorHAnsi"/>
          <w:bCs/>
          <w:i/>
          <w:iCs/>
          <w:spacing w:val="-5"/>
          <w:sz w:val="22"/>
          <w:szCs w:val="22"/>
        </w:rPr>
      </w:pPr>
    </w:p>
    <w:p w:rsidR="008A4089" w:rsidRPr="0093716F" w:rsidRDefault="008A4089" w:rsidP="008A4089">
      <w:pPr>
        <w:pStyle w:val="Corpodetexto"/>
        <w:spacing w:line="276" w:lineRule="auto"/>
        <w:jc w:val="both"/>
        <w:rPr>
          <w:rFonts w:asciiTheme="minorHAnsi" w:hAnsiTheme="minorHAnsi" w:cstheme="minorHAnsi"/>
          <w:sz w:val="22"/>
          <w:szCs w:val="22"/>
        </w:rPr>
      </w:pPr>
    </w:p>
    <w:p w:rsidR="008A4089" w:rsidRPr="0093716F" w:rsidRDefault="008A4089" w:rsidP="008A4089">
      <w:pPr>
        <w:pStyle w:val="Corpodetexto"/>
        <w:spacing w:line="276" w:lineRule="auto"/>
        <w:jc w:val="both"/>
        <w:rPr>
          <w:rFonts w:asciiTheme="minorHAnsi" w:hAnsiTheme="minorHAnsi" w:cstheme="minorHAnsi"/>
          <w:sz w:val="22"/>
          <w:szCs w:val="22"/>
        </w:rPr>
      </w:pPr>
    </w:p>
    <w:p w:rsidR="008A4089" w:rsidRPr="0093716F" w:rsidRDefault="008A4089" w:rsidP="008A4089">
      <w:pPr>
        <w:spacing w:line="276" w:lineRule="auto"/>
        <w:jc w:val="both"/>
        <w:rPr>
          <w:rFonts w:asciiTheme="minorHAnsi" w:hAnsiTheme="minorHAnsi" w:cstheme="minorHAnsi"/>
          <w:b/>
          <w:bCs/>
          <w:spacing w:val="-5"/>
          <w:sz w:val="22"/>
          <w:szCs w:val="22"/>
        </w:rPr>
      </w:pPr>
    </w:p>
    <w:p w:rsidR="008A4089" w:rsidRPr="0093716F" w:rsidRDefault="008A4089" w:rsidP="008A4089">
      <w:pPr>
        <w:spacing w:line="276" w:lineRule="auto"/>
        <w:ind w:left="-900" w:right="-590"/>
        <w:jc w:val="both"/>
        <w:rPr>
          <w:rFonts w:asciiTheme="minorHAnsi" w:hAnsiTheme="minorHAnsi" w:cstheme="minorHAnsi"/>
          <w:b/>
          <w:bCs/>
          <w:spacing w:val="-5"/>
          <w:sz w:val="22"/>
          <w:szCs w:val="22"/>
        </w:rPr>
      </w:pPr>
    </w:p>
    <w:p w:rsidR="008A4089" w:rsidRPr="0093716F" w:rsidRDefault="008A4089" w:rsidP="008A4089">
      <w:pPr>
        <w:spacing w:line="276" w:lineRule="auto"/>
        <w:ind w:left="-900" w:right="-590"/>
        <w:jc w:val="both"/>
        <w:rPr>
          <w:rFonts w:asciiTheme="minorHAnsi" w:hAnsiTheme="minorHAnsi" w:cstheme="minorHAnsi"/>
          <w:b/>
          <w:bCs/>
          <w:spacing w:val="-5"/>
          <w:sz w:val="22"/>
          <w:szCs w:val="22"/>
        </w:rPr>
      </w:pPr>
    </w:p>
    <w:p w:rsidR="008A4089" w:rsidRPr="0093716F" w:rsidRDefault="008A4089" w:rsidP="008A4089">
      <w:pPr>
        <w:spacing w:line="276" w:lineRule="auto"/>
        <w:ind w:left="-900" w:right="-590"/>
        <w:jc w:val="both"/>
        <w:rPr>
          <w:rFonts w:asciiTheme="minorHAnsi" w:hAnsiTheme="minorHAnsi" w:cstheme="minorHAnsi"/>
          <w:b/>
          <w:bCs/>
          <w:spacing w:val="-5"/>
          <w:sz w:val="22"/>
          <w:szCs w:val="22"/>
        </w:rPr>
      </w:pPr>
    </w:p>
    <w:p w:rsidR="008A4089" w:rsidRPr="0093716F" w:rsidRDefault="008A4089" w:rsidP="008A4089">
      <w:pPr>
        <w:spacing w:line="276" w:lineRule="auto"/>
        <w:ind w:left="-900" w:right="-590"/>
        <w:jc w:val="both"/>
        <w:rPr>
          <w:rFonts w:asciiTheme="minorHAnsi" w:hAnsiTheme="minorHAnsi" w:cstheme="minorHAnsi"/>
          <w:b/>
          <w:bCs/>
          <w:spacing w:val="-5"/>
          <w:sz w:val="22"/>
          <w:szCs w:val="22"/>
        </w:rPr>
      </w:pPr>
    </w:p>
    <w:p w:rsidR="008A4089" w:rsidRPr="0093716F" w:rsidRDefault="008A4089" w:rsidP="008A4089">
      <w:pPr>
        <w:spacing w:line="276" w:lineRule="auto"/>
        <w:ind w:left="-900" w:right="-590"/>
        <w:jc w:val="both"/>
        <w:rPr>
          <w:rFonts w:asciiTheme="minorHAnsi" w:hAnsiTheme="minorHAnsi" w:cstheme="minorHAnsi"/>
          <w:b/>
          <w:bCs/>
          <w:spacing w:val="-5"/>
          <w:sz w:val="22"/>
          <w:szCs w:val="22"/>
        </w:rPr>
      </w:pPr>
    </w:p>
    <w:p w:rsidR="008A4089" w:rsidRPr="0093716F" w:rsidRDefault="008A4089" w:rsidP="008A4089">
      <w:pPr>
        <w:spacing w:line="276" w:lineRule="auto"/>
        <w:ind w:left="-900" w:right="-590"/>
        <w:jc w:val="both"/>
        <w:rPr>
          <w:rFonts w:asciiTheme="minorHAnsi" w:hAnsiTheme="minorHAnsi" w:cstheme="minorHAnsi"/>
          <w:b/>
          <w:bCs/>
          <w:spacing w:val="-5"/>
          <w:sz w:val="22"/>
          <w:szCs w:val="22"/>
        </w:rPr>
      </w:pPr>
    </w:p>
    <w:p w:rsidR="008A4089" w:rsidRPr="0093716F" w:rsidRDefault="008A4089" w:rsidP="008A4089">
      <w:pPr>
        <w:spacing w:line="276" w:lineRule="auto"/>
        <w:ind w:right="-590"/>
        <w:jc w:val="both"/>
        <w:rPr>
          <w:rFonts w:asciiTheme="minorHAnsi" w:hAnsiTheme="minorHAnsi" w:cstheme="minorHAnsi"/>
          <w:b/>
          <w:bCs/>
          <w:spacing w:val="-5"/>
          <w:sz w:val="22"/>
          <w:szCs w:val="22"/>
        </w:rPr>
      </w:pPr>
    </w:p>
    <w:p w:rsidR="008A4089" w:rsidRPr="0093716F" w:rsidRDefault="004E44B2" w:rsidP="008A4089">
      <w:pPr>
        <w:spacing w:line="276" w:lineRule="auto"/>
        <w:ind w:left="-900" w:right="-590"/>
        <w:jc w:val="both"/>
        <w:rPr>
          <w:rFonts w:asciiTheme="minorHAnsi" w:hAnsiTheme="minorHAnsi" w:cstheme="minorHAnsi"/>
          <w:b/>
          <w:bCs/>
          <w:spacing w:val="-5"/>
          <w:sz w:val="22"/>
          <w:szCs w:val="22"/>
        </w:rPr>
      </w:pPr>
      <w:r>
        <w:rPr>
          <w:rFonts w:asciiTheme="minorHAnsi" w:hAnsiTheme="minorHAnsi" w:cstheme="minorHAnsi"/>
          <w:noProof/>
          <w:sz w:val="22"/>
          <w:szCs w:val="22"/>
        </w:rPr>
        <mc:AlternateContent>
          <mc:Choice Requires="wps">
            <w:drawing>
              <wp:anchor distT="0" distB="0" distL="114300" distR="114300" simplePos="0" relativeHeight="251650560" behindDoc="0" locked="0" layoutInCell="1" allowOverlap="1">
                <wp:simplePos x="0" y="0"/>
                <wp:positionH relativeFrom="column">
                  <wp:posOffset>113030</wp:posOffset>
                </wp:positionH>
                <wp:positionV relativeFrom="paragraph">
                  <wp:posOffset>0</wp:posOffset>
                </wp:positionV>
                <wp:extent cx="5192395" cy="789305"/>
                <wp:effectExtent l="0" t="0" r="0" b="127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78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B32" w:rsidRPr="000A753F" w:rsidRDefault="00457B32" w:rsidP="008A4089">
                            <w:pPr>
                              <w:jc w:val="right"/>
                              <w:rPr>
                                <w:i/>
                                <w:iCs/>
                                <w:sz w:val="22"/>
                                <w:szCs w:val="22"/>
                              </w:rPr>
                            </w:pPr>
                            <w:r>
                              <w:rPr>
                                <w:i/>
                                <w:iCs/>
                                <w:sz w:val="22"/>
                                <w:szCs w:val="22"/>
                              </w:rPr>
                              <w:t>“</w:t>
                            </w:r>
                            <w:r w:rsidRPr="000A753F">
                              <w:rPr>
                                <w:i/>
                                <w:iCs/>
                                <w:sz w:val="22"/>
                                <w:szCs w:val="22"/>
                              </w:rPr>
                              <w:t>Educar e acarinhar as crianças ho</w:t>
                            </w:r>
                            <w:r>
                              <w:rPr>
                                <w:i/>
                                <w:iCs/>
                                <w:sz w:val="22"/>
                                <w:szCs w:val="22"/>
                              </w:rPr>
                              <w:t>je é transformar o mundo amanhã”</w:t>
                            </w:r>
                            <w:r w:rsidRPr="000A753F">
                              <w:rPr>
                                <w:i/>
                                <w:iCs/>
                                <w:sz w:val="22"/>
                                <w:szCs w:val="22"/>
                              </w:rPr>
                              <w:t>.</w:t>
                            </w:r>
                          </w:p>
                          <w:p w:rsidR="00457B32" w:rsidRPr="000A753F" w:rsidRDefault="00457B32" w:rsidP="008A4089">
                            <w:pPr>
                              <w:jc w:val="right"/>
                              <w:rPr>
                                <w:i/>
                                <w:iCs/>
                                <w:sz w:val="22"/>
                                <w:szCs w:val="22"/>
                              </w:rPr>
                            </w:pPr>
                          </w:p>
                          <w:p w:rsidR="00457B32" w:rsidRPr="00E0035E" w:rsidRDefault="00457B32" w:rsidP="008A4089">
                            <w:pPr>
                              <w:jc w:val="right"/>
                              <w:rPr>
                                <w:i/>
                                <w:iCs/>
                                <w:spacing w:val="-5"/>
                                <w:sz w:val="20"/>
                                <w:szCs w:val="22"/>
                              </w:rPr>
                            </w:pPr>
                            <w:r w:rsidRPr="00E0035E">
                              <w:rPr>
                                <w:i/>
                                <w:iCs/>
                                <w:sz w:val="20"/>
                                <w:szCs w:val="22"/>
                              </w:rPr>
                              <w:t>P</w:t>
                            </w:r>
                            <w:r>
                              <w:rPr>
                                <w:i/>
                                <w:iCs/>
                                <w:sz w:val="20"/>
                                <w:szCs w:val="22"/>
                              </w:rPr>
                              <w:t>e.</w:t>
                            </w:r>
                            <w:r w:rsidRPr="00E0035E">
                              <w:rPr>
                                <w:i/>
                                <w:iCs/>
                                <w:sz w:val="20"/>
                                <w:szCs w:val="22"/>
                              </w:rPr>
                              <w:t xml:space="preserve"> Manuel Antunes</w:t>
                            </w:r>
                          </w:p>
                          <w:p w:rsidR="00457B32" w:rsidRPr="00E0035E" w:rsidRDefault="00457B32" w:rsidP="008A4089">
                            <w:pPr>
                              <w:jc w:val="right"/>
                              <w:rPr>
                                <w:i/>
                                <w:iCs/>
                                <w:spacing w:val="-5"/>
                                <w:sz w:val="20"/>
                                <w:szCs w:val="22"/>
                              </w:rPr>
                            </w:pPr>
                            <w:r w:rsidRPr="00E0035E">
                              <w:rPr>
                                <w:i/>
                                <w:iCs/>
                                <w:sz w:val="20"/>
                                <w:szCs w:val="22"/>
                              </w:rPr>
                              <w:t>In textos manuscritos de 1957</w:t>
                            </w:r>
                          </w:p>
                          <w:p w:rsidR="00457B32" w:rsidRPr="00C02384" w:rsidRDefault="00457B32" w:rsidP="008A4089">
                            <w:pPr>
                              <w:jc w:val="center"/>
                              <w:rPr>
                                <w:rFonts w:asciiTheme="minorHAnsi" w:hAnsiTheme="minorHAnsi" w:cstheme="minorHAnsi"/>
                                <w:i/>
                                <w:iCs/>
                                <w:spacing w:val="-5"/>
                                <w:sz w:val="3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8.9pt;margin-top:0;width:408.85pt;height:6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a0hQ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G6O&#10;kSI9cPTAR4+u9YiKUJ7BuBqs7g3Y+RG2wTSm6sydpp8dUvqmI2rDr6zVQ8cJg/CycDM5uTrhuACy&#10;Ht5pBm7I1usINLa2D7WDaiBAB5oej9SEUChsllmVv6pKjCiczRfVq7SMLkh9uG2s82+47lGYNNgC&#10;9RGd7O6cD9GQ+mASnDktBVsJKePCbtY30qIdAZms4rdHf2YmVTBWOlybEKcdCBJ8hLMQbqT9W5Xl&#10;RXqdV7PV+WI+K1ZFOavm6WKWZtV1dZ4WVXG7+h4CzIq6E4xxdScUP0gwK/6O4n0zTOKJIkRDg6sy&#10;LyeK/phkGr/fJdkLDx0pRd/gxdGI1IHY14pB2qT2RMhpnjwPP1YZanD4x6pEGQTmJw34cT1Oggve&#10;g0TWmj2CLqwG2oB8eE1g0mn7FaMBOrPB7suWWI6RfKtAW1VWFKGV46Io5zks7OnJ+vSEKApQDfYY&#10;TdMbP7X/1lix6cDTpGalr0CPrYhSeYpqr2LovpjT/qUI7X26jlZP79nyBwAAAP//AwBQSwMEFAAG&#10;AAgAAAAhAO1SYYrcAAAABwEAAA8AAABkcnMvZG93bnJldi54bWxMj0FPwkAQhe8m/ofNmHgxshUo&#10;xdItURONV5AfMG2HtqE723QXWv6940mOb97kve9l28l26kKDbx0beJlFoIhLV7VcGzj8fD6vQfmA&#10;XGHnmAxcycM2v7/LMK3cyDu67EOtJIR9igaaEPpUa182ZNHPXE8s3tENFoPIodbVgKOE207Po2il&#10;LbYsDQ329NFQedqfrYHj9/gUv47FVzgku+XqHdukcFdjHh+mtw2oQFP4f4Y/fEGHXJgKd+bKq050&#10;IuTBgAwSd72IY1CFnOfLBeg807f8+S8AAAD//wMAUEsBAi0AFAAGAAgAAAAhALaDOJL+AAAA4QEA&#10;ABMAAAAAAAAAAAAAAAAAAAAAAFtDb250ZW50X1R5cGVzXS54bWxQSwECLQAUAAYACAAAACEAOP0h&#10;/9YAAACUAQAACwAAAAAAAAAAAAAAAAAvAQAAX3JlbHMvLnJlbHNQSwECLQAUAAYACAAAACEAOJeW&#10;tIUCAAAXBQAADgAAAAAAAAAAAAAAAAAuAgAAZHJzL2Uyb0RvYy54bWxQSwECLQAUAAYACAAAACEA&#10;7VJhitwAAAAHAQAADwAAAAAAAAAAAAAAAADfBAAAZHJzL2Rvd25yZXYueG1sUEsFBgAAAAAEAAQA&#10;8wAAAOgFAAAAAA==&#10;" stroked="f">
                <v:textbox>
                  <w:txbxContent>
                    <w:p w:rsidR="00457B32" w:rsidRPr="000A753F" w:rsidRDefault="00457B32" w:rsidP="008A4089">
                      <w:pPr>
                        <w:jc w:val="right"/>
                        <w:rPr>
                          <w:i/>
                          <w:iCs/>
                          <w:sz w:val="22"/>
                          <w:szCs w:val="22"/>
                        </w:rPr>
                      </w:pPr>
                      <w:r>
                        <w:rPr>
                          <w:i/>
                          <w:iCs/>
                          <w:sz w:val="22"/>
                          <w:szCs w:val="22"/>
                        </w:rPr>
                        <w:t>“</w:t>
                      </w:r>
                      <w:r w:rsidRPr="000A753F">
                        <w:rPr>
                          <w:i/>
                          <w:iCs/>
                          <w:sz w:val="22"/>
                          <w:szCs w:val="22"/>
                        </w:rPr>
                        <w:t>Educar e acarinhar as crianças ho</w:t>
                      </w:r>
                      <w:r>
                        <w:rPr>
                          <w:i/>
                          <w:iCs/>
                          <w:sz w:val="22"/>
                          <w:szCs w:val="22"/>
                        </w:rPr>
                        <w:t>je é transformar o mundo amanhã”</w:t>
                      </w:r>
                      <w:r w:rsidRPr="000A753F">
                        <w:rPr>
                          <w:i/>
                          <w:iCs/>
                          <w:sz w:val="22"/>
                          <w:szCs w:val="22"/>
                        </w:rPr>
                        <w:t>.</w:t>
                      </w:r>
                    </w:p>
                    <w:p w:rsidR="00457B32" w:rsidRPr="000A753F" w:rsidRDefault="00457B32" w:rsidP="008A4089">
                      <w:pPr>
                        <w:jc w:val="right"/>
                        <w:rPr>
                          <w:i/>
                          <w:iCs/>
                          <w:sz w:val="22"/>
                          <w:szCs w:val="22"/>
                        </w:rPr>
                      </w:pPr>
                    </w:p>
                    <w:p w:rsidR="00457B32" w:rsidRPr="00E0035E" w:rsidRDefault="00457B32" w:rsidP="008A4089">
                      <w:pPr>
                        <w:jc w:val="right"/>
                        <w:rPr>
                          <w:i/>
                          <w:iCs/>
                          <w:spacing w:val="-5"/>
                          <w:sz w:val="20"/>
                          <w:szCs w:val="22"/>
                        </w:rPr>
                      </w:pPr>
                      <w:r w:rsidRPr="00E0035E">
                        <w:rPr>
                          <w:i/>
                          <w:iCs/>
                          <w:sz w:val="20"/>
                          <w:szCs w:val="22"/>
                        </w:rPr>
                        <w:t>P</w:t>
                      </w:r>
                      <w:r>
                        <w:rPr>
                          <w:i/>
                          <w:iCs/>
                          <w:sz w:val="20"/>
                          <w:szCs w:val="22"/>
                        </w:rPr>
                        <w:t>e.</w:t>
                      </w:r>
                      <w:r w:rsidRPr="00E0035E">
                        <w:rPr>
                          <w:i/>
                          <w:iCs/>
                          <w:sz w:val="20"/>
                          <w:szCs w:val="22"/>
                        </w:rPr>
                        <w:t xml:space="preserve"> Manuel Antunes</w:t>
                      </w:r>
                    </w:p>
                    <w:p w:rsidR="00457B32" w:rsidRPr="00E0035E" w:rsidRDefault="00457B32" w:rsidP="008A4089">
                      <w:pPr>
                        <w:jc w:val="right"/>
                        <w:rPr>
                          <w:i/>
                          <w:iCs/>
                          <w:spacing w:val="-5"/>
                          <w:sz w:val="20"/>
                          <w:szCs w:val="22"/>
                        </w:rPr>
                      </w:pPr>
                      <w:r w:rsidRPr="00E0035E">
                        <w:rPr>
                          <w:i/>
                          <w:iCs/>
                          <w:sz w:val="20"/>
                          <w:szCs w:val="22"/>
                        </w:rPr>
                        <w:t>In textos manuscritos de 1957</w:t>
                      </w:r>
                    </w:p>
                    <w:p w:rsidR="00457B32" w:rsidRPr="00C02384" w:rsidRDefault="00457B32" w:rsidP="008A4089">
                      <w:pPr>
                        <w:jc w:val="center"/>
                        <w:rPr>
                          <w:rFonts w:asciiTheme="minorHAnsi" w:hAnsiTheme="minorHAnsi" w:cstheme="minorHAnsi"/>
                          <w:i/>
                          <w:iCs/>
                          <w:spacing w:val="-5"/>
                          <w:sz w:val="32"/>
                          <w:szCs w:val="20"/>
                        </w:rPr>
                      </w:pPr>
                    </w:p>
                  </w:txbxContent>
                </v:textbox>
              </v:shape>
            </w:pict>
          </mc:Fallback>
        </mc:AlternateContent>
      </w:r>
    </w:p>
    <w:p w:rsidR="008A4089" w:rsidRPr="0093716F" w:rsidRDefault="008A4089" w:rsidP="008A4089">
      <w:pPr>
        <w:spacing w:line="276" w:lineRule="auto"/>
        <w:ind w:left="-900" w:right="-590"/>
        <w:jc w:val="both"/>
        <w:rPr>
          <w:rFonts w:asciiTheme="minorHAnsi" w:hAnsiTheme="minorHAnsi" w:cstheme="minorHAnsi"/>
          <w:b/>
          <w:bCs/>
          <w:spacing w:val="-5"/>
          <w:sz w:val="22"/>
          <w:szCs w:val="22"/>
        </w:rPr>
      </w:pPr>
    </w:p>
    <w:p w:rsidR="008A4089" w:rsidRPr="0093716F" w:rsidRDefault="008A4089" w:rsidP="008A4089">
      <w:pPr>
        <w:spacing w:line="276" w:lineRule="auto"/>
        <w:ind w:left="-900" w:right="-590"/>
        <w:jc w:val="both"/>
        <w:rPr>
          <w:rFonts w:asciiTheme="minorHAnsi" w:hAnsiTheme="minorHAnsi" w:cstheme="minorHAnsi"/>
          <w:b/>
          <w:bCs/>
          <w:spacing w:val="-5"/>
          <w:sz w:val="22"/>
          <w:szCs w:val="22"/>
        </w:rPr>
      </w:pPr>
    </w:p>
    <w:p w:rsidR="008A4089" w:rsidRPr="0093716F" w:rsidRDefault="008A4089" w:rsidP="008A4089">
      <w:pPr>
        <w:spacing w:line="276" w:lineRule="auto"/>
        <w:ind w:firstLine="709"/>
        <w:jc w:val="both"/>
        <w:rPr>
          <w:rFonts w:asciiTheme="minorHAnsi" w:hAnsiTheme="minorHAnsi" w:cstheme="minorHAnsi"/>
          <w:bCs/>
          <w:spacing w:val="-5"/>
          <w:sz w:val="22"/>
          <w:szCs w:val="22"/>
        </w:rPr>
      </w:pPr>
    </w:p>
    <w:p w:rsidR="008A4089" w:rsidRPr="000A753F" w:rsidRDefault="008A4089" w:rsidP="00E0035E">
      <w:pPr>
        <w:pStyle w:val="Avanodecorpodetexto2"/>
        <w:spacing w:line="276" w:lineRule="auto"/>
        <w:ind w:firstLine="0"/>
        <w:jc w:val="both"/>
        <w:rPr>
          <w:rFonts w:asciiTheme="minorHAnsi" w:hAnsiTheme="minorHAnsi" w:cstheme="minorHAnsi"/>
          <w:sz w:val="22"/>
          <w:szCs w:val="22"/>
        </w:rPr>
      </w:pPr>
      <w:r w:rsidRPr="006A034C">
        <w:rPr>
          <w:rFonts w:asciiTheme="minorHAnsi" w:hAnsiTheme="minorHAnsi" w:cstheme="minorHAnsi"/>
          <w:sz w:val="22"/>
          <w:szCs w:val="22"/>
        </w:rPr>
        <w:t xml:space="preserve">A sua capacidade de acolher e sentir com as pessoas, a sua preocupação com a formação das famílias, fizeram-no Sonhar com o Centro na Conchada - cujo objetivo anunciou tantas vezes: </w:t>
      </w:r>
    </w:p>
    <w:p w:rsidR="008A4089" w:rsidRPr="0093716F" w:rsidRDefault="008A4089" w:rsidP="00E0035E">
      <w:pPr>
        <w:spacing w:line="276" w:lineRule="auto"/>
        <w:jc w:val="both"/>
        <w:rPr>
          <w:rFonts w:asciiTheme="minorHAnsi" w:hAnsiTheme="minorHAnsi" w:cstheme="minorHAnsi"/>
          <w:bCs/>
          <w:i/>
          <w:iCs/>
          <w:sz w:val="22"/>
          <w:szCs w:val="22"/>
        </w:rPr>
      </w:pPr>
      <w:r w:rsidRPr="00AB0914">
        <w:rPr>
          <w:rFonts w:asciiTheme="minorHAnsi" w:hAnsiTheme="minorHAnsi" w:cstheme="minorHAnsi"/>
          <w:spacing w:val="-5"/>
          <w:sz w:val="22"/>
          <w:szCs w:val="22"/>
        </w:rPr>
        <w:t>“É preciso valorizar o ambiente familiar, criar condições para que as crianças desde muito pequeninas possam experimentar a vivênc</w:t>
      </w:r>
      <w:r w:rsidR="009C531B" w:rsidRPr="00AB0914">
        <w:rPr>
          <w:rFonts w:asciiTheme="minorHAnsi" w:hAnsiTheme="minorHAnsi" w:cstheme="minorHAnsi"/>
          <w:spacing w:val="-5"/>
          <w:sz w:val="22"/>
          <w:szCs w:val="22"/>
        </w:rPr>
        <w:t>ia do Espírito de Família.”</w:t>
      </w:r>
      <w:r w:rsidR="00E0035E">
        <w:rPr>
          <w:rFonts w:asciiTheme="minorHAnsi" w:hAnsiTheme="minorHAnsi" w:cstheme="minorHAnsi"/>
          <w:bCs/>
          <w:i/>
          <w:iCs/>
          <w:sz w:val="22"/>
          <w:szCs w:val="22"/>
        </w:rPr>
        <w:t xml:space="preserve"> </w:t>
      </w:r>
      <w:r w:rsidR="00E0035E" w:rsidRPr="00E0035E">
        <w:rPr>
          <w:rFonts w:asciiTheme="minorHAnsi" w:hAnsiTheme="minorHAnsi" w:cstheme="minorHAnsi"/>
          <w:bCs/>
          <w:i/>
          <w:iCs/>
          <w:sz w:val="20"/>
          <w:szCs w:val="22"/>
        </w:rPr>
        <w:t>(Pe. Manuel Antunes)</w:t>
      </w:r>
    </w:p>
    <w:p w:rsidR="008A4089" w:rsidRPr="0093716F" w:rsidRDefault="008A4089" w:rsidP="008A4089">
      <w:pPr>
        <w:spacing w:line="276" w:lineRule="auto"/>
        <w:jc w:val="both"/>
        <w:rPr>
          <w:rFonts w:asciiTheme="minorHAnsi" w:hAnsiTheme="minorHAnsi" w:cstheme="minorHAnsi"/>
          <w:i/>
          <w:iCs/>
          <w:sz w:val="22"/>
          <w:szCs w:val="22"/>
        </w:rPr>
      </w:pPr>
    </w:p>
    <w:p w:rsidR="008A4089" w:rsidRPr="0093716F" w:rsidRDefault="004E44B2" w:rsidP="008A4089">
      <w:pPr>
        <w:pStyle w:val="Corpodetexto3"/>
        <w:spacing w:line="276" w:lineRule="auto"/>
        <w:jc w:val="center"/>
        <w:rPr>
          <w:rFonts w:asciiTheme="minorHAnsi" w:hAnsiTheme="minorHAnsi" w:cstheme="minorHAnsi"/>
          <w:i w:val="0"/>
          <w:sz w:val="22"/>
          <w:szCs w:val="22"/>
        </w:rPr>
      </w:pPr>
      <w:r>
        <w:rPr>
          <w:rFonts w:asciiTheme="minorHAnsi" w:hAnsiTheme="minorHAnsi" w:cstheme="minorHAnsi"/>
          <w:noProof/>
          <w:sz w:val="22"/>
          <w:szCs w:val="22"/>
        </w:rPr>
        <mc:AlternateContent>
          <mc:Choice Requires="wps">
            <w:drawing>
              <wp:anchor distT="0" distB="0" distL="114300" distR="114300" simplePos="0" relativeHeight="251659776" behindDoc="1" locked="0" layoutInCell="1" allowOverlap="1">
                <wp:simplePos x="0" y="0"/>
                <wp:positionH relativeFrom="column">
                  <wp:posOffset>-178435</wp:posOffset>
                </wp:positionH>
                <wp:positionV relativeFrom="paragraph">
                  <wp:posOffset>181610</wp:posOffset>
                </wp:positionV>
                <wp:extent cx="1714500" cy="1600200"/>
                <wp:effectExtent l="2540" t="635" r="6985" b="8890"/>
                <wp:wrapNone/>
                <wp:docPr id="16" name="AutoShape 5" descr="cetnr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600200"/>
                        </a:xfrm>
                        <a:prstGeom prst="octagon">
                          <a:avLst>
                            <a:gd name="adj" fmla="val 29287"/>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4D04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5" o:spid="_x0000_s1026" type="#_x0000_t10" alt="cetnro 62" style="position:absolute;margin-left:-14.05pt;margin-top:14.3pt;width:135pt;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WXL6QIAANIFAAAOAAAAZHJzL2Uyb0RvYy54bWysVFtv0zAUfkfiP1h+&#10;73JRekm0dNpWiiYNmBiIZ9d2GoNjG9ttOhD/nWMnLRtDQkL0IfXl+Fy+7zvn/OLQSbTn1gmtapyd&#10;pRhxRTUTalvjjx/WkwVGzhPFiNSK1/iBO3yxfPnivDcVz3WrJeMWgRPlqt7UuPXeVEniaMs74s60&#10;4QouG2074mFrtwmzpAfvnUzyNJ0lvbbMWE25c3C6Gi7xMvpvGk79u6Zx3CNZY8jNx6+N3034Jstz&#10;Um0tMa2gYxrkH7LoiFAQ9ORqRTxBOyueueoEtdrpxp9R3SW6aQTlsQaoJkt/q+a+JYbHWgAcZ04w&#10;uf/nlr7d31kkGHA3w0iRDji63HkdQ6MpRow7CnhR7pXVaJYHxHrjKnh4b+5sqNmZW02/OKT0dUvU&#10;ll9aq/uWEwZ5ZsE+efIgbBw8RZv+jWYQj0C8CN6hsV1wCLCgQ+To4cQRP3hE4TCbZ8U0BSop3GWz&#10;NAUVxBikOj431vnXXHcoLGqsqSdbPdBD9rfOR57YWCxhnzFqOgms74lEeZkv5qO/0Tgh1dFjeLmR&#10;wqyFlIgZoBcSsdp/Er6NiIWDo9FIF4D3d1EPQlhpuuu48oOyLZfEQ1u5VhgHYSrebTgQZW9YRBWA&#10;t/Q9KDxq2HnLPW1D8AayG88h99MFrI+5ByupwlfpUEvg6HgCQI8YBcijhr+XWV6kV3k5Wc8W80mx&#10;LqaTcp4uJmlWXpWztCiL1fpHKDwrqlYwxtWtUPzYT1nxDII/tsHY2UMnxI5CfY3LaT6NmDotBQvZ&#10;hryd3W6upUXAGWAefyNrT8w64WG8SNHVeHEyIlUQ5yvFInCeCDmsk6fpR0wAg+N/RCVKOah36IKN&#10;Zg+gZJBAlAIMQli02n7DqIehUmP3dUcsx0jeKOiGMiuKMIXippjO8yCfxzebxzdEUXBVY4/RsLz2&#10;sIMnO2PFtoVIWQRG6dCxjQhCiPkNWY0bGByxgnHIhcn0eB+tfo3i5U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L3ct3gAAAAoBAAAPAAAAZHJzL2Rvd25yZXYueG1sTI/BTsMw&#10;DIbvSLxDZCRuW9qCqq5rOk0IxHVsgNRb1pi2InGqJNvC25Od4Gj70+/vbzbRaHZG5ydLAvJlBgyp&#10;t2qiQcD74WVRAfNBkpLaEgr4QQ+b9vamkbWyF3rD8z4MLIWQr6WAMYS55tz3Ixrpl3ZGSrcv64wM&#10;aXQDV05eUrjRvMiykhs5UfowyhmfRuy/9ycjIOhd7LruOajd50c0cfvgDv2rEPd3cbsGFjCGPxiu&#10;+kkd2uR0tCdSnmkBi6LKEyqgqEpgCSge8xWw43WRlcDbhv+v0P4CAAD//wMAUEsDBAoAAAAAAAAA&#10;IQBXNbfAibwAAIm8AAAUAAAAZHJzL21lZGlhL2ltYWdlMS5wbmeJUE5HDQoaCgAAAA1JSERSAAAB&#10;dAAAAPgIAwAAAMu47XYAAAMAUExURQAAAAAAVQAAqgAA/wAkAAAkVQAkqgAk/wBJAABJVQBJqgBJ&#10;/wBtAABtVQBtqgBt/wCSAACSVQCSqgCS/wC2AAC2VQC2qgC2/wDbAADbVQDbqgDb/wD/AAD/VQD/&#10;qgD//yQAACQAVSQAqiQA/yQkACQkVSQkqiQk/yRJACRJVSRJqiRJ/yRtACRtVSRtqiRt/ySSACSS&#10;VSSSqiSS/yS2ACS2VSS2qiS2/yTbACTbVSTbqiTb/yT/ACT/VST/qiT//0kAAEkAVUkAqkkA/0kk&#10;AEkkVUkkqkkk/0lJAElJVUlJqklJ/0ltAEltVUltqklt/0mSAEmSVUmSqkmS/0m2AEm2VUm2qkm2&#10;/0nbAEnbVUnbqknb/0n/AEn/VUn/qkn//20AAG0AVW0Aqm0A/20kAG0kVW0kqm0k/21JAG1JVW1J&#10;qm1J/21tAG1tVW1tqm1t/22SAG2SVW2Sqm2S/222AG22VW22qm22/23bAG3bVW3bqm3b/23/AG3/&#10;VW3/qm3//5IAAJIAVZIAqpIA/5IkAJIkVZIkqpIk/5JJAJJJVZJJqpJJ/5JtAJJtVZJtqpJt/5KS&#10;AJKSVZKSqpKS/5K2AJK2VZK2qpK2/5LbAJLbVZLbqpLb/5L/AJL/VZL/qpL//7YAALYAVbYAqrYA&#10;/7YkALYkVbYkqrYk/7ZJALZJVbZJqrZJ/7ZtALZtVbZtqrZt/7aSALaSVbaSqraS/7a2ALa2Vba2&#10;qra2/7bbALbbVbbbqrbb/7b/ALb/Vbb/qrb//9sAANsAVdsAqtsA/9skANskVdskqtsk/9tJANtJ&#10;VdtJqttJ/9ttANttVdttqttt/9uSANuSVduSqtuS/9u2ANu2Vdu2qtu2/9vbANvbVdvbqtvb/9v/&#10;ANv/Vdv/qtv///8AAP8AVf8Aqv8A//8kAP8kVf8kqv8k//9JAP9JVf9Jqv9J//9tAP9tVf9tqv9t&#10;//+SAP+SVf+Sqv+S//+2AP+2Vf+2qv+2///bAP/bVf/bqv/b////AP//Vf//qv///+qbbi4AAAAB&#10;YktHRACIBR1IAAAADGNtUFBKQ21wMDcxMgAAAANIAHO8AAC5H0lEQVR4Xp39TWujabb3iTogPKhB&#10;T8/YBgvCBbkHfb5AFUhgJS3DjkGfL5AJqaIlsDZEQc8f2AEtg3R4FFD5CTac2GAdUgZ78HyCHmRC&#10;yrQE4W9RAwdEnN/vv65bdtau3bs4tyNsveu+17Wu/3pf62i72+32/ORXfurf57rtzb/9yYPt6d3n&#10;vHK/+9ze6nsOn1MflmO337Q3/fbPfrfN1++2m81ysVxuNrxu93C3vdvvNnf83Tzc8cxms5pMlsvF&#10;ZDKZc2fHDx+42W3vN1te489me8t93s+tHf+4Ml/FZ+1uucNH7Xjpnn/1ft/nrzvf2/77UTzC+/fb&#10;e//mUh74w/nkcU7XT+HZ+n7v+XntY3IenLB/cip1/D+OfnO8n6+3W06HdzeCN3I+NbpCjwOZQl2o&#10;XGvkwb2/WZzDGj119A7Na115629XMwT2Ezab9XK12qzn8w1fKCkg4MPmdvOwfcjpL5erD8vxeDQZ&#10;TpYS23OGXiwNr76vF215/e0uZN9AqgfJw98tN7k8/9xzGnnZZhOaF/m95cObzS1Uz0d7sFTtxxXb&#10;87rdba3wPouzeeDM7/n6kJ/Tacty5+fzzw98eEH67ubRYLpcLBbr5ZrX8MGSuGPwomzj8yLtiw3R&#10;bQqpzgJ1tH+5Pfw0n+uoXjvq5c6pbcaj95IKeiwnI04UQklzfrgwSRKa82s4mV0vx0v5mH/3cHtx&#10;+t7luecS2BYPPLJjn3CTpZC7JZ1/Htg5u4db3uVDfOieF/OyO97N8+yULBdP8Rl8CruCt995ki5N&#10;WHh/C5F59+12f8sbeMLvl0VYdk6V5zj/sD4MkE/8zeEjR5Pl4nrpwdZeruV6SQ+pQq6/S+qdDFuY&#10;EJp9Blv+Iwi5Rk95yW4n04e2bRn8y2MvlhQS3Hq+V5MZxON6IAw8G9pwqbcCzGYzh8uX0N8F4rF1&#10;+Oh+C3veQTqgI/Thg7xoqPOwC0t7Vwrzmfw8ABQ798G9V8FW4pN4k0wuVrB0nMF9PpE/D7cuLcsA&#10;G8vnQNVe4Lnd3rMmWSR5mgWAyN704/L9eVuOIv3zAhxdS+zlcs7PYgnDrzfrn1iuRp8GyoUNz2jd&#10;mPfz7hM/DbJD9o5zu9UKZx8Q5bAyhVgCeb3jITjLiYrZN5IGgnuS4fb8QOj1zXg4XxXRvRyYZXMr&#10;aQ5XxAtBI5l+e8/H3rKBhBP+SyRQC1jYgWa8DdYKKrNeks5PESXC626y7C8egd/DzKwkb/KnkEim&#10;9vA9nL/v8rNufdQzdyXywX/nOBqP4fXl8mo5mUL2lQtwvVysJX6HNy8AoaN9w3kQXXB5/PxY+L7j&#10;xgueL6Bqi8KldFIirwFlFW/s8DsIBRvuAPTxeDqZe/5wEVsW9oP7YEEIzXnNhr2BYhSu3d6u14vF&#10;3Fuw1O6WjwjDFZBCYYEkm519v+dTgrx3O1ajmNE94kv5HnaCRMvi8XB7H5+oMPAD3CP7u4dbMArk&#10;cClAo/AywMT28RrEHHaDYMVZcB75uAPZOzb3WjZHQ3fsAV9CcqBmsbxer8B54Cb8WKR81jsaaTvW&#10;hvA+DcrUDlHABEkiBgqG2PwvNktUFkmvnHNzbhGk1+PhECbw+iHjLYR7gHX4t+fJm+vV5mrYG0Jo&#10;MRf2uF5MpZXXLahC4XtEWIgu9dANoAxaBnSGScGEBwVFIEuys5lchxKjIZGokO/j4wqMHsCXLcgM&#10;9Pv+YmmW1JdKZsElkKVE4dv5JjefJyBMheYHwh8A5mgweQ+RV7ISDA+1F7OJsnV5E5QX59eLxvTg&#10;AFRq/NvRtYMVoaItgpQM3d3XxStRjYDcWoo8y4chPl3Ue/gENp8ML2fjyWC8us31CjF1wrDOGvj7&#10;aT3pnw8n7TJWi+VsKX0QpQFtQfSgNIQeoQHo7KdtbllCYQHchuN5h0zrImQBJLo3ikEbPCsH5FoX&#10;yYXhjPg8+FqIl/T1sLDSfYZLEtBimQrGAZwDm+dqbuH03hAay99FY3+3/9eLBvhF+tKiwroHLeZw&#10;87AXDrDeEKhjdF/Q1N727rA/63GvGrJeL6cs9nIyGU3maFK5Hv5HUwfNl/DGfOzJzqIVswoTdiJX&#10;JDyxbA9QV2kMKvLw7UNICXsXr91B1S0i0dfzc8/WkoCIRFUQOdnnJLjvCjzU7QN3uoYPvoeP81Mx&#10;ImqV8i2qP5EkXEo+ky9UrpZy+oLZ87lHk3PNjev51YSrmL8AGvH9CvrL/+uwvD98AHjQAc4B7d0B&#10;e9kZpC5skcbe7cSsKKLA3PLKwBU3tYvYtiqF9cWbxXQ2GY/nc77oDl6C5VURwPofBsPJ9O1oMFzO&#10;YTSuej7uT9Ad+UjQCRZ/CENv19pXy1wrKlB0RU0QthufIylCJX+EsI68EDGSU53Hx7hd3KpUkM81&#10;lvwd0ckb0S/hhqih4WnFh+eQd0QRaoer/OKQncT0s6FWHmrDlL+T+RwyS+dG7sb/Dfa5HkXsdvNL&#10;EazT6EPDUFRaSm3OxgXgYveKzEbi6M31ApFHsqPooVasVzkblPHlBCkznc7Xzc7kIteT4dngfDhb&#10;3ozPBiy+MLIcDs6Gw+sFbxKp5TU2xHpxPZZxOMcCVYkAQaN5lkZ0H7iFWlAQngyPFyzJk/X67k/E&#10;chRO1e7QVdWHNwNW7sN7FCSWgEUoVQbad4vl174kd1MZw/gQfSC5p9eT+WQ24bewvpxPrlEigy4q&#10;k8XnoLyM1CH9L6JN+FrejbzdipYdgVHTDpzGKtxD3FKRxXShFeNDSw+97hYi3QHO0A1kn83mqDAB&#10;gpz5dHjW6yFh3393cdbTSFrfzOdDjmtPTRj2hTf//v4adJqMebMrc0BaYSNqEFwfPamIgTISNUlB&#10;qnkjGhSVfJ6dEKtJCyeKSnBb0IgWE9+Er1dZ4SZ/5Gn/+ETnB6hL8Lhde43tOOoNegAL2/oKTIXR&#10;r64wlq6jP4ru/uEGl8EKcCPr4Lr4X70y6g0Ed8/L6dCzgUfgA57OoeD3Re6ALBPb1RerFWQzag0B&#10;1ED1cLmZjceLG3E+FJgMz3tng8Fw0Bu+OQV6UCyHI/ScyWat0uje5sbUnTqdXI34nZPk7FT5s9c1&#10;OEujibII1YqzD5jdPdIwPtJXBaakgLLUv0EP4QXexvZyywQD80czDZCLaBC9QutayE6SZvfB6b0R&#10;pvUU7kBzvL4K6WH56Ww5mSFHi9KSeA6+R9o2Xn/+s76pE9pr4j3Iw4F3FUQQO/DOKchnallgjfwV&#10;ykP4O35JlUJ2xAjoMp9PLkez8TVY4wkvUSSHZxzD3vngbNCH/MPZ9Ww0niwW48n8Zv2R84LDhyPo&#10;/ScJD8dEG2DR4kDR9pJbY2bKjOqinJPcXSpO5KPOFJ4AP4oNGqazUDtNVA0ruCYKLUKbbYxarrK4&#10;15sAwPMhgo4CIyL2hRTueDyrCNHHg/EU5SUnyjFbzq6vgRnhZjGZzYEcOf3q+ooXNLC/6azYIBFS&#10;mF+Q3vPROSjVVSlgZ6nbmRcxp1G4Aj/s88h6foeTZNjNZjEfD4YQbRYhXhyyXoyH/d7ZyckJIAPR&#10;z3rn0+lyNedVk4kLMJ5M+Qe34AqD5FeKpk4GuaVVK1BnVE/57mjpau7+xJ6UwEJNaRrFs9xUQkPZ&#10;Eo5x0mgLuU0ihiW9csQ3hf39yCxXZGcURZ86MHleqsmLyng+HMIgyykXGV6+nl/Pp4s5J34djM8z&#10;eJmwB4vm9S8rENrnl7y2mC9uJD0uCkxuqBrEhvZIHZXi/f3Dg4bmng0h22AzsjK8tPypnPRyMjg7&#10;n+JKXF+/x9uYQ5AfnJ31zk6Pemc90P2sN2IL3Ijd7Ioeu2A0uZrOQUS4fcwZT7me6ALzUnkjVeE9&#10;zXl50FUOpVU5wOd2R9EYLPZsNI50KEZPdweUQcW7vCoXQEUHd1u09LwOMrNHcs5uJ7+grUlH94NW&#10;o0UqaReT+RSVkZtw+PxKbWYxWc4WMA4XB9NfLa5grXD+wUEWTbKjuwDlU1FvAjfZ2XGqqi/COepo&#10;EfJaPluuEi2A/VpucY6lRLye9wZDEeU6mvDyCu0cHj87Ozo7hc9PTvpjOWDCa8aQ/dsRREYNWE64&#10;9y2niiOBC9C3ofVUUh8dEnkiBJRCHogoHi8yF+kiW0M4bkcIlcIJn8MxiH4UHqCT7VuOsiK33Isx&#10;Wh9Xa9Z9dH38S2bPNx71YXMoDcnCJVeTK0gLpMDYk2t4Hyx3v86iVXp1XpOXFBGLoEXHmbMk+G5q&#10;ORb8Vs9RiULegJEgjLGE6DYPYHtUOJx1sprnCP+DMtzCiYjyfdE768Pdw1nEPRbRWe81RH911Ds/&#10;O5H6/TEHLwCIoDrczVcDNepgQNMVV4PKyamoF9TOjL8mVw9BYqaqLkbrkJVV/MKgTYzWftDnYkBF&#10;bI9iiuWvKChCaxeExE35L0+mFK+lLJdzXD080MF7p6f3R/C0VGV3RlOfwNRLIXIKYRFKQg2XAsjw&#10;K5J19sxHdavYfXKldoOmrInrAyg3fMvtnXpNtPJCeIz+WOKGKhA/OgPcD9C8j1S/6IEj494ZJEM3&#10;QbCe94aQutcDCM+OeO7s5KwPsqNEIjwv3KlRW/iZslsFGsEd2V8gGbLf8FMX3O1xWR0yiSm6gl0L&#10;ScYeZd9xnneqsAE+1cqQnOc9U96p01GsMYSkkZBXumpB+RLQKpPRlDqRWgzv646G33CCy+nsWpXr&#10;agaee/4sAWcsyacLyI185Xpg4bKb5HMel5u6w5vTq6v5XA3INyymi1qhuR4EvwudknOH9zHabxNK&#10;w9WKQwZ+8lI3CMzhDIDpHUNQTLZhH90E2FZ3Ec6H437vCGkKykh40Vx2B1y06Uph9ECquhCuO1qB&#10;8QJOotAdPasxY2AgKBcm52FBuihVws+NEIMf2YMILQ2SHaAzPY534lJtKbjJXonmYjyEOInQI3fz&#10;9hKoHb2zLEcTpf0UrpCrvYWqC8tOri7lHV0Dgg5ispieK/D0eeo6qvwUtYcXcHlX1/NZBCyIE/7n&#10;isP/19dTlkS9MrYDKiP7WaEj8ofZubtZSN6IRpRy9cPh8M3wAj1QOXrS476PHh29jkRlXUB+6H4O&#10;v+cKQJyI0ul0xsZ1z3bKbfiioXuARkiIjQlqS2PgHjGo1xauh+l5ULLKrXF4uBN1zSPy+YW/JpIo&#10;rq18VBYvUjoClNuiukwevi6aF0TVA0dDOPwyJ7mYXEt1+RNLA+KLNdMZvHstAF0vruacOhDjRgbv&#10;Z+wL/fCFSZpR0PZKFXKpMI6FEjbjB1cWD7vFuZ7Yo7dE2DS/PTH4CDkYnoZ1+335mBsDrOUBevmJ&#10;mIIroGK7r86OwRax/azXxzvAmSnieX/AnfPJmU/Hcjfn5UnADfFulFocUV8eqdiVWDloH/c6VGTL&#10;TsWVeKBIdoCuFvk2EaRb+Zw3434uP06JhvvgfdEYl7IXd+DwLE/jeFVGuWM5UwSFs6H2XObFwRuU&#10;nHFMr92+EFKNHFxZADmQnQehc65R46q0SBZiIaxytXNvozos+DR5Te0/IcHNWlGFriDhA6PIC4B4&#10;OB2fDwaiR+8ccXoKZU+OjliCs94F8hWCH52+Pi2SB9tPBB02HVrmZKRU4pQX0JtTeq8y76Jf6Swo&#10;V1Kn7MLvfr/IEXGo0xzlKmbRBi++66GthoLlLUiod2yn+00WSZwU0AdGOPWSBdBf8FE0hNqqbOUw&#10;DniGwd0S+XvU6w8H388/QkDOEZ7mpIt1r0EOLaLIKPDaP16WhNYagugADL+BFV+qJVu8DpezyTVn&#10;3TVo/iwkPy7MwY5db37iVMobyWnAf3jTRZdzaCqASO7z3snro6Pj19B/AJ2PXh2/Ojo6YRV4usca&#10;HL3u/aE/UH3hrcig6ZU6WM5SVI8w18hbykmerywBc2isZs9pP0TctegphmbUEfWUmJw8GZ+WVEd5&#10;lM+zCOJTQn5GowLv0fcTHG9CIpkkwnzoHGlaFitEH5xgkPTPhhim7zlvHLoy+BT2z9lLe4BdKSq1&#10;r9TpdUrC7EI3Otn1BDTn4BqvUPDdwkpi2dyLrTUEaLWx0PtBGfFVzw1qZSSNp4PPZXqFIgionB2d&#10;QGaIfjLoHzV9pYeueMoCvDp67YKILKLNK3bDG0QBJy48wvSe9fiSbxXh+RphsfxFPKON1ylb12oz&#10;eI6IK0FlxUxEO05IXRgx7ISMg0KoV4xlcFtG1VRrN4fBlXO3un58jPGjQI5iS/dv8DPI8rwCXtUJ&#10;THWqoQ1+/vDfIj9nkA35hFIWxtDTDqBr8SMtUeZ1EEjFuhpIHyUTssNSorj+sNojKDGzMBqKjQbB&#10;QvRXtRdd53MW+v21iqWyAZ9WH9wAUUAWNUcUdBgb0Xn2+kzNBQMJqp+evcIfwEkfsRQokiCMytV0&#10;VJsRTOSvAtb19yz5NiQMJ865yQucIIZFKbWgcmyE0sGlssCitwZBK6DIwKJ3BJCvUkeEngkjmb2B&#10;98W9oQtM0aojgLV4Aelx6YW72sFubQecFfTkwoeY2OMFCsVkpoSK9riU5bGbjGDrG4DAMG62qu4x&#10;Dzg+mj3kF1Vw0HKZQZgYVnxIVNLGbohcPlwYwHU1x9qH6BfDHifx6pUWKND+GnSB9j3soiOpz/8c&#10;J6+DPvA9TnUkrrgeR13YfahEmUZ/jwyF+E2PR+Rea6tesURsPWWqol3vLOCepA/tVnEbSYi3RptU&#10;hZEclxCUhSjXGUphBGjUYLwB5XNHPQhlhZDORIXJy83TokjeOXp14patawExj06xs7E+EFGD8ff9&#10;+ZpTl/JQGtgnK4XNGlUEoQjfwOGePUJS6iNpvcxYhmj32LZh8KiPWu5ccNw0OBiyPKWEA2UC83gM&#10;pQcnpwD18ATAe33SOzk9efX6Fcbo697pmZhz6mmyAMA6FHePnqFXDvQeieidrq7g1g/jIkTlRbsp&#10;+9rf+jpQDdTu46SOb0bdxBiqnmpE5B40T6oRjxZFZe8E/2NjatyJ99kAlR6nOOBjyi2giesOCvq7&#10;As8+Xu7DR73j11zaK67i5OgYqr96xf7l8hFX5zD9YAh5xhNCOrC2OuVMz4ZoIKCouM+0/RCevA7X&#10;sBtdhVJ1J4s10zosvTFsDtEF2Dn7Bq84Kut4gPQcDLQ65d+zswFy8+RV6Mp5HR+hI+bnFBaRv0H9&#10;w/7k/NF4hirr+eaAuc6KYS/Kuuor3B5/QGw1ldrEhDlbVQF3aaKysXUS8t9ET7lXA4miGIRWTEal&#10;0Yuhpw7TTr9j8i7VFTFLARJTFyS6ipFylTUCbw7IErF6NPrn0eib4bnH8Wt4yl0r97O7hUxNQZTl&#10;3gDwJWoArWEiuepqtmAHQMYZOzZOGZ7SepWbK9o6v4by0F5dnz2uCxNEB/aDU5PZe9EFPj/rvTkP&#10;XoAsqiUh8KueHPAa8sriLoiqzPErmf0MXucpzpYl4SSBmMj98LB2UrB9ENRDJfOMYIjYDHy1e1Cx&#10;HrLj6uCcmisSheOOHBn8t2XA6UiPcy62v+TSpJOrE61LppcLUGASX7VMHdcayRtxB+jlU6mX6412&#10;iEBH8THOpnDmaHT+O674dXFRYebJ2asTFGN1NETcxfeAACcJh6sWAPO50iiDuoGjXAocEBnuv9ZC&#10;Rd9nc8hY2irBWPg8OjtcieyLcwVH4ulptME4FKU0N171XH5YX3UFyQq2I2VfoarD857ka3bBiZar&#10;hmmAm2wlMJDPxqVAfHGOSnY9Xm/KUtYzVMIJqkeo8xfTOnzPQR6BGgk/0Bm0SJIRQJ0tkDRVqFqJ&#10;lsZJdSeZZRQVJREpHlUNUlcXrnRf6144iNDshy0q4yCKLoCNeoKROXsbxj87fn0Mp2UBTuD5s7Nj&#10;EBY/0zD4i16vlMKYJdOtnOu5Jn18qJJyfanlunV0End/WSkCVHyfTgN2wPIaOx8MOzk+godhaqzQ&#10;Mj1fI1LBmB6PnyBV4WuxvJmlR/B48F0jaXCBCPC0xG5gS7cFRtz8+++ux2cng+Hp9/86/sGUjZWK&#10;rNwuo3GWXMOE/Qowdr73hJqgowEvsMMoB+At15NDZrgduRmPC4eRDBHeLCS5X25W9dFZWWG5QFIW&#10;hA8LuKvD7DaQ9fTktP/HAf5SKA9J5Mart6NL3Bq4QeB8aVHkR3mD59HrVRkGRhGEejaKOgkMP72+&#10;hrtBHB0HyFF98aEynh3dfUk1IAgLxMRPgOHiTsAzLpcjTgQSMY17cngIC68D269fgzSoNiVLQb/a&#10;jlCchw1c85tto56yWs2v3n8/GPe5rpOTY3GLsFP/+8H7mzkRJ6w2xBOngtcdy0H3dBnSxe9FKyOM&#10;LdkS5VArR3Op9EK80+WgBoX0rQvT5t1kNXTAx5YKiut2vFeBLP+jJBeXcu4KUdSDfr8f/OCIswgH&#10;wOVIuIfySFt4TyvQzS9pAPo+WMrBRbhL5G7U4Sg3/Obq1HqUb2rr2CsG61kLrlY/gWQHCHSND6MA&#10;orZEkgZJAiR+HR6uYxc66nvI7Dmcyv91MtFq9IKJMEjJyfy7/lig8q0ipB8p4Xsng8G/cmlKHbR2&#10;AZ/N1jx4UW1geNVItUi1RpPZ9ENWJADVUS0eTDHxMh4uMT2+Xc1/00oAfXZH8hnNfwB7WDotKBeG&#10;T8Lf4BohrRSeuWg0BS7mtABHVS+q7ErEge+hffg+ogx8hedPzi6wUmR7lwprFvKL4SzBlbZhjCOf&#10;wEcfvkKood3E1s2C6BHv/bFIjr1fuH2GG+AYHbEe5O6xJHY5Tl4fvz59U0zu9lPfSoADTuZ1A856&#10;3B8ihl7zGsUwnFJH9MtIh2GfZZG4uh7chqVasQsDkRpupb1DLrW+RKPNW7gXzM0G5h+wk7CdSRqm&#10;SyUkbIRG0yrqPCAChcF7HZf36Dl6CspNA9E9Z3/QG0s4RXs5OftD/zvYPqjAKa10TYfvh73jqJjs&#10;dqzDYnv5vq8fASIqYiW8wA12JpajhqMqSTjK0IguNDbGNH5Fw5+Q4xhDCKNTSktAwRrSv67F7eXc&#10;8oPhBDXVXfh3jPvrVemZ6pG62L0WLgMBq1us13sDLrk6MJSH8Ngffvf9kBis7upIIwjvAuiKBgi9&#10;o49ALRKdTw6PJx0DCe6Fy1skwAwjs0oVjfK7bpdYThhahsTKvxseN3Mm8VMfRrzGk9H+9+Aa9AFw&#10;xLNEeiHK8AwEcLLtAjnTy+HvEbSyPZdf9hRehCEXw4uH35sWB1prJeF8mZNGc4WCECVOIYfykiVB&#10;kc5x/qb3GhOop09FHkZfOYmmGHq7BNHgQ3II/QpbqWOOqI6ojLUnyvN4ijFVXKSHYHQ5uvyGLXqs&#10;p6wY3itzIbFAIsQOzphSYGoFwmjy+1o2V5shnK4Di/wo0kySsRg3mR4YbrEL2AHqlsBPKZXyuAkb&#10;YDn4IqYn+c7Q6/Zo1Ou9fXs4z5wu9jfRm6jsnCEmKr68/vc/dOcYvof2sL2WCQRB8EEf4PbkjIQg&#10;ZCzBB/V6zh1Ji6tMbyT2KYSH11FcFmwHKd73xdhBfmkBumCn7R8KF5D0TL5AeWIh9Au8RtwW/XJk&#10;p+mR8XURwJwErz8/Nw1Gh50Bg28gPfsmVkjeiseML49MukGQxjbVKa1uX2EmdUwjvSks4if2EInH&#10;8PvedHh9pEVgEwPxsZvOTh0OT+qgvyeVMgBuLL75uxLCQcU/2q/+vN+/G57PPqArZ3s2tZhT7L0+&#10;e40wAjIlvpJW8LZCaUn2uqS/hPRCDnrO62P0DHhIOECpiEtEKYsIXcn41yRmEfuu/Yvj3kCRiVp8&#10;elmcfk07QsRXZyc4FoPGOtE7waoOVRyr5uWzqPiBHG/HZFXaJCLyfZ/QRkV+PddvWNhC+fIhsJpn&#10;ONlwNanABGQC78qf6PVqM3GFSnrtIJ25Zu2kvKtSeyr2pW2qEyfuGNZApFFulqeXhwmH8zFsGt51&#10;9PXr7vOX/d2P+/2Ps7d/uR+dn739piJmsnHbqSC+zKfGcNIffAfXgzgGJIr0M7axJi37QycV5NOg&#10;Ok08bfgd18TrlVSK0dJnyP8f45Ea8eO6KhWK5NG/oRpcD/8rrL2vocAekMObXsKJhL7SkE/gNvYS&#10;DkgFq1r9CZwsVVUWG0LijUYnuAQa3TaHvXLSO8XFF1VAMsPxGNt4/wtm9ES2rBIUEySolIf2ydlM&#10;GA+9RdMJlRIcgcd9ME6cgLi6C0tgXkQtnibT0dfHr58oWvn6+euOGpbHu3ez+/vL4bfvLrGuv+0D&#10;HueDc/IdVdkFodcQVEkH2A9/wNzT1iB7bdUQ5xwtx4WS7ZGuZE0MxHo0e1IrYCF9CO53Q4TlniI7&#10;FOKenRGwkOiaBbofNPHPzlkK9XWfaDoLt9C3QrLCP99S7AtLlFCISeVKCkogeOQ8qk0YnqWfwSGo&#10;wB3Ow0xaXyYWFOWbfQrITE1ECf/HjgfMNZpCVwFHLd2CzCS13ZktvrtHU0GF0aw1kBo1BmGqQzL2&#10;rbbs3dEePofwj1+/fKVmDrbff93f/+XH/f3b4bu7q+Gbt/8sDwMgiMpzSOMOfa2rADRAxel/N/5B&#10;TcAqJdge/RJm+pY3nONPUTq6hc+OBm8GBBtQcMbj71XSqVyMQnk9GQ9QU1RWIOIxjrYzyQsvRh3n&#10;R+LjDlADbMxZQjUCP+uE5ITGUWhcIneLcsbfJhYEJnXk9f5owkx0YRQVDG8u5jjSQ1mgfw/1FwB9&#10;b348mkyilvpES6dM6aHUJkFNBdKUXsNL4I4eG/3scQLrb1TexgkQ/1b87QGmpFHebo+gN+T+muPx&#10;8dHf/EB5xfX9v/zL/f10ePnhLTiBrj4478f19KZgh50sU6IK9H+QSUirIxpjGqh2FWCvlsMPwGB0&#10;mR0TpifY7NXL9NekVURNgUlfCU7cO+b6myYDVSH7yTHrHB1FGCkRqp2kyBX7QXy4AXvWlTCKrVGb&#10;yHW4PXeO2UK+7jThvWB4+ANZFBMsWo0RBTZFcbwAo9u6CzWF7lawghRJUE79h4XUZuBrScnxyYfl&#10;aXaDaRiCjpnJSTCL7eqjEB3efvr89HUP8QEafr583bVbKZnb/4XNMnu7uicp5Z2auv6Bc/8BOscw&#10;yzEWokKp2bMfb6D9iljQu+g4I94QlkK/ibwET/ThcGVs+YGOTdQXnYblWhMY2CDy/XHTrhWMAxTK&#10;k54KjcCiY6K4XHhmJw3LeuV/dCF++iZYu+z+5YxdAsARBkAsFc/jkID0/zz6PZpN2SmBJsysqAz6&#10;g6vesCSsPxVb1flSCg1yU23RUh6rsVt5WBTyxOr0uBtA1U1QiC68fP26/wynw94en73Nz+cdzP74&#10;2V+PT/ywFLvH3Y/3j+D9uw9Uoeia0RQVxF0B+EURBtOjt9T53qjowvalXka/dLOXdwWO6p3A8wrc&#10;I9SXKHuaLlhrUDZ+AJcj3DzAIjgBnwGLNzoF+EFWBhniFYDMLUGjdkFb4P6ghxE2nL4b9r+tPLFs&#10;AFQy0B9JG8WG0NYSPzW8IcS1Q9/eyUWfvBu8FetSIFVrzDLhwvSoS3N1SDPwU3CiDm+QI1p8hKcJ&#10;4BLZtIPUaOou8AeiN0SBwuL51y/7R8pDITOkFmtclK+hPJL2cX8HpP34dna/Gg3fvoOUo3MEUGiP&#10;yik59KCAN/oSkEpgfUgv2r8N7V0iaKteoh4Y1wiRE9XA8kbI7awFPCe4cN+FEqEli2t9cc7DugZi&#10;RIW93UGlzQjRBU7sqcvl5u7H+/27d/ej0VtlvILdRVMi9E71xgywP2ARPHXTKwTs77R+m0rJifS/&#10;UwyB8geQEeGtVoBrU/cO0Oj2ehDTI22D53EREPCrNIwkzuYxs/i290dfn0L2xuEI0qfQ/gtE5uEn&#10;ngBjvligu3/6ymM+ykOP+/vVfr+8nAE6f5oRkYx1SQIFFqbKjoDKLh78EHy8sWiSY2XwCce9L+XS&#10;MTWldKCic7VEG9G/EAVV3lODV7WBVSH6CG+PkrPFGKGudJeQvJSQl58F1ZWqvSGXv+OEUc7ub/ez&#10;2Z/J8ZU5OMWyX32tNkU5tzW4KSZTtYkaFFUeH6yGNhUIc1xLHdKowKsQwtuIT1UUQ3lxBFv+UJ74&#10;ZK6ZRcNqGLnm6fJeQvRHKQtjQ2HJ+hlMh+RQ9qvtAb58/sRKgD8KW5cGuM/ecGke79kRH+73f5m+&#10;XYH4ituO+mhgYr4XB9cjZ0sPVumNjjNB0ILuEYvNYikLFHxPuKLYDbgRy7MHeHkUb1VK7obNo9Wc&#10;niqwywUfJeb8jYba0YCOGvtiKU95//jj3f3oHSw/7F0MmpDnjSYwsTe/i4Sd45iumEI2j9vHcD17&#10;wksYJ96o6YSBqOEUuwjBiUaYUlktzkTzmjEFnFs7kAiI3B/j6iiEfBLU+QOYQ91Pnz+ptwvo/skZ&#10;o1d+9VFBXuWmdgZIxHOfHvm2xz0a/rvR6N10BOCT19nRX1lm2Uo5ggWc0gOWM/0Ikll40cYn9iyl&#10;VTVDWhVAEB2sDz/3emo6p+gnCFyxPgSOS+B17Zl4DnyHjgw/d7gM0SOymoJGLuLsx+klyIjpxp5U&#10;qAtgEFjKN5wnDDwB5onltL2jRhkjStQMwqu/J4fDpGqLIBCY5uDH2Ztbcj95NPfW5xkCrIwBeB/t&#10;hXOCt6MqiumSMJBesANZP+eZ7AbVS9Qb7kHtL5/5AYJyPbyId//44+P9bPaX2XgE4wsjB95Xye/3&#10;+hcXF2CkDIVfBr+LNJLTjrBLISKRUTG9MiwwB9DRG+6gIsG8uhpYhQITwSGuADUf31CQEMOUuCvi&#10;uD/eulXlHCVTLsVru79/fLdajd5FszrvN8NPDYv0pT+oheGMxls0u0KbB234akW92wzdh4V5bxFi&#10;+Q2K7vJ6qmlMJmjOR8UorTLwMVZKpCiU4J6CFIMUMn5CYS/g4C/4rcIixEDcyFN/q9cANpCeXVHc&#10;Uyp+bYjoQZ8fH79wVfsPUzgKw/OZ6d/AW+eDYH64HqUdJY5YP1Qn5Bz7qFxWeAXlZRy0aM/lf4lx&#10;X5I2+dJ1IxDOCw96RxFeZUdX3HC4+Lx7evIiGqcXQmqSYIjsP3z48fJfFEWdYp8YrHI5tUw4tgli&#10;X6n2ovTqTfUE4lqAdRKxbPnA5X+nXEM+N8M3fpeES5O/rm8sGWBB/qPQOer5Vxi3o6KrAF9D8ygx&#10;T5B8J96zCrUG9Xjhj2z0iT/ujS+RvVm6e65rdX83m/zvM3ysYfnG+uov50pbuNsQREEMmYro3yEj&#10;kozbsL334HF+gzAiS6wh35Rcr4CPe6NzeHVGK/omPi/NHHrCsOMxQLieEkw5SyGHDY1U2v/lw18u&#10;330jS7MZy3mABoYAPfmjzgNjHsTtL3HanBtKKAErysf956bVQawCTx51SgYtdNMz8KIbAYUnZoRZ&#10;goj2EkGTnceRBQCpZeJiiFLccRJElD4JJ3mAt33+hF7P4413OqZvLBXlP+ontP9wfz+bfCDPBcB/&#10;RnwSc1Ud424Rm+XpglARmRtF9OLmLhStbwCB2YyjeurZPZnVUwybhadWP17hAOdsPW+p7XU1yuda&#10;vEbEH1vzfvoO7/u5riaV02M+QcKrgYk2RtKptHRTlBnFNsNVdqZDb2zRVovzJdE6BYa6aaK0W2FL&#10;6kUKDi2e3R59eqLHUIQpRH2ET6Or58wa2UH5T9Hgg9r5aZiSlWkXlNWB4HHktLeXoGhICuO/+3A/&#10;m34A8E2+wKOubsm5Q9UiLIysLd6hSAcmPqNvpZJydE7BkPJbvcCnorOL/80h48rExXux3u2LDULi&#10;L/Sj4Y/X0A6Z3lPU9Ibylys8pmZDmIuDFZv4K86DxO3xGc1Jp0LAyvF+eVA+eTfj8Ps1tQ+6XQLd&#10;Qos8r+kv3ltVA+bD6bFqgxEyOjKnQOYg7sUeTgjtXU5/BEa4BjerJxq2Cco8g6YfJeVz+Ka60Uyv&#10;HbRfrTCtVuZ3jYYn8bI2htXVYm7uC6ofnkWUlVsRTUM7LPpO+2mc7tPNH0PCjE54oH284WTDQHXe&#10;/OECQcLG5x3x2zWLN/f/skIPGJkM0URsHAi43o19k1xI3EuYRx41kNelV7GGSVV5pzxZi7UiHaTL&#10;qLejV8Z9cHR9e3+vEA0vKDlBZXk+59S2omeszpgz9QldZEF3Xsol7KP98CnPQqGQH6+O/O9+aNf4&#10;GbNLJQm7dvXu/koTqSEF5FVDUEuPWCycKcvJX4ZHEkQFcdXYu9fUxmgpUh3vN6NK5XG+KT2sg7/D&#10;3nR3d1DDuXtZxW7Azf1+dWtMGG8HhL+IsYdPSIOutEryThIyBuWbPFGviWKz+GhcW58Y+QDmZRDw&#10;QLfB15tUSKJHR6u7IDjfL+X57mYHqQhqJylPv4RfgyqeXDFvtxc6sGnX1Ti7u8wwVfdYVsodxQOu&#10;1X4zHU1isxfhDZPIPYcQeflrw75l6h8p5M6GmpSh+vOvYvLu0B1gtIk1609udgWWB0hp519MVEee&#10;y3m2X7CGQD97h8mH5yZWXrLPIkLLeTAn0ivKG4ItUxgJXHpPVQxHTTS0Zx5YgnraqbujHTwYdEHk&#10;ceNLwztPEaZE8ETm1yvyL4puQ3gWpnAl3F6v8vdOUIo2k1dkvWzhmGtjKVkwLK39582STXzaOz6X&#10;o1XDE8fn5NVYUCZzKUFyL4kLdrtLfv+I5dFhfnsUYOnKMRSCFkNW1K/RGg8790BbT2+nHn9glWKI&#10;dllxgdztZ2i/iNhvWyQ5HmNs3y4uQngAi8SwSJyip+wuEg6IEJNs3vwuFghUe5t0FkJl5IulhQSG&#10;ONADx6L6eDQTefy36NdWAGRxG6jdP2LQ+uK2jb0A7SY+o+2QCFchKOuDBHGBJfqeTAx1BTLpDIea&#10;g5PAjxYRkqpIrrwM4FgpgNQy/UAJ57bWTi8lLhFTvcRNEvNxeA+OcZzBoN/dYCAG4Zq4bxwtD7l3&#10;vXK5IRxSz+U2dJAq4PyPt+8+6K+zKYT7DP2K9STjKm6bJPMYsiywMWsOGxy/Abkc9FnSAWDeElFU&#10;q94fysuI2QZXF08WqvOt2QFh3oLwPK9NpIX3Sd39IEu7kw1nc5ovxOpnfTuSO7jPVexubn6GBE/I&#10;5qfHzeqa+DT5RNHGgYME/UtZjFoWdQYDiZ0ACVkLvVS6YtQJJXUWJm9KtMg83kIkHuETjbYbExqv&#10;0dWedl9yDrlImaw7YnSwzSF95Gx5+jTKO4aL6nt//2GJwg5Xq1eqz1MygisyzmwLrkzD1YKF5eEe&#10;NpmeskpKRXU0+4suVmTt+vlfUE30ckHtcgmgj2vriwo82AQkp+BacEquT6ewd4wP7/JElqnj+Drh&#10;ujRXrdZwb+yCRn80bwDzbqh5UefSm6vO3tRE7J0DbMQNVkRFb3YLyE2aP69PMKI6gaB2jv5uPm8t&#10;QoiOUjpIHtKc+Ptm/P7jz7/uym+Rk+p+ufsOd55Z6OWtyDCA/u5+9eEtbtVzyp4UM/5XsRwQPTNn&#10;FpgfRaUkwen89+eXy/LFGMo2T487txAdhULSQJYntQ3uQL+c2LN0kcyAheT0TEtX5A/r4Y/bgBdH&#10;22wn7+3mv+mEQpbl6z7x1vtdEmmWs/FZPwlPGHmASggMuc2Oz1FqYI6I2MBIdJOwsz536WukLkvT&#10;3c074MLzIa90Dw23nCJ5C7+HK//t//Pzr09PsfQKUSR5aXARYUHF7jiov2XIQigcxZjas3ejywFY&#10;gzY/EOVNLiZmzMeP/7exGH9+OUOYKjyTn1dWUxoMHe0E5E8CTPFoYTPfXyACRTuoyxZkJ7AAhPM8&#10;1ZzcQVGX0XkE0kb/ytHtzrZGUVnQV87m+90QRhku7wckV0QrqCzPEo/Cdm4cFEYT1kNV/gj/BPOq&#10;YKCWxhKeYDz/+cujnb/G1KSkGWMl7W3fgM5BnAgV4/1H2D5u7bBanWqxVI5Oy32xAIdL0nhRr9xM&#10;cOwNARvD8FrKJsVhdE9nsxURBIsijeyRk5ScxjT32+6OeOYrnUNjN4RKCZJK36zDJxy6OhU1+sOn&#10;2HTBO1/CI55yO8nsFwWA6NjOtDNMsoawGuu1v7Oef32D8DwbbvZD81kSGw2Xh3slof+fSR4SQmIe&#10;M19I5k5wrWyhiFkfa/ztPWNDrGcW4JwcPhFtR1a0FqXJ82RcXo6+nSw52y2Ig1eswV9H40+1lzmM&#10;M9STzSApOnkf0t/iVp0N8R/EbQbp384M2FgzQLmS8Wiz180CMGcDz+MtRK+MahHDj0GgGr+QaCVY&#10;g90Q0yWAy/OaSPvStzvqRvrU8XJvPnN6oAZpsf91QsYM13xujGmxQRkh9nnQzqFuEd/ql8Lm5nuR&#10;n5PJ0mKZyQPp2DvRbe4bXU1Uyeeia6qvD5fLER7BOUkixIZwDt6tri6tepyv9RGsLLD++DPCXfws&#10;5mtX0l1L9zdsJlkkg3c0cqA8QI+THq9er3exStMG89mNbmzMhNHRlXIwFcb7hyMUmt06lQWgMDDj&#10;4up7llwASRCETy9qq7sI2yE+i1083z0bmVwAeTj0OtYn1GXsthNazvUH31+gUV0N//DD8I0pkPrE&#10;8w8yl4UnvgOThiyisyfDC6UxGQW6YRro+9r4YertJEcbjapHcvCGEbEq4jw/2hAZJpyu95tZ9eXb&#10;KI2Qr6RBWTn1/iOalb7gOpq+VhdQACR9drHcPxntSc5QnjbR6O7dh7dvh+lfnRoNe09YS2CnEoPX&#10;Pqwv7Mi4XRqnrtOQmwelbhg8hI6OjdoXtxGuLzich+pxqJx151Z5IT3PZ2xsoinErp263/40vkg2&#10;CokQr04HkIS8Iq3LVyrpnS1qEmklW0B4kKY0FDy9AFGSAdTgdZSJRXEedPAS13DtjhIKqagZU46y&#10;mqzpzr62BoWm93amhuupKOLs7wjQXX47pOfa5IrMv8kcC/Zxq6zLmTcOzK6uja7O4LVqtbrrAz0J&#10;9ajRpy2sQSOz1pMdYMuJJJ8mPWm/L0x3cRQ0cnxBiysaro50DKqJ2X52MT0Uzd4qVVDZqYZzOA7n&#10;m0d8vybvbjNONN6UUEgikFAqmhAEMeVU9R24XPI187qJSIiJXU8uUgir+wt6t0oYoaTRXpWRbZBn&#10;zKykR9L+83a/WlgpQY8TElmheHXCCSvtidlSCr66T18KmodB1N3kfSFO0y+lq1zVAWpR36t8asG1&#10;pjDjrMTJAqqYhWQJjYm8eF7IbrciNeVMR0RXORk4gK1Gmp6ZeY1yfr7SJFQNuWs58zT8XhI3WKOW&#10;o2w5kL1hYAeF9fiX/XahziLx4jrxv6kVQrd5XpW6TxxJdzrp/2UUBTASrEiC/4vk3qxQRTaSIlNQ&#10;U7jj3zKcRiv9D5/vucDtDb3vaNaQ1jOmJ+z0DnwyGYV2hDsg37xRib4nzd6a61JxakMXkesoKuTB&#10;IHIe4wWqZ8aPbKGVfEYjSWnWWi3LTKxTezHBd7FdLxe0BAHxw8XZPfwiI+PrU9SSqIOifidjlSO6&#10;NMDxTh+PPOC9DRNfQg0vBt7tGAVNDDKcF9Ff987x72oXeR+6HRM9ILcr98K6nf7n8kQ7L+WxE7i1&#10;KJhEIkveUKE7tRcf742uMUY/A6I0NqIaBM1ldJXWZ8mLoAE8yhtyzwQhcm5Xqw84xOV+3YhVyoDA&#10;/cjiqNgHIw/UYae7aLJeNgHPQJ3Q2fag9oXXAVA5MqZbm4uHVQrR77ZzUybNaZ0D7BK70OuL+HGg&#10;4RdCpq61a1wgJo7zdX5jY4EOz3PXE8wzHX887W+GJOAJwxhwxY+velTBWa0qvUpgugIvRaGobUC6&#10;LH89BbUYReKyntgkeX/pL7VDgudng9nqXk11c2PjUvs0oL8krmNnzHD616jPED01o5aO8tiGAqk5&#10;Diuyv0jwVuCuS8zugrRREA6MX0DcyOCnJT092XZaow78SHMT8RvAP6LE4z2mgwvKsdiVT0JatoQA&#10;dg//9BXUNlJ6t8Xutlj7wufN5/L74qxZbUVNq920L/VgVjEiGh2UabgQoGjxGLC6wEJu7/SX0syT&#10;UocwiAoupSF95woorb1Ta+zIQ2yaVKftrzS9G5tngzd8phCV09nu6/0OPvmU3vp0/uEPeh4PuhCi&#10;z3J7b5fQNSXrn78y86dpOL+C9ZqwtaP1zjb8DCKgmFQs2g0EqtuFVbXRzK9ktj8ckaxMptrQNhWY&#10;aROjSIpSHbEmeYlRnaFJ9EgaIjOjc6NFiWJKSR255XT/zTq0Ozyek9ptJqd44aRU918yFwofN/wu&#10;11c8tpAztX/6xlEG4draHXoDmiKeKuuDr6XjewV0RLL2F33uvwfUBqPhhXnbZsjBuHLj7d0aEaaX&#10;yQNslfYo0OyDr1/JypLuezMCV8lZSvslSkiqeGr39YtuO+z1v7lsCEZxuyMQTDSS3/UBIEFSOqMe&#10;Q5l6ZaaQ/Z4iCXRYXASFKWgmeL0LtaQ2cJOd57dkKxTHH5SqRuMyqjruV8Ft5u5unuI3DHbY3Qrp&#10;BgvN+onYKzWxFuWEtIyQOXtCuzX32gMhNSkD3WMFN741kb1almRr6JHiVr9vjoeFj8hMk8mdWWUE&#10;NaoyPQFqyIQQwCVZNRqiK/R4CnOaOUsz7Kq03oI59+vJ4uPHtWwvjSpG76XHsWVnXhUZfV1KTRtq&#10;026WGj1qjmxWDoujKtkcYYaPhm0QppWeuMAAk0dU+IAEmml9cBCjoYcigPtZp8Kd3xxl0npKu8kP&#10;eP1GBifURCo490xH6UcHDkPPhdrxWRfM2GWHRZKg0SQRAm4J8L32TBfNyKs73Kr0jBTR+HAUTdvK&#10;ziaIUIZskFcMzMKryYfbqTN7cy3RhRenFKXe3DbgMJzpzqvthi4T1wDU436StHxFIVh/cA+iM6Z0&#10;10qB+werAOjOYP5FqvSon8afTl3KckUx/QqPCL3GXJ59mWSxN9USTSnV/GIpMEkPjtGQtgSAAKSa&#10;Xu84uIyCKtEzhanPP1FeMBxMRyfnYgfIoqIouWx5YtBdv2CKlqRnpwHmL0VfUh4ap0MA60INaS2A&#10;urjQn8zqMHeLdbOjQKeU8urA5DmA64yesU6norGvNdOqL19S87/bLsnu1zhck7SBnaOJo8uKPGfk&#10;ItyUTutrE583Kxbo8+ME++716ckfyBSYb3SBFbNpbBKgS0apurqpo9lA6OmpQr07IiMnJTV0KWfe&#10;hGgXlwB0ArujnLcIHjZvGBrOaOgtSZsMf+bv5gTw1Vm5QwBqt8OPuxzOVjMDRYUEnR4S4kO41FFU&#10;nLSOpgXmEdJr8Z9CaUhI+hsed7E7ZNbtcjjMsXaD8F61yHwEd1ldQWZIOh/ZiFTrELeH+FrgVL5x&#10;b2HdHDDMjALgAmpLdEls2T/MH9GKx8Q/CxdoWrYw6305BJLDqxDtS4q+gupqilYlUQCDUIWf06lt&#10;R4NjhChnsZkNrXY23x1hi+bdzKBwtg7eGAFSnQ1JgE5rqPyPh0CdlGdhdMCpUxWLh9v5NLU2yusm&#10;q81qBGGjRleheZFWcRgLFe7F9KeM9RRHSoLRwjMcnrRzbE0XwD4vUrnEbS1P3a8dkvLKbKeojn6V&#10;L6Uwc7j5wcIiqxalXogu+N6vFtDzjka10BWerUpEvDShemRrXg/6ljDYfV2NNOteH58PXQSJzQHh&#10;ayaFmmP8Lylvb/6Y1J3ujtSkKAUa39CRjp1Hjx92TiCjhbMKxS0UAPJiperoCa2jlviy3O+QvDwG&#10;iXcrFkgS06LiA3fg2IrrotFIjyoA7P8UoscJG+/gK9Mx5NFXWEhhUdte6CmvsFztgGg2VKt33A2Z&#10;c5Nf8rS9C1odUVz0OZK4jglAPcYPhBxohIRMTMQeX3Xp6bcSUk/BCghnIdY0ia32vMrcOy4m5YhC&#10;QfVQ+3p3PWFXfiNKIViReygrsqptsxWfTXnBBRNHb7kZHXl3RLMyU/RH5kOmKdF1PG8lGL8kVqRe&#10;zkLDrPJ4nipHQx3NE+99NlczGYrr69nuLZ/v98uH9e6W+iDICRcm5bmM+LBzy0sOtBeBwQl8Anae&#10;CcvWAeBXJp0Ct0nS9nQrBMvi8QreV/6cmExYugnysGX0eVGZY2ucoLCYi3A0v1xGFl4s0zQFvQi/&#10;0Ynh4BKrGDXdoRI+Gxror+R7iI7lQ84ca2Pn9TgW0xkDJLeXbNLXk3BnNoBdhQajJa3LaZdD7jg1&#10;NmH1+FKksunQ2l+VXm9mL8/WK0QbEaRoH8eBGB/zP7+jBHkn5hUa2c3N+3/FLKXcNpWiLcoT6sbp&#10;UiQyGiqTViyU7oUlM3MEvtkSRrATL8pzLIv6fKrvPCIj6lPbu1Q3sydQIgkXQuEUvm1QO0i1gxZ3&#10;aOOZZqOGiLas8mL0hy4NS/qvg5A2aUCZB6TZFa4Qmjs6JAivD8WmGeLUkxwvltt+jQIYWoEBLmnb&#10;mKJHw3UUlMDqcDnsrvYDuwfnOhEJR1eeVv1A75atiDEkwaOQd4GPpqkWsXln43eNW5TZ9cex7i6Z&#10;jeRmVQtJWRq17bk6eYciErBJRrrSlQXgX2n2ktylGELBkJvH7F6nKmRaRmCEm7xOlSZ/0kKzLUKW&#10;FTtVIhWog3vqjEYVMpzSx7jouN4tlwqEw9iPyUZP4Vz6TvkBrspDiO4sCusdgR2TLSxzqZ7UyRqO&#10;qdS6qd9tjy6vxpSRcdB739ziTGyCiFUTA+3MDKmoRlMAi/iCl3Dv+kRZCqGL/Zu2XgkGtQ3w72GJ&#10;U5Nons6hKVS4MHKyBGL+60gsQsWzqwPdx3lIXcSisGyARv5K880Lga0AesIeCtSm1vsC/feN73nl&#10;+VAQLuoJCBmSFYtU/pX9URk91C35FzT5ys0Pqw2pmKk4ugdHVB4Bb2UhJdQ2JaeRcMqKTHBxBpaV&#10;u9aqy+f2k8UfQNbuCmA5T9d9m4HMVh8mcfjEl4XiAv0EasVg1BldBK5HZQGWa6wToR3KR7QW+QNG&#10;+6ftdj5FJ21t0VJ73h0nr8/f/U+HdoDSv2pbYFjzpmF6+3F08CK/47KFoy0XeKm9HJ2NXJoD9Ado&#10;3E1ZPrVIQx/xA5/18Hs1qA41pfmnPUwcyAUvbtEbOqLXftjAdzFi024Rsq+3+6eonTxqw8SNzkrj&#10;gWlZbY+XNrjB6sZMTHITuaUetkeb+5VtQGcoLyQwYyBsWPtm5gRAwuShsXiBTaphrwu9YUsxftww&#10;/M9KtBWJN0ZFZrNgZC6DXc6O3tDvEb6Nvq1VI43660VWwIpSqZbi3ZhAmkhwdnrTlWsg6l+2Q/kV&#10;NYuqmSe5MyyES5IP5UXJ8eJmQQ5uF3eE/E9BCInamZEoNdXJVfYKXvbaoLdwigLVFNwcPKdWEqLb&#10;6JJ3WsJIGzx1zMWcSPsTEO8HwvVbhsCpmftyVJcUItmuhIfMUd8eQftV9Si0RSJUJ6iRFIvkdYWL&#10;40aDfh2ydwI0nsdaDJ8rZaVhudp6K3//jKq4HI+YbYHPz4LxFPDoswrOHr0a/CHEHFX2loUCxflF&#10;44MmbjJFKZfSsN5byiI+AfJbfIdQVbkBTb0UZXzYNiqlUpryNlwAxg+hmbqa7ihG+0AnyCOFtwTQ&#10;gy6M42wH0C/FoU587/gD7nk3QY90L8PSgeNdDqak4g7zg6oDpr9qyJn9XzK/d3dELHCzvKFlm51R&#10;6bvsC6VkCG6Qotk6eUh7KPpKdoD56tkUcrM39LAUt9cK5UVPn3/i5PBkJ9uEjl/2ztW4sbIrxOW+&#10;qRVXqQ7VrdXyAYtG8jONowr2m96oyZ+86QhKqmWMjUT7jFT2YNeoqSgefJXFY7zAvcTD/Qk90EDv&#10;LTTlzD9FQTeACvWNnm7wgYXYaU2aY/v5U+wl3TWOJST0IMo4jNwWs0x1Jc53w3w3emeAG7gqDVvk&#10;sMwoS2l7GBvLGpjekHfKm6Z0IVotb2+X942klWqBztocAYpU8JoMFhXDJO9KbY0hbgn4Tdo2ZTEP&#10;YrV6GbaIXU0HVFinNV35CxOiy6EToD/XPEr+C+q5sNH1vtDz1TU3rh2gys1nhOa0KLkoLuY3a4k0&#10;DajEA4lPuBZK10GEg3rM2RSEVUGB6IRmlKT6dv2NVg2FqACiaSYNm9PrRZi5/fxZ0t2bD+p0VLKh&#10;f9KRwLMZckD7srIzbcpHqax9u9xK2gKo947c0y6F7qiMNyRb0TMdo9ihZfSmQpUsnOgcAUaUI0Sr&#10;ch33GrdbpmMZnSVQn4/oPS4Yag/23vzubkWK3/1mNiLxaQp19CWG5+S9eL6gUjMfCxfashTKh8uD&#10;0kVk7qd7Yx3Hw6Hvl8dh6mM2TnTytp7VWyQav5HX+rDhAvJ+BlWEFxQGr8noPP5UlBCJ/hkwqcQN&#10;RynC8MTwNvglo89ATvp7ElaFy6HrNM2EzOg9q0o2nce3+Iqv7RAvvLB/kg1j+17uHSk7nUnBVkpb&#10;6/VPiRtKxOC62keQIpXVGvXxp8nkJUJf/PE2amSwvErEBJnd0rDMavWwW04sbUcDQb5p8IRkEKzZ&#10;8ZXwEhGbG4UVwZoQ7uybRueARNYjCUgn+BSyNiUJXqUdY2jOQsXNmA/JaupVg+gU9eLF5bQCL4/J&#10;PQFc+PuUCST4l0IuyBINEe/Fp8fNVN4XY27IG6Cejn2SPvGweNXm00/IrixQHcmLbZVmIDaRYrBk&#10;uj1ShmSG12Ryi6XIfpmPXVf2wYMcGmdJSCuBWfh4b814sR9GUftg3kdH6Xi9SO5iJOKkxgu3s/L7&#10;/XqqRXHC6DaMJAmDDo6TtpFLO6hD5OgZPmGKRq0FUE/LRW/xG4pK0KNXv0sXDXUSH3O9bFiaJail&#10;s9CgFE51GMwE7w/gAMrCNf1jCOlXgvP2D5lLLtEjNkP0/OEvrwr9Kfa2J/acPMY5EG5DRAOBWvYk&#10;Q9EK2hbZQ5bpwVdfk1ZmKCSKUnwwYMzRZKYqv3TIUPpDkhapRdPsz6Kb5lGaMbgA0tfHWBYeSo2Y&#10;HN7yBJ4xhtc9k740VGKOWwa5ng4vTm1nnPb/dLIuanUaYTS+ZLOUTtjFS21xlABcBAB9SAAQcr5k&#10;aB8LTInlLIK3Xx7JcfcTbfxydkrOoVa75TfRXmQnnHh7rCOIH7MIt0UUvrhosIA0okp1nwE1BI9G&#10;qChXFiCP5zcyOt2fsYdpp5IEapCdd64zVSyzV0qbBFqSnYFxRAjcMSBm+11TdQm9Q6y4vUozsXAl&#10;2qEhpVYzBJ1Nv4itaikGfyrtvzNC3QpP7Ff9wLvtT1sqAe7mH1XWrddVwSbTAqdXg4zGz3/jGxdH&#10;Gvm6wt48RI1J94ZOwcnj9eJ0s2s7xEeq5tr/PUaFHQ0vzogFe2yYDG4gLkeCo3S1iR+A9KQXnC7x&#10;G9GRkohGe1I7+53jgpbPJo6+oXWB3jQUX4sQxuyIVeYfxHvABzjYx/7H9vAyLLS/nTnJnkVFQy1k&#10;8P+nltl1EJeieqttPOiGn0R5TaUmUruEayh9QxMAFNafb+bvbSXEuFzyu5JiEUqRS1EkidjkZqmE&#10;JRErANdRNhB06AQrwAMpTSp0EiD0bktUDi8+TfHbHhOEyLKxZOvExhAf6X6lD0XXbo61oYQvIToI&#10;G6IrCPkP+dgFqiN4WeRh4/g6CWkRQbIU4IJ/yJx6Nia1GZDdEReLOf0/LiDsyhkhmeZnJ3vK1FMj&#10;CnBMh8yiJFDVwHq3hXhEBlEYI1UN+Uf1LjgRY4LyzefSvI6dWDWJbrchnWs4WpLgMZAH7JTosBw0&#10;cXvmgAvaQkLuMxbULcGgqN+eqs0Qx6Nqt7yczMbDOjXVs54McRtn543RSPlNHuRw9hciKaOz4QgB&#10;FoC+JV4Xoal9qQc8Gjo+UWNzcDhcXYSHTPZgxfYBhiejQf/mZpwiKDmcU5bBNTPsywTY2JfSx9Bl&#10;luu5W8Lp78zI1bW70TKASJshafMJkMDNT1/vlrgFVeRLGFbBXG6kYCuPAjixVL8YdM5i6OAybRSE&#10;+rRdMPtvOHnftwGraz+Z0Raqtt8FuGIL3PP4RqLQFWeqaeROo74aBy51TdjIyHq4FcC0/HPzYipA&#10;bf9Yflej0dowWTdNL37h0SUyNqd5NqS4ZoYX2nj0X2ulmeiVSHQxtyGJzsfIg9kRiD6URHhcwYrJ&#10;YXWv42lJ7OA77FySgTVwFKlUzmtKcYzwvhaI0mw7jajujhgXvNXbQmkINpayXOfW5x2zn9ho5PNG&#10;axfJ47xKtYupaHF0id9YrYSuJXqtg3UDPLrDQO6dzZaMNKk+QnhfyJ9DAaEu0Rgcfj9Wwj4hsV9C&#10;qPoTXg4NQ/yaKMWBfGztLiJ8UTorlJenOknMDVcqcaX6gPw2UY/JznSG+kOMs/74Bn93XVr3K8hO&#10;wTRzeqlBI9Ew7eni3tXBRchalLByy9GpkzlhR+BSyuZ0oTFONYsx0B/JTUY15uxgNjrEOWI1/YrR&#10;8vc0OGbNjZRYznGP8hK/y+Pnm9ny8fN2iyi3zjKRO+sFUv5V6TWJypXITapMd7g0KJlrzk2FyEF0&#10;yTzpkY4ul7+y3A1NgwQ7hyuEytazIP3Knmnqem7rF3wBFcatY2sGg7R7GmD74gIhk/ZcvLy99Blv&#10;xIM2fqN4dRGPTwY/mDnx86+/Pm319T9Z29pWwMyFCNfwP1nW0RRx2SI+SbmYOevRSRsT9SVZp7Yg&#10;6mgkVgK7cXF4/tZY4/cB3CcT3piZX0dqLWUhVCvGxCbItnRU4f7GjF41kKb+xd1oUlOkaYJLcfru&#10;9G9pB8UbI8Ds1vPNejLbLFp5NyWXuF9sfmb5lRY8pa7Vuibxfc+xml6ERZsslXowcbcbNFsr8BEZ&#10;SUipLZApMV3uWOY8yPulXZoTwBbRgD1ljk848viYKqy3796+vaR4wm6879+//zfTc3/dbv9Kwgml&#10;rigX5p2kPYm+AUgF56MrphUfRo15eqxv25nJKo4KrMdOlvcczEuAaQQar1/DijklCFKXEZZHarLc&#10;Bq6ePu//+qvdSe6Xtmshkd+gLFnYiZPWZjRjvd1MnXXjc/PuOCA9iLi6pc5ks6R1C98pvDhhlMGL&#10;qlXnxNU0cWBxWkfRZScEUh4VuVs/CxkWshb4HEefh1M7HobNbV5aS+BVslf4QKVz3OZpm+GLs6Bm&#10;dmhoGSJBjNqRBNc5heio4e9W7+ghaa0/JP2eFfhIb0mX4P/aovXCYYg9GF53ynI6+hZPuA1scNx1&#10;coNPjUKgmWyw5Az3Txw9jh8jcIOSg7fPrKJU2ZG1i3dNhMYuwKe735JvOf5Bdz5LrC2K/DAEpBMl&#10;6mTV1j2non/6/KvB3fh0S53ho76oDuC62CyrqNtSgOFyAtY5oatStTi/E6qjbJyOZcrJ2RW8idBC&#10;aLWRmrwTt4mXVal1Tdq2RLu6WF8hchTpPQpqmwoKutTOwG9wOhj/+9amfPZuUkP3sDaX+qD72w/v&#10;/sUW1Jfffvut0ypcgo/zm5uffnLGIU6X2WjMQnExh1yDkkesqi5p6Zw047iI7P/IOZ8xdAkrybFr&#10;ugH05YZR9fUgDtfjyd1qeG9KUydkdtu4r7RTzXBUdywNJYvwdHPt+1tPwVTa85pYoPc4hfTmKsnJ&#10;rdpoLJMEwQoo720DOJhO7ROaEaPWw4ZKBy2lmBqaij/uAm3RoqS4rSKUBKLK6237olFbnvP9nR8z&#10;z9PQ8bQH1ejXiH4On6gU48/jwM8RZwDqTNqDuAuYeLxiE7yjo+Tlt7RwHAy+H9OMoT8kPWOpqMwQ&#10;Ai1gACxdOijmEfcMONZiA+ewk5g2oKJQViRn8shIdyWl6wDmy3AVkDYayG7HdvMTTQID5EZDyxRS&#10;V6QEHZov58I5u6JqCXR0YWEYLGGvbKgtZjL9+cnZ+WQ5ygAFbWZJoLMbClCJOaM3q/HCYcJwDaej&#10;eJQojQnfqF2A3+5ii/BJMbVCYXqw+ZxIGzY/MH1WhqdTODwhXCGdgWs0iMbqWtchfXqtogKH9DJi&#10;tf+jp+SQPuc9e7DTEmDwfficL4hvxwPvpo1rcy+EDuTYMwsIZTnSHVTdc3NkN3xaXKkP7m6Rm1TH&#10;JIghXaEw8U2qZVaYSl8R82WqxpUYoIHmONPwv1cWdcqVsj/2j2t8i9wis3W6mkhowjVyusx+ZpdY&#10;zgz+vlherdADmNeGgoCY7/p2dS5DxWwD9eL6KjUqdUE3bzfLo22SoL56fNfrkWSNoFEDNF0juLyh&#10;IydJiWx0LzhIsCFbEyXBNFj9XslsrCOpiGtEkibegBEEZ6bB1mfq0PBcYvWZc2mIxnQG9qsoqhBS&#10;qMF20ICOHFD9CEGMCoqThMArue9mo5v425meqCFU1O021tfdm/RVgrQ9j5w3gyaPyOlcQ9gdHmqg&#10;tcpoEswzDOPZFCKfkyguwERvOz6jXyWVJstBb3J7v0xTFRO/XtHXoNgnHkU03jgdC9c710CeNac0&#10;7shKfIH0bhQ9MwpeVYp8zIv3EM2YL28x/t28aoemJUN/ryIZmDqaYHizKWh1WxxPhiNde4d9airR&#10;uNXOjX+9OHS6GHDHcZqTJNTFWnA6FgdGockEvvOh2XxHUYHSas0cghATCFcrL2bWYjMdB8gpSldE&#10;zniLmIi1b+UCL6qF8EnQB+1lrXR+3IxlYejcG05JiDI3H0ylm73NcihmPCMhHuy/PJ/c71YZ6o3m&#10;2zvH5DsPhscbXhV0kBcLtgyhxOBwMVZ2aJO/KjANfeC5aJad/DViXbClAx52q73cqcKce0yRStfE&#10;1ecVrm/SsMT/cffOB6d0UtOHSLSWC+qIXipsHBPGwNl7YQdQsfhDXR6yY9jZqRKik1Z3PrKXuQVg&#10;KI4euwjGOqe4ukQZ7ad2mocnE03a3X5ISC+hC/hdmvM4GMjbvny+wfImy2M0IqmKhLpzQlQf1ksa&#10;5vZewdfE7sxl2OE7wu9HDivN1NLnm9DeMAqZCqDXUDAzs75aZpbwCcBlNlN3+dFhgvjVNLA5jRsY&#10;NWUGdIcPjP16gZK6Di8aD1OF4rlH0JlwM1Z6MpFwGA74IiW35p4Nf2kwUto4koVNKyMEYNLrLuxS&#10;557pf/68QRcC19dMaXTM64hISljaxnW7TcUniuhKxi8AO6heJ8jvQLdeFqhazeCC55Xf6x03KQYT&#10;iLO+muAmGo5XgwnfsRzR7Ge/mRPgQls+HzChEeX18esdUzIIlt0RGs9K9JabxYi9WVQs2ktLbEA5&#10;W2j38cLx9rIIXS5aLcdRVDjiD3710nn0Juf1PRKqYoAqNksOcccSnijDMfNQyRnMR7TihnjDbrti&#10;t6JlaXXyWWfx4KXCQ7Y2KzPiPUQno9tXxQ2k3WBvCYpk7fhMA4HRdL4+mhhXNboU2u1uhZJu8Q/R&#10;oGQ/th3ZqTVqOGbLh79ZpSxJw6TDB3y+S8B8NLmZrkDvO/roQXQnY/QupiRnD88oakACYO3BUF83&#10;k8m3I6b+DdcED0eNpKW3xPSfRPELxUV4yerjEZWxUl0eyUCWrikXlVmTJw8f9vro/Nwqou4cn6O7&#10;saqzCFwZQolOxpYYfUwU03GedOyAmnBCzGqpbjaNOw3mlzFi/ys2tSCasM+iuOL4H/E42qOXGOn3&#10;eh9VGwtJahzMgWylpGyQjPVQ+EBZGfZWuzJPo+kt3ZP1Ui+B8CyhxxVj/G4mm89bukbeEqG5R/86&#10;n6DUoL0vUJYqbgCiMlhttqByGatqNTkQKnqC/GsCY1WKBXAqiFQrkpXJ4zn05lQjjWyT5gHj6XOs&#10;0Q/kGdp9wVZCtUtzSQnJ6Neg6RCnQ14LiUM0px3AKfDG8gcF4RlZY9pfSeqwNCE7C21Jy0yS64KO&#10;nvBSfPOidNY8/35O4cvRBPMFrzcsW0uuCEF/el7/PMoi3Gndx6vYyG6BdoplslC+1WsIILX1YTNE&#10;jfm8mBroWu+ZuL3ZEn2kjZTOfXtqTyZ3GmaiFM1rHCoO9pMVtV8M24nnqiRjCo34V3kyByLHDIny&#10;4kMtgQnBZtfkYEp+OqTqs8pJzjVRwaBMCh7kN8tiI5VY/N0Clc4MC6OfJzLohhMa0v0durvqfCTn&#10;pZelWdfpVxDt3OUvOVMJryVxfBZRem4Fo/AyHGEQWc3VKN3tPO8aHW3gvpEz1BnlhQbwVb/tgQQt&#10;LwBIrzXbnnj8TJ+TxCLXJL5fWe0DgT/tHybkcIL1XIc2wH7L+834ma1uBRpwdDn5xqRG/Xblf3k1&#10;fH1+ngtu08ZkMBXGGJ3WYLAPOkdwYqfhfh/7Xak1pVkP3jdA16zmn6Ze2DuXgTVtyi5dLdcwOJ2v&#10;xWIDPDtm2d7DJxOtzXbEz1lfnxbv8QWppxugiUMploXfihZ2zJvxwo8XwIsTRZfk0h2O55uNcvUn&#10;rXhgylQ8enqm1RXSF+93O+CQGRC+rxop+tuQ9DEZzsfmlCA4QBxEFeu9Qrd8fNzoWtKDT/ar34V1&#10;NZ4Zum/ZpJqUZCpNlU/p/N1dDterySq+hMYpOJDgbYNIhOHMlepecXS6KPRMG0o5q+1xHdwgDHwG&#10;l4ydt4ctresIexnfnTnkaFnIlXxRvivkDJmD4c0b0/Qpeb/j88BR5lnyCUhyLHHjrkXzp5+3zTgK&#10;xRpJy4mrFUS2RoN/9iPi9V59ssgNl9cRUcT/ajqV9drvUF4+bWj1Oqkl3d+B2yvurjCDcefo3LdA&#10;nI/L53x+XE2Xw8tZ3DEYR/w9HzI1uQY5BlHKHaBNyL7lRrZxaO3PMRGEJB797pQ0F94kTVRpzo/x&#10;AqUsucUEcp3pXEPk0hssxpZkFgqkiD7ksEqJouv51lHx6IrFvS1oa4pgZhvqWMx/OaWwsfXOi5eG&#10;IrPheES/gSU+P8Zgv5/ctDPYLaFtULpWwZOrW0bD7SWzf1TTsUb7EfIUzxTnd0eE0wF36gUkeZBw&#10;RJRkdl8PbJcUUbHJTOq2kS+yAQlx+Aw1/T3beaLstHKCckg2JdI1YlFuzjbmwL2U6TEiSG3vesXR&#10;0e9ZNFV7w+E6HkD+V+SDUXhiPZZmnq1yQn9PF/92YmLowW5C9EXDukT/cJ0M+zaCX44ZQqkk8mvM&#10;g68vitUZR6gKawXtDEiWsRbWUMvBxWtXK7QXAAvNaDg3eoLKKCGF52dBWrVdUWSFY572NR1R02Wq&#10;AtVFsAPGlKpfhZHYtZvxkhBJ1QXz/gAJWY4k598tb7ZoEgZoLQrkX5kEdqyB1/CdEGjZ/Did9RE9&#10;lFbZiPpZCfTSy8feVWLHoy2F0YwWk/eFq1owr7HRL9+uPsyWJJqFnUCTFqDxCz1jL5MUGCJ0Uxx1&#10;cbdo+6CpgDDf0TwC22J8MTzopgmVSFlbFurJxVDWZVrVVPqmS6qg8NjLc0h7TNwAIA2QjklKqi/Z&#10;2SFhY7gAzEs1Zo9l09i4Y2RPtFZIuh/Q6ABN3UpQFZWuSe0w/wBDNmmVeyj/608bpgepUrQXePGc&#10;iF7rHvCwJEVsMSC/VaIj2mKttuNYHZmVQCdTxeFSTSAVxAfU8VWGmM8ANrgi4vuMQRfTqJP5fm++&#10;m2dZf2y45dB6ibhE8WHwFU7CMhaUTXbYUd1ZmL9DUAZfACn44XXjwCkkZgocq8CbzgaIT/yMbl0K&#10;vDAICUjdN1SIoZQjZAyporRQLlZJGR0tvddYOnTvdkiRP6/kX6AdrmoimA4y+cgvlA2mHlmFeDi5&#10;WcfXGg2o6c2fmSnDBLYhaSfL3XIAk6C8OxxK08hu6R3t0wkmd5qe/kKIdavDRRMdNmOO7zajp7W7&#10;qqLYFweWEZbCDY3okxVKVJm2Y7By1Rz/5uigTIEhaitOjQCf9E17CPgQRTJmbY+91+qLHNwfksS4&#10;WtvdqgNozqoDjdhGgl/R0EqdA1MA87Zbcjv4qz3+8gL+Ftj9AugZxx3akD6B7c21GTwzlMclYlpt&#10;SO6rU2E9ZsiyMbkmlD5MlmR1J7uuQs+xjOJjKYspwizQHZw9KHY+5z/c3UTKzW/odmRrYWFvLH66&#10;M0fXMueNcVMjZqXokU1gHf9igZgf3H24VHexoyQipRNcaUvQZeDo5UdDJ3zDpKFG9P75ePme4oFm&#10;5pB6BF246EOHoqJnajFMBmlnjKm8Va4WHUvk/t0jgJT/UVygti5qEByrE+f9eAyn227m2pS2qndq&#10;B8uyW+GvQNWa4bkB0ldT1IYyCLlaVMq4fAtXI9tU4zJSIFQJk7tMZcaenI2otJLoYSJOOz1XNcty&#10;AbCOy727w8EIueegGSqj4FV2PQU56EnF8H6++U4RLw3OtJaaCxpBk6VuUTDa7hquMXEGfAn6OH2W&#10;+i5EWeVIp4dRAKCIld/JRNqxNjyssMPx3529L3zB4LnZKJfbuUThshHTPJkUhoCfy2EfawihMru+&#10;Zl9Xq6GO6I9PNzSdMDsq1psjwYRGBJMtkQXyxsUvIJZrVUkpQlSyRmodY6tbxcbZlN0ZNTfJD9yM&#10;npsccZPTVswsPRks15NzvNAMq0qE0ZWLFy5ryk9QOz8ug2uhGhUnOt9r5oJlD6k5MVyXobkeqlvx&#10;OiJKSdGjlNXjcOXCRkA7rTdk0jV+uQjEkNMXchExpf/DESH7TP/ir87qRXMxTrVbXAxx7OxwQa1W&#10;8r/NEA7H9nayutsQJ6OSMEQH008IdB4TDomDvKkmhbO59G4XADKX6bbB/yGO/KPzb37/zVs1qHKL&#10;Cu1F/mxUTL2o6HKPVY1z8hZOxoAeAb6TY5jbfjMuYzZPhElkZNE3G69iUwUu2srER1tlAjuCd6Px&#10;UgKwJGMpOaZO0hjO1/hXKSt7JjoMEFp2hA+9cBVpZLbFId6RSvY6XrL4C2J3bF8vbC8yPZu0vfV0&#10;gCddfNfnZeD27vB5cOMWlZK08Bld3wjXw+kI0mGfyItcVHlImZLUkVySdJB7ovEIXx6fLVbD80vm&#10;wMyI0hEFFeK0PqkUNBQWeWTDd0MYND7Q9lZrOsJap6RZwycTOGJu5itzRF6Wz+2FNtNBD+qVelOV&#10;u6LrC5L0nHaS2WQcwUokjcMEmBfga+pQsJz/nWXJzcebu+0BdYkcPXtf3JlS9T+D9t840ZSiRKxu&#10;wPLLZfLyk79mk/GmO2kdsArU25NoBZsLSeulRI+GSPMJakOlQyMDzFflATH+bB5/MvjdEe3MT86v&#10;mXqibq7EiC3EV3CyqVCOmyumXhkH2Y6E52nxdjzAuTtk0ZSSyX/n6xhc2orh45sP4ytFzLWxezXq&#10;ql77GKZ0+c1WA7/phpRR5kwPkOgEoM7oDUCaNHl8xYvbX0K7jst/S0pUy46v0eu5jE5LPzD8395o&#10;q/ASNzQ40w2L/UtFZ8Luce9a0nmAfkQaNDeEqUZNvg+juUkvJ+jksMV+FQS0xLADs+tokhAiz9lR&#10;f3E1nCkMbuNZOYgqubskUaVNyfEtL1bOQr6Tc9tbEFM/H6F8VGJN4ARp0lSXtq3S4qeJbtXWuHkL&#10;hsggLOcDg00n16M+wG5DADn9rEfgbq0z01V+2v28WR/YtdyeL7iXAssiitrI45ffUvKFzv6C8n6q&#10;7FMraQNnEcQ6Y4uiTMikhI1awVQLokSlgVLlBQcO2PeKFJYFv0XvhAgrcVYyU9uVsotVHgVUdAWu&#10;Om5J1IeIUqZyfYc5cK+SmmtpSjnI3v3E76ITgKxpz5Hv/0yCAlJjsWT0BcX1eg9DVqA64Si5vAVM&#10;FKO1+s0BYaoLiOQrcir6F3GZjWcTI8QcyOb4FVBfkyMJIZc2n/p7KBEu0Sklp6No5G7HlY2ubRMc&#10;KN7URe9XG6ovyb/GzSK8ZMOZS4llmsGN1n2XFhoZ/cXa+Ira4/p72tnbrX88Gb26mG7+Vbf6sy2U&#10;63bgnVQxbtr7ffWMlfJ/HCMQntmjcM55n/7I7gWfxRyxER7xzZE2MRzTxBqOZ30Rm50b6/C1VfZ3&#10;2GPld6OXDaeAzCmAMTFB+x+q0zLvB7ovOFALJfTSakauvFyGeldKmEFmT6ROph4hUpQgtTeiAxyO&#10;gyLTPdL0lM4n00jpkPfN5if6rxL3deHJNwPMrQ8kE9b0R5ezJLhKnJajjP+JLUbNyeSkR5jvfLno&#10;fWM8Hi9Lrs3d/0/nl6u3CrbY/YiozMfMBhi6U0pV4QfXmjpCSJ4QAd/SXQh/mQ5H02Oi5JCHJMTS&#10;E1XTnWoiGaPyVyNaZWlnleqfwA+QRX8+osiQuHsxtnk2rx+arKELj0LPdTX2zWHewfOFP9OVDajg&#10;p12kj8EwcQkU5IPGL2Tqi/e0m41/gQ+YHI4l65gC/cDLZE465x01DrYnuF6ZhaPFUFTnP2We2AQ4&#10;Kq/prGco38aIk+WYmVq1zaNDnM3ROe8qURJpS8EhGR3aqsx/Gr1gjpAapoIZ4K1OVfLC6kL4Rt0R&#10;OzwQb876o0tnm0Z/aYWuhoxY5K6RYUdet1Vp5XpdKp279gBc4DyUSBpPFy2od059nWJtvCQ7tw4W&#10;Pikwvz3Qzz96bk/bueo8CV8YSruH9RpfgPWXIE53Ec+W0kH/s9WnMXaLtUmWMhnBX6DLaIRMp8yK&#10;8kCoPka2UKdpu6YsrExJtxioLh5NJz37duKNxkGJZe2VVcwfny21/Wu9H7IfSUysSsZ9Dz/82XQQ&#10;UwebhKICzeydNFt1VXMQfMxsj6QF2ipwg8flbLk8h32BCLqZQu1mf1YmZTfLiy+pcHi22JH124kC&#10;dJZqqpIOa6DqScIS/nGogfbSEV00bUbmi4dIxZ0iZkleXK7D2uAva0AYlLwc9Q+yrb+23Jlcxm/c&#10;SJFjuO/sw7FEZ4HkYgt9GoilLIhZS1PL5e2B4PDswmDQfG+BjuMMbHyAeUo8h/zIFTZTKqUrmPca&#10;ZzcXARAbfHbWznx5MZhcnr86odChOIgzCIijid58ZFHt0iTRPbO8RqzJInAPgY7+ghExifPcGD9E&#10;138pSmcHdcpq5gR1w2qJUw3P63WFPphFBPw6Puez4PmL8cg2R81QKyitc/TmwTj6+vSRloQIs+3m&#10;mlDa7gnb8QN6fWoeaQvM2RPPRgFi6x6InU53tWwE+bS31cbhaCLsKQesYzzGBMItAf8SOb0Waqhh&#10;O1SoplEZFcfwtnGFC7oYDGbmLGMlqZVzjUSW3uqdvl2ZMWvy7PlZf3w2+nC3RO/L5RjVhbrM+GDS&#10;kosOn+DF74C9C/rGlS/8QxDio4PxYnYOiJu1gkpiZCjWZ0sOVYGq4ZEHHCcXmSFCWZ5Qnc5X1qJE&#10;qXc7OOyKdaGQlE0f8jy7UJ45vO0+wjj4Xvc3VPfuqJJf+48y3x291Wzmy+v1kdvJAImQD4KjxIai&#10;+kaFKP2CltgJZAX2fyiKB2msoXduBf1+p9PNZ6Qqvv4gE7EqwEXzVcHrVkCvX5AtRorMUCQnEjTU&#10;U46NTe7UjYrD+T/9EyNvDBBtNx/ezj60HUxuKPsXRNz24bzhlUkB5fk6jJlS2crwIEMo+8kMMP+O&#10;bBcTOJKjVRq6NpllC0k+poIx2iqivHTYDCOJ1prF0SpFl4o8D+G1Hi5ny/3tysK+jrk7D3kzMBvR&#10;KUC6WX7arTYw+8/rGQ0klveJ9lgQpqcoR1KPID1mExZNe6vCqeQoyUw4GKGXROn43B4/lmYC6bSS&#10;IC/JdsCL5U1Y3Rnj2k22dOTJKWkoBLQvVrQfF1zoBcbHnEN0pANTbohAH53RN5pZ7QNyolGFSIru&#10;zqydzhN6hAnTME1tgYOyiBaTRQijPH5ebYao4ASPLNtOhXdMriKxFBUzSGuS6KYhmRGLwkhQJSEL&#10;XqITNO4ACsRNbm0mFvnp5rw8Mza3XiqCB7rBq/PrLZWrZIPQZ41+EPi+97QuRAJHeyz2IPOIhJFY&#10;Hr85fAnajhV92PJaCM/oklg7aKF1ak/xOfV++IaShAWfm21FAwRSLlkTaDm5WdKfG4UOzjJPjdbM&#10;kBDRek9BHJv5nE2x5HnyHWgQwnmGsF2jjt32PbhP7l4ABvisxjTP1/ncBXFD9oKzY1LgLZab9JrJ&#10;j8hCiW5cIh0fMYvTC1jpCcF1GjQPhf7d7IRnNZJbhIya3V0hld+cwotzof3PavYwnb+fzQf0tZuP&#10;J7+QN3BNIc78tiNwGr9t17sbWeg3YjTNen6++Wgy/N0tY+6Voi9QffI+3VKg+mRMOf16bWdOyKUI&#10;RYhqvZr9x8+QvFfQfzwaXcaLRM7x9dRhvqbWLKeUffigjnDRakx61g22GFAFSKEFbH9Oxa3tWViQ&#10;n7a/bn/99eef7U+cI/hiTaaCdTOdTSkPI6nVVikUptlwQ5IH2zOwTbSQ5XkKLT5eIGKJKRqkJ3bV&#10;iDi4nJ6IpTMaw4boKZ57sdi/RfODTN3RUxE/0Phy+WE1+WEypgE/lSLxyh5sPfyjG+r+1h9+y+XZ&#10;A1z0mHw24AUoVX15wezj8UiXPu2sRsA2l4ogZQCfla4IUBwUiE2oTp4OlB/b7GNKX+A4EWiFbUum&#10;P/GW9QLjyWwJWx2SIzT5YTi+xJtHcxXK5XbUb70ff/d9H6lmZhYe8j6vHVDK2x9ckucQmkdn5HYo&#10;wlJfk2Y2OITpDAqCEFWH2ehdN8h7ad2rHZ9X+Y2WaWZAhMFqjasKU3usqgT0N6SurmjtyDNsw4fJ&#10;/5sexeTHfd2it80w+E3IoGD0pSuAgm/nnfwHonMRH7G+KEVilTbb91DGzqcTMEPKkd1wObKTuIkP&#10;zDq0s9UE0IWOCMjJNXgvsqTeZwjRncqVfkLmSXD8b/YCAX5+YCFgr0EPwJefpytUmf7k/S8s2wXD&#10;KmOiCLlxaGP0QPpe79t3zz6CooPxJLQc+rTMyKWINVBExotSPp1wuUHaRv9ExBWsBpn4ULUVm5G5&#10;LyC4NQTq+MCSb5g/568eSNUhQ7cDYnru5qvd9QcaGdCwZzomkFZnBwL89fmNT+vdx/v5+rfQwtPA&#10;BFHeOZX4RPlu3lt7JNFDb3neOXsjK2N9zCYqpDk4qGMB7EDqwR8coB30HFzMcRjMiuTsD541eJzq&#10;DnpVkUSOVEUJ+sZ8quW1tT6Uz47nPzgn2gvmP/Vu9nCLX6rXe2sudBE7WnJcHKnFwMm2wuwlnbGI&#10;Tt888ZnAv4S38q8d1tf7xZpJfmSPaWVZV74xxWiqNJY3tMgtvTj5nujWpb8Qi3s8MH5Rz46t5DwJ&#10;DVSb3ZI5MVVDyUniLSLswOt0UNP2cTP5OFh2EJn3+jLCjgvQYanN6qwjCv1Oexf9P6Q0iks5lWrs&#10;c3gRTv1j/5LHBmh1q5EK2WgUcr/xEkngnK/Wi8Ef1YYtwT+2SB+TCUAZLmbQocdUbqbJsQDokaYi&#10;8qGp4df5YdEj9OIRFsPvHr5LLd0BRuPezBIQP99y1WwdBs+K0Ra8ht9LV288Lv/Gu6kUNXFXLHmD&#10;bAnP82iNTynh29SXCW4uW6j9BhJANSOhWMuhOQIIJfGn/eN2Q8xMC3nz6ArYhiFRZlNL9ZHc7W9o&#10;t3E2x1bqjgQ9nxCF4sgczNyiWBjPOnuFzsepvjLGDkmHOK1p2qhOhn/FjYqXf72Qmy6TNd0DX9F6&#10;1XVMpk0LJ/NSMGtJ/rUDIVklzmAlHXhzOwPWwUI2gSxnTB84QbUIs584Mzo4cEkwKbWcsk1ozbUn&#10;wyEu/5vr+cAs58bR3Ggu4wYwWUK1c34S/C5wz8iTfEUyFoymJpnS7GpPgJoEylZJsuq2V2Ybeex0&#10;QqNS7W5whf2PjR3wbP2j6b9hOhZ2sgSVLUwckvpg/GT4/3r7ziS9doDhXsgWd4sYTtdOUbwMuhCR&#10;PznvM2oAuBfsOx3R6AvtA9fE0gnCFpv+jqK2b775Bv0bP8Cc4kKUFCsho/Dnw4cUWGh3sSij+e52&#10;9na02kF0qWBHloTg/akS7gT4h3+G48SRpvRWUaaeSNVmMtTn35erodE4N4Rr1e8Y+fJ394LYQ/ng&#10;ISoSBhhlRmFtBSq6jxoPhgUP6HGBMjQ4amSCm0udQYqrr31cz2a3W6bqYa3fQvAt9dFElff4Xx4Z&#10;rGr0KMn0bsj91+WKsOZq+kIwG/Tb7a5DF7LTk8AT7YkU/5xzu0diJgPhe8PXx3S2nDhCdWXTyasR&#10;vc4rxjQmZwGTZ4TnHQs9n5OgQMWfQm0zB0ZLKp83nBwDblY4Y5gVapa5fkGQBv6DMHA6S3FJll/C&#10;IwlW63aMM5nfXIlJhgtmMMV5KxdHBNqmoK1BWfaRjkXaVJdBcWbyjt1XydtwioTXaYtDNHZy62Ct&#10;VlFnKWNR3VZH6LNPfyU8/gtJA5N7Pc5ft8PeJRo9tg3nZEtImcMeTA67+koeJGgEfQk1z3b//lJn&#10;ZNvgsClmXK1pt4pb8Zvz8/NvHIQ9/IY6M+ik/NTjOPyBn+EP3yMex/P3/z6+Hn83/K7/hz+c9C7A&#10;9len7ArcY5ainJvR+U3RGl0zSgyKJsV7k1tyYDlJ+4bRiOPsdIBMxS4EGCD0OcWqNoccvoHNbevC&#10;uVtEmiMyysARTgwaSm4HaoMSvJUP4wAwB0BpmhUgMJpiY6pEuZn2tOy+FZsymwl5oiMou8PfB72H&#10;5M0DFnCDdgx4tfSALW4y+uSn5Y7Zbf/X0/zyz3ckNQOA6JNpvewGFPfwqkSX+UjrqF/o4nZz07Te&#10;Es3ITjo1TfqqG+xWPeG4qoijSMvhxR9OoCipc1TvUM8sT5xkB5yC8Sp5rRvAiWPXEKkSPb31q0uc&#10;fhx98xqyrFkUyx8oYjJFB38DrrOx+ZxGgWziG53FXC3WYeTUHLtdaDkEUCPAuCrbT1q1vp8PlQJk&#10;dAUHSwSHeKF3gNw8JycQ+JwpTSTRT3CHTnELcwElOlkfuR1wsYjBixu/39rwJIR/Atj1CAF0kGli&#10;49nlavxxjIr9b+PJx5/pfSrgwEU4BVRRIPXj7dZMZ8Dox9ntevnuL7Qa9AXdAbb8dfvx/YAUJ6iO&#10;Ikhv/DGIXdhyVlK0NbYclnDnMUKelDSq7rXn6oVnI6DC0U7LOROFDYFAZWMhoTekH1lYe7/9+eP+&#10;6e7jf8O/gchlM41Gs3+2U37DdYg/+jP7QL+FmkuNsiiDnF9u7ERrsEXjvqpoKCQtZIHYLWiauz5S&#10;yqPGqCPEiLY4eLp7NgDVbKXyBgyYcbXe/Eyy3O6X9apE+G738/rH+3tO6Av1zFO8G9h9q8vpEvJv&#10;aDz3Vwyg+/nyF4f2bn/Fme7OfNzdP9493u+mB5rHlfT5VxoTrmZUaY/7IygikAxRFNm5soh/DvBe&#10;6K41zbnhFE+hcQ8Z+jtt+/PRBZ3hLqAyE1zmdBgqZw3dsiZMlYXy3FjMwPr1I0689dcPA4mOE/7D&#10;h+Xd8taWVu73KNKF5vI4P3EQRCXoesSH5R9dsfPLc3Zb7CLp1nlQ1EZ8NDZRKegcw7f4xpheNSai&#10;2A2YaPnpWZlD9Ii0xuFi82FJq/X5PQxLTuiWUJURZuULq377jlx+XDT3j48/Ysgv/7xkiDuNRUhE&#10;vNvcc/HjKCufQXncovTYLCZ/evor6Pi0XrGBmc6Ii/ucpAn8RxzseASmwmb4+vXx7xR0v3v9u97w&#10;zfkxaI/75PzNOX0OqWZDCYCi2DynJ39kv7LPDWIsr3RYjc/PRuMRzd/HFANHf6E/M26u9dfN/Ov9&#10;5+2AfD2HoNFGm0spPcaO+b3Ld8EUORx/qEEkrzMX8RxAgI3Iw7igKgHyJt0/PK1XpViYP/kHhLTZ&#10;HtPlOS0b6Nsz/zCxTKNeKDb5KhOoW8Y6p0vBWRI6HeaD4/Y+7cSV4IqXz1tPiMQgdW9UFTdeiR0w&#10;cb1+XM9WI6Zj21IPVy/scoNa4/uWt6zh05pftJAgtv4N7S44YfKOZVo86hQ0vIGcF7Q4wK68QMHA&#10;L9IbAvEnp+fJNk8/Iq+3cKdBETKBNN8Q+Q1yc3gu7w9sWW1FPMx//3n1Ad/b/Z9Zb6UQ588/cras&#10;A0W7eAt81sS0OqwmhOTRv2IXcn12ZtivWaWRra+KzfO/aH4wjPRgYXN8a333cEWd2vBy9eHdar+s&#10;hVHmlizwHS5f3g7MDobXtMLdP9L++K9YPwihrQ2WDUNz3EtsZjATA/15U2kCzXawsZoJSsulhRS+&#10;TUVr5RuAqLV/LVBKxhydvJeyJuyNN+QUnpeyOQwSHEgagYmh7i+UrqQeJ1HKV0RJE0PI1BhfOOCQ&#10;aRLOZuc/us9I1+RwdmXSHER83MEnYEZJycdF082/fYf54VUa7E6LF4r9qu9b1DT7YGea9udHOgR5&#10;dh2FcVhJwg5iABtqO3THHI9WM/jdgcrOKKGE5GuI/oq2DHB4Vf05wsY+Za4cBrIlnUQOnrYOh9wt&#10;QRZ5tI17+fr46/+5xS0oNxNjqkSAUnh2UpnbdHO1LQqRIipiW/KpvMNsePOIPs6vATmml5dybVPU&#10;RkRPvw2gL8MUGBfk6cbrKbMBRlUFC2Qev/4dOyQpgcl8JbBnFImcXvUYI07IURLtedbUyGxFrsR0&#10;0MK7ZeAFvdfGOgXmJi4mgaxtXileTJVA427lOoVPyxoyhNFp6WFx2yTpbRnTwQmiX6cAOSlbK2Y1&#10;gZyxpAJKNm9q6/X6aHZOOgBV5P8+f2/s4SmzeqAXYMebn57oBX2x3t+H6GsgOxdQx/brxzLglnSi&#10;/rr/+WdyhbigPOavR8onNmB+WspOFmOzbYzUpVAKm6GJn1zGa4iuLSHIc2AmMU+RECUi5zwaHq6t&#10;Pwjuf+gzIJRPwwVMrJVW8fC4/d9NJaBgj67DxEqTOg8Tod8Gr7MEitFvVtgaARY45BNPEyShxKji&#10;NodgZbLs7EOmPjQkLIol2ahd4QzgGctSnyH+G8B7sJkjn65mWOnmdfhtUBkOKfs1BzqxC5ir3ZA6&#10;urgY40AdLrdoLb9a72Xu3NpWgE792gynaAELyEh+aemWdZBPWzduKQ59+ni9oAVTBjQ//TV6zXbO&#10;CILpiKiPCp0xCBudmO2U9hzITNj83HYidN2hOXAf4YnPC19Uj+aJ9lfrDS/wNsUoFNaBTeoTR/jO&#10;r2aG9tAQr/wjy5tIMF9SpGQfuBtUxv3ye0LSWBXxajConpKOt2b/Zq5OQ3P2JuiDhtjFBA5Gi92F&#10;76iAGyML3G2JS4jfsS31N8boFy2Pj/oboid0kUgz0YQuN+aHoTFgHBjEC9VNw6jFm1yjfQ1xWK+W&#10;N/86n74j2ctUzc2/AThMniGnYnsPe2/GN/gaqw3pM9GTYAdLj2+//rr8cXa/+4UpHAw9RdF5/JVq&#10;hsWPwDk19pMJDZjsK0JSNnqGGonpUBjlnDw0LeMorQM1i6IrWOB1QeOIJj9LneQ3iS/MFbJIST8i&#10;/VcHpM4YAcHdi3cIoi++3k9M/xsu0xs4OVAQfTj8oAT9VGOuzJE0TdK2t4a+66JqGKL5J1HWV0tU&#10;kRpS4MqHy6uc2LscGk8ObVrPYCUEIcVSddzjE0owTF23KZiN4/lDr0Gkvy1fNpPZj8ma20LvzeWU&#10;lmoIxr/G9fO4//EDo2ZKMekOTL6vT79aNTO+36NELsk2p2SMjJWnLyQegrUfUDQZd4AIJQdFor85&#10;B6itKMHsVB2P0w/u0aGRfNy4AHOJiQXgrkWZETyFpFekWxj9p7w/UzbGKC6oi2rrvaspxSrbJZWT&#10;NtSYECzf4dTk6OLrZKc3XQVut+1fCVJieXRC0C33GAYyWtec3FY2GvfjTNMyPOdKJCjDOMgCAKnR&#10;aYej3vHlBq1lYjyoxTwxrIzpeo4jWn8VxqBFmAXGhVACg5eI8dc4r/laWljf343JyMCviAj65aNz&#10;xtoId6vr/trtQynPczc/OMXqgj2xJjB8NWF+UDqkotn8iNP44xolgrAyNgw8ntzFN5onGGwWs8IC&#10;ZeX5S0EXxaxCvOwC7BJ1+TNsI/cq4sANQ6TOfNdKVyLAh43KFdBEfjlb391OZnQPo64DN95fmF1P&#10;CRfKCBdm0lpG66L22v4wKiOwzoRpk9KFBV+lehAI1YWX0g8MOjJDbcSMNuLsyCpFsK0OJGS3seNg&#10;Anz55L4+o4BuCeitkYzn2WIdnHks17ld9hkRCe6O+PTroifucVpcpf7w6X6F7Ycj62Pnbkc2+rhO&#10;LPfQcvfh8paEuIG5tkvmlVvxfk9ijN6Y3c0T+9N5hxl2alRdi8btdjIYZIQ97s5mWVNdkgP33/ng&#10;DYuCc6RW6JR0NnsI46XW3LDW29gRw02D5Srppn5RTWQ7/i3AvoBYVGdiOdiTJl5aqRgkLzSvWzFG&#10;tUVREsUFEcWZ8Uanvf2YM7f7N3Qyi4tYHWdg8zlyKpCvJFwwqDFD0Nh4ZlU8o0BSRkwa5C8JgOo5&#10;Bs1rwhPnSPbC4v1HSkk/f/5FepH9cPv0f4rp65vryeWSgO7830pRsXXC5q86eMnYwsO72f5CicoH&#10;EpaoTSRYffs/0IDdLjvGpBAJRHMw10Wi0+NNQuqBgbRJ/jzGKd5PNY++bUPtQAWlt14YvVFSBpiN&#10;2X6zQK+P3uBSyqAbxmwblhYZactCpcWdqdYqlNDfxArr6KqDS5XDyuGN9BZVWoGgFvNZRA/D8STR&#10;L1cKzY3imD2VntPR5YxKBBDlMLe6JVW4AG/G03M0BWotB30rdcqudZsAqcr4/EpelKF3Lj172YAu&#10;yZaXjHjkZFfE5eYzZmwspz/+j8dHO3IyRhTX9myIIK2dQNt1tMdbhSjb7/rm/WTTn/+63vxINiTs&#10;5U61BP3+ZlU6Af4z1hWXri3y9HlBXxARLQABikqBREWYApLu4H4cHa/tKYWqeDGI1Ho9yH4oF5Ie&#10;LzO7Fc86v3Tp8p8VJhuYgh5qnWl4hna73d082nU8uYoaSWX3q6U74Qm7zTwp1GqrV9Md3jGu2qdA&#10;PW9AnbSPF2BmHCsRiszvEGcaIh7h8hnRH32zZ94noZ5wugv8eX8NqiRPczw19HvSE1vpKxD+YQHO&#10;ZjcMZiBNjqbtP3+81n7/hBz6JexBEuP79zeU9lJDHGZHGXCyYRZgA3yOh9/N+wQOkmD89elW940N&#10;M54mTM/LR+yeaAyEt4wYlrBMQL/EOdR2vDoelXREKSM5J3Vs8JPUuz8ASPr3UDGJtTXjaDi1WT/p&#10;1ioH/hoviK+Od/uP32sGzFeL1fX8dvf5fjJBQn5Bzue8qVqSvMj9TwhIcmlIZbU7l+MaYx0xWCJV&#10;lnpBkGJPbNc1JJ1N1vOEg9BZLdI+olEwqq6BRf4ovs3QQTeaxm+ZBdYAxrXp9tZYZnu/MvUhgXi3&#10;7fnwAh6n/gUemb8fAzJEDTXMtpil9L75up0MRtMVqgkdj58spNj/3Gm1hFaIeMJm/WVbhKQHpFru&#10;Cft1t7lWs8ebk8xo9ac3F28cCillnWiAalD4wd+YeMbs6TNinFpHncokWSq8MZIUyQR3OyIayQWB&#10;0z+F4Njk/AitaXnqayil2uyFu68riC6f59xkCVm9sJzy3F9tL4OultFoaJG8dEvTo3vGcoGatK1H&#10;9yXbZoaQ8JvEdZRustOrE14qDixMdXQD8IKVkHKGdmAwuAnkdX5hYQ1HfxqROKJYRhc2kfA92NP/&#10;I8RYEehaWBhS3uUn6feOHi2b92PbJbAb7jc4cLto/57ttxh+Px5qcD8xjJGRGvgVtQc3JNfhhOAh&#10;nS9qL1JdQ17riCAttHTkTnmpwZgojUbs06MUIiNDCbhg+uGsAZdaHh6ZGk6ZoH6dUokcF0oKZNNw&#10;jJA17dpmOKhTdD99iFlf5S7xsgRgtGE2MzI85HeFsrOI4W3hCUJPrkm2YZ4lPUeJ/2E0mhhy9k3m&#10;STsyUlGoTNVas+ydgy4q9B47FMAHBCZTJpXkmsUZ2l6YSUXvUjMycEQt129xi5yff/sOJc/M20My&#10;Y7mK7meb+7fESeEJ8sEMYR9yZbRFMMaGC2Kp1zfzxc0NsvenLS+728xv9sS0uQ5EKottSHl40c94&#10;ZYdj4CyKznjyO+QqKnlY3s7jmnLk3CZ+T4UUcR50+0ZgOZvdKqdvyL7J/hXkh8cD6gWO8esOrwn3&#10;MmJYYqMyYvl0XeBsHY24x57g3YypIK/OFKX5/BqZxpS67Xw+Jc1mTN7egglG728qTXhCk5bht5w6&#10;CqOYksYm1NjF+TUkrZDxvQuTYperl+XePJAIpUS/9He7V5y+2MwX1+O378g/1n1rvC7B8dA7vz/f&#10;wTGPj9vFe2bHbsbX2M1tHz3eTO4Ze4mecY3EuZpRYmxD048mw8HdzB2bocAtUQGAdNnV1JaLi4EN&#10;b0FJCXt+poS5OBk4zlt1Re86kQmsVpgCTzVpb7rYD1R3VK19gp16I7TB+RZpTpkvkiASbECuiGce&#10;JxxkxwzSUb77Faovp+/fk6FKupLenCym9Tec9V+oXXYr0nTIhvSyyOhb9aOouQh2TpY0dXGRHBaM&#10;JUDm9RBFCUEAvNAeBlfPAV4wgLkuTG6/gP+muIbph+wW4GU9hMWxrIkPXTv+5/mN7WbqS536NVyi&#10;rzzKRXTcMi3miYxm6oD++VJFjXjxctr//SXdx6eD8fsJ8o4sRFl++QF9ww5cyM03BH/0WCBQkOQn&#10;QxqLuH2tZAFwDCx5lghSEQdF3jjpb0juiUd9YcBzMhkRrHTXVIUxAItD09IL9igNxtBUnhyuiCsA&#10;abTc4PWUsGCQgSc/iap/V9E+/iSVZQUgEGdok1E1PimO7cWjRkBVPpA8xF1jZPbw3TsSZml0MyPR&#10;DwerQL42vr3CRYjuQvKLwM3RdPKn2YbahBnbUnQh07BLintZuIXOjsWB6g7qbX/5hTYRAMnN9eKa&#10;aW6kJkNf9ePNcoTbBUCavKW1O00WlrSSXCA0qJwg52pC/F+mPf8GI+1ExxZkPmfzRTtgBi96ewSu&#10;KVs+pwbv2HlcMAQ5QntVASBRJK3tP75MPNpoKU9I/YXeFaepkFhpYfD+EX8iya45QwqWoXT/OxI6&#10;nPKMY58tVborba8j9mhxbQP9s8EfPBVohkEAH6AuqsMogTB2JPoprsCvuDmQCqv51RQBXjQ3mQN1&#10;ZsAgabY22VdEJ/l8CutY59PL1dFi/CMlhu8HzPJj1MuXr7+i4+uCkLfp9/r09MvPN9tff7m5hqyM&#10;4eS45vc1HbpJ7NQsmXkX0aN3T5vQb8Wq2OAG5BrNjpiSAAp4lmnmZeCyVZRSfmvMFGdXGtfjP0w8&#10;wutET28L0TvDKr3o8CXhCtTCcLppvLQb0pOGixInzMnp3IJ04mBWtlATgk54ZynUJ/jdEaDrxUdY&#10;FoUtC+u2emOyACub6O3kDAJxeuejygJNo3QfF58HfcYG24CUuKhRAQ1Ttj4uYuqxH+4Ml5sS1B24&#10;GeUk97OFoxUsPDMTgtl13/5IWsoa3sFjst183L7HTfjL9q+/btckvSAVl3OqOyk2vCZ3FrqTbn91&#10;fYVT8no6B0rnZNjOKreZD0A+rawBwziBJuMpUkpKE+Zx20YqebUO5eB8KNo/N9UICWr8qLnNgy/R&#10;0SwDJLObU3UIdjZpl3RqP2x2VZqS4GHkYNPSAwexhGi3ZfLne2yEPcEBNBMbBQPozLm2JI+Pvgi9&#10;zQ9jvpcFXGRNU4yFqNFtaJYjqqwKq7oGO9LUGh/VI48fXc9RZNLJBd1Tbd253t79Cbsedj24vne5&#10;DM59pKHnMtl+BHccZTdHd9ZuTZc/bRYfYQQSvEfLOSB5BYXn1vk4kvd6MYN6BA/QdEBqftvLUcVF&#10;rofZp6Y0o8Z56JS8p5W92BK2Hc9h9+EVY2Dxk7J7leVsNuxSTuSYSJFD7MgLIJtK+pXDFpDPdSVL&#10;hb1+UVrP2PRz9nssUmJFxI39ErCHCvDxSd/cdRLk6dH8SKWYESIndNmfbMrFZYgl5QRwOUkF1jYA&#10;eAaVpab9h/DzuAQn5PX6oIOvwBTgXynN8pCfdY7KfZWkBk5rqD1j4yH1Cxb8BabvEkgEEy/IZ7XP&#10;SFIc6aq53N4efbRsTdIZxaS7mw4aj2tnJXfT7mbXV9Or+Yzyq+J20/KjcLEQYDrvE10yA+un6PCG&#10;/ZgdqYZwPvxfFqhdmY33YYmdBp0koLm2eGDUelUTnQxku4iiqmpIEpqTd4zO2NyMKrwcMDqrSh6w&#10;KjAY0WeNeAe/yNNh6im6iyaa6jf+FRpxfrSBxmRBugaxyXO/wM+mOxcsDsdyB+PH1uox09x6Jt8l&#10;FK2XzpQyc8Xw+E8uz2gfg6rKl2Ma6URlurpexiXjwpq+p1WAk/FyjCN4BGVVYvy+4QWG3X6H9wBA&#10;hpAoYPMZOEL1CYdNs3DZOLHEJYFXdW8gNynnKWCnMeXMmJmdY0qOZsAsHMgUB22/0i84MLkymtba&#10;Cgx2qYRk1FhAuptXf2wvZh2n6eKWQLNAdBFWD6fbuyzYgizg9yybCk5X2ySt/fxbVCi3E0yC64sy&#10;V/QXJD6OIQY6kdmvGaseqqGLdHNzKCkRJzofNIThQ8uHUE5SDGd5FoxgTEuutjJEKKIh9WR2NlgO&#10;VVDJU008+cEJ35uhw13wr5ZfMOmemw0p3j163pnm4vcpuUZUax0NTsYW8RBj5IQtN/SYYoldT8mb&#10;vZoiKGfLK8gtnoTeaZ3gUswUpD4muMDYDL+6zcwUQ081+m2zuYEDyG1TBVDuQbcplEKAmV5+MfwG&#10;X+Nr9JiEZIDxlGhcBZnOR5d9T/TibIDuAsnfuD3gmRGTsPlkWzPNVn9erT7ww7xK1kl7h3EQ1xT/&#10;/4rodsjq+PrjexQS/T4D1NNERkBsSS6k04/02GVXM8Ei7sfjCcfbgIENYMqpcKezA6WRBOjJtDdY&#10;EGZTNUV1iKErBxC6wnuQirnQfT9/v92vGFGK47t3goBOSMbQWX98xGAEa9HQd23PhnBE6Rpfza5R&#10;ZElpyJS7cDYeq0y6LzKH1xcK0NzHGamNrTVlDnBO5I4yvPTWWE2v5G6NGex1ZSqY+ubceVjWSQiy&#10;+E7w9PaIXHt/sqA3g0o0yoLcAaBLakYPVSsg+PwOSe3ocx1UHIQX90guPh6xQYIpOoGtiQNiBghV&#10;9lVQEhIRQGzk53b3SJfi3mueDmUyCkXFQxGrvOfNuqrQXyiv6NP8hGl0uLlcdqiM/h/zCAttyRzA&#10;Q53ibtj7mD1mDKMkcikw/GPy7nR5fUUgXQ6HKeFwTTRnsyEopakQjoOien41Xl8QGqaR64qZm8D6&#10;ve5oI7z2ZnI2j4dkkR3V7QSGbKFcZdL5UWDwI7qxYxcy9FAfe1lw2OmYO3HUMO5s9nb2zhMoOS2d&#10;NeFEdaw208st4wrR4WQsTUKod+tr8qpdP/BINUiCE1uLhEAvtzOFKhNiTkWKdGCBHZPIAkW8PdFp&#10;rJaLluOvS6FMuk1WxgfZYw4tshQtO/q2vApALOnLNd8SlYtUiDGpsmzrqI18u+ExPNTwBT+zxdXg&#10;W/qp8TPFFxakRjrihYiQRB9cQ3G6FcYC4jEP1XB1QjJJ4j/lx8qMlAdgZTGLpwgPG0BW1IU43cJ9&#10;KTx0zRVamJ1RiSHAiHpRyondIOxeQhXtYNAWLo50+arwA35ZK4e7Y0dSvcGRAROsRuMf5pP/Y3gR&#10;NEbHAMjsY8G4yKZ+ng3eUNNydgrjcg7aRamBc2l4TwQLngfrcJCiZAVxl1F1bHtUnbMxE7/Ya2xj&#10;KMLCywScj+mUdvx2eAnhnPeoIVpUTOE867N/7TqSLhnZQUeIRkB7Tu8C/STQ0L4IhJKsauMH0i7I&#10;F1BUInct1bRdQtZBCwUZMMXPs70lVgC0OLKG/B0jXg7GRoPltDix4vHazVHxwOiLwRvgg15/58TD&#10;Lr+hvO4t4MEKSWk3lu+VrdUNalAVE0TbIO49bb2iDuIcx7mfqKejZunXhDkJofrnXqp0tujIDlxE&#10;v+VU9W+ej80CBUwrL4eKSyLhAT1qKBzIhPPWd1NQ725E4biG1wdQ2NCU/4y6tgDgzPxAZJYTpK7f&#10;u8lIBheu9AL7FRSA6M2meRe5HLIuo5CH1xJ6YZ6HPgxMn+sJngKUXgQhlE1aFf592buBjK16hQzS&#10;dzr9tBVkRHw3LndYVSLTjcWBDV0Sqo7BaIYlEIgVwELogIhgHSksb9+5ctk69poj9mf03PiOTkMe&#10;x8USebKDT2VtVU7gAYJHFaEVlFfsjKlj2g9D3wg0yZ9BCiqqkDdsmBlAaomneOYT0iqdoxwomN4I&#10;/CFfN6dVLZqo8fdsN9s08e3Zu+ZTcTsyxJ461o+aOWPzEi0Sz+UIl5EqLNaPhoXKmtpF7EfOngxZ&#10;KH6FkIDzV+QgOSqZfYXHdi7RUd9fhmNhdkQ3WrLRMfn0gY7I6dG8mgnO8DJHCMy+Wqlrrph/HaER&#10;UjOD2StxmqEj5Xko6VhGTcz0P+T6WSOZJ/gmYkP4Wb5ubX3hhePsoO2z9EtZOY120jtBJdtRxCqm&#10;VkZYw1s1Tm4Qim58R/z6DAPSH9C5AjCV32CBcqqrd5ffXEJvPFu6dGg8xinjgxIgFEZx0imwKblh&#10;Yd9Yjcdn8sE1yNZT8mNxeGFjknEUfRAbT3sd9G1S7zryFcJfUTC7wDMK6htnqoMI6RUxmme/pA7V&#10;VDmaCikI35pGEJ3qzsmGxKgUiXJx2DrILXSDIHQcYYm04I2fVdGbu9i/6QxazUJrU+GsrZCEfQwp&#10;fOIFu+EJvS1G56nkHOhSiSWfRkLmWKGwOFFOqpp7YptzBxOjWdhJtHK1hDtWoo9Ti/zW+Etqmgt8&#10;T/SMgrglzTl3dkfh272UW2ZrMlUQbaYUBKeqE5pQRxWhLHCH5vlCIM6EKtPwpuRgQEoEBf7C+bRc&#10;zFhc6o668+R0a8YVraDLNf5CZWogBqLjmPxNq/kojSkdgxdvBb3M2NQ/aUM8eB6pH9T2vzy+IGnE&#10;8e7SMIpnDqED6j/Y3xsoYTVdUD+8i0Ka1mf4PVqqFX4mQ36PIx5iubfNaDISS39t8h5QxnUPEgwE&#10;UhxogjDRqs98Ip8yQquFZqEMndZLtDrAqxUOoWXgxln/tN7f3tlnTKgjqdyxdmEqCuR11GXE55AU&#10;cNJxPA/U/+gtooo5ds59Oz4i+KDMJANzFolrFsQQpQRPFqBujX4O9RimrQH70BxUkEUzafy5jeKz&#10;hy3OzY58JqpJRRoaIfRTxwTwuDFVbtabFUFvV+5A7STRGr4UuTf3GDqmslb6lclm3fcYtIfvSb1N&#10;eJGs/3CSvbep+4CgaWEmtEdJSh15elj4SDgSLr8ACGB6G4Zq8+M5rGINnmOvYDPpdouhjD9ru6Qx&#10;Ahds5mGdbtIJ7NK5gMh6K/hUHQaaCOHeOGtiGEl/zsa0+6M59vwKM3+GiytND4ymoqdj46O8sW1U&#10;koMAKnBBXpX25HEp537L50UQ6EIym5QO6jr2yzp7D3q5QGPI7jBUWZxu9HXiSMRK1Y89h4XlQBCn&#10;V5kIHBd/KnM6oW1qCiR3yDjvoG+FFUJRRgbADDLVyXbu7BTsh+uxxqwxlJjo6H/QtZxu8mgymAhY&#10;R8CCckE0OGExYFCzstw3qubkWUQ71MPBeTlNwti2W3p9O5vRnJcIjfkJ7Db9xqJ8HUYEVJdOFR+m&#10;oy6A9DXCc6ZkU8zZvcyvWJJdQLxtTgM/uvLiS8fPK8KAxMEXdfe/xZaX/UYIHejSTqFmyHoHgdXy&#10;YtmQlWIclUVICXbyUcg75EKKk9N/ePdIG9jq7ueB+WVwvx0pWiiLO7lZ1KqgXMfgg8iqowQy7dGP&#10;FzGz1O1LBJ+JKeg19lkkNOXjtqU/t3cRbTFwIhtlAVzs98+nCOzon87WU7QH9Dx92/db65Mq5vv7&#10;/dLludB0VYNCmMaHhOuC+xc+p24j5f3y1eYnWZexPrQ7thGpKiO9+RkAIaLgyyC8LqKzFn8iIoXL&#10;XHvJf+aRvWjP0yAgPCm7mxwDNTNRVq6Hoy3c4NaDxTalfTBhp9uqRu1BaJoMh6wkb9DyOxXXDVFQ&#10;Eps7KSOXSej+BNpX9y0Fad80AvXEI1I7SLuG49RbsI0Gk/P/6VwNgmc1VEz0CLpYyS9Z2R9oOqiU&#10;8fTjZWbIvdEjMurZFuj8wzHnXBqTaRvwjETPRsRpD+WXWLcHvuYzMKj0pqLms33IT3YQ6tkbA4GY&#10;XaSQQz1bdzgk3I6JaC7UQuJYt0BTJVKik/wRNUa9w0WS6qtnBb1jv5d/rcUAdiWJWseWLLeyJVI2&#10;E/AJ26e7IL/T3/UZsovhWVUI3QKI8vmB0309VVqdW+/zZoxvbN5HYNmDr3wnan0iKyhBraNbwIFE&#10;9t9CAzelUyTBkpTnzTmjAiQlY7bHFVwiTB3VCUHp66SwsdI3Np+6AtmSe5I13MZLliq29oj2vNzA&#10;3RxksYeBm4pbGmVGY8+O8J2YJZ3jemp8VXURv6P+xnRKpGcWnnRXgDtpJ0VZHR4B2zT/B2JLnhY9&#10;gfkMw8uFwkZ+OBSPd/fdfReBrs7mcSIxLVYOl5PklgGoGrcOYn3+nrqpsLXDn51p3BLYYkudI6rp&#10;spJZKRqg7HQNUjBc55kKoZkrpsad0HMA9YVW3WqFQ1M/cLqxK/B9DlgQnQharedI4nMgop9MayQN&#10;udQmlkL0LcZEZdHA6Xh8daCaDQGteUO6RRBg16PGLkrcV48T/HBE9BiPVgKYJgSG+CMgpVHfFAc5&#10;PTmDWEl6cJsK/ff1lmfyQBLgAN3FA9qyDXOANeUbdM3qt/BjQ+2uVj7tP/SfxdRCGW8AI5Lkpnao&#10;hS3RGkurubW9CI5JUdqoscoavKXJhIroMJGTU2MlurYSrcLdhbE4MAarLn8Gl+ODNdnPpXkD1IDM&#10;fZxo0ApGJWHxwewCDAN89WRFJDkPDYEtbDKYMjRxhykRRLPwIbJnYIgdzdNSQCwoiiRxyxO50Luo&#10;P4c3rKZGMb4dXhM1J09AytM0Eb/L1bXlVBpEQQjZ9aVV9PfgBUyh6XRAP1Z802Wsiwyt+O/HACzU&#10;P8QhLLOHj1Mprnroa5J3W0vH03WDXcTHgOmtcMUX0wcazcUciROoHjiPzmANuUokugrZNRpIpzZO&#10;gIP7CfAnHsgegEzJsNSSEeZpx61cfm0SDrSzu12S2u1pD7zYzs1J0SrBgPsSxg7jGnsWVthhODSd&#10;84I/3fmO5enTr3k0I+M40TetIFT2YnVmQYomur9Ju1NZweWrN7c1y7DA4dDC4W8p3hCYpG96vTZk&#10;UJZiWFoOrFoiY2cRBPco3Jr4yt4OwVUHhRfb8nQ5WryzSz5juVRZ4tF02C+rMJa+SUfR4xGLnC1/&#10;9vp8QB8u2C0ZiClFQG07HtCwSF+rlRUITTLOZEs8no61VOdpMsH0AP3hKnT6WZQ7ED3+CcimxaE4&#10;tbqavLnggVkiY1ROqqVI9iitRXL30eVjuR0ZqWuk1g1TMEPLYcOC6Ct2IY4JmsSLxfxve3X/PRav&#10;x4AHm2Gmx65A0dBEpICUdmsquxOV0AkgGYIKpcFnpw8UQ9tPM/0oDg2u6qbLkReoLSM6QHZ6V8JP&#10;YLLJkaiCzFMGmdXNzb6Oovw7QSd5k+kDyh+sGf723/Ay+FwTXR43g/UCQkMi3QCAMB529Ik1koic&#10;alRY4QXpTzrPCk1McUoGqaSW5OOLMR1p5XZcyGo0b7BQdVyjemo4kWykNapCaKDZAD+whAcgGoqa&#10;C59zDacDLzI74HLIMfhPyd3UOiQg7AyJ6wBqSEVJE/WACl0ulalQHX0A6cQalfopQdkkgW9Iqj3b&#10;aSihcmeZUhkkLqG817zoLxOajMyM5ovbaOORlhbTXAg2JkAYFdTPpyqv6kICi1tA9Tl6iuxugMWM&#10;DLU+FTxNKbGhj8+WsxIoYXE9cXgYqdU1x91/1MnoKESCMtsWr606UNKZ4h0QwxSrCthe/0is1tV1&#10;XZF9UKSCdMTn8L5c4hvMdJ53FtnbFdAm3//Y0doEFct+/ULtV9he2QrRra8ClqEhpSeftPW78b2+&#10;wh7mWqDQ+1lR50OyZvF6pbw4JbZBfECIsSN91EYcWBogUVHimMXogfPF7KC2QtNSAzRwUi10HBhE&#10;qbR/no30o6DZMKHZGFZtcx97ZwZ0K2T4Xu1ybDuSBoF0Rx7aT58WeQlFwuFE39U8zbEnA4CMCHJf&#10;3Dc63clcwJ/+LzNsz5nRXd1llAzd3tpT6I4QBHd1Wuk8xhzgN87dNAL4h46q+s4hH0dZKVjQtNfq&#10;jzLTvQozp1AkMlXnlq+2J8SzZlq3ut64acVdmg0ihjr0tELDzCmvYRpQGmB2IXyq2rIYIWQSOnoi&#10;ektWRoFLP6VADxgQ14sU4tkke6Xask/kldPGXUFbxNjS5rPFk7S+2VIbAVwbG9NPE7PUEDu2rsVW&#10;Bs6sPLYXLRrVkVvdt/oxuqHS8jNVGTS8XnJjy4dmGE4CCxQk/UMEl9CwReSeqoUH1Enng5omYwk+&#10;kN+GEoRsBxgpN7ldZKmfMArY6SzugraMuaFJ5Zpwm7GyxuUCFYAF3e7g32rnZNcuS51JszjGLo3i&#10;mLx3yGzhtjQm/owINTqq4wRQiby1ZluKW+7M8Osd1RlO6SD3ICpLYlu/kORrjrIfGv3k5QFc8ZFC&#10;e3pvun84QUeAYOgwpD0eFehLMh1uRHKdaRbDj6EiPIIMYmFl73bj2T9M9N+0sU3xVPTAjvlF+IMy&#10;0vlXXsB3Zp+CRPq5OjnRfbdbQh0eYvup7IrHR/JIQiAaIB5Z26MyE3hJz550fdK3ZWlh3GHG5Uqw&#10;0q4I6WXzB9cpa5B+Gc4IAG+SCPVqsLhG6uN8AiWdr470NLPLUnNSfhcTFwaOLrInMim7oxhdnEFy&#10;4pO4djIZHFlC8itJRImBtMiEtWrkd2GmktcC3FPdsbzdPmzprPD+394Prv9Rov/t6wozcsidqvFl&#10;sOrFbTYUjz7btE5bUzWk5/lLT1qr4cehax49Df/bAIAlE21Ai3OqwkxOVMkGF16RM2kXzISEGSKP&#10;6syMisz6gqVtUGk86egECsX5btaFurqtHFFnrOb2nejxtI9FYK6d3JoEVrrY0D38ejC2Iw3GkEgV&#10;iuMvDpmNHJoRWI/C8tRhaCIPjnYfVREX5vtCXn7o0d0i8Qnr4GX5OP8/3r//zg82r/kfJfrfMmdX&#10;HNuthSVs0rJUwE4nzIqU2Y/yg2qi8GpNDg4M38DG2k+ncRYsPW4iNNNVVNPehGYryE8Gb+yqQSbh&#10;iBwtzUP1d9D8FDWRx1UR5fYqyjVCmlYResT4b6ZXuH5wpvuDYOgVoi358WiJF0jMPjvKXRNpcYBz&#10;qYzLzLQHk0gV4vovITq5v0eb5TvzjG7kc2IUbBwjFfP5R/j6/Xf/7bvv/tDn69++/Z/fvnuH+3dy&#10;8Y8S/T9ggm6SNjQDhkdH7ICGcBsTXmBZSJfMcmBDINfFyHAGTSd3QlNW/cM725qyTTBLWaRPnzcw&#10;m5gg4dPELB5Dl8BQfyqHJTYv6BvkgLZnb6hizTvAE170iu4buNG1Tn2DKE+5Ng6Bk9dvev2FU5io&#10;5CHdJkTfbmBvfYd8F18IzdkNbBhYnJITlRfj2dFn/M/WEXdcoyNAnNq/KWYnqrnZLD/hzf2+/8c/&#10;2CP19fn//E///HZ2dbYhOmhrZzfB/7/w4vs6zxWqOahRUAPDRpqK8WmibUlnTYqM2Y2hqorSkCnv&#10;8bYN5ai7PchS2lzgnIpWfU7CFkRoQSCcjLAyF2uVv94wIN+wtKXDPEM+dtaGKLaxPILW3g3BkxWG&#10;90tBcfaaVEyweGhnsGQ+bTd9K7/w6LBr2A+WXjYC42DB2tczb74T2VuiCz9oMLESVuSyG4xez+lJ&#10;96+CiF9GaPwY/wBjVwWY6/49IWmwPQkY/zDRG1UPr3/uw09hUxHO4sdkzDSgzx9VF2D805cvcUk6&#10;x6J5upp1lU90mB3vrjlFioQNLTWCMOZiIETfBDUE5vwHxX1AEuUPjnX1Gx5W3FrGpzNS9QcDnqVR&#10;xUyeFxEoSd9bzm/3C3LY42kBh+83WAP4bY8HhP40tbSIyz4SVtKaT5RJHan5bKY2GSTEy7hYvO8P&#10;/qixe9L7/T8x+Hp1R+T/ani2vCbbJUSfnt0THqQxVdj9HyX639K8ALzpHc8fgkHqDojqZ4bcQbvB&#10;p5vDYEXBv0NzDm80vlcSuFnJG7kIeuq/BWiQgEen8DeQ4URvCXvyxjUQ0w1bpqOFyqJpb8BDOl0i&#10;gmFyLBrjrfYlkI2TLkQL3/2eKRmnjgcqTOfdhEsgnFtMH7wVOrB1aJ10b5NeG84rUc7evCGkd6FG&#10;++rULKvZu/+VqT6COruHgDT+RzKBkmewPKOTNN8Sos//UaL/VpJGx8hUTeYLqSA+KyygCZG9ytuA&#10;7btl0Uemqh9M98N0y0TOvhQXB8ejVT4gRlIXVWLo5BifLvyF5WMQAYyB3sbpVFCQsqC6WiK0o+0P&#10;t00cDcJbIhRHjVNfBA79AxBjR7pRj/pYsHhF7SgZ6+Fd3wPxTehw9FojM/gRD38WQFw3w0/M6ZO1&#10;S5LmjKRTwhN9iU4AbUWl94SMd5R/5olxDDZbopWWZ+433/2jfoDGsiX/0uHLXnxpDpaRdPmxkaYT&#10;zXwmbrHSY+K10XPrSLfCeMJyOptYssKg5O51Jq7uhU0fRVgdC5CAh9n4kFUpiv7sWIA02dYNAsoo&#10;ZtMHSnXljZwnqZN3lHwZ4SguMbMHRBoAWYfohoy7zWe7TcCD98kUiC1Q4WxzuUxhgdltCkz9QbJZ&#10;CuipZ+C1Qs750Zr2rnVs12dOkcN7g9LOrHgKv23JZf1QP44APQG7Te8fAvWOzTvxpyUje0tSQMSK&#10;wyxGp8Qk+bR7sa+tEDS7A8cY8jXvK2p7hOnjqdQ7mY/6vEG3M3UtOaBa7kKNWXIQDVDuW9tPOn76&#10;gYdA6DDD36EW0rIKmBdOJDyxa8mtHNU8VRYgaWlEaI7NCnxf4ycq3+7EeBOrbLT/3JoSwAlookyh&#10;pSfL9Cn74z7WFw40oJ4i/aRs0cR1jcl/BsBbJsV0rfnEbuSLzSNrwUwVyngs3PE4v/9H8AXiPCfI&#10;h7owNShdY/oO4WydV5l1Cwvb+yl6oWxrqxtuS1vVm+yD1hs/OyFLoKfyufvWXTKyjtXSYVDzTRBt&#10;/Eqk88L+gq/w+2JbQk+niqpLivRapEn3crQFaQF8iNBvioAvEYlmth9U3LOwPTo8S3S6B9DXw6Iv&#10;UosMLmXElwACawdOyiZNyhye9AkDKC7tYzKb4fAihyVwvdyQsEdRBa3SVhRenNH4YAFwgV7LM7KX&#10;OwfM9D9YPX9vEZB9lgEnab0dWvRwS5tdVgshjphLodUJ2muCys00y+c50SQOGbdBsXneHMbWJZOo&#10;dMf/jzukZp9kLqmHpoJmrFxETqKe9OjSS7O2soM0VQeOIC4fwLF0h+HdCWklZtLRK7IuovHzea/S&#10;lZB2jxBdTOfL41DfXxGjwIpBWJIwatBJ3UcwUWEx/CPti85vSXDBVfvh7u72/o4gBliyhugo4We2&#10;8FzQE8c8fnzNDFrZAzjL67OZxio2sM6CTr34v2N4CAwBM7z15cteah+hOs/Sog/iEmJSfzy8unYE&#10;MJ640qNTcLLYZb/W/89QPa1m8xWPd0mpcAiFo8t0FlIxKZjH0+fIRjVHghrqLlYvmpcOO2ul2tC/&#10;DFIPYhaqI9GdVdFHV7Q0Z8oBfXuQCcJr0gH2OB4UofK1jhq/tPCEYsvMVaE8J9U5NHRHHCbQqdOU&#10;wDTwAtHJQV+eTa/tpcIUhiX8wd4YzNFaqEVRrVkBNRL9H9NebGXT0i9CrFK9O0w25q94FERiBeWn&#10;i8qhlat3xz9GW7mYRhC3+uBGqnboT2SkPcoi7RKYRHUGqElx0d4wpYtA5QkOPmC5pN7rmP7oLig0&#10;DtI17k/bomSjkyFgdoxJBRW+KDeB0+dXC092g97nLDzrb3afLeEqjUQvufa+KeCU1c6WxB/sGhfv&#10;qpQw9pFwrz3FjnQjAi90r4XTR/6uhPKxBczMU8AMY+ivlVzF6dt/iOjJv+mybTteV63mhG0IL1dz&#10;AsatJagYJKR3shSFpXG2yjvszxIqCqKudHiSj21Tc10kYjdKPUqXwG+SGCmiwDZllFFBNzEJmt5r&#10;Ewm8MDidfKqGNAUYdrdUeYTQVjFCTJicx+z4Sx4tGVZuKnL3hnZ7jJdxt6IMqcueoyJKvRvWhth3&#10;e8I9FUAwC0VAtDNEnNTcOGKUCkT/FNdWfwTNSSGC6OjpKPf0NhB92AI0bGBlVtRVTP7vYCXPCctm&#10;4qAjBiMakHA78GFuRcSfdxwa/0j/VWN7Ct/24UndUNWR4GHtfE43s6JsJDV9t4O6Dbd2Y4hnfN+c&#10;AM37uOhUnX+HtQnt1MuhuAnqKjoaNhIZhZBd0e/hBzCFMQCNNiJ08B7dCfROImvWRPw93hTgBdA1&#10;22gVFXz09kpac5B6b7hUSw8hhJasKkDEwHwfhleS7JYY5T6VGMvNl/h1iXiDLjvaEuMlPp2RFLDU&#10;/F8uT7IdyhD7r4kehK1+Wa5wYUoTht5k7ROGlsSZPMxpNXqn51ZIzD9JzKJkeHg9msezpm0l+Ktm&#10;H4Sink3zH9JFZ8SaRDiql/Q1Bq2bTOtbx+702AsIwMSIrEcRvaNiGsksk101UF+lOidGDP5u1BUy&#10;XkYjm2zoUN99vrPCwWgb4TXzeh6W9vJzbTToEv7tUqzMGHG3ol/A6VKTGazwtl05XAKGu1hffEKT&#10;zOV/p+cZvpezZDnjcgBeJkXC/+Lgw5Pe8intyesdcnaUmYBEFgNEDg3VDLuRoLVZBKEkQT7Rio1q&#10;Dmlu0K9ZsvK47J6tUbC0z+CiRDVpmmkmlwIyismYDJ8KaODhMkOAXgJMLKWYlWT06OVVXGtc+uQU&#10;z2FqnO2PSuQJa9aKZZJnuSBdXcCh4ILYopQz+T8kNJKgaY9CMbXLXkvmlx3xihSmb8j0VEzTvBj2&#10;dU7bZsUET0NHjxumsE57M5IC1gwg5ZDowos6zKR2+n9xlN+kfRmUKVunHa536Aqp4GOYIk+ULvib&#10;g0X5ZKZGWaLha769hS1qLpG4nq5Ae2M/QAKpo/inUNCTEfAqnRBwshIYxm40HwNfOXGcOLRs0JYC&#10;gCjn0l7dPPnoqarDX4kqY2sJrBbTXkAZ+2xS2ANzyz3WU5qATC44WaT02eGHF5oKxa2M132oVXBl&#10;8uTDkUkzDM41k3kznmL/EAjUBlr2UZP0txAlWXE7Hh5/Cy8Q6786Knkru6wc56gdHVGjcQQw+BGE&#10;Qsoo6O1jO2dZDNFPbD4MpO7d/G2LhFmlzSXd1XN0hahxkLNCf5j0OIPgOnwZJ+C4NRKhTbKjjSXU&#10;ZSoBVAfB9bHo7YXwfXQH5tL8nqbgk0uKl0fo19PZ7B1t6P/MYAROctF/j+5o/N8cOw0L2ZnMFyti&#10;hGD5PIUaEhuih7W9QaIpQWheuobT7YXqUxzjmXQCXpATK9RE/n4lXsrQMnp97Na0qVkvH8b/Fbnz&#10;vKZm8TlfGh/KsylfHxAqSvwSiu2x512Uh/MSPsh8axGn3lrIwq9aieY62zMjVzUkjdfgWmsw9KDo&#10;+VPrxgED8yY8YTyP+5XeSTsuLdjhN6Nvz8m3EqatgkANQQ+5xZjxIkxM85snpydDW8dIV4E7Soo9&#10;GSgDRNOuBHyTqs3Ct4bXg+HnHM3ZAiczXMrPDOxvGecKbxJ4hd03/bi6dsv+gOkedO0xfYyA9e04&#10;3/5fHnU2zjrEzleE6MLVwQXD8wn2z459GSqHnI3epfCU6u5lklFUyQD5Xvi6wynfXIG9LAk5GAYK&#10;Kg3jxOGhHvKvpCXpC1THyjTyiYL++nesCV0H7BdjAfzvGHenyWgKCiofDQ7MpZdllJEJLXpGpJHR&#10;LJ1EFKmODlBclRHY6StnYcxuS6WUR/NpBTdS5ZsQPy9rRE+6+9147rho5xLhMh7YOA+dfTX7sDxj&#10;zVk4Q0d3/yDREYGYXww7jBqjmySUA+teJJyH4MGZiMIGKr+VGbz+MKozIT5nnteaw2hqpbkHvDov&#10;HE080aFTKCxrS/SYL4jXCwrMLX0jfXxCcw6i899Q4LN595fb1Ye/QG4yK0VmKRFQqF98sFmsVeG0&#10;Z4peD6Iz8klMaFuZXnXj+U+QExUn1VQ0QTV/JaDswV+q8nL452idxMGSsGC6XwST7h6Wg/sHv42z&#10;2OHa5SFqlFGcNnjbntHgALS/4XzZjrbIat4qJtKZrOa8xOxd+/YV58jjeFsO6rwBCUN2OSI4NeXo&#10;h9q8ZzoqfSOviBT2JfVqSL+fnL6RyLF8yi+O4vJPVvqjTAMbVzOsxdHbCc4QtLwVeP1nUm41G4vE&#10;MR/zJ5S3GFsup+ea0M0/TGXGQJ6ZRRd3LAdai7kp+Bkorb1ZXNGnU262RMvaTf3u3m+V4yyILA+m&#10;l0rg99En1ZIImvVQSziIrOWHfQLR+VZgZ9Evov+XBwZ6kVZZKWT5JWbgRqc59Hbncxh59oK1TTwX&#10;5UvMljdR121W5qAuHuAGTbOIjp+eFC8qlVP6oJvvn/7pm9nbb+g+jBcErSwo7XH34S/QWV7y150X&#10;mZRiCQxxgcNGfW55Mw+08QJf9pt3pBlCkVURPU2TYOwPs/NvB9/iTZzNqGZHB0TPk719nS+tI5uA&#10;dWbcsa25k8+5NyCl7eqJrPrAye7hkbr/281QkCK9aT45p5dqozhXfpj9/h8WQXShTzaXI7E0c/gT&#10;t2Nry9a94288YrluNh9ugOblLXU+nmJUlchQ0wf8wCZXa8d8/XylbTk6H16OqM4kLbMySCwF1JLm&#10;cumHYuFNR1Z3dIFIEuFfaNjF7xko127FHSf9DxRkhMID9clUr3nwPTMnXZBwl281slyyM19dkE6L&#10;inQ/dfLuU8bQ8+nzpUqbZSuUltNVLS2Z/NQ+gznp07n5gET4xzid4IfbNBFP1lQM4aT53EQ9O43w&#10;2e6vNTAqkSxwoxgwoN3Mg/pBo9oQB39uGVmBlojU/RyX4YS26qTCSu/qoXG3hcz5VumLylwKx6Gu&#10;gUftLhAHXVuEvFxlV6LUG/P6VP91RFdj4eduC7rcchRdO67umgAVtHTHfqMFhSCd02DRBGvmeEF0&#10;QweBGtok51zpq3Dzcdy/XP14SxeAu+31/sDpfx/PGweXWeC2idMWqIki4+VZWqeTq+qFnhVBQYIr&#10;NYtSxAnm8XLOpzLUW3foLF+32TrVEZJ82a8uhZEJgL1a4bXe3FFE2YG1tkCH1+bemilsfV7j9SjT&#10;HbR7jqX0Cdn+scFgnq6hTVJYeyhQ+WBNY8YQ8M8aWRSfOw3OyMwshRy/3fBJqOr3FDAekU06eQ+7&#10;CzjjuZ4BXDUSvc9KkLe3no8v/0xT+u3thIc30x22QXFlQel/cth8xhMViA12ykphmc0D3AZtw11x&#10;sZS23j7Rkm+UNNbE2AZNh4Uj7j/S27z7qpR3HHRK36iFywoxrF2tDC2vFOGwKByaLI3wcX5pQhaN&#10;Smg+U7vew9NVvojx2G2R7uEwLdKX6uN79tAOP7kGZ17eVrj9aX5dF4SzskK/DvjiaEyewgn4baNe&#10;ukNbTYsgZewocVFL3zFTVxsnAeyw/0nf281z8Qfj8u8S3c4XIJpbV2UwV5gaXteC7f6kFcqdWP5u&#10;B+2dgMhnoO4BHxZeZ3Z9nEcom9nbyYkuiFFZ515zwMd1KtFlNQpsm/5RKOIn8CTfyL8Dof287ORG&#10;8HArG5nVSiCYvw808qGLBzaLmCSTokPfUeYGqbNcdEy7532aorzRb7eULZ9cy5kv0ATFleU4Aw+q&#10;cFe3EJ2y+BOkAgbVmNEYHPTHoZJ3oMq/ZCYnOMXMix3IAimXL+DlP+NyaaNO/xNVxRJKAWT6P6EJ&#10;E7Ld85wkNKhJG+HzGtSHGZXad84ZjTO7zpQ7ac8ClCQIgctdcBCklkBaQYMV1iCYjYWzuONkP0yC&#10;4H/rjuJ6Hw+nWp2oDZna+U7PKKJ7wiAVWIV8aOuWDz5gV31mW8j2sUGn7U/2UaBbOHXoEBtvJHWg&#10;jzumCNmKBKLzbeOJMPRgU6LV1amFde/hdIAHq2l3O+cEIfpYyOhA9ZnuL9KAnCNEZxjMs6o31ClU&#10;7hXOK3wifrjho6Ab6tTZCHM7pZK9UGI9wKB/0ZJGtRPVfSNFUWyyMdAYSy+qMTmNv8xcUMeTtbny&#10;Dk1cOR1RURIbHKCBbPxXlC51ozWJCulZDApcuEWLEU696rvr80NyPy4slVUNodPAC/6Ww9M2GoF+&#10;R1ZuLkmbBX96iH5MXNSuT8ALV/wlX0285GrcQ10kbDqgnm8zto5/vmfMisj/n7J56EYGAT0dIV6K&#10;DoPeYWolZU7YFUgAVV3pC+TR1R80VScoRjI9PaUyOCLNiClCqv2zhnHlqMjhh8x2MTTSkb3RoJHB&#10;T3DkQnOsFvzkwWdTnaCBO9+uHFy8kpIrhiTgMXMUpTrgobXYCJyrCGd0UBIM8l1+lBS8ScemVndL&#10;2pCqSq3O0fz49//0//xfLf+lSe9Q3+3GTlBrfOgLNLC7RZ+K9N6AsN8FW209hvNz/uLG4ShfuGtc&#10;nEo6gXEtwygIxCKmuzFAXRuTZUj0yHWIjIXoblDEe3PSRTrBkjya/x5W22llSd/Erk0M+yTxeQUP&#10;mIOQb6ir+y0PHiRdLUK6AHWHoeBQu47uLzdpqvNgLbo/crko3ni9+CS/ktEr2azWiqswtTEamHW0&#10;Eb9RiwhiqO5AAd6DINVFQBADrevMlKTx7XWPyuuT4WR1M7zd366GG9pBqPP9zYGeEQa3K4f/5mYi&#10;0P2zLn1L430QyhBzziBaATDluI+oCVmtXFTWrGkPHeEKH1XcZBZgSKccCBVzyblovFB27+h9APZ8&#10;F+KvpAjfarW3X+T2T29Hj1KmV3WnHnwmejg955N1OgA5VIZuxbpJyMqbljQKiTnWDhUcdYi4bgDH&#10;kH5PJYYNQT6TARB4WeNEh9PX7wlMk849RJByvKYC+/sBu2tzQddm3vYbkuMhY8ZNvgaqc14PjJMw&#10;NXtqbZRw8dGGSe/5fjnWq/e6BXqHO3Gk3ttBtJGjXjpHCOYpZ6fofg5HZQPwvipsV0xHUOtsaLu/&#10;eK/xuoRC9XMIEMoqIJG92PCjkZow8fPRzJyyI4UWNwRVi/QEsiLdHwIYfAbXmm4e2TClisPjhEk9&#10;yr2VHgjZxZp5nRTfSXT2jk8hLwfvB/jHPm8+Ts/6RzYDm+zm+EV/gNPHZwD+v437TCbltR3R4VRt&#10;ZZ2baVRotUwcbSmVt7UazyzoTUHUcUChlCIMxi6vcSrtBXEvhIclPW9VscoWkYOijPFgq0O763jL&#10;6tOKnWYhSzgfVihbxIzAWmNZ3C5sfkOhAP1rdLd+4GNlav83L+Bzn7zG7bQFUimkQV0qGX27jOqJ&#10;5o4fiLIH1Z8ZvNG9TsO8q2gMVP562k9yOjL0lhlcUG16ckq3/H9/NE+3dzqBV5luSiwFHzIJeGA0&#10;vqSa4WA9fwypws20G4Xmtv+utmgWyNPJHMnkzbNjpxnPkyAQTkutjUQ64Go1zkR+2QeSnMoSqjRe&#10;KyEhBRRtUWqqWC/cbmfG2gk5JHx2Ux4TiUNTVxUKha7ND1NkfoHdIVR3qDn6vfRdwpEgvVXv5HW7&#10;MlXX2QIkr9ZOoS9WzYfV7YEfLVo9FA3520kerXmKDydEhwb/6tW3f7qcfN3eLm0/jLd/tFnDsmR0&#10;X45eQfTZ8CJEbzIqyqCUa6BAOWoSINerhY0YsQdQUkmmtI8Trr+54arQWadn/P14ndkIBKdWqlj/&#10;XUlE7w6Kk50ny9NesBn4day531A0FFZM47IsqEditNMKwQtpJY7Rl647L8RkAfJhd1FK6oPhjfhh&#10;/Qkp2RgBl+57PfMHU99SEcfb0hA0+9sHVuv/ThhjQ7+i+sSAjcXU7GLIrwwBf3MZ7jU4XTXJyx9P&#10;h0ffrlY3c0vIGOjXIx1QTqf7Bq2BEKbL+3+/kNNLIFuyrbadxF6iWnpm4HCzFcQZ4cUW7Fb6mK5M&#10;1GaSi4AU6zWdTU1UVZtnGDLmGnVq4fAFb7C6G7cVXA7JuQgvrl1NxXjZLZo+LnmKArLbYrYWkheI&#10;SLT4FrFpcHpjq+6gQyNk92QIzMF3sPvUO0J0zSJMZ/k8927Bo9uWQRsV3KF0ui9LHKTtntcNr1ga&#10;yhK6lfP9nAn/7H1J79jJ+P2fEJdUi/LQbuu0P9IuKPiaPi7G/XPcA7Roxhw1EZPIVv+EfMZpr8fc&#10;gLg8s2XI/Gw+u/L/OOeDzBn9mmZkZ2YeITJL1oiS/WAzMEU1mTsQ9dqk9zTgFMfq1aYVGyAm/2Qa&#10;gFfvLUaXhW6R5bZiLOdNwcrjlwQbDqje8Cikam+8RRTAqRKyse8drpODEv4bjIn8LF4tXY9TFK8P&#10;gG1DM+TllPkn7Ec6lfPrxu6tEp01aFvGj4lS5lq7XZk/bBav/47WEyZajlNpsRm/ZoXG00dy9C5I&#10;l6eZN/026I5kxIvyD1Z0QEU7Y4TM02/tnGW05pjmyjk5M1IFclMhaXZCLYkp4RD9tL9k3CNtH/QE&#10;2uAkmTSMvTJc7NmIK9w2qEwYwpqEXJ9kF85RQIxqJdsCXudfo7wYU2hZtmDxJre47DtmioFjHefD&#10;8JAeT2B0QLfag2jTyMxbb0GFshR9CV9A3lVJKVcC8K4NIY/nBt1yqy+O03kQaP99aX8umSt8EoCL&#10;qOXN185WSh0pnExE1u7Bm833A36PV19R+Eb0XYb5+svNdw77spYhk3nIZXSebVMUFM5RHtqmvwMu&#10;zNLjbKZp/kDQ0uZYOBrIlB1eDYY/2PG65iqmWo1JGSG6VKZ9SpIxk49iQ+81Sq+nG6ZV5wtx1QHE&#10;mFIeY7TAx7WLG8WL7nXd8pk0LDOHh1D4BHbF41aDUwcX7+MFYoWB/uL0toDph/t8aPWUVqj8rIiF&#10;+XTVMMdrsAcXy4Cgai9KO0sPOhWRbEYx992S8BMJRvTluqFcb3PDnIePMpzjVgcnqDTDEzIY3jJu&#10;YvOwwCO2YJRwfrBF0tKKbPJCG1WqjM8TH2l5YiEmJeMZQm/1Dk05yB/8fjz4YUhlIEmBMDK0F/3N&#10;fZ3gFuKOXaFtZmZaFV1lkbQylg4ppPBTILt9nQ/po2rcfZvtEELDsM+aSXzbbnaVDnxIsZToOoGD&#10;1vaydzjEfbXj0HQXFUFtKRzF5MaZQU6+SUEn7H0guFoClGS84Gb1/wVwqI6jbz2P1iDzwKvKXNbF&#10;4RE/OCFoSsPXoy20vKPDPd/bPz1DqSZiND+lBxK5reSpTWnmdUKWziqTZeeTNS34I0hRPPGCGAUi&#10;QZzLEDG5VPdfTktF0QZm1pzYfpUqNwrBSQCyLifsjME1p9f7GMkBrUeTDywVw6EssnK5GPWZHm4Z&#10;wrGW7SAXPkHjWfnhjENkv1lvYCNXp3n79B1gUTQvjU4jIpU8GkwaAHxgtBgoTCH+rdH8iBEnCMvR&#10;iznt2KqndkkWDq4vTZ5FdryH6l4pea4BW7RFd+gucVn7RNK41INSC9JL316Sy8ROn0t08hOXqIzL&#10;V8eUYs+Hm8fFCakiZtBfnM2YmnQK2NQ43zE4vKRkmBMMoNhbNIfMFsZoaCbRB/SdEFmgPONsTIRI&#10;+2wLwC01e3NyIYbbSzmzmBlRzalMRmQQpqS+8r7tN0vAc25M/d4Eibg/onu07uxmptyBG03jZ5C4&#10;TVPob9pUw2fIgbixD+IBUAmUhLwNfTUkZZ+C3/ZfJnKDfpGOQ8Q909ZfxYQKochU5rFEG84sEGZn&#10;2mDeSbtMw8kDKeuyKxdE/v4HhkFdRb0wHZ19QPlLmAA6klR3NjqbXfUn6/38bPzdgJxjqgPJcxme&#10;0EpzTUKvvl/e2/cEkcsCq2aKmnqQd43WXVJejofTQ/IQ3iIIDvuAWFyiOCGpSiSHrrR3k6Hdz2uX&#10;IZmESaXgRi4D/6i0A2PK7bR7MD9EQMvoKKEecwNrxGBZHlNPbpxZ2mHtCb2GEJXP8DZnjF9A9aQ6&#10;XUvmUBWUrnF8U5ri2m7Lg6VP+4S6R3pjU7mYx9Yf/ACcXGCj2OWSCQvOSufkgRMC5VmBfAD6i8cR&#10;ozs3W4bG3sxPTsYn3/9hQE46DZHAdK/69HoDf84mAz28642Fj8tBwVp52oB1B/O5jOmrTovMjei4&#10;RmesaZcBdaDdcp6wPXBj1XDvlPxwJ0bUJGZcBuoDDmEiMzwqjfheU39cSCK6cif/7zrRKUhIStTB&#10;yHIl/APL8sBPwY5ITmTN19CB80GxafAMWcobIbqdVqDee4Au0ANlFHsvD/tr4cdS/MMaJLb4Wmqz&#10;HMLjiCWVLdQz22cMvvv+u/EP7/k0JuQ5qC+dNe2twzDyjOpyEwz6CFI2E0RfMQgJyrwacXoTWgjO&#10;zs4ZS3B2tZ9925uMB3A6V46ww1oS1LC97rhGu4ZiHLlvoRiDv1gVIl1BxbEDgquGh7JY29yWUCU1&#10;30Qgi37ggvTHZ86HyQY2ZzYrLrVR6mLfOp7DqP4dngq8TMW8DwTTdHAzJqPcUUjDkB79j3Vo0EE7&#10;4oY4yht0HwIoRIDKq2CcU83WmXr0SLAljyRF0eYnQ21cgihiaCNSXDZwlibNi36gNVrNVZGGpL6n&#10;Gbjjv5RZ5F6TrPpHJzrUGNWLM1KcpLxvcrLG6Ig5hnNGmuzeNwrNSAVeXnKtacl7xhyM5fDdDD+X&#10;VB4uIHo/7Xj0v8JYT9EnIIZaKyfnTJhaBOAlBKeEShZ3QLclnPK+tfpVqkkNm6OvadGOsFozxgf2&#10;cB3c8XwLcgqvndTU1WBUmzg7v0O1Z8w+WDeNoK6DfsFOkblvllP5UJo5Tlh+7pBGh7fTCeF8knk3&#10;vMdewoufNv99s1iJFs4Wa110oSBnZ4qkOcACRTQCygksaFdc1dxvBsRK+9QMO7dgfuMEIcq/TE+l&#10;S/rRbv6+1/t+vPM9x0ff9FbM7rV51/ykRx31+QqiT7crhlix8qT1ckq9iJU46EmPwMutUZSdiV5k&#10;+zVJYqNkMT0n4e9SHPM3GgythaqqGxpn0kw7yIpX9jPolAdjQ/mBOjL4XSoLuNDZmkXAh6gmPGVi&#10;pwdpKHA3C4VYNR2wxD0ZcC5fi8zfbv5Efwyn+vweb+qIGjdY+pphC0Qh6OHPHnBIIpt8wD7Aoolv&#10;ooZWUF/Q2Kbveqh551LT86GulGoCULRPvZ2HY8w0/sAm2+ce3U6Xp4zt3dM7+R3J/wbsoCHfizUE&#10;puCEn88oYJ8wWNakIxAPopcvMWGRx+jOXm6IDmuu0AZuN/PBmNYHJUZTtezJpF2/1RGm11oM7v5z&#10;z81oFB5ZVnIstlOhKEdnjPh0+QTE5aKunMl/vSpZEMwdqKy1FEBR3KjZw+uqtQCNzfzsysfnrJIh&#10;s6Hm8B2aHoAW0JCyDlJOoaKtzoKFWA/6hGzyh9y0y4tVvbSpIgHeTNXMyk4xtmMI7ByWa2c1xPq0&#10;IeF1P8TXMT/aM+Psd+ez3fA13R7PJpdsWlrhOyh3uCJOhOUwBtjO6LWJNkgfK1bDvseK1WgSlWVp&#10;ggJDnzlfjWaa/68dc5M1t78Kv2zA5/3AjMnMzg4WwtrUMIPmqi9O18ymyXLUPE2G6zHsQ73MerP1&#10;TfF3HaKvS1HcXyX3D/e28y07GUEAv5flVoY5ssJOzfkMTSLXSpap9p+MNmtSHPqmRoAyGNv7pULD&#10;+Zm5FbGUpoLIwdPXp6GyRE9hH9gS/nIURppoUK3AQuUTWALgZejpUDvy7nZG33R69+ifEco2N/A9&#10;Kbv0gKWsFwVl0UNrnpxCCkDEdhlW2CT7UsfQBjRA94sSgMwt3SXwkvkr8nlOUuEhkCJ5RPRZ2oKn&#10;NTDUvRZWIC+jwJvOVVpWd2hQTXlRUZoFKo2DbaKggRfC7agqccWYugjny+vZE1xEynm6iJqhE59Q&#10;62adPaZheurSBb6wPjOl0sdL0jnPxXYXLfud1lOxuRGfXhlp8V4uUy9sF0NBmWxVm51mSywNzcSs&#10;6/v/ARAiW5ieiJdkAAAAAElFTkSuQmCCUEsBAi0AFAAGAAgAAAAhALGCZ7YKAQAAEwIAABMAAAAA&#10;AAAAAAAAAAAAAAAAAFtDb250ZW50X1R5cGVzXS54bWxQSwECLQAUAAYACAAAACEAOP0h/9YAAACU&#10;AQAACwAAAAAAAAAAAAAAAAA7AQAAX3JlbHMvLnJlbHNQSwECLQAUAAYACAAAACEA7e1ly+kCAADS&#10;BQAADgAAAAAAAAAAAAAAAAA6AgAAZHJzL2Uyb0RvYy54bWxQSwECLQAUAAYACAAAACEAqiYOvrwA&#10;AAAhAQAAGQAAAAAAAAAAAAAAAABPBQAAZHJzL19yZWxzL2Uyb0RvYy54bWwucmVsc1BLAQItABQA&#10;BgAIAAAAIQDFL3ct3gAAAAoBAAAPAAAAAAAAAAAAAAAAAEIGAABkcnMvZG93bnJldi54bWxQSwEC&#10;LQAKAAAAAAAAACEAVzW3wIm8AACJvAAAFAAAAAAAAAAAAAAAAABNBwAAZHJzL21lZGlhL2ltYWdl&#10;MS5wbmdQSwUGAAAAAAYABgB8AQAACMQAAAAA&#10;" stroked="f">
                <v:fill r:id="rId11" o:title="cetnro 62" recolor="t" type="frame"/>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0800" behindDoc="1" locked="0" layoutInCell="1" allowOverlap="1">
                <wp:simplePos x="0" y="0"/>
                <wp:positionH relativeFrom="column">
                  <wp:posOffset>3771900</wp:posOffset>
                </wp:positionH>
                <wp:positionV relativeFrom="paragraph">
                  <wp:posOffset>181610</wp:posOffset>
                </wp:positionV>
                <wp:extent cx="1714500" cy="1600200"/>
                <wp:effectExtent l="0" t="635" r="0" b="8890"/>
                <wp:wrapNone/>
                <wp:docPr id="15" name="Oval 6" descr="inauguraça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600200"/>
                        </a:xfrm>
                        <a:prstGeom prst="ellipse">
                          <a:avLst/>
                        </a:prstGeom>
                        <a:blipFill dpi="0" rotWithShape="0">
                          <a:blip r:embed="rId12"/>
                          <a:srcRect/>
                          <a:stretch>
                            <a:fillRect/>
                          </a:stretch>
                        </a:blip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18900000" algn="ctr" rotWithShape="0">
                                  <a:srgbClr val="EAEAEA"/>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9A250" id="Oval 6" o:spid="_x0000_s1026" alt="inauguraçao" style="position:absolute;margin-left:297pt;margin-top:14.3pt;width:135pt;height:1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07LSAMAANIGAAAOAAAAZHJzL2Uyb0RvYy54bWysVdtu2zgQfS/QfyD4&#10;rkhyZMsSohS2YxcF0guaLvpMk5RFLEVqSSpKutjv6Yf0xzqkZCfeFiiwWxsgeBkOz5w5M7p69dBK&#10;dM+NFVpVOL1IMOKKaibUocJ/fNpFS4ysI4oRqRWv8CO3+NX1yxdXQ1fymW60ZNwgcKJsOXQVbpzr&#10;yji2tOEtsRe64woOa21a4mBpDjEzZADvrYxnSbKIB21YZzTl1sLuzXiIr4P/uubUva9ryx2SFQZs&#10;LowmjHs/xtdXpDwY0jWCTjDIf0DREqHg0ZOrG+II6o34wVUrqNFW1+6C6jbWdS0oDzFANGnyr2ju&#10;GtLxEAuQY7sTTfb3uaXv7j8YJBjkbo6RIi3k6P09kWiBEeOWAlVCkf7QG/LtK9Ger6GzJVy76z4Y&#10;H7HtbjX90yKlNw1RB74yRg8NJwxQpt4+PrvgFxauov3wVjN4jfROB+oeatN6h0AKeggZejxliD84&#10;RGEzzdNsnkAiKZyliyQBDYQ3SHm83hnrXnPdIj+pMJdSdNazSEpyf2udR0TKo5Xf3oPFTkiJWAcJ&#10;A+dGu8/CNYF+v3E0mhIAnPxapmNqbzTtW67cqFXDJXFQKLYBSPBMyds9B+rNGxaYAjIN/QiaDaq0&#10;znBHG/94DeimfcB+OoD5Ebu3ksqPSvtYxijHHR7qYAydlEAlTL2lJzVo9O8inWXJelZEu8Uyj7Jd&#10;No+KPFlGSVqsi0WSFdnN7h9PQ5qVjWCMq1uh+LFe0uwHQn4q86lyR6WHikFDhYv5bB4YtloK5rF7&#10;bNYc9htpEEgRMhB+U57PzIzuFQtsecVtp7kjQo7z+BxxSD2EfR79ajdP8uxyGeX5/DLKLrdJtF7u&#10;NtFqky4W+Xa9WW/T8+i3gVH7/wkIQI7p8QvdO27uGjYgJrx80yTPF5dQiwJUly6LkQlE5AHaLXXm&#10;52I9Y2+78v+JvZP/kYqnp58xNUX3RBbo7KiaUMy+fsc+sNfsEWoZCiYUDnwIYNJo8wWjAZpqhe1f&#10;PTEcI/lGQT8o0izzXTgssnk+88X2/GT//IQoCq4q7DAapxsHK7jSd0YcGs9OEI7SK+ghtQil7fvL&#10;iArw+wU0zhDJ1OR9Z36+DlZPn6Lr7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Gc8XTfAAAACgEAAA8AAABkcnMvZG93bnJldi54bWxMj8FOwzAQRO9I/IO1SFwQdSjFSkOcCiH1&#10;wKlqQEK9ufE2jojXUey6ga/HOcFxZ0czb8rNZHsWcfSdIwkPiwwYUuN0R62Ej/ftfQ7MB0Va9Y5Q&#10;wjd62FTXV6UqtLvQHmMdWpZCyBdKgglhKDj3jUGr/MINSOl3cqNVIZ1jy/WoLinc9nyZZYJb1VFq&#10;MGrAV4PNV322EsS23dnHz5+Di2+nvYh1vFuZnZS3N9PLM7CAU/gzw4yf0KFKTEd3Ju1ZL+FpvUpb&#10;goRlLoAlQy5m4TgLmQBelfz/hOoXAAD//wMAUEsDBAoAAAAAAAAAIQDPKjp7mH0HAJh9BwAUAAAA&#10;ZHJzL21lZGlhL2ltYWdlMS5wbmeJUE5HDQoaCgAAAA1JSERSAAAErAAABRoIAwAAAP+dG6cAAAMA&#10;UExURQAAAAAAVQAAqgAA/wAkAAAkVQAkqgAk/wBJAABJVQBJqgBJ/wBtAABtVQBtqgBt/wCSAACS&#10;VQCSqgCS/wC2AAC2VQC2qgC2/wDbAADbVQDbqgDb/wD/AAD/VQD/qgD//yQAACQAVSQAqiQA/yQk&#10;ACQkVSQkqiQk/yRJACRJVSRJqiRJ/yRtACRtVSRtqiRt/ySSACSSVSSSqiSS/yS2ACS2VSS2qiS2&#10;/yTbACTbVSTbqiTb/yT/ACT/VST/qiT//0kAAEkAVUkAqkkA/0kkAEkkVUkkqkkk/0lJAElJVUlJ&#10;qklJ/0ltAEltVUltqklt/0mSAEmSVUmSqkmS/0m2AEm2VUm2qkm2/0nbAEnbVUnbqknb/0n/AEn/&#10;VUn/qkn//20AAG0AVW0Aqm0A/20kAG0kVW0kqm0k/21JAG1JVW1Jqm1J/21tAG1tVW1tqm1t/22S&#10;AG2SVW2Sqm2S/222AG22VW22qm22/23bAG3bVW3bqm3b/23/AG3/VW3/qm3//5IAAJIAVZIAqpIA&#10;/5IkAJIkVZIkqpIk/5JJAJJJVZJJqpJJ/5JtAJJtVZJtqpJt/5KSAJKSVZKSqpKS/5K2AJK2VZK2&#10;qpK2/5LbAJLbVZLbqpLb/5L/AJL/VZL/qpL//7YAALYAVbYAqrYA/7YkALYkVbYkqrYk/7ZJALZJ&#10;VbZJqrZJ/7ZtALZtVbZtqrZt/7aSALaSVbaSqraS/7a2ALa2Vba2qra2/7bbALbbVbbbqrbb/7b/&#10;ALb/Vbb/qrb//9sAANsAVdsAqtsA/9skANskVdskqtsk/9tJANtJVdtJqttJ/9ttANttVdttqttt&#10;/9uSANuSVduSqtuS/9u2ANu2Vdu2qtu2/9vbANvbVdvbqtvb/9v/ANv/Vdv/qtv///8AAP8AVf8A&#10;qv8A//8kAP8kVf8kqv8k//9JAP9JVf9Jqv9J//9tAP9tVf9tqv9t//+SAP+SVf+Sqv+S//+2AP+2&#10;Vf+2qv+2///bAP/bVf/bqv/b////AP//Vf//qv///+qbbi4AAAABYktHRACIBR1IAAAADGNtUFBK&#10;Q21wMDcxMgAAAANIAHO8AAD8pklEQVR4Xuz97Wpe17ati2ZABqzLSMAGC866hxywQT7EP9Y9JGBN&#10;IoMMa97B+eEBEkgQ/1h3sBbEYG2igAz7XMFZsLNBBgmSe5gHHLDBPs9TSu2vZOfD9pgZsWW//ZXe&#10;j/7dW2+t9FJrLa22T16sp3UJrEtgXQKXoAQ+uQTnuD7FdQmsS2BdAi/WYLWuBOsSWJfApSiBNVhd&#10;itu0Psl1CaxLYA1W6zqwLoF1CVyKEliD1aW4TR/+ST7/8C9xfYX/yRJYg9V/sgDXm69LYF0Cf00J&#10;rMHqrynnD+koaxL0Id3NS3Qta7C6RDdrfarrEviYS2ANVh/z3V9f+7oELlEJrMHqEt2sy3+qawvy&#10;8t/Dd3cFa7B6d2W/PvK6BNYl8BYlsAartyis9arrEliXwLsrgTVYvbuyXx95XQLrEniLEliD1VsU&#10;1nrVdQmsS+DdlcAarN5d2a+PvC6BdQm8RQmsweotCmu96roE1iXw7kpgDVbvruzXR16XwLoE3qIE&#10;1mD1FoW1XnVdAusSeHclsAard1f26yOvS2BdAm9RAmuweovCWq+6LoF1Cby7EliD1bsr+/WR1yWw&#10;LoG3KIE1WL1FYa1XXZfAugTeXQmswerdlf36yOsSWJfAW5TAGqzeorDWq65LYF0C764E1mD17sp+&#10;feR1CaxL4C1KYA1Wb1FY61XXJbAugXdXAmuwendlvz7yugTWJfAWJbAGq7corPWq6xJYl8C7K4E1&#10;WL27sl8feV0C6xJ4ixJYg9VbFNZ61XUJrEvg3ZXAGqzeXdmvj7wugXUJvEUJrMHqLQprveq6BNYl&#10;8O5KYA1W767s10del8C6BN6iBNZg9RaFtV51XQLrEnh3JbAGq3dX9usjr0tgXQJvUQJrsHqLwlqv&#10;ui6BdQm8uxJYg9W7K/v1kdclsC6BtyiBNVi9RWGtV12XwLoE3l0JrMHq3ZX9+sjrEliXwFuUwBqs&#10;3qKw1quuS2BdAu+uBNZg9e7Kfn3kP78Env35u1zv8X0pgTVYvS93Yn0e6xJYl8AflsAarNYVZF0C&#10;6xK4FCWwBqtLcZvWJ7kugXUJrMFqXQfWJbAugUtRAmuwuhS3aX2S6xJYl8AarNZ1YF0C6xK4FCWw&#10;BqtLcZvWJ7kugXUJrMFqXQfWJbAugUtRAmuwuhS3aX2S6xJYl8AarNZ1YF0C6xK4FCWwBqtLcZvW&#10;J7kugXUJrMFqXQfWJbAugUtRAmuwuhS3aX2S6xJYl8AarNZ1YF0C6xK4FCWwBqtLcZvWJ7kugXUJ&#10;rMFqXQf+NSXw/F+z2/VeP94SWIPVx3vv11e+LoFLVQJrsLpUt+sSnuyaYV3Cm/Z+nvIarN7P+7I+&#10;q3UJrEvglRJYg9W6SvzVJbDmWn91iX8gx1uD1QdyI9eXsS6BD70E1mD1od/h9+j61pTqPboZl/BU&#10;1mB1CW/a+pTXJfAxlsAarD7Gu/4Or3nYlR9rovUO78NlPPQarC7jXVuf87oEPsISWIPV5b3pT9fD&#10;D1/em7c+87cvgTVYvX2Z/d4Wz9bg8ecV5npP6xJ4tQTWYPVn1YmHP54+W3Odf7Y01/6rf7bkPqLt&#10;1mD159zs7d3dBz+ePH7m9GLNsP6cQl3vZV0CF0tgDVZ/Sn3Y2tra3ntw+OOPJz+e/PJ0Qaw1aL2+&#10;cJ89e/r6ldZrrEuAEliD1Z9QDYAqwApytfvdd4ci1smTJwWsNVy9rngxnddo9bpCWi9PCazB6j9d&#10;Ea5fv3F9axO4ure9e2d377u9hw8eAlknT06ePH3y7OnTX3h/tvbJ/HY5Pzs9OTkBsEB1/p6vLej/&#10;dHX8gHewBqv/5M3d3Lh+5cqVG1e/vhl+BcEKxdrdxSqEZGEXyrTWFOuVYh7wBqsODw9PMJ0xnms+&#10;/w5eddl6+phLYA1W/7m7v3lzc+Pm5ubV6zc3b96+EbTydS949WDvgdPDB6LVh97W/inu+PRMsCqm&#10;nzz5/5388uTZk4GtC54/7OmnT05+1LT+PSybu/js2S9vVNBr3PvPVft3s/UarP4z5X6TCSPw+vXN&#10;Kzc2r29evwlm3WDeja3wLFnWNtC1uwt5CF596Ig1hfnGwAWx2t3f28V03j3cP8R6/r9ELqioRrTT&#10;MwxpXyeAGnN/eQKczRTcehl1nj0jwHEy/sLfNylx6j8B1F5/599kndfvZb3Gn1QCa7D65wsSVnVz&#10;S7QCnzavglKbm876+ubXW+FYA1cwrd29uN1/XJoa7cim8jqe8M+f2iXZUiuwNrO+vv29/YO9g/0D&#10;MEvbUHCizPIu/woF8zccLFD2S7AsXGqm05Ojhwds9+SXcrRnjcw21mGZ5yX0SeQWkcnvoNazF0Da&#10;kzeCtDdY6ZLckff6NNdg9U/fHnDJv0zAVICKv5Ar4Gvr+lchWPzVjYXjPZB18svp0oDShD6q6WXO&#10;9fTs6MHuNpGJTLu72/sW1P6+iHWwfxjcCnTtP9jf33V2QavAdcgr6JXp8ckvJz8eHu7tz+JDAakc&#10;jSKn0AEusevpM6DqkKgtSx4/OYezFWFbIA1MG3dj5/zOBJtTXve6u/gGq7xuFx/98jVY/ZNVQIgC&#10;hQJXgakvi1w3+OGEbXhj8+uvbnxloHB719fug90HkTZIDdJ48vrVCbzcoN/YpPonL+Sv2ozruHgp&#10;+f7s7HD3Xgjozt2dg/2QrLCsh4eA1cGuyEOcAgii7HaZs39QuMrMmU5+PIrpyMfhg4MHA1arhYGs&#10;mpb/4Te///hgX67r9//48T9OnvzHk//4D6jaf0jW8sfrabDviI1++QWCNXfrNyDtSe+nMBgC9wqw&#10;FcaePssq61QT/5nqtgarf6r0YuPFLxVixVd/3ArJWpGtm5vXrolZNxbHexDL1ojXPaAFNfiYA4WQ&#10;koNtim17+2B/52B3RwefExqQZdpLeTFtM3OrpXfAC5OR2aVa/EPEDiBigTsQLrD2XbjZLp9+4QUA&#10;+gL2fHYwl/l7D/dkbw8gcN/19eOD4WyHWKjsSxlKgE3zEwMTOgaQgTxPfsnnySEGrFIVPWouZ8m5&#10;Yco3LVGQz1UWq/SfqnPrjdZg9U/UgeuYelv4q8Ql3OtFJy2/mzdvD1TdvHkL6Nrc2Lh+4wpWoX6s&#10;MIjd3XtBrG34w0P+cb2f+Sx+7kP32Tn3uNx86rVn/1TDilDgya5Ydedu0OXOne0tijElJWTdu7d9&#10;b+veFtyL8hoYo/h8TRFSkA/ELgzHlOi+KJRIrACH4cgn7/jC+H+wu8eqfN/di83pIV2Cn8zX7h4i&#10;OXfsXQmty04AQU1S3heudnR0dAKXC50Dxr4LngKVPH8AttqkgbasMJ/gKXuqXQqm/fJP1Lr1Jmuw&#10;evs6cAVDzz/RCnPvil4qJsw+jMAbQhaLQrQ2N29sXGNpvFg0w8zG4b6osba39/dVGZ37iBfHe93v&#10;H+wUtvEYv/nu1k2BA786rXkfEIGZWpQ3vt762n8p6+1hsFv8vt1fM4lg9wSVPREDTW747u2te7vq&#10;R7bv8PrHHpOwIxCF2t4R+oQrMWn/AJDzd3hdYrdxMe7scjJuwiqC3rzL0yBxQJdg5h9eNl87oYL7&#10;u+IVsNYYAURt93D3wf6DB7vfuY+D75YFPx5+sLf2X3hha7B628K9TuAv5l5sP3VWgSxwibeo2WMc&#10;5g2Yikdr8+a1ABZTDcatrdg1PpO/a7CeSCEWoYH6C9NrGcrbnvxfsv4fnjX00Qs8e3Lyf/8IKwl4&#10;05BhRUwH4MSXm9dqSSdMYRlSpj4L+A5vjTIE9nXT/zHFz9ELBrsUcMhZl8jPeN0rK8OdPxv4a08i&#10;FqKGp79TeBcAV0ADgsqxIGEg1f7+d1iOMsG9/TvCmGsFBGV2hw+ZfbhHYADfWdYJpmmyugdY3CEu&#10;gIOHmKLf/SX34oM6yBqs3vJ2KquqmyqAdPvcR5WWpa89iiuZl63sOgbjDb9duYHSXYVDaJZQZxcd&#10;dQ2p6Bg0340jK/EtAez1Maa3PPl/fvU/BTYjG8DT/OOPD7/7DqDg6o1SbG0XDuqb2iZUcWs77r8N&#10;S/QmD4ArV2802Mr/NWaklPsUyLQsu87S1e8v+y3/131sQH1vbN24bcELeTxovr7I0/J80Q49x74s&#10;xlfmg6WA5uMlwAPrGiLWgG8ZmegmNMnW/C+ULYwtG2Zulvzzd+Mj3XINVm9147H5aDc84lOvW7eH&#10;AbTZnCMWLSTNRLtm88Y1XzYytzZmWMzKc9xaTt2f5vrAUBgWxO7Dwz/Qkf4p4PFWl/7WK184Rb6G&#10;LxJxA4QBqt34o7juWzdvxV6LLZcmPK1+e3vzVtAoL8iWPsAgj/HWfAXUbn1568vcCnyEstyAkIs1&#10;0oHCQb3VrenyMLaa6/kMTwsj64yiFu/jPpOg4Qq79w8A9t/u3blzb/cfvATb2PRstVA1jdLBslzQ&#10;nui1LUdzVbcpVgFoIthbl+nHvcEarN7i/gNVV65fu1KDjud7AMd3GJYtCAa1KdWy/o4Ia57slTOo&#10;xappcx3H/NVr+uRT4QtYq8knuA/xdJpLOEmH9OX1YiGvpEN36OJ3D6JV2NoCY4JLkpdBqC1AS/zS&#10;LtR9dWv7y5vbiVhEfttC9f/WN9u3bi2ldStYNcjD9y+DajLXAIQQtt2bAZ8tTOUx0V0xz5tQ7Lpt&#10;HwTW92for5/X+zg6J1xLACCXEejT+CzIAXsvLR4Q4zo9QH4ZMTCwqedya+stat961TVYvXkduH79&#10;6vUN8EZPOpIEjL3lZUxQ4wQIo747fd2m0cYxzS3miKaibIt3IWt5JvcRHciyCdc0fEAU3e4jBMSr&#10;yXqhKIvUBJfI9y6hIpz/H1zJ/xd3DS6igpWChbTX7SmCgI8ucUBK22kc3oKW6MPzYAA9MJWlCRL6&#10;5Uv+b4d5fePSW4WyWxZlClXMmodFCp6bePuWEDaGe54lYhOPmhtfDWTpf7yCzc/D6LqYJHgBXV/d&#10;uA08Xf+a32hSbvCptc+d1W158/rXaOsIDXT6iuW52K8lbxqfg17Lx1drtHrz9rdOEfPGZcVDN2zK&#10;2muY7xqYFde6dZ8JS4UFONLHn+JTuVhVPkVV7W+esPixtoJYfVmRl2rczzQz3FlmyCLhTHWkF73v&#10;b3za73rFdEE+fPAQ0y/QIjh5+VjS4+iGNN2WB20jIGClwNCdO4Tc9u4GwNgMR5YFFzTb4ffeHVzX&#10;QfSswdQYqxFYfyxz820YFlgW4y68ybUCZDcxFZnLSWlIOiNo5l0Jc9Zs93b7hLEGGCjRb8YnQHbl&#10;5pVrN67GERkRi0sx9n1ynU9UEwk4D7F4AcayvbkJ4KmA+fpd36HLc/w1s3rDe3X9ylWq6ObNK1ev&#10;XKPObVy5eZXaW8/TKEEXh+/0vbFhRONQtiVY2UxqB2pIsrVKd96DVjyDb/I01pbwfSBLX66abljJ&#10;j/87guvHT348+Q87tl2C6TlQpYuq8oCZsPO4XBzdmWQztGHBitgZEbS7O3vbVT4dhGnFu4Oxd3NA&#10;CIy6GxFVdhfLccQg+RIcunC0+PCzYlCKu6LhOHh2+/ysinYszQPGFW/Ffz8PlOFe9ZcVwHxMXUP4&#10;6y98bzc3Nq5tbm5cg31fu843+zSEeqfTqNAXnPJ3fXFSNVe4BPfx/TjFNVi90X2wTl030rSBpGrj&#10;CpVUrScahut6sMqhsAHG2S5ZskNz62VeN29s8JdqumoC9Ykk4KUbK8/z8DclDnpBilcr8iBuAVoE&#10;v+3ZdinQqj2VewV3VggianixQkNsPKxhYwwInxCWKwtAC4XYMw53/urFDsA4I/+NtAlm58DEegCh&#10;WS4KVy27C2WYA4dt9VngLi9s7m8hEarHCcG0qqa7CVTyykOmM77ZunWbOpCHVHjXzW8EN344r3f8&#10;1tiv8Ya1Dtz8UrdbK0A3jAZvDVdv1AbXmULfrJigPyPtbDTPesYT9Mq1jU34lhqFTd0WN26Q1wrE&#10;wo+hA17QieeVDXisKmdoLHD1dF64FpvzLMaAoLJf2eSlHyQxx06rwHhYli9879MZ7Vfdzf6iQOGb&#10;HebsBMwJTBnrX65HVI7/GueSnElg1qq7i/W3f3BfeajBtnvI0ZZNYioyfb31D9bc276zt8d7JALb&#10;d4pSgpBu9QLVealhRK4gf8WpWq6u9m8ruBJghmvhUuOvEchELW9hJHKqCH37mzjmJs+f3t5l/zE1&#10;BS0mL43tF6KmtSnkrrpkiVvT+WHzyptVw499rTWzen0NwPLzBYCglSrcjKWXJyM/gRiXXd+4gbBB&#10;cw9X/FU98FcmqmStdEmhyghYAKtvS5XPExkbkzlX455vEGt8LeEMF2ArPTueniki/aOkAK+/vH/l&#10;Gs9Pj/ZDiMJjlJ+3BEJC9RIBF7fikKJp2+0GcfjREfpw1sYJ3sAcBXA7bi5ZSCQGKyhKeYjpglA/&#10;6k+vD2uFjgNecVplVWENElVf4bi2tre+mSdDnfxBv8VmlGndhMeJNtqemp/ZnNP3jFbMkS25rmJn&#10;9pApdy+gVv+YR21/LZWufP4r78KHsu81WL3uTiLlvLJxk8zFApOSA4ApooX0slmcsDeuhBgFvHTA&#10;XuGxey0BImxBVxPBjBp9xTxbVbro1PfxEmS1dfLUxnlrjMlNzduQFjUOmpHqzOAUJ4/JOVOFQ9VM&#10;75M3C2YV861AYiPl4pKkcEA7aAEu2XpxRAWt6Ii8S8u2+xJvlpW0VPoZIQGA9fXmjdujjGJrtg8i&#10;KD4QQM517AH6iG+dnH+ukMspeUJ8+TdeFycLWyY4YFP4G0fX4jtjmbtfmZnyx4Wk6avXVs3vbxZb&#10;HnZ2jl/u3VIQyNCIbW6+riKul6/B6jV1wAzrONevblyluRAAwlyTC03UB7MPRLlOHvaJ/ujcuh0T&#10;MJFDDT9eIJytDQAyJBhhe/YVP1Xii3V6pTGncY5XfvPqFThdHsRhDDaePrADWJkm60yyNtHd7uQx&#10;Eof3BK+evzg9ovdf8KAgXAdOgmtCtctugzVptFxVk1hhCO7cubVpBEPreimRK1ctNU3s2Ntskt4B&#10;fYiYAlFDOyLcdGwqk20AlunG18YybtzeAugoXZmaxijyg1jb9Doc9ArZKT9bGJyr3IYXFrKwFD1X&#10;4a03JqdudLJRyWzHn361ANjWN0OyClUuDRcTvMPCUiprcvU6OF6D1R+WkEAlGmHPJWsxHWboxkzz&#10;IEiNlp1QNuYhIHaVJZiAAEv71mAEajYyRzBzHlvLlSIoFdpuEDRKfzdmxNHFEriCbQ3ylV7RYR+q&#10;fDQIX3rw2zrSDKLHQt1gV50kMpmsM+8LuyK73j7earIQ1vGM3zmWYOHcmQCWhlQc0nfu7NKrzjQu&#10;Bwc721/qH9rc1OzCKpNs3qR45ZqA/rWq16fnIPNAsYjYFNx6Ayi1jUijOqWHYe6Jr6ZIzBMla0K4&#10;fKgAnHEWsgsisilxzxwsuUG3akHP2dcLUcUt8auW4r1zo3Nlf/7b9haxzHnQBNbGaI2dOY+fYW0c&#10;Zk2u/hiu1mD1R+VzpboaoOcaVf/ahp6pa1dRWIFdN29cA5uuXPUpfvWqTi27/kU9FRkhWncQzJwM&#10;ut+xEWlQMWRoM8QSQUD2BlTZgKLMURpPAiwFW1C1NDEOggt/yetQVLNF1rDJ8z2AdYFnKXynV2Ek&#10;pO98ev7s5PDe1vUb6PtDcOQzcUMxxAapvuwRvolpVL5VamVGA/IV7INWTLV779xRcZWUO3VfS8W2&#10;7+ywNDDv741rRDvAtZZbTGxLdxzdNy3m3g69jvFy88yQNTu5UJudXPr2RJyu0w2qJAdE3qNlLw0W&#10;v+TCYWMVYcRzphY45qnXg4W4kK961DKxBBxUtz9eNlWx+eP1zu/Ye30Ca7D6/dtDVQaDABY5FP/W&#10;WmWBVuf09du8xvP8moNFAGEuMTJo09loH9zo2evD8h1mRcIYNDgq4TEthSQbiQ0AaFNjqmUiHCmT&#10;oL3J0K5e24jMMGysD/5ai/OkXqzCdLYNeO02FdyTQpY+rLcbRvT5Syk9Xy6f340BzoKXlz87/XFv&#10;S6JjTCEUJR24I7vUJhPD9GEbEfSqHHjR3FEkUk9EcHsHQOKKdtJtGH1AY2wBPgwv1e4DYKicUuZG&#10;/gzVur8vN2FerLezs003Q6K3cDLvEUCXVDTXcoOvIOqM0W7Z85W4rrhmmUdmEDDLSxZmPqDQtTC1&#10;oCGKdoivsnWVU86VqlXjkMgwn5McCIhS/c5KKukM9wJ3EZqJsPl/r9HiHZ/cGqx+9wb43M2j1zif&#10;j2UrNoLldq25ATe4SnWHPlmFr+HUurbB+3Rs5imfrHs+94Ng/PPcVul+k+020T3cvHE19lB5lVhk&#10;Te++VYzexOJM07DD2tVYhjSQq1VWFxTjDarLZHsrzdrEJsmrROYZzEKHVpisM3W+/yXVbRkU8MWz&#10;kwdglZekO52Ok0o4vuYHDGXiquOIA8EqK0/iu4ewK/LFFHz539+/226DsQiZdAJViSUty6wQnBSE&#10;RYONqDpK51Pc3LFCex8EOjmZBQuN5VlzhfuIUR6GVlDypAW1m/TJMdurYBXLPtsrFw0ocTsTdHFe&#10;TU9t/l6uyypm1/T/mp458U8uLkvVMGwYPqaTYKYba4no71fRNVj9Xtl8Bk75P5i1fMirUCVYMfFI&#10;CWN6qvBYAT99/g7iyJVG5l4DIqxIRNrAXYURSXu1QWBeAkqam8Oc4vGKXbIoRq+Dapk0dwJSNASe&#10;x8obZFmLUdhc7+N3f4Af67vD/52uOiYYd0CYtxS+/4pG/Rav+gO9FZLQXYzAXHXA9RwvlHvwc1K0&#10;0GRvJU6Xk88IN9iDd/cRktr/xkRQB3aziZ+nIbaISKe/c37eWiRSEWMGv2oo11QWnALuKbHMnkLl&#10;40tJ2UjiuBNdwDwVDnC2MF5+QqWZnz3Hb7ko093DrS+n0yHoN8AYJXHerBRTAmVsuD47U3gMleuk&#10;6/8veZ5cyoOsweq3bxswdYX/z/IKwToHrc+Y9/lnVz6/wpurzSpCVRzyeQ5Lf+rhre1GJTVJTGHO&#10;dTqFd+i4rw9fzuRuqMsYIsYaha2AGk158RbHwFCGFL6Q0No0xHo+JmA4sKWINIOtmvndkVj+sljh&#10;89OTPX1zuQAc6dPBWPVSmWFkCbrfYUDig5at0EKWO7gVqYq3zcwiX2xyqN0FfopBzSpVz925NKpQ&#10;lum8IFxDGhr/0oJWuNKEfMorBZr5lmfOZNGLkOGhM0QuPwN9i+csV6HfbcG+BZWXGQrnAmMxeNkM&#10;7u021zRH03O6KnaUL5RTS+VSIslfcNJrsPrNQi48yZgWkPJ7pk9Fr0+vfFI0u8KXzwJXgaz62YkQ&#10;wo14XuobB5iuIRWNMQCpwgjEB+Zer14BzMSiDVZ0SwiXy+3Fgyf5Kk909Frsi1QyunWrpNSQsM2U&#10;JJj8bzE1bUjJ4tA2z4TyR8sQTxD97jLhfJ9xWLQJTfy+GniqNuLv86SX01O9QdVkdz8f7QjElCLn&#10;fAFExqU+VpV0Jd2JFQUUhGIKmlidS1GjTlhNMVTi/SMO4Ove9j9GXhAWlSPEXBS7POAd9E4uqZ+e&#10;I4Dvml3x97mvgANdqlU6BZ6UnA8HrHCBzQ1F3rqp5Rn51BzjnJfhFwuIAkVGNsPYst4iXyc1V7Ry&#10;Qem6BTyOqnhemSW1y5vhhjVa/Xb1WoPVb5SLrqgruMwDTgT68rGA1Su/PnPBp1fFKqcAWJELUHJd&#10;E4T6vTEl5Q54a66yczxerLCBBx1/18YGaBXp6Ibid6AJj1fkkwKazitjYcQG00bsVmdovQ0mPqCh&#10;XeOUWSzDSRF1jhMOt6r7HUEWeiwnBzF8SpZh+++8AQS91Srq1/G/qeiQ7tEtZlRIkkKWLKahWvZG&#10;Bcd2s0OzPnaTqi+BtMGYMJyQIGG5M510MLH1vwXPZrMerVcfEA9eTceduPVXg2fzfXyALdVkrulG&#10;DQFkJ2ySz38E/KJdB6DUL5wXcWFxOW7z25C1lD1kJWcIgOeSrJwWC4VEAc/Dv1Uxfywrr8Hq13e6&#10;niGiS6LD1asKE+gBeGVjIU7nnyvguhqUKmB9LmaN8ViME7RKMBIYR8Eg7QKHrlzTTZ9sxyQdgYDh&#10;+LqKjEinWPXawBYudTdM2LwOK3lKGlef0jb6+EYCWzEqUAQlfcNM02hpLjjfHzw0g4Pe98e/nPwH&#10;Di1e5MX7v+i883sm4tM/YFy/31Kev3h6ts95wiTJVHFxoAdPvleYawALdJnrEp9Wrz8Kr5W9bgJM&#10;t8khlasLRPNXIeemo0pIjRxaorB170LWioLYlEG3rHwiM7MNz4ehWo1UdprPotGU4wJ7oBWj6xT+&#10;Aj9yqgFUvndRFiddhFelq98UW0DeEK5aqKvtb94mvRYhAudlX7fWaPUb9WoNVq8WijWoaUSWTqcj&#10;RABOEPMoPcC1KvfCwpE9GQHPFA4VuxAzcSFjZWSfBc18L9IJXTEHjTKqzIZg3cAu1MaDiYxXK/iG&#10;w9fV7btT+IqcchiUdqG0KpuVZ8WJInw1ann95leaINPovbhahkwkmZph+b4zhwudDR3w7k/0aOFg&#10;V7mgXhat1cAAoAC1CUiZSIW54NRCTNp8lSo4zILD3dTPZbaVOrATNF0cQ/r58O3pCxTWc+mugu+n&#10;oI0v+/ZXdM5ZBAcJcIzXOzp3cX9gP0WpnT0BAQCSLj1sm2iH2s+KqQJTlidDg8jUBt1uRgO/wBeP&#10;hSRvX7idF+GGCwxeoGKz23jJMvXz9sfCl978Otdg9UpZtQtIolOpiXgxvjTnZLjMMmmNbfADIYNK&#10;rPqp8sJ8XIHXlcGmgJUcS2dX4WqmOq8ylkQFEo1/q67CYAQccXfRnBBF4JatyDQAl1xKpG+Dn3wV&#10;qWjEDGrnR9YAwHEacW2XaG1+hc+rSkSYQfmAMX3/O4wVH7It5Fm/pHd0XFr8ZzTDcwvx3FR89lr/&#10;FpJQooG5RPRLOoy0pvSuf7mYs5xeIaANPSoE8in0pBj0xha+w+tWErLLedHNekHllCppAT3LhaVG&#10;AfkpOXX/qksCRI20TlwuETdOyqKWsXaada58cf3KFxPVrZyg4RKFBnSkRn4QHWgThDZpQnse5Jmh&#10;1CrXMZCU76vLm1/LjIVXiXjhdLEp3dL7JES+eSv+SNZcg9XLN3piVEvrsQ7VxdH/84wfK+C6RtI1&#10;w9iorDQfCeTV4xU8AnUWYPLzUwCL/wuTLfk3psgjRCb25b5VW+uAR++AUYhES1VlFFfV9dhb2iYX&#10;USJtCJNSFeSEIl3bYJO+rtW02Cs4sQGE+OIZzmDPsaIDWgw8fIpDyz7SjHR/Vl3pq16tP9AtPH/2&#10;9PTwwZbFoR3I0W/QKMf3M8H/gIhwQtGWXQWyCAhosQpZYtfO3gG6TkmW6YvrkI6BJYAlRzEQtjjw&#10;RSvmGGtrvE2fkZDjYSztwOQtonE+IRq4pawFNbGpJrsTvRZ49Hj6EyaJ6e4jAr4Vz+OV5E9sLuso&#10;qNANx6rk1Upjz8MZjrszvr751Y2v0g+huBR8ImOfRn5yoKFCo8YVJ9em4CsgvAariwWi2WCdMY6d&#10;3vzYK1Yy+tpSr9pZJCmKrGL+O8JKYOu/jkrdpsLPDaiQVh2oAW4oHrXSl339alrNOl+WJmMbTzP3&#10;+W5ErYbeNThduu9WcDq53kIPBCvMoqTfzdrNDaGodOybdgdZvFlgQp3eibbFAiNi+AClQ8dMP/nx&#10;8WNc73zBDf9bA1b8oc5UIzB9WrACeeNsawsFlNQIyHgMJsQo1N7TkZ2pK93ZppuNsUGn/Z07d8Gs&#10;oNbsSC2ETukmjtrevru/z2L0oLknWZS8VAEuY45kwkj+MTe8dY0cn8C53knnoSNFhhsT3N4KkGTK&#10;Gb+ltwAVr1wWoMtrJTzhvnyVB0bAJTzWYrd3YRS8wb+ktTGzBCmMvw5Ti8kanbtw1du7sDxJnLvy&#10;Pl5fK0Rfgqs1WF0ojuCM1bFdbPPvR7pGzJRvfSbmn7/Ja7RqIDVxnDY33N0GHzUbu084GC8igFG9&#10;47hPaoXo4wNX/X4B1gQsF4Q9pTZXupVgoWZiPDbtJWfXwiRNttkYGpgx80zAm7zxdveJLZn9JOEK&#10;n4oeYv7KbTATx61lDnjTEiPQgmFpEYZbRe/ghNV4+nsxRIjVdvvfJfRgn5sVUnGYlHOaaMorVtE3&#10;nEEQWeNvZ+eAYeX5ZkI+U7IHshha1KxSxbK4tkOynEMI0TXu7p5j4gobgS8gzl6BQFnn5m7UxRf5&#10;ggYqpROEx1O4omWmsWa9AJoJ+RLSIEgSc9RXbrS3KG61Osvo/BhjExBCfJKHS1TvKQ8fQ0Z5lzuY&#10;sIsdq64GLUfhF4r3kRh4b3aZa7BalVMewyZOo+KnbldzU+oy76mwt4l+l2WJVckol2+0hgEp3fP+&#10;Sig6CiLf5GELE1vgbINUWQQawRQywWDMkMdbpIpegv/x2VfCVcTCqVIEaCegL1Q6XP0MG9FdjpOd&#10;ZkHLEQpMB8iTXMm0zpyIUxefDHDGk76ddG9fjBzSbtPg9cJnpGEzk56ePjXVn4NqPXl28guS+F8Y&#10;CuL/+pEY4u9UtdOj7dubI/2IHVjWVBdVyCk+uQyxsSxJH0F/g0Tgzv19kobe3dmmWw3DItsJB8hy&#10;LL6cXHSeF3DpLuosAU3jcR+9O9vEeuxUj9iFpHgGGpeJG1rMW2IqueW6/le3dERQwUWZM7wL+rza&#10;A+wMluaDqUmLw+2gt+mLmOzr4hr9SCmQ3MrapRYBehQ6LSpoMZLDq08qn2Le/zdrxx/FWmuwWm7z&#10;hWrdipvHtbq9+G11CzPddhiAQa7bflua17CssJOxZM6JhPtpWMsn87zSXjM1gD/dPPoUt58h+IX0&#10;qqg1SMXn31eUCxjSHdzlkiTjiFG90xbSH9euhPpWIiy9qSJe9wr+Z3I58GxPPJL3uPZrZCYShUGV&#10;zi1xHKWZg1aHJx0p2rGizUSDnUgwce/h0enLDeXcjXV2uI3LZxJSKNAoI/UoGtJwK40zWqqyAwsj&#10;Cw0VbDHSDVh1cETW0Ptk4pthkFVeBaMWgUAcXXd2OwoOwcODDNTuGKJ2cga0OlZOeNjiFBvswvDV&#10;QMxiEamm5xj50UaV7OWeZckIFJjXqjC8e2tTSVZc+6ZizzRse4hXn3bRvANXG9nSh0nSo7Yu8SRL&#10;h3YelZaLeuEN+rpzX9YK0fPqtQarKQsD5ruTkmSFW/0SxqVHBarEs3aBmFS6eq4MmDPfvhzpBNNW&#10;OeO3WLtf2mOUNwGvZhvANBEBV1an/l/7ZUxj1uel10vfCf+qTcdv75yaWYJVnSahXlqMIle4Fy/8&#10;8oEwcs9k1Ar/eXCjvtAobDIbfSQ2H+1AuwjvFnILXtu4sf73IT0NeZvp4EF41/3jn3/nqf4MsGpn&#10;m5n0IX/JSyXCN/VQFZzSXCmHGKKWqVn49vfvkzP06PvhSvfubd1zPGOhSt06n8tTATcb4na8bQAV&#10;q6G12v4HEUVW+LeGE5cVw65W2oPlmRJt0+oRE14UCqZk/RWxZ3aVPcKmATM6EKhsF9fYhX43BaEc&#10;xbgrX7/Mjuo6c9sSLtfUPyBGso7fvuSO83Hb4XLZS0agHkDcXPvZlwq2BquUBMqeHSLlO3fwkeyQ&#10;9HGH/rOkKNnl629O1r1QpYDON4GaX09pfAJYW/3ypN7NEzvNaCb2YXUG1WYaOON39srTGJUEUXvj&#10;jL7F7zF8a8BghQnRp84vsczfY/rFBRzKZcIbc9RUaZrzNy0NJzHDh3LKxhZGQFmhQ+VZy5SGu3v4&#10;uz6rZ2YJNQAXN4z8T7lTfEOjpxTR8bVpprZD3ujbIFbkiTm8fyhaHR4qDUX9idG6tfWPlmamKMnm&#10;weDM3X+AVK5HEGFZpxwnGRGzoWDYZRF6nK+29KmOgaqh2rUX5dTLuiicW81I5ZvSecpJLMrYOCuT&#10;c7XNgGR/6/HXQZBD8x62zeDT3yBzJy2FEYE8HnUjCGUKST8KI+/1F7kGK8sIVkXH/h0HgeJz+2Cb&#10;jx1e9PvfWRkTK2hpSGrBmZXBmP5eeKXgDnXaDuWqzTNQtmpqjCK+YNZYG7+FinkuL54wI/I6QdLN&#10;GT/Iht2CsONi6JEJcFjWCrWKEOVdF77HYeJ/HfX4jcK2nBYXuM2o09Kk0gY5Y0RaUBxc8PfKuRji&#10;/vdcVgErEuVI/z4PHTRB8QoCFhjR59yO2JvfmK6cg2LA4StfKByWH0FFI4cb2bhsLGGBXMaNr+xj&#10;yGzZTtRVRhhZbpZPqIqSqEhpnWe81yBcxAfBuqb+zNMmPS817nVK6uqHA5kstI+cXG8IUk7C8w8j&#10;u7nFOFxdIUxsbmd9mnkEOR+aDSSd3+rEPWFh51Ocm4o7ulkO5ePQTV/fkD+GNdZgJVYBVY6v6bB1&#10;6qaJOO3j7+Anc/WYOKKmueB4DwObGtb+saspT8xzEy8N6Hwyn5FtUq1pH6rhF0w8nplDB7NwldXs&#10;Vlefxc6ukWRDbfgp8SWNCVLK4fnJQJqEoHQS4bFPXHFRp56rVBF6Fb0+KzEDKIwLJhaVKY2N6aug&#10;VyJjRazSoWmxGkBNS7C7f3T2u/71M8BK45RDJV6A7ktaE6G33em4HiCoLHFzs4PAj6FlmXM79nh/&#10;iEGHpgAWSBZVDVUdgMkM5Ykrn23iPAsFq1MpLceKm96ZKNATfeMUdNAhPkvW1pinZqiShzWs6i5V&#10;FSQX6JbxiYyu1pgp56r0M2UBtLGQDkAphN7miLAKV1xg/PKgXgEsl6ptOL13+NoSHD/BshZ3WEjL&#10;QQbW9OYHKj8GLHrtNa7BClqVkLcBcppHB9lMoBzQQuIj4yLDEkMEA1UAFQMGYyHy2tlD1bOwrHPc&#10;Eq5EmMEwmtY2ve6V+lEH0/TxT/gtLd9IovP93oawfOv3lV+YmlzH/NLf1V0lXomzQ3nky6aoDnr/&#10;6XkSHURBKhFF0OPTi9KI+rVM3oXy5yuHg/46SHBbdzyxukBBz0rjJxyo+QugQAev+tdXNe75M6QL&#10;aiq7d7ExCe6WBk9TbXCf9F4yI3rHFbRt7BOJjNlJeO8WsNxoWxNVGbcDoq8hAME2jloDwWhV7iad&#10;EreRRmlEsRqdwlkzHaXi1XaExmC1CTAClIUvp3wGoEb4BJh2SdL5JIC6TMATpC5mdTZihfY45GV+&#10;VNWiX3+V+6tH0yK8sdXfKc0+t2Kx8laYa8kCjqy3TOVlr23KH/4Ka7DC7rOPf/+W14XvcquZb/8P&#10;1zYmHpORaPm21uNdRz0ncq7biwDUXUVCI2B8mXzJvVYQhKs5pgT2Y565fAsCBdNGELGqsflSkyJb&#10;1UgYP30+NUKzZThGEl3V85/oIg2AmKCIJe8SrCAgwRBtqcXJZWQQ40q5g14teQefHcGQ91CQaE/7&#10;t7V9cHL2241ErNqzrw2cRlNQqET/pYSyJ5iTZK92JGJPutgpA5orXfKWqxa2eEaATU1QnKlD0ccB&#10;vWF54Z4Wwgz84fqZMmmaAwMmrmcsFOPcuEXIKpk+iSpUZ+CZWHzMUt7BRSbHHgvojimWGc3gA6AT&#10;AJ3F5VxrQRHUCxTzfcpMYpaempuGWRW0iWilcKWDYa1AWvyFfFgojlDB1WeVdll0EVHS5IE3P8U6&#10;heh6ROYXZVWOAFVOZVLK1WdZFvOYmRVU/4BR1ShGWR2pojOzYta6e7BzF/zC4UUA/W4ijGYTj6fL&#10;xJfnU1kY/zaxrS8RLd68LeQoWLS5BXrKvHhb2WE+l93JeR//8g3eVYZHDJ44lIKxKLz9ngnDUV2P&#10;4UXEqMmtFWFXjMMhX/0wm0184/X42GxrFFUUn7FkYFa/519/dhb9evb9OUdBCebxaexe2+at26Dr&#10;OOO0NoWMhgXrkeq4MhzgDtLQfbQJQjWFmIBH0hmkaGRhBlt7/Z2iFV2YbnFNd3YEDP+WFdk+gYsc&#10;jnIO+Cs+APxYACRtsLLBDY3G9BboY+TWl7dVe8JZo32X0PEC5rhMk0uUpyWRXg3NVUS2BQhN65x2&#10;7clASDFSxaev7TLVGG5eLfUpb4ngh0+dXnOFHzmzKsI4BHCxivSUBZx9YlH+8u/iNBZjV179g1u7&#10;BzvFKzQ+fkLImDAk/ZZIo76u9BguXvHm53ysmlqbXRyz4UhONiQBKpaDvhM5yLmZMJQrzfnidLEF&#10;6/kK9E1IvG2VDoTnrw20DOegtcqPOkZiEIwm024g+n0M1O8c/Q5YPXuux8omlh5DJs3heBm4Af91&#10;1Gueaq8v+Q7qMmr6X9kFVEtRelPFqKSiU9Ae5elmeRNwOv6eXQkrUjhf+HK4tUsyijIv+VakEwDY&#10;l+hBl3JbLHho3gzsl16GwFloZEb/I32x1+6WwBQ3gYeMHao97yuAWEUHApg6eFL0R9gWABN6JjR6&#10;3dCuARKmBkuBQPfCNztSp9x8kbmxMt5MHzlcfdxgJSQhPPz+6D7qw+8RICZW/pA4FLGog4cPD44Y&#10;xi5wtRCnEq9Mw7n6bZBLe3B42JiOYFdpmdkv93fu7uCiB9dWrzslC21/2pAXmdc0qm9ufWOHt8YX&#10;k1hAey+QVedH3usaX1z0S9NtKL2NW/p2S42kTZXOJ9Hph8SNQoL2k+TLWoihV2VGVXYmOQSTnd5o&#10;gbdu7fz3//4/jn/6vQZ0drydDM3ZXugDWsyewImrI8+Z6jrPcIwyiMnjUm5lf2NLZTyIeAdli7t3&#10;9tTC7d4hQOjGptmcC/2HOvvwrz4Ltu7MMF5d3nlLoQSuyFc8vy+UUQtKR2NWXgS8mKFZmS7W0Cst&#10;9twaP0LBbl2LQe57GBjTxs3/BwW7ITx3zs0vtSTt9IQJTl8FGZyjuVnG5GFMh3VTdvSBYZSAlIzc&#10;kSAY0d81Wn3UYAVCAVW/mg6PlE7zfx/KJXwxCWMG0wWxZQoLO2TcqAEwR+ckeuWbL5gUgmqpQV+Y&#10;jDruHQ5hwTa+3dV7jwaTYOOOLrEmRrHBvRJrtLGFDaStW/1xzptIt6zLkPfYjIvHZ7jXytG1aqrz&#10;RSIR86c0K84zAREbh4hahrGwJ6Eua/q1OV4iWUwZmXrj5n+9deu//fv94//z9PcEoSDY6fE+XMPG&#10;GG++uoXtuwe0/8ok5mTtxkgDla/FuzZC0bixOE3zhR7mf6B413OPH9pgpGWSQCWzA9OBwGZmH2Sa&#10;wpB4BceX0jgHrm6YRXkvqs3XlzromLgmRuarJbkq0OVLfIqCmaZ4QoHueLKAjiMxpU6nQkuXT0FN&#10;U7RlLpWTrS39PaP1Z9lHza0+YrBagVTo1PLrvizrPmSrEz+W6RBzEXhTphjEot+aYqD7dAgZb1Vo&#10;14JEC0aND2zwSqQ6NyWHj527u2ZjY41plhFipgX0fWkptIVvxr8uUaoYSwSzQdgtt54u7UbfxbHS&#10;h7TLpSW+1OZsXs1BHvF8nDRM2kC2qojN8wdQ7fz7v8Opfv4DqHrx/OyUlMaIBYpVetexGsUc92Fv&#10;OQblMuS/KXkDGXtAT9WD+5sTpWRS3pSLXZ+bTMrMKxEURASROWjaR9qhoGBvbyDKrMjENs2aCsjM&#10;zHECDrVL0aAkuEhLWRTJZ1fpX+4BjG56JvKrjv5k17kwrUAwOdvzz7vEV/NT85eDxcDPGU9Odn6r&#10;0fNMpiC4n7kJrikljtlKpoiPGa4+XrB6lVCd/BbJsnPazLfnx/e0GwzDo6OHwbf8gl85Esu8YGXl&#10;AueoddHlJbzlP1tJ086JWiEvdiRGoubjmJuYhjItlfWvTraGwTCdQHmOnycKtKKfT4GsaYHTbotd&#10;yyuNLpiWniA0nXHLV/sTPbV4ePf+8aOfz/4IqcyC/OzogACkI17EIXPjOntGcKunabKqoFigPY47&#10;ZsYda5RwOsxhBepG/P7IkbkgKGbtwvkeZYUqjAXaHPidczavi4M1Ojv9s5kbqRSQWZhLv8NZmMWF&#10;jYFzV3LxQH0XBrAGgYAl7M+UYUuqiYv5tjdhlN2M3ng+ycNEwqgyhpFJjvO86J7T1TD7y4JIisM7&#10;c14hY439emRL5uMlVx8tWP2W9ec8mkYmMUrbj6mwhGsLELp/9O3Rw/vxdOnrcr2uBO58n75seL4Y&#10;UHjYVw1HAS2opNkYE3BcXnzFaIyNmD/nq/pauNc+kbCsv3dXa5IEBPVqxTN/h+80jPx62dHl09zO&#10;G5qJSBP5Y3AWZAHAQHVSM73UKWUxkBYbSOwLUfOLMJjAok71+4/+iFOlIzMZZM5ODupgjyEotOiB&#10;wlWe2NrE/bR2TDkQFX4SCjZHlxIHx7rhqinM7+8fCnOTaf5CohW8QZFkRBmlG/qLBi196Zz+OsTO&#10;v+vwqwCXrOz6Zzd0Y0PCNEmbZNVuOgrLlBCYzIVFGRL7+gXlZpIBRkq1lOC9bUjctonf6bl4bzez&#10;SWK4LA4xCyi132OnwJIoxreOh1PrXtxaweeIh887PI1dyxYfLVp9rGD1GzTq5IhX3lyYt5VxGOMv&#10;PzurP/q7wGRPtpiQmZ15LrvPAmYdHIV+AVzg3X0sSDEIu/KAmKOz7+8ffjt4tbjvFxPx/HMc+czY&#10;YV3SPAXeDDem0x6WY16DXINfeoTTEnw620jCveRKF3iXTWgFYRe/1GCcRiZvAxePHv2OtOqlRtSU&#10;xs2yGQcxTZOL5srv3NpMQpbsmrMgS4r4ogPfnBHiGAILP1mp3CqOwQhBERYQs4wPTFjq0KGJ/8fY&#10;7OR8ndfOjw4281iT/Hn++ixZpqF7UK5I0YCvSDQSfyueBfGi60fqKaoNOdOERRyVElvBPlLRsVAd&#10;xCL9Br+6EY37ue0pAi5U7aJ2fQo+pf5N4Ku9BnjGXNfQZRsUV3RxZg1X4vfHilYfJ1gFloJKy9vJ&#10;yWngKfNnKi4dD4VaYOpVmBOhwCMhacDLNTKP37jpYVqNMvIjc74tUyuexRMW4zGjEI/TSrpFIx3O&#10;NVyr7Gw1LfRLrf3Kp4+pJfuSce0h7Uq/7JF4TZZNcSJMybhiCE5AYNpCISzNxYaykmfSSm7HGtm/&#10;/0de9fNmdHry3ZYJtGIF8lewomS+hSPFSVQLqjwK55Z5JRhYUfCB/cWD5Toq2PEO7T9As1bvu8mk&#10;HMeal1lRvQz17UIYygFDahvKBxxJ2a7fLIS56bR2WyQF5XobWKjGH2NzAnz8QC6lEio5jqsHTapi&#10;oS857imijDoLxil/iuICtIs+KmM6giU36F4dTWi4Hl2vFZpE2FmhlQNUwHC3UFVpbn5FT8Xr7FWF&#10;e6lXbGRPIaitgcsUxZWoFfPwox21+aMEq4LS0Qk4tNCpYFcgbFAs65Rf/VNTtnw52Lhy5GssZuIj&#10;ZuchEgmpVz1evvTarya5Vxxd8XPBx0qqeF/WKpxhNO3YwTH2ZARefmIuQroOVFS+LIyI69cgfTr4&#10;px0M2xICwCZm3b5p9s7NbbSqEJ2d+98evxlWnZ0ckhYhlIZxM5BZYQVu4yxnEqxqDZWdFB1d165/&#10;6W3XCQOMVclVwys6Ks6EpCv2DBwvtEGzeHJAsKt2s1H/yRVFvV4XdTrdNAOPSV3YlkAntGuWsYE9&#10;B5Q8wcYQELDQuFuEncKVBG00oVHwk2W1avWMxFFkkRWOYjY/xgxlxXQCQIhh18Or1z+fzGFCnLmm&#10;ZXCC43RCrN4sdM7+jkmM3J485YvCN263zPwoydXHCFZA0OnR6SNex9ApwOn4FNg6hlsxsWQBrkEy&#10;YOc3Mev3oWzBKJxYZVnn07eC0yuCCSnX/e9ZyxUvLPv2PvxMuqXj5uBbsUoz8iHrP6wrC/CqT95+&#10;jEu8ccxEXPTqU9XYj1ri7t5d8m5qLeoEfrU7EH3r0HJ9uY2DVw0SmGE2pi83bep5oau6/z/+zz8M&#10;AZ43oafo18cC/LyDVaOyqg7kAAPVhHUxfPQPmTf+mr1aiBhO/Cu84qKXB1fQuKQF2GZJWOKHCp3O&#10;w5csv6MmK7G46JvInZXOSJqV+Trut3wIdtnBtQ12eSsg5peb/xWWtrmB1t6BQJijGE31p5107I/Y&#10;XkcQOWBEeEP02S486ZMj0HXoIhHYHtaLmRpUy1E0jgXz8KZOfB+JqJZp/XDLSN/T/bB5kz9KtPoI&#10;wSp4dHp6cnbC32n4U/nV43Oi1bmA2rH06wJYBbkuvgaHCmcX8OsilFW4dU6mSrrG+3UBoJgjXgXc&#10;snQBu/s4tw6SjE7fGH4uHGQPcYYdfK//ub75C68yr5lx/r1MjW5C+/i86MuYzBIq6807aCocPVK1&#10;zl6aFHrrVz/64wjgxYf987MTPFbmW15EjkCFMgQnc77E16THP7kzNcbs4UPDvm0IIC74ONnTLREA&#10;DQeU/I31iCe6Qtb4jVYZEWFlrHB3p1p1RKIvCdknrFdGqc/Mbevszi6iaS96NWoJk6uYYyKCo98I&#10;99MLWMlIJk4TyErY1P7UMUjJMyPMQfRUwgtqkVg5j2N8icGKHDSqdnWhkb3HSEXJMTFUNe3J4u4C&#10;uhggs6W0IhP9CLnVRwdWYtDp2SnDpzuE+g+np6fHP/BN2Do9Oj4+Oz16hJsKmnUEnh2fMg9zMXi2&#10;MhnPfyyzLsJUYOtl1vUKkzrnWS99O5d7LTD240sc7HAl/9p3fi1JdKt2FhpnVuOJSzBxtKqZs0zS&#10;rMUvxuddRPW8ElLU0Eq8q4Al/WL2qpPdQbHqDYeYV7+Ov2oigbAMUsAcPPSkT47u7w+4VAa6iFIh&#10;JFhQ8SEFqDrUmO16pV1SAHvhF7ysxqupWljVwJ2xhPR9FsPUvHNVi1CqrrLV3sbHD+5VSLAEIHL5&#10;idldWPUcJA1RcNjqp9oHU4mHodNYqmo8ZHKdUWFo/IJN7iOuBXy1vO2FqMNtWKKD6ZCEYgNoS3ZY&#10;C2Oj4g5yAQF/gTrnMufTjw6uPjawEnmgVZnO+H98enbG59npGTjFFyxCQAo40hgMBcurjqwAlh53&#10;v3QWexOdzpeuvv+ux+vNoGvF5gJ+F6eIKDoDncT3978/gnMZkMRWFLTs1PgbU0QTddmfO+Tp+qON&#10;qIfrlQ5Ee3TE3rU7NkrOnR1SSjw8Jdm6Iza/0XSGfl1+0ACd/XwXlxWnjSGoLWZjlt6YbcJ2rJS9&#10;BhKtMmMgOtjgoBW9ZzqaTZhUsKi8yi4xHfS1XQWbUVhT0ZxZbJQNw6XsRxNg4pc7w2VP/G3RPLHn&#10;+V6ky3rdrnCX/a5mOC+g5XYlY/wjQ02Qs3ytU+As7sCec5Y5T/Mz2bnwqd2iB1X5Jnlv6LYDhm24&#10;rt/iYRPEzYUj2LEZrOyjMwU/MrASqM7AHt4fgUwyrEcnQamTs8e8ZFsaiFKtH05/YPFjN3h8rEfr&#10;SFeXsPSDfq2jkx9qKha5LiJWedUA2IIzL4NO0KZr/fb0MjebdS7gXIXdOrGOIFoLesVIdJFdfwQl&#10;xd/nylMFXyVai+ohHq0L00LLzpVey0KYJmD19Okr40P8DnSdPqazjU6b5AiFWamy2p+LRuGZRMC2&#10;2YCC/bNvRD9qtxynKKgwekxMU3RqimmolLLQQFXygyb3suMPKo6oOCmG3Pat25Pc+M4e+qeLYli7&#10;gufQ7qVcKBG6iX1W9rniVoslmZkFuuCfv+tVq26q+OYU/lZ8W3GvXKXIJGCeT0t6LuHnGwhXOFhx&#10;Lc61RdxWXM57iKRCeCIFb/Tc+HBW+rjAqoRJX1RAS850BlY91irkTYIVE1Gsemk6ZgsAq6AEWAWI&#10;FuMQv1bYWNgWCJYpvi4gDkOyqCWm8Tfu+wG5znWv+dPedP2jx+eb/AbIRfQVGf2IufihVkJd1zi6&#10;oFdRSohUAhgQVtRiHQe4Ojz8HoEq2i4n3PX68HV/3S+MjXZ+ZT3y5f4p8qpnp4/fjFqdIgnVg1yh&#10;EylQHIUCz52xDQOCBv1qfA1DcuCwULCoBNo2jYMBSaqS4GWSP1p8AmQG0xzDLBIBt0sMLam3zN/g&#10;5qAc+UJJvZ5D0NAzvKvjvrtW59ad30RTV4OKSf4n2rnNYmM6ewG3ImF2+U3PPeBoPuYkDex6cZXx&#10;N/il8ToTs85N2XCywTS6T/VEu4PRs0+aWJ1jBGTNx6Uay9MXqD8yxdVHBVYlVBh8j84AnzPAqbZf&#10;MAtYCYLxGzaVH1qAMQeFtGPRDLZFDBFAOf7hmGjiDyc/HJ0dPT49+YF5j91cEAK8fgDb3JA9dSeF&#10;ssDZvA8YFqw6r5BWrDtHuCDk+cKXwEtEDFIxBcDmt676iTuOewuQgn7F0R+NRFxdgBiZvApV4Nm3&#10;oBe6iG8jkTgnYAUvR4Z4xhX+oSJ0NQ7X08f7go3wwzCHuKzwr3t+gDlwfriDjn2IQkZgVK5pLhSS&#10;2fE1qiPNQPPXZfQbzDnl73YtXI176BDJDbv9elCMxPcb8A+ymfYv2imlAhEL2LVmvN2u+oWZ8mpj&#10;ZUgsBFOKDobHrAagQFqwZPUsq5KSDfYV35YJNncOT+GOAqG0yN48xaNlBfBKOSizBqkCYIshOSs7&#10;pwanPQu66UeGVh8RWAV9Sp7gTo+18B6LVEIKYCC7YoYz8WJJt2Ix5kVUMKglogFNYJJE63HMwkeg&#10;WNeJjSh1QAwxFC7+rrK51aRgYohbYcqNpG5BKsnV8sqSAbAFx0QuG/0KmF758vKCJeZ4DmMvfYOM&#10;YTA6Sbb80/sVhSpvhiDtOeR89JzA1HOL8E3MCkZj3s0wXI3gJ4eCxKqYTEBQsIqHZomP6awBGuz6&#10;PH5oUEBBwxI9S7pWyEr8zcmqEm8zrhsRaKVe5ysBNvrgLM4yAavi1JFS+KFKqllPs3EnYc1EnYpT&#10;bzo4rKuV5UnkGCiruvb6nqIgEKlI0BdKF3jryje+vs2uMhwiazAorhlQN0kUrXxNjBkWZ4JBte81&#10;EpPyJ2xP87RwlZFuLJdSON7K3nIKoZBvcjs+kHU+HrAK9sQ5Far0WIIU4gNuAT5n/geeZFDYgY9g&#10;U77Ozo4gYNCnYJJ/+Ln4bjxRTIKkwdZYdvzD44QTHwe9+A9HAw8fP2YP8q3H/uvRZ39nxz8YaHSP&#10;zNfsA6iALGeViIFbRS5WGwgakvU4P89p2DleRSO/mpbvgawlj0SW3r+wjj1++Imz/sLGy9qyMB3z&#10;rHJ6Bm9iXObX1/xnT00TCgw4oENgpB0DPWnDr3Gxx0+0BMgmJNiWfgNNOGQq4xiDRuqUtKvQsZsH&#10;HwE74TPiZxusTTveQMg+yGQeLjJAoYn6Eqd0R1c1hTPv7onBr9PNhheCdvYbr3XIllBGFuNE7PTu&#10;j9yJgTUcJ1YzMdZngbFCz0pBi8X8Tf9EQFCiFjVopZ/Z9Kt05QnPS09EsxYDZhmhgjXpthjsS97j&#10;9PWRN9U3J18zLspW8DPO0CyqtzmDTSBSDH39/fhQ1vhowOrZOKQArExFrokEzowuSpRw7EHJVF+d&#10;ws5gWSvGBaPCHZ8NdMXreQ/Y6QATrYZ0BXBqUQbyAnQBqOX/CJkXkIhdyR6Oj8C1IVULvVpIGNst&#10;vCp7WFGx3+Nay3wRaeDrJYORH78iYMs21UTE83XIMDYkVv/dZHsXWwTEalsIQQ3KOBT2YhGsYga2&#10;QI6w6GoGxvIZ2oCx5oiG2lW2aQmIfYtpoBpAqthNFJrNwrdwEhkJpHtNcm8VaWoqaWQm87xoJqyJ&#10;bA7fDl0iUTFg57GN38Ho7IwzHO+20Tn1mkILS/hUEsGeNsAV4WZRtoeohZYNOeMMnLMaS0iZmb+T&#10;6VNnnDAZyVQNWHFJxtfU0RF6RBuf/Wa4Cc7UBVm9unat1CaXbpg1sz8ULHrtdXwsYAXJKT4JRkJU&#10;gIm3AA1L5VXyrYGpmIeDKyuQ+UEf1+NilUgHf+JHjUgih9mNbEtPvdAFLfNdE9JYY7biXTiSF8UH&#10;9shDE2lj15C1x3AufDqPJHOPz47gXG6BGixQp+gLzrdiVZqeYzMO9SrIvPTjjzAMmw+lqbTqN+Eq&#10;iyRhiiKOHCDw2Zv0YX7x4qfHD5FZrWwzI3XpGIi/KuZ3udUyxCigYxQvPEO5tsNlNSs7eiINto5k&#10;ivGzGyNIz4+cqt1xCkQrvRbLjNclxZf56M0G1S7QMbEa/U8CCU2tqgc8EBiYgUdFMMUQ15pgueO9&#10;q5oS+xjpTErHYDnAoHiHU82rZIFjCYGK6abD1JFoiWZuZC9djV6FAaIk21uhmooyehqphcemXTpj&#10;j9VaaBTC4nBrOKFQmjVD9V7byj+QFT4SsBquFIAqIA0orUjWANkwqCIXEndBRNwwPii21dnet8CR&#10;rvmzk0duXo+YPnv/nMVUjKwTLGZm1BDAGoyIWQgn3NOKu2lVso+yvpC0gKaQlIglq2t7Vqaalybi&#10;YiZeAKYhTyFfWfU3phUYvYpvr6xtBi/BCg/7G8UCnz8jFhg1NtLFTx3vXrDS4Z8y9HKISWLmIOV0&#10;YAi686aj3GLPyabi6xZF4sQaXCtrKnIJU6Y3cGg9pnitI79koXBVn8+sW/fPqJ3EONdgU3PyxQPU&#10;LdRV5ZuELTv10Juo6onghc0BXfGuJY5oUuZ0JRTTYlOG8kUP5Qcw05EOmSO1MnXxhmu6rj127D2t&#10;MNSBdTiOY4aFrXXIbVnd8DRhyjCFqY+vN1N+k+SX230gYPS6y/gowCoo8uz0maZgmVRQp8C0mIQ0&#10;o6eu5vuYg1FgBTYWjzs2IF9lTDH3ZEOAmYAUAYSrP84cAAfGJLQV0nooYa5r5VWm9cj5sRKlbOcG&#10;5/FiTrr8GAZ2/NhDsGaPyrY4/vGGAWMwtQJW3gfCVl6tgbUBt3Mj8hy/6IU4U7ftXmZacO8MSSiF&#10;+Loq5fLTg22f/LSkz3nZB7e9mFXd1gomUTEOaehU/NQ6avClp/lhlA1OtVFfiyec78tAxQEmsEdu&#10;FVMuPZftbs27kcQMZNNJOcDydWZ043uC1LLwy2ULdjVSgnacUYxOV+7oBfzayeTvN1ErTP/o5JZm&#10;IVuKYUrXs6r8jRkq3tP5MCBV+VQmca/7lKSNeYtRi0fOPoejNUse9s1rt5x/jYTSMW/JMQGkMRuh&#10;O0h/7eOAq48BrIICgsOzolDtP0N/ASEa4NNgUlbK18w46+qFKv3ihZkzIW98XmVN5/yJvWbWUzf+&#10;JfsbPnXO2ErqerzziZ/4u0SrMrCuVDq3rIWZOIHFomCc1ac/0DnoB4RZ9GxcPGDn4LQA18LBVLYK&#10;FYqdMvl79T3uL/saqS9Q8prdLrm8Tk6f8lIa+trp6cmRZqBuGNEH/fqXuygXcuBcJEc6gL6YjUCX&#10;Dwli0nSN/+Eq2qycIcQKLRXyBanKLcfXSgcggKlph10eHzTftPPQKmEbLqqmRM5wQA3Niqt6lJv5&#10;HIKmZNR1hLAFq4ZnrTBvNJ852Lk0SlbnoVcZbzRm08NwZFkiasidHE+lvmYmoCbcmkZeJeiiUbjl&#10;2YNdCwLmkug+SVdDepOfS+fTW/FLga+j7tR/91HkD/0IwMp2/+TsKZh0GmASRjBpFug6PXlahNFj&#10;5UrPRAFaZWGrsCIHCsLpeQorywa1BcOZFngpOzKemNWHVi1rL853DxHPVrRZMS7rkjcyqO9KCcWK&#10;e1VgsTBBhRQCTnxkRCX5xzJEsupcyMuKGZVq5ZWgwCODAcyBkC3rvAJY7tZZF5z/WSO6LGDq+c8/&#10;nb1BNBA91n3BanrbVGVFz0ChCnsaNjhOqwir9ACZ22UoByZj8nemu9+kSTFvlXhCf+s98lptGxUT&#10;NWjypML7Kl2e000w0X+niD+LVuFhIozdopWDxvKrWSgIiTfdKFNhq3gzEBYQW9aZ2fZ8rnYzrrOZ&#10;IuxcOkfLyHqsrpgO0R5fq5Z/eOE4+Vebh2ipl3WTmJUDjquBEAd5pZPNXBHTFWR77RPk8q/w4YPV&#10;AjXYd2dyA1hPuU+16wvrEho0AEunAl9SqJhiA0Sx28J0orSKq7ierK6WzYpl9NXhXeWWMxa+hPnm&#10;5lh0XT0IGP4VNzo9fAqKldCHfrksagdXzOF8gTaPuhBzs1HG+L0CYtHnDweLC941vM7zUKQgNn6u&#10;2ZIZ8Yz5/zhbDMwVrGLBpbavZJ9/WPdPYVZGrMzFqWOl/vWglYXGq/IFPc1xDtWNlP6B8i11nIEq&#10;TEJc3emDoyQc/cNdulrrjO/Yo6Oyuj5J6ib1lP6vaJ8ADracdOvOFdbavzBHlRWFlOXFjDC2bT8W&#10;UMsXZ7EfY5TlZKJE/WQBu0G14NJA34WehYEwHWGBshy4n6oYcqSMZdid1aQtfRPegOQCVNxrFAHM&#10;MuDnT01PAVFYu/xg9Lor+ODBKj39xl20gMBZvFNwp5PTJwqphDGxQbYlQj2DfDFXklWP1WICFrVC&#10;sQQOf8VXpbknVI0ya5hYA4wLw1rARTAqAo1Z2V0q+XKPwS950KxXR1ZNUQlXAmpt78O9To9+wEcW&#10;6DRsiFZrTvJ4AVZO1cV10AcjH8FuSqCSfEK0C8zVSgTtuqhM65C884DVmwUCU+GeMcIpsoMZvlOV&#10;U8EqV52el/je7t+1MRYzpoEnW2diXNGR45BGHWWgrRRkN2ObpRt0gmNVPsXNLDIZ2494oEOJGutX&#10;mfm12TzNsd4tIt+MnOu6A7RHMRUffp3pwRHlnV+tEq0HTzJKhWtmcc9YkIsk7Hwq7M20fCEtWOfc&#10;juA93je3Nkn89Rxm1gyY0SnIGXZ/3jKTPkdBZ0b+QVD6XoajGLQjOkCIIJsaIv3wLcEPHawWILAt&#10;HqYBBqZ0WLXBlw4FHAAtpkCWtGo8VAvZAr/CusSlLipslfxEZbXMLIx0/rLasznakKTFGxbTdDjS&#10;S59lU7P1K0ty3nMEtRTnTvnhUGVSudJFfzFYFPYkcP2S93PX1UCTqMX+gCt99jEq6986OXm6uNZf&#10;S64YLOLB9ldINEOugA34gZ1tQGEKJFR10Vo15hZ+E5VVMzfhPFawkJ421YqHazCAhL2uyWVjyihV&#10;UGAScgCmHEdHNNj16XmcTCQDNXXSex4dqlUxRKYICfLScwYJjKI9MOng0PYlrIJTkFI2RarPTkBd&#10;dOsFsOZKr/m6dYPs65nK1pCx+4lZWvm722QH5JQILKvulyQmQbufWaxXrpQv9CsZ2Mu9BDrGAVkN&#10;WrHwQgrrdczksi//wMFqadR4qdowacPP6o0qkNB24Ff8epqXjVvvuk4rVv0l3i6+L94srbHFPguS&#10;DIvRx1UiFpa0+N+XcOL4t7TWaniG681hz6ODso6CnBxt5bPqYZiGcJ3zO9cMfwpcabv9IM9Tz+SU&#10;/WFx6dEy983xBb+6oBV3Osvs6Qgpo6+joUl+PcJzZkzz+PhRVxOsfmeg+F+1AEaOP3mw5DQm+x5Q&#10;sLmFJJQ9cAHzbIhxqTC0fvQkQwdMriUXexCmMbJMupFDH7bvZNRYKEYSRmEhjiK98JSdoVMPesVh&#10;hk79mmO6IxRw5qflbU1EU0mUUAVoLQp03fllhOnHA3hhpmZbKVwDnFngdl8gec0u2CY5iAuCWRuy&#10;lzinInO/Olc9fMlfhe/dVLm7W0XN3oXRf4bzbcIL7c/tbwmX3bH58MyEtZSOK4qS1z/0mOAHDVYl&#10;TGE8MWfs9xZzq6SqYDEeqsQEmQnq8BfLkBfzsBhlWuU5gzQXdrDsSMSY2QvpWbhVtw34FFPKjOa/&#10;jGtFlhZTEJQMsMWZH5q0pIVYsao5XjFX21BXu4DAkY50jT3S4BqY6xUwjzWKXMkqaHIu+yXqCDtD&#10;CIELHvf9o+ZIda0YgoH5s4kDqrZ69gdudiCb/OuLZkoBOzbcTlxWZzjmEizAMabXSidVgArx5xWS&#10;JNiZOXBgH5sQi/iAnKJSwG2jjt3RB5MLizD+hkM/kEMd4QNe+Ig8YVIqlSKBiiKK2aTlvK4nP0O0&#10;q/RMUuKb1TXNK/lJecnYNtmxy6qJSk5Pfo3q6ap76BzwK3AsiYwLLUBZ7JTJhSoWv1bT8it5jz8T&#10;rQqh2XC2zbfhfHz7XE4o5Qr/Y+QyJkUhQJb9J3uIzz779LPLTp7+8Pw/ZLCqYQbqyHiM7JuXwPj/&#10;YEUi8YDU46dnT3BTCU9PhafTp8zBe4Xl5qbPHrt9/uVl3WHgBcYFjkG/ZGnDqgqDLneLvE5qVrKa&#10;uyyd80hZBs0LpWtEsK+LTv/uzf6LHGNlgMY936n+NJY9Wh252CosFJEH6MIl5+IBpBwePWt7Pao+&#10;1XFFxDAAGS1+g5zNNmhH5jqknhNRXdmEv1G7np0+NDdC7LNwGf3r6WuDIizduHORqBf2Neea/hKL&#10;b0Mxkv505AqyEeL26ff7VbreNP8VYOUwonpumOwZY3545Uq+Jz2UUUWw5FrmVqkOsC16plIydVGZ&#10;gLmNTTmaBCrZPe2yUyFFdFAApmNQsMurzgXDcPlvsCbfrwpn9n9UqDki1qJN7F/TtKeftkQq2CPY&#10;bV6FMUL2wquIJwCKjMCT8XlcnM0/DdTZrzEC0Oo/C0khZOzvM/Vr5XjtnchK9G76oNOHfsBgVbpS&#10;amWrDEOowQTOhDv5TfQCO5Q0qGeoQSgmAS+4sJiXHQEzQkpB58kCAsHC7HMFYYWe0DNAsFghXAgf&#10;wac4wfLHW99xkHV24KQrDXBppLpepPByvwWJyqf4/Sz9sFfhxZdgczl6IWpeC2KFug3O9iyzRhlg&#10;+nDLSEu6cOGfO9ifcsDf1YY+f0Euq2SHycQQfUBPOwZC6WLfut9YpPt3qz9XRGmwrHTqquNfNa1x&#10;vFbqrxY3dsUAL02yKT1aAabA2NKFhmx2VTz5R9LzpBm2O+D59hFsKmaf/J2JxUWITgIpgWr0CyJc&#10;Ou5MTIAtEDvJsDaRQQmNbsGs6NeNcG4ERZvUuFQurC3vyY0qjfRI2Km9br7LCe2io5a9kdJVV0ML&#10;06XSzoGza0IZXRIdlIxvGZfjQ+ZWHy5YCSxAUARWfZTjm0k7PHuMHVOoOG/B5UzjuoqfiomVCmnV&#10;XxkrBG+KJfyi1WU13gS7cKSsBfB0X8G+QJy/sm4A1GPxmnMTw4JeA20BJ2GxsOXBsm1wdmFUsDq5&#10;lpg4wneNvuFThWQxsvjqnkTY8LggpwXCWo9iaAanMjPfXDgfWGuCec65jnXfPbvfJ+ynxwdbIRIM&#10;wuWIETdo5YIVCitVGZF2oMFHzXo/2RdCieQvGnz8023OrZuJIH1b8AUlKjYa9iUvfMhV4StgI6/q&#10;lD1+uUjZ6+9a6SpnNeJrsTKrmhgE6042GSiioJftAoWe28zkTF0rnXuSnVmczYb9Hi5noM4dyMyk&#10;cOrI1LqrsFrl8vI8yagnL0xQMMPleKi8FcAwdOFw4hYK9r6uXPkvUacxgpgJ25mILczT4QN2XH2w&#10;YJXWdrHRt6nHwfvsJKAjYhWV4prKnACNyXtDrWqiya98uZUItcIUUeAph/lFYhZECugEnZwTlGCB&#10;7vnsKYgkH4KwCTQJSRI7W0CzEBOSU5CbS2ArQa6r2dpHuzBzFiAL4pija67z7PTnsDF3mXzNQS6v&#10;0UNXVOoxInTNXhPTXLSuzkxW52pSVx1tnr94/tPvY9XzF08Bq1XT8ZF/85bMCkc9OjKpnNenOCLJ&#10;F2JrJQC/ap52hMOyaf4YyYfJF1wLtLizc0BGeDMcF0cSHIsSSobEx72qMCMsiG6JhRfkBFk4cDVr&#10;LrsqLHmUSAsGp5bDRBm/OmoJV44RuMyivnnMC7v0V4834qmtO9m20Hyuxop2CsaV3MfAe66ddZwT&#10;zxljgTUakXkxO2+JVF+2aw+WpQAG8fpg/VYfKlgFL2zy0JU0t3p51CNNRz0FojX5Snz8BUxV6k6L&#10;jVXofOnVs59kP+6JpQocCmJhV+JOAWzZmcpTVw8KLXtk1i/CI7vgMELZQKl7vrh3mdLTp0+eAnHA&#10;oN8HQ3MkwXHMxVC1wtccX1jp0oIRF+2ZhLOxACqWMgmG6mqrpLXFM2B+LmGNez82YfRjSWfV6fnz&#10;n/+oQZzZjXkxA6VYm9vpbHMc0f2oRqJBJVupaku0RRmfOLwqPh7zUCkIzeQCM0ipX0C9sL1HXqtd&#10;PxrKZ/NxxMuSMsupg0knx6dgxdjITQ81a2zTy2a2vvBx73z7C+t6gO4uU0jV7EkYrJEp/nAqHrM9&#10;En2BnIJcgTNgFsQLeC0zl3UlZ84LKzN1zbjz9KYpSc3epwvhlEu1WIAYZ8GsjeT6+nAFVx8oWE3r&#10;hTOd2OhxoksmsD6IRtmQgzxQJQAkkPWLTKocJKbeL92Kpg0iaeQFf/ymF0qMGD+V5iAvIWTYD3vR&#10;XGSnT4IKHCEErhTHHcBRwuiCevrcRa7hXsOVeoLL25iYXVYyVNjsZQx4FXf8i7cJUC5OFUyLpkHh&#10;hbWVe2YvWTY8rqWgvL/SVRbU+f+mT+zTE1Ma1xA0mdXVrVsEAyOKtx92QTypcgJWkapnDMF0602H&#10;kxvXrm6QFN02STOltW5kWK5Qkt3dO1v3FuCgI/SAzsKeiOE7XUmqTjXnKKCUdJIBdNG027R9IQtQ&#10;GjoST5t9G331oRemAOaNABaIoUizi4sZAQwhZ3VWs6lJQBd0zApFqPYeZJseuG61BUQbU5hzkWhR&#10;MHwIUz05QSugLq4te8rxR8PAkje9U5dsvQ8TrKIOaKg/iayqWYpEO+Tj5OypEvXwLiJ/tkha9DPA&#10;ZQGa4Ew8VgMMMhJZ2rMYRwslqSPdRaypjz6USUPLD2YUCvwslg3dKgaIVTEdkSmEv3V2oKMgUu6W&#10;zQKaIlPgM+B3kpAALT9Ez5VkXk4T8bxApNwMSBWoxK/B68JheFVsQAujdm4UFvlS//3LXqo/sgIx&#10;a/e3blytBkr/Ou3r7nS2GesTl/0P8bBjBt6yU01gidGgcZWXTSU3ZjGDfoAKGlSzp8W3oSsjF0Gi&#10;yRQ/GlS8ToLSOvc/i8TT7dxZgRPbMoPiKH2Kht1AWvZbHHCHSKZAT6ysHG3mmsCGs4hhZrIImKD5&#10;O6t3CnBljuMXmh7v+tdm7OMKlJUC3M7qau7yKwSdLEkkrwAsioFRZvXKNQ1YhTCN2jRUkQtknagu&#10;ctlZzzwTXn53yFnz7ZKh0Bue7gcJViUlokG0B32Oo2BHuqCCPT5lrKC0aanGdHyxvdeJFdMoTTVo&#10;FTQbIImPqz9o++JSMaAEq1zsp1KrMKaYgfMfV3iOIUYwW3wDIMalVXdSuJx+skBcf+SIABPzziWk&#10;hbYSojEqCz2KKTyhsXIDcsOietpj9WkcVqRZUMq+JlyqLGwc67PTCzlC/1hndXZyeI+2pDIowsxF&#10;v24SQlNKl6gZnsUOFK30TSka6GT3XyBiw6TAMK5oHm+iFwdoMIjSmgtoLhr9k2L3CDLBDzNyJnex&#10;ggFVAaKM+T2vXjPXSrJtbrTvoWJQ5mZv6isVq2c/zPLoyUAssNmDB7Qb/Xmc/a6bXovp6ePZuLaC&#10;0siesqqpP9udR5yshDMGbfK1B1sEvmFcSZfTUTOCjJHwC0KcZbpHmt/ZEOlX6twtj4yVGOloEiLz&#10;hYHPTAp9/cYbNv/LtdqHCFY2zIXTCDTYX7qIO6oLXevaKMm2kIxTQMZjVezBpdhnoSmBoWysETiw&#10;IPrUYIqRGKyRqBSs2uqfiS6FGWdjTvor8lIpjbDS8CQ/h0AFhwbx4ls7CX7lWBqQmqvBIyxKzk4S&#10;KKjVRTbmpcfoCeCVG3zNcsgMSrHadrkkdh78cgvXz8or45JF1Yi6t5TTgmAXzcDT3+9y8+zpESPH&#10;Vw6UyRwtpFygc2F0W+2IHSI3LvZ0160bZ1w/tmlcxTb1jIogvODDym9ziPYV/9bGVZRPtFpasgp2&#10;ov0Ovn7d5E/AE8nqXHHjJvjFyrqh0+Z9qQxQZbXhfprsr59uVYHU4jZSZ9Dsx0GRLhEqAxNzNp0V&#10;BKq+PBwvoJIkXV5OMuIQfMhaV01yzB5jAgJVVbAX2txOtDJa2OSj2W/WSLck9Vdf8N18yG61zFNk&#10;anzicsHQm53thwdWtq6IIU9ixAk6QEEV7I6yGVCo3LEtOfQirV7kiY89ALU4zgMwbdUuqF9d8cNQ&#10;l3xlSut3Y43BuIo0C/0dYqWHyp/uI30QZ249XhqEzNDrz544dVC0rxw0dE8IdUduIS3LKwuzoGsI&#10;WJPQxt/uNgtmb7OOVzv2b9FI8E6vvZbOqO1jnXYee3qzGvXs8YFYpXi7xIosoTv795W4Fa3aWzEC&#10;BjtJO2RN7aOVz8fWr/Rbr1fCgIb9xYiyrbquOs5xG6sjzAgVbAYFuyIFE7bCovyani96r5LCXF9R&#10;eFQ+JndWWIrLY07K7jgOGRrsNRzbLDiWUb1GeEAfwPCxZVLgKuakb4wng9ONbQA+dFDXkYIuWivE&#10;WPYAAnxBynaDTqJ5soVyKeYNFReBa/ccU5T1FPibPf4KnJPlKVuvPN0iUTEkKLHSzgt3b3a7LtNa&#10;HxxYpe3R+kt2+hIkIglNZ9omJW6D7GpxfRdQzp79zKvAIG7Y3n8ORMiL/BUACaUKugEFIkcwqpgR&#10;jHz6c7xf8+vs59Of40QXNIJJdVA9ffoi28qixL6sH4401qVnF6QMRA1sxJArigRYA0eu5IX0t3sM&#10;hBEqsEQmTpBzj+E7LOsXj55T8RiAZLQPQW/PCVooCpd+jc7qdbXblMZi1XisktJ4N10HUMTbmydX&#10;oRYiuni0Vrqdl9H06PcLHqQrnX1Kyndss4EEPVnXHelz/DzpJHfdkZ81nGQc5TIaW/rONbhihjlX&#10;mLMHn/3u8OsINJs3v8J5lB58rCckaUulT3GdRaZnycjvomQRboGo2Ik3oGWZHWPVCcIEeAT3Fijb&#10;aOe9puxSb5XUXYo+vbLVCBixazPkBUv9tkBVuj2rl4cHEvALAJJIh46UvCgkctYzx+ElMAKb81h2&#10;+OGh1YcGVmmZbYrxc5cX0G4fO/KVvMqmGIw60bo6JWQn5Ql7sGWS3sTAIN+lJY/hH+ecpHzJv7jP&#10;3Tyo4Y/6m3KszPfn/AZCAn/DxxbGFNDQ3Ot8NxVVmN1sV9laFAuUCWq1C8utsmX8UjUh465P3MC9&#10;YC+WDy1AY0EMdGJNgsKlguViY1NaSsJ3xR3OzrkkiY4/XwdTXf7TmSqrq5/GBJyegRksIm6w4KDx&#10;CRJtZYTW++l0Y27QNHAQR5K0WJGBKYmX6eocwEpjbkQAsZ0YB1VQY5AXgGNhFnqzTZJAXgR5jo0Y&#10;91m8S4BgB22wy55gMeaariLJzc2NxBGBFwb541UfNmtFRN9RaWqOxTsPtckpfuXYWrdxqwcuA02B&#10;ng6ZGmcXmB0RVt3p4+Qi2Lf8ShGYyMsdcmLdByviq6MreOEvB0tiYzt9b2huxmjlfHXfGTNFa0Xf&#10;RTo3Xv3g0OoDA6vglDARliJdymf6jJjAaTAgtki1mL/0o9IC5ENiF3kDwqREgLbns5/iwikCyrmG&#10;xwRH2A58+xm/+k+RYZYdrTaVLWm1haQV23JiIAbbsYefgUjJ0YBQHdoimOgp53ku3wuUDkgFeuq9&#10;F+s4idJCVOoEOt3nL3bTCXH0EJ5jD8tMLdAyre4lri7RMN9CxJJkMM67YL9uMwMCb4RWZ0pCm8kq&#10;Ex0DM75pRKmWtYm32j+IYccc4V4fu4afTVFbD9yAF+DZIQ9WWqd4YWAeBqGB10YvhugZGnNzgTeJ&#10;hUDkeDHikrCkayg5rkAS+x+TL8G3SXcQcjaeJxFG5Auu+XFbbVYSxyxTvVB1LJlI4frXX8WlXR+V&#10;e82Gdasv6+pWWpQPxb8KLEwaKK2MQ74OfpG2FE2Kl726H1ne1vUbjK3hsoQXs1G2EV5dh6vWTo1h&#10;DBv70IKCHxZYaYjZZtUEBG7qDw8ahWIVcfLdZJwTAUM7BZZEd+DLkSXKPEqkeIsTKtgRNhPc8D10&#10;KSvXIzXWnachMRm2lT1xjNiLNdgKcmc/C0TBHOYWn8p/PBH/eiRAcDm9mpw6tnKyz8iyFeyJDqxI&#10;o/8pV1zIrFnIgbPFmLF+l0HGBOxRC5LxKD1FrB+gcm7UozmrNwKrUwaLiKyzPhRaDSkXNAOPzx6d&#10;Hkt761znX2ZV/YLpF27H4iPbHHiRoaccO35MwNqCjj6KLqoerjAeoeiLQafQuFV/4QVNAh7pT7dk&#10;rbLpuyoUSgWA2HS1ORgkWgGH8KZxcju78wTgXJh7GqxyVc82sNTFdtH74nyLQJqgdsPcLjclbF8H&#10;1Yp+xSygOb737tt4QdbIuf8/44kKW5wp31w7oUfOhSKolzDr1RjO3xvdsUuz0gcFVnHbPjkz3BV+&#10;QctUsr7kl7LNEfir2jEO3pF2YutF622ThuWkaQb3Mj09I82AMFRSNfaRABRYPH32M21el1TAIIDD&#10;xi/Esni3zlAysLsXz3B+JdrIUbLHn/VdPXsOXkjQpDj4hYJ/IlMdUk/Nx0KigwHcBciqhR+XvVA1&#10;Bp1GYLhVWGVwyrIoCtVVFkwUKz1/L8nrDHyfPNWKjCmIj//pDCIW/57w+mbEivzrAauoBzS/ZEIH&#10;34tVSRMYH/6xUhI87jEE00Owgu0Z7KWGnRxDkkF6F1zSMYEGR5KcLtxDcJh8pLTozz8zPwEeIxza&#10;gQh+MBuDiD505KfyJ9BQZYP6K0KHPU/2iM/KzKE458niF0wCCDyrxdnvxYR24TyKWXklA7gGwvQd&#10;uY3KMhK18Hkt2WH87X92F+c8Z9acfQLLIkGInynH9FNmVzgMPi5TQBdgEo5e8qSTG6aJGWoGC7N+&#10;YaXPPiy0+pDAivRuzYKZfnCTqTdGR/p51Agaq88etebMjNnIuyNKPLNTzbCMGlj+UjTlf00wZ0fk&#10;AABIqQpRaetikO0/0AM/A4VKg8LVXoA7EqhyFEHs9OlPp0BR1ZrZmbsT/4ZZZXu3Va/gYTmQsJRX&#10;j5vTXPG0IlqwKEvKmrJ7YTjramxmtXi73Hf2U4sSzVeEDaVSoVouZN4T132DRzAXiSQUNcHS1lRZ&#10;mXkvynX+9IAtytw42I17HOwJVrebH4FAYCFA1oDugZhfoUrFEUtol8M7zhsyCAFEBJ0EKwJqaf9M&#10;agYwJzdvpiVn2ww2ulH003SSZEVTNb4o96LDy0RcbHnLSFvAABXTVRO8MAUSxkemLmvlZbvCeZji&#10;pcgyKJLCQOMllctZiUIBlgwoyLwvPF5PGkFER0hdhgZ0244lmFXDvebqcgaffnLlk09XcCVDAyCD&#10;259d+aBSxnxAYPUdos8fD39kevzjSV75PJ+eBMtq+hmMEtxs1tOy8clExK6vRjPsxdMXpy9++vmn&#10;F8wHhX4GLV6AWjKkp8+fPj978XOsuvCTNPyfMNfSh/BFIOFFAAVnl7CAU0oQYSuPIn1yKfsIx4lT&#10;C45V6PEECl3hVvyCWxE2DA/KyRZG/CKkBnDD+LQ++eqSuLRqxMoBg4MBMaE2Prdswur+jpG52m27&#10;PAuC8LRZn7N6HVapvaLMftzdqkHS1gXcRL7Ow6Ewqw0YLz4ZTfNKRFBncr06M5Rzkzilw4oz8TnD&#10;Q+Apn1z5DI9Tc3TSGmmWn/L6xFd+R4YJp/nss88+r7mnvxsqkwacNpwdy79CcFhRCAgAfpFXs5sy&#10;L7gUo4rjJWFUyFb4EQcgy7EAo8DLhHhXv/j8i+tf9ACuhOj0C3ZeGLmR0VA1Ms1DFeZDJit3X4e/&#10;b6JzhF/ssvmpOjWTFgeIVKGQdlUlWTAdRAKwsq5CMGZ5yNXmr7trl2j5hwNWySG5u/tgb2/PlKBO&#10;D/j77vC7hw/2hbEj/g95xBeewCoF7bZ6WvNk4YxHWeSR+QSudGGJXPmdph9rLWxFsHDxitCEEal4&#10;iM8pdmJRqQijm7xTPFb5CAB1TthNYEezcTie6DMblRnN/IBsuSKbNXyY4wlNA35+H4f+io/VMecp&#10;BQjDp8YeDHhFJBHq6DmGXHlG8XS9QbV+/gysuocjOFAVHaQqqwxDEYdVNKtJSWN0cLDq6H6SL5jn&#10;Kfn03NYWqMBR4ZPwcxviU25kirnPPpVhFQf8/YmA1daNF17Y+ewTpk+vsJ7OaS2nwNK0f9bYVA3W&#10;eZl9XSTLPj+LOanqPQpS3VezjpiWnoGmNB7ki1NbQGOdT5YjXFXXdR2AW/aenKOUxuc5SsxHdGAO&#10;7xq44ZACkIOW1c2+nEsgyCPgNWf/RWrsRPCxsO52X8jxkHXpXcOH52kUvLiKKx+Ql/2DASuFgmAV&#10;Cbp3tnf3DvYOGLXJ/z0RbHdP4Drcf/AQtDpJEyVzqF5fmMMTY11VhY5LvU0+hqHgE20VPCn0Iw1Z&#10;bGmLfq7p2FaOv0kIeo744alhxYGV9L7RZQUfMyPwYBi4ZIQP7nV6ygrwtoGN7ou4YbjSU5acxWMl&#10;Y5IChT0V1Tyy/9puziwIxcgUaXriAVu/BnC6zFfAt3Zk0DQ0a76Ny59fxcO+vZZagWb0tUn6ddod&#10;niDS6OFz2j/4nnTSx4pF1FcJgMmRpe4qQ7O2P7NghY7djsyyA6Y6lrGfxAjhwLmwqGmJoFFIBlD1&#10;CbwKdJsJl9NnWEYBsACfQABCfM4W/QGG6rDWy/UJzATnzlWbON99sT+oUBxUxiBFNGFIS40LSkJ1&#10;Ty97n6CdMPoJoIlFxr70jIXbsU5QgzUzCoWAwxH4H1VWjLsAa65W19nQPeflfAxSGAiAJ2aehQKo&#10;JeDoWXNqrkWuUmAOd7x7dy0AbAPZ6QeUju9DAauRCZI4ZKfoxMuhBfy1fQfSVdACtQAoMyo0FKU9&#10;SFI6wUpoADWeY/rpWDIYhxkoXP0EBpXR0LLbyENytPNKm+qLj0UYdzViIyCrU+lNTDNtuXiI3Cr2&#10;n455CRfo4c7CjIY0BR6yx6d662V7gaxwo4JLX+4vU4ldmFG+5lzLrTyNOUuZWsKMwakCbfxUkkEx&#10;uuROkcGTMxI5F8V8e5MxA08Zg0usqj/HB/5qyEDCr5R3I5WNB3KMCkOT18rJQL4ObVnS2E+gVRqr&#10;AFG+AUh8El9N1gipEqzGbgyrA30yRzgZWynAIc7VJd7Ym9svdGuO14OEFWqeCZzZV/bvHOEvkOZ6&#10;CQZmoBphKLM+AzXFJa5itgvgxDtW7iVzQ4qwSVYI9vjFZ4CoV5DDhUC6UnBJZNL9D/oBrFkr56bU&#10;VicXqFSMzRz7RWaOf5aQ3R/Z1RtQ4kuxygcCVku6M0YXz/hqHVhAoNrfvgtYJWs3qSHNBV6y0GGo&#10;zsWXNlac4D9j+WHL2NBf4IKKPaceStf7T2Fe6tlrAWonCgYad2qzYi/xzk5cu1sFr35KvE46E4TT&#10;D0+OunIveZdxuiBgzb/ClDTsBUfT+tTTHvx0o0Qbw6UWYOtWgo+ep4QJ4ozKTt0g1yBcGYEUEzm3&#10;QJ0HKhAHZd0+4DccC87GyIrAltu+SYUuWIXwjPNmq1lCFz8YO5uxpNWOEB5suumkDO1QLsISzTeJ&#10;yAW8uJv6vcnJ830c6J9++rcc6VNIDW3WjrwDlJ99HgLWbj804m7qSpElGEW8qmO6MDS78wMoEXLi&#10;RapKS6oF2SpN01kmoPV4CqjiOJJFiRufBsic94XmaVFUB77n7CLnyckyaCAnK9Z8+nlW687Ym1hT&#10;0Lnyt5QBV7CAoXCbgGGPuuDoFLqbhZJpKLuOkPmBNPIXH8Z1NBtQDMHg1J07O3ccWECQCmSRA6nc&#10;y4yV5rb6hSTgjt/CE54Ed5pUP2HlSHA0oNLajdPhSUfnWXrjzKqU6q9iqaldymxkPEb7QoE09tgX&#10;MoSIBWaH458q/QFzAC6/nZ3+BEIEAIW6gR051RyPYwbWQts8U7dxaehO5BZjrWn8jYcrSMW/GZzZ&#10;Dgc9p/Mz/v2asKFpNfKyPK/V1itrsGZmjsLBfnoDtAKs6gtKI9dH3TLXwW4uv6hFZFU/lF0lb0/0&#10;C47PPOrLQToa9uJiHuS78vcBraJLuVBxxoZdlAmju/Lp3wsbLlr1Uxyo0w7UqR6vkxQJdHSt6z2c&#10;EKAwStIEsg2Zc+effYGEqscNyQnXu/qF6KWRVmtxRrtxP5I+fofLdc+iZcxTIXXKKGcvl7wBBi1G&#10;4OBcggSeVoBvzEBOAfSLOTksihlfDL2LMYpR6UvjNBTtDe7cJVjlg7iMdIpoGsh/pOc+Nt/B3t3d&#10;O3fxtmMAClIA1g6jzvmUTz/nk+NHp498zJt4IZQCXiWHicubDAOBEr0wZ7CRAI7NH70BTV/1U3gQ&#10;E8IidkOMUHBy7BcW6piPQZZvPxVOAitCW2DEjdyTvMoAoaaXW4BXAlXA6vSnHELbKdaZqOrq7Wad&#10;f38sRp9AqQdLCYb7jpHX82ZO8iSwxc/2KApihrFxFpnttQWIWwqROsQzNmfKsjcBq2fHewqow13i&#10;cqJjoCPbpI+N4FTpiBFZ/nGx/4DbagKCxsocWGp42Sef/W38PRo052Tt7+wYILLhD/ic86wVGvkl&#10;UDGU6ZyLiQpzcgsUFnU+/zSoAZeBXUnY2G1NyKtARg5WKPQj63by6Cw3IombDI40JzFG6+qUtCoL&#10;S/0bPudGATChLI6yYC1wBgH7WwHV69XWdfpUHz0nB3P6m4SPMw1uGsxwgejENbhVQK4M7RJA0etP&#10;8UO4inBnNTJfKxJOT4wmG/k3PmBU/JRX4XC/u0sUfdzFNpc0xTKKEKpwF/6fSz9+xlbCaPsJWIL7&#10;8M21nvPSpV57yaYPNmnp4SUP8MSU1PyK6WajZ5e63jmeNEKi8hjbqvFE92PfHtaob0kJaTiWm5f2&#10;BMhyCMFvmT/AWuMwfCqmqeaatEkUKmNkDruzrwzXo4s/BPCnU2zcsK6hYvI0yyCqrxBMt/YjfJFZ&#10;r69MQvsPe1ugzQoiFC6oXDg9PWZvGcXe/OumzYou1+G5ACwNQZjVKIhoZH+jDdMMCwVj9vnlv2jO&#10;de826XxxcKv55bxrBv47udz/ZYOrULNPMRVn+/PzHA5m45bNrdzibL043xKBdP8Th5R/sa7QNvBE&#10;7FEYyyBZHqJHBzUiVqhN2yO43mzlL37qn8LNtOyJTZ1ZpiaQyazEQ4Ep5q5xhaAUeFX+5v9412JA&#10;BqpCAT8UbvUBgFVuPBFdxb32lvr666/Ibbb1FWSLrqWAF9JkSVdGHjeKbsO3JRc5ChE0Wxryc53r&#10;+KzkLuCN/iUMQQJ5ZJ7Dy4PhFiRIKz7FVYWZCHd5zuv053jJI29K5xiHagh8CRhlUo9PlIEpAFP9&#10;hepr0EpTS6IjD9Jt78rlTlKnaNjFvQiuQqoCRfFRcRI56shZf4oiS1DDS8auZHrwOr1wwhbesirt&#10;46uKcRd1PGf/PL0W4+16HowqzIXUqcJw+zdBq2fHdEtOLoBgzHUHtjm47/Cm3Vc6CGI9p7tNBhEE&#10;ruzVjNbq1i2EQ6VCnwFU4Mo4mCFoZrMyy0DxRTj8L0URkGoDdTrfN4Ir5FIhp2hV6vKPokQ2itU1&#10;Hq2Z218zj4+svkBtzmQALVsaMxQ/W+MUiXZ9YeF6ZZuzg2z6d7cJJ6oea1k1X16Z2C5sbSZP5VNL&#10;AObEmwfgNytQJJnnJIgJafm8+onxTuOif7/ydxGM/ZUFxuX2QXCryw9WY7eHkU+1qbhP2k3fBCuS&#10;ILa1u7+/Pz1qaTVPFqdNoCAvwKrqSxoyDClwgwYB5qTbXUiADOlBiqk0NCTERGCBcdndmVXRGig4&#10;kAcFBkOG2CfjpT/k9d0+ui80FD8qPnplQiwe/f1jYpQARPtYp5XXTebvMKxwrHG6B9Y85xh9Amyt&#10;tyotNFxldvWlJfzospyS1uC8hMteyFwRexNNydDgxQbK/hCtmo7v2enhtsGxSMBx+m4S0yD/enOD&#10;6rFq+tEKGPyvLtSXXQRnkPc08vOJfjFNJGXiA0amQjFOhxoG3CNj8g3D88ltYP4BRmfml7n6EGjR&#10;8Tk5oJRKmnczw1hN8C6pP6FypHEAWjfEEkUShM8IoIk8BbAkY7AO8acz3C/WsiBP0CMo5GCkdL5e&#10;fFOMLo3m3Jo3gHpl4yrJJKLAH1RFncUyM1gt0Lj6dLuZ3P+nmr3LNOSs5ukKKlkNKOsZMV35u9zt&#10;vABlXpiPb/Kseb/XufRgZUwmVBlC/Lnh5DzJarEvr1Qy7JGC1ZKbzxbtcC96pJJYygapUAGYkgtF&#10;WaU3qYQKZhHyg2dK7hX/kA07qBbo+ClCKg062mx4mX4fxy8OWbI57h7E4b+/9x1ZS5fpoWpVVF8/&#10;6obulC5DpozPZ2wmplIxX+VWWKqYn3rRYpMuI/DUOa+ySxOwyojFj6bVOqZjzU6Zk/gM2hqpjAGs&#10;Ej3UK6MSxrlOGcnTXjs9fXyoZDJdewGra7is7n9PmR9lePsMYSFGddCvGJos0xREpLt/gMgKCDJv&#10;UwaValtvEoJ0t5m/fHeIvfx24GZSQHUk5fN1+UX2J8esmpEnZmv2LOatMn4Goug8DZiYm7MqL6UC&#10;BS+06NdvgoFqHYJWLiWV3gpk+EJ/wvw2EMlSXuaaIc8WPWdQnaNSzYjT7pv1PCMTNbOGeapURzms&#10;K6moTD0KfDo+YIigmO+/UvWBT3sGIXNPNlSPWCADbAtxzuvULTosdnDsk8vfT/Cyg1WitGOWK0uZ&#10;SK40KyHoeEDjftza2T9YMatYZWEstFYpiT1pdKqrsxIIDAPa5AUCQ2m8s0gnuN35TAmTiFzEDHYk&#10;ViMAUNnIBQGJGcpQ+Zf7SQt9fIQZegddhcIvTNKDg0NOaHmZcxm65RD3q7eg2Um6PK4mwAuGEm2l&#10;hyqHSv+/MD9AJ+Sr+BnyVMu1xCxOtMXEDJTxwhN/9hO4ZwiT1INEDLsOu+TPqxlf2GuhCiA82aVz&#10;n6TWhotuCGL1rdpbz/nseGFVAasicCKFjChY/UIGBJ30dBAfWUvy1qkXzZBav5oyGs4KpKLVGmQr&#10;VJnUeDU1dwPZODfQKU1emo0NM4sKJzP0l8lqSGuFJ4y1lI4DLnFf1y1k/gPhgixTdGCGtZFZOeld&#10;ACuJ2Wa2YkoKd0bHSuLSmfy2QCpJ+Xpu5nMB0Vw3792YHZlyj/FL4YVR03MicEwXs5ukbJbNAXOw&#10;S3tOQhPBrY0MSA8mZkh6Nl8Rs9ffv/d7jUsOVol0JFiLm1KgipZ5CejyxY4YsQ919AIONIm6kYJQ&#10;beL2+2PSvyNMGdXTkw55wmmON0c3UHq9hYBo4SE3CL2hjSdoyD6YXT2WLKYqK7iZ+UJxmQMBHA7u&#10;sMcgnfzj7ScweSBSwfZ4AVTQLfDq4CiU6yFzZgLBMmk4ZjpJh0ehSastXnI95+2EnShkdF5eXW3V&#10;MSQ5Y4Vj8DFPFkHGKd4qLjPAJI8MDuO6A5RL3+rdD9/09+trMgPbHO5+DU5JLyQF6NeNaYzxd3ac&#10;YaDBqQ6oqoqBpIgjDD26T/oFprvbO2RhIA8DbIkEvqbOZHxPEgxn7GOU7jPWZ3Ct4+jZ/fnLGVOv&#10;mWYCSghMO1y7rduRjwWCwEVTBme+vxnWeIV3q6FVz0GO7i4hOZqAIpJw44jx9kPsln3z+8vA2Z/h&#10;f02edzsJmm9tkglnWcaeHHJ+TgAoAjdZ2DPt//Je9phtM7/jMxe/ekX8Nn8oMBfIIx8pLj3NVPpH&#10;X/rhTy83WC3SkwZ/w7HgU4ZJVMoIVDgqM+/KDRzsh/fp2RFJoi7mTDbmEInwIb07z3nHDnxmV2Ub&#10;qjbSTy/8HqtPGCBKWICzoY/5yOoaUS9e/Pwi7vI0cHc6VhtJV44e7iOhV55qZBLoHFrVTyQWfHkI&#10;cO0jt8i/TDB/WI50Hdrf393/7pDl4BkJVmLi+SqIBqCULsSvFs9V8NjfsfaKy3DGLuWKn+uAYzeV&#10;OhTh+CmjskRyvbq3XMqM14PVi9NDlAsrD7X5gdOLGe1naKwWYKUY01VaZkX2GGlX1Vb3D+5bNlx+&#10;xrixyTl+8mqM44yv3LzGGQs0I7k7Kvsyx9HaHX0i4xuLZa4YrAsArqaMUGh64dXUcZv5mXHeL0CZ&#10;Q1GM1BQH/sW06yVq/DtE/Ix6OCyqQ8izO4fDcDD7jk8/Q2J0lEDPjC9u4fb8yjXnvd86uZ+O3byV&#10;jMher+/b4u+catbvRhtz7jm0OxYIr4mom29wC9/jVS41WI1IbuFW9VfxMoICWNWTlXk8EHnEw6si&#10;+UmzZTLWH5L17HkFnJp8puWEdshI9NNoS6XhVlqgAjwuq2ikYmqxE/rXjB6duSCdMcXE0HQEdS1I&#10;x5GAozx1Nwi0T3egB3RiBJSYf3AXKBqbcHeHro3bkK7dnd0dSVg7EMG9dmo+Jpl8sjssjvwYalI9&#10;RAkVOcT2i50aj7ni+VqGzIw0y4v33Lli/GyJfAqz8U/l3LUZnRWtO19fX42fnx5tM7bB4jbBixxi&#10;RbgvOe+VhU6e5DArv9ND8NFkY2/HGzoKilcXoCUwYx8EYf4PpuJR339/okFnqHmbfhCP5q/Xy/TJ&#10;AhwTuWrsWA14fCMYJZN7fEJmljk3Oct37CEEmGSUZlGCuXR1nuEAAZcsvHBSFy/C2ec4C23MDA7O&#10;VgJRGGXOdZn81t2lH2WHzeBoXgWMK/niv3R+zOmsKEyukOz19/A9XuMyg1WwSkvPd/1VNQo1B/+W&#10;DgwRm8i3dD1uJRsDQ0IxNGibdgy5sCVlkeEbMaPyvmJNJjq2vyA9BN0uTGUVD4x752chAytMEwuV&#10;+AsyWem1zxtHITef7p/Tk0PgCNS5w2t6KrYP497DPUmTLz3wfOxlzQCaP9nCwdKHZtktOJArKxR3&#10;dOmro/CC4snKxeldj5+qZ6xp69Vq1Fa4IEyXbM1Vg1eA0wgVSsSULfTFMV4rCgWaj5oltG6S6xsK&#10;RrDyEleMtipD6MyYqgkGmjrmpCOejjnI1R1AMIkNlhT5uS9U7eD/2sFS3Pa1mmj8LPn19NJKWRyY&#10;KEPJrosTGSpHAPDXplBBK19QI6q9DJLqFFc/aCBjIZ1NoCQA901onpNUDohzfidzrC9TTuAPpmUb&#10;KdeXnpZ7WWamC4YnnaP0rHvMTAHe+dIVL0wyONkdJ/8eY9FrT+0Sg5W4FCYV808+BWyFV43XihX+&#10;HtZlVPD6Fv0CM3IgOWJi/LQhw6XiCLevjR4bc+QFsDD81IDbQU8PFCVJtI82jy+KZMRp6OYD1cUj&#10;j4m+wW4tcanDVthv+E2DaTR3cwvsyhi2GP38nn+dRKx/+OUOn1IogYkejnt7gBoKfKEK7b2hzFiG&#10;D48O79OBJQRIHZj+qlWOh1p7wkwQig/TN5jY4UXg2WylIV0xG6PcquddaAp3zPdCeexkUbt7fG1l&#10;ogyPtultY4wqLyyYikUirzqOzkrYTh+CDKuqmAGwKk6dMyxcd+FWwQBBytdO0HtnP16tfcFo13Xu&#10;DHTdAcj28XllA51fAhv9rnbuZuabTjKWi21ddMrwE6b6HIuuAPISWGTOre1vZuOCxRx2PnZ39kHd&#10;nd276a7qTDqFzbLVl57mq+frZYBWL0PQm17Ry+u9wV18X1e5vGA1vKrdCeweOl0LGhoMYI3r3eXo&#10;nPWw4/FRFEpz1Rdj976k76Qp42pSaxBGVL1CbLc26ZhycpPIAAJYhtWiTcDZrhEV6OAlPcmeTVAc&#10;FaekQk52dLQP+OxuGyzr8AL58jUTyvuvHVTcF0j2bzzQ/yGiaZPc+8e9SX8DiGE4irjRhC+dsONv&#10;QuEVe6/8MOac0QMRLbCKN04fV+3TaNgLUlIxAUujOK68oMggifOKtAYf32Aorp/OjnYiH4/RZOtu&#10;x8DjJjSeYbja2QbfoQmnNQIXDztFNL4r/HlkD21/TmG6cYhvRSttxEIXn9rJwJeE6+7KiL4bZAfb&#10;2ewuS+8e+Gof94AYSeH5BmKIGfs8COBmQMiCKWLI8LDAZdxCXo+EaiE66S2/vYVNfwEL2MPd/Gbf&#10;OT/OI0Fovuz7qMHYn9M8D64sQRadA720A67nLvCUwDEzdiDcwWquFyATq5nAbeYKYjzQchIcWi8D&#10;F8Xcu7t3ecwd8K8v4QL6va9Q9PrzurRgFcmCkJQu8Z9r9tkvC4QSplT50teL39Ktz8h7dPUmFone&#10;ITmJA8oEicKanqJch5+cPf+5AGPULB4cgarmUIBI9qQCXBeWLR0bEGd7+UggIrQE6IOq6QtiKdxM&#10;wVMSu5sIZQ/jZmsy01Wpk57x+qSTbyDjlZBs6euvt24yaooj102uzCTMlHdR5ZU4zECmRZt6qfoK&#10;FgmlsipJnpoKTww71nNEpFGkxTPntZVX6XcDYL2Oi9ZjPfTVRiV88JrpjKQLCqQEK6JndrZpx0CV&#10;Y81pbPYZezrR7QawAqfS2UZWBWxFwaBHDjtQg4/2J6O0Dd+XbaGGT2hCMJsARUMQ5V0Xpq7TTWft&#10;A6ArkAawHezsgQFACxCi6c3cQZ3FOcbnAJM+be1AIna/wXsEAgx1jdF9YYGf4p4QKkgVfV46tZk3&#10;J3fhY65keGTYYXezhGLklbsHHGX3LtAmFEs1yyctJ7nk3Z09sAqMxH+wLViD49tceNhorvF1N/G9&#10;XX5ZwSrsSf6UwN+nn9HDwACgvboAqKBUjMRP/hbrkMRpKH7yhDvMqFJj6qmIAkj4185TrA54GQ1k&#10;HVzlkRzFQa2DiLY/XYHxUdWTE1nC4uVqEC0xNC1LLa+neLB0y7sODnamO9s+pO1WsvRR4yd2ajtz&#10;TA+PZgUXvDL2SQZl+vrG7RtgGIBl8zuirddUK5gqEAVrMUmDsHHpi7SeeISrnpnpluNg/8mfdrEO&#10;vGUIMfmTFxtkCrjJhCRnnSIxe+10dkjShUgUI1jE7axYBBh6pNoiw8rGDGTf9LQBq8wSMwbg8nl0&#10;hIpUfNFfhwXIRMkVxHiJfn65f3h/UOt+Yenw+wP67CSe+PD+IaZy4Sof/hpUGHNSHKGtU5ja5nzR&#10;VUg739at2JRC55NSKHXFcZuTIi1m5p3wur275ExDjpJ0RDtGUPZVHwelDi/AzCE1jz/PI/FO8edh&#10;ELffB6jyo2jVeYANE5s0StqlLpKnDYgBSstcF24DWnfkY4hheDyKaK4clgdc7V5atLqkYBXHejoR&#10;JIsQ3+xnAEr9HQloxQpRWNnV8/P04Yo80Vt5eCT7wFwzqxR69JF85pNovkkJYs7FZxVtd5ThAQUh&#10;DvYRuy/tPskWfqb7YOWjIoRMy+yggJsmYVbLoVSwIwuFWNmPv91hASw61qabEH1i5YnTWz7dwUxY&#10;65JwroDW19e/vidYaS+5zyCMCWdUUzj+YJkR1NC8pLFhpYmAENJ0ryl4zCRa+fpZuCUV/PNQseYu&#10;nasNTgeqx6X12nCgMqt7JuWFNNoDGSswp3p0/KhyheP0u1lZmn5RKIqT/RhSBWzpwIpVyNin5434&#10;8NuQrwtO+Hy971r3jfGKUUwBKFGM2YffHt5/+O3h94f7FvvhfX192eXS6AclYkvFZFtgg3u0E8sK&#10;4FrcR47r7nimMcglKhCzCuXOTxPD9aVfnINiGWHz/vf3H97//uCAP28es/m8L3wdMfDPvucrdLkm&#10;5wfeDooNlHEtotrIOnqQ35o8m8OBuTmXFaCt1qcNXFa0upxglfRlEXuWljRHkL03m8w27naVVn5L&#10;h88MYp4nDA52W6thLn3sEiCd56o+daaLUWmdkKf4orQZNf2iT//JmJjaAJmGWICvKKBmmzY/QzXt&#10;5u0bIxIU0S7D4gqzctAp+92+Og04dTanmwuL8KIet/SfFwEGAEwbWDYUFUaVVXktZmnjnPkvhsbr&#10;pgg04YN2AfIiwwyz5SCdnSKLzir8GwCtAfmaib425F+fnh5Xv8DHs01DNMMeVp9UMOIFlesZ5ite&#10;d6CqdmC63PSVSZoUwqCf8f5AlXHQurgi3xjMErjU0MWA9F2/ntDFdqzHGwHUtPbuKAztaCAAeiPt&#10;gAWFeBuRRSSSqe0ejmUPIpXrMEVzo+0kC22Wda16px76nt3xrgYjR/OU0idBUUbAKwvu85eZyxnd&#10;R/YLKMMqew3d7P79b4++LY/0EsA5Y0T7Rw+BYqikx8w+g3te9xGuPSFaUD50DX6ChMs01/S6O/l+&#10;Lr+UYKXjPB1rBphIJdKIoE71duKUVpn7R9d7xaH0ZA5z1sEelzdsw4id2m89VxGE2ocOG7CdmGmg&#10;1aADU/prnkNDWJYB5uO1ivVlc/dLIomwrnF26ylKRLFdh9nbYxXsglV0x9fVGdsDztcyXehwNolH&#10;CmJmAUlM02FTHNmKmjwO8tIgk9FUACqZ4iVAnXroGIR8siBGatb+OUiVr65vUDDhwazWK8+G4rlZ&#10;GKSHwvUf1+HnT0++G4dczpoxGeJf9zi8TUBAbmVqK9Ar0qumYYdSHWMuHj1CQNq2Sqt9KAGZ5jxt&#10;OOte+L5q3Kt5ae3fBwLOp8x03kMaOpAgakh4hheN5SVAYQ5izF30MuFnvAmzakQZPS+50XQcxhor&#10;wK3gKnMDGa+cwQKsL5/VCpYOB6L2j5Sl2JlyNZGyYplEXC/je06eC9w//PaAD0As0JauWkhz7AbB&#10;38P7UDdeMTWdNYg85/p+otFrzuoygpXuKvqWK60K+YibPTmQAKhPzf5PNqRCmcnLwDGbjmJqabL5&#10;rBLR160EWRCiIn8MUzLpk0yjAoVQEXxBmHuGCI2i2ZfFNbWZkg0UPPMXDd1WrbFoTxabuoChEaXC&#10;lPmAlY4NBXpVPkdpfCOCY7pH0NdM6FqGy1wRrKFZ5ZBhiMkgaLchQWW0VTquxWAgy7EnXKaPLTop&#10;c5E+748OXSiUyZt8gyfGc5XkN3wR6uK9EvQqgKjOSv/baybThFZh1fdN8sMswoXwtGgY8rCoL0y3&#10;lR2c1bgzpETGaBaK/P8e1iE/Cmw551cN3rUyhY11wNSZ+uP4+OW57imUJ60eSNHMCgfRq3UBocJE&#10;ujDUyiEw8qRgDMQ+8oarYHQtrCW2WyK18CXffm/Kaa/O/TeuqxsOMp0v5+QlirmEcDIEd+GPXhIm&#10;Yn4kDsFybEp+Y19mP8Fkzy3cLqbi6+7l+7j8UoKVWRXTadkcQHIs2ZT5e5Qv6LGKRPRT4oGBsUDZ&#10;dR6L3DEzAIQ1EAFsg2ymhGbQxEmtG0pPlMClEBT3U0wk1k3nOUNt8fDYqkE23T7OSpKFIBkT40Xo&#10;qpKXhL0oeojPKkHm9Ibo4AgvTel4yovOXHR+5RPBdPrXOzTd9EZNoEBvswO35vwF3biW/Asn4lU7&#10;1nindmp0FZq3Dn0xxMsLllWxokIMk0ygxMreVHUIVMtOguL8fC1YKVygWZtCrjKrW+a8x8Dr2Nf2&#10;Z1bLWpzsdAy3QhP6GHUDAUMMxmZgWCY0vBeaPSztQiMf9xb5qWs68n9h6Qq1ViDmwvuDA+dAgi9e&#10;3ZoIFqhxwv7k72FNJp4vW1+bAcFECCgXCHBkfgFrPwCQ32E0nu2vD/K7wHVxwW/BW1hTidZCt+Zz&#10;bEx1g3IrC+rbePGc+j7T96Fqzjq3lQ/XYPXXoHEFVHGr1zVd706if/FZxY1Vp3VgLOvZyun/f59n&#10;uA0FRzno8vPP5NSL7BOM4huuK/ueaPqk9zItvP4d2rA5GTAWE/nXRyR6mdauTmltpgxxKiujLdZV&#10;ZHIrLUE05k9Pf+BBXrnLSzBF9w1mtEdZ+3ldzCFgj9b2rge6QhA3x2lNe/8lBE6DTxecHEgg0OgT&#10;kaR96eZoDlNWS94akagACkR5IcxqaGAIo9v5H/97JRFSsQQPXnN/kZLtj349WDW4ekx5R1MVXVX4&#10;nAyrLned7jAqk0rQJ4dXFO2Fnldb3TQ+0Imp3vgzQe4I9YMoxp6ELRf/oCCiHXmihnA++wW4Fg/Z&#10;0pSBqLiU6sIeZiTvWqKJKOMkVosU487Sr9NOT92wDqmZFq9az/8cPzvm2MvTOOteWXO13bKLzngZ&#10;y7osgrvz4/zwEru8eKxufD+74WS51MO/prH+qUe5fMwqPEmsov7IrjpsJIzqb823oHLBWRqFgFdc&#10;8aaB1TPtPXPM+JprdcIY33vOuMu0axtoPDVqKMNDpBsypfAvTUXGZ5Y9aR/F4rMVR7CkyUdSTqEA&#10;NGMn+tyTR6rZ0J+iszpMFxKmSa3kqHTkMrUnWSCKLCh8+2p6mH095uLSbR+w4poVhafq5dA1O+Fw&#10;zyF7mm8910gNfiKzqesAYXCrrLd44rtRS0GHV/1fqmE1LDO/PnXecdP5aSL518hCn50dHcS7UxoY&#10;lRX+oUm3V+HCYvzpZXeYUzzu+KpcSaNNQAFgnLO0VK416XHi1srtA3YEKlYL2jnyBHtOej+Y2pky&#10;ienQc/YIusY+4V6PCmS/Nel9l0xpQcWIi+2puaTjuikB8VhRx65yh1CX4rNGNWHLb+MPK0u3gs6Z&#10;2CVnuJC/sD+JZS4if34FR3/zpFihnrs3n3I2F7ZZTmb2EEB+eW/3/1Qc+Ut2dunAyg5/eqnqsTI1&#10;onm6QSVHXuLDYSRDqoAvRKJ1rmfokoSmWmmaFsHwX3IGhzLwNSaRok7eHSkrGkkphc5qG31Y2NnP&#10;Wnk2cmlCvNbZRxhJqAsv81lJW2z8zIbGxAxUPBhqRZo3R728vrmBLMH8IeY02gKfkIG2A9oyTS9+&#10;sjAlkdoiBxBN0vgZdD5dkfWBC6OcWvRWmnygkPljtOn0/xMtCDx5XSwNUAVlq9RaLLTYjwPouRix&#10;L4zrj6okC89ODrimRgkYWgUvYSzWKtU7anScaYpEM+HIO4YI/WC6K1XuxwjaadevNlRmzACDQSkm&#10;bUbS9pWcaUyqi+j4j8YXzZcc4akAFuMzQ35lv+2G+NL0EBtLyBJpDnFbL/FC5trtZ8tLcqwY7g0a&#10;KkHtW9r+yh5jM9c8n3oo8dSXnbU5ugTTM8mlMJcvEsIBYk1lL9ztXIPpt2hSroC3xbl34Zh/DGxT&#10;pBdL9vJxq8sGVpWA6qnSN6VXSn6Fvz1jk+i3alb9v3VsEzjVZ58gGDUdUSlJh4y3/WbkB500A1jK&#10;Q/HjQKmqXah5BHFSNKlUgaxUMYvqcY+F6GKBD7NJOwrLaxiKYi2ssAbfwrcEK3stL2hFr1iyR/pm&#10;5iVz9ib9m6Olw0mcmUHD8z55jZKNEq+JIbZ4rKqcT/egchZZXYzTJIYIjmqSCrMTk/RsIqByBYHK&#10;cxvTMH50F0yAMxZg98OXn8js9cfTsyNGi7CoP0tfuptkkoZyCFXRLVgGjIedweMz8XlsJkHgDGtu&#10;xr05dqTmxQ+VFgiHOqbJ+423pJs5Q7lllx0gCrhjYz4wgn6AmbEwpmV0qOwfNFSDGpMQ3HjE2gGD&#10;4SFxUX+7eITw7xgs/D5ROfBIJcD2topQ6eKNJGke0yumH54jpAWRIug1Wk2auQKSCMqJHnnQszPP&#10;lV/CFpf4QxCVq01G1gz6Gp2/y8QqlrgbmGIiE3T2rtUcVFvOfxBtoWwXwajFtZo0gac4O+/w6C+h&#10;Q3/iQS4ZWNVLFW+UGLU42S+GoMbZXuNQBUMmVKFbW0aVHwatyKPSUJ1DyyQQuMBT+jfbG1muYpOP&#10;LtQkKlk/Dd80B8yrCQUg2P7hMtPsY4ixkQLNdnRJTob0DdzevRNTME6q4UzLB8N/3wCwnCZMSLzQ&#10;lGoFNIDLrjnXb6IK1a1K8gjNUZVdmn/Bzrziu2LmMlUtRqa9mndZInOqI0p6aEgxW8aFJTlc7EIj&#10;jHOlAt4fT09PHtxrvnJMwS8cc3gnnW2I98UUDMCqV8iP5gn1lw06ppyY5UfspVXTkpusGqeIo8FH&#10;Ax6hljxL4BrvVzLAuse07AhR+ddkDOVKA8byHP/Wq3RkxY90t8chBRtuIonPyKz+zTaKzWWbhua8&#10;FedG1skPwdIyPF52MeKzHDAn5U8z0QeIXFnk6Qr67vyFCSgwUXJxzGn0sppn7JJc0qN8zxrLoNYy&#10;MpcXxvzgMjUjeMsCA6bZ5vyi/0Qg+St2dbnASn1VpZJ6EKo8+rseqajA+Z3x2/5eIegqD0PyLmQE&#10;u4ZupRVmAtX+If0n3Oh55N6J0eOQTixtwAsNVgN8joUwWqxQFRpLxltGKYAA9BS3V/MbdFBnEaG2&#10;lr2ekyUd0n+A+JlQtwFBEMrM3aajTXpdvFcZ4oDE3OLTjdvYU9qKZo3cNI+ukGauyuukiFKGn47M&#10;olT2nQxVuYYx7QJMNfqmM40rB6TsQ6O0quAVR1dhTuywDApp2TQNrEzodWagY0XsZnyO9CZKge8k&#10;bmnDMpGVpKcYo0Y0Dnea8vHxGb4bB5ytqSZf+gFve5hAUCrCLJzvMCZIydnZIxFOyHuUF+szdxnn&#10;npM99kJEs0ePOJis7geF8idnPzzSg89ugJRjKMoFqKoNGFf74t6JjBNBAqOvMvqDw0jYF/4lT7fK&#10;p9my+1pwB+ARd+2GioHXUcdEKMMB2ry41Tg/jVnVsn4IVTlNqB+fnDm+Nhgljq2Tx48eP+L0DSfQ&#10;P4kVJGfM0ZR0f4W1wHgMzsIfkKZ3z2IS4Qp9q4dAMeuvgJg/7xiXCqyUd1ad0Ld60gNMotWnYlZ+&#10;2nMQA7CiBh3v2IgMtELUGY5PXQal6JBic7Qvb4an8sd0rpFmpekCUy9QW+EWign4wtFO9XfFMRXy&#10;IcFy3EAbc5VWGdQUmjVwF1WTPCc52Hfv0qdLS7A+KWBpSfttMsdAVnIxhHeJUHnxs3Yhow8gCtUT&#10;RBMxThCkifkHe4viahxZZUpeU2BTdadLEsQMJokavYZAXjBJ6OXNS4zAVc5YPuDGLPpj7cLpyUHD&#10;ZjqseMO/vhP3OI2wkzgl8gyM+tkkxzAd8zLQMPmpgad5FKlDm5endvpIj3zOcoBYl70WYy3IGQuo&#10;16fc1JYPVjw6wxRkBdp3Qc0f+It0CoV7zARjWvGqYU9IvzED0YTOZQFWizjgArapG5gty5vyetTT&#10;zHexCGx5jKlqMcgiV/DqyeXn+e0L2LqLbu3NkZuy2dEyL6YiV+6iE66Q0ls8eOV0XPrQOMErpR9s&#10;A9oE6tVV/3lI8hfs6TKBVTuf6FNnRDXGoW3mKrlURAsyqgQJK1z41IF0OzxkpQtI2JHIpPU05G8e&#10;gWCJ+dNpukn1JPxou8G8tPUM5FFbntvwm5NBkTr0q5H+bJOvtu266wMffgUqHEsUb5f74ElG59ID&#10;xM90PSOnG74oUGjASvCKrYebXYA6NxIXh1WswfS3ywiIJDZuh5uyIjv9iMEFLuEx84OYY+NmXZ1c&#10;NVeFY1mkv/gtZIVOjXNd8Zjz9YDlMCLcH9fH05M99OuM5jID7I3KSm9RWxzHdIRTdhrM6vkTD+SG&#10;SC4e20iDSnGLQ4BOYaOQibSvM5ocTTaANY14EvmdCQFsCCQUrQO9mmB+T6vt2BRpsMxxRz8QJoTe&#10;xED6zSkmHt4rk0zrYWdMSgOxr0TZVAOsII496R87+0Gs7KjTy4BEgaNHSylIkxyrSENwUBzEKpae&#10;PX4apBWOIIUwrhiLNWkXv56gyDXAv34AjdlO65Mj/gBssSaXSKkJ/6Cx5Ysvj4IoLvJNooolKZG9&#10;VNzqEoFVMywIR+3ky1RJaKWhYhRyRP7igO9ItfFtMUSXw0zazMkG1ee0LdCAoJxDh7SJPuUhWm0G&#10;zUJCYmApZOdb0haPt1nxVIiVO2IN14oEnJbtgPDKHGKi2dRdKU9YfFbKCJt8iHzYuM5rAnZyIKi8&#10;dLRHrtBlC5wxEALDxeDkxcOeLOxlGZyHn8kDU+iqvdentYwqPwpIc9Yyx5LBzJ13vmHIOmfMte47&#10;hqFzhO4/mk6PDtpJu/cHK3DRimDVpfFGbzUgEiPI9mijsgHRzNJAS8BMd1xHVboT9hpCB1ffV9+8&#10;sML0MpUxLo+JwYNsi7sIzXwAMi5tIODcifObuPWtQ0VLrW4Q23hZ13SBlMUG9K2euUycwy9zH+a6&#10;cgXcp/C+XqqTd65kiqIelpXb1Xuob752bkQ3xV5YKCCdK1hQvOUU97xKtnGbHSfDYXxYglN9eCFZ&#10;Za1/ASP6sw5xecBKSKqNEbFnXSOYG+ZWSK4CR6cVvyIORc1eXUPkCwgabD3kV9nHwT41O8PqYbLp&#10;Y1LRrooKzPn5BWGv9GjmuwCkK0iukpautjJedlxUkhBd9alXkhirkbKkUBoV8HF3mdbdpSdHPKTp&#10;SXZ3ey8+K9DK+B+GX7Apg2kymFIHaoqYIfIGKRjhQv1c2lZstDityqHClzRM43Ir5BZcfkJj0Tq/&#10;giROLE1E1kXa+HxzKfNDy0RvrzOGa77b5lwvQ1P/oR14drqfU5xnSQaLiLAtCqiM3ZrA17Nk8pMt&#10;GKTzVJWFxisdT7NrjwjLbdW3c9JutNhF/hzwsgV7xvXauzOXhZIUrqRUtHFpRPZj+9S/Dn+DavyQ&#10;mNxFn/O5U2cxDw92bjUDuwnlm1KaV5lX1UvhVppbx/iZanMFW2Q28KmcYa6vYdEUqw68FcYOIK1g&#10;LvcvFLIWcLx7jx/1mhumwHUVD5+H0gIkxHmc3eotS+kYIa0ByikA/ZZ2BBJeLmUuZyVieom41SUC&#10;q7YDiFNYVJVUHUBbRpXsKrEJNQBFMbxbSrFYywQMyilpPrt7iQaKN7T0mHOyKVBFTPoZhVU61BjL&#10;Q5xOh18J1WJsiVmyKilTB41AvURz11GFFamxFOhgcswJB+bi9/MkFq3Oqh1gGw3Eb+6IUPrOGbDg&#10;hkMNM5hTXjeY4yAGC+sSZx2OAAe74XMwj0d8HtIcHFwRPfUwpV8jJy9aiQgBoACtnzXxsliWGF4l&#10;igp4sX3ZGcDEBXAdA3DZvKah45H9odDq+ODLJNSMzorQwfQLeqQLGBolWpXOlCvZFDULkW1mts26&#10;pEonFKs7NKq8IWsqyiryLudWYjKgVKNyBWFz+oUFrceYkAnN2bZp1m5qTJHpAlbpY7uomBKFUFox&#10;JmDyXSS6+eq0zJKxSH4kOrm6C+zpHFrn9OdsgkTBmMpa+zNb59ui/B+Q6h5xuVleuOG94sBwoNzc&#10;hjjq0hMAtz2mH1icLR/Bwx5NCbFp95qL59r/LN7zr9/PpQErn23plIxvisSfFSSko83VKyTYMxkU&#10;oAWFohOzzqpIHIpexAsdmhbXNPxkz0e97ioZg6ZTACYDByZnetmQ9lM0nvicxDQzV9GY6XJDq02L&#10;F+MQh8YyjOxdBMtPJVgOkcNOHEiCSmdb1wycPB0Ew7eCT4wCXBOw46JkciQVfNOMkJKI4dCsGIbJ&#10;AKcxQmb2JmG3ulYNJuBwNLPsxXfFjMyPZ62prWb9XJfA5VpGCmViaSC666edeDnhbIG7jtjM6n9Q&#10;H0Hv44Nthvg0RUzzlccKxMQLAHmER1WGxiBMQ6TYACWsRBsTx5Y7hFDEDMzLNFfZflq56KpUayBr&#10;YHVFUzrQM4i7mEThMIYEAwTyi0dFvMCD7xzaBRcjZeBROYjT4f7WTS/JC4oZmNmaVK9MBYsgyJxd&#10;CB8F5zn1oEIkIKlll185g2y1GLtZsX6KbDUksmsXyBwYdmgmV6alECY5utseRJ+gnq6Cvz4rS16W&#10;lR0fE2HUy2cp/OtR5k86wmUBK70hwtX09Ut0XETCHYVmPZlC1YsiAYVifQ75iniURHyf/B1VOz/x&#10;WQkB27tJwm5TDOpMc+TrMvC7SWOeGiGkmyDLZVbJzg5O8Y3+f4QP6UMYyLJjS33PMcdEN4lYq59z&#10;Rr6uN6v5rDKZemErkT7FCtElCEWO7YYR6AiasirMv0QCQTSNP/DMQa70WWEHyg9ta8CUgELr1HgL&#10;KfJ8rOUZuLTnFWTqaXYF107FZxNmJsy5tI+lYLymcWsJ6DpU/qjS0Z/oYMsxlDtwueeZzHsINm08&#10;aRjjSVkAK5ega10fksqGBr1yqnGkx/dSU8iJc8hTpe17WFZndLqwoDOCUccZBiw7l010raE9xQsB&#10;cUBIALLP3nnAzHCgQ7bf2r4TrKKXXzoY/vgSVqk01V1+Dkw9nzm1fMTLfw5dvaIVsC1XsUK2blxw&#10;6dVYo0IJV0RzrsYbWbsxuDW8q/CU9TmzwLaf4lUZrjcA3vsnYcm/fDeXBKwcOzsOqXGlK1oHrrDv&#10;wKJRMzT3ZqKBeq4UjTqOhP0F49NCwLS5tbW3T0Zg7qLNOG12LEFcMth2ciI4l0IFFialXjiWPnTA&#10;S8wCE5By4+9iYTAiozNLbjqOzFRQcMt+Lso1hcH4rMhry0Q4cPLERK9QpPIC+cmYT4LYUK3KrOxB&#10;uHnbEaGumSpY7YIwkIZR88+nre/JJvj0uc4ozix0ziVtNDFQQwFzhsu5BspSBjX+wqDCTWallYs+&#10;zNLptzxX9J18/CMpjfNIyYS5ai4mmNUJUat4XbrHeqtsSLEIgxW+wWQKTbqRBTeVRbGN2qB7jQPE&#10;QVEfBsxRAdYTLjSE2pw9G/7G77RMweSHY9puJJkYna40wAX4yFYWvAppOkaJNcwK7QL3xn6BXJDr&#10;BawuUiuNVJ1hURRMLUhpjjet579gjzchD47VGXiXNMy7HrcvlqQA76zstfSpP48zJhA2cm8j5Qfk&#10;uG26hEfRBiydyZ5OYXFCVPzzFnBAKkIR5vPpif/LYebPOcDlACvaNM2gpp0eq3iq4EwAFomBx/MO&#10;f1LTYFrjgS2Vo8obmF/hj+384DD9PayoYU15all92pFZ6xCsoupMUjr0nk9J+5uRAxPh0Z+lUCAq&#10;eDd8Lr0ytQEjHNt2wkeGayWbQ1Sm1Ilmo9zDDHRAXkajZLBcmFM9U+1wk841nqgfW/jXwao63HVy&#10;dRAGhqKbHIKpuwUjv6TBhkTFNpUMCsFW6YGcXO40iXx6PaOzYhnbCF25gl5bXGKVynqA3610gPrJ&#10;A0bh4pniQwNxrl1TbNLyowUabXzjD5/+5CvnM71Jxkh0Zf5pbBozUU12irFEEWvc5hp4z7UPaK2u&#10;7fHZE5mZjTyRNFomxmja/tLc/Wpbj8pAt3un2oLBzarJQSTNQMMa8VhF5fprK1BXtyZm5RLFzJzv&#10;cm8CJGHAKfZZHGIVqps/r2Pu5nKber5hTcGv3jLOvWDvI6BHCSAnVIEEZMFLC585WSKojQHeLY3M&#10;UgbR0P/856DJv3gvlwKskpQgSQfwUFW3YIsoBDnRI5A3/hc1g3CFhfi5fZw1HV0Uvw8mFOn3aqCN&#10;eUSVt1nqO5dj0GIzCp9ZrYAlMOxnXe5hWTR9LESd0+Baxg6MhWUHQ2xGTTK5C9uDb3F54dSCjwlg&#10;VNNxWu0qYR8vVQb31mnlQOMXpy+3cGql92CBLNxLUzhDsseYfVyvko2V04gONfU2aNXM8oou9J25&#10;hIYhLInH8aX/EvMxjalPdJFAPrkQFC/NMkkUImX0h1Ua/boyqys3lInQE/Mmg0jR15dmFBdw9hrr&#10;JcQ2TcfDwxeM3tU1nmbsopxGeBVBu7ifAqOJhlj6w4xF5DnnBdDGoI1FpBfnl1g66fDjIdq0eauL&#10;P7OkIWZ9EG80W6OWaroGcelgb2tLD9y2IzbyMv3Mqx4u19PhHbaWwo753dfqYVKrmoIM2Fotxqvo&#10;o0WvaOtfKJenb60pVLVYTs+e1CfnxTzyCyX5KHf9/JUdFwyH5OkhO07HxDk7t10M44Dd6eXgVpcB&#10;rMIqzu0Lv2nWOZY308ZNstVtzDtfroFgccETDFS+8De/iHB2D3Y4qwOzq4Q3ePNszlYfjRyqEDOI&#10;8/ns1qBSfiDmJHOoff0SyNfeatc/HFjNeBX7qq1cdxeLzIclSdMYtGMhdYdkIs3rbefAgFPG1+Ib&#10;w/ryfqvDfBsJzNx2dJ6X40FlzJhruQjQagnPc6bpYG0sQA1rqnvsuloa8e87P+ceOEsBuF4gO8uy&#10;h5z507Nfsk7Ro1cXuCLZ1+8+OoHkQ1Kp9N5Q+IramiSwzehkmp0cb9xRha9yhmRRKBma7Ayr1hf8&#10;GlgOVsUvGBIcZuu18SToleRLN+VrOyU+Jnhmc42kNCCRG5/La6OemTGQdJ3zrrqh+REOGePDXBix&#10;vUel0PD/hSks7HiBDHxLhRzhSGjKQXpfLNfS1tyBcNlq8mrO6nfwTgDHltVoYrxH2Uk+q9MY2J1r&#10;mOuJ4Xh+bX5N7+llmmLNLckuo7jiYv7FpOhP2f0lAKuE+dPjgUHhcZxj5yGeAqxuMs73MjkYZaa6&#10;oT+Jwl2FVbKyM9oNOWIMB96kNzNPe6tOTBsypmegB8mToHT2nMFqmvQ4yAUm2TYYdN2sVIwbyA/r&#10;W2pKqh3CqoGBjMlsNhi9wNbJNiUfm5HIowo9eNhRnoz14YIm86Ss8TZgJUaFY7GEDFcMHW7AMJZh&#10;YC1qh1BKMW6bcKDqmjQHYCSwZFIaRah2wPbKTAhj653Hsmuv/vJVALH1pymkTbUZtUG34afBhFcZ&#10;ePj9Ond2erDtPfKxgBMxWaTT2aY574dP5Zt7TR4+jlPvikyhdgrgJsvS6+5S/hci5n1oM/RiObkh&#10;G4LtXOGKxQA7wl8cNIBU8hvou1kdcm7gOIPSb4czogsOHXGUBiQWacIDbffcLR0IFyWhsKtHHeRC&#10;u3CMLfZnCZZBLRCbIIu/Lek+Hk3TGDbl0yzXNIjZh4Y3x0ssDvlIKUgFz7I0157/urViDtbqnYUV&#10;u9ur8lGLO+sP12LOo/jZs6OYr5fBy34JwIrImSyjT22NOmlTxyZ3utV8dgxEmxF8QatlvU//5jjN&#10;Jl7QB68BFa+VZqD3PcyCtqq5xwcNPshij2VqnB1sqBkOfkotoYpodClNSLUil6jkSoFW6k9rYyXu&#10;yYzV1AwhNXOgOK0OHsZjRfUHfnFI4aO6rWAdoy/wZUzQQQLxp2t7iFPJHFMCRkyK1LrxvO3iDzrJ&#10;c/jseUYvDcjkye3Z6fQ3D0SJQ77Meff8h3J1I09cfihaC2BpTymcmpZpLf76Q02oYJUoSO30xPkP&#10;5ScNUs0ZRPFZWiCRC9OJJRLTUEusyWLgjWodpUbMDHTWBFzuQJgV87gUEvgs16fwQWOs/if5j66k&#10;LB6ZUR4j85osjCLpGW1XgIqy3eatF+rMkCDWLVBlXYtZO5MednOQHoZj8esxZiDbpfULNE+fNo+r&#10;z4uUYx4clqaoZSgk0MrXQlvey3VdlCdE0KQw1k+uwR3112pZnimrmYH4lEjs6/N9rAph+h49amKe&#10;yFQp9z+F+/xrd/L+g9UYTZhAEXi2Y02aQ8CKwbMZVvfOPgNmO3D2XQJtCZ/Xze66budWETWxhWZg&#10;K1AJT+m5jqjkYqgRaMOIczp8w/WDCPqlqEfAlPYhb8owza/ZWjf1MFYiTvl4rJBjgWxWx5gUDnOa&#10;jsw4pNq9RryaXszTCSdkShBLF2ZyhxoL3OIX/W1EMgAa8UJCXj55O5j9mBbPHZnHa9Oe8CqFs5i1&#10;Am5O1Ke2F8t6GHx5eb2Ch6g2qfmWktFvj4OdtRiu7Hdigc4/PbLDL8lhIl64Jlgpl+QEAwBP83Rv&#10;h7gMxhz489ggBewnRuBgq7AVcVS5lfer2Jn0ghnDY9CVy5JxULgrfpiY1+MT0rtgmDXnzEBhfdyd&#10;hmUt/AxcSlzfTijKvpRUmprF/QBWRAJ9PiyS0LKpi286uFCKBfb7JHDMSK5vuJD3KQATwipiccpQ&#10;+xD6gplVTzqv+DaPjWcpNdmvDN+9lUV5zfFCzsWwgyLYvAJd+VGpaSOv+b1CwC5mBXhvSojy/tcC&#10;zZ+x9/cerEhVkKaNdjvRwCTZw8v+2RVqEAjlP91YRAEAC4V6RjwOBzMuGD0DA8u70eYNdrQdZpWW&#10;jUohfvE0gdQJ77tNSLdV6pmihZ9sB2rck3BPPlUmY8o7BA12ywl5d7u8WMiqGbpKwbsZYhIe1KRw&#10;kGGxytR77QV4ja9Ckd504AkwivJKNmk/HMbWnAR9St71WSlsEHLBAc7X2l/vh3U6ZggjXKS2pwGz&#10;zHBkrbqx80TeUr7Vg7vnb4tIKwvRypx868I/ThRasOLFnTKYEatJppJmYXPR2JtGlLkp9Trb087Q&#10;f8YgS3Q91pj3ZGnkPmHKSdJyQz/yWJHAjOEVZDz68fDBd4ywDFQ2QJ+Drxpz9mhhZY4QXoM07dqs&#10;KqGC1YUZE7H6bW0z5nLGnNRpFaxq/vRRrycHVZMMpiJZ9oVijpJ7L3UqUhVmPOc8TbyHSZ0d94IB&#10;HKHJiypL696WKeccgF5KpgQqrGmF9f1tufsI0GFnHEP6OOOftXvPapqb82fgyb90H+87WFFb4nze&#10;HDOwifTkS3pFGMItI73tg1e8GIoEJKDJJLNxfFaiGg4suJWtnLD/ONhbqeBG4SRWIXLG1FPQahDS&#10;ZUv9SbcCbRb3cjLcOWqpXWvyANX1Hisr9z7jBOqxYvT4gEEhUavQ4RnoHOj4NrqsdMJdv3bjqtn2&#10;NADjumrmPaAKWJVbRTGKWdguOSM1u8JliFYHB/U/eB212jjX5IKvWCFN0nruoxhWNM2VphFflXW+&#10;6+XZnmabhtUf07BaNhRFjbALeRd+BVxn6NeXVCpKV+uP1hxbuE0wSbMjCDLudPvCNASvERUrLNvQ&#10;svQapT+bjS5FGV+gmntKl2eBt8fYoCHbXoKxv5OTQ7LwMKCtYBJfTi3AtM/iYkqNbRYhfOaHaDTf&#10;AQyrPqvTo/soQhmjw+ECyXXhuPYYfurbjQhmIjiY+GFinh7niaZcGZGnzYePs5h98lufdypdWIir&#10;gVvm+JKYsqTw52qY72W1g5Zr52bMTfG6w8nOwYgTH5AajiZeil+9h7nmKGxbzolnWMCJt6bI5tJ5&#10;TLz3luB7DlbYAPg3cehsGmlaDf6gC6pDTt6BnDOQN1AludreM7Edy5Csy6vsOzij4Bg8XDhJ2yNu&#10;aZ/t3vok0BNSyr9To4SzuHLzAGRFkYqR4x2eq3mErW+GA4dp9UmI68vt8HSxpk4taqPOLfZmT2bO&#10;Ewc7yHSd0bZItwevQvIZH7owZc6FOK40DEO+JhjojOsdDdU5KvEb3x+0Eaa4HrtVGwgIzxojgtPU&#10;hdLKzHevJdSypSBVEcAK37YHVLGz4yx3UcjVH3Iro4F0FCqr7fimglVUAzaE4UtxUqXlpBddnFID&#10;VwmmY7aZlr0sLOdXT3GbJ1fA7dEbmAArUGBAVhLYpk3/aEZnpIgdggZIOc5mmVzVElNdufCsttcu&#10;H11W2jkwxHaJ8B0ebN+SyO5u7zFQRHK0k7hDb9VgVaxBLtPdKMYoWbJ6zPMwD5JcCV/CmAJZQFPH&#10;S5JVmafDGmKgRIjTJ5FLWu5RHikAXytXSGa+Zb9Odb/Vp17cjacwFjjf6AzeJwRrJS+W5nnvfwA6&#10;0Yz3Hq3eb7CyeGFLX96irQpBcCoSKVxtbz8HhL+7fffOwV14FXXJrHYH0PWagaCUgtH0czZjn+iW&#10;Vo4B1edOeFLYUKqLfqan9rCplaG9QTOmMlmBaupJpGzZqEOTqB37DmECOfmM7ai/9CFIQ7KBt28z&#10;FKy5F8QGpQsAqlPsQCnVNRKEmsaYzKDXhCF+b0TSXoFVv6Far2DU/OYkXpBZqV3QCbW0NjlgKnlq&#10;b+dLqoJJY6bWNLGZx4dGfc2cNoQYVeZz5uX1pFSYTMwl7zSC9fua0BfPogklmdV1I5aKwTSRyGwJ&#10;44gwwaheW0wa2Jh/+eV38ezsOC3okQ1fSXavwdPvOcZLiGX+giFbE+RgjGyeM3CSALGXnhSHcYZz&#10;8AvGn/tp0VAeLZ023pNnTx9DhhINTBt/1JbOGhnlC6GJaAVtNz+rA0g0N+jCqypi+IHOjYuUpJAi&#10;lFq601feR4ePMlNM2wtVlYlv9j13ZCUDMlwlacQIjAxJGstdTMq9nCvIGLr8HiDj8wnnq/eRNZby&#10;pbybwsvoZjWhyT8hKnd3/H6SO7GUMp/vObd6r8HKso/TAEPwhqmSJEoFHlrEDerkDmmCZ9BvjEFH&#10;/97FGIlLvY7e9GjWaCQxbbLbmZOI54isKA86n2C2A6u/cGWV8vbFJ6UzhB9WujirGTyQFDIzWETa&#10;tU9S/Fmmcmdy8Hl5iCkZMsCEdZEaGO0W0gWSWXE1vvCuJzpZCmW3G8ODRaeSKanUhh4rYI227zxj&#10;baSR4QePeuIEPqatuMP9gkt0X/Qa0jZFoMCkJ1DAysq5/Ew+83Oureo+/B31UMAap24sLhuYDer3&#10;PRLPHh9ueYsMWOa5cKtW4CBAiYughQclTSTq0LjcF/KzuN9tSM0kEOtlFAcB4nCLGOVhLjW0Q1UK&#10;QGIO4bs4w7UB0xQX+WfX8JILVuFQg53q5M1Q8CiM5Zj/iRQei1Zagdy6GWx5AavzbA2RLjj0hSXX&#10;h0bKWriijK1lUt2AD2dcY7B3qCzKGiZPzM2UF3tPws9CoXp/2qU55njwJmjl/Q9KCzwlU8zkAoLE&#10;TEpy2yczE9uFSQ2ypivhwFXWeV2e/X+pT+p1O3/PwYrad799U4iKf44i/W8ZdyvtAU/C7h0GZHdM&#10;9r0drKsdeBWjiJrPAzHW5x3fxk0ELFzTWF628yYsSHO1DuSe4y6wuXLf5Fap9r2J8Y52mRWKB3lS&#10;EAhpdqoNZ7HqWQ0kIyEibU1sFzSjmf+kNWhP5iTe2/43oeca7frqDUxT+y/PNAPcBKBut1dgHOzy&#10;sIAVsTZzhS5BzQWTrPp5jqcPUIyHgZ8aHzn38W+FV7UBvOS14owzRKA9Hb08QMtc8mJ3hqj29Tu1&#10;yWwUJ/tb4hS8imAG+ooG+hefVVtK7b3FRkkqhPCtVV4G+qxNKhfbZtY3o4mgm7OKTZf70PimRnuN&#10;o5wz8TO5kJG7sB0AZLHuTtrcISGxfwrNI/YKDriQwzVPIAk4qwPD63/kyLRkeL1jflb2fj+7Tj/A&#10;YVhagR3GxooVe9vbXmQcoIGDJ3us83xAUrinP8MLwSQpVtJr13uVVy5KPE7lY3fnXNn7TDXM4lS6&#10;/hf/i7KB/RRfugcEfcfQ86SCab7Cb58YdfSnwPp+hwTfZ7DK7VeUdwsnJ+nHiQEy9Fb8UIAPDQIh&#10;N61f1t9pF57l+Ln2GIyDPWmQP0HPjjSLsH807JqBfQL2jtnO8ytOUW9h6hK3zlrBNysDvip/ypPg&#10;6mnncChhDYvwp/R7BsUkKRJ6H/7Zp7OVvguOXAvKhXjX9aY3sR4j2uAwT3/AdGG+SvY9RlEJvcoK&#10;SbyQHoPJaixW1cEeBcY8oevNT+UeoLLqtzr7hBZj20ZTQ/lSbqJnmvNKh+usx0V3Px1nLDTGdqMx&#10;w+v3dVaE1fcrWeVFj01TGo9+PdjUxpDHeseYTXvK+eTRrqdKv09e4Vpxc/Fud5veoaTCUF/bO5e2&#10;lbXdXb1iOufLrAzaCXzxUTk+xUok2VaKdwv/luv/on1kcw2XA3TSvrOdn0it7oNWpsqw20CnZNk0&#10;iYzjLIOPDgOGFVsECG5Sb8KR8t2nlp248Jv7gBNxy729X+k8z+oGYsJxLadKxwJcIchuEqDuLVlV&#10;3pZY/0ZI1jKJz890z9C9R91afeg8FgaqUnLZfy42hf46dvMul7/HYCWteXpycp8o02IDxRlVLQJU&#10;KeJI5AoRg0KyGEF092Bve+taB+qqKgsfF8n3OkRwzcBdmZW3z3oTXUIeaHl2yZkYyNgxbzTwwrXy&#10;IE8rjh9L7oGEyjBUHu8OvMUzUVe6/gabkbUTDYO9nVtfqQ7MxMEesDJBTCRUciroHhE/L/D6lWv6&#10;ra7RoWbGEExedn/FLLwRyaWIK+ZiBvZJGhiYEw37cJbnniU2mlbomnw+rOfxnTVEqFiwjNRV+8q2&#10;YKKuZQ/hZOFbJM35VVXtHC6VwZgXXgXDuvklzVvtQI6cjEq2oB9AhUg9E2/31Drxy4H+sMJyrqFD&#10;EQC1AXohnC0jF5qBDNiqWSO2BG8WubrKKHzgFPFenPvlVY0ost4vydTp28DcjOoX9KKlHgedAlqx&#10;oRJHPD0+vs8gzCpOGANtBVaPol0fAQPJTHOc4tSQot52R0AqK019ApLI6ehDJQ8WKoU9Ai3y+Kw4&#10;LhQLNzsPB9mj5R7gK6M0RUxuL44HK2vZkOzXF59JGd0IaEHcq0jn5s4vbIlisRaXLV3bvYd9vUs0&#10;es2x31+w6p0nMgNXQjU5OSiBKoy82IFmTAJ6LjArXex3GUAXU0SVu+tGudA+zuaL0sNuKw9QUTnK&#10;uK2j1hzc6EqjPGyqWJoT76l2SQAjjnVTmo7uLn2+C9mPBel2kWVawfoUdG2rU3pubGvC8Y4iQRhK&#10;NDBCBd6vGSAkouaSQpSqKyQMrI2ePc5rHOzGCezM4tNTNA1X6sn2CWmLGUNXmO3cNgoxOXyR0wph&#10;qVE7KJXtAm1xxaUxjAViAmfK5vcMQROwo7EKswJQTb2MvWTm4PqGDJZncNFIqPIQr6mSJp5n+qCE&#10;0BX48jRGy9Dzd/ihXK2Y5B4HOsSlH6MlP/zRof58dDWhcl8IO13ZLfpp47VchnEElrxFISg54X5w&#10;UqzGjogtmt5V7ZaZgBMpkFYJVvZ8PgaFs00ecN4MSjEFGwPOH3VEORXFsApxKbgwNnbH2/U2IOzz&#10;folcRjxyczoNKHH3eDwMv7Tm8noSOLqItLkgx8TIVvVYAU6986mbLYAB5aUacV3vL1q9t2BlSXqX&#10;jgQrzSaaaTKFqktvtoX0OxkD8K7GoMIF6hRNuiDlyFyag9nM5z1ycZkVcdtWfcer6dPJPMXKOE2p&#10;MAAWfaTJDEwJavZP2q3BvbRvAzfWJ93OufkoGIamUJeCGDAAxiNMQFHqJlhB+/S/gVWjAQ1UAU1b&#10;7VgjMuFYu5GAoP0hycEFyPJylObIN0xrl96E+zGbev5yUKphqnO8bEGdAJL1P+kXUq3rrmJV22o9&#10;u0b6Amd5sA9Hm63DLdPc2CgZCH89PQvfeso4XO06oOeK7BZKKPWm+7xOlG88vGlEOdAvJH4gK0IG&#10;zmuLkiPFr96Gl21wDdWQbKunVKPEQvnZcUibBj0/MqlkA6wyEGyWzypd8ccffwxi1UsjPnGsDEkx&#10;LX0czlKwnpagmqyJPmL2038HIYBRQ0SsmJp0DDpmpL+jR15jjGfrQ8I2Ulb2z295Kck7HM5N25ui&#10;nC6B9p3nwgAoTPUk+y/x7R2aJ4n7yAOvd5hjSMLyUOn9DUhaTmwzY18PSAXi/GfkwQJwe0F39uNn&#10;dSEO8AGsFv3726f5fQWrlqjly5DkEXjTUP+maYds4WrGpdMxkukOij1c17ivQCvGz7UnczJeMby8&#10;NKzDotLOxYCYgY8ChfIiXSHp5JBG2c5/0TL4lnqR1r94E6iC6Q6I0M+T4/aWVwl3kpZUpz4Dp4mn&#10;0jVPjJoxOiiLsI32bVRhJY9KIDCeqWu43s3D53eSBId/6bUyb2gGLsiyDLQyjdpncBhU8apP8vAE&#10;oSxVOUsKs9qvnDLzULrXlMj5crkgWb3s0yzAj1DDvMTci1C1mIT9PP2BcbjouZgX8Ntev5FZNf40&#10;gp805DqGaBoFiQyV7jlorAWq4q3yAuoLHnMwhrrrg0IOVztwJUIFuO4fMCQpw53hGMAjvu+AtswB&#10;vg4eMg58AS1rll0NWAU7W2DeuCS8G6+PB2aWUVwQkMSNMQPNEUwLT8ploKs0K90L9QCkSMMEUyvK&#10;cgs0S/n3oajsBcFxniU8BFy99bB51XpHc2+smD63Zze9Wbkx8n8PtdS5lmHOxFPMQ4t/uzOPQCQX&#10;meyG7P3x08XMTrlWTcLNeF+51XsLVqlDctQjxgTVybNROgUK/T32nTqrINXe3X1eu3cZjo8HKutu&#10;6IoH1eBUySc6hiBOLpu5YDWtUf6TqlB4oV6JYM+tX1Ci+EmiCg9/6RNsnOoCgwAglIkCac7D7533&#10;PJmQs41EnpXYF1kXOGHSQ3CO9LcuMpHihomfIVOyLJ1Zk8eqc+2QU69V7MBcRTSX8VEPPoYanUNP&#10;20gIVC4MySjnYkxKROLrXLTfQgK8npghaWIFsDa3UwbJSYzgV5UYSf9MMODdkN8a6J4ew8mmu4s7&#10;SeOHQj1K0pY8y+vSnqkC60eD8nn+p3tI9e7FqwVULcfDDDZ6/384bJ/T/e/9df/+t/fvg087d3k5&#10;znuWZuaRZ+MPpkgPYjYVpzzqwqaDhctZ5Qw5T+6bEedkF2Jy/GjG6VNYmbH54mpf5OtTbgujSZgj&#10;UJ/wYJhtO5baYR62TnJaij959Actc05CkMlquV/01bL0A1wBNO8Ne6N+UrVyrkGy3mYxJ/QpoNSC&#10;E4ZyXV1ed2GwUOjKbR5ELcyuwert0DpVJqUPBzeA5hDeMe7Cmf4utTKTHpr1u+jX7Rd4lxfIxQCi&#10;Mx6UscAZQ7DMCrVDBrK6b2eD8A1dnTZM/mLb+YzrwFw0z1S0VIhUtzClpXFFI2q/miBEnp+ZrI5p&#10;6FY/+w+zU6OG4d062OOwWk3FqSgRkspqpWFoqtDyrfwDUcwhUphc8l86eEEHQJz6luOXA1ndehKe&#10;V5vIfHZm5oVFaj56URmTutcX7E6lbj1P27CHkfbs76WIIRj4EElooSrjwFS/nhFYGgvsoyclVAF7&#10;ZsQCE76Y9Sitx1kZrlSwOj495S+IV5KQhIdJiQcZ4/XoGPPrmIksxORIoJsMX4NRLnH20aNHGe/Z&#10;f3orT271aZ4pv/KLXOworwKQTx3zLwtO8DXqZry9ZYTTzAsuYHT2ijCMA9aFHeB3WUt9IKB3yALP&#10;IyI1JH0a7HiKYZiRwOW1vZcBoIIo33i4KEiuH3J4micnQOVZ2BhEaliOk1MOnT3/3YXTkfxCLU7Q&#10;UODrLhoy9pLerrH+ZWu/n8wq1SbOSFt4ZJQ6bBwbQlFCUctRNE1ld7DLKMe4SAAt2RXIZqv5e/xV&#10;1YQaPKQLCA5qlOL08UIVGuzx+VS2HYvQ0AyOA+YxcGCMugwiEb+OwbI8wTgvPViemvHA+BvSl4vq&#10;hd8q3nkhLJmwkgoZj0XrcHBXr9U5WhW7oFrqREkbipEYziVYKcZagZUBwCitACsG6mIfpl0YELWd&#10;xWfFYbwsG3SewJykPwqniRDmiwDlJcU3Mk0qpIqfFkUcLtm3LcaScaYevN9Ov0dBnOx+3XwLXyhi&#10;984oHjA6VWHnOYmKckHFdbKTxDWU5/20EzlKBu4MskFc2AFdAy1C70YKUjAqJUrUo0iTnfiT3Okg&#10;3PJrZp4v1mNemE95iA3ZbM7CReEmQYHwP83A+E2hVvGCKcaScZFRBscVCZkDUCmweVwIAFOC5dgW&#10;b2oYdSQda+zjWF0VFCt9HXgiOA5Jh28LKFvXcje9G0VB718isz5+Vs+qFF8Ap7GBufhCV9CsY1VA&#10;ri546zL+hJefLb3PATKsx/cUrd5LsErd5X5QaoRaaOG3rCvJlZRoYKJ8V+0bqOcTtOIFat3lfx+0&#10;gn+kq0162sRfpTpLqWI73NAFOHa+t2aeRv6yOTtgDf4lqkOeYkm5h/cqg4Vmi9xX0yu4rnsJ6uUh&#10;p48evBIssI+qGffxZw68MQPjpS1WybG2t/9fGLiZoeNdf5Y/o2249Q3OLQRmYViMVhBmhSmMkNTO&#10;OY4pFq7f43cqJVq9MVtilHBS6mErby+85+x5pSORtdQib4loACe7hEygJeVxADiu69eAxcaHJLOS&#10;VfE8ufoZcdpdcgCHWeV5zs7jtWr+pLSaxTJM2M/H/piGLuT/WOyqZjRaqTZcy5WZaqiYwThEnjud&#10;VQCtcNycfrIMuE8kJlyAfaOSmHCBLbGuJTHt2gtMU58YZMIC1dvb8ZeIH10jZL4+IWJDRhWRK6rE&#10;imycIyYTHNibD4Eacz5z0+v6ReAJUcKLDDDJlcQLGKPQw2sawuiDnYo+fWpQxSh57412gFVs6p/3&#10;z+qXJ0zgrHHIX3JNoa7n17tY0qm67D5F0YpfwPZLdpUTdp33MyT4PoJVbrNUJQ88wYq2W+2Cwilp&#10;1ef4ojQ27BEIQu3fPdjZ3dlxeHY8XFlzBm2m9/PVT/+m6B2sG2+PMf80hanUPq7bHAJY6TvjK4PA&#10;s5AUUbZaKxKdhYePhJflxuYJmu7/imRs6eLW+KxcRmVKjYiCfYGqgBUQjJQh/W8GrgbKtiBbnZKP&#10;wYZiCJHQQfsGSl0qogz2xAMlUC6vAGUL0Idmcoj26Ws1T/l6mlbS4OzklUll7ckG36aTcx69Xsnv&#10;dbj5mVjgJMkP6VW/jjH2w3GUStGHx2QafjUNgnapUzJlL1SdnR4P6qbFFaUW75bXwwvoUaXugufk&#10;10Imkghb4mkCWXBvGWECaMjlMV8TLODBDrEhe4DscRak8U8LX2hguBWm4+E+ulBciUl+ynVZK72a&#10;s9NHvI6A5Ggy2vRXPLH3wrsPTlFx7JVlPSFxlaWvHS6D4ibQqzR1z4dER31jDRlWvvXcpT69q1MS&#10;BR2BynXCiryEANHj3MG+5iFQtpX7n6DfklDMh9CFtVtCFMBfZtu9xYHeR7BK2QUCuEllVvpr7JTM&#10;KBG1Ag2R22J39FjhsyrFMgPDAlam6YvPKiMKJml7om0JQMdxbAv0BtokQ0rawH2cze9oED2PfLHO&#10;hIWIPlpGbdThHT73WaGdXpLNKkM2u1JH5RMRj0y8N4nXASGjnGKRkHRbK0NE2toGz8KzgLNQrUEr&#10;1wgM5yJQiANWNgxd4+48jc6InrU1dbXoxAkiUX1hjpiZW4DTuKie2tPOPlq9UyaSrLrZxTmuuE/e&#10;39awPzNkO8+SeK02F/1643szrMwi8V40VbrRR6sgcPyAMDT+rLSwvtL2grlcpnfAotcKtE1Zvp5Z&#10;3AUmwsj1tdt0LqKQzCt3r1DF3nQyMcVzmXqWC5/mHe9/0LXl8FiR+vc8ZrTKR+maSOBSTnjOzE+q&#10;5drd19AqNKRG0MPhuYlo7QuOw9y0HfKqFCwPGM4zgnWvrg9Myb0BEfp55k718vtQzK2eV395l7Kt&#10;pvL5tDq/Ktl67d71AlVrbipNAE/utuzXTd8CQ/6yVd9DsLLIarykgpnQyheCw8X/VEeuysMdwn8H&#10;u3dBKQBLzNrf3tFnpQmoagGQClhlbOYkNt66nWbeGyeTkl7khjXzS2/7VLXcRte0r3xbS6qGrcCt&#10;fG6ald2GgWcqbgnQQoeozSpUniEGffizPmAl/ohSX+N4+rrCqkLWeKeUewpbsQ1FK5nXzW86PjMd&#10;bgDcFeTqs8pJtDmLUgkGpOpOW82p2Sh0qtlwcm2LB6nO3CoW8oQVtNpftk/qND62kU66x0WvfhGz&#10;+P708WHpbDWh+qyaeS/sg5b8Q9DDvTkM8IJDglGe8X1FBuCKMqrphKy/qtwqzdKzohgVefaMX8h5&#10;Db2SEaKgVhmo+zFZmc5rzESNcvyH3EX1uqBPii7XOfyzxcervemis+qRq1KnEt5kLOyITbFmH7EG&#10;Qqv0czTHe6DA2iICneGaz9POgjNlj1nOOF3DOdQWGHoDzt4n1gsh9EIs/NRA/YlKYxgJPE3h9Dmd&#10;S4341OSfkrDSeaM9autp6m2FVPNkygmmBrfm5kZnmeCXjQp/86AKaAXW30dq9f6BVaq1d8jCpByT&#10;fc9gmT6RZKlSlxCKYXvejXP94G7yrelrr4M9xmL6ETJMl8M2z2g4oAHpy8OscovsPyPDzu02PJMH&#10;djhde5jGWCpPyjMu1cf6IRgl4J9zpWXweMy+ziuDe+2zP9VWM9CoEhPdk9F5jnad9KCVJvi+GH1D&#10;wPxgtBuTsqtnVybaUXqmi+MYMxzY2uzpes66N9IKc1XUTP3+qebWxFZsoSlr9XxHIsTH0yBG15hq&#10;7/VqGfyGgl3JP3l8UOIu46J5YzJ2cbI8SVOEp3PGUQoyu4+QIaagn9yYel3G6XIa2mKSjFxJn//G&#10;AtmFZpQJerSnzMxKTxamytqrJLD5A1KKR7h/PDFYVy4JmuUYBSvwSUwyJrg038J/6wdnok/dSlgz&#10;kB/iAdDKIKIi8dh9OclCvpDwjD0KmOxTiYIHChEEmoTQ8BjZVcDGa1BmrJ8zWhfHMJnbBbwmnJMi&#10;y+MwlSq3ZnWfzsEmhHRFnM7T1mj+58y6n8ZSOHTmUeoXmJUzmP4ywvTGB3rvwMoWlsYzN0MzUJ5h&#10;U00nWWHI4F5yJmFWgVK7+c90Z5dKpceK7KBxrTu4fMdb4YGPrKk5YvL8CAmWVXHjpvXItMSusTDi&#10;HY0foZ3S8qS88CxOw7ch8aJnc+uOjSfdLJILK1AnY6G1Nt2NoETPGnBHKUXzwyRFjDp2R2hOXnYR&#10;KejVMZuTf0EfNpuRnnlrsz4r4dPmIcZSpwPzy7xW5aCp/HFhR/Giat7M89bamqqfa5NKjNk2UJXL&#10;NrcfPpffQis52xFjMWdUw048RZJP6phdjDwcg2/a1gKDgagSqQqB4DTI1aNYDISWYF1MEpAFC1jZ&#10;/aCt31e+CVYZ9j0DToQemPvQMgn/9bayQzve5OKCmE8b0y/zmE4rIuycFY8Yte/cOZ4XKnGz/3Go&#10;uYvjBhC6N1mKhek9IFNW+arPKuM23gQrV+5WRv3GkWVCeUVYqYMglj1MTXeF6s3LU+E2IwWYvSf1&#10;LPfbRNseqDWy8EOfgKR5kdvlweSZRR7aWjs1N/OFLut2Hg7MmVqc+WUJ75+T/X0DK2+yT8U8JS3H&#10;6qxonfisSD7yt+nxh5l3nTabGFqne/d84/8GCRrAKllVshvLr/hylexQYtU31X5LQUJ40pZTU/lU&#10;ftdXKEg8JYGdPoZS3xlc1LWLFOZTs3XFOaIdmNve9wIgFS4+H+YdHd7RpW4SCWmihixpBTcrVri1&#10;/eXW9u2Ye2FPRbB8ZhwcwCAbLWGCXEWqXyqfBWaFSxWsbRje1FN1vSx1fK74PxYoyparqnx2TPlH&#10;L8DkfpeNG1LvkBGvTHisHmzfiCL0xpXPxVPsc61AmnGV62FK7mmG1/JrPFI9TqlJjMN0HPRs6ouP&#10;gqAP+gQ/LEt9Vt/DnbhI8y3LNVaTSqHjjFZ8zF6cHRgLB7NrNniOtRjlw3Kfn4gSucmtBGP/xZiS&#10;7E2udXM285DYVSmvFoPnXVC1U6tD7Lg2evdZ2alBCqMvPslAn58gWaYw9lZYN9yEW/KzIpefkqOV&#10;3z4DIxfRe5UHosgj1xJh4ozo8yWEt3c/PyWJFREO6jbGOobhUhMiy68XvvtsVdEuYNdteTHG35jy&#10;/EUrvndgxW304RDD2fbelB824ZgZZUtwpfRCu/HV13h+btDRw9zlOIK+8u0qqay0AhlMvqMxC3B/&#10;s5nTbUUubzKA1odK0uVP42BykBFuXFOWW+0cSCWVoXWrznKBqTWn8FBICFzZ0pyTucndaSPJC7BK&#10;IjcVoKYSZJBWvgpd7TgUjdXIrKKyOveuZ1R5pfnJFaXJaNaFuE4RTNLFq2YFr8SanM3pBTanVfaB&#10;GYAelC1ISACm0fXUH5MVRQERc2O9NQhuQNFEEr+BVc9Of3QsZiYHZHa4iFsZ3t4ueAnoCTgrOBJ2&#10;0FhNwykWeW7tspaGFtPQi3MrQaHyBxpUzCS5DtyJLz/9/OLnn1UtYOoRFeRZM8ABVIG6xgNS7irE&#10;yC/aEWfJOYBQKjrUXmDocg76pFCQBfE8JZmfEzeOpPmIZXCLZlihNPgG2goW4U8Mj2S98Jnlp/ul&#10;0FS6ZB3mNYG2D75Q3XBvq41Gqvaf6bCtjcUz/Vr1GYabe/VebXiVJxG3xdS/5UZ70MBkDt/SzKku&#10;Z2W9CBtcQHYuJEdsjarf9r1zsr9nYGUpR8DCPaC8rEYngBWtNjl9RSvfZxD5Zs40UxU8y+92R3Ed&#10;vVQOGqHSii8zLNf1jXiGACsfHtZ+m2lGdfImpQIN1xq9qMaFlWzYRzAqt7HPJG5q/vKwi2Nrat/A&#10;k67V6BaDZHhb7lddtb1blb1j7TDHmbMg4KU56BdEonbO6dDym5uAmpLQOthvbj9UZ1VAzfn5HSCK&#10;qTENn9NJb5epuMJaH9Et3lTrVs8+lfukpvjTf6TynDw0sGuNqL2afS99mH8yFGhuRL1WUKt0tiE9&#10;AbsgQUG86Tle2y4/OaNaeO0Vkma8UC9/CWUZ3ty0MiUMwbA0SrFKJxJdC/MwSJJ7bkskxMYsvfgc&#10;j3ec1orF2gNPQelPokTwZxz3yuVTgCmNcJBsPF1TKI0gY7qgA8OqQpEucPTj0I+A2jzLPAlDGN2d&#10;u4GnSPVkuWFtUeulTHPH2sMdz7mVzMEi5DWjzhPsrGEzvDcf4tVcmhsHhS2N3HvuaWAcD9tSk5eb&#10;nk8K8Bll6Fk9PbF+0IfZRwF/bPfEU/oFyzGlTDW1zqdS/EWM6U0P836BVV2tg/iWIz+PDndovrdH&#10;PBXXecKCGUJ+maZbWrEqvQHNY3VF86/BQEEuOTfjeOAI2OozpWLNTY4FF/zy8Vb3WfhUTA5rhTdZ&#10;5sV9rjmVDqk+Uamijs48ZEYO47/5iaiu8TSkc2CEVuTcEqy2tu/exe9GmtOO0LqAlkTL7rjL9OWt&#10;W18CW3iz2CpDyhPTTDQwTaNwGdBqc/BLfCe9LhmkCoIYDW1OaWOi0jxlWXtC7lZTfT4L0IgDBqzi&#10;87kgCB1nO+V1eA8jEKRK4CP5182lwq17xB/Nv6DXk0qMreikS7tQ1Gd/3FpJC5WrAOn6zc19aizN&#10;EP/4IfE3fFZxWtVv5U1q4gvWi+tc3iGrMsP5i+Ytk1t5daCN3Mo/1xSFBeU03kxhWjHJVmC19RXc&#10;ncTyHec0WbnKA7NZy75JdRy1w5J+0nxnc2fit9SQzRlSoZj/sxn3eNE9IplCOUsuh0pkQuzAbmqb&#10;1CuPwykBH6jWyQzEC8p557XhasydQgm5lpY3/y3NniZTvKfFV9dn1V8C0r/Y2KLP8vE2m79nhuB7&#10;BVarez9VIKV2dGQE/5uagTXpBqWALeZdyyvT1WskVsh3RAtX0IL+LZlCHS8iJCzZggtWNInUgD5T&#10;bdppTnk8j6c8unWrztzrGKcDCKk51IR0h7B7sOvic1gAo1diTN09z1waSQYzAJduLcxKbZh6VpWt&#10;uzsILwafGEplj5FbEZIlicBMdHS+Oh0I72GOcBE+fnOwPHr9IsUrSsUhksvrKtIFzjm+kKy1urDV&#10;TrJ6zEt2oe8qO/KD9qHKyv+XjMGnZ4wC2m6BEw68msGYM7p9tuzNpGXHgRWv1JxPj7+c3LCoqQRu&#10;NAQsDmLPuPABMQoU4pimcxQ58Z//jLDe5BkZ8sblDuXl+aYTCwN6OMKQzT/D0cZnJbWqzIFL48SS&#10;NtQm25O0rDwqAUqJVZQLZOnaYnyvY5IuuJATzGqKKGK16VYQg/IwcI7FzZAWRQdvkXckJqCDb7iB&#10;A13oo2LuC3SjTcOT8dTa6ytsjf0HqVowqaNxLVhjZ15MkJQyx1qV+2p576GF5zdyg3qTl8fH4NhU&#10;6FSlPMiyzeM3JT1/yXrvFVj1np8+fewNnXuRhFZojeqT5vHNKICA1lWyVAFO5CyoAmkz37Cc/uvm&#10;hnBlCmRNQBzyYNan2IVIFTdEqwb9Q9X7pOG2236tCH2QJTzonZcl2XrTxPmQSclSrKz1SgxPSWXU&#10;gZDdZMDgiAVSaaVarWrtHLi9RzIbOg+Z6hQKIlwhvlB8H+QigQSItsNvB8BAlb+/shGR+tgz0CTs&#10;dHHMWFyQkyUapUmY053WYr6iNIZOaVyprKnYMQYWt0uerbaklHqbQGr0eLwpDXcKefkN9/rh9hb9&#10;AQtWfsz4pnREqQrJfZn8vNkqMTJEpZRw/FHNruC1HEcjVAqQ9iXVqgYrZllrBQnSI07gBMEqB6RN&#10;sk28UcO+Ai863byTFgY3JUqrWE6cS/HHgyoPrTO56QFPzn6JECyq0Yb9BTbysEcQcz15FwZgU0Vy&#10;qu5fBz7027ElFy9ly1yfuRAUBEhReFrwqQ7+NjWQ5RkvKZVtVe/gV/Yt9SCtr15uGH5ygVhB88R9&#10;6ZHUu5fSmvLqYcsf3ahuj4Csx189gKfoWZpdxuz8S0DoTQ/yPoFVAKI4QYVOiVMPzGtsyM+xS+cV&#10;MxA4SqvVLR3fTpOvMCn0ZnnMQdNZQccMCzaJXRJ9+Dgt5xB7pil6g+NIaAUpTHFHw0/SWEOQw62c&#10;0yanYoaKREaZpVYF9Lpf92F9ynYmEkxPZkfgCbPSB0LGJThVFPiRjO3t7jPwhSDl4K2QLQDL7tkm&#10;bZ68gipHb5NcKa2rxEQQ7dOQCiliphnEgCoYp8m3GuvAqG9lxpsZqbiVuU1j1nMxzTnXkavE8fOr&#10;enVmTxueIz5KvEMkwzAjRAAjioBce0K87KGRwTSVNEGnpIOKXyp98fKUSHmlzJocroZgSt4AsWCV&#10;DpqhS/IRYmnjFDKDTKiTl82Fm1HixfPqrQzKGZSds0Pn4L49lUkEEWgM6RK8PXsP5og5OE15+aBL&#10;HHBlrXqSHofjU3ziZmrK1JiEAn2IGe3LgyMPQJZ3FO/FJgvmRAMqz8K5FpZc9B1+G5xZKiG7cNzU&#10;AXCfMCwSnfuAnAdtnzhlUX3ceGYWirVX9+HZU8w/12IGzqonbRS2QvdiXORNgeSvWO89Aqu0La2m&#10;NhaL3psVDo6PeTOShOlt067MyRRagNJ+2rm7HZsJsMLyaxxQkxANu6FBM0FR4W7jmh6fb561BaUw&#10;rLaJuddx8PRE0oK8fd77Pht7qj5WUwEkY3n2jYe0jZs1efYX2dgez+4MbxM8/cIYP2EzOwmlI/b+&#10;AXm5SrKELl53pi+RYyLuHdydIREBq82oQmUHUwlTwRbgKr8rSHiuVs06zIfpBNI8pyQ4WeYW7dJy&#10;G5vjn7hgnvU1XCaB1QXI+vnZsSlCl+CHnaBMaWwwkN0+KiZ51ELldHQJn1Lh01ZTYWjFAmFfOYUF&#10;NAtakqRoK59ONFDzm1Ab+Tf5VKveSFuNPPMrcqOMnKnIZB2iBJjpSJpmDbD0+AyvGkepJGsKjIOF&#10;qi4mMLmLxat90n7A7ukEv4wvX42DFYIKwtFxBqRLOC8/TdORmpHcxXRjaJXOtbC+QGgH7HKdzkwd&#10;S30083oule8xhlMW3uPlvra2ucVPwnFwKnDeM6iRP9U3OxvwT1WI5ZJZXrr7dM3AXbxkOV6K/P1S&#10;W70/YLU8XQvsvOI/otjMXG5AzGe3PtzPkzFU4RQxszukiMLTs3t3nw+a+77cZTMgFZUDPqu/f/K5&#10;mlAFSks0MLdxsMi7lfvureEmZ8DMVCAfOQszmC0CALmzHQk0cCchcaqEXPnxUmVbeVJReJEMHJtO&#10;OxBABXhjBx449Kk9sNOzMT0cz3s6psfjHqh1d/8OSSVQPGA9OorgYs2y1yCTJ+CzuJWVpuJhW1vz&#10;0TNa2Mqs57Uhqkqz9OKFBz9reKXLi77oZBQ2rYmelV9Np6dIkDZv/ddb12oFGsHYzXhV6rXazKQt&#10;T3QJBY3i2GZ3K/E6P+VPx6fHKe8YhTmLnLNrP03IzvOg0Ovzztk8J1cwPimcVgxr5Tis3kjSIHjS&#10;bq2iiRVozmp6NbTgX9l8lBXTn48y8lAj5iDWkE4+VoJQqzitkt3VYXMyAk5WT7HL8RYHaB59VofF&#10;FGQHtnoHgEiQIpDUR12eFwYB+ljrg5OJGRLGrJp71liodxae5pl6r7O22y8+spU9mOOxmvE+/j1B&#10;dyZL0vjXoT5nPhzKeqMLN0Qyx3N1z7ZA+Vdwpjc7xvsDVinS3C5vZ5pYbimRcRwGDBnRsckdjCvG&#10;3dVk39s2McxdJjIvSE8cMilP+piMdg6MQ954oD4r1UqL9nscut6meJsSWkqYPjVCEMoDKw/9gTSX&#10;pOGnSxfRMWOBaUiBiT7jqFmtSsmG5VAlPku9njjYGd53OwlViPQnbia3Gp+V4HTX0VofFrz800ok&#10;Vy8hQ6+MQU4DuVsSRM9yQlKt3vJDdc49j4U2mr6rJIBJ+ROVkyqaCzGFnI56tgEitAOWp4aPe6Jm&#10;lWcOg3wlPYwe99Mjzu2///f/dov+AeRpvslwjjvK1ydV+WIvaeRZjAnBtY1Hu1DOFUr1g6jmKRGX&#10;aivNCTrOVoIb8ir/HV1UsDI7RjPnw0QyXuPUn7iVRAw72TRdj92lonRHRnUyg0lwHlxe2mcAp16q&#10;oJx333vH/+Jhv4WHfXOL24XtOEHNwRDd+BxFn5nHUSNRtRv34CczU2GxacXOUzDgFHtW+PGBzJ0S&#10;hqrE1/02GdpzUssJ5ZHK2+J5UljmXcmdts6t1oQ5Rd3mzFzMPCzZ2RM2CWgWYbvHUewOo1Zuy8Ix&#10;c/j2ZkDyV6z13oCVJZrnjhUujh7vDrfRvMYYgY2f8ejGnpsPXFVE0dqc9/cYhzKUhGQezSYTtdXk&#10;shKwOoaMQf8qlFoXfRD19lFtfEzpKE1zF2e4m33m9pV1T3+xlsS5WVoVsKOqJR5tYvM0bl/6d60y&#10;4oYVAHEhQJVE8co7hVs10fWlX2BW6Zc9U76VeenJzmXEIsEx5D51bfQyBjI5Z8MBkU2msgb+c/7B&#10;qXZnWyrxXGA4rBea84Q7LAqCdIER+Aq+v0Wtjp3u//vOf7v1326ReQwrUKdQMUCOE1FowSqRtpiF&#10;GiOPHS0i594Ot959e6lFuR7nelifmOw1mAeKks7gopzOqqviyNStMTn9OuRtvCZG9L54LwJZmuUy&#10;K53mBg3DoOwYmGKinS53OiVmjZCI4dviKeOgs4KVFu7ESy0Vq4BwBRieMkBIcFF3e2tAlpAfRuhr&#10;zUgNnxqV22bZcM98VCYjq2KGPOqKGuc3cDayaeTMZlHaS1ZcvJIlfLamudHdR9axdmRiEzkV6NeQ&#10;pjPCLpW5dF8tyfdHv/C+gFVu5bMTI3ETp0oNowBNFZpwIKPCV7SQ4U4167YI8Me5o4d6Lwli+L+D&#10;GeiYzIYNGZl5ujPbNfBG8rJ0xD0Mi1Sn+m5WD58M9iTGxCdAhY3zxMdg2mt9AfrcneOW45uisuXh&#10;2VqDEPTca6WzvbOJKkW6wNutmxsOuwVB2juQRYlXAd5EB5OoOWA1ULXHiAUMsAK7xHZ0/IgK8RM9&#10;C5ZY9Ti5WtCpdsWeECyuLlfZfnpdZIPpOpprhYxcEPt4TPZLZlBpT8+OH6kDSI80oghg1a987IjI&#10;/z9nZ4/+x//492///W50Fsm4gEMtNT42pdkTEnILhXImo9uImlksjJF0uNfSF497eU5Em2ngzPOy&#10;uCPxIbEbslVhAipN0GHgSrwRDihzXOhDGrWgIYoAHey8ZqCAxUkGKsOb82wc4lyEzLZxsJsiRmmu&#10;iY0fkx5mmIma92yY+6veTmlXxkCinOj3ZxUGgJSww4TmdvSOpfwtIDdZna4JuLyP5GUQqjyh00c9&#10;SK4j29YNqpI0ZdWKef5IzTzxyr33oIUxz3KqejyG3TYFSwQ+PsTa7CIdlJ2njPfhveFW7wlYtYr2&#10;8ZKaI4kPdemIEfbpxXD6PBlAFTDoaEejlxaeCXrC9JCQWmlLkC1+9WjYlVol3YHwEPvJ6k0LDDbZ&#10;dC+4J3uD82yzraRmCWytyc4NbT8HpJhdqbAuTcUPT/OeA7hdwk6IKjn8Be615F6gB+BtR5XWK/Xq&#10;FKoFcu05kIseeMDYLh/2t0mfwaZd0KCzuqXC9oxztnXUhth5oQNRidQXN6a1+FANHMQ/aEnwH/VR&#10;kCRGGwTOfYUTrJjVq99wZOMtPrqP/3C/g/bpin78Q0dSyDELPLUEG3MLgC2qgRiFrQh0Li7U9Wde&#10;eVjQluNIMzG1KKBj3RLOieag8UYdZ59jwXIM+S9Kq2RVrIM9WCX/m72nyCgB1/RiI6SSH0kOUaHC&#10;am9eU2hF//FCflbqI0qwLB7p7Y9TgeNoFLqCZxrrrVTcUgz0zD3BkFb/FSCiLmrEszQO+TSJTqmd&#10;eRq1nfj0ofb2nnsyffdNoz9fizpT9wJL/G5tzOFjmXpaLpmnSvx23po+ZxqbeV/Q6j0BKwuxjkCr&#10;QG9mzHpjP/qjR2cFXBHZi3s9aZMI7Ret4qOOvQRtQY4UzXpeGIOff4LequPC2MoLVlMTAJlMQZk4&#10;Prg/aRvcwydtWMPVp45a3YpxPvvyaGrcsihbK7JGQFpAHod8oxsJlX4PXuWoYVsdP55s6k0agR9d&#10;jsg3In9ezXeHZpGY60LKwMJ44zJihD6rKCOHNSWWmboaQpqTSyHSwY3Yz4JdFSvIKsMb6svO+Hic&#10;dNuoe7GZqzaKpnwyoi93Rs+P3dgcl2Wmc671swl9uAfKvHGGQdmCVGPijQsq+D9J9zxa/1Z6qtz5&#10;5QHv1pwGHM+SjEtIHNG4jF1nWaNdIGj5mHFOpUo/iC0OEIFnKukj0vQ0YI0J4hgaZnWGY+vYRC8F&#10;g1y4xNmbVpuNL8n5Lgsz64I+K0njMMHyxJpebqRKSgYqiPYaJEh5HvIzFaSpYqoHs4rkMLmE9Lge&#10;gihnWj0ZUxarF/w2p9lKlRrWuuUjaR6L8fpd3Mqj5GxynkBZK0p2NM9oPr2OdLMKya6apK7P90ca&#10;+n6AVWqLzwruHzy+xVkaXiWlXXrtJiuzwsUec9Ak7IWqsZVqSDHCm9n3kiM0uddZ/5O/mbHBVm5E&#10;Zy8jMfV+zrOjzxsyM/ZB1YrrXfdRnTiWFWyixfOwm9/tKuETqI+3sil+C7W5CHfkN3aVhFbJqofk&#10;62r6X/sbhAKizhPd8E1w6sQVocwyU1fACgEm1iNCfMFKrGyVbwOxdqUSzxM49l8FoFTW1OFslBGy&#10;HK8BiaUEJBGEOFqVYtrqc+UgjnHBkKNWcDFKcFq8V68YhaRK9KlRr5DI2Mf5NOs+v9sLMd1w9IRn&#10;9+GIj+KoKgXIGhWVTkDAdoWnmksRPXzc/+SYHMIysJMjZsrSINL3omVcxfbBtp9BEsVg2GU8Q/4e&#10;8erN896JNkWs3rOhJ5QFvsYmSIztzUbhIeVutmoN5tDuPsQKf4sjoA+uMKdwqxiN8ziWnIcvpaqn&#10;8gg9vY8WOriTG0uFirHq/UwfwzggOpzE1N3e40JT778+9uKWmJMnkW9c7pSzcyboOUg17tyxvVMK&#10;rv1XuM9ff4z3Aqwsw5PYfKkrVti4jbw5jhhBLiGC9dh2Ik763OQzMqV4nquqHBYyeY3jq/qEyXR9&#10;yWdlplAHM8ZJqkt1xYBb0TweX/QzpG3nmWzDdexxQu/DpLjprU59nlF3Wj0GkKxxqRExEn1A5uGa&#10;yqModPFZOdZ69RQZh6tZuUCt7bv5dWfX7PKEDZdEXffUhN7pwNTxr3+TsbjmWGkOZXo5NzuMhSz0&#10;UZxTtNmO25sFcXOvVFBhj0/PnjjvSeyptv5jRniwCMDr7OfVSjs0a1XNnmIH+sRgCwAEpMPh5ZZJ&#10;NQzyNEOnZ5KmNAtGuiDLWYyRdige31OeZCnluS+cDqeraMGsCw6oNl1oovas/AxudQR1GtkscRN9&#10;Vkgx8bYbDTwOPzp75E4rkV+eUpWjTYml/mHONqtxej8sj6rkZLaG5CNBVjoJg7eZR9v/haKkm15o&#10;qqz6Mb/16LeTzrMTck8Nz8VbFDPZznlEK0urfvEEOUZK7jFrl8O1zvUpy0mmmbS+DSpZ/7z7eYUv&#10;5Z1+yrko6y8yfSk1DyxXXKItSfI1nvVWLIGKGQDl++Fkfx/AapwLiRnpVMjTMo+nUFqyQEFEbKc1&#10;7DIpUAesVi6rc5cPDnZJmN2YGZG5/irewTmTq5hkc5eOKmYgyNNrMX9CxpNhL3DJPc2D8+Hh4QPH&#10;8G1CutBvIYGbnOosUxafFm+Ed5cHtFx/3K7sU4KeJyBKaMAn4NSEVrkGutaYQ/A88UK6Ou/HYOzK&#10;7f28R3Z2pQtYI8YJom0tFOUIxdg8tX1Sa38GgPOwTS4Daz5XviRoKa7yH/afPdnIGtg/TmWPY3y6&#10;4vWiX/P4e3ai77ARMzdHjZC2PyTF1Jp9uts0y6Mm0U2GvokbyyMvJHDlc+nTJJk3I33ibEz8mdA/&#10;l1jfWpCKQx+nmbXrDhMrJ7nBczqvUCquxEGJIQTAxalaxjGqIBr1rKlq8hqC2oCVyQ8b1YiHLMkf&#10;Hqymw+8ODx86pP3/boXx/cGP/jp88JCvec/kSrzlY2b4a16Mb9+lfPJ9+dU1/w/Y6lLX+oCVwecx&#10;JdSGrTW0Ey1wGGOhzLJIor24odSvpJtTijud+serKDwG+VKzWz3q+3o97/nXr/E+gJXVRcBvQefB&#10;4M++FCdlHCRH+MzQWg4efxVpqEkLNJLGw+4H+sqMyUxXNVnV57jXHTbCDjdmXQgl2ZJZpZ6G69bx&#10;mTY0Fd8G4cMkDAN0QTtu/fvxxzRAK4Zvxqs9PxEiAGEzSkukjicuyDeffu4/V2YjI1bpKPeSv4xa&#10;hWVK5gX6LANGKBp27iwpY4j/44YPVrnsljE2R1iRIAK6DtmV7HsEmouaYXpleQJqoCu4EAgL8gAD&#10;gMfUxUTrRyOAUCGmno/wdlZJ2bszB5pKv2EhTTh/afp1ZBCwin/95PEPKd7jERKs7qcmdZ/3YXZM&#10;QTB/hOJIG1qOMQ4Xt1DaZjxzNDjhQ+vb2DHenkRwWZBzDZ+amuPsHKOJn7Ai1Zbb0TnsxhUzhZEW&#10;9Z2fbu4xvyyjgpV9Ayn23YOTHwgbxM9nprV79+79v/mf6R/3/vE/d+9pzt/b/Z+73917wP8/dv/B&#10;93u8xxvJ9/+5+4/v9liLefd2v/vHdw/+5//a3X2wJ+7t8uMB//948L++2+PF9IDNHnz33S7/3/2v&#10;B96IkbdzRchkIkC2C3QMS8/XJsQ8n1X1dVQOWgMx+eW95MCtxexb/JjiWGlwdmKNCidr/VmDVSu+&#10;9fXMHmgpFE1oGsVwK4SKdsySWW1W6knnGTVUiheSkXLvUBOQkL9QZUsJWGVkUzMusD6WYLIwBKwU&#10;C6BC5lCr2K1wkiqbAE7YSM7kxIcZQ3tpnVHnHpDlwLYfVIu3Nw8t37ifRveDXSwyUUNGBwivSeUJ&#10;WUe6cJgufjMCj1B6BbDiIgaUGPa8sLVtL8GdOztYhbKuzDW9jGWgPEvpJXKxeK7xZlgpOYjvkrqC&#10;fg5vbUwFDTgcC0lySeNnITaBBjlJV/CaJR4Bq/KhGoTSj5NjkcFpPFa/HuyGAQS1yxtmU5PuIzzH&#10;yb2VuQU+4k7XbRV3GINFYGoFnApfLGtTq6Si2wd1BN2O+NDASATsIbwLj9KjFD+MjXOuom4ooc2y&#10;YHMyxHgerDrN2f3mEJ6FIOZZP9UM8+rvk7FrE2KVTvCAVegYkR/S0iab/o2v9alufUWfTSImy2SX&#10;1v7Ux8g3/jKE0a+mrGWW2wsTfUhfmbN1T5ugQcsafw6Ys1zlXK/lV4SuZ1DWaf0MKp+LRRKNxbmh&#10;1qOQlvbXbwWxqNWe4v9oof/ridNrj/DumVUe6Q1Zp13FZ8WzMm1fxE/mMxJaYTg5xnKSFdvOr5OL&#10;pL1Uok065D36BR3sTQKA0WiSGHXs6XCT/MB5PPrgdPdpCasHjwe3PvdkTmD5+reBKuvQLkHEeU6n&#10;Voc2eZKlNnzJ402qlioUcijB8YuolW6O7C0O9pVRi2nhyIcwqT2Wwbz2gahEDOgMiH0I19qBeG3p&#10;vpKQaT6arT1DMi8VVXqYo8WYbb20ELVkwiFqYfUd35TP0vhLCgCRKsQ7lS7A42RNXffshasAjpUX&#10;9/rCp35tE3LsQx4bMisavDICd4FV1nbSIyLgKVh1lhBJfimMNZxWUWnir47nOo2kSHsRslj9R26F&#10;SIXQCuAkgwFWtzUmye5iyrUte3V6tLwzOq2cX+lC0SjrOksWEd2Xt6k2cZqrxp72HsFbJx3sbuoq&#10;1EsSpBKbJeUjz0Hdoeb9wA8v9DguEWK6DmprbzEyuDs5upFpuh1YrWML3Nz6MgDGoCDFMubcnrUZ&#10;PsS8kzMaG/ccbyvVzAfiuHWHMQkvMdNJbtF2E+gv9uJ1mhoqdD1NyYc95uHxzLuah3NAii+UVpZ2&#10;n08W8HstlvzLV3jnYJWKEXu7z8JM8yW1BmaFGcgNox8zU1mSaisHDqxbfR99VV8qvXfgYVkRWPv0&#10;k799+jfEC+FjeHtuo1DylucGONGaY+8HoOoX8eCabJB8nnZ75HZPR4vbdgu7sI7YFA/WOOS7pcN5&#10;xaZwTYN0hY1wxZiBYCnOp6gr2in75paAC4Ylz4Jedr5ViIHNaOoF0i7E635XZpXUMvFZoWAPs1pB&#10;Z4+ZeplmmspnlQufqAO3+Jw0KInsx0skswIrFqyCdy7P15hkj2ywNecYgDADNIRbvepeV9Egs9K/&#10;bv+54z7fex6+M15os70U+GJNJauCQ0U8kvmNm3JaTnzTAlhNltaNphrmfBzgLElreBSYz1jb19Y1&#10;YYcclLvTzL9kC9Vf5QB9ihwK873rs+fZ/fLsmhZcz70Z2EmBn6wLjrXBGFxCWBN56T3duNauXA6d&#10;dos8IONqnA9+Iu3/0rdfT4DX+XxyXJMadpyUQJlDcjNl3EzaAI9ZjdWcc+A4d7kXHkQWeIM78Ukl&#10;mzRr6KV8IgOXUeuZ9MXSZJCoSfj49Mnq8dC7BajNfZt+he/eyf4egFWK/ikIL2Zgi+URcZpuaml8&#10;moFWhOnbnyaeLKExA514mkf5TT9hsCsZaKuzIvHeZ1f+fgVDkLFueAA6us3t7YCVTxeQ5In3XkYU&#10;v1mMz9KRkwNIfjm8w8pgA5DSViPKU3Q4cOtIFQ1sXebEn/4TqZbdmXsdViNf/AB3tVLxTdFxpg52&#10;+wcmpnng4Id0C2TYVjgWRIspo4sl2KkpCszdMg1WB75B2yp4Vq3dY+tQzfeeTUGCNCD6oIUtPM82&#10;NVEnphQQJJSJUvmVd0P/dU7bFCgJXmYewB8NQ0pHEhzbDuL6ay37C0VMBw+jsuLcZFQrOOCMNJ1i&#10;9oWYpB0BUo+1yQccQTjDVmVFRjiOwwzimvNaeq2eqLYNaXk0h+h9JxpLniRIZWV0fubPe0uKFu5P&#10;em1y55BpxuU16tPGAKVlaeY5KnOkVA35rsCKxwSVRzvMvDlnPCcQwCY4C7m6Ro78dIHq9FuYNAmM&#10;Xlr06nr+Zh+gmq9AWP9v3fqGgHh7WOUee0vj3031i427gl4LKjATT1QhrVivSVjWBYmlaOfJtpS/&#10;z74oc2N25DFrUwgM+vj6lzOn1x3gXYNVuFOaGlxV568NzpK2bCkjFiT7nm6aJl3w1ZYOs0pClaEh&#10;bdjnYzI7Go6+rXivdLALb/ge6njwKE+Khj3gNG7miDEnP9rBgggQI4s6yh9+oi3Mm/Gq2EZyK63P&#10;NoPAUlTKfdK152r2RUOqKyxsLVkhIErgaa/lQkyz3YU0ZKto93e4IoorVQy6umgdGTawCQBiH9W3&#10;44XEL5p6avFlyhnm6HZZlhpGPF5oMjjoJrbe/yMj4pmwt+CRBu+1uK/AmmgDP8lAfS+rQpdeeqL3&#10;0cNDs1mx/+PiaE/J7sg9ZEhee/2BtZ6Tl1GkkPul4bEjipSxKwI85VUDd2yuX00gNbmm3kOk6bjb&#10;PdOOSBp3TCOaBk94gCjHzEAx7DVWZFM8abTPM6WEuq0y7fUx5iqFow18eLCNx+rG1U36dxF7OAaq&#10;HKn5vsyK+ZiHVk8eIJCihHKZZMP8lRRPVNe+SInwXkxZnWW7rthVf2syn9utrS9jhOYsU+8WV3pM&#10;/9QBPxvlszvNyvOYL8xW4+w1tfS1rsO/UtJ5ijXiMSwtJd6hPvynTF8HJv/q5e8YrET6NOXBitQf&#10;A68hoqk7VAoNO0bOI4CWkeA7CqCjwZeAPEzDPjy83043dyEgLB9R6FU3WYRZycLegQOjirB698kd&#10;jMnjpy1dzbJOVSrpdTxgmKD4ujIKAmv4FFabEPsqj/XcY+FJjCVTCTgrK9fPqzulQMjT7AiwMiy0&#10;zXAwdF8M/JovdAHaQpQi8Ey62QGsu3cNF97dvYN9i9413pGLZmC7BAWmWrFWFezcMGQWwbI2fQFi&#10;wvwR85z8YCyBVsmw6BVSRrSQgEL26Hg38XhxYejAyWvuaDLndTOZDYjKESw5un9I1hvzSVUFX1ln&#10;kC/UzUEk3Pt0CMRrD8BkTc9uNURES3TOpD6rcjI4HuiB7yY3CpjUEPyJvMZ0c/ZFMPA4X8AUP+mn&#10;5zAMzZSfkYrgt3NeNO90hYkx7P4oxDw3eSjFOjVtqGBVl9Xm9W/270tt9MwTFIDx09/0yqZ8PfVq&#10;mYAeBt3dI8ibzLBMBkhMoXiH+2k8+O7OHvAUPAtIuewcwrL2K9h1y91o+RPUrM1x4QHbs59aNoGT&#10;qQPxXeXSpoJ0XS/tkQ+Lx4ByhesJgR4Hq8ZjHI9hfYepU+/ayf6Owap10okHHJifKui7ba+AlWEW&#10;YrOrCp3B4G3kV6/guLHHr+bfQ/1WhzqtgIOOHTMKUrbAGhzNO71tkoRdi8THizZ8QnjTNObDh3eG&#10;diYRMhRIQTyCUu3AVGs5X7vVVMcwYFUiNajR6uGOWYVXzcAj/OZJayxYjWgMOzAO9XQC5E/tup1v&#10;os1v2huSdvECsw0dqBYbIX5d4T0nKdNU1/5eTXkOs15Ih7RKKZU+F9o8egxne2SNylM7k2QvgZjc&#10;j2BEOpn4WGdfQJM+dkvgwrM03+lvc5TONsiRbNb1kplZkwMn0YFfllMNIjorE0c7TvMQKTQCha6I&#10;IrVLz5siJ1ywIoGV7jMysHfI4jazFWD7w9neJDo7p5KlTDw9L+WxhmrJcCucUdLUhJJKm3hLJ84p&#10;HnSgBTJXF4HxzIbtJ2aTUdMEq9jreh6Z5MOrl4DUiU8qADR59ZvuV8rvFmIli873O4KWDk7mhH4l&#10;qXKMD8960Cf357y1BIhmVn1WqbDnNZENFwdgQghhWBEwpMUx4YAZvtmalTJNe3mdzO5fTK3eLVhZ&#10;jFO5JCMJt48SKDCiXzA9mdPXoWagI9Yk90sElUtXGxq0USgjg/u7txzFjpGY0zXHWGC51dUbG3GC&#10;DptOiwj9FVRCkU9/AYHImQFWfQfkXYe8XSXfHb5V9AIBuQwuF8qUp0/85kLBdA5saHDgqVYZsUHs&#10;w4xloIjJgWyYmp0r0lbAit6AB0cQQ6EWcQPciu6B8buPzwrZAuvoYOdcANykuEucAHKfWL9t2ya/&#10;JGLRhRqPjDZpSCorNaFvpFRp8ph+5ViwobhDqrdJZY9JwLhNOJHcuW2CWfKYTMqb0kHQ+KDd9GIe&#10;PqssKRD0aKAz7T58Lv4w94v+M8UtVvng0IPC6vR6tpQYWDjUrlA3RmC9LWl+XoGdA0nIwunhqNJ1&#10;PuQynKEum1QsLtznSbIuxHCiRLz8Rwv4VSjH/Us+iWJX/PsBgUBbOgb6mLCnlkZWzhNBQ/KL3di8&#10;ahLRMigBiL4HO6APvTlFreROVIpCTNeHjvjFcvHnDvMOACqoViRYIFKWC04FrJ073vhzlqXXNPUr&#10;1W7KV/8VldGmxNVG3RqzjvfjDGfqA6ZdAkzL0wsMCMW2m/008tHVLUyOkmHcIhLUOk8V+xej0Wt2&#10;/07Bytbxi3iUxlT8z4OhHgtK0rnxWaljkVmNGYgPyjGfHKa86VVobUShkhoKZnX9Kup1om0Zjbk9&#10;BEWrjLiHn9IHVGUIhk1M/PTUVJatnTahQzQL4KNDoot7mVaj4RVf5Sp5Wqddx3C1liy50L3f1IpV&#10;I2oFMhxoP2bRd9kvO6YvM6zwqOlhImCwluc7Nd0LpNqaiT19Ax3fpmm5Gg2sPzidPlAAxd6SyKSz&#10;hukLPMM0wMBUxQllU7zEq/yBGYars0cr7vTI4NsT0EHgiQp6+i8nEGgLn6xSkcYJWnY4EEvixg/p&#10;y4k5OZvsKiVsgiJ4xiwkT7I4addjICRnX9isBRKleXdTbQvaT4dFTr69BiYXn2DbW9zKWTM3JOJW&#10;x4kxUYvz4mAXfonplEp466Laqqd6qkFaLhGz6NeNsjB0I71tylt0ihEjNOFgXOsBq11ASgGK1NhH&#10;jv5T9Cei1t1t7H97fKr1BZUk2M4QqJTeFaFiGHZctum/MMvg4gDcXnpYOWIqRm+J1QBMmbvz6kX9&#10;JS0o8BRtW58/M0cqmc17Hb3e6qxSa7nh2TLzfHAgtcq2rP1O0epdglVxPGVo+09Tt2rR4H+hqJ+G&#10;dtmjTgc7DiQARweUsgUHBQStMKCUJ9miiQd+a9vTzkqEvx2eA1iffPo31OxQMXxQent205r67J7n&#10;t9ATnajP8sMHKqvwrHeIqXrzJUA2kiLTeNY52dYRLyP1vLUg5mFDh1DqoFtkDCAq3gk9UGTVvErA&#10;2xfuiL19zvxhoJa6bd6FScJQlzuODuShAauagV7FXR0YaZ7xUuiAwJeiojGcNDSrNl2uVP4kmi9Q&#10;5QHvH93PXKFSUpZUxFOpO5rChL+bq6EE0nFYXp5kVbQW4oOATeGQcbwoFNxHgB65EMCGQAQ7BGEn&#10;AR8naNZNNOEd9thuMgGq+Ia9rMT/cqOKfQEWM+3YRY9SNZOCnCj9z4W8C1OboaXzlP6DiCocOt4H&#10;iKgZsKpxnHuXu+e9SjgiDdMnjfWPlXGaIknGEZCugWnInFtHkShUxQYEaMhWuy2vMrHG7t2du3eh&#10;RoJToEkYSn90yZUi34UzLQZgDL/+aQXyf08Cxp6ENL7aacGhJhh+Io/CxVVpXDBP0CXYUj9cH1Hx&#10;o4cI9MrKGoM/YWD2GmzzmwdE2kKKr/GYPpGnor1LtHrHYJUKwZv0PqQ/pW7JKZw18C7rN0kBNQJB&#10;gt2So++MgCEZC8hLZ14VicjDg+9s6bp2ogm1T06T76nMCrNKQqsBq7CQ9Pnzvq1iTidHD4AqZMlK&#10;a+LKx6edgRCARLxWri2ixqF+IXpZcu7VkImkVF2Yqn2bOWlmDm8jxb+1bWbNHV9UchBJx9EEAXm0&#10;jgWIoiFO9+29u80noTSxxqwi1bbovKxyfMYHx9UMnTnhMZkqW1qVkF9+uFuQSteLx61FWM9RQaEe&#10;byZOna95OHeY8xGFZgTB/KSZG2aiscfYCxbEM+UjQV/XMCsT7KWnL9Pgp059JV5uh3Fo4tDF2RsX&#10;eYGkZxSnkt+9CLkEhzYJMAZpDF5g2uxTRBDDLmdjNvQ04YR4uHLLPD8l7NNc7dPeCFrRqQ06KO8M&#10;Mbx2IMqFZTTEFPyhM3mijXO9Grn6pQI2eNhNDBtHVtWhM8RtPscf3zFv/Y9ktLOjG12t7thGDhni&#10;6CLHhmwaLzWcY1ih0/hKZ/gLQTcl18jmXBehqwBSy3N5KA005wk7pqD1R/BnJ+VXw7KoBR8pWBWc&#10;SGNRv0/aWv2oVhhtEudTbmY+o0Lo6hZ40HuOEIFxtbbpYnVx2kbHaZ6+5t6L+ZeeNxWF4rP62oFh&#10;aBh4c72XHjO3YjGgouvagvTzF0qla/UqT1VTEEN+zruiyAF7258oDgpQUY+sSBmmXGc7ld/h49vM&#10;5A3Nu0DC+B261jjoFi+0VfCph7Sh74tXjh54nlYwP+/EGEz2vWv6rG537AIO+Zg6W6AK3ucpacvD&#10;w12QCC4EqUp6bH1AlFG7KBU0Otn7/5+8/1+16lrXddERSGCdu0hAQWHNe8gEBYW4OeMSDsRDHERB&#10;Yc47WIdjQEFB/xh3sCdEUEgEvYcNO4tjIIHkLhJIIDnP83xfbb1nzLX/2BlJxpxr1a69t1ZbbbXV&#10;Vmopb3m/9/tRfPHrLyFEA96ecUxlGmf1LL7fSbESIiI2AoFfkQWR4aZYgZ/pbaO3+0HGdvGjWAW/&#10;0vUnxfPK5EF4Bq0/xRG+PNu41IU4zpl3coFK6LAVfxBsSjuhFqdB7K6VPaxBZsltfc1b1M4Hd0Q1&#10;Jo3WmMFbyXGGVaTlZyJBpQYCg/7aUiZs1LdlRyF+Fcu4fuWSQZl8h0MuwEmIjrpZEXKr+1P+58F9&#10;AYpkmdt1zZXL75+Q6ECn27fkTrP7L05hG+K+4X3zJ/vQHoMIgIKlwMeFjeIw8L2/T4xw793ofqkA&#10;B8W0s/iupjS7SjPDoJbNxKueO5gyaLRv+qWa6IRfBX7/SEPwH8es+ur+woTIroryM/TsPZladRzT&#10;bQj4JsEECEI0h1NtBVCp1dVbN/m51f9jkxEZiBUH03vI6jYViiERz4rAmnNoJAyM7uRYTBP7U2GC&#10;z1/IzFTIZpOlXbt89Rqf8QBDEP+Zd1+Rau7yDgnnsqOvR6q29qgjyQCsOhb93h56L6ktZBrTT/eA&#10;fCGWc6xvs0xrd1E09CEFmzF+MzwK+wpuZ/CcIOYYpDKNA64Gqvw4HpHOH/uJZaUfzycGZGBxc6+n&#10;fGlEeeaBxCc4bH2bJPVSXVZY55tb1DcWPIEL/lABL1ee5+VUnkOTxFpZHdCnCVUoV5XMi9jt1JHR&#10;2a2xWkTDE4denGLS9WQVmH9m0FjfuOG7ts1p/HG9UtusRVfAsbq5IMzbhSQBqk7ocDy2nS4H5fr2&#10;XJ6p9KyFff1+BQ/VgcYM/IgovJbYdW20iSDufykGTIz8VlA4XmLvuA2HRR2Zgh7cO+dtPeN89u1B&#10;KxSA2NqdCnJny64JO1fZd1d3kOCOx6jpvhF19IxgbaTEw7BWE+SbIN1p2RyOlb3j9YLK+Ph/zqZZ&#10;+Pk/jlv9A8FqGnimBnxxhazJsNTVUxSaOFg95QVppMo0BDtR9EX/XptcadJIz20F6cnBWi9Qu9HA&#10;BT2Iut6M8dQB3XAyKDugmt+aLpVRecGqna5Kb/CDoaSzRP3Fa1c/pPOQHC9v8KK5PnrzOpHPOkXr&#10;pLZCcE4DyVUmoSPaqFCsVJSL5LWCFU4xoPkzQ67Ziso377GDVNunUldVuTRK9d+HKyf/3br95fBz&#10;ja9eZcNlAuIqLT7iBdYflaqCK4iCFqFKmXEMB7hxM2Ido7obYGmogI+LW1dKzyE4a/c5XCwbPCZW&#10;Yj3/XmPFkRNM2q9gVYPzcZSZisNOenTpy/zvCj9/bRyp01OjY9Zzf90UUrXTjGk7RVVsqH8Go+JD&#10;XXOdoC9WiLedvUwjPiUJhsKpaLGenyvMt8apRNfPnebxrp00/Wm8JktvVXmCTZdcK1GhVEuslLR7&#10;BqyePiBWlGIgsPWPrt80ndntqj9Xb9IPe7TPT12U53PMcejpoSe4Mu++/iG/69rBlZKlDkPAihox&#10;mnh5QBNQ+okPWfxnATupIla8wM39bDKe9KZDce/oIVgHjxowa65y4zEtDssUoiFrTiH/C4JVrIRp&#10;7UdXhaJRvjuGXL0oX40OVy2YF7dva/dYhL3wqqnCvoWtWCzUPUctO9iXSHWKW88GnOQbF7Vz7XUc&#10;0AzXJOM1Pfozkg271E09nR83FUkvAn+XL4l0EzEwKezT2SVYDpIl5OwZaMI4q3qLJgXkShcOr5nn&#10;uA5uqoKoRMQpBwAA//RJREFUtp3qg2KM5S14prZeVH7ZQ/55FnhxcGLcBT3lTL0mio2bR7I/5ttq&#10;LfbBSf+auCqBCeh7/hCk4ruDCVploVVsbj5nzcQTYvnG5K4oUT9TdqGEmwDLgZ2wvSH7Q63mDJh2&#10;g0ifHR5Id5ph4+ufv5GiDkodW3cgMen7TJdjuMnAaU+BKvjIG+hoBaxGEyQygctydcDR50wQalgT&#10;3m4Ks/pWhxiR9eYLAxAWrOZOnrSabceBSz9SaGrZQBbInQnC4F6v7vOnFENMYNfLrNf4ffqLvcZJ&#10;zn/vJyKYkNOUhyMX5dTSQL1ecoX9kh5r7+Rxk2wdm07nIxAL/QpPMPUY6TeV3U+4W6+fsz3/Nfka&#10;M4syVouIVNENNjI9TnD0+CSpNQZrVSnC3EdNjZm+pyl4++Y6JTNo1v/D0OofxaxCd2cEFJ+80uN+&#10;AJ52gMs+EYedeF/gjCFNfcFqAOsEVfPg9LROkU4VC7vw9kWDHaoWWtW6LbuAOkN+LuuUONvnBzvb&#10;DH1gVjt3WiSry8SxE6lsZRZGO1fLZa6tL2Wi70sMpVLT+8WquhV0YxgBqKVJ+3h8PQ+sxaVKYbI0&#10;v++jcVAd6SS/PfoU9gV0uWZg68g7sY7nQGLFVP7RrhghhIScgf/YpP07TKrPXwUaTyF1j8qEaWKV&#10;58CmdBCq5T9lFfvPD09hWBKWNR8LPu0yO0eLatJt7LOujDWQb5/nUxnXz7d2w0AU716uBb+Co/i5&#10;7s7s+xusSk3TSql3DIjMt/CvuQG2ugEgmmNWNQaooFTq5kJXr2L+uhKE4tvXrOBAaVD5Ry+SWgD6&#10;KPhLFAtPGjueDb0tw37qfUlY/atlK7imsJMD/yAzEM5oNgKzmrcinnuFhXXN6rKv7fyYWLobMCY0&#10;ve3fAbI9zndgAySv8rreaywCLYE5C6mjG2xqpxnNyquNtftlIz0+6Ab8INTEncaYz/UyE9r+2Kiv&#10;7QI2suh0mnYHpOKNnIL3vJqSFLXHtsrws38UWv2jwCoETzCI54+WO/zUu8BY9/XuCFRngkITojDm&#10;3vnTO65zI0D9LVSFXANXGIus3cyCqBiBb7/7zrtv6/SHlOjUecpNf/U66fdsG0/ZpNivYPVOzGpK&#10;gCBcOctV8+7AInv8aFX1jLrLAVgDGwsdG8cO78gzdLZRI8Sk5NSKUTLQMvQXhmV6D3J5P7iNQEsr&#10;UI+EmguT4ShYvV5icPqs6Xx96mgXKFcv7bnEnCraixMz/BesVKweCMBnIViYbtMuLrlw1I1RZTeO&#10;3fyUYhemEvtELYljC5X7xmnWs+Z9hSUIVL32yNNuPud1C/gdGzATN3wVSGF+iu9N6LbyGIH8GFIX&#10;eAEvtHfLOliyOERiLL/UeBRqNAxxBR6i9AYmdL1JMWNCcZbDuR9EigTJOA14prSJtKLjdPO/pNW5&#10;KPY+0Bso49o6tjp+ZmKcdFRXDNAbVACNSNZO1zzxkFbAtAsDV+Ta+2BlC6WL2WBcYdXEsU8i84+s&#10;TB9fry34PT2toWP6WM7hfC9zTCogLWR36N6/efkaY5yk9or0dFz2oa2+8LZmA3f1O1rv8CBqEnP0&#10;P0y1+geB1XhG9cUkaDqZ5mSdOV/RSl+Uc4h1g0zjvH6joG9vPCsCxq3oCQYk5Pc7z67qBu8sZs0L&#10;zWfGKJUF7IrBTC6jVO1AWWeZQzhlqI94m2INPLKU8FVUK1CFhaZevHJ2wkzdmbyrZCylISilT+dJ&#10;pvqBVeEWSDgiZ+AE17DEMmE4+AOJnvrzWXL9DRNW16sNQCnCSryOzTBV+J3VjlLedGn56c2A6162&#10;OYdkzYyrxlMrKlmFx0232GjoV8hkRXINycEh+ealxVrGVhuGBMC+ePEl5lvglWuNzYh12OJ3b75Y&#10;45GPAr02lyU9Py62LMv2/pJ2o80ZEtGtdPgTns2N4LWjqMxrDNWNhWNv4OsAhUMJmwWFCiqKVo7X&#10;vrWRnwahD8904ojbyj8oqslbiXRg7A26Hm9ZMlyoA0PaaxQUW7N6QIArC6xc+k3ZrfgKtUD8PggE&#10;xejuTAraSJFcCzwCpbxKFyrdyx9Z05AtISof9ZAoHdYetdXXRmvlWBHyLPaqiVJ+eeB2DAjAVU8K&#10;arrfEzayk37x9isPzBTARM0N5qsJblV4r5bz8q/e5yQ44DaGYWz3mAb/YaGh/xiwQjUw8/0X2y8E&#10;pEkJo8K+Rog1ZSlIdpQtPw9OA1MHLmUg6i8kYlRBPbFqSHXTl8szpLCbN6O+brd1XDniCIzMKsLz&#10;c+VkV5Ky00ekYalY3Z1J3cGzvzMhKivjzwBY9HxQ2Flf6GqOE6xybxPjVEDmUzarw9x9dM8fFmJ3&#10;u83/x1UHnc2KIf4CsP+Jckns+SifprizgFRvmvEnKegzD+VdNTmnH6agw5RnOT2fa2Oa4IPldoba&#10;PdqnT4Pwohpop+eGjh6GBwlK3j5Ve9R6PxBHoXX8Rqh/emZTDuJlmYlfrz6nYurZFm4NMBJRUJDo&#10;cIEMmiovOfj2OzleFOs3OmLVlVGALSyOTpcKPD5Fpg0lm+/lfePP8ib0WQ5EZ8TxInrfhLGUoPib&#10;WpjHOEa9OrMDC14RrMK3VqwdoLK0HkvwxpuEGxmWWOSepfnCU0LqhtJItnJS+6Y1+gQ6393u2d62&#10;gtCwKrett+gVe3VnJHrAWQ0l5Uk7d4JYZhsreiapeR4U5TxZQ7GFmEmxcWkKaYLT7yzeOD7F7sgA&#10;F7PNP8YQ/MeAFYpxw2CAQqgAu/wlXNDUaq/HlroJlbBs+RCe2STR/j+watnQ/HFacwp7+x2mp3fe&#10;fetP6FfDqwpht7iKLqoS+HfTUVY0N1FWzof2qknZsYwfiifvtqrnU0twG2hfl6Fj5zo+J7CvnjV7&#10;na4LXEiEN0VDWy9vYEP4NXjFYPirqHVu41N89i+P/+Xeo399/OTev8LC/szPvT8DaAbB49q+q5Vm&#10;ZyoaqHnVIe0k+2OdckvbNS1OqrJgBRwYsKBWtWuXkaEWePTiSRb3PYNVvBGbJ+flAPV6Ue331GMw&#10;Zo3vZsQVBlUfZBDGOUBa8OPcZKvR6GM6zibwDBaKoy9VEefOGzGl9tIQGx/YwZi6a+Rgy9x+Oemx&#10;84s3RJcwGXKK/86T+fGxGy/Sz/SCQimCJM45Dl1nFIRHH86EI1QJlCzxM46/a6xIS0thWL8hlIt6&#10;Vs2iUxqGCPdl92+/HXu6KE1y4rSXZvUN06Ir8bzfM8cysfK8CRVj0Dq49rlQz5hCc8p2Y457wc2e&#10;iWi41dyL5US2UgVfiV5Tl/L+j+sgReDIshTA1QVUXsXieFNnPQscmXlujMbjEynToCPHWf5/JbBS&#10;hhk/mHWD5yEV8x8+o8oAy4RYOr81QkIxlmxA0vnYvOIrFy9e9gajdV+4eHkqh/777cqx6+gOPu9x&#10;xfdmfsyZfgZVREjq13eIUXTPWHlKzFQJ6y21hgtkxRgykFCkAYkXk0k41mTn1iLRnaxmO7p6gcY+&#10;V9TqkcAGs5pQ5Yf45Y7BWtjkK6IMGvgyD1fCGt9+/IsfnXiDX/wiOlQzkHDqZr4Ulqi/c98WiK4b&#10;DqHgd5AwgVxAAiECEa1Hj588RsmaiFBfa6oYHa/I9o7RV2iY+YBVYeLp5PGU6e9aoWhGrY9MCO8g&#10;3Dk0CqzYipvar62BOOh4Xo8HYXMWvlR1IaIdC7DYxCNAJEYhjPYhf7NxB+k0zx8+//Q5fckX4YLP&#10;yNP7d0fyuWPKnQxGzpvjXxUViuUcM7CM8VpKp7VCLcBoDdSXDv+v3zx95PpcCQslg+10qedvuubR&#10;QU+FFi+8w5RpUAzbf5k5tYnw7FjUC42BKBew9Serwhoymi3IFFfuC20ggggvYwAPN5xHKyLa4KMD&#10;9y0Weoosmzir3HzDlUr9fh0+E4c7+6Yig/882Pf3imYk8Xv/GI39H8GsdITdRzQf15f+MNxgZ46w&#10;Z/dZJeQT/fqfAmL8Jyb91sfGLly/cO3y5WuXTB4lFv365YuXrDR1FdyyogJQpqf4oiB28RKhUQRH&#10;0THsGz4DbziDdWPJfm48Nqkn3JCpY5WZLB4yJGZpCjsSgPU2XeoyBtglyoHgDBSs6slyJW+fgDXV&#10;rfBeClR2GmFqdqNkJYbIrQyL4HsPt2LtJnQd+xTmUbjS+AeyygcZY0zqtbg1g7zwKGd0cFPNSsCI&#10;FdQnpyMeYgsGTMopI5O3fcaPby62Cnqx4QplSj/KBKbGzhBbmgWSi5345NGTssSDFFqIl+vC6Kxf&#10;f4Mah0Wk243Ldr1RlxsmrIB25B1ZnAtSfRkmcsbDYWB2KTHZ41YMdGnCFFXRqu0v+fazanKxRGWx&#10;OZA+f/qk4rAF0/LzxDtHeQMyhfWcmkZnWIh6nK5UXihaLZJYmBknd6BbEXkabtpsm9G7ajjANGng&#10;aCqzYJXp/fUrB+/LLQopVUdTvbbhCaa+50q+SjyNQQs+OU2gpUUMnBWDs08QGcKw4zidQopWChfZ&#10;gcRZEQr/iDsuKo22wKWlydnf+h+01E3sPCMRyJE0eo3+WOU9YmxLhj5xq6k4e2JTGX4HkCMapFxN&#10;9zLxA5fNP4Rb/SPAilliPF9uH0/M7jLdEZRZRmQOKFmh9ZitQn1uG38xAS4XKNBhlIvVXI5NIFPf&#10;Ac5uDKxRIpanFbfO9HeudWQavWTpDqIErNlhoBMfSRLFBEAcv0w1Zu685EKFsGu7wECE6mbepDo6&#10;ulXMyh96Ux2KRU6pT7LdCeWIzCFLa99Ruap4fAwrzMqzYO9xwLrN7h3ymDsdyFUTb1XkAoXgvBYZ&#10;QYagFKfBRbdty2jT1lUkaoxmP3mmCQ+Vh2zdCnlWEjyWlQBg4uBT+aeNJO0qMnUyfNi+cR32nEc1&#10;guFLjntCavlSkjjOLj9Tp2r8OM/DlbqIQShZYpczLNd3DT4PfvkWvsFLcw3icLaqcafrgHz69Akk&#10;c6S/jWs9lrm9h8ZDebtJZPIXGQNwyM8fP320xztTceWZf2PBDy9mzpklEtZsn1uYbMpcZUmz2hQz&#10;6jVg9dyemQIutdJRSze8eOUStTqYQ1k5m2dlmFbBkR9T6S2SjWMZCcy1JoxgNo5vorF8WurEilmw&#10;Lt2+p22K71lEopxsG2XFPL0d9UILbdF0Yr0dytnL75AE/NrnzBiHdDXfbibJDMVFbsry4WQZnN4o&#10;955MCY905P9VwCrJWJW4DXHSakA8H0FZN74VUG5RK/20fWyPOLCoQi/+fIBSwI+pcvwhZe76BzCn&#10;29Sr7mwiFGdIkb43Jye7itUXqN6R2en67JP5zvT7SSmoPNl+x8ynmhBsXVfxVt8GILAKxvTb2aw5&#10;rXSF9vebfeHVkCpYByXAO157YiR0NxeNJwC0cb1WYSAVEckmU71bAiYZcnv2DKwSuWe9zaUFZ2r0&#10;YGUfxsdNtosnhCo5qoMoTv7YZ7ArEJNBrCHoYN7QUF5OSRtKhh0ouItk0SVtBnJtjCCzC1eMocUj&#10;FDQgVlmAOSs+f4nFpDJY3k/XMpdzwFHY2ZM1w/tQDEE9gc7ho/9GYPuqZcCx3A61ZjYGvneAfMX9&#10;98u6YI+4Yz7WkRGkPdnjjj/Yl2PI5ljzfhZc2j00Mk5VKADgERD7+C4qBB0MsHJQzyBPgBzXrZ3m&#10;KkfwXzy67GSKGUBC4ZXLBCJfZM5kMSZ67uXLJOh4pAF/gpawxa/LVy/xc3CuwapyNVikor6Sxs6s&#10;QXPb5dKsBp5WYwtssvto7ldEEUp5BSqM1kBL6T0izhQDYhW64dMMYrpSi2+9MmzEZlGemvg2RdA+&#10;SJlBPONj/jFo9cczK1t+HV3j5cikCUq67ddveKddyejctkfc+IiVQ3xVOProBF8+QP4+Q0AKqrTg&#10;nr/v3rknJDzG21bScLklrspetYb5DLvCxz2Gzxk0A0TJyS5fvnTlEhh1z26vl+7pUOtmnXqMfsC6&#10;QvPcoMSahqpWi2y7T/tuRg+YGTgOr8n+GhQZkAqWZDTaZp8+tHrMi1gf9vNcolzUaXbgccbdEanW&#10;BbSfQR88tI0VGB4ZEt+TCtAAUlAmtid8hE3lE0HZvmolZogSV9MiQmMIkkLs3N5YsCG0gq1ZyGf1&#10;doEvGdsBM7mAXKygeXIEZvcuAZNMZaK1Jf4yaho4vCVcEfOLhGyQSRBQTs7j1ZOnXNxn8ifA6vEj&#10;WKI/i7mcFbvPXMnSjKzvQCLQonrmT+01ymK7F7/ms7hOFsPWG6w3cNlFYGWPqQfRYV2OC34EWl0F&#10;o0zDIUXHnBkIlXUfL14yM5UfUQuDwJLZlznAytn03vjVyWTMuUPwFQL7jZ3GCwpFg/jBOCvtV8E0&#10;986XSA86QSkLIBvlZyi/TTfQ2rQSUVp82huXyuk33FoYyleImtvGpbJXMzsAa+aQPXufXzz64z2C&#10;/wiwarUWNgpSd7sPXArDbmmwhTtjqC+ciGVHmf0bB7rJmjzyz7AeuQboBOPnOKoaPLorwjy996/8&#10;vvcIk2EmWifepxZu5zCqNy4ePrx3ACNAAFheY2q8BJO6ceOfrv/Tjbuja2t2jPwYt96uXs9mwif9&#10;Q43dUSt0OXz1AxYmfbL+W37g9eevO53w15U8whpCQj8QKowyB6Y6XRZsU4ypxhUKn1QUPP+YrluS&#10;IvPq1A2WiGSZKU2QFeCFJX+JSoMD9LHPXDSHn9Dp0K1ARGs+4AjlxjDCoSF80YFBDnoqjiXEP9dq&#10;pcBC7gM+Z2yFDiwcms+DKFJ24fHnT+Iy7tzkxKm9MNeTiZeUvkH0gPIjqmv5gvUt9TNoGFuy3Yec&#10;31Q4eY7KzEI0H3oergLj2fKrPnk6e/xM/ufGyHcpYyOMu2FbaFUFaQUr/SGA1X71xnhfjUZgKTgA&#10;SMlynP6M6KemTu1mpcaLMSN+mwZf2Q6SZSzekRkIGM3GUdUf0jxU1+JNHiLMTYhMqrtxC2bk4A9y&#10;KFTlitz1jQd1xR6vnJzJiGBX2ff40tLqeSXMJEduj2Ln/4Mj7rSmk3UnI/0wftH0qknNyVGTg4Y2&#10;mlToeW0/Rb2PO/e/AFhZ2xMdCkUBoeiop8+NeAQHYn+cy8kKHAFZPKb600zvMKM7DylP1p2jWlDd&#10;xGgk14hwe3xHMJKRZAsMe2AM5rD3wakz78sszNc5WsELy+EeH6pnh8y7APQeP0RWac68+ppho7Qe&#10;k6Z3TJ+uy+iH4bEFA+VVBYs6rJyn8zFv+KjmRiNN+HIIqRyN3ntug2BobqEPAasSuuDFUm0DrS3T&#10;ZPuMGegHTHrEmJB1Mq9y8kRGxo7mDFLQkK0J1AtHS8mnonJtUqKm49QJgqskPjkNe1/AUR4tnd/v&#10;38eNbeewpoxOLT623sGrzgGVSMXTTNPVDtWrRrJCztXf2j+C3gUW/hOiSTsaRVULO4CmNR1kmbr7&#10;9U4NuTAm0XijTgM0Og4JrmvuEHIGZPkC1NV0SOdzhLGshZUa50KDxmNgBrqKjaUuiFyYZaYxDs/A&#10;6prZfMkG8qP3FKiEHay/TWcVyK5cfF8w4x9ilpLVSu2TTUguoSF9bLl2DCRlla+ZyuvtlGjETSH7&#10;sxVsAVJrtYyDqll9OeRxS7YKeaZy4iy/SDXEzRldQT2HRV7kz18S246HBwuSQ6eaxwDUSO8D3EmG&#10;dYsHfzha/dHMirCBO/xU4RN/MAJSN5zFQO4xGA/7ED4FjBwlnbxRK0loPg1IPZwI8Jw9jCIDKU/o&#10;ZL9PM/mbHuxUOyCxPMslR1t7sGELMAx6Kpsaq65rSc9hnCVevXxKuvT9+P1Gnf0bzaoeLg9oNDAC&#10;7FEjgRjRLiHCDhmTZDZm/TFQerYy8FMfYsrAgGA2/lgulC8qbjx5qmtoO6b9regFucwBVvnNbImc&#10;YPtBj19oeyqfq0wJK0+fjEfw+YsnY0IVMmlMguU9Fcs5ct4k6RKrLH+K1wCw/PKI5S2BWbvOdYb8&#10;1KIkjgDQiVbvhtjRp27oXJp2KTfM78r2UjtRnCUeSy5kxvXQgR2BNDuF4XOJ1bpe6RlhqwVdxSeH&#10;gwEhgdMOuSOhq0ErAs4rG1sFTM3TDMEQayo9AHSf370lD7p+i5C0I9YbJes02VppzIDP998VcCZE&#10;nVQZBHKAxxBRg9hBoPcm4OrYxCOijo8Y9lm8V34Gq2IxcWOwTtXdFSsCK904I6/ZAl2x4FIuw8wx&#10;9lPN+PHi7eqLwr68qRhb7y4NuzWSwHCM4iRFJuQ8f2L59NQM7zEltQh9MLfu9u0/Gq3+cLDaxYbt&#10;+1sNRVIjs8EGmYrTgZEWutVTXDkPY9Aundqk3APLeEjhuhVUnyuQjCPeVpwlC2ZgQIUaJHTfY19o&#10;4ODFTugM/rSv058WRBoDTbaRTnBmfHgj6cCFKfBf3GpRBg4a31yMij2pChmHibdjyWgkmvM4FMuL&#10;8crGPa9AxM+AlrFMXfPTuXJNmqLBxv3ld+o9yasSfedRl7XK9EpKTdKWVz0TP2wco7crtTdWHzgk&#10;B7KF+7I1A8TIb7zVGrJIieuwlZKyDKXkE/keQq419vIBTLGFOfsj6u/NNt9A9rQ7BotlWYISWpzT&#10;wRnj5SVNQK99OBmkRkFp+Gh0YaJ/+E2LyrBOpi7x77ZIN/0VtjZkeAC3Pw7VCRcKkca0GdbgbVJ6&#10;PMEfd0uL3nlm5HdG5yNKic2quvLCLgewMv5GEGGz6Hax6HCijUg3sy9Yan2TTRdkZ3mrRVkZ5n6K&#10;VzeVzPLZl0hGNVjUZBx83GliVjXmYywO6zR4hCr4PTb+wFaZGVX9zXagAVuVUYb9JR4L+4RTS3PZ&#10;hBPHnuNNBI85cLSSX9NSxRQPS/OMtVMtVfMTUCKzuvU/OVg9oHz+xE0fSBWjUUR59PCOKxGv9s6q&#10;ICrilt5Xs6FQZjDVClXHu3ctUKnAWi87JHYwF2w8j51L80m92tzlGSBj+Tzl0WefPwG8OPPB7KNy&#10;2kQV6R8Kc5p2ASY6s6jjkBGI+jnmejq7nT/zT35l5+Y1H/g+njUUDBsiPNrBOQNIItDENTbTRlDy&#10;cCnYYc8KZfCyhi0QOPISNpNqD90SlKJvsjNfHt9xqy3wRYoFZd1nsUvSGIaZYQS9fCqFeo5bjX06&#10;wL2EL7TqhmA2F6yV0aQbm4soLYvl054GVmLhgUCZenuARfh8xTMDo8XQc7DtfzgIs2P8dNc3nb/F&#10;BB1qypjhy1nzrGOj8z2DKJtwUqFfS/tQbDgFL9uQohQPT9pxUFWRR1t/7kAlohRsBg3colvFLlyn&#10;SNC1W7QOWlB3W5P3wW28yMlJrr1kclfJygRzBkKWUJvc1MkIDKd69O7lqxVeONJqyLgXnoysumbE&#10;1Z/eCayuXDCKS6BiXGwl6yJhtg95mZWKFbjrR/n2qpwA2BuCYDu8ITJK8HJVRV0LxoHyTufyCdWl&#10;JZ3mQDjixwwxmYCGasfIraoplpHJjFxwxAtKYv7RaPXHMqvsl9OvbAB+HsCS0NoNdeJBa9iKVQMW&#10;/AXJwC1IwADd1E3BM3XgHfO6cvVM2twN/wpSdt7AqhGwybkqt+xa8fU5tOz8xJ4ZY5W7HPVhYKhh&#10;1xV2ViixhwdHB1SRprFRhAdgRbh2Ym7WniolBYmeAZtiT7EsS7HtFk6L6Q3Nh9OFZnizMRZHl3AQ&#10;zYjyq8msXp0L0aq6pvykOlZ4HYfbvPlckkS0JE2msF+TeYy0yYOxBAc3MtQy/yS9OgQr6byfZpbj&#10;Fy4VajsLOrgebGyiNadEM8fCrjIHtSxx1Hk/HDHtneCJuPLctoEzXsSsFKTzu1ORIUrkgEx40cq1&#10;lMKwCwX+JZEOowR09a69ypjlMcd4cYroE+x4hDz25Ie17adNZ10ceDPu+lGGph2pvseKzNAc6t/F&#10;ZZxUDPE9liY13aYErUCpkE6w6MIlopSNSd+C3B5RqLGxy++amDN5gP0Rui68rRRfyjNP/rRmIEJI&#10;olVLceUEHIzlMkAqv32SuOxpMLYNGzwwotn4xtM9ugXeNosiTgIu88DLUwHECO1agjkC53wTp+Ud&#10;9stPn4FNXv9judUfC1aZVXTP5NwDq04kizrTAZCVxtC+D27DHrV2GkgO1v9dHiJg0UJ8/vmThpli&#10;CxPGS2ZW7wgtS1vT3SPIzsLcotWdZ5jyJkYsg+ScyaICdtiUFiIYWd0qgQixZmM49XbGRo2ANZOx&#10;j3ZSHi5Wp6Y38YLrr7TOzZiCh1Xj3M50/7lwY+678FLZ8oYUETLNl0PDu0R62mspeah3GDV9O3vs&#10;SkFizSgUvKN1vSBOoIH2WlkDpiaOLdhW/EKtQGMEHZN144J5M7WAJAawc4yD2T6bMGVjeyct16C/&#10;iKWdm14ApyaBvJp8UqbeMSAmMiPLVMAa6Bqhvfh5DNpSbrqfiL4VicmcK1vNqjBqVmEVeN5eRxDf&#10;1tj8Wu3IcmtesLW9c5KEvSlaeIKQwxCVWojiLsZN5kYaZhV74aGL77iQDUEJppWOjgNeUA7klGyO&#10;N5CCRMANlWy1+EIq5XJATANwAhHkVb5kxqDri88qAchWHSPcVfuWj+Isvv09a0WyzSpdxlmpVMnZ&#10;/VY/rJokkJwi0AGlvnTSh53CXsDNoSISvHKt+6bDCWCj00x1GBquCeVzzDwqvXEbIs/la9lwr2Oi&#10;E7bMuaHjt/5nBqughmHz2WLOGHQK3Pr9dPeNjn5I644TZ/WxQT5DhlVrWn/fWJKoTA0la8eJOANJ&#10;M9PuvNhEUQebuQdDvi26sm4yH+5uPsUPPOksK1EcE9n0fs84vKYIwgWuqFSf5d5UK7u9v6Z/Rc8y&#10;DH1TA2eOPzwuGVYCTZ/QFrk/LhkrFmY4k13bznv2H79haNa3c9xmBNOc6X9F7csZKzlZ6007EMGJ&#10;y+N4fPb3hUXf7z4Gz21+WZCYpKrORdY8XKOA5jpi9V8+edJ4uq+1rrPTmpAFsGv9eQOxaIutCqL8&#10;y0lappZx1ZkELH6knjNqBCyp1g+46+M8FEUpwH3E3wEoRtikSIoxmY855bnmWT9xgIvIpH4Tm5Rs&#10;s7eh+3BUEWy5kmHBnPjzx0TyARwGWvVxXJfs4iSyEgMaRpUm419z+wQiasdMNYX4lBAWl9IVOEWr&#10;Uqfa5/MSbMjcWYnegvsh4oi5E2fFl1h9rd5T24zZNj98IVDFNRkp94M0QKu49EbTBSYhNcVoRoNd&#10;ivKs3RwNhhCXBu0R7MC4ht9OYOiAfz3P1QrsYrpCr/+xhuAfyazsjNMlM0JQTlwuZrpz/vlQK7ia&#10;+ZwZGrOl5+eCaEYLD/Xmj4OO0wRATq/pqVrk2e9rKdjpUECUEG3rtTpWQWlIDHq1MZbWivGcG2FS&#10;P2dSD65KW0662ugfh88v/2/WFjsbXTlwBKzo2HetiNPcDqqmMzgC7Gb1CjWjGYA63buyQiWta9Og&#10;WpTaEnGoy9BJQ7ul+CLCF0SOc7iAYDeHgL4w9h30MVwW8NpSCx6sqCWpyYS2ccZOe3hfc3hELT2B&#10;xIKJHl4cewQrHphnDlUbYcoY1u4jd7eTcJ+JEGM+yshDF6n+laeKeBHIqXcyeb9paeYOxo43TjB6&#10;leXhjZQ35ojIUdWOxhS/aw8Ev0BHBK05eca7/cOZXk97lZCUSLPMd82mlamOeIhwbeoC71yBGUjI&#10;Ez7iFq7vpGpW2ADaAVaHnDJ6/mQAjmZlve1WA5j9AZWYhHKuiP7WGIHhFP/eUnm/RFrX5VY7eUsd&#10;3nSbQnW8a7sU2ND6QJY+BeKgS9l7JpCDIZA/1LZ59aWFAuHiMwHkliEOB4hnRVnAaVaYtVJ+VfJ5&#10;KsFinJy4qQBlhySeIdmdBp6kKSdBkuD+SEPwjwQrB4CGoP18ACpMEq3otAtRC1cJGscULc15ujji&#10;WHI63lm7d6WNzOvCzpCROmdMdyQh72oTyN62cwnCRfIICWdw5akaX3bs3msHZWOyLQ5Ba078UcXK&#10;HqPb+F/A0vYT1LQnll7ZrYbAp80PK2qQNV01tnosei2dmu9A7wPOCIMxSMhrb/xB2hpPfd9O89qR&#10;qqjF18yomrpPwMcm95RKBFilCmJna/kJgsOFwp4RqoQTwMzKDpDdKoymuncLaqQXhXQEY8nL1APw&#10;/iUpsvRwZZg9pyyZsTwFcRbO5NDDp/qYcpyakbwKSZqXPc0PNDmeVFwC78XzeOwP8gGv1wiOWVZq&#10;QXx59AZSHetPDMLxpu9ktrX8/tp3cq/WKsy0j/M2wfDhhPFb1hiwMjuvN2obirOzGbpw5vA7HHwI&#10;7OhPGXlK66lSgZM5f7gPA7XTTwaiIpV5+QN2HGe6hvytLFkKP565cRY0K583OcnNeZUJsrZizMrM&#10;m6avbVElwRkpztoaiQ6Pc1CW19CelrG3gSnwsq9VHJ2e6J15sZn0TN/+nxSsGBxrIiAVJa/Ksojv&#10;kV7Fr1DS8T01ePhnJYAZA1og9vaBmZmyW4cAi+0zjqjLzkjS92oWSoxjKf5rnzdRcquHX7WdWVeM&#10;B27czD27TbRDQ9M5S40ilPFvIZEDGaqwq1S5ZzUrY3QErDp901+Hale0f0dO3c1t8NBLFK3wHkME&#10;HFwQAD4dL19fBdEBRN1h+SOBXk5146Wpyy0/57IHy5frGIPbvFywrXLfuDBWU0c5z+y1Z04CIk0O&#10;VyKh3HjbMu2yIVdb8ghf9xacAo28XQSDPTE5gLGLu8SPMTWcD4d5WLDBMzMppWBNWEgh88bMaxaG&#10;ihQN4rxTvscolDKZDWYoJNdWApNPstIGsCf/HktA2GI2psPQ1h0MS5UfgCe2RLjqTg43IXLLe2cH&#10;+a6QUB5wj/1PgIqDP29gaV70NU9IkTpYK18fN93wnmFWqVJ6A6vXoQJ1mcTk5KdZYWlcgIAXYtZi&#10;2qIVcVXu19i07CgnAareoxR3xNhft+7cKZG5qL2+QFdt14gqzqRpz+ELagVKro/OLkvVyxdtT7FK&#10;GXU2N1aOPlaMv2PA3zpyDKShIfHy6GfWcDSszjPIwI3bYD776A9Eqz+OWTEcgB87aiRIDbYObBYZ&#10;Y2FwDA+ci6grGc2Bzr74/hosuzkQn4JUA1m/2JhH1CdCAIl6Q/lLwGonUgUXJhvrZmZvzJu9d80k&#10;B7EaVWhfyzElQRKmXL23FDVIE7+K4w6heD/QxJN19uqtquPwQxFw4cpAKw+WgNXhJVp1l6Ms2mIX&#10;V+yj6mG3Cqu95ViY4WB400WLpR6RJpp+gG1tmPAGPohS1631APqQJunKE8QH5SBcbBpvYJzJeaKV&#10;LEzZ1G0o/Yn4imLYhlltCL5ONNqVDaSJgwu+ync0xEQgKiWgYkDmbJPftJPPc9OnNRYVYnBnuMiE&#10;kxf8gbNMgT4DMZK5+HKs2IrCu8hTowovinQT367x0z0f/iQj28af96z/L4F4vKij+rjN360+zpM5&#10;gfdYBSu64tD8iPUizMfUxqyqFBozSNvC8Kz/4fI24wuUPPmrOATTBQOhyjjO6uBGfJKgfOVEtN7j&#10;6DEhkd1J9nK1EoR6ArEunoJCy9t4GFhlpHaV9e++9qv55oZr8FeFiq4gE4ot+1jCVPDewFHMa8xq&#10;47AqZVGpVjKctBz9FXcVnFIgMjNbSBBYG7Ai1eOP9Aj+cWBl7E10it4obolATwUEbTxmVgeEXd54&#10;bXiUw83FfcMukc20NIfX51Qv4pgz8NogJE9VPfv6abezuZVe7hPhItcuzwtIVADKUOLm1Vt588Gt&#10;NK6637x+vjq13qGTyqGRcIplOA0gB8F32Q90qqjUfHYRWWHZCCEb034yAyfc0XFZXlddcQYRo3Fd&#10;92ovPQvyPGCkz+j5ycD1qnM8gCePjEmfgjxUd0+7YnBVAfDBw8mjEYw0xkN+fpkFCFiRdymzonrd&#10;cwtDAVHYfsKU/pCUmgefaP7McDUaorkHUf7uvbmT2JtZoOGZOeOGqGzqAEcaiaINKX41L7AvmmWV&#10;rx1UOvuYK6YxhjnUSjbi8CdenXjtLGgPkQvtYDascd9tax2EVnNPgjvtO3b+hKEMEePP1DYfgzIq&#10;Yiteu2YlNE85J1Wzyk0nWGUGjki+4QhhD8siGcHuIhFTxxGk8vWLV4mmilO9M3I8gVYTrmAFEeKr&#10;RLjArqhQ1w0cgT2Q5ePhgPUknAVDwhME3OVX3Yk3laCeIXOarPaGixG0mHXE5gVhEa0vGRbU2i9S&#10;j1O8FpM5AC5bIE2srA/FszhgRdoXuWl/HLX6w8AqnMrEcEZ3WDwZW2Wsi0Wt6fAcVXSOpR6zFnxX&#10;jvZRp5LoZ1vLbW6Os4f23PTswOo0C5067cjI3raTj21cKPk45qRGo3jGDPeU7nqn/bl+PkEL9oyG&#10;Dd2n/+44TMH0KY2+VbXk7BEyAM6B0Ts6zQ6Rho4neD1Xv5GjA2DTSSII9cddJd5LTErwq4e8NUyG&#10;HONooj8s0GVxMGIKyaR0fqbbf0S1UrlSc0IG+dP98jyLiWV9IL1zohLMzU4ss9yE6i2MwtnM87w7&#10;gb4mGMqhBC6dvGtwdiZrTFgEwfvrfc3VIvWCN8/NHLOxCLfpKXI9aMwadAtXtSEk1lAQdhUaiwsC&#10;RS9/3wFkmcXdkeJBpicMFJEaNfdJcDIH3H3ejCaY5MZJS5CEe1cLAGlsjjtuphG5iIpdmpsZWoHS&#10;ECvgyL8m21BNzTUhUtHjTvvoguuLDwcTpThc09FABs3Na1P2kfAsvIFT1iG81wgtyYb/mbYTr46r&#10;xh6yX9jqwyhqQdPEy+Yl5Tu8xJlM7yJaXVPbuhMQMqDIXK94bEbjWI+JC6lh8tavWQuqgvZ2Q/5P&#10;g2w5pz8Mrf4wsEKPfUosFDUpz9IrXrz47IwgOcjy69lXnwJNnxGrgJJBaVp69kLcDCjedgwtoWVw&#10;qgfDktZ8qqP1f27j/BTMG8o5afp+ZxfZDKgk3/UkRvjO+OeIeWO6hhAUVqWxb3xze8esmN99zLdI&#10;XJp5+dkx/BwThbVzhjEftQRDKj9tcWiHmHuZM6uTZRw3T1/ZuXjMLrtqGOflM56d6HpoXEdwD3Ik&#10;FVEpU5pE8cLBHpehoM/fvkM1Q3UnTbXxuspu5hwvHm7ZE96gieMbGzAJUMHOwdXch2JvPYpKWaix&#10;FybB3DLlqou9nkqLQCfWPgk2ROJCo3uZCDpAbdRJtHiySrwilCusxpH8uwd8Xe5PUg2r23gH/Nn7&#10;wv3GXqFx5jYnOQ0LOOaqUQsb5XQNH/XaAWE16LAG7h+0eHQr9CpnmAJusY/NrD+KD3ZX7K/ynQB7&#10;BPaJTv9T8pNRVxl16k/5A4OfXhaFEKaCp1Gu3K/e7nJx1pQUtorBmmoiorhrMquY2ce4YH9tK4xq&#10;GQaH76K3xZdtOup+1XMmtEEZlK+JoKVOJaLPohBwqJSoAC7NyolfE0W9ffrmtgV7p1hipd/44n+c&#10;xv5HgVUmHAPCadwR4U+60/kNOGPfU9XYXSkz1mVKXDD2i4MHtk67PNcxH3RfDJ60U0mKuSnfVYdH&#10;gUjNeofAjPacha5hN1V3B8lmVulAu3GixwFEjZOkqyFDjhDtvaxN0Ugwa+Y7Vt7k4AG4ho0gxtEg&#10;2Mi80xWO39F4h1V/Etzn5RPeEr64T+pgp2xIC6Nk2GXJiUN2civ1Qa2UoMAu6UEBhofaxECwstdh&#10;V2OLKTO5lUvggYINNWnmic+rg+hTLL6Ng2fWIeI/h/b4yDip2tj9FhQbeiBDHgwzj4oPPtUffgCG&#10;DbBNzQ0+uUAthd2dgLyTNbxG8NmkYON7l7lp3gqzfIc3Hea7N83j3VmrBWRJBSo9Gt1o7kXEg1De&#10;JOFw+BifV5yR3SRvp5/SVMReRvxj3Rb8UOnRtZeEI+POTwoV0GPVWQnURGEdYQ0UFcU+jFQV6gAV&#10;m9gsFzUZgJsfKz3QHlnRErssNKsxH31RPOUnr94P4/ueVe24fhCHevuWDDEcAdhqJucEBehWSm+D&#10;STUFv1SByIfzUkJr+HttlSRRu/XNaY4WQ6PSs/V7LZH6R1GrPwis1twDUMrE894HNPvkBDk+f/qI&#10;uHGtAA8g3On8MTGdY0vBajuGq6yWtJojneJkv4k63zlJiEXG4nIa+ZRUuVnppbMP01HSIVxKDQR5&#10;iOCSATPxpQm4/9677wdBxs/UgPGojsxOzPxj/8/uKyRUhnUc4z13el9gmlE0cRbtcp2oQaqNcJxX&#10;X83r3yfeT/Wh9ZFiCB3aHfXJs1mwzlSAqZj6ASWw0j4ECF45xV2LIHEZAYYlOvipZhZaBNDGTzq7&#10;JuSpIubssaYWH3DPlZxXp19LPgXr/oNP7rdeq8sSqZap72PIPAIVH/4lABsgdLeXxKeiviO1U5DV&#10;sqxaluDu8FybY5q6NlswOuNW7kMP9s52nw6DT+jimdNBw+xo4mYB77rTi23MrRUI/dOt7N8gXlhQ&#10;n3hqlayh2Rzoi3i3FdlqUcxAghQS0F3owWWVhKJce8LU+Ag1BKVdaFZEUwFiBFoJYO4i9wZuBZVi&#10;+BMVeuHin/5kGrR1/80OPNJtDma1Vzp9bq51J7Q0jSCeCAR6uc4HV+U2u7t4f5NuqLT6UqzidSZ1&#10;U8BzZRhGLLeKgRkFM4UWlCZWqQsZHT9pVq2Yce3CH4RWfxBYJUyNd6/fgzL1xvkvCn3RQ/LXpqjl&#10;miUnbIro7OFniGV/HoRRhGri6P6Nfb0/04/nJSBpCG9T5sCXHlkExTeS4bLMwqETMjq52EFdHRCY&#10;2F6+yEM3V+sYyDrBVTM1dIpFFDbcAazi4Q41edUoJL1nUbURkt2K4dMKlMGX+/oCKcgb6CDlL6GU&#10;ZDX+SBb8U3ta1o8IqUytgQTMwBv7aNX2o+z9qC7BmDp5x984srkt7fVBxAweJYJVULkV06kCttqS&#10;K19wDv5YcrkT+L4hdDfCqqbg0E8EQy8LAoPBanPdw259wk8uwi3/Ph3A+/NqwEan/aDEL4I/anNv&#10;ZXT0uAlq6DMFdCu9ByJXOwjR2o6xs0NT0A+uNi2v0nz31nwnfHUrHLfMCl3R0aXkJ2pWU19NsNp4&#10;KqMXxCb/XpQnCUpB0nCrMRWp5Ecw1eE6XFELmnWBkqIs7nXUkHH5uKG5TTBMDKOZOvPNz1mfOhbc&#10;StagB6MOUHCnlPTEcWPZ60XqBkmBWh/EuM+YINy42BcqXmkSami89ngwbuSUmtZOmbnROk1T/e36&#10;H0Wt/hiw4i4bWhVhGpI129z/BthK5+dR6Hi8UJTT4hyzanfdmf2GlVTR6XDnHvK6jaxNPkaA/U42&#10;5dA2esRJ05u48UreP7lW5afJKbGLslLD4VQ6dJIh4QKUDGcn5dlHP7ILfSNS6WLyOYusf/0NRcq/&#10;ptD/MDMl9iwW1St2GDKlC3E6RErxAWsz3Aq6jmHw8nAHxmLQbSOUVFExyGnW7EGl9YjTicXQtW6C&#10;EDdv3bx53Qds1WKd4ZA0dTzkGQtA+SyGBNyM8jQWIKVcFcCYeHAVZtfFzZz9eaDu2tKfi4uu/hIw&#10;eT36GTUe+plPE1cxIavwDn/pL9tT7+5rYhGbRlwFY+hqCvjo4T/oFpk8BaKByCOc++JdqbWOdnxj&#10;JBXVCXYiC/DWlcs9qLE9ox/Agd5Eoc1fwycYy/mPneKmQyUc4IqgBqQ/SDd68JDUM95y5fnoyiWx&#10;qn0sWAPreqfkmnR0yi4EaUrxvSGIm3VPKoKlZkXogrwqwxiwesrV9B3ncptDvzT+DyqO6cCkWwiH&#10;/rqyyuzNRa2ngNh/5FCpUjNPCz1+SUM+ATnF0fQ4A61e+fgIDMWFAQA2UkrdSS6wY3Czr/5B1OoP&#10;AauwirkTmLKA7jlRfSmUWio/v8ipOQdbA1HDrBauinM+QK5bkHv2zNDaGdC5uDFuw9MpZVU+KbSq&#10;gJHhV688gL/eJ25fhYCOwErBTRDxXMHJdPWYDs+KFeUnfGqwGJdgZ2d5qrBrjp46UMcZVP3H8gi+&#10;nMB91RycnfcdRicqJVFMX1g67thbrJInpiiPmWtxr0xnvO13qWpIL58aoy5q0Ei4Qq1da+4CWItS&#10;/bnF86tr8v1llarwad58II+jp70tn8ZLmHT51Y8j5XHSr2sfzLwLu2AxHpYAId7q6N4uPzRcT2NV&#10;SeDoFEb6nhcnnU1MAYncRio0BmMVzT9pKj8UwMH44h7Qlss2DqbbLZMyRWLXfCSoNhPQw6dz+BMy&#10;DVc7rMLZsSXsp5/4yRqH+jPXQMsMJEOGdQEzBYUtKywMs5IotVL4wBMoZI32C67JTDzVeAm1At8C&#10;nWSlMSsCHhTYhXraqTIxj41gH255mIPqbX2xrjkD12YRT4pSz2QrklCMjal+yThxR71/QB2RKg67&#10;o2MSmxo4Op1mXZy0q7h+4Vpbp9KpB2P1DzEE/xCwGlWj6f4J5USEpmJpQqBhS4NBVfLcV86/2mNR&#10;ZAy+eY879iQmLqVCDWGVc9QL6Z/e1tnoYvFj+h7sKiudGyG7mhinbgYmRxmfbuPZ52pXjrXQOsAU&#10;uPj7u3GMx7MQPnaQiE/scxE9PvEYGsd7pO+TG6JN4+zdSDmJ96LXDqIm+BlFa8XOsgb+cy4F08pU&#10;rpt1kjpo1LW/xdliohSvEG4AVpT/Vgm54EoGGnPN2HOA6f6s9Dzbzas3r966OvYc2LOMqpH00dWP&#10;IGce0++hR4tqfYxLCrnSkNXsr7taI0OzM4leVmXewsxWWJzsG1wqVc34G5dL9zxSaStwP61RGrGM&#10;V80Q9edLQhiY+DUVB0xo3ETzYWN7FC0/c8nMGDxxMDrZ2Ev8vyIyrzo7HMG6PK1BVawG+XyvcVYP&#10;mA8e1IZmH1dSb6AJcAKvLl2muS5fYOVSnrwzhWIMdGdV+OvXWK93UphLfJ4c6HdgXMe5Op/VSeNV&#10;VYmh7H4ccCbPHDB6ATcwYxHXBrNPOJCKmwrQN77Tr1QKkyFW4RW9i2XFGg1QU94npDk6ihqZMaFz&#10;kUFSf1cr9dSZgWiRruvzPxFYHSIVy2y64gA3XXWqbaGqbnq2TR89HXAewRaejveGczGjzjTSeqAE&#10;g6+Lpgz5059DDOJFjvVG5BbSYAgUJhfKm9inty5d4lb9YxbjprcfMOPOld0Bjx++cyTJn1ZPWO7k&#10;IPPs46lqSKi4D+kSdjbSfjpg52Rj7Owga7LMwTMjjMe8+ZCNDVHWOpFyOdsXY+lfIwn0yylfMwA+&#10;drEoaZWpta3CeQHtNqwi2AnjTWHXRdGEElfBc4WDkj9c70eHOitLdQ4qmPiPeMXJlyMQyzVrl56x&#10;Iy7A/kU4126ZDZ1/VpbayKyKbRQKPAvnzHa+K3BPuUUj1qnz2ZIsrDM30zuWnMd9G6Fx9q8ndtjX&#10;vMeewN+pqdD24w+HO6NX51ecbO+C/WOWZ5ZJyViFit04D2agBS30aGqn8fVYR5c1eIFnkpH5ucbK&#10;SC3W5EpJrEFyydcvMVFc5DAaGqff+fWZvS8XCFuQq8jPWgHVSg+C1fhEpupCBqD9xouOxNtCPXU2&#10;ZkCcpQPq2GNKo4dpTGcL7rYUYWstOHocDYePxxh3x4Z9LoLlpMHGEUonjJHirJx9WFGR7/RHUKs/&#10;glmdUOgLwxCMTjiQKvSXZ4VbX5zm1RNpOsehjDAXRBauJump11s9iECb18wPGt0GnVtLfwjzjHBd&#10;dE3KzTJ1wyJLcNQeAOJdKDtdveocdHp/OAN7g6FTJt90+4hyXMp+PvFWP9fBNQSb1weWGm47bKyA&#10;TG+bQfUdf1mAfWHPk3jd2Hl92sz1E4TBlXs2/lldS24lkyxxApFBwSI+1YA3nFMVibBLizXT41kY&#10;SlbF4mL8nmk7XsS6ZaTPACzXXCloljXkidn/TOxXsN9ufcjaLWwuGnWNrffqZAd8cq0X8T6MDA6l&#10;gL7GI5yslR2DNf74CY69Siw8LmjVxEOmhGK91u1iDPsoRPzzHjlJWPb962+/ZWUdkX6ibYOeuJc3&#10;TcLlcWqE/v2G1cK+nbu71rhq4bAv+VV3ycaWcR3G3dyj4a6LYcNlLGMYg+UUvqw+aNolUJ1qtXi8&#10;f1qiSQcDRJJF4gbWpxVaVNB2IGWZHZcv/9OsLz6vfsTxzA5qVhfeA9eaDUZep7hYywHUpel58bvp&#10;hQYuDAk1E8ORovEAtFXrGZXgJShEE/H2RCx/SnmfLJsa2sm+Co4c+LqcVDgVL8z6gfZAUXEAkbep&#10;iCo7OnmxsNj/JGC1k6WN95nl0uEqIdTCDsCwD8eA6flsYRhwYltOXuWg2xCzfZ8ZNFSvqw6l0iAg&#10;ZELTdNAIUXOllToHt4alUHO6WeOUl+fe8dxuns2BVx5Gsn6wxBD4DiXTeM3OOyPBnMF4mh0JMKEX&#10;9Y/x5dOO+XkY1wFdwZcMidd515e+EQCyRxTuE/Oa2bMRObPaDrx29E2+Zv28+puj1fbZiLQXz5S8&#10;Wc31LkWMMVO01TABlaquXbt86RK5HsAVzIn9BhsOCXLuNuadoaftp2HDOywHx0J4mnMAleuTXSNG&#10;yJWGWWiKP0rlGCvMsGheLuSpwXco9YRBsLZaoQszRO+y5sWUhEmV1wYEo6pA80ux6rjDfGttkEDm&#10;G4CIJWN/Gr+gbdD+ypoc99k29l7boE0d6zFL8Mo09z5sA67ZKEPDqOfYOXwAIUiYxud30TSbcOKn&#10;Eq/3AsIz6UZstuAwDT2gPP0LPomxv9t7gHn5BIPZsM8cDTdmNcyMbV+5YaLhLK+7WAUwiFbU3ZlL&#10;m8vb7izTtifXrw32rMCQaCVt+vx1Uyohor7+9devnZTx/UGcOCL5yf8vzQKoGLbNTWdy0cl6ft0c&#10;R/kG2koGJoL9jjb/rRswyIsE2v8BaPX7M6sFlqDnM8ISNrxzwXzBqWcJ7DjfFqsW8BeUxLDa3iNV&#10;vICl16Rb6NkwJz/xsNIWS/NPE+MP6kmDWc2Wx9h3tpAkT52ejaMbrFuDvYsaRQuzcvrHshtZk7FW&#10;IaCnnzlnzMIKwaRl/fhNg8aBlhOr4TKe8XiARsacdIw/x8oMDv7impIKTE2AgVj1zTezdFTfxjDk&#10;sVhtHq7WmlPQq081/+6xDs5d2NWtv9irjIm5AuS4ATzZgYUcBlYMrsYDSPWQOlYOIcANTHNdKAFr&#10;pn63v4A/1y/o/XI1qdQv/t0cWLOepuzrRK50GNGlYVvZh5uEQ8jog/v3i7cyYd0shYmn+4UJyHOr&#10;yksGMsArbf/DT9+ywLWBkbYKEDMT0ILK1yyeFa399ifa95vgaiFLKAq8uF0xXRErguupO73MePQw&#10;tu910NLU3Q8jbxFbJ1vag/irGaizNdLDF4ZnfjTIdB0tz/+7If9dUQMcFZA/mXYdyFEeC9Dzc/WK&#10;UOe9UPPKDAys9KMeoQvBa99oVNa6FJdIX4T9f5lbvAG0A8xEJP14dbFS4svyNjSaXCVJF/TLGXs8&#10;yoaGTnpzvsWxQXJf6HfVirQH8r6KA5kcf8Maqi7f+vuj1R8BVmdUiRLgdsdzEQvDo44aRudUizlm&#10;Xk5HkvH8YltL2lfQEUc2pOVrzZjI9OAmhBMHWle049wYAe7i60WH5K4cs/nDywiTWG/AcyKvM83O&#10;aSELZy7VbHs0sDhu9dLLGBTZc7wcDwgt402ugNO7tCh47mvT+U7Xvb7zPlNyNQVlkw+AR9YoNIq9&#10;AZofpySbs1g2R9Dduy2RCr/SNmsGB1UKKQiuXJYAoJFzMRDiVeb+BVzCi4dNTq2ANMsGi0LRplGT&#10;2YepmE3YItZWHK8sr2/EqT18AAP0I9eQ3ryRUygFAOZSrVK50hrO4dRJD8BU6Y7Igh2WZSuVrJTq&#10;R1MQPRurPRBr0GnqYQROYVmD2+nBA8eO5DVvEIctu/XFmFdNvp7XAwTXvRY8HIpZIrOhH4V/OBVc&#10;bwFm+Sv//tk/tNbVK+9fufL+u1dc/uGfacv3k82FJJ/HUGOvV6/4LOkPl4RmoIvH6w1cabE4qyGT&#10;M+X+ojuOFag44hpHllhno3vEx7UAedX4Ku3XAqC/BqtcXqPBlepLrCgNehbI41hy4VTP4NkLZvOZ&#10;YIXOeeuDj25cu/3RNS6bfvU/AViNHKUqJd6X97dwVZmKQaN58Wxz5+yJT/UytHVmi91mt9G4pWz2&#10;g7rR7GAn5GGI0HimQ84U5J7gjLicQTtV8wTsOc6d0FxsD4q7dofWGdjhwYpgaIpeiBclR3JS/eD8&#10;y4J+JHJd3lS/Cor87FPPl4x9565iehpHsrS52hmEQ9kEqb7B/niJDbgQLODkwnMBOuYBJ10YgMS9&#10;29RvKS9w/IAZImwKJnrm2kSiwzqRWU0se28YTd03XLyCKsyGhCVlyk6hAMGg1SXEYgoLdAQ87LIK&#10;8/V/8n0eNpuP1K6QN0772o/9Y76OFuDTbuoJo5IDNp6F+z9gRKQaP18Tr/bDt0DKN0hYM2qbmDqC&#10;x0wTP3+NajVwRf6ATKs7MXwWG9J30x1+FvxGzBTORCm9x/Fgb0+zgZ/gfXK0ugQJ9mh3UtFqasRM&#10;3h5NIgwV8rlJgjwTlIynisbO+oATdfU+3AodkHUGZ9duvMO5ANdi72CpZsDKtmohLn49bjrkckZp&#10;PbqU/DIYiRSxCOAMEzCLQVP4J3FXVrDgMLrzayvu5BZEQXFu/qod6vKNCPm7WRwt2GUiDuBGErTN&#10;PJVWNTFlVjBCWeHlSzlbfne0+t2Z1UBOKMMvI63yARe6sCJqLZsR8wvu1Oopi027cmVPl5cNVu17&#10;T+Bm/9oO3HwgaA3Lqsse8noTTYFJOpu8xZOwObxpI30LupJspRVNzxixPZzCk8dr4oodWgNioAlg&#10;0uZLevKTp6LoGeA0cMQYJnbfMa7Gjm1IzQicPz+ymMGcKYF0yFdg2RxXeRQjYV62PCm2lWYWo8fg&#10;JUElrWRgKp37JI0ccHXZuV8wyzLpLdCgq9fBpXQohPbcWypP88f1XHzmYLp0jXjrlCz/U/1SH9j1&#10;6x+YM+MC10j1CFR3ifNCAbv+kec3cfruvQeuoS2K6QkkDXonoAKujtloH+SuqoV/UqzyhxZBu5Ia&#10;0YTh9cxKOzlAV9n7LSZ4BtNwIacLTXAdsLaxK7XasvOeg6d57yJjqpA0++g07LCd7SnemZlMnCMe&#10;s+ps/NG1uOKYghKoRIxnMVUmz6A/TbX16rNPbPu7V1Cprk6+YImD1pMxDedCkW5lFM668tya7kv2&#10;JrGzXezIreO5GxdMpNxA55HO1w+Fv+lVSlTdWB9hmIQ2K8fqHC6DZCyN0VTEwiCKWGxvGFTKStsU&#10;fKvI4QROZwbqN9aYJRqf5Q5//1ir3xusUsxPWEU/PGqbh0KDYVaEti2GKS1ADSObkKcBszNStdK7&#10;c+6I8HNUVcdHhLZb2ZHxX2hmt8893rMe8/81dNabO3xpvG0FlgQbAlmVKu2m0zHCkcBv0GWqi+zJ&#10;x+0dXI1xd4RM1LX3M4ffHTbJzNniFqjHG34wenoGX4TLdzKa2MXDomU6Ue7nfAR9DX5KLN0ancSt&#10;p1srmotVsqRbFI4z2slpW14FMSIIARFK7HJS1NjYDRGluCjtRcwaQAtgGkEYiCpxD7DhMSr7ZaBq&#10;gDD9/hqxVR/zJJfio7tPrPNDBSsqgBqJdHgCqz7qPo9CsbJ22WKUvuJDJRjI8u46cvjuAJMKIGwJ&#10;P5/AVZjnVz+Yof6lIQlyzTHiakZ+/8TTcaw0n/B+36VmVcONSt/dcXOCOW8yenfzQ8oleNy00jTC&#10;vdJ2dMDeEXaNiZ3cQFdTnhj2iWUns2/qHU/pmFkewnB1UezKUTBmK8f4FHTSQLyG0ZjH9ZKTSSDv&#10;L4zlLnF6WrMhUcQJETx3DoNUvQpX19ZodmNPWYAi0nZz4eeV3ygPuJuuQcbGa3cuMuEb9A3KXPlb&#10;tyhAkREscqoTJc3KKBdN2d+bWv3OYLUBisdkeU6YQEhvb94+/2c7i0mnIgIDXJtj4+NZiXHJ1oLd&#10;2anbYVmV7pxU33yvscCX2my3TE8vYKSw0DAgsnKM/mbUyeT3yhTY33xp+vABR8N9sP5ibvbkzLbl&#10;Tz9+9e3M1/WqaLsDqGiGnf33mup69fxgzrq6DpE587ivBo/m5+hFyZ3Tw0qxmJoAJn/Eq1wOYrAK&#10;kdz/VXRL/p7oKPdOALkxCelMSuNEVQk4H8TBBDKigqa6wn1XHm6CV2KKtAFz6ljGw2/NJUDt8ANy&#10;DFL/Y9cFcVFHgyfyD061daRqrVartVNg5qzcz4aI7S09Ji8ldlYyyBD8+dv0JlOYfm41xhjv3IGU&#10;qR/ZP2oyr35bAwZfE0wZdGWxp2Y5o/TQ9sbwK4SkNic0hMZ2Hlkv78gEAdURaArxAKymWSoRo3mH&#10;LE6O4NvvtTTEW2hOt28ZwX6AlX/NWH5X2joFrTiQdGb+tb17yaBQzUBdsXjZCMg6yzynbI5fdv5r&#10;9grOGxJKR7BTe536/ZrDrTRZUKjLp0w3j4cicaBZWXXBZEBgixmBTMKU9zzk1ahsvdN6GeyMt75m&#10;0uBENKXTiJ2ALgQRRws11wiF7XdGq98brHZtuqFFXyQEu2twf8IAs7VsqoWvquWESOKT5Sz2KQgf&#10;BZ1ezF7Wbmn2PVgYTT62UnqFndeQAO5R+tDcZXrmEKUQqwWbVCLG8esB4wFmlzKFxvtJNqIbCFgZ&#10;FROok7NIS6NuU+cOXno2nTvzpGEFan276JMBwx7cTTKtHWhe6gFxg7dzhpB28NUs+E65SLUTKF2n&#10;EpxkBA+ogFghleCE/kmQgXV37VP8Nt5qMEjjRfmcUdEvMtEmujwqBVwBRnsgho5wY4G9ibARrFSK&#10;BcBNtk2n1w9YVDrxCMbQc3dAq7vFegFNiOnk/9XbZxE2Ho/Bh0Lw9CzjaqekjEDjFWkjYhZ+/Bb7&#10;b7iV4G8LTRNFfGvlGudoR6FlJpHuka8X9zB3y5bleEMdlpNFrzwh92crsje6pb0zqRlTx5s8qsBI&#10;fiYmtHCDONSoU0JP7T4VQReL9jHWnoZ01p8v+i6P5x0VXjESztWcIcO1/04Vhi7kksFFAxo7GS98&#10;Fv3UbAZ6vSaWB68gOpVBPVRX0MXdXFe/t3jVMPU3L0kifPPq9UsUKayMRHgPtK6oge0TBxFRG2Zf&#10;2qrLD04Eu3MT3PpKaYz0rf/UYGVdtbN5ch5BZQ1ROABpICm0DsGCoQO3kozstpIsXRwkDwRTE491&#10;bIfMYWOvfhE3tuPakYEs4cvuGQAMLNnHvYOnuTkciF0vH/O9GvjjvmUEODl7TqZgu7pno9c2Hnzq&#10;OLG3jJUgjO3kr17i57vDIAiegkxj53EOgcnHDqEYvT9oYnyGtg09S0DkcVXo6nVRPpvLkNDxsLZq&#10;2SMWpSn1WLEEZq70SZdHTTLKQNeePjxDEUYboaON1uLfzLlZEhuF3iV3r1zCsT65zG68Tn6M4e7x&#10;M95j9BXbjaPsTEJ6wlT+yV15qOrqbEVxlcHE9c7jrMBKsJ9VYvyCee3oH3YFx1BTAHAFWv0EbBEf&#10;GkGi4QzksMVtomW4NdZMIcUxdIMa3gWWIs5zk4/pa/qJt6tHPvRVe0F/h5UbfmvDR329J1OE3dhy&#10;hG8WjACU/tkiMRZTELZaIEKB/drq6iXaaA5WvJg4Dpe3mQUkDih7m/sgOI3AfuXitauEmshIi+Sy&#10;Brt0z27hV+I/K4Hv1WzPLFKKn6b5vMfC06sKs6/oGTVw5XKm9h1Gpd1oSEDOXg33knS15iDxpYWx&#10;jWQ3P2a9PcJ5w0aA/qp1KGy3f1+0+n2ZlV32l6EzM6ue7WPA7boaryY/cjBI40yqZe53O3p8th1z&#10;cZL9nG38jdugjXKZvx3NMZ7qbeZFCJMg6WxcHPh025BqPEDeD0VGPCWKaUSqTFkfedSk3HjOTfEb&#10;mVMvzQCWvWg6eVE77mqo6MICoQSpGRMzuLpAjg+NxK7wyU7Io9BMcDpwbM4r2sLkl4keLTyF7Yip&#10;ClUMAZX6QJYQPoCqyd4QqhoIV65+hDyFNJq2wix++RKsCiGJulLCyh07IwkkV8r/ky9xTh4SHXXr&#10;vv54GBWa1Y0PVLKgYwwp5HSGmXYL4VPAFTWpq+0ualU7RiZlEVGeP8FEdFkdo6yob63XxQiGc7eY&#10;hyLW3FQbmaYhz+ZbPXyZQOQJ5NaoUU91v6ZVlw15IM0uGbJ5fyRCS3719Q8/y8xQsL7+Zgd55t3Q&#10;75mTtnifU1pPdbo6qXpfPI6drtY0NZ/Fl1rS9D+F8nc09aAbF6/dIDfQzMCk96kLivRO8gB1GnYt&#10;1NKYeYGqVmQyy2xvCFbcp4s4NcYM5FPu3L/jQmDaDPayJKT6xuRUzBW/qitO8E48aX/G9edb2AtO&#10;WYoPA9GQQonriCD5DGnwKjH485rTv57VbV47PPbsjtSZfqbqwvouufP/icHqPFAdM+UZG5r5dZlV&#10;tvFBrpY0DMk6Y1CrawVeO1B/2bndHfLH6uM1AwaRoQETb6/3ZsCpJHKdamUZbADDIlfHFhdnhBNT&#10;qrQt6tSkK2qBSuntqJxvDD6YbYbLoJbYIzoWU61e0mDxssCjxpwRFlyaJqQ7Ft146D/BTnowcQ5F&#10;E9c/Wxmjljkb3xTprITxOP8kVg4QCieRroarrm0iDX0B/MJKnORbnFYK7hYeLp8QWAGSPNWFa2Sn&#10;TdUS+uTVi0YRKdUrfblba1HHXoGLpSDqcRQuVc6mXqh1rwqKwDpMq7K4DMt+tKiECPUcrGoJ+3PF&#10;lefGzjxFP/BeATE/MRh++JnQBWuwS5mO9hwFTwfF3OJubrdAi1unIY9UD5sNvkbNCqRaxiP2u/dg&#10;3rgBvWMSdTe9TYOaw5n7IN33FLrni/FfsAqQFKj0BApLSFO+QHGF4VAjsmcfqvmdmYce3H/9hzYi&#10;08dFphaCbxXcLfesKfhgan1KzO1dc7XjDd2uo/2W63I6a7ljdvjX4zv02xhAHSsXrDRmDU74+ivq&#10;WrFZz0oj0CECcHX2ysigczF3u9CZn8d71gycq71EkiPT1IOnvyta/a7M6mwg1TT2vXjQRtGckMaa&#10;REaDtIPDxtTLyrEYtIYArzWz8ScRYzvyAYcH0zI3kI5U71LOrkdm2Tnsp5Zdt9GZKVePt2/4lfIq&#10;h540q/yBwlpD5aibJF60mHIS7vgdDTCIQyWJH0ztB99nDDQ2x1h8M3ac+CaaQTS164+94oypBjHh&#10;E5ybgjEz3KJuP9jdgrmZUv2/EWY2m4v5keFn/KdiVVpUFCpHoEPpmtFQxMQQFWNYYgqWszfz9+Tv&#10;GWdFVGjUrDPhNCQ5R6NRXSoJXmMxuX4iscZGzEi8ff+TAC4PpGhVmSu3gb+sQKiBpY1dWa2aFgSD&#10;urYRPeLRk0efuYTIWR85TWZfGQxkk4BWPwFWP/mDfvXjtzMXCT/jeqApN7J9UGbIaQLh3ABJLA+3&#10;VWtNhcR6h9OI3lrPyecRbNrr3VMmpbrk3OS1/N9MbqBA8pAhS+NU1CUjUNkKyMLabi2ukKsSfMOu&#10;sA9vXCXw08dVQpZwxcUCp5lblAQ3KLRgrsDKvqik4Z9RaPuShAnX3SbRhr6NrhSIWd0FLf2ANczE&#10;EsxSbMe2QLPFzqtz2ZvtWpp/sLRTmDJHTGSi+1G3lGZMZLamotPiZfsCEWGPPv9PC1aoUzP1CzcD&#10;Vif4mgdZfS19vsfsdApMrJQ+kaNq6fzeo5aFHVg3gDW/STKfqMoVkpx5u0/dLcjRps2cGFJ9egEs&#10;/RDQqoqdlNprmDlq5tfvEt4Dj3GbjFXWBO3MbddmjwOo+W+Q0scDbjOCIkcOjJ3odjmlTjcAWA9c&#10;9JupPGU0UqUw3zleec7BdDcZywFVwdXBmej8KOWIVPSoGwRNUQHA4PXRqgbQZFmSsQGpNfrofiT1&#10;GR9F4jM/zJwIX1iUk5FrNAQpPL/c6rqkN5vVPNaRfIo4K3gBBIxr/MwVuHBZilMsHgjrou7+UwQs&#10;1gBJXo9Ob7+ZaDx5wLQc0VV4+1CsTKNhhRtaUM5EYs1oisJ/R9L00+SCfoiTLecQB3dEpBnkzWK+&#10;dvqZG9RNbQUhja4fvmS6GbAKHJxY7FbqNphncZ7bFNiJWKlUWclKdHqv0AXqVqmcz35XsZFfGWfF&#10;2oAntUreVQ32zL6CtsoNvHJE0srfbj94mjeQ6xrEmd5FV2RWawbbIAMpoL23ybhioBVpdwFA9Vre&#10;yS5XnBR78oQPN/MQw3+EIyDL04NTr5JufbmPzGScdJvrtz+mAxgEY6cotOL3RKvfkVmRWTMFFuh/&#10;iuPTCed35l8Zfm4DQopTef4koSQoUTH6NBSnCxvTRlvqt+Df5JWftoG/blmdcntdhUFKEf6umcc2&#10;p+OexMJkVNjQbDN1+tZIcyV/dokBd3IKXnSMOEPp4d0hsApZM/30oPjd5De3w/n50IA5h1fUsQ4J&#10;r8zrjW4NZ9r4nyFsDR77HScdsNRpoKvGFdxsBqB61tyK76ino5RQxvuCQpS5fAUj9NCAzsu+Kg+o&#10;yjeEiTiZa4hY129e/dAaoibjGv5548b/BtBd4miZmFAl2BmH1UzqIUPCbm5hBQMfeKXY0bZ7j/+V&#10;n7uP7/GfFQLNqzkt8tx6OC21/Qtd85jQesHpjLiFFon4Bu5zbBGlmouI9dq3UZzl749saO+lJHso&#10;qZu8yIfFsvX+KFfmYVJBZPcw1sf+FLmMUcoOnLP7O/d9Wpzf9GQGBklj1UFab9+YiqAU2auS1cna&#10;M9iB1QJXYD+iGCi+57kyA6m5gBGfwD4raoP2gJU4aWhLnVj4mPXEvEw926+5Ylx59V5Vq45rnZSJ&#10;tRLU6dUiFv2Hv8bcFslDl5z4hQR2T67M7ldvMvA7T4Af3sUWy5BZ3WZuiryrtRGz+tXviFa/I1id&#10;S6Ifi245wDl1fWw9wMefpq7BNrd5fgZIVl2oJKatP9sBfi5XuttMpzPk67zeVbLHtMbka3Gm1KeJ&#10;S5+fMMoEivWzdWuKn+OGH0ctvRmSQy+YELmskP4n52frDdocZGqHkXDkeFFpmZmca0vW7UdC6LDS&#10;TpmrF8HmPJ3dnU7pI8XxE4EH2I3716jSCBzWY7T65cmHKaiA3YVCuaaMEgtBoRdkV0ZIMybQRi5s&#10;nSoTADE9wpo0p5nmI2GEiG6wOjCl9UeyjC97wBifH3xw+2MrCOxyqrzbsCwDrqyuxZqmVW1vzW1J&#10;1aQF5gg8+XO5p0eQ6ImFZ5sAPhauAIJ+llnJlb6NnR6tbUD6tLtzwmEg0WgcE85nL+192d5RO1vt&#10;xf16DWvpboeew72T3jI7Gxe06z73Ka0bWH5SOUq00tW8gcuhgid8e8ZTta580vqoWRAoKsEYLcrz&#10;WRCHsuxJViUHTjg8eFV9qyWpfMgj0228Rq/a7z7mXcXb2lybhtBO7Riu8dXGXVWRwS8zCRwC0fZ0&#10;SFPr+4xW/9Vr+PoByLtvem+sf37NnzEDlTXNpJraELcfPOfN/ynBah3U46QTdaoVtZhyGIQ8N+4c&#10;k5kW3APzAk7QY2EL9JAmNb0UvGaLiyH9hGyn8/IoMKIj/ygAzdzZrXjzHbOPtrzI5aQxipTmph1P&#10;229UKY8wTqcXx/ZylrKTRKqbWRYM2f+duNbUi32BxE7slJg1cNTHoywMLvGmBOGJTQiyTMsNjHIR&#10;AmXsNurHNyJs1S07/ruvvrNOXyg132jMHi9tgmiJuxwnIPzIACvXpcPAE6OsB2DyDCvGUzDG+EwW&#10;vDHokww/C8aBW5cuX1aRusKinIQrTM2EB1RhZ0EvbUvlmNGpCBrVW9UPrKIVlz2R8Pbnu38mct1e&#10;mxGIUoW4/vypCxRl8VFia1cLMSgMJWvCsVot8rRND3kh7T4C22sEv7rg9NPXPyUymQG4DKc5IM5b&#10;u9puTUBmOA9l1vbzLuyk4PuEv5kIfLsPUcMEguGwNXT/xTD7hJAq6xgjMmKjGThLRlgPDPfDhauW&#10;Te+nOPYLV24ULToLy2fmzd+LxVm5bPzYhUu4xk1I401EiclLpxA2udUjUtCmS4ipXd7iLb6F75pd&#10;2TA+GCUMqEw92NQ0Qwh12I/GDzY5H/Oi3Iqx1LkZjH7/dThNhF84l65V75tEZnyBltNQWHN6m5jV&#10;3w+tfj9m5eLvBdGM8rCQEkrN3oP8q6HTrsRQCUlagvIkFtXQFgyRhmEFWTQ9ujJTRjiz3sQ9gDiH&#10;bsiQJzjK98GUxcu9caOWD0CNc7a/alKTDTj+2u6enEoz66DA3NYfVqFi8YGda7TheOZbq6Xn7Qxz&#10;VEArzT5PJQSFMMaK8AMq8hZVZa8fBKrcDD9c5I/fDz1zRA13ODKGxuycWVFTeWzMcVzUdypUAo8i&#10;sEoxvEU29UdltTH5segpFa6ISxBRRKuNVL907b+a14dTZxKYqz818pXIdwXfNAPxKmEQcKrD+6cD&#10;0GgFV5q/Ycm+fwWDJp7qtB1r02r6uVx8cXfceeJFieeKaT0ps/0cWE0wyskTU+c48U50KkF7ohhq&#10;wWaFGbb9BEFzM3o0u8WmQg72uGRzSvNhQw4R5zThUhEu8VsfB3XiErPkVFtrMHs+5rwNCr2LKidb&#10;pcWjs2+/9/bbrBfvuhDyIuKsSvub2uzjFcznpzfQF1pNcAzEP53irLaWGI5c7oR02A1on+vZ37iU&#10;v5/Au7TyMRhgS/QMUe0107sR7ONKYiC88s0bj6MytfP3y6FcTs6v6mFHszmclpQN6I1Ya7hDHc7J&#10;8YN8Ok1PE7P6nxCsjhW3Wq206VJlyij2L5g2i2afDqlINVh04l2Bkw5U1jlDe5/N7EyNMu7CS2Jo&#10;K7bQpiFpjIEMbW5XW2C0ZEoMym7sRVfeWrbkfenYaPT3jAtDEkI3ZigrxA62gSRKixyWg675Jd2p&#10;EC7WJDxGhnAShuycHRrN+MH1Lo4ZGbSFZHY3L4JfDbTtiLIq31QkqURrZnm/HE6qCWPPlmUv/YOQ&#10;KywS9IMPCio2phhfcpuSR3Uqi3/CEDNwdMPcQyL62Fh9N278V0KtRiiVNwFUHxYFgV2I0VghE2CM&#10;FGlXXc5YwRH2UOZFiFWLMjOeyaWeccUfypO3GMRYeiy38whqx4IhKJmf0dm1DGFVrm7hjuNe8nf9&#10;gJuaIMsW1fHboa3/DOpbfq/iYD8PzGgT+ag1Gvv58TTeBp8yDYcCS56KJhlyIpvitWlvdji5uMN9&#10;MTCxScWKq0I/njYf9gZYuaQrm5BtEZ0s73R2IAneJFjdNiiUFJsjmXncfxd4B5oVT1i42WUDSdAp&#10;hv2q94IANxka/JhEc55bOrkIhlk+PiN4qCRxL+bS2ze4VtrpNdafHsB8eQLMRF+hsM4SBM3H5uFk&#10;qRSbzgISrvntN3vt2EggmRFhNxtvOacI0ow/THgodIEtPXTA6iH6Lm3zu6HV78as6qFPcfSsIDHW&#10;mr22rlu1z5BKM4+ixMfUKnvicdV1QHweBUr+J3lAFtEUUGMLes3K1eTjoE3HiXeJQEcC3cDXadNm&#10;N/Z7Djpt2ZQLdXM567MMmvxh6lH5jg0jstsD6NnNtkvJprRIw0HbT8zykPiRpoMjxLx/BwLBU57G&#10;HjerDK++0kdFrk46i7lrDqeu9QBLe0ajklahDpxWYLbdtY9GZUKfPWXV9ACcag0MOn4yy7XKj7Dk&#10;1u1H2IcuK9wkubzIwAVPh1xvoaYitq65qvPD5y4wP/EK9FfAygCqyHIFSnm/a60/Zomtsfu84cWD&#10;jqDO8ycO/QkZfT5hwufBatv+ULJs/XRlfttyRi0UzS5o1NZj+Bn+ec4jceJaQhRHcEy3Zcxs1a9C&#10;hGlVT7dKovcsJOsmiFYcVp8otpUOEsZpscNuS8ScSCu8frsUh/TKqcJQW5t9lPfMwrd5oDw1Ypbr&#10;mJbVnBrfoswLVtmOVy5cs57VcT9kww+tujDfxL6ltv498S30HPO8ky5EGcp6atO9NAJdD9EwJ0ZH&#10;UkzG4WsqzOKsGu/g+BDpwbr8sjrs78G0f18NudxcScP7GIcwKxfDLQM+qLpFP8IM5Nj/dGBlBy3T&#10;ZuVTuRObELV7F4H6k6BloRObuuAhEN9m9dUTWLmL07xu2bMJbK/nw7rm7G7qVtZszbL2SUZfhqU3&#10;kwTOWfcMGMz+XNHdvx6824DnrsHDzaoHpGJ445xqyqxpzvGe5tJtglsV0kG15kXIpVplDx9jZYnS&#10;zog7Fr8fXhUU+jPHT68ZIX8InbsOJ2NeH9vlWVjFyjMsvxzk4A68ePlUVgpEoWCCajf/A6N7FXoJ&#10;mO7Blp48bTXkMzeeHXHMxykajmRPjBaZayhRdNMJWZiDKP2CAEX5hGFsjCo9f/f4MBYv3cAS0gRJ&#10;B1qJXSrlkqYyLW3CZoXYdrf0rGeshej3H/5DCzAoJVI8k1KJTzlRFmykokNQM30EffHM38JSzdik&#10;kWORIjLxM3IOhcFaeG9RzT0kBnVd8fTRo2eqVkoJvVS6DUGhW76FtG+9d+hVu/KWkKU5rWevgIaB&#10;LGPckaPcHwHbUCuA6i2W8oqLuRh9mYGAHeEhVQrN76idxbdyWqt/1ztWlU1QUt5taQgZlFBkW8qe&#10;JuxHRxSHiGBUssJSIdTHyT+zUZuk3ov1Mh113BT1t8M1RchDQaHodUYu3PpYHr+Aillvk/9+1Op3&#10;YlZoFTD9xaXVS09oYo9cmWKW/6OyV4hlLG2xn8uRaPiJaFgcCn60EXGd5gAstnD7doetf1mKdMaa&#10;8ulF7Dq1LlvhKvziVu28Ilx1ERuTuhfv6ZtnNqR0ZpmIFDd28aVXNw26mHbd4KbzH7P7j62w+S0/&#10;O7QaFg2hOV+86jSXNfnPhG+kD6jFQGLPhsQ0CgfJcgp82YqT9urCFDLeWgLLLm41Kao5agRa5a66&#10;LZSauidaWZHotrVcyIISxipBNWWoJEeGOijGQ/VZWitVfljXRKkLTAxVdrb+A2aeK8qDeVtcwQSa&#10;FPQmrCcTvK5hKFhFtnjbKV3qBFTH7e7vU+9SxhcVX34S8lWqarv08pqP3xktTgnI7smDNFoVd7ZC&#10;zNDcfBQDSaMnCk0I6yhXodIYijZpPM4TyrlUVFskkC8DsY1Y2faf44EVrSo6HK6TK0m+JLzWgtCA&#10;lNQ1hZ1VA99++y1XN5VdTZw6BQyBrrfNZL5w4S2p1dtvXbjc/LHpdpeuTdxVKj5YhRlIL+s7uybu&#10;d4HVzp1hMyWPMFPgRqCQDMkmdPZHudox0I4pZNzQq9dzXBwL0KIlvxsp/vCWe1qToZNYMiX13GcG&#10;zlLbsj87xoOHT4sM+orqGL/L9nuBFfE0ZNcfclVAcl5GnecpluJDa46CULoGXbg6H7FvkrrYpqKQ&#10;ayOMJE62Zbhjj/9szUw1MF6SY8XAtMidMMSlYbl1/shZWLbAloTPDuuCWo6UJ2Z09qGDhp5pOme+&#10;t5lrmnv6FYt2CFCz26oMOgaLolr33YwO0S4JykGmvI7vUF8gIBRZGNuxzJuYwBA1ijVx/Egtx6pt&#10;dZozGFRdc/l25+OARM3KWKrRo6htfJdupbxegQPHv4hlsT65FCRIpDpeeIr29FeKJLjQBJj1L//y&#10;L//Knz/r58PTF5ABcqwv/2fh7O6/tBZOq78/sm7V06d/5d0l0jwi/pPlagBIbxFL17hE9MMHjyi2&#10;fsxiUSuXYfhFz5i+0iw0fKtbqQWHWBWw2CCCDQEMo05pko1QOMiVCb62u3Clv8Mm7AFviI999dU3&#10;PPvmqJI/NPZHhiOQxU1ZyzE4c/l4VocgFt/VuCoW6hnc17qBscnJkQzRaf1/uv5P1/7r5Q+cC2j8&#10;Kqle/i9mDxDjxp/L3hvJL67Y/8d/ufQOf4A3cMwKMVXyy5dLCK6JzXobiZW/Uz2rjL64td0wr3ds&#10;xy88PNvu7rxbBT57uw6par7AtzDqjK2y9/fOEkcsBZdwXPWRDWuov6PHTqmPiWYfJVgbqFVFENdR&#10;HlyNp77ngtFUPEGc/X223wesiqcZmfTk9Fu8WrpVP1xJaNBFlBcp5D0tFqtR+Oo1rbOMSJ4VtPG/&#10;oofH+QOhMTeHaa0tN5k6/GT4+VcY6gwDRT1baPO+zrPjiOMD5nyrYpy8TDNAnJcKgxgZLP+iKrhd&#10;SpjZSXz8h8KQBKuD/WlYzWRuJSX2OLc3ZoQrhyK1F3YQvRkrxS6DDFoHVTTjal1+qxiCoT34A4f+&#10;OCCKllLMvXVb+ahUgSpfSEzLzWvdXpa5jMWO+evyDdxCJXPmDaBM4iXIycvUmqyoB8p5rErU5ywi&#10;/wgqrYn+9SuuRnGselYAlZl/pi7LsnAHsi5372MPecwCALsU3E/3ZB5s7/GJ42owA5zSSXH8xJZI&#10;fQJiGk4BVR5XOZPislSLuxAFiyxlNqVLTXhJ8DVCVtb61z+6xHFtLyaoB9nojU5sXamVk8gApAL7&#10;LB/Pkmcu3DPwf/dOsC6c36EojpVV+/lzt6WgD/5hRrXuzz8Na/2n/3rtsjPMzDiAVeUxcItEYF1U&#10;7eHDarDXlwRV9QIeUwZi6Iyl8xw7r7xwe7yYMpu7rQJqEVG1j8lcKzPHpnXc1ev5M5TL3sk51kHe&#10;TLqREOZDa1yWyOxC20LV6GoP7hCzOj3+PxdY2UObQ3eG3M5nP0xh31Yc8LB1LBcaCR2JO08g33uy&#10;wu2ttiQN7oCqfusOugMSE3GPE3NvsiydM5Ia4ylV/vQengo4cDuYtV8y/PmIDEL+Vk/r323yubzD&#10;b77nx0dh0y83n39x7Dr5Jc8fU1nL6RSzkSoh5LQE4EhgzZJaH/EJ++F3YRt1wZkMTUv0u7ijEyzm&#10;DFbJesQoq92NFfiwYAJSj28RzrTWr30toIls2Qi4rF953i6t5RvYqiUN+vhHq1uQqZl94MpZKX/i&#10;HeWqBL2vvsHM1ULI+ENKZzlAqipo9+FomUhQ9AFzbjwRhuGi1cxofBeJ8bnqGqtfjcb740/CPw7A&#10;EpMBpG+/+sHPw0G67Sbdgm+R5rxwxlEa6m5FknzTQ5t4DMSZF+Kpw4N9xqzhg5kQRo2cVpZA8i0P&#10;qOQ+atcO67l7R1N4lkPUkfCkB9bvsoozOzC8LbFqDVVai3KrWuN/vjvYZDa4XPXPsWNRILdiJXiO&#10;xCWPIpDJixd+ozkHDMPoZ8EBwIc7aSLtq6/NGlmsCn7SEDT3+DJimmFVHm2uSGILhWMYNY6dmQ40&#10;dhd84mBbZ+QV72CrKgc/FN87FrV48Pjz5NnfS7X6XZiV0TWuWDk0fvWpeE849cWBBFhYwXmDV5s5&#10;EqrA7qjSL2GsgeCR/Oe+YIdftvOcpo7vom7KH0fVSZZpdDbEyzjNHzfWKFS5911hpEzNlJ4JiONH&#10;u3GEq54OEPrrBfEWgy0DMmHOl2++YL8/L77g///Zb7cvIgNt7Dp2fvGGF/hE38Hmrxf/ndMOug0n&#10;k3ylci5Fnw+LtfHJ320sxtfA5QnWrRllMEKL0d0desWAwJRoIDyk2EvFELAhOluN1ndMULKdmyEa&#10;8OzFnl7MHxpXL+eIaQeT+Z5GfV7xRyIGVlml+Cl9+FvEih/JQmHfi6eFKDBl2RmeAkyUggmrdrLi&#10;k3NMVjtUE76T2hl6sIdN3xkUl/5QzeqUdgNuQVa9iTO2ApoAR1w6Y189DK4EpbDqsAcVrLQJ931h&#10;1Lz1h2KKeueAuKDsVxn3h8dZIuYRNqCTAeuPHrW6YJRP6ZOu5s33dj6AYoLaw1XF8fwcj4g0s+rz&#10;nTuP7gWDvt+QWvUpzUBLBZOPrjaou5F/d1AdASu2ohW6Ur5SDLGf9Etvmkd1n7dRk9wD39Fo7fQv&#10;IejmO2vFtKC15iBwR6LusPY0KmbMTUVbAeQ1S3Y1NuphRBujWh2Rq4BVniRa53ehVr8PWFHzkZtj&#10;lb1+7HnTCU84tbQ/zBi0d/SlqCsy5Wz1HTZjY4IlOWKwAtdL2nhJ7rA3x4crzz2iYzhFS7yaTVjQ&#10;oyUhwjt/cYrKji1araYvF557i+25gwbM3EF7wM3nX5xYUxcC2Hz67NNnbJ88oxTKs4d47p994g7w&#10;KiQDp549u//s3x78m0cNkO1b3LH7nht5Nucujv7AOaGO3V98yX8ef8k52TI9AzeOFQgFK7FKf99G&#10;OU39Be0HhATccjArwGpuwsAOoNSS7ULBsNkaiNqrcKHn+ugSDCvBlmvBNmMvA3EjSwCnV9CuLMe/&#10;AlWvvv6WHopUDadidUjuw1NXibS8nkvDG8TQcIdjdccYyMVa3TGl+dCxtu3nEmFgfmSSlWK4tanw&#10;/41kxZ4J7Fx4gRtZ9SuWNNHoJjNJmZLk+3eY3I1Gxzp4h7SuxJW0PswqxiIciFnDtSjmW5F7m3DX&#10;YhOubHcNQB2kmdTiNt97HBZP+Qqazvzdx6MNrkZYifrcs4BVSCdk3VWwv2PSgNWs0LacZsyWfkiZ&#10;GBOZBSSi/damPVS7+HhQ/CWxhkv51zXVyoFSAEOv3F4VPso4c2+9yTsNmKmuCFLOau6tI8qoogqG&#10;lPIxVGr3ZICVZB59NH7lxEiFIZ1L37iy038asGq1rTjOMdpnJv+bLTDqf4A1DVM7yafWe5FjvmE8&#10;wiEUtGjdZuA+YU3KAMsB0jZMlc3irPppC49325iH07V4k7gLLXaan2Muld/xviYRFuS8fR/fPP75&#10;B8CPcsuLZ8jFYcRuZYhN8UQr1CHGEHNk6lg7JPNTL+V0zBxJFZUppMK5n3XqAxqDwQf8fvGQPw8+&#10;ffD4U8X+QMXDnr9gnzWkEKmd5VwWhWfEFtitjQ5txseFBVjdYoFABJcUPdFcjGsuD6Lgl80nfLRX&#10;jTrykAMEawC34/dW8WewfMnKV2a+DFpYasotFhKLRqhy5D5HmoJH5AmRV8iyvPxgMUahly0A6xbx&#10;4A2Rw0NrxSr2OgZ+IMAACIK99ZnAy09jqiyPcq/C06hWX0GZDsYhZgU5y0fmisfCUReMTp24mD5G&#10;91Y6OAzzvSCyYGVQ5uAahOzLlqPCBvQW+h35GpDEw6LY7j9ke4bCjIfpozZRJkHSIXgukpds6M2b&#10;pB3kdUpYJLA385BuM3SP0GS+lf80ZXMuGPU5XX16cKGb/Kdna8cTVaVwVUtoXjja5F/VroIGQA9s&#10;aPEq4GKCGB1WFYu/vm84Fg8bFM6HrV27maeubs98QaP57/dAq9+DWS3Vnz67WHLA1agQiwMHUOUK&#10;9AUgBvtNuB+8EKCMSk/K1jgiforpQbsu246P+EwGB4eLW+2n8U7OYvx59hP/fFPdnm00qXncWC3m&#10;Srj0Axeg6k274aUFVkKe+y4ljEhhsaaCis2MUhwyzcUO5Z071ooRLKiEAFV2fgStKklXHCUeO6Lp&#10;xJME8P4BiYKWYjRnv19anuPgIVD0F0LuhKVn47p48ewhQJXJxzsFI7vMFEDgpC3/buFi9Y7ObjF1&#10;zh4ItX06ECm16jlnhhryaZ7kDl/zEcjJ0VWequpwjVFnFdsLqfA3ndg1Y45IQDiKFpDDMOtORsJQ&#10;pAKHcQqGgWq4U9cKyDKYgViGiXuYAV3n2HHcpVU0xlqtAxBAYkvIY2qQIjhQWQrbmmtpVngMJVED&#10;NG7iT/FW/G+R2JjTGH0ILIHZHMFL+gulU7lcPTHm1bim1dsU8donW8klFn31PvodHscip0l9dmzb&#10;yud2zWtB1DQM5OwRfeqxVaUnzsr607uA2ZYjLZ8lpscfFrgoumzZpM8y2TQ72MoAoUcPv+qqHUwO&#10;J2lwsqskq8YLvtaeaQ/3+HUwPZVx+0ma8BOy/ls818CF6cv2NIxUuoWtz2TxO2y/A1gxAMKP2f5/&#10;gwkHOMyTEavmFXMBlcMLAFXpy3xOOcpai09NeEHMq6Y3xMCZgPudkWnHZgzI6GaG5sBhsVJcxauR&#10;bXUQZgl1SJ/f7ezpoUfulZ2Qtujwhn2/ZL/CQgGBwVA3jRA5weqoqzn7Br7ILf5oShGoR1QDocO0&#10;1CT9E7M0HMzk34OOzSnCxD6m4EBR0isRJ+nW7KMEnEv9iVZBp68RTX2VapSegOt0EZsW2xI+Hzx8&#10;5jt6yAjLAjEhdxmgXydwvuOy83958BerfT4Gt2giuvCyEMsCG9FkGQjWk/lRE7CNEcE45EakA6jU&#10;aD8xKic70CDR9CsOwXztw5Omw6szmOrmDFFuDinioMxwgHGrv/RYuflgTYKNArspOYLQDLJUnUzA&#10;niyAFb44JGqgZ+X1sS2zBI0u3XIE2sESd66Gh+GZFHLjrPIH4g+lNaGRAr8Uks3vzeQzMNaefTY7&#10;Hj9/CFrzv/mvicnANW+jViAR7GWy0DUMXJDF5Yvk33618FYYGb1XOHqVX9fsDPZPdJX9m7m9CV+P&#10;0nypqRxuvRML9GU8ZhaOHBM1GNEywNI4dGLw1fxTj0kwHZNhVvvmKh8KVt4m2+f3QKvfAaz0VVNL&#10;zVq1p22FoJ7vIlwLFyP2EVmukPwynVvaOoVYc9KJL9wC/YU1ZAFsCzV0b4m3o8MHvFYuolvTiPFT&#10;cSrYFdKh1uCJPA3wzY2JK/N0PYHsjBQM8L14BAYcM2gkvRTOutCND8qSdyscnNtHHeCt1II0mrYN&#10;XBHqO0eJXhSxq4JBwqQzlGeczBVXZBCdJrAz8kX5Tj7fPR9FlujVx5wW/jx4cF8eRTKMp3BdLE7n&#10;+hBMy60LQZyVWfyDd/OOBaboIvR9mCGYWmXKKtVyBCnR/QYiYWWPMUEkqWtKWFgYGsWSWEaCg1In&#10;OxDN6tHnT54/JhzhMUELgFKI5ERixXUgCx6s6L61GHwRGX6GNyN4nSQYjhuq1ywlL4pKBE8MoULS&#10;ejoClk4otS1SnLEQ4V64BCd8M6BStPLvDvNlYsFZ4fCzKXON9chxE/bW03CgXvU6NuNwtOpCoQtg&#10;DT7BePGZUe9j2O+x3d+qqccxRxlV1jirqv39uTVtN2+WLGW6FMUzvIO8y0VO7wD1CzV98WF4XsnQ&#10;LWELY49L5FplS1+/chQN/DTvL0PSwNPrx1iY+B4By5BSuANMwfUkRjkVnDL/ND/HX/5KfdNBIQMs&#10;fr36ZsxrYKkTAG1n3/hPwazoc1lnDfZj60YHBT0SIX4BGxAnFUAgCodfUWfBki2mczCxtygSECUu&#10;Cm4ZAlQ0tFvGf9thseRU7JOcWSZuIeCbfJ4uYq9mwk6Oa4yDqZkcZ4JZEbEtsZKmHHlxCooH/vS3&#10;qv4eaaicwXLTywCCyWrxEJcXIGTTSggtD2nhggeU2SAD2biotQtFtM7ROyM9AlkIoo+PYz+YbkIR&#10;hOFdJb6jdY6CwAOXhrB8OoSOE5jbt+AXizM72SX/ZkH3PmAKFVcydK3ZYWuto8yHiFZNuAxdJk87&#10;o4JRDsBzeuqPP9COv1y4tJgFokGBKguyawYSJKp9mIgVQo2JGBE7ZMjTA8NXBIssunCk35S1mtIW&#10;XtPYfQLPzywYvwbq+PjjXtERLl2sCvem9PrKVT332H2+MOizPPGiwPQP1U33CWYkyFFiKved5qAo&#10;4w266c+tqzf9Pdhz9dbVW+277j9+zf6rN1ut8SZevytXeNyyQ1M6+l2ZFfV6yMfc9p+7MHFWY7rt&#10;950G2LwvwwsSPyZGqolYxHnN0GP5+NzNw5QmXssAUUcHfzzrGDOW5GMAlsY1HFPeYBvte5IlNTc2&#10;gr3F3a7evGUic6FrYf5vj1a/PbNK5abDTXYdP5HnbCz50BcDKYMMYQaWM+wnIIqsmiaYce27nSpe&#10;a1CL7pyy6PLB+Ky2qiWNZNncvZ8mKBXj2P36Ek41ViGH6aLdj58/ncePWyPRO+F59krNuLUrMqZl&#10;JT3ZIS4QzRJ7xx7D/cY4m73MuYZrtkaxYQSs8O659i2C2x3odE8ncPA2jiECcXpu1FQJLPPqR77+&#10;gbvm2NZT5pPAuOoq9KCijaIWdRcuD93yA69fhFu5vt81TyMYUQwGYKr+iAcorAFgrthFxaopeHLZ&#10;4aMZIutzMUDbjS7OamJwELmUbMV66Axe/IDSK8Y3rTkTlqGe+uw/myVtnhuxTmC7zQuXSm4vl5mj&#10;efSE/ETDSKXIbPaaQ01g5mLEAFjhlD/p4tZg9wdlWQwShljYVE7F62Q5Y6cOsp42Hs6xo1iNqTjQ&#10;Vc0rXmaNtSEsxrkvaPkpoxHYD/2oTqEZSBeYbeYJJgV+DDoQdVx1sdpiAZHlrvgLFr1Ls5JszoEd&#10;dOEqawTynqmKT+g6mYQuGUpdVuKskgrc9OxuiZixXE+8CsG9ecQIdoHMMjEvs1xjUJMI5ldHqirO&#10;3cIlHadPsAVPpU76mRNcogQT59N+vjMF/XoP0jvF++gHjoP4PwF9XfnFKzcfvphZgs5ARNt/ArBS&#10;Oz3sJ+/uiKb8X9l8ng7l8R/PsoR3tpigBJfYEOsFdmU/ZlanFAKkZUfro9g4q4O//dLu9AMBK4zx&#10;ulgm+CwHMwh1Ev6P6wnC9oDlanVPjRdF8WHoqogTBXi/Hro5prN81dFtO262h/coZ8BfnUVkvaqg&#10;rla6B1jU6UH+ahbsA4a0mBzEPjZ4kCAcNgFqMvbEqkdbUur4vEmtkZWVVxyxGiuTWNAdSZqBdHzh&#10;jT0ecPXq5Vko8BhqvbrwFs8K+AqhNl2Vb05bTGkwxurPKkMMWcQqVSvTYNpI02PewNQbMZHS6gYY&#10;kcSMTA9WHxHsBosqtPOKepatXHOjaIlnadSjSttTXqWcFAk6KBLQGHPlkvL6/yb63APiSxWLYdf3&#10;xi4EaVa6UPnlbxHrhwA/r8afDpQKpg7HojRBFjLuZfuRpo4GY95Abl33N7VS897lGVn85yiu+vGu&#10;UzV2XZs2nk1rvTHo79bB76W3ecF1rSgiw3IxFom5VGjvsSmwT87xWnRcyIZSeF2WbhsOxGHO0zwy&#10;8GSXNB1XICHV5pSpQA1A9dsQURQTl0MgyP2rVyxlI18wrLAK7wOC/LzOvRWzqqwxhfp3lcMrV25X&#10;dDm3rZz2N0er35pZbUkQvowDf+3Aw98WNB0wNURH1hP0p1DhhUix4ndWsuhuc6owmIzJUTTX8jSh&#10;zs48H3JmcvYUjDJbUxF+g91CKeMiOtqhMDh1/Ao85/oOLNN177iBUl2T3Du21UKFqXNbRTHP7ziT&#10;yzET6MctUZwbUbef+vf0PgwIAUzhg3ADo7mVPzgU4RYQu8eDO6jbTd+8ztDgEerFxPbwWLrWJwc4&#10;wlAzPOEvLBYIzpDKobJ2h2JLFy632nKbUYdVfwHjdtegXOUVPCLaRgIziV+IcmwfC7iJ7LRpZF+1&#10;KoVi4pOIbBqwknAUCQkIzbzFBiKtqZfQTAs/JnPweatyjWRwuodPA7m5o89b+JSBhfQi/1lS802M&#10;qCxLxSqWjuASfPwNkEkw1rdyqsWegCl4msyayl9gwEqpOkRVK5zre2gzsqtHPvahMFa/gWvHXYaR&#10;4UODXjzK/Pcmiz+2nwY2xPTSFZgtbRf8mNQ8MtQUk3ZyIY+5HdXB31evXr51w/U8qIjs3rTN6Szx&#10;X6Muo3mkZpVtk0n4w8koDE7iQnVmBTbN1rxTEar86q66xU6dWq982CyurZhtw28+ZGLroAitjpkF&#10;HvTFMTVxMOnpdh9d+9hE5i7/yqXbIKA81vvwe6DVbw1W50HDrs1PsBUkiE+14iDC7Dmzv1/jLTXM&#10;MDI6LQREEYyWSW2za0ZbtBWrTeY1oDJ9+wCtBcNCgSLCBzyqrU+tmGNcdBXz3r8FuwHBGBbTP2PX&#10;LsjPATMOdusHp6TTjQx0GlFcLZyjxIMBt5L0GJTgmbZk2vgymtHmfeEvwlSwo0xb/FZ/OqDempB7&#10;BGkpefNDypguGcWx2SwCN7I8nCppdkX/VmbmQgM5MFKFjCM1Kg8rQy0NtW2T0/aEYtlG+Uj6vGfc&#10;oWTntkZ0OHAIqj8SFJpfDOPcNkxVXO+8xfaAPL2ChHlX6hh/vZ6RuNQJo85jV/0EU2bQx3/j3csQ&#10;cxn5YMhHgk30yWCKbw9GJXPSBZACH+0avV2jj/36NEk5VHvvgHndYldrC2Y+CQH1mqm60Mt5A/W0&#10;7lY4yjBSe8t1WFEV8OkkLH52+cJlbT1NPq0+Z4k4FCRLqeqgXJW/LyL0fQCMozPq7ST6aw0OKMjQ&#10;ixJL2sYqCU5Yl0mpKnBloIhqc6ArSYwqZXkXjmE5U+pdyQ9SVYwdKs15Bs2af1EDfgJDPY7Y4oDY&#10;DKCpNIQMod5JKWx4+4On6X5KBN9ogP/W1Oo3Bis6HBPj0wMQCDOkq1XWuODwYVOlE7u5iOLopm2B&#10;0ciHtAns1SiQbsdUAI2uCnCBmULUdKAtnjxcyTMPQMmqRjAMFbfm6Bm8sfPM3vPYEzk7Y2vO7GCG&#10;wjMd8ArJDwMdC1Pj9QtwvG/Kq6g9RTwZ6YSaemsDE8bHN4gmngy9CWUAjrjRw9v/m68Vr+UOSZhR&#10;dxMo4ecOnI1F2jnGkzgZy+HeQ57h1oMW0dWDxsFHBRJlJz81bteFd+WfSBabt7uUzuXX+cXmx4dV&#10;GOhLb0Y6kppgjn17MgOVcp5/Rm0r4qgIzyZEQVACeCehBPpoYJVpz5Q2fvypMCYPO4W74Nj1cwbn&#10;Zit8kVEn/zkEK42/bwEoFzsVrpSpMkFEEg5icYlQJ0E5WPuJREL18m+MZP3620w5jUgyDDt3hqCA&#10;1UdNjlsfC+6JkbIJ++x41GJbLNJxsupnDlrLeVoX0Jq+wiPqJ0i80rNYBttW9qa0vCPSInfLpWcz&#10;+rwJgpdFklvdBrDy/jhdERyQapKHjss7QDwRReqkHGUglb7AqfrJ6BkOiWOpUTauwKq3Ofkz6zdm&#10;xC19h9m8qsecJLfGMrIBK3cU6lMEu46ilmRu1iZ1UXXMsojFwv3m5dh/a7A6UfoDRiIo9bjcpLsF&#10;Kq4TsfNljZnK7owVbIXncw9CtGk4SrASgvDKIjFK4hkY9u4jKbB+TmOWbxMk+kEHii0ije142Bo7&#10;JI6Bcfa0K4ckCFYSlQIvl+ycuiNOOTBj8EUcGa3H582voozqtLbjMq/QZl1wgdAiVLBmHvu8RTyj&#10;/xMsVdiC7wmslsEt1nQdOYwGvrD/BkHp/nSfPhsAbeW/eF5IJ3qJg8FgVzN/93MMj5jPE2GHEbYO&#10;FBtVuWa0/vgNzjjGfSzDSsMnzcoMQrOfwCmjiTD3KAUTuSoEsh9tva2C5Vm7FzGxY6L4/DPkrulN&#10;utOFCD5I2UrOMz88clCwCPyx5wcj3AEXwTNACayy/cTVb8gFAa4KAOVkXP4U3QOuqOmOWTtm5Um/&#10;yjkYx8o15gZfSa7m3CbzDrIXHBWldVMRZLrwt7UV7BJTbbWQFRSe7h0zEWtmG1NyySWFEOEvFXvH&#10;uW5IrVx2yIWvvavraWaxIJFj2BKQ5YMQi6spJ3CE2WDFW6XoVIESTTckdz1c5mkJYV8SoTAlj1W5&#10;TLURvBaQdumt+fZDFDIXdcLDzvLDt8gp4YPYvzDKvmx51jJtyxn+DnbgbwtWdbt+zN1PHo34iFUx&#10;ItIgBXig38W3bFo9DZJLmVRsc5tdceBgU9toeVvTtbY0A5+GPnsQOeUNY7hWlB2CNb3dTrYg9Ldm&#10;4768xw0nGxjjdFw6A8ulSzZyiknOriN8WT04YKIzPWYRBXrqlKO2u9q9fBKFt789MtjpA6Ug7Udw&#10;QjiYLu3PoGCcS5SojvpMyilL9fygpj39N+hqxgivzLv5ff0jQ3Mo3KEBMegoS7926SIeqKFa+s/R&#10;goXfGNuxYeR2Ylzsu8vg09OGZuVtZOjqB+QHaf0b/sg71IpYLDm80joCmgx/9D8+QL2ASuvPR7oy&#10;ndfwdpBsYtdp7M+AtpnWWkueRyGXJmIceXxwY5JhpCktOSyovEDoPLHsCVFIWRml8Kb08wy9GBMM&#10;LBKooOVGlDug5bvDMYmYZwHeXELCFep9OUsSMADKGuH1Efqsx6lzubpNhnWgrht/ytHhuK3Gkw2M&#10;N8RW1fFqo9tjLh86FJbTtUusOXv9IrwLUmWgScRWZsWajoBV8JUXx6wEVmSeGB4ZjvptTbIolRWS&#10;wqTJNlUAXg1HmsgofVXO8PxhykfRVQh8zbdQ2uLIMSaT3GFZDj/epmfhlW35Sgamtq/Zwz0ZWYPO&#10;dI3Im5YYcT4L3WhvoUro/20Nwd8WrBB4IvFtU3Gb/jpAYNqLzTDbBirkXckxMxRrmisU212+1kuG&#10;bnZ7TLcRr2aqO7DqvG51XMG/+3tenOqyhDD+/23s+skgdNhYtGDLcKZos5gJ9yWxmn4ZSbe+nZtV&#10;gQtASPkWmohy6hVriXSE7xJVDGng0JmB2VCwD0ycRx4ZWjVTW/68tx/T94m/eYRXYhKZzErjk5+W&#10;YA6RQlqWriEcmjlbg2R+ZhjEqtIdGBgo81KAaP0srxk/vMI4m3pYSoFHBzyoVJqQwQs5BCEcxaRn&#10;9k3ZFJ2bBX2GW/oFQaKC24ttp5zV3Mhp9UoWqKw/QaKXbTWBOBTVlYhWGBbu/9AmyarQL0EEDHOY&#10;DN3jv6/2nN+akdIsd1rBz8E0759Ny/F4wkGyrFHltkjMduPpj/xq+fhzopW3J7banQu28q+4/ks4&#10;te3qww45OVxH5XLN7I9HdxzFGl9hd+m0AfFjAh5FtbUIM8aVo8YO9MpQpJqhfTRxiWOezNgbYUQV&#10;BYtRpJJTWXFkv2vuRkfca/mDjxtvRbd3L2yISljfKMmMzuMVAtsvInm4L2w578R/YLA6XGwDEqVT&#10;PBesYjxThSVHqW2UB3asu92+y/jToC6RcoBrYtcsK2aC2MG98FcQ7TFZT6cQxKf/I4xadlVNrBTz&#10;Q5pqZBiK5Ul4yVV3Dkn9F3K7AvvYfpQiukvBFdxy9Z6NQaBzKRS3mIsH9dqxgIxAZswBozT3nQfc&#10;EfDYcy7a4YYn56wfUGdyUEos9AMgY7evf3zrxgTAu4cnqeNTlm0GgK+dnIHDqC64BKCWBwgFnE3g&#10;QsfPUqVO9piPfhjhq4LhrDEYPLrJCzytjwCu1ga3/xtXdeqDPvrxB+hKBKXNlcUXqqizTprgZ0ZR&#10;WbEATkUIg2GfGO1wqbCLP6XTnekH0iqBazDsuEssdialUV9a6VuJCk4VRM0wqzCx4evqVgVjOdoy&#10;A1Ojvv6pHlS1K1kZh3ECq3CJUnAw9s4pfiAEXuEKM1Hpi74r61OAVcMe1kDHmdzA2YQp4emwmqW6&#10;xtn5ykdwrWHdS731wDQHtXCsf5GvjjvJXSLaitLILIEGDTtuvH8fiykFk+9Ysb7Z198r8YZXiVZT&#10;ei/9I6vvVU4qfIDGsDsgCm2QOxW4UA2Pxht7jZ3GH6jhHY9g2BoUqjPRIjPUHDXi1NHNckp81VwI&#10;XtmD3MXFLgybxRDkXv2maPWbMqsgaolURUGUKYqw4TbTckbzm9c3GE4RUDY6ArPgQWqndSKhhaf5&#10;sJWQDu9HTTz368AqP3T+n1M8jn4+eIblqcI1s/dcIL+7cYtV2SCHZnKmmziGHHtFdcYVyMQz2GD9&#10;aiTVUQmyPNSpW87rd+BehhlY+A5gG27hsETAYNCCeJzOpDDYFTXZDJri5IinLRnKVr1Jl3fguAP9&#10;6g937p4Fad1IqEIvD7Q6cqpPlm6DGcgCmczVMzjkU5iBHNGzTfYZNJqdMqrxXZ1tcLk7pwGG21y0&#10;gqsc/e/k/0OuQmSna6ZNGy848pR1gmrXhHWpFZI67TDyQDUK5F+8PKHrc/8osOLTNQTDKj4WI4Re&#10;Yj3onf9lTdR4iC1JgBbEFNgXzPzr9K6fMGNOMOKfmpMczfeoq3tGMCkdS3z7+edvUePSxDg7Cp3f&#10;qTyg9IzQwMgGuo8hJtuG/DnLqJp9wBdglSmd+X1uY2B7QHv8PdZhqU7eY/MP5FaXDcia6JJOQ5zV&#10;erm9KC/Fr/JDkKSnLpeVKTG0maWYrVO5sNYiDxOegOViiy4xmNDQatWGdA0LQ0dN9dBILMnNujFb&#10;bbeCS1TS7kvdthtqKdwls/HR04qXNp6r5fMbOwR/S7AKA2Y5E74N6RVOptRRKd7GbWzn6BUNgFMU&#10;/A6I6BYSWhv2a7jnSnreA/VCG3GaUunAOzQhb3Xjf78dhdyUxta+6w5Mt1+8ErQiev4auWTA6kCy&#10;NSuZ8hlfdhZrOxorpQ/ZcCl+1LMqwIA/jYgoC/rgHzJXjN9AElFWW5LNMigPxbDZ7uDz5ge4Aq0e&#10;ey7AinPkoeY9BK0bcPXo7j0BLkJnNXX3GB06VqZUjo7t1EuUezBG8UnsD/fRybNIeYJB8sF1lh4o&#10;QJRdjRAw7WzOvv5xJkqBDEQxXrtNpN85WyUoU3YbsGq2LCVwYAtzMA3r529QjZi0Nz1ZHx/tSVoN&#10;dfj80s/R20GoRw+swQC5Qng3xIHTPm1GQHR3WS4IVVkJm+w5BToWon7WAzgSu33Gn28tSYVmPjK4&#10;Q9ep3S0aPmJ5gQzuz67zD5WxNOU4ClolY8tQ1ENoML6sDH8iWAjVsuN9/uzT6mHQgxjknpn++NIV&#10;XqaksVV5sAEduGfglRkIs7qRDo1OWcrvtXIutQ9xHLPLfR+NlWhMVZmaeQPRrIh/+OiIJZH2AlbO&#10;3sHlgvbhTg9QRm9CcXKqZ4hg3BkAOnl+XHiB0pa5dPLWvjEsyJGohuyos1TJcChDsgWsGMUR/9jI&#10;K88XLuIsZ1ioFJEGwCQ2fVSLW02v9v2NVavfGqwm6Dhd/fmj5wQG3Tc/rp0LLdP5xn7uCyXbZVMP&#10;KR1HXmnItNYUo8sJsY04+U+izxcHpTpA5gy5DhWqOqOmHXrGwar5t6hVu3fRzvy/tGPnbFQLMMPP&#10;ORIYOhOcnTdVoMlCvfXgE4/YPTPXBmcu8qkyY4BU2cAukMCz+/5YI4v8VoCN6AGXau9H0gXiGXdl&#10;wZB+PXpR3SpUan4GM2e1k5Hc+bBhYR7cgNHqOGjTTPKZfxqlBS/M5huleD0R1oBKHw1943kPwjzf&#10;Yok8JhN09RNIDWwNYIlfxCzh4k+bwrYzbMFmBqactGrfCQ2l0atnVY2CcpqHg8193LlDvWpuicML&#10;knOYmkVZMRhcN/BbyFZ/kxMO9XM05zlKNrXRnWPpTbGFbEfLzWjocbC2o+Dm65kyR2AWb2I6k0vf&#10;wttl9GTZK3KNM4F9W8qWPoMr+gPFjmneqBWtraGY6ggdUTBPXJztcMUGezIrwhYuGTzq0lzHDTMo&#10;NLCqHJ5WxxTtXxNwwj9L9GvdJqZhYDaJ3QAGaZITNiPH4gGGYGvXYNeydk2hn+M8bDEh1gZE0Sqb&#10;tsETNQjvZJRszOD4M0et8voq6WUUXqmXXw6F/eHNb6pa/YZgFQg4Jx7BlJYSu6+NYgG4Awf6qrTK&#10;8M1IUyS2mIWUzIAoEW94D5t8amJwmyfaeSp8FDoe1Mi+PgypJu1QjU9P1kD47LQezjE0ZpA8/ozc&#10;tC0UsYbirHsI4VWZIEoZQDpiBxKxpw85kGdS9RfHWGh70KCVY2SbvrNubB2RBTzfTxelbtUvANAO&#10;rt3JD+n4ZvELUX52jK6AdufyIeH8srCCcfB8AmFWbh+51qndfwh6Mrq9nos2stCtPw6mWOFuML9Z&#10;Gt7UHyfOQ5abfaAKxMoCCwtW4/47l16vXVYAeyCEd/YpUjrBoaNZSbQVBvjDfle7kXwb4nBursl1&#10;7G3yt/X69l5qeYE0wMsYd05zhizAs6JSAY6aO/unC40MPuwqfBpFaxKW3VSxeHs0yiDS4WHZMN98&#10;Wwi8eCeW4TOgwWxmg0Jz8uALBJbTrExk7n4YaTdNNZ4L7XMVg7BKgut96Gfq9gRUOf6jV/3hzQa5&#10;EC96Fc1qSsR4Dw2O4H48rupCP0DSRDAIVphqwA/5/0ZKOaRe57Yz1Md40FekBRbX6iDwr3XhLBjq&#10;2OssMrJ0dMhYzMscJ0IaADHrnQxpkGuZjVL6p0Xe/Gff94tqN1ibcDlfobu24W+oWv2GYBVGOTob&#10;/TimpSQzEMFdiv6ujbUwlDX8en0UuSumkxWf7t+COhdxbOXRDBfC5hU+EAVfl7iT9pRqy2fui7MK&#10;h+/0bd4pMamxcdiC2XrHbM7ODJf9yS5kc+2FOtxEOR0z4clLQx/sK9ZhH6BA5f1yoO/6L3nHyouR&#10;+6BueYsndipE0f+bCcAzGTXYlJ96gEZL0um5cQDJWmLUWwUm8tAgUcLb7CDTfyw9T11Iaecaz5Ml&#10;YQal9ugZXX4WBT4Yc4VHyAg9jmcFkE5vvP0A8EbROUrBiFM8PsOqXthsG8CKRZcfP2dpCCtXWYt8&#10;ysNk7z16St29zwKumcSCJmuWH7dbqTBZ6/kz4Cs6k94EcBBZNQag0ESQwU+I4YHPQtNgFbEzToGz&#10;N/Mu1jVA5Zt7DztAv4m0Amh9SISrEQ8wLj5u15Ynr4ZmoUm1EVy5L8ATlgUqSa7M6ro+jsO96gOn&#10;MZsbMhU/zTViH/KuaOwZoIIFXsjIOG15R7hocLtRVnhJpo8MCFbeLjgy8KxF/NLBDVGEEjXxq+/N&#10;S0nuX5Lx9/rrFODXlYyTWGkFWtpYoDM0ilcciHy1WUje4ZdAA8rl8GItQsDRT3q9sdhqIzcQE/jW&#10;dX4mUG7m2N1pg4KWyt5/SLAa+KiX+deSIImIRe1AEu7fp2gvrwjT1dphcwJsBksF4LeV1nOoLrcy&#10;oK0cJvV440AtALqgJdDQncnWD1Q2gHAuI7DyvhzbJDRXU0Y8NSbr328CXt5LfhcWzx8iMOJJO8CL&#10;Tx/AAo9GKRKu7JZ6+e41Almo6hHxDI09nfGuXPUvvAwxkgIVBzr/YmWd7tr1j2/YgWVWiKz2aeMi&#10;7v0riwvkUnI+pouMo9j3DMoZcdWgaBSMv0lfeb38ACu6ldM0Z4Bb7U4//ybvmTeS8nMAmJZoiKqF&#10;e2wiGCMF6+gMrggF3ZRAJawRsMyYw3mgICW3aj4Roqo194SpQuWdF2NZqe2fU9/KTiOonb8nxI1+&#10;/gSHhd1mBIO8cCnqA1facsIX1Y59NQnKiII3TldUr99o831tJCp+ktQDL3bpGtQCNFSUEUbcloGm&#10;jDmQii81NWgCKzcKF2aI9d5KD4hG9wej4kU9WgIbs3J2waObbW7JiyiUy9kEfzOtAFfOVd5IV8Ep&#10;0soQURwjyFh0i93SrPzsXcQhyJysj92n5Qc08YI5tg0tQz3FNKq54VHHNGEwCXcVfgHh8gD6dRiT&#10;kyXNWkYF4k6EEDiG7z2tXljzezv0nB4/8nv5nekcarSKi5l/BoJMeuWXvyFa/XbMarn84MMwHW9k&#10;uf/U7rnKynXH6KUYgh6+DWDz5tvvpg9QX4FGY99YyZWaMp0p0I/JSrxArCm68EQSJz7w2P+jSmUF&#10;zs8UIO3HS3NQRKy6znlht+NlUe/p2Jb+zpNH16IjyeWbQluRmEcup1QoAhsLLaHBx/IYd3q5Dlt0&#10;2gNriNv5SLBi2fZY1ZyEE5ofIwTV2fky2+l52VoErrs+L0aMvIQHilLjByc6YWdwpFt6/gT0VGRy&#10;zjebgVcLXw0qM9Amotq1gUtobI4PCpXIfD6BER7vGDSL9nzlKmHrCFwHpkZlZ8EIfaOjTR0ieVoV&#10;Jl+lEUmzyUssWKnoHXZ7kPX87I7EcKn2+0hOvkEuAspk7w1PwrAjKj0xKwBpJNsTmotGuhogi38c&#10;BKwHTv79qLTNUersc5x6V+QLQ9PCVU4Xtp+FcsCL3huGjc7o/+FAx108YIvZZRfLPuF+087JDDw3&#10;7RTAwsz26O6fb/xXl0o1Cm/hr/M1X4g/kcK5aOFJepWWNd18XVVxTI9YyUr0KspTzyorSOo4NFqB&#10;eqIjrxu27bpcPhuLZHIJdSISuGXxypd+byZ+LI4qhQ5WOVviDyewQqlv+EdTivzut6NWvxlYNeJP&#10;Az+TKh1l0qVwxKLvFgJtrZ2s7mngmjKR8CtiRuo9TgaGeJhgGVmtTsXckOlUHXSAjN3/ydP18x07&#10;uZQpQe3UMI7XLm4g6EwkWaff6W09yBu1xkkFTCBGdULk0bPggXRtPHcCFq/JHTAjlYXZXJGveEYH&#10;2hezysQLV5ArDsIqBh/f4P/27UGg2YyfFJvYw6cpPDOqew8bGcg7NG5dY0l4WNXEct7xApmeMS8t&#10;SwrKEC49RbTmnHetYDoICQKxi79m0BJ9NYmO0DjR86hIwgdG0+SRXRsfohVYbdBfbMuoxinINu7A&#10;DdjItpMaTgnjrXWcKQj5StwKrOY2zFYuqa2FJERleONLccNZEh2IcE6zDzgi+E8gVLEHlotx+y5S&#10;TpWzXIzVXKzHZPrJkkq/OYALoDO9Br3KCs1g4Dccwod07nG9p1lRqVkz0JY11OnwTRrBThenR1R3&#10;MVgZa705ooE800xcGKuQO0MD+8hcUdq3BRe8LRzwZxbAfvrEmiOf//Vf/uUJq2H/+f9Jh6v1SSan&#10;JL+r20zXt/SLl/nGNU4dOyJKacoTkyhtUj40o80IxZYNz8fHfkFIzSriJBilCCu5W+OEzw+8HEAu&#10;k0rYlRXmkn0diFW7mkKh9JyJXMAbyBWK48XSeo3kLgn1jtXfDK1+U7BaVYleR5pqSosbrX39Ostj&#10;z2JQzQITOBVgzQx5+lkkyt+SV3Bg7IRQg1NZ1eKendte+fnTIVoB0j7SClQQdPHUk0XogobPe8ds&#10;K1idk3j3NAflkmNJDM7NoXwtAqrokjGDDEtDrVRkOuVIxq5S4/UIj6jYW2xO1jEAstsRXHU8Z27F&#10;sF1sNFwgP+W8Ou1JsQXBi3l35t7cgXc8hJbGzIBptUjFDUMr5kTyuS0FN8CkT9Bc+djWnMIhI+ML&#10;Dh17M46WLaiyiBiM4fOqlS7A+uKp6sJPrBtIDpTRUypS1Vx//MQ96ljK6RqCWYD+wiSEf2krHjej&#10;v28ywvEm28YcaU5it/5YvnQ8dgUquKCWv4cb8dvuoIuRkWctp+kycbIIyViDRS/ObhaR1xp0aAV8&#10;S8PGWlR9YcYRWuCtuRkmuilXwtEring7/CzHfaIdYZh704KyG7c+vkGACPZ+gcWSdScD7sfdu/+C&#10;PPHq1fR0Fjh7zf+/Pn36L8UUH2d8/Ljqhyei2Dcx0W89gpmHs3YgLBhwchvmFVAdA6mY0Jcsg6rt&#10;YlpNeLX+dt2BSOuNg9iVBmGFMxXYO4+dMgl3OmTTJZW9DApdG+kbcwTMWOIC/sOBVd+s71YoeNbT&#10;I4XHRotZJTduQBPZEPym6XRYDBbxZLhjN0I/zkaylS+eBeAN8pawxGK3g3LtHnaGOgtTJ7QyChRL&#10;G6N8hUWvUJsxOconC2qHvt7Fzwtn54opac2gees5G9I/kZo66rg9nk1Vakv5Rgpmta5j06jiRjpI&#10;BZ6ydbaQnoTsDLw47u69SUvpc1irlLdVYZPOYKkW31bE11Imo6ANj7Ks33Sc2YiWwoR8CBJ2oB9C&#10;9pkkN1svNCJk9DJx7fgO902Ez2uh+tX0ChKL5a2rOKkDi3mT3v6LaAVikUZWb5uXfqQYwcSTGa9e&#10;c2vOCVyfGc6u0e7XEsg60EVBW+5D+zuY303rdwLVGMbltNdLjCqI+9hjfESO/4joYxu5bNZMXYtO&#10;MjAPXZk9SIKYGMhgWrNh8en1LD/BK4UsHGcP4ZDrl1kp+hU90DlQ52j0+oQ/NGMteZ57W5FsWnca&#10;eW8bd3ZdxrQ4GTZwqr8+ISTqmJNRaK3qyZ5Xf/3r038d16z3xeJ7U/izfP+liA4ZNsGJ//zLOhlt&#10;DWcgz1zeMW4VuzITUFUYPx+HYRKio7dshDVjdG5JFORW6e4GkFqCQWlG0UvHFXcvb+Bs0nGDbR5Z&#10;bcsYE8QCqBVwZeL5b4dWvxWzGvln7CvGrfVBHJeEhOZ/cmuROsw6lW97nrjkmzYniY6zwuVMHSLW&#10;2n5OHzTYMLCxA2RXQ/kXc3rUFHIuuGGQUBCdUAh94g6Tp2cgd2YSjqHYoslajgtZjC7AY6aR/d89&#10;GrkVHHPg8b6XIfEgn0xqBqPCHfT9DqMSllyIbKECMgY8SYVq2T7jheM4zb7nn1ZRVGPKmAV+gWIV&#10;3DNgtCIr5bxLf1YnMcRhTMTpQjqaDH0BYFkdk08nJmbyc9wgVo9chIIExJOZMa/sYDpX+VRHlz6v&#10;7B9TWc7HKihaDVap9swM+qPrKEwMu7AkkdVnWwTo06otAFdeUkilCykm+nxLLCgqimZHLRnO9EDn&#10;yTEwU5Pm51vSZ7Dq5FftU3YnxrNOkuxZRJJPy6JJfzq5BhtIw8WIKJWZrWw/gUKDc2PRQNUeP2Cl&#10;n+sfYfRsqFNU7g39YirvB1f8c0Kzzb0fj1AxXV7L8jgP7rXiWsUTnXGMOnv08J6TyaO7rBv7euyL&#10;sxl7Ai2mr1NlhOgPbw9zYwC0QHUGWo2MQkVfj5Wr/RsE5Rmc5pgmPD6mJBBOpP2SFcMAs+6eg8iE&#10;54yRmFRRGgZATFqOUj330A67bsqZ/eijuBN32ipbSa39t1StfiOwOtasSQ4i6pv5dGZQun1Ti8kq&#10;Cs5urrJcaxbyb4q4cvsPP9IUdPloVS0PrwJpXCwgH+3E6m7364m89QRWhyI/giO8yuJiGuU+agmK&#10;ARJ9dbMEDusgF8VwzjEYToVVB2ThZqTEiZ4PzaJxnFkSykey/IydRBfoARKxLEKEbjByS4k0y40n&#10;KknNhCa6LdClhr2BAXreksIFqyqG8glFhfrovl2cVVAsjgwBIWY6HtWFdDmzHuGI6XFzK8t4bqOo&#10;jCMF7Ka61kkcc4FAVtNd9Jo/BNwf4VXBUwlEVu71FqK2gRik/o7ZF2YFTzgER4qeYqHcPtVKOJUE&#10;sc3iCXkHUbA28IzX07XIt9Fk3NTAdYyocdlOBcCG13QdewHQESwZs6CmFK+SYfk3h7lcaca85CGi&#10;tWzFFwy30jJx/veJIaDs9yW/mF7BkYc9JnbVib96aSLc+kytf8eQ9EUXjLCh/rKt2HwjxzAUbgLi&#10;HADd9UEzvISsUuPtL3jOm/bo6dO/vgJh5hvY1dOXZDytMB1qwrBoFHIkhi1GmpZJOnYaLgFY6opj&#10;ZwZN8DXx1L5j8v84QHZG/RN/EMsZhZ63ESZ7JgqL3m/NUN4IapWP4+BpVamGHJz48DhMPYhA2wh2&#10;jPKvfiZU1z4xUM+V/EaG4G8EVqvWGF6lBcRseSwIMKPTnJuRdAg9ELVH++SXm236/Q+xVzrBd1l+&#10;ca+6XTdgQK7M8sli8madhWJxCwa2OtsgjUsR6seYZcDEKqRbmJAT/QBUrOpQrbLQ10z3WO7WnPIJ&#10;frz00YTQEUO9U9Ih8SjH325JTAY7tDYC/dJ1la5ec9Ytc6+AHDejHnK9xdcMVhmw4jxTYk9gwY5e&#10;2Xb+oGBa760kDt+FXqvPO9yUmolGESviX1iC2f2T1uPCgoRDW8HqiE/gRddwXpTqJpnMqBRntH2E&#10;SsxlkrFqM0+I8aH/nfrdxFvlERysKmvQwZ4EkIiXKiU1jWfOvPAZ6reyeZmCug2fB2DclS3bjmE9&#10;aqcJOxOiJlgply1YNQjUy/vggRf18ISsBaeuaFn4RI2Kbcrsot2yp2Flri1RbChH8Bk+iqY52tpk&#10;UMUZeFckmBmCMC6kLNop1Jl7dmz371udrOwN7vP98680tzQP3af57z7FwOpzutY6NoLRiuU2qlco&#10;YBqGaYmYr34Il875DnZ2LyvQQARPUXi10VSOIn4x3hBOKnUzGbcz9Wv9Efz5NaWbHHVmDuKKEpQE&#10;tbIBHQplEzaJK8ErZ+Unmql2lnvqhhkT6rJDUxqM69ZPy4n+Q4HVkhOqpRmZTGeEvQzNZ+okZ9N6&#10;RrtA70udoFbE0VE6q2kctFbaXuNGuzLKw6WAK4POOxF8pTOmr8uOZFIbAQooUfB+10ptWWyo7gjx&#10;IRCOIsMUgagvQqJ5YRLq986sAVhSwmxycF1jiaGp0VUtTlTSZkEAdoBp9jUwCXXIXJO+tEIMo3/M&#10;BSvD7AS8MLXG5TCiXcdvS4c+UHxnv366Ub4fvkiaqu6xsribEVUGL9wdHG0JMMXzy5Tt4xI93Njc&#10;XanmGDYFiVr4NJTavebrHFApbdy8RyxQh92kevxCXl/DT27z45tEK3QfmnM0K4usK1rNSqr8U79i&#10;nmCR0/io7sAEKYMWTu6J3J+BleK8bkTGdbELgYy948doVnKI7EcQ43GYNUL6wY4iEaOhC2fNfhzN&#10;sZlx/rjhSjQgNIKWhSmlklnNSfFv2t66XilQVTP4EdSXWBdS6vqS7m4Vt8CVIiUcNq5Ed1acJWi3&#10;BbrmnpC1DFbtldTfZTf0c5QlDQJpTvHyou6rV08oYmFIKs9/iECF2V3iDBtVqRHRHVIMIiQpoUrr&#10;xDy/17GvoKrPWQFGNwT4RKZuihRVnF62RAujqEpOTNufV9yKH+Gs2nutk7siQt1HRsmoDO6twDrT&#10;g3fjh98qMvS3YVa/CAaQWRH/RJecLDHLCUy2xdiBinoRoEhnjEmwf/N9M5bzoXPlLtoxbuI3P8w7&#10;hs26Z+5w8CI18lw+zO3NGt9Bj2KhM5AMqQTBDj5xqqxAdx0PolbRqTMg64jujMCA+rzeN5mVppGZ&#10;MFCXRPGSCP3/8IGAVbQUAQKX8/0HRqBBda0iQuJK7jbOarrYsJ7gZc3DahvN64UVbmHjFBL2D6ca&#10;p52awbz5uqNkKiusmechBEOzHrlKaIEKs0ZUb5wPlDmip3NVk/4RzHmN2SpNnZiBgsUvQxcEKDCj&#10;mcQqUUykWEcFp7U0PO0AND0Rp54Rua5RmHN14KrKMd0W3MdHGWMzEvT4n2Kxso4n7HFNHpX+oETT&#10;rxADV5JvFEvtTpt7BDV2pqX4BCia4T8/Da7ZPIU1Tz2uEIaDp70BrGYZ2RHY/QQRbSLYV1J3Npkg&#10;kPGqGgYC4gv+VeQxrI3/VsOA9Ypi+ACfvgpfj61BwZcrTb95NClJM5X/BEwvFhVdlcn7fQjstsjj&#10;w75ic30srZV7xySUD3DAlA8YHSslf7x8jEy5meBmErRJy3ErUwl3TDnx6w2clIktikMg5cymL6AU&#10;NOgUDeJr2foi8G8UGPqbgNWLz5waR64qMlnBNCGVPnlvjAILxUw9hErFiB7GPs0EUnCBQiCNNzg2&#10;7dnjca0O0Qna0q1s1VNCziQ8LRJ5JVItzptwaFPvzR9QHXtkf4VL0zN281hx1bVtOrQMcwGHEUwF&#10;gx3fFXExoQg+Tz6yeOUNfHDr/wv/T7TQrC/AIPgpRickm3nonqX6eMm6oi6J6lHef4MQJrL9zj1t&#10;CHfzWi+nTDE4HCENigUaMefwBvLYNIgpBNpbRDOXUmGpQD/LZ5KxkgWNae+cNzIgBSYH2lAyP+RA&#10;Tw7UMW1ayhm5Mti7gBojMfX6GLisGUiAyIQnsMlkyxbkmUHqrdFsJXZtxKkomnOiMHY3sO0x4rQv&#10;P/hUp7JuZEdYN//Hmepy0jd3W8RY7hT0RJkaIYdxJAJNbZksxwOkHLjN/LzhR5V6uVVpIp10aJb0&#10;STfQ40cgjyuQmgylQ84XyoK0xVy9o3nJepndOb2qhZXguXW1kSqELlRdshgMKGbtjKevvR7M2Yoe&#10;FTVlp15kcA34vmvKz9dfE83gbO53cKQMtvIoDugxxSQuy/J7ZoU45Kwn17t8buOYCDjK2DAE/Rf6&#10;BR1njpr4RAZNFzOmydgr6iojsN9QxrV/2DQ0DmA1GZm1a/Z298UQkd/EEPxNwCqFeRSJkZWHwBtD&#10;I1Y1iyaxFme1WL0zhxgTtwqIssWBp0mxnM3GMvEyTBkyNmWNwypUqCp3uC1gHs6+F8a0za0Pyg7H&#10;n0sRnAILvjiD2TPedShQCXD49gYj1lm2wEAYk3bSITCZrF1ajHU1haOHmE4x5ZWT6MX6hgYNBIk5&#10;X3hjnMDxERuurlJzLKg6pbL82UTjTfPZt5xVUvKQMKqi8dUWLS6UcXP5qoXcgqSPWGSr2PRGTTxt&#10;IGprAYw6k+E6WfWBqDFfGuXfnhbdmmgF0lJYGVTHrssHOiRy5wk1TyLUTlb2hPbZVSy3p5l8SmQu&#10;yOr8RhZVE53amdTV/MA3X/JWU2iGmC+fEGoqGtOmyTcqz3DvIVaiQUO83ZaQVwUaO0ULME2Ivz52&#10;IQoqzohRwV+nkUFlNsNMCfnat25uYH1jZoq1ik7RCzTavaaeLQnqJLEbvozH/1qWyzolNz15unvT&#10;K1tCq/kua9lGHh3+gdXwRZ+PETz/AqmQPJDjDBavMC851rRnmvrrZhI64AakqCoKGOma0vOnPZh9&#10;0wLAkyKneRrrA6z4vq6Yqz1A+SHX/75yixLxFO2xvZkc9LzMDUFl+w8DVvg2JrCoktt1TOUK9j5L&#10;35VOWFvuhGmDbcFE26LS/Jko2UEpHw/t4YlRlr7vzRvDCzpmg7qO87x49owQp1Dx/DbvO9vEzUef&#10;PjBH1iM/5efZp898L1/Dg589nohzWOKzTz9VXjgLYhoxMQ7MC/cRg0wlQoe4XwEDqiCQ19JqXPvf&#10;w4ECi1Sj290be9KESaZjOvop4IqX79y+dw+1b6AIn5+8FE/cPetU3Xtk+Pu9hoakxDdODJuB6kek&#10;+j3eCuwxPKBRQdVjU83Y2UApdP02PazlKbcy8vprD9i88cE16pNySHaputxiIsNU2+GIUJBFaffR&#10;F+vunyNayU3UrAioQjB/4sSlVGWwuh7CF2UFWoVB4BKslKwsa9yN7TYvvUr509dAgiJNOzeGuwRc&#10;WX9s6qCZ05d9F79ywLbOzvAnUab/cRExIYCaozP9ktzzW1F1gdpVLDjICjiJLMS2Swz8OjEoIj/i&#10;Rxail4n4eYlzwNRfRo2cBjuJze3S7o8Dt27babMaPjU+/vo6SUP9aQq3JTUlXxx4pRM7n7b09QhZ&#10;9QpjVMGzX6jzFA00YDWxCoaLonXpu0sqOT5j/FSQKVyCNEkLCI+18pof0wdhcOQuu/KyUeyTsQZI&#10;EWHFJUsSKEaGZbwEvLRr4eomCnsNC69iVrD2GB4XHbBY17/B9lswKyiEq905dvlp5bvqNdHNyOZn&#10;avyER0fxpocPQbB88p84uvXvPgAongsX4gT/nvtrHvPLDTR59oz3fOr7nj0UVtgGCf24/MR8pKWl&#10;AAFxg6gPq0x9cv/hLSKNHt7nsVeXi6sDvb5PSrA+Nq6ck5m+y35Pvl/h1s3caNP9+smQS+ihA1vT&#10;sbiA+iorlpBZ5DNz8DH+eijZwg7ko0USl2SyirAr/z28w+UZPTuwnvqlAGW1PqNOx3MWPyGER2+4&#10;Shmcw9irhzKt4ibLyPE9srlkLLHq4d2qmt7jhNZYB4FyPy76DIFiuD2+fa8wUC32A/f2GEL1rfgn&#10;MposxYBwwfiNA3XRvgQXtQ1DofD8ZCQ8FnuMqYpWLbvK6LMK6EiZOlGLeZ1V5o98vhNH9qCHDPSr&#10;FMG5iSN0VHc9r5mOGDbxK6WrpRIN1MbK6PAuBV8hmOEjgpMHiE7+HJ4/auxRuQGI+8nBpQ7PD2cR&#10;CoefCFbYgWVJPlS5CygmkXmgvJg5baKjbRe+uF4e6ZbhlmSCN4UZsdA6DCHoXv/M0F9IXPh1iqfR&#10;GBxqFWXM5BvuCGbtt+PlkaziZ57R8KgKVR4WHDdvKKmgaM0r6vBNhq5fJyNRNT+Yg4SxIXcZBSpS&#10;Ra2EPoiYK+V4B5UXqhKSp9nVky7cInWRJAOuLc9s4bVFsrP3N8Cqn38DsHIo8w9Aunm2kc//4a0P&#10;r354E87BWsb6QHh0c1FCqOD5zSrXgRnCAwDhrwcPPwFkwJhP3CHktbvXg6P79//S4/t/ufXfOsfN&#10;j27e53fblVtXjmtgz62b/60D/GHjYvp3XCec6MrVD6/6Chf6EX/nlasc42lu3fwwsRlsGXQSpRrh&#10;/gqyeFVwEq0kS8KEK+6ytMy8AYPrCh8A96rC+WyY+CqtuoUeqm6tHabZGEYZ4pA/HBCbrRJ9xc9b&#10;LtT6UCOWUFW5PW4OGbaqXKCWzOeJ5BWzVHMPNucS8jNG8UI0zXURc859x7qlMwTdqGrDyXHoTrLU&#10;+KPtiKxpM1Kz5gVjSnjgNwK7DLtKPTKq4hYmrooNG7B0nMEruXhkCrQ62ena6yU6azNfo+0wv2A0&#10;xjB4qVnfRosY9dOwmsBPVaY41lh1E63H0zEEp6bVKD6BkUO9JBtfFpgc//x2ISmjFyqZLHUxr4aR&#10;6ezChmZlBPkP33P4rJrg7XtwmsyOm+wrxbbMjqPDfGyTC1Z4Abk2a9/BEiv6olW2EtHKGodlPJWp&#10;PDqYLdR1v8ZetUDcl5XT9HcWX/Ftc7JXQhJaeqnMZRDu8lvjOESJajGXUgW//LqY0MxDbZoJBTW9&#10;OVgTwcrsZjXmRsX1K+9eZAnpi9cNYf/xG9fqduFGlfZEK7X2734DtPoNwAr+94uNgTnPr15598L7&#10;V668f+X9d1lfVp6oDic++J/f/+yz/9dVQGMQ5iNQ4sObDPuPQA4A4+rNj3qRl6/05wr7UPIEGf70&#10;QXyAv6++/z6PLvCB/X+fnf/MD5998Z8v8Oo/87IHeBS/uZh359i5xHevvOvLHOO/gZ82F0uoon/q&#10;jfOj4vQiFlyJZWOusnDMhQvvEk7l5GrdNKiV8gV3EsGVKadV+2YxQSGO62Wpy4v567jZBqKHfJEe&#10;AgbWqghZeiziCGU+wpSUc1gqZtQmB4RDmIe8O9eTkQutWdi2g+W4aOhVqz3vIqy3ZHYa6UGiUAB/&#10;44xdrK53q9pI3PhcUUgD/Mfvvv/hO3QJRdkREbXNElehHbonkkm0oyfCyrg7RSzpFPbhkC3/8AoV&#10;rxhL/C1S9w0OjwRPK7OCvCpFrFJlqhbVCExrMtTMVCezmxtQ6yMMogo/j3VsmlacRALjohCgkrqv&#10;MhueAbmV2rokivFVwWQfh3rJ7aU+84WsX1wiOHf4TrV7x9ySWS2iZwaGQ8uuFugnB71ZrJnOsiq3&#10;bn1cYoqoMXKGonphfefiZRap3LkBhqGvUrxePL5k1zAb37CwKf+tnJc7cC6zGnECYqqTgVJyLhUz&#10;v13U6tUeO4+4p93WkWDwhxFwVHiW6TrGNHC/Toavs+9FRtOFC7ceWJcDfMKg7tyuyUUTxh7/Y4DV&#10;u++++/77/GJz1DpwTz889mV/z/8r/9wjjwcWhAseCmbAGRByVbzg558/HKwAzkQNXuu8vpcf0IbW&#10;8Zlnns9mt6/N58yvc3+PJ6f9x4PTZXf1x1Xud4Dc5sUpqS40uWGsTdBlsSn/8PQSZMqroivq+xO7&#10;Wlm3TbMwi97Sd8apA3XEQLH7EitcFqyFCTEkTWAp0UTgWaxJ554Qhv4/IDRci3jALSgDBKwh5ZDA&#10;3BsVt+iu5YGJTywnPYaMux0/IprHKAsJVAChWIjxexsDnVF4v9eKELWi830Kz0mFvmDDWPnizX/n&#10;75svvtiE7S8AKwJqXlWhhRgFMv70AfOfDMESLHG4+OPyWmIi9EqdvWJkOo+3flDmD9V0TEu6ZUAt&#10;qy3e+PNdymoAVK8iYJ5Xjim2Mab++2HcyPJGTnf8OUKScVKoHD4q0WKE9UVNvSHOuuWDSQ8kYEE1&#10;mCTDnzFj8CKIBhqRM9qfPrKiTg7W8vNmZGsGDgVtVtm5wdZtp7/gqt47NMOPmbg+yLvKPEbIghey&#10;0ZnCz0GixqNeRI270pr8X9rL+ALkO37RuYiQWdQDJL5O2mpHr87CdfOyoYlGfeZFb6X4Ca/W7is6&#10;258CsYR5wxVQ2NGvjvrg+NRHkp8yTZWzSuZ0wm7Uv3fl+gNUTdfG7ipiuWmAOQH+Q4DVn/707p/e&#10;/pODnwf+evvCu2/76F13so8DFhIEhD+9DZJc5DfHMMTf5hCPDmtO277jDG4uvM3Lf7rA0ec2P8+z&#10;8//Yuob5edvzus21dGmnY88e8YJXcoK3wb29YhZ8oZZ/C1bGrBzpRvsJLK0iM7L1RSgkYLVrg2IY&#10;mh7MSONfUOXmKfLNGQMlx+Q3Lrv4UYXZdOMpiG+ePlnEN07TNEE5B/samS/ZdlAHy8ghvNn9REul&#10;4/K5MQEPGap+uKJS0djhIgUiaCOt6X+ODaFOn9eHzKtgFkHnohml4zFfh4sVZlY8iBN58Tz05PKX&#10;RyQvdt1H8+O6pWY4pFmpbflaJuBsjVMsvaAZguiCio9QeGbAfpnzN2ZZjWFT2cWsEaE18RR8cE7+&#10;WFUUSODEEsmTHEGm6SwuaaZMQCn/v/nqp69cYsyU6I4cjjYD7s0bwIoG/LBeUKXxsGDBinsxNGqW&#10;epkJZDhvE8k0nj/0GkWeG/f+WvWIEdQVigwKDxWmFSaU43Be+1iX4FCg1eLDYpdkHmY1387Ygx7E&#10;anppsErgGnBKxvJUifpVFF81Xvm98u0a8q6HagqHoaSvBFMMSJyDntQHXiLUfGrzOxEyXhih1+9q&#10;Bo45bqO39Ibsteb/+9Hq7zcD/8RIB4AWbQSEEwMKIS6IEMGY2MXRf3rvT28DPn9awOK986jDPI4z&#10;9I4BlwUaT/oeH8JZ5pVBx4ErQewcaL0dPPnRc0qPOK7jbT53IOz8xjPAzWPeftsHPQdMI1EtBi5W&#10;NY1UNHvGfqrPteuXD0RSmEKguihOuFAltigwdenSxUsXL1d2KqsOWQs4u3j1MgYm3Mp8ZAtltYlV&#10;2oE59fKE2x3kPfPpk4PV4wPKNN3kPDtMvDJZE1FVma/H8AnCfEFq52nGnm2B++O6lnM12jhAWfgg&#10;YtVXWwK3SmMOik+sAkt1PBFHccfKuA62J4IVxsL8VGnvRUZmzsEnjz5LfOo1sJYSiuepxePnTNtL&#10;W2mCuzA19WFnfOIzjWmzFqvL1DnKU/OrXvI9I1KXzJsvld1/+Oq75VxGELknjmU1gFKaFaQsD+r4&#10;KtGwqgtagpqBcRJ/Q11ApUF7Q/4TrXrd3ECBHqjPlN976EOes1cefLIDEzwpDkPY+hP1qh8zq7QC&#10;wQWy8aQrh6z+dOMBxeiwaoBj3eTYYZq/E18fOvAdNsKqCvFAhU8Xq8QXlSqrMkwyDpsuQHJv06sE&#10;S6VzvmiOSFcaZLMweFglCDoNVLUBclYNnqOO9oDVhT8pWl0nBm15rE1IugOzQaucCVr/AcBq4UBI&#10;GlBikAcEjfhgxdE/HCdm5IOOGEQZKAGu5hARxp3iHyflfwglFgJxsSB/e3TM6a0Dc04Q9EsYOoOk&#10;vYhjx1zCca0CptcndM7Vcf4LBJ8T26f0VEe0S8aqqp49iOXjVnm7hC2o2cj6lCyti06F4ti+64AV&#10;aypZdY1zYAhebvnKS64eLlg1OxlGOFhljv6BSIs0d3TnHVmFQYlz9QFn+gsReTw7kQ1qK3qd+Nxr&#10;1k6aw+1RhlRcZ3XgghvwTGkxclWz2p2HFNG4xqVVd7MiM30MfYBTUH9YIT+IsyTysVmF0MprKR3Q&#10;K0boaOgFK/D3yYRWteYNKVkjoBvUkGePIfrZLnLaICXzWbWKcA9DZQm+IJ2p4EXNk+debOU0ybse&#10;PubnHBEtTvksDEwcvUEUGKtfUvrw/yxXpzQbBlB2yQCRJmGquo/zGg4t4ZHx4SFBYGVypQxbfulK&#10;ntIWxTls1eafnV5OzWdzumIRfokj8sM2nLA6bUCdbxpgIx6dgprjVhOxnDkI+h9bEWZTeiqwCjC5&#10;+qBKXPq+oNBBI/nkfpugxv95/nKGcAT2oDHXvqhhl2pm9ISREuR9+OZXLy00MO8AynhcqrSBDVr6&#10;fu1hVrdhVhcuvMMUbZzVwBWtyRpptih8lVBiWvzvp1Z/N7MSV07DfgZ7hpUDHmYodAlWCy+xq+Fa&#10;i1SDV+/FZaQ2nSDMCq05hWjFv7ckY+++9+7b8quFtsG3Nfd82OcdANR5+vz++C/7dMzCueg419tc&#10;XYpX1qyUdozBi1pupxpE3pZJtyFiQZkahvWRo5bCUFcvsoyoSheVzme9YwxAQEn8unqdmCe7+mhF&#10;BhFcuHpRBURDkNlaz99sBSVY/KDYqIkDtX4VP7MaqunFe2zQ5/nKajFIL4EEIPnY8mFAIRXENhLL&#10;03gFDpWzTb5Y4KiJQycslM9VeBS0YnjF+XTLTa6eNVNPFuUNKmDlSijqgpGVYaYZCNlRsnJtQMzA&#10;pyReufSpi3Jp3zw1t4al2izHZ9SCkAPLmjSIHj+gYT7+890/W6yDSqPEDb+klhnDFFQ2mqLw42Je&#10;9CRaRcahXXwdBiKXIfGB+nxuJKn2YtaJ6z8UdJDum+cviUvWpVql6D7WU1UdinHw6Zcyq1wtwI18&#10;bvRtBfYxoAfrZ72P+HOyow2n2dwREq+JgMFW8pzBCs0lOMhmFpQCqaM2Wsg1AWgwno4uSIQt642r&#10;zAAERjS8vuzJG9yFwcVYbSOK5xcUw4i/z57mMaELvj4pbJULiFK95iCJqt5DbeDWPpjFboZfiaBW&#10;+DpKnbHMoZPyxSu3HoqhTQs4A6tl3/JBxFw1Tfy9298LVllPbO/56y1gIHwaYuKYH9g6/Q6Dgo+2&#10;g3ctTxoMG24WvggqwpzgJPKx+61E8DOA7MjFnj/96eJ+9v/oz+mgv33Ra9I6BCz9IhqonR9f7PKe&#10;oRBDNnIMTlrfGoLxmEzBIM6UO2qg60/sFhLRDquJjky3VZB0efC8ppdcEiDZY/QqsYrBR7Hkyqgo&#10;dd9z+WaLzjyaai1uR44MDzFDBDkJB85+KVDMnDLS+vGonVTiMxcFzxL9KOWxduWtZV5nq93fABLv&#10;EJlaYOoNP6T/VQxvSebAgmYArntzgTZ9q4cZgy+omgt6PDUgVMZjGjMY8pnJy75MrVCr7BmClczu&#10;+svC1RTtyfwxj1lzlXiy6j5tZENpvn5+nkSOmuQBBbMMSl/RRKROBF4AFDR4FaF6LrFYJa5QishP&#10;RN9WY17xWUnaYe2QklBFwLKgOkJuAJBoBpaeNGCl37F1fDQBRarolQ0x9PlkrXP7mEUGuPaVu38V&#10;PAp62sCn1auEoFHWjaidlti/w7MOF53HyCS5viO9RqiabDWBcEBo3QACdLvY95rSC4ZPCVXCWA4R&#10;RXOmgq9Me7amspYhe2RxwNmIXyQQciR1/VxWQmb12cgOfFnJPNaEXVqBXTI6CxBtaH7y2ZzkHw5W&#10;mmoyGiUegGOgyKHvbuFmxXZf81UPCrviXPCkNQIP3endP721JqFsa+hQmBbx6V1/+tM7i0+cCFYk&#10;rI0Rdw6GeNxHjbEYYv4SpA62F2LyqQuQQVVwpRGeKm7+nqmaedBc0SOdPcG6qFC2S/Kwbhh/Qasr&#10;1y4LXlcvXjQOopCN9K/Ocp1ywqLYxSuYiQCZ9pslZYgQoPwRQZ+3MaqM+CeMocXqC5w1R1qPvqFV&#10;s/bTGh1WIqkeDREJcLRwFfZ2lSg2FV6Pf3hflJ15Xe5250H6dcnTWphC5I4oitMmhMsHDqEYvGMj&#10;uF5edOQArURz+CRV5QnTNXXKJSGeSq5cG1BrUN2qkhQMQsFqgakYrErHOPhOazZiQtLi1yxqL3KH&#10;dXwuI86FCorS4BzPiLkTPPjUFHcWySH2v6gzanA9NNK95SZslimUULz7T0AVs35azzGgHVZpwD6Y&#10;ILIYiQPYMZc2pRldTZ2Ww2oM+wG0i2Fsm8M5RvS0ZDIWk862pGKVuJ4j8Eh8PVLGJkRgDcAgS4k9&#10;qBr0OsSsOBifm0xXShqX8v18F807HH3zrQyLBw2/65mxukFTUpY4pdOvegxRUKWsRC4Otn6VChdW&#10;XytRbRy8kF0wGIlv+gMrvsc46Ktev/CeYVYXrt5WzqN5LXK4reqVyVN1Y/yDwSoOpO2ma0/7TnbB&#10;SIcEjWw+v90yswIBsSFJfIXwsEtgyTmYIpWl2Jkz2+aIsC8A46WBpsBsMer0YMDpQK4O6R1zfNvZ&#10;HhX/hbquSqDyMrQ9oUMqOvnvFMhHpILMf4DknlKdEegmkRKe3DDtDLcQvIz8mt8XWVopHGFRLJCL&#10;O+sfzqsoZKQTG4bNIwIy7yHLUpyBP7vKfLUmc71JwQ5kGQ+TmKOS8sCVtJzmWEhC76UqWWxw0hcz&#10;YrbC0tDEkPdGo2rirxtngJY8DUISkPlhjD2ENl5g8RKGzg4+Dl/Fov5qccJMUjFCikXusuqUqTVI&#10;7ZmDPIA6aQXOsoDKWq4pKKSlw8+4JNTh7l0uTNehcWUzZl8yvPKTUQ9dbyRQdeVDv+H9B5ZOE/OC&#10;MUBRPeuRPKTIRdDE4HoNvPiTYQyuh8Nqg6Nj5fGLCpAQDVj9FMUaKiaAMThxfeGYnMDegT5BzKBQ&#10;zXSSsWijYd8yK36MxGWN7RJGNfJtrSYXcgvXDQg6GHlhFaOBqtbJGHJ1MKzkq0PBMpxg3hCFLfGo&#10;kAYNv8SvgaI3X3/vVWszSpr8KonoX5ueTMk9GmY8gIOZvW/AOWQDpQisqui6R09i07Ea1VTeLYJO&#10;SCap3/nxKmqN/fzag89ff+1akmtfA096XKGhP00wxd+JVn+nGbg6OoP/Pc03rlnYEsAGft4DbLAL&#10;ZVojvcOJRJm3334LJHrrAtaje98Kh94RpmBKAtGF9wKtd9++yDneezsq9fZbilqcbsFNcesEP53W&#10;f33W0qgzi3TwK4Dr1b+BOtGpvTGq/JuYnZfHxLlOwkdxS/REf10nDJntRuxq4Irlc/EJKqgDUWDc&#10;sKwDwC4qvQFM413Twhetrly+cvEqIaWiIFBwRw5UQVy4FHAFVlmagNrrGH8PHlGtj+7BUUlXTmt/&#10;ufW/jWGax64HXG1JgB8hB5v0wx4pmFcLNHrYzPgNqWB2kWZOENyYwahen4ZvkND9A8gIMKKWdwFd&#10;DbzeMUMwt3zRDQCanMqUP2HIvD/KBcm0CAedgtIDVbAHRHfiPIleh4ppyC290Da8ayYk3x66SWQZ&#10;PKOaAEW6G2N288MPmRuI/CAN4PaDZ8Rv8X5me1ezJvmQxb5YB+bV5xPjhGYVkzKJTq+ftEh1qmCl&#10;UkI2rr2R5ZI333jEDOBA6YUhtBd1R5DUN0alY+9zTFHTF/0U46xsz2nFMQsR2CGpTQFrA96+V1Yy&#10;71UgemllqBOrWvbkcomDVxLZ83bgQa/cq4F9iE0jfHPS7zr3l199L1Rl+Bkbf6zaXPCC/BT2tCuu&#10;9P1U+KvZG3p+zS2eWF8L9bq0p0Xdv3ylrDVsU2idGpCzPbit3vEuci3MioYhvJZ2dN1FMgS+Aft/&#10;0PDWAP+bdZH+b0PX3wdWBwQEUdl4jvKxAVctB3Lx4sWnBq4CkFiOYOPhUqxMLyBMa0+LUvNuAho4&#10;jw66wxosduHMohuKFO+SFf2CPcmUOjk2Xp91QNvwqw73jfvuiyhesqzCKlT1L2n6qNAw/pGWICLX&#10;XII2c27W59M/dODV5YSrotmJWHhbqAqxtOfDMNxzRUFfvXKxMNKBM05oNCk6EjzCEgPUXC/LF9A6&#10;ChdaUSVR666l2BPNvYLm6tierKnrEplcSNCzGsN464Z9ymNQzq60lBRvZ0zlMZyUnPiAh1rlz85X&#10;As/hxLKWH/9iTfRimNWMx/uDboNY/srlcLsqQGpRqOJPEKeGOYVTE8SABeFQPApAI8J/xp7nFpGx&#10;FIYDUUDTsJu4rKw+VCggwsx/wEpBjlZlhJjHYAlB+JcUTslPtMdufOGinK9M0TFflHGNAlXa9cDM&#10;GH5hUz+qVu2eUgaEXkue5lV8YRZmBaqGWVVi2VfeuELXoHWLWW80SQS3QWybcUmJ8LM9fjpBl8WT&#10;Q3CMrjrCNtbW21CrCV4YW7CYtbNI0TcSyecVJExTIqzM6E7hSmsvM1BFzPSddKfksWFdY9xyI8ur&#10;KSZBU2+W6SI+ohUSWk24Q8qxrkRy1E0Msw84G/W9x+htbgasrj9wSWbX32gS0ABFHYSg2vhJZ/+3&#10;8ekXb/g7wSpzCTR5R/X7wnsX3nKkG/L5p4txIqAA1vQeTrzZ1vwbc26kc6UoiMfFIA2ulcDOO5cJ&#10;xdK0Ijl7nCfeNWxtdf3I2qLWiWud9iyEbWzFYFNYNX/iU3M176KShboDXxcNAGzFJIWpy2IBIrWg&#10;wKhk+RgpTOszDXSZnQxcXWyW4Xp5dvG9cIrQBQDKclJGwpvqxkAz3AHt6iJpglYeUXRi/QA9fw+R&#10;le/Jrx7fqVYnhkTcyvQ8jhlPU67IjIuJlrIilqyvCHkjpDj/EMMKB5K0wqdpcfbmSOKNa9cy3UI4&#10;S2vJCxpSJfDMo6Fu4ZDRkGTVPCIq/yOG7TWCJNlNCuVSu9pFlR0WRXfW7FMIP9V8fv6YUpdGXx1K&#10;jPWNp1iHP1SPbmDqCiutWYNu5PTHD597Xi0TwOoxrnLaluAP/a8wRmIoAKjPwMfSsDEM/QS9h6+s&#10;csG3eLYpMkrn1qpStKr6gkZg+pPx65GpQgE6Jp2FXUCKIlrtbHsa3TVhAy9bistBa6OOiNcvbhEI&#10;xbXk3iUxfeHqruv+Ga3a+qKls6wJeLApjb4W1Six+zn1K0z/LuojJB/SpdtCl6g6EjEa6VCCEEGf&#10;w56C0iBqSuxl77kaIGX1ipZ43Xo3oL+IFaqFR/ImjmS5Gy9MszMn4TAq4F9vomAFle0rD3UnpPDd&#10;AncsaGUlfCJvFaomfcnwWne1++/a/l6wymDKOBNJUsBDlLdNbRRW+g0ghC1r2oUPWV698ewnpFj+&#10;VdioBlm8TPMQuuMTzeODWg0STWzCbL+0DU9w5BvkbCdMW6qVPaiJOpSQxxMYAXxevUEe2KR2mVpT&#10;lILw0HLMlT+vBGQMi7gqYkG5MMZPcpepzSQDXQRiyQK86LCSRAF1Vy5fZhFF5fWLsAMekNPcmsr0&#10;6AcP7gFL1VsoNByBlkWbkK9cCMVYHriX8YZrw8WLwJkCp/xbzwFzBB4FfedyiZi2oWYhR1QxxoHV&#10;6MuCiyHNg4ZaC1OM3DMmZHBlAXDjAR9YBGd/yjKeNE2PU9RHY2KAukCZbAC4Qqh6jPOo1GSXiqfs&#10;NUiWISiBM+oCI84wLMMXCm7PCBLtPMDRamErtSJGCrkvfJ1Lly4zfVySx5JmqfeDl2F9LZT4US5C&#10;NGLNlcGPZ9SwzM2veWfNkvWVDegMuxpqNUfoLpxgS6nHrMQ1YOW6GXnbfgBuXhyuDs0+K/W4PTIy&#10;jEkHVqcpOymRPdc2TZt37J/svwOnTmrV8MvxjuagkGYaYXviYJMPMNGpy/7GYPULCl0FRxTNXtg/&#10;eywZGku0KqjLE7hEndX8kOSNUC9vUEFMiZ4KyC5gYHSVnsIxFA1lJwwiMthkFt+2izATMto1Ax/T&#10;NBh/3xJtmwtjfK7+lWx9949kVkaiZ64FUz2eP3nFdtA6TFOA2C1Avf32O+++w4H5D0cnEnJiMyLV&#10;SPILH+KSMLJQlwr2NnoWBxMNOgGh+PFOj0+RqJmVh9G5EKYXcY3QBbc1FEvmQTHj+/RNuDzMuOuW&#10;TKkuiQDFeCjpRsOvRxpewlQVIQ2rcgum/MsXrQ34+/6Ff54XzQSU9xCXxXp9ly5fuohmdfnyRUJI&#10;By6qrcAsPTjVjxpSKrdL3voMP2CowlkKgYo9nYpiCVZk7ghFhJzyyr0JSuRwY+g58p4L2QlufKNO&#10;sF69+t1gVUs1zMqEfKTBVNUxZZiygPjnt2+Zq1li+qV9BFzJEOmz739I7Snzni1rTWqyI03X4FAk&#10;lXb5guFX8aglTgUjOBYlIrxDvWZld8GrXMCipxhbBMjfvdc18Z3WlL5A+021NMkVYMXB+vYV88MP&#10;6JBrBbe8svTpGNj55bcwVAM9+Yqf9K2hWj+Y7EgfmJBQFD0VsKEu4w10YyJRZKN8N+u/YwPfM+Wa&#10;iwGne7RbtQ9mEbmqrqw4tQELg1YawdEnf1nrWaUv5pmnweI4oLixr7TIa52SyUlT9lksfD3WIA/5&#10;tInNsn7fMiRA69XLzQhsWefXCO8GWFlMofJ7sz7CVGyf2CwZmaELHMny8fQB4dOuVqelLFLd+/2r&#10;V25zQT8aHBJDTbDPpfH1z6QXGcr+90Uv/F3MakfmiC8r0rgvlebfbRm286NeZUR6hOz0EyyNuRbv&#10;4qBe0ybzNaV7eVoc6bxwJWSdrLshWFGuY1/PhoyBawLVPttjNS3TxfoIAUZXICYTnpzRZNKIMofQ&#10;rg1mnqybgAuTC27h11ae22+pX7RT7SlTIKt8rpoUxWK7hHGJFCLl2m38SvSB+zsM7A04427fv9Pv&#10;JUJeTV0ljAnVJtbAmApPtUrY2IwGOqhacWJX7tggrflEw65Q7fnTCYJIQtWtkAe0tSDrAWBwCgbu&#10;7RvAbBIegaeiMAYu4jPoVT7rlSvghibLLLgYKYBppUAVhsDyNjm4PmuNsyLZXQnRKHyPcW2uGa2i&#10;13AvysNwherkcQQYlPzlLnV1jRvxkwVTnISf+rZCzR5QQHEsSsydp0+ePtUgmvCfs+0Mtg5KpXYV&#10;ISAbBh72HQMO1dqFIdQmlfy4zgEr/n3+1KlFIT2/n9hUkNTCzRn0WJEbEOIaqvQOemh27YIk6+1b&#10;TWp8ooNW/BWmbEPtas4+ul8loovDxdiFMX1Hs+QB5NwQPhPKBSvFqOFdKU7WdZBqJWmVvjywuX81&#10;8rL2fOerONjmIfI2FzMorNRDBqxUCA7yXYQh9/42XxHJilOipkdk5VStIpuG9d0/DqyGLtBb1Y/R&#10;SJBrGKrlnhxo5SsDXfy9qGUo8mgADgINGBnwMECU+pT5aJIzAtY76Un8BGujgo2vMTgajZ4HMamY&#10;1pmUviZf9p34txBWsNZs++At/JJrjGZSjnLldH3fSqCtRyI4ZA4CE9KaMY/ErMpDEFZ1pS8yajqO&#10;gr5C+leGcjaib0Ksv2KijQg1JqRo9dH1m6g/MjexZrDrTLzm+QnOWijlJm+bnjKqE9cZxFWoNI/A&#10;ev/YCVKBWEKkpwS7+gUK76dA3e6MaM/uOyxOJ3mQ6jMaJvo6hodNjP2jh22+ftTm+uVrFy4DXvC4&#10;y+NFeJeIfNkRvEpZZZaSV4gJtBhxiO1GL7CcSPZR8ff+MmJC9Hp0LHf62aNWQROrphZLn89Qwrwz&#10;PB4OhTZn+125Rqz+A7BEW3BLo7Y4j18EdcZQR+jDUfJlDJNlV45eAcqkQAYVC08UDZq4lYm4y8TP&#10;nSmwY1aMAAU0A22fvwDwftlI0YvJdCQ2bJjTGXSJVQBJCpBlN6sHesDSQpZorqoHSTQiA1xO+0u9&#10;E6gyp61k0WKqVRjLvgvG41bBT1g6cadj28a0DpE9rVxN3kQbjjJx2WQcIUy3K1UZjBDtOi0kOlds&#10;AINHc9F4RHQXz7R6x0qhqLN4kAQrcywL/q8wWK04mlU5A3+XIfj3MCtcX6bo8v8q+SYXrl6+dhH1&#10;Amc8jvnLJJuw00ck8fKIXzgNEskVrMSJLL5xIPYjPGmY8YjjKM0gKBUHleRtAPuQrjEaw55DsCoU&#10;YfckdvXMDzmA6YRPc845ds6IyTaHR9t6YGwnZhRIhKgEAGi9qVoxNOBWg1UZgihOqFOBttCEVueY&#10;5TTZwkFq0JcAeUpUcbAv4h1/8jZNxS+TcHxWWnTlv1ysQFm7eg38XNS1t8yqsv1Dp6xRZaka65mo&#10;kY3YVJeyFsRGtq7nTt1tqy4w2Dywk0i1GCQuK337PsFbvV2II/uPEaZJlN8LLuNppyWM2UfAT0TK&#10;L8HgKvuP1aMscs2wS74BvT6Tejgi+XHV5gy/WctUYZ83rVsM4uVYb8hiUrVqRCkfjJYoxq45JN5z&#10;yXdvXLvlMZ6r5CHWkQU9vnrdaNWIkVudaVVTwM5x22Bu7k8NPoxEAQt5S3BUuXRyokcInb6Dd3/5&#10;Zst+iWHicz67UGey+haLAiQe520cEEHYxhrLUj3i1FeossIqOyukYxVVgxRaz8xQNfG/XxQNFyxy&#10;eVQSebnU5hzDsQpKSNOaANAJ/QCFcPrJrNz15SzB+cZVA42kmiSBfkaoHxegroqXSvDTUhYP5ava&#10;JYbX36KcVZP09Yc0zbIo2pLKO7ZrueFJgTb/36Ow/x1gRRYcLnMwaGRm5lZ1EgWZ6+xktuX5tQsW&#10;pyNv7hIDUPBFC5p8ZL/ce6IVNRiAJVQp+MjoXGPySbVEpTEnxaugLvKSXn/OEDwpUecgKxgaXcuz&#10;naDsDLSOd8nv/B+sZAj2KdWnCob4mUAFqlnp/yOM3RowH4Fh6uh4+mKTfLFhkpxmQIvPeotfgHDc&#10;8pLQNtL88DJ8i3E2da++pnW9/Eiqe707Fb1Sw65QQND6X+/jK+Xa3sekLN5B4lMQgudD5eca52K5&#10;NKyjXljOBX55d2JrQZj40mJc+hCLiG8/FVmsZxBWHeSLfmm4Owq74emah6eESSCro1a/I2iM69KU&#10;gw2IJ1iTMqrwyBIECu+kCsIahCzR6pF1FDCn+OxZProRn/7kcJ0Id+GKQsDLhnQJOlx4j15ZHQeK&#10;bGQSOo4iHXdcnXXewpAMqIqryhTUFFN0Gld8nrKJXzdeQc2q4T1DUxJlPStt/2s3DOOXpLWg5def&#10;P80Ad7N2acGpA1iJSwevcn041w3oXLOqjCEY4cLpsHE5QM6kZ/xG3CP+zFNKOkErYqvknTpJ8zE+&#10;uv0xxe5cP2vylgdAp/qCLj51K3ioQaCzhw8TI+NUsqrSm+eLBuWL22Rgkk+zNmE7fZuLgMnaOppO&#10;sJ6nmS8ZAPCLKxev37GmYHofsJxD8PADTk0rp4u/A63+DrBCqBi5+JhdfXIYNscrPif/ZAygMZLW&#10;Pgp4DvjJdzhG4YRkDpMS10bTIn05pslo9VBqUkSK/h1/WiI1zOsEUIeLcMnU4tgeIZcD/IZkyeNy&#10;FnClClOGmWvk4qtHt3asOzL9VvIfHec6ACUUo61zcVf5JgVBYB5vyhEkRxMZ7inkTffe7VjbD7Aa&#10;KzKkHlNYI5jgWM815vLAan8vzCp/YoVQUcub58P1dD+86paA0kqEhNn6frZMiT9k2rRaizB3owwb&#10;SzZZr+mOSSvGzusAk052weIcao2BkFVUnhE6f5Dz/X3rgxsf5yrldFtVAYul1SLGvqu2MSk3LsUF&#10;55phF0dohhblVK/yJ2w9rDl2LanXTc9RExdur1bzLarasd0teMuSo5+7ejJYzKl5gu9qIUcgiiud&#10;IOgX4pWyivJ6oFaMlXLwRIl+9SVCunAsDHMtg2VcScC9ZrJJUeRTAy+zDMluy7Xe8DYlfi/BUAGX&#10;X5gtk/HAt3jkYJ2GZM+4NQbzn/0o7JXLgAKpHTgog/l1PCzmfGA2dd21IV4mnM/yd9Imdk2MJ2/N&#10;kOSXxfp4TjMLSJbim9CsUpetzMC7vhYAbeWK73Xf7uhxmdm9dBusv2/WAVhNMOv0B1uW3vm7qNWv&#10;B6tL8ieKnzhEQi0man4u6hWqrK6GTANn6jZpvFwgDbmxR0qgxiDhGdpOQFKVP7X/pFowLnmXoCGN&#10;0vQjAEtvov7D96jG4GnW1FtIOsHTUTMmE5CYd9mN7GpyrefZmGcLaPr+2K1Pk0B5XZX8VTWGM46J&#10;lwGH4VPUn1WeiD8wr68y+ZfAoEOUGwo4iAP8CVAZtxellWYHxqlunAer44mxKqvM2RBdna1icnZa&#10;XsoXLSbg8viivr4pMiqS1P7NEFx2KIMBLhe4trm1RtlPaWWXMRVgUsyqWcVgwFgrdquiJoZPKMyb&#10;VCRKxZ4QrQ1hp58+GGE1QWtszP0SE9ihM1EyRdUqUsgwWoSu5xXpkzah6MC1nj5/IlRZvHgGPPWz&#10;hF3ziu675IcmYVjHcG1EG/LDD5jiYM8N50WhVlmawdWDqQoVs2KqB6zU1ksTGf1pCyisJRMerddM&#10;42w4l/J63nZxrXArgxuxl0qaNlj+katgHMtUmMg8KYAO2Qd/CWXdpjDhp88+9f8D10dyMTF8cxMZ&#10;aaQ4X+HAqgxHojuyA4msGjMZbgW7epo/lXVFoIq02pAqxcRpfBeepYBnLsHwZpSr5Y0CE6CIp+/N&#10;K7x5FKJiSTskeRtTMOoNbi7JVaCVhWKKvJJvioNf4iA0Q+e1q3a+lKVxtCd4gaU9QS/IoVMpFD8H&#10;mhXt9c3P1q/3KkD6YbXzvdXa/54MwV8PVoREz3yucXQwquq9zTN/9UgQcxtvkfD0HgTEH4lVpCb/&#10;oENU/qSM3jPYzQ78+ZuHjTjzQlAdsidFKhpl0EGotL8OtWrpFH/O4dgM+UGvuEvXxl/jOMcCV/uh&#10;FlX2G98D8y3/h19wFqzMQDRxZkT1DNu55rc6p8qdG/toDrOizWVbF8oCFpAwQ/5qAl55OcH3cMqe&#10;7r7hmF20e8YNqA0oiE6TK4TxoIsEGzFbTtEIBY8Sq8BbWlvVd0a7AGCNKAiT/gNMS+kNRoZXVQRX&#10;m2BteLomAOWG/Rop+yLGfAN7rsDHVYFPYJRjjqLFOPpyMTrAig7CnIFVPecIXvOztDf9KC7acjmz&#10;1LSnGVeg1ariGhkXWS5chP5BZAcSg40RcPwZH2QMEKOH/YDVqykznlES7BzEaQT0KdNiIQGPWWOw&#10;Kn1GYolVfFLSjzqd6qTOVBQ0HWkNRsAqO7CbeIsVUs5vN//fPWuJE7aHvi1HoIL2uXDQsRYx/rQc&#10;nyNYZUGy19hQ4V2Sm4Av8teKZ8UYXwDQ2qt7ar9pYQuZfy3xW2x6/OtYXNjVNEWkVhLMx5cQL7AL&#10;bNZV4IQYgoJY3j9L8DEP7IIWg1UG9Uts7Rul22Du4A1kWW4yxa0ZllPw4LHrh42u/no78O8Bq2BI&#10;nUTf+8jNeeKlXG4DWsnFvnK5RatWvjkMm+EQPJM3SUJmdCZRrUT9TkAwlGUwhf8HTTJudPAp6PKH&#10;UV+u4SDRchTzCj3So3gFChVyzasrVEXhtMYGuqoHipOeFMGkGO0/uEdrSKSAXxydaazAidXwi/gH&#10;RiX04OMfR2jmskZWg38V68WBohWMficRQPwmmH+kL+U9cPl08v20+UOJvRal44o0hJKeOK+fUwfy&#10;Ovk7oQfkFzLa2GHM0Z2BoIPiURUmeYmr6OIsy8LPVvvzDW4Exbp81EsqEDzW5XhWee86KlzJ1PG5&#10;5tpKryuBd+IJ/3AKxroTeKxi9Rkvq4Urwos7fjCRCByVlc2XKXZfvMK0eugybcLRmGVvvkLQevSQ&#10;AykiseZUIg2h158/vuMJJt94pvfsD8VzdV7hy7Gtb2yejI9sNkYYVEyUOowo7bbyIVuxyLzqOa8E&#10;bFdkzttqMQ0XkLx66yZ+Ely7PLhy80OcvK2upLwEXeMqxxg7i13P4us/9iNB/eUKYQEGWnKpqck/&#10;7occEdiASoz+L+Umh6aUcUBLLa5yMVVYd7e1i2NM1SNVj4pbCUQAVv5VF2XGOOWduE8JDTUDIM0r&#10;6jWGpm9gNUFe0zqFX7cYpp13pBpzA1+RB4hPlboLZQiE6i4dSKZTgAVa/QPAKmCqdzaQx8BxQh+X&#10;1zz55ZZJVe5d4xo8CZW0flaZOqyo4RYagR4xhzdmR/HKzBosOiNSp2cA0Qmmhnudw62eHO89wKo0&#10;ac6MDci18RkiTAi8hCXKgqjOU0kWX5xCVJmA/IZd+VeaFSfbzYdH+GenOqtSYDc72yQW8rRF4o32&#10;mK/7Hhg2nO08ZvnM8dggCUWH1bjsWcm24NaEKgA5/DMoh8+QHBkM7kaRGIpwUtKvBJ7WXWw3qcMt&#10;3E5ZKCsHWKeGeMe5YPxgWmMP0ShcsqfQdWPMjB/zX15LE4uHQckFoFgSp1lIsRdYGp4xqXR1BGe7&#10;ng5nd7wLeUpnJV2vgIVyLX+RKY0P6/uUaZmgnPAx3CKmkDU0VqrhsIDYgFF8zBleUySU0bKb4PQM&#10;xK/MrWNMgSUZgPx1/wx8x/+e04L1olWV/cJMWZzRuiFHHlhygPK16N6oZRJDPtRdqXcgAnOKBg2h&#10;BO11fwbv6lTzgtW95J9ST1rHzIakxbveeJuLD9bYFaO8nO/4P+LTWoSLNNTrA1dbWFmmZRaNUnva&#10;WUk5vPBS6X2vTYHKkFWTm7AjObS0HPnVgB4re3Jv7HPmchA2o2Qls0pgT0IHsH4mBJemtqQhVRdG&#10;eJ+69r8arX41s7KAr6yKsXLwqRnc/spPuAP9sFB4hQTeMWQal8a6B0dQCUKq0pfNDBS/yBQMuKoS&#10;xV8MR6ALLLhI5Zz2TxzDCa7Ohy4sz0qcOijXAhhpiuegjAjRVas68K1CsYbekcTBVMp3uRkWTwio&#10;9qxc8ZrpfnZLBhUxGQQ3tNgW90yUA2MGftPlOwnvaiGb3QYvggzCmuJVYBWi/BnUGfoxnf7iRRyr&#10;Fwj7IE5t/vdz1PhMTJmboDpoTLkxFqTXXBA40mFRfoWxrKw+bzZoCeFJCqVJVPT9R48Ns5rwJ8eD&#10;k/rUP/Fis6xIDq6yYAF1RlJ4lX1/RTe8mBlLA1VK9YWqWbPCfk0tUysxFC9EuCMgCkjye5QvvgTF&#10;vZz9ON4L1OJhq86DKXkOKIbLFw1vv5JBEmKHJeP01MuRnj6w+lhgdaYzO8NP/lypH6NgZZWFSGM+&#10;HcxLamJoEGIxRMt6owKgN1vmlxnooGPcAqMl3ABYQiRVzK4hZqJ0EjQLJ99MBW+/5UGrH2WO8AFX&#10;G1s1dl8RsCAVaB5+2UK6F6Zy8kMqIlaPo9shePGHx9iBWWusjJE3MMGpAAT/y6SKovIbAkKwKQGL&#10;mlQtb1pFBp7DoiqmYJnBqJQLR+QAtB47bOnz1y8l1V9NeRpExc1jb4p0tQF1Hebmh58bAKr6B7dC&#10;ubLi/UiBUzDeauxaib9y+7VgxWBRSS8vbIfj1FIsQgjmMdPuLHB6oln2bAnTqtDyJsAndUr8kjFk&#10;Js4GZh2c4tgVdRmXWAIV4LKxngtCefW0EVPyD7RazPoFvmUnTi2rs62qD3zEe8LE5L0NZ+w7zppc&#10;fGu+GlFLYgjKuSu1gyml1bb5BTDovNDxzE0DOVrdtKtWia3XiSN9Xd8VGBFmCdgL7bI1Pgd9kL5/&#10;mQFwBWua4Fv2gX2ZagOjcVkniYo7uMc35wocqk6PIlx0gtmvfuQF5THz82+ko3lxqSFTdMH8w7m6&#10;A9qYxjULnj4ich3jmG9OYqMXzi/w+1pBKVA+wKqo0GKcoXuAOMJeLJxzG5AdWBn6aKI2yHYkrah9&#10;1mK0fWFmXY6zOA+1BCm98IVpvGrRGsAW6HPGT5xi2XMGJSH2sEtoWY4yEUnWocA+HjLlqMTz5Kih&#10;Xj9W9ik0WXPqMAvDtwUrmePkIBY/6QvDCS2/J6Cnz45OW/17V95CH3Qjg1knplvE5iSurwUIOiFX&#10;GVyVgl7tesGKhKWosAUSIbjWZ5RYTQ9KLjMsYlx6iXkmx+i209wD11XxonPsIiahci9j1hmqPhVC&#10;VaqGbvEuaFQrWNConyPJj+FYurNngVUR0sItdU5xIo7Sk74x8oWLnOr5478FLuJXFjcOsEpq/oGS&#10;Yb/eIfhrweqUzDqhQFkAVz6c0KBdf3SSXZlTHUkzXvEHHlAkKBlplaR+YJU6z5hSEhN6fq+dIxxn&#10;aBDEFAkPgToFLLhv6dbyKsOcFtbOmX8RrqnccGDVoWEtmZMvuO4p34ZVqxxBGwBZIJk7uFkMWgqy&#10;XDIk4WqpJ21n11uZFjquGsxI2bMWSkmArSwazdGCLAEpwDaJbzfdrXT/y6OefxAIzbKr5SDjtdP8&#10;OIisr8hwXDMKRe0AqyCyxbmG3MVd/AqZf+IYO/LitVwgm/l8liuYKk0zfUp0Jt+ufJayG80nRtK7&#10;DFobCOzlk4bTgvbwKk1PpJv82tYa1LTTy1dYgxWo0GMQPvSd+aEOe92PzoEGrxVo8YCqgHI/6wZ+&#10;knLFRgFlJV6YTHVEk1cOMqFTnSIZZQdWRxOTb8IQwKTvNyo931/8aiqQ/8AAxb8uoYJcfJdH0PIB&#10;ItVoVrUypv6Rdfg1yzNgH5YbOEbZHfwWajh6L/JgoAUyL/nb8qzSlkIAtoT6GHpHmJUx4azGwXNV&#10;9c8+o7qObkFtZdrJYhy2AhXN9H5MPYx7d+lI5SDxDTQxu9bQtvDPMdkV0wnFap2vl6wSATgRzBHs&#10;wKh81Yrs3laXFWznSxeviWbBpXwpd8Ao9DY+S6k77xWa7FCv2MjYI5U1NvDVdRkBKhY3s8IxmhVF&#10;+Fg+gvAQ1Sw416/bfiVYSW3eP2J+6KNXZtlSFjZm6eNddnT/Musa+j0B22LwYci8tWrMpmm0/7wu&#10;Ja2aeHADlqIsJ01IAR6YAdwEnGRyoWd2DhD9zTaYdP6FYqo8wyKWtRd8bOrQCXH4ZAaKEUlVVQEw&#10;Psand6ZlXWbQE8ThDVsa+As2yABtSYVlL5VWaFp0qlzg2OiIAsg8ywDVaoBJZBPuTurxORQTrDqD&#10;S9THrsbnernoKiENQ+2SPjsGzu07tf0ETXT1/l+mJxihX1HfoWDD248IfARHxjRrEerxLpTvgobh&#10;CAW5lel70Sbw02wzYJXPSAgGqzQS7RcRRImJzKTSgv48M7+s85a8Pd9lviOxIFcuw03UsDIQmTFC&#10;zPv3H3x6H1sWUlboFzakyvtYWBOv9OgBYHWDJvaFQ7VaBUp7JOFXY9B9xXCXVZMbzZGeyTSGUzuB&#10;PKsaazFoyyoTyV80odKshuN0W/0Gw57ZofJnHX1+G/VevJOQ8e9o1USRPT34ViGhlvfiLli5vtj+&#10;+Ri7jU/YKH5daTO0PA0/zWMtVv/VFEfs1sZsCT9T/NOVJ7qGlco2hi18SuknJGwiRc6MVS1XS0pj&#10;AepcUaw5LJwL/8yYH4c19UWMYN/K0K57rRGorg5QKbuXH57w/uuw6udfDVa629TIC3ma6G+/hN9j&#10;9h+vTnldI5S06u3SG+bNQ7+jfwwYqLOHSk3RPpq9Z3bhOdKivhTMyKvG4JMaDZ2a5wd1OodagdE4&#10;BIeZBXiq63MaH6mNzed2FdWHNM1lxu76POM4DtLxhWKyAXBKSsflvo1Lz/e7kNd24+nE/CM9WPl6&#10;+jaDM77JlyaUH6gaMw5YtNBftWeMRJ9BUIUHdrKiswxGcZwzDByusSoNa2KogtV+OHVhKhYPZwJp&#10;egjE7Yuc9QOX2XKdB+xCZaCyKeYLz7n8qvqeXKHXxfIwcW4Uz7Cvyp+4txzF9+UMaiu4tN93UuGH&#10;pkTN4j/gXWWJiOXZcsbwklFs+Ui/439ltWqX0BQmo3dqoPBbwet+EhuUEIDGKBOtXqjbMMAwCp89&#10;E1j0HQyMMZITzPd3IQwnW28z5sb0g4b9cMRSfmk6G6NfYYthKljdwtjJeQFQFoQe4+qbVIUdkPeG&#10;DrgKKA+34qtx+9QyxiJD94mmHNuEU8mnJghU5UrMehpaGMtORmV3jMZsduO01Illu8MXv3f3nmX5&#10;AatkK76qv/mrZTi+xIOL8sSgDgs2jJexzZYLzPbvuQdeZec4ju6Yh9AqifIMbn/IOZG0jLB85Sou&#10;T829AEn1SvfrT6wf0Xzwg7mCrjFLEdFft/1KsFrrqbF9wMNhfy04bLU7Rux0sqyPk64zcLDbwagG&#10;vLKiUNSjKjzJwPDZ2Zt5FqFa3UpYmvDPYVZcySQ1byRWiNQrG7mwBOxvyJfFZjJEz0Gkbh3NLNFq&#10;TBUZxQdnw3RGq9RCacarff/8t9J6PAdW1Reg7me+5+wvabQWpB2AmkB8mIvKj9IkAE1NBiCAGrnF&#10;JowRVwksOMpO5qHVbKhZHu5lGd5QPYWpIWgQ+mSzpVjdooL2fCW2Xby9ypymn8GL/DRiTve0ZN5Z&#10;s5iSB4LVgXNyK423uTUIU76nRS4Y34CwQFX82ETkmwIEtyIk26EN+0jAm5MRp7Rcj/Dba5daIyxj&#10;VQtL+J64DNvkjG4Nq7Eyn4OPbc/n4hZ8E8zGyeV1uGyg4sZYaQTKSaZ+XYnArq9g2fI06i+/R9P5&#10;8jvdX4HVKIJapkQvFBwAPpLaA4XMCGShja1QQfM4KWHx7kabipp+UsbZcpiwypTuE6k6sZyBs/lG&#10;AD98t8mtM4/3MWGxqPYEvBdffMGKPv4cG8BNfY2Ht5wW2Djs2eNnDwFzbGnOSWJTNf3n5+Ez1gHi&#10;BY/0K4Fj7aEFe3eHP7Qz1FOzRgau+Ms2qrPF915mdFsfFAvQeKsff/z2Z0qwf2PrT/YlC3b8Oqz6&#10;lcyqUf43lta/M7wWPAQrOppRfzesf0oXHjwaiOLbz3aIWWMLne2tMHC6swC2DjfeNYWsqtMgpSrC&#10;KviaqgrnQ0Jr2TUTV48X0oZXHZEOvccMRVBxoqNI07ZCwmX6KZ9bbBHdxC75McmB5zcQZQoad63Z&#10;rWPUMjbL0TkGtyUNQA5mY9d3YASUMUnUv7wqzceoecFqNoIlWP/PZzThjGmpDnp2cjWTLUMXT9T9&#10;gE3DzNgRjifxxQpWTcr60/jDHj3vnmRONr+bqq1VNdykqE1V3VQskeQD02iEaFTigkIfzIXsBUkP&#10;8wcRAzsXfkcu8eD2zaLtjZ/LgWtyuGhlW0DgcjNQZ96zNPwKm71RW6n/8HGe19g0L7VaXIIXDe8X&#10;YaOd+GguhgVunj1sVD3ekgtE5Jt4+OA+A7BMXzmT9t6ES24VgeUjS0iGmgyonLEUfY/Fr5ubgSHL&#10;tOsC1ALZmy/hn67oWEPcvQfQnxXUaR9hDQ/v2aQ03Ev9bIdgBcCMS/MwxhadxhAboCr1xsgF4WMi&#10;a9Ws7Du1oOWei5p9LAB9+vDZJ8/+7d/+7X//5JN/+6Tt2f1P7t+89ZFBXv9t4lKPjXW0+fnLrZv/&#10;7b/dvMlrN1laGwP7E16fIz+5///55L/5tI192t/ojzevXMmQaub315gn2SYGB1695Sqn31J5Haii&#10;7jpq+s9AV2LVcFrB64ef0N9/1fbrmNUvKclQqv+r7V063OFtYgY+KTuNZrSMkakWuga1Dgg7hvx5&#10;LOuxOCBIBVRDsBalikY/C2tYBf0Uq35cpDN+OXjmBXYOcOodLECvA/GYoHXKAq+hR1nj8oO1Ak6m&#10;UzrUKEsMnqvX9OBR1amrY2MRrvmCGnC8ad5HoMCwjnGyFbB1eViJWAlYxdO0NpbxRCYGFu4wu7JX&#10;qpO/aSbZ0XJyuno1eQQqaSXZs6ifi1FoempLUXaYcia+QYc7rz20/2NMGhhgwKLrizLTbjDWAUcb&#10;W6pKvJXozl7xekyh5CtYNpkPVKxhUFE4xFa98F9s6MNuMMz5JlLTurKM706DmetFwL6J7xgjhzRk&#10;w0N1u1rEKzZRtiKCoZCcwwANnqZhCCvBs0mx1MEUcrJavJxPEuUHgfz/hSnFX3yBrfRFbGToCI/5&#10;u3ukKe169ox/nz74hJV0BCpZ9qwR9PDZp8DgM9QklvnY7xLVsVYYVSv4+nP/XMCiJEXx72T/HdbV&#10;gUyh0xlQLWLpGBSSHt5DWkdc92brnPHMBdvC0Z1b/PITeQqcfHhVlwbtdpOfaxQ7ITFsI+I+zHWP&#10;K1h3PRvfZswV/1XJgyops/UWg1z3qeGuHDADfcbc2Ujy6VvksKJZAVbG/8ehpFY/CVEtLZszo4gw&#10;0wj+SLD6BS79XzCq05dRpxiVl0al+eQbRiWhoeq64jkPD3E9IFoEG97lKNi3DI4tkg0HPZptbc72&#10;zAqAx48g4M8vj/e4wxmYkbguvHhVw4ZAq/HBjZU3F7FT+WE8WY5tCJZBG7zvMu+iqIyZkV63MLRL&#10;Htd1J4JpXYBC1cRnERBKPxA/ySFkKyxhtz7/TLbN6guuSi+eor0n5YgAKz62tZ49CIRl6IuvY3QW&#10;JrrbAMQMcRcWfPgC349gpenySet6ASQV/LulrJvCa7qN3sDOuQDs57jGNN92nPZAhY5OrEAa+G1W&#10;/eEOnzqDJsQsSXaE6ihXTf6O0VXvG5lWciG2ojsuXJ0kFkGp71BvKnDUT+SFT1gJSy2R5ReNI334&#10;kH3YNS5v+hdCyYOWwh7+jy+++D8ydjRwAJtnrHPIb159wFOf8NBj2x4+/PTBv92HoXipRooVRRJc&#10;cf1RjgcC7elHyqxj00vIw7ma+CRiT+z4ScU+ONXJAhwg0xd4gBa+wFLAW4D+mLrm0V2g6rkp31mh&#10;JudNAGqjpX+NGhy1zrkNGoIB/W+JbXfUwRuKo6845DRhVnnxHMMruLEerm0zU46rebrMwo6+yJX7&#10;C+G+RaCVQIXVXaxCoSKTMMDjH7/9iXphVmv9lYty/Spm9Quw+sWT8wCyL8AWThYDHv754o5RuMc0&#10;JD1ywGqGN9uZGdiTvQlNAz6rvt8CPA1FWNXU/3wnlT1/YGB0BlhbHzQoC+I8pBrG75K1nF+wkvee&#10;f2YTJpsVpq4TUeJ1uQZEBsioLQ1XyFWSN9nD/jgbEchAx7GSl32hsHGHF6pDelC44dDMBuyb1Saa&#10;qUdcFtHyg1VaQoNWChYTDzgrFqb1kkbDAUo51nFn5GI1+qGiK8fNw2Jhircq9g1cMGiUE4WyFhb1&#10;SwFEnyu/zjLHt25+FMfZtwpg9/UGKgB9voccqMcnODQMThDW+ajY4+1bBo1g1nJJu1ztdGvv8lWS&#10;UEybTl1TuCMYlAE3MR9kNGKtIq41+BhXY/UJaB+BFX5NA5JVM6W6s0knUkYxV/zthudK1/qtmz37&#10;3zFv+J+VgxGE8YP5M8fxHv78xUfzFPuJdxdQL2stBMdxzc0txaxmdFsdyftrMecAVcycqVmWpR2o&#10;jy0P3MkVuK64E0Spsg+/Gk+cDz97/OQ5KQD5AGe6aBxx7kxLa7rjZ0QB5RKvXb5cWLJDZAePPlhE&#10;BgsjVmasrDAsBqOZr8K3umdHn59hF8ydQnCM8+N5d9f/o5uc5p1lCseIb669pjtQJrUlWX9khUZz&#10;mCqQSjzoz6wmb/TVr8y5+fvAaiMBRgdahNj0vBW3x7Q58QQK4bqK0n79aZ39bWyNU9dwqwCMyaCu&#10;bWU/jyp1WJjrHKcPPZd6Y3sKRGfyOqsTFop1QGeclSIOg2Qk38m5JsbKqC7tGSd0JxagyTixqSk1&#10;xWwKrL6PVDTBLjf49zGD7ogEvHJtqmZewvdett8u38Rx8irLiNiL/xLvuUJn4BvNWoMKbXYvh68L&#10;SChIufJ50GQDWuupWGbmUT6RIayRgQJuaA/PjVpHz4rjABofGbJkm5Uk4qjiNBL/STVffqbB6YJc&#10;gBeefrZn+Wz91ugT1cOaMZmdZSYaVbrR3jUywBt+YVTc1EAa50LYwFi9CyZfT103ruFKpQ1nglBY&#10;9OwTS6YSFmrqUOUkCbXkYcNZcEFQOELHMCe9efXDmx+qmXBlmJxem0qYQeUm4nWHPCvHOF9QdeEj&#10;1Rq4Blh3k/UaM5Imh/EjMMq8JIDdO/fhRx8yGblKGcvDXrnykee2HtiH1z80haGaIlZkM6XAmHS+&#10;EBn5W4saqJXWCUyati+aw05Tc4/Y/UhNncDLopkAohxwU7jqyLRZQzDB6pDZzUcydAETXpKWBNBt&#10;cOXUMRFT2JPyrlxmpSRC3oKlBhjeDmsNIFDMdDK5QBrrl9EsPGQg7NiWakUd4F+XkOi4ocT9yv6h&#10;/gdUHZbUadAPa1DMunCVqFCjQfUA6kn9CcnK8mGlMn3zlctwbCmeP0yzOoeuXeTp+bkHQEnfCtJy&#10;sXmcUUqPHwPLSSpSXbsGUIvyB79y8ZdJ4WhAi09Nb0CIRuOIVvNxfPyB7uuZ3AmgqIpkXQ+oEMIc&#10;WUBVNRoUf5MJW2a12Ilmd369f/HdCJaPN6ikse8os0J6k6ddk4jPax8Z9hkJMjvH6HMCJecrTlUW&#10;Hdu66u1yTtYeJAiHwXy3q15EzCpdpqWSXdIlm0/o0hVOKkyfGpWLWZWsw2aJYcUr1aN0L99xA7Ci&#10;INpkxgdyBmausTYX4VjMeHOs2feJFfcW1dkZmn72LPl12zRo8vA+//LFA8yzpu2ZPEZ0Neb/vcEM&#10;NSfj5PlG3HvOHgk+NuEo41dYnlks3Iq8MiSYIpoQ4Aucv8Z3AqmXUJCwNjPMtHsC7o0pXU8SwmzN&#10;i4aZ2Uais+VX+dI5dCcSTf6X0cSPIbdl41cL1oMnu9XtI175cFqgppr/NtuWPqphWSZNGLmBOmX7&#10;MYndwXlSRftBLYsrF01rXPhwpq249wuo2miDU4wTL7paoOcsNfPOrEukoKJglVo1cEXEWXeyFiqn&#10;HqXqEoW2AdmySxSq+k64ZewClhqwVUanqkVlALYBoFdJX76irp6OXDshsDrupH/Pyy1kjdglWJLZ&#10;HMCvvyFgQXpFiYXqwkxCEzELaOtAl+rVr0GrX8Ostt+NF8Bhzr/B2cWnX4LILKUZj8UUydEWXDkP&#10;awDZHOqAmsahWNh06FV0xOgoqcJ45iyaLFHlJNpuVXmy4WrG6lKdTMC9ltL/8LVCnjAXsxjnEGyT&#10;d/oCg6v8I1dR3PLMQZYjYecdwTFmJflxNE0x80EKwSJH3HRqNS+69c5JJxsuXGlqFFKY84cpujGH&#10;eSVWFxVxsuJoMBL3IkTXLJ7nZiRz5whyDhukhlVo12vIpNnaXI4jKxnvGjhdpwxhhx1d/rr40wA0&#10;gsnPw+dUtICXBEO8fGMWZOhquIzy7V69eaF5FoAfjcPjQXqwY5IDtYP8Tk5UHD3zg0SWdg9X7Nhe&#10;YZRvWm73u6wGwrpqMWFawuDMFzvxaG62Z8s2io746Twn6T/m48kkplQOaUo0AHjkuq8aytaC5oU2&#10;n5HU5CCWh27pkBMgDTQdP8wF+rJp41k3cm91/XoUb/6AG67+OLdKoz2MUQ48uNJA1ahSJCmT/jc0&#10;6gi/XFuwECeiW1n1VSyy47h6zpB5HYGUrpgy0VGsB3dvXbsM9sKtnEvVCGGBA8aTywq35YtephqK&#10;FVHo1WG2mRi0UVMHr+93tfWM1l/n0hWNSNtQcrAO9R3erhzsssBTcO7dd/jY6w9Y7NkVbcb7J2D5&#10;h3AFVmk2TfAnHITqVliDv2L7FWB1bpr8Hz48NKN5kQF+sgJd8E0TSxjoN/hkkfMmxWY+Eb4w/mlC&#10;/kjE6KAwUw4K5TYA0yGSbWFBrAHKGm3xXwjD/ACj0KTyHI6t136atqpZb4lXniOoa67md8uLOaiy&#10;S3ezQkSHXDDjsVF2dMt9wAz8wZaroxMwHFIvccGlit7PntLakH1Ju0Jh7EX6waWJpX9bCw4GlKaE&#10;7o25aaZJoQsqVnn/Kkis4TmYoLBV7BTocyOWslcmj11WOxfIxFofZNBxYEXUWWIaU+yDiWJQdAEM&#10;J6vw8nUCyANOS/WplHEVgNWXlPIVV5wk+D0ttoAypgDrLaalib9vB96R4HRB74BVvpz/R0vbTWCd&#10;7b2x6YYmBYJuk86xQcMmjUqZ2eOW51bjBgA0XpYMKJuiaNagyos4Y0dnU4pU6pojdhY9tOlkIpaH&#10;dkKxdnUHF3VjJQvnKJAKcMtju1g1k4UGX+4TCPCdu8je3KuHMnATjEIhoWqCNVOsDK7w4ek1IcyC&#10;p0FaQVbzb9jznXvcnx5RhqJSz9Krxy8gxPfuyrQLs8FApWeR/DTfF+iOT8slwSqhi+l+muNyUIxh&#10;G99shhz6mI2weMx+UsnYbVr9/6UrTeuKrs6ywArsrLpI7LqxoTAopfaY1A+QrUqFuUt69UeCVbPk&#10;ue0gV3XI00Zl0OZQJxobnTZQCTJmxdUFIElGKKH4Kc9iVKMMOE8qAvrMfZZ30MGvCWg8uQJ28eKn&#10;K4gXBTg7HAaS3pJPnYGX1Gngc+hUkFTh5EaSo2KMUMfAhDBSazN7fQbF1IBXmckaSMs53DT1Ioyx&#10;1r+ZYWJHoNMwGBaotoQLLQDgck44kOYiYryf8Lb/NZscIGP32V4T9JFSkX/pk0UQL2E/HTsgHOyS&#10;rt4UxYb4wVbGd9amK/aoFTp7frFhpOZ652185zBvxuaN6mWFZ4gvr1hj1ArM+PlaTW1QJOAi3yCI&#10;Z27SNAFSKGeq0zu0oaDYTCfvGr0mA+JqsdRaEqNrC5M4idHuuxmkVR7DWWEh+tNUbeQOYqo6H8gX&#10;7CRr6zgIvd4DoXYMlmkwY7KRuNwpdNr/tF3gLBI1rYzCvs03D/gVFzteop1X+jbuCT/gPf4rL46b&#10;ULiCImkInnhTglV1mAOnhatMRGGMvz0kUMyYt1Grxky/N6s8GxLPZonDoq3urexHkjs9luvv+9Dz&#10;Js20b1UW6zKmASYnxR7BxfvLGxAg4qV5mN1J+PNsiHYuvM4Yei+J9zTatFao3iu3ukJyoMWb4VGo&#10;VVbfq5JxBaJLFqz6agtzAWf/97dfzax+CUqjHP3NvgGGHP7dUbFK/h2ZKlabRT6ZCGGel61fIIsi&#10;kUSraKM9pGCXLnKYeVkjTwh1zA9Jr0M/l0t5BV1Fm7h05AqOoTjBCwOxaVYQ13fEiBlkMSmhSqza&#10;zVhPN7hdiuRYh1I8VQsGcuZZsQhH8cZFL2biGRhe69R8KlaF58190YYyYjwj1J2aM5AsZrmOH+AZ&#10;MrYoZBtmM4X4HpXuPQ2bXPz/5+1vU+y6snVdNA0y5IZbCBkkUMDJOsgQARI4NuQtwf1hgSOxDBKc&#10;U4PzwwskkMCqxUqwILXAqxb7hxNssGtxLjjBeZ/nab2POeVMO6W1974jpIj5PcfovbW3v+2zD+Of&#10;2H88IALX2/003uSnrzyGPq15sZ8VwaYn7odVlpJ2YDSDd8Uqtqljw4HAKjP8APGgnVEDPhogKR9O&#10;XwHm7ipdX67c5uaWRTkdoH4D4IA2Dg7/MLUV1Yq01fLaWAiH5C17vAPZQn6GHdGTxQEvZ9aeAMma&#10;KkdZEc6xVO+MXpkT38FTcqWzwxdHoAa4NlNtRXDYgnC5FwPDAZJMYoG+8DrqDOHtcASpJhz+tOy/&#10;yVw/+dJ3UgOs6y9sE1Fg0E0X3amaMmYyzkw2laHV5z1fVR+3WhcCaPBhJU3ivC+SjtZeU+GZbkip&#10;fY2vvP78gWPidfAKfQbiE3k4CDQ8e1AZKv0ZWcm8dFWZ1bQoHtChKg1kHdPTXlwmr9uH/W/WhU+F&#10;pX4s+1lBuCoQlFu9P1b9FzLY5/T2Ga+Tzt7Kzpq/83z9EFpqTUp0oUlZi4LhsTGGgaWN4Ycr64FJ&#10;le6WgxcQS1Dfnis8Pxjh1LvDsSKxkDHiaO7Tx3fMiSTL/cUfVZxvfOiDXsuqnhM+8UEkPrcwfiIg&#10;C4zKx1+iCQ5KlZGGB/YtV5fyodlwuaU/4zVBT36nZGG23js7BqiMrI1du2BubqGk4tfyHQPWxHFo&#10;jdXqr6thFyiJMUt5RKrhWaJVfSu1FUcnRhpZBjDiZkcKni2pYt4v/AEc3lPXYG+hoB9BfwU/MyVz&#10;d6vZ0UdTlx0Kc1eVaeVvFOx7+0XJcbmMFRUZcJk6TsdNsNIEFf8H7Okl05PQK6ZAupfVlYu+wRjo&#10;Kc2dTJS564cxRXtRIkMa8Ot1PONNy9rtzQBrQErGxBW04ePlY3jlFAk5GjsXbaYsJU1RgyoOWVRq&#10;PdDubX+n5Z8v+4+qagdvjkYWJRbHgaZmwRGsM96aJDGNQ4f4WxV2AJLm36uTAWjCKMFCX+XuPz1f&#10;4/pBJuuT+Ez0B7iqNeIqJeQpX8Jjgs5A0uJSdHb1DJ1sO2pUExV6dWWd2DgLMZld3FzePtMuEIL7&#10;9XmX5ycoTe2YyeDDobaL94CAvJEYJ9CSzMDv6KwwtU2Vg+u4GsT67jsc7ORc/YjrikrB9z7en1nt&#10;czQB/B+s2HDCY5lm2meaIhMrWRumEGxQxrKo7zFe/BWbgC1tLLmWlRfaiLYe8RWtCN248BbgJnrE&#10;n8zh8VtywPbFEiqfC78sYul8ZkDXrUG4vUAvrSs9zs1KMV5c6gFIvkh3v8UtV0zTQb9MYBkGlLG0&#10;pPXtJTUuQ0pOvnmtlW1OLn0zB0i0whmXUnAUZdorvjkJqRwbdlVgMp6lwSYTDpSxDIQ1rBKEPAxW&#10;qsxhlDAB7UCNWQ7itwm32di1Dl0dOvsopHYQpDQBTcBBNaWbmhx2tyEauPPiZDi3zihWbzRBXf86&#10;w0sPCA7m7OHiVjFwL3xcl3LWY1icQfyImZSuGT5hn2fXogGp8Y1tz1WAVnR2jq7SUb+660j4gzYO&#10;wPekhqf8yE21eQDEZoSrwpxFYKWc+RluudZHuuP2tsS5v8a1QVk7cUzk7/HNF/oYuXCLsYYDDywC&#10;VmWFLCNvwEikcoeI3d1gAoUmuk0fPlvXg0lCEfl5gNRj90gjZ0uwevE8e5G2XtMUGlf8fFdjEATz&#10;9zM9n34/zKn7XgjPBUhVj3LxvpLr+GJKhqrKkGc565/zb9H5IMvPMAq2uvQeDCGdy/XLbFjkMD3s&#10;28rMMKAO91WbKbWyNY/JVv+Vaub3BqsDqyIqC6+OzlDBwfCqidWxQ4v6QYPcF0+fplW2klOSMKJZ&#10;Awshi0P6HXRtskjGVPF2eHM2y7FCjmaZwBfuQRzseK00PsIiv4jABIzqQyHrdAI+IUgNduavim3p&#10;OsF/YqfSw57A0tCoYI3PtZt5YpcAJyc4yacyHnZeZLBXKJNEy1IU1mdfjnNpH3hrdzTxZLmkgXfv&#10;Ly/Y6n3jFkFKmRYyJEshym8Q2qxcJBe7a0RKvIInFM0Jq2R2BPr0KfPaa0J4lqnR8KXAoSrKfxzC&#10;DPXkYIWA5nLZycBGeQbZFxrNcmtu4YDJPXXV1z+S6rWnJlumFy/cl3C6ObADjsM2yrLC6ap84xKx&#10;81e9BJ0xx3lGdxmTRUw0xvVQjXfKkArjzEOuPMDTzglCoFwyhp/eu7AfqnxcG2fZZbazd7GBCDVW&#10;cakUMY5gUprGEsqXQvaa08FtCUcMg0tm4BabqlXFOVhtmrvCgcsmd9DnJ9xktNnozJ0epFKgE9r8&#10;ii7r5aqX/wlM0b1zNhclD3Tsxb/Qo2eCfTjVl7/XjJBVA/HvYlqUygCkJKzrlFcpvJ1+18GV6KlI&#10;LltVecLBUKhKtwlVMfyeIy2FXdYoxcx7enjV4xZMCMSakpTpoCoaNjgosfpdzgz+/e2HdrbZ5ePL&#10;GqyPmD6rQoPv72L/L4KVJ7dQYNymCwnmz4lwmekoWLU7eDaGgmUj0VGj7pDTsQOn+lVWP+G1zYQL&#10;XHFlKNa8QU6Au0vreTo+xKtW+wdUYSDp9q0P+VngpTeFV8bCBkpJXJ9uWVEeg1i4RswVAVjM6WrZ&#10;bum+87Hrd5ld43YPrsp/VDDKc08hsiYePCzH0DzF5VkWBvk/htLd5TxeThdpG3pZ9AqfJlC9ir6T&#10;tXPvvTLzhE5T4/pr2VfDjA/5iAfw9Ef+PB0hZrWl8ES68PlwjhYIQvm+OfXWmWoGp18loqW+Cit9&#10;+2x+ygVkNvreSWB4IbN68zSf1YyQwK0Fhu+RpYT1JGeX9r5WXempnaiKRDhh2O4xtt5w/E+jna8e&#10;sJpnOJhIm1pXlqXJ7n3M8Civ3yUTtieOAxDo8E0uMZrSAy1rehrQqdmJJATZ/Pzp4EvDh3rTBm8d&#10;zdv00+NzgJXFAqSfHYfFxXO35DhvkNuqTHDLLXFqjDrW2ypStvk6x9qRIZd6TZ8nSNh+gf7QoCNP&#10;WMtSzRbs9Rz+tYeQXVnd81Fsgm+bl6AVHHMqhaOz0fnk2fCwfMrBikLFsXxvQlTI0y0l188A7zq4&#10;Gsm2k6KP0sjv25YV8wJY/af2Hl4r+0VbBmhTGNGLauZ6meKvYnt5e4f+/w2sUnlQwlKV9WO4nx+D&#10;2tli+5jw0LRce4JWtDkoP6allRNDGhq3H2Br2cO6DD3MsbBpQqz1vwTFtANXsji0BseFsT5t6I1B&#10;C4bKUuisJkQZnJY/tWBVcJseNPg+Qr1BW5ftVoj4z8GHwicNdiAHRVrK5urN7MEOyycvZUc/QdAq&#10;c5hX9jEapfpfwq15f4ZOajX1uCnRUu2yCpKRAa1169lzc21Gp2YPG+otWBS/4FGKXZ+90G/2zBB3&#10;q7Kly4YAluBeP/xDTPDh40+OSPWuLUApCfu4HBujN5mULDHBp96BZSap0+Qn0yLmJclcMV1mhegt&#10;AMjvC+xPW11z+XaemVYi453q9AOHscjbSMyxWaB0f2HVGOFh0UrztFXyhi06yjJnTRUvsH3HWu8Y&#10;vs7c0VIh4em1rV/7XdutK1gOzJbyZQPyTygar9YxyDuFVhsIErq1dciJfu41GXuOuj8gyF+TTTwY&#10;9iITBlKtHSItKltwEheCrkledydRmlwNobJ3Kr+I8eldN4eKdqtPbQ8zSVuzMZlcuD3KSEE1y0pg&#10;02a5efhplR06fF12hHBjC+SG0WIZJvXAW2xFG8quC8sgnJ8tatdeqiN6UxMhZIPlThBDqqXczcnW&#10;EoELV/G0Azca6EaNgFRNxPCwT1kzRMoQ4BiE5Fl99xP9Y97fxf6+zCppk1cpd/V/ChOEWRV+EggW&#10;frSMInwPzDdkNTDH0T1A2gmYvIQybFFseRX39h4TCryI5mGKg24s/hIR1Bp7cJcmwrZdbsgAAP/0&#10;SURBVGAcGjXfb5aVyCQ8mtVJqeCHi/Vp7flUzviOSV5odU9V8qebveiZ81nZeeNnT6G626/ZAnCl&#10;NGimuDkDCm0mhmmtJYNOvfqUiO43ilehYD96YNTHeYGwiIEzdmRk52z13sLDWr004uWzp2bAE7HB&#10;HfM5GqLwKs0suW53nKd/nLKlIaC4W/eCoVIl1TkQSVSq/a5asLeDH/fq9YVDfw8A8q9ah+B/wjOk&#10;Lrh7Qt8vsGKxtni75HinF0ZYqPNztE+V01yiDtrmIIf76ccVgzFijilwc162G31QvXlypNrwSPmy&#10;6RD3PTepVQVFJxjSu0mamEAUT/I6dxnBIImGcLCq528B2Yart//qU1+PSMYGlw5N7/5MzcQ5vDH3&#10;1fF9zK40/Mz+8liCZHtyAxJVOmj9GGg9THcs/E9fsY9GvqippSEHgtVo+SBfaLRbqElSPLsl0oiU&#10;vC4+91UZJwaXFbErKmqEmeVCcGiuvWphJwhdpzbwjYE3fHpRyAZtBNILmCdnwQussNiZn3u/v2dH&#10;65mfoQL5D1/aDD88MqMqHpWfykbs43E3oQHIkme9d2Loe4PVYNNIzRwfHZ4hgWEfRzleHtfq4szi&#10;0VDaPyvnqghYqTKTRysSKUwVjOpZ2ShWrLAXggtigaCpDySXVHyuExMOSAi9lRmY3wxvFltAB7ID&#10;pPpH8tpmyTDSAlomYBpyrOh76y8USYUag05PIh41OskQC6h5SHwQ8J16E7CK+RzY45RMYCyFMa5X&#10;atIq6mnyZY6jQBHHE7oMgW85H7k347DSi7Xg295AiUZeLWidMW7PPvNzTCGUf7ljMX0zA6RrC+fq&#10;3+29VADv1hd6uDwSXn57PPw/+uOLeOYLbj6h2F8fC5mjPdXTx0/IN4+RUEadsSvH9F2se83NJ7Kt&#10;AZvGB5u7QOna9rYibg3QgOngryhDENYxmM/TOe4FXouD6kO4CegMYlAqq2AM46EzYgt4tNndrKZ5&#10;a8xP3Go+af7p0/pMX1d3Bv7oVuNsnChXi8cZMxkn+xlfactYCNMLtlj+y8uvv34Fx3J3QO5upxWI&#10;ZafT11/h2uIAr9rQtIMCnqd6lDhm5yELm599TaaWT7bhKe4ww4V6eaWzLqTDjTpLvE2Zo/3MH6d5&#10;IVH3Ra89OlqFXfkxWjMaLjYsDHdxJbCK4Rr9gwWGd28RSudgZuV0eDXdytpS5b/97f/bTo3tFuEG&#10;N1Yye/sHN0IjtcFdJd7zeE+wGlUfUJr/87MtvwGr89+/s96NCMaMvPaLq17SpOspYTngaD0efOWi&#10;mpeWSbMwrPfwg5QvAy83h6zozgcAgpZoduCHApU4xdkMiJknKtQKW1shghSd7R+4RuTcNet8jLTT&#10;oWlqTlw5P/OUDiuNODdcwqE2VompYOjk8sIIm7nDhKpJtZ+invPPrm62ha0Y3Vt6g9ggWAur3EJ8&#10;spmJN/myYkFumvUC8W0vAbq0+aiGAY0y6dmwTQd9hja6q8VKXSZBOtftNTFK/izmOrs2lIFxPIAT&#10;DIc9v1591YZyLORaIV+AcE85wDrADm5xyt2w2dRkTJ0F69rCollYdrSwU5tD3VIOu27Aqv4dwdNh&#10;QmP3hg8zQ4y4DpLgiI7g06A9XXQMlZDCp5NFpKatnP0ZW181wYzavVA47qPw17VvTFVN62J6B1MQ&#10;vq3mF0vTfTQP1XEsprWySQYb/GTtCl1LucVBKX9Lro6SZdhVLc5deTQDq1+emdHkIyeeb6E4MHeK&#10;Medaz4NmbjkizbJtz2fUN6V4ip/4e3ND1kXe0O2kCnOP8zo77/G079HpNQDYWjcZR4BvNBGyHR2f&#10;EWmuWLF1jnBc0Sn0P/+zMhu7SFsNGERVu/z9/zON7duu0V5Xdmb43w9W448CCMYJdIDT5lQbxOY+&#10;nhrCQ4sIs1lJLvS1oglShvq231wraD3Lw/MMSLCQbZIaY14CGWA1vv3W2xx+AWccar45XPInQ2/7&#10;A2NYeY6CnW2zCSAXYRUmkJlEC69ywQtCHjyvMAxaoV0mA5Bzz4SxKQ2rzkpm9Gnc9/KoXMaAFXeK&#10;XA5+8VwkIrW80JwZF/R4ZLdRMav2avFALwPAausGAkPft6r5QCqlB/Vit5sXtlnPNWKTlekoWd2r&#10;7brxe/sVtYsaKwPQea5x0kuAo3Vj6UoKE46BU+wwP64VtjNoSwNatr96xR6A6ZR8rkQjz4XYn2Mk&#10;uAjhGv5SILt2TTCEkuRGH0+XOMREMUg49Z1dvGV4nQ52pSczSBubnfFkfqrHhTYxZL7f8pj0pwIa&#10;pGSVdetwqE8Go7u4ku7l5ErlM+8sv7O+Kz7AtisZ1HDJFczfGh30+SLzyQ+jrz6shyVIR8M/HeC1&#10;vECCxhc2vHmOD0q2BGAxkq8mnyqv1SQweKdFYFvxUWbns16hMGpz2Xk2GLWR8+CZy41bDpZwMsrg&#10;QMkpH35Gp/xc6HoAtPpF7sNLFWfM8B9rr3jpgL7v015sWPTe+a4csvrBZqgxIpwVE7iHB99H0WdP&#10;RaDohzLXp4SZrKuKmqf9Hlai1czls//vBqtY1eSELwZl+K/7K2NciRxuNZgRWD0dmVZdYiBT3z4w&#10;pCDP38W3yHTS025E5/zHFy7oMl0Twd3O/LJzrAUMnooTrmTCTkoIy7u1T0neuslTeDGH7YXbipkm&#10;IMUJ782rAiv1z36IlJUsasBZknhfPtgwr7NDt31Go7/LkM+fdjjZpkdzB983+sPvw0VyLHt7wZvE&#10;2nbnHTZfF8oSD1xpTfbBYIDCohlu4/QVe1KleWx+nK1oCrQ+Q74CJ8owMs3Gxak2qA3ylOVjj8s8&#10;wkuzFlZtyKLew8zGv7xkK3g/5ms/cDyTcM4BIV31MqWJIykV2eletr+d3nsOkyqmL2CvTJMqkl8r&#10;uTgb2UpI+MQ85DR1oTjL5sepUAag+mchT8qEZD168Ag9GzgSqXyjA77KeUUrWshwkAXw+qU7A3os&#10;P+GmGzrukT7zB9o6LBX3IPl/sIsHh52A2fEaQTD7qWzb+aH8GN4EKdLNvjosOJ5t5yD+wKlcMGiu&#10;5601Exr4vJuVqr8Al7bl+CcNXFG08+KGBaD1WseoNaEijRc9aBzu8GOVELw8AQqJljA5aD0ecjmU&#10;8iuulwvtOizh7qejXgzMzsVqm5n2EElrwwiz1Gu3VzpodYElXLnPjZnsbMrF1hEltL/f8X5m4Db7&#10;zHE6af7CrSJzBecWSo15aDTwGUH3hjltWbg0LnQtOjHIPh5HAxOyqVY2w/irzGi66J0DXnqvxoXh&#10;Sj0RvyKRqEIeNF1Spu0sfAg7F5Yus3ChVe0xZj9ZaqUZ/9X2wcFHvUplL+dKZoB3XFn40CeZGmgB&#10;e47CrdrYNaV0AkMpXsqrJFVCWwDnuXhWHxIAWEkQOfLb/YeSYkWp2Bliv2o4Zt/2wu2C0/MXbBY3&#10;1cy87hlRQDf+A6u+0HsxK60WArv62i4JtNL+dqMUnsKQI/PBbljiVg6uqjfqjauD5PXXlnjo410W&#10;iDQAHRKqpva2vwbXp4itBznSq+MwGYyJmqyqgXVGkh+UaZj4rVkCoKiJwF18Hr9jUOXUsOYH4/t6&#10;gIMfV785rm6Axvj6SbwVwRD4WiBqehPPRon83h2gMI9M56Gct2JmudcwqEgsRx7QXIy2jnGLw/+b&#10;BqPPH13d4P7782uLEjYgPXv8p8mCC6zWzqZpNduC4cUqVndYhDuNIV9RoJbdpuUmFrEloDu90lHh&#10;zAwspyHi5SzSck/OtFwnM1U8jnXOhLmpY9tlO4n2fcc7wLse411vQcZPKqNl3IQXQ5plV41dt3nV&#10;gUkB+NiJAZjYtH+W1WxaVv6/gIpfJOa49jAJlY45wVPZAViRuYBPypKboMoN5Pn3o5vd1IV9/lZ8&#10;gxH4ntkL7wlWw5XkLwMD3Z0HffgsTWwDFiLZLt+ZHmZLb7MvYSllW/jhYeva3JOvsprJbTfItt3r&#10;ynVF0FNQoKXMt5oIao6nHuxxobdyB2CaXCAWGU7jfLd2uVPc1CgYmooQyTOx+mlNw51Nn+7enydN&#10;MtjL+1JByxlBKlWnCpWz1X9uDgfTsQ6mLiN14H5xrlaj+k95FGzeroNW6HHW+l8hKg400cCRrhwh&#10;WghPXWnFpbWA03ykSLjDrpEA/VkruxFCqdXa1USBf97GmYp9dCsVaYFXYbJdxtciJE3wfVGrdUcj&#10;Ur/+sgbTWdeTey0ku8UbUK7YCFUCtWOpS4urls2G6FY1cpm6xwDp8YwIW7r+Taiw/o9KwDI+1RPW&#10;Chtb2PSk1CLpwGR0cEMbfWBSn2fO+IZt2IGPydv1kckQgr3blyT2ytnqWr9Apj/mB7ao1pbnVKgw&#10;EDUczPeUCTWZuryQU5m4mk6rMZSdBYf0BY6rrwbxj8GclWKHSGa+ei2LjLe14s1PgZi98iYV0qNT&#10;mv1so1jGLTLuYN7C/GZEkBJTV/Kxcx5VI2xAGk7lKe5ymwOkeGznWjUMvM2kZZtQ1N+K1MCPlzYs&#10;nSgORb8MesmaZVXvKveR19zTHKS8hgghza3sxl4scG3Y9b+RWW1hW4hlCbEGIH/Ya2GniTJe0auV&#10;a4VI2pa7Vb92F6KTwnLQpG4ATflstj9h9PciWDo9PuYjCxyvXBhDNy2LNH4HuHda3MyNSwIo2kEz&#10;GHCnLBB1hdpBzg1jrg1WwSVS4jVYhuh4J6gah682TAvIeAHm+Egv+zyvegFv9lYgD6OGMAvYlpnD&#10;V+q44hzK5a94mpr18HRzLhMdYhOIkZkwCNT4oORLutNTiP4OeHFnAdoz3N8cbB83+TfrB4RZnKcV&#10;wmC5sLIcIraVREg1VZ6lvvydRib1DpdxPacd+QTIMx39yWzs1r+/fmaDkswU0AsgU6Hm9b1Q3bWJ&#10;QtSXHzLkAPMaNzst1mBqrTBdElTjvb7QV5rcKVTpvx8V4T+++5df4SD74x/FrRasowl2qCVlM7Jn&#10;H9DRRbEqo1wr0IYoFD2MGZQVqElouTfwRNmXeSZm0jyg/SFodQP9q9P+rAblN9UvJBt9QV4T0vPM&#10;1GqIuC2q0jedMz5jPsdPsh+DoOJ/+Sq7xBPzo+cCu9wMbdXY1k0ys8hLZqX5mkfYzrSsFI8Bupev&#10;clw9HTbLnMHZbiY6PpJ1+3Z03aoG/sitwJugM561jb8xBVfiQkVCXXav77ieX5mPkxLaOtGoO2Ot&#10;0OMxzq//mE3KbAZKa2NzFlYDPuOD9g617R4wFcNqn673NQTfi1kNW4pZZUwNoyLExtGOVplkK8lp&#10;vZiL0PBYEfXFrJSOMei2YeeN7Z9aTENm9RZ4bQNyLMlWEt212FwAo40qAoRx4rbKGFY1pFr6KKfF&#10;mQKw8a/lsUJWFexS2KcJqYPvwM+xQOrW6XZT0zMu6HSJoBTtFHDvHZ4T7OmjoowDYOEUW0J6YgUp&#10;czSLgtU+Jh78ll6tRTplmEV7mSMC1SQHzrE8GMsE0xVewzaE+ViuBavct6blmOCDi6tA2WohDkBO&#10;L/HVbpwe5CDXl/PQtH1QLzkLEY2fNkkQ1w448xZnT7ERZhO9iGV+M2sX7BzLouDo5LBSTD5kJClJ&#10;7tKDfFtVMmYOsIlas6a9GPe2yRJfjStapz6dUESrmvOOx2/Mbr+Bz9ekZAA9VaqoY1+25Vsyls7y&#10;9LQEnbVSnHKLzjrVR3ZBQvneo0ZlENxh5vqbm2kjaa5bKCTn6gUOwOj3mFPNkYqe48fH3DFo8SDx&#10;hYkAdGitMMmgw7GiUXHUaKqQ5WtLqNaFxok8GR5FsMOFy9gHCIcZKkReamkgZfW+4FJIgvlMeBec&#10;zE2FnHJ7neMifxqHGt32D0EGu4Iwv3Yi+wHQ6jNzIg/jIa2wRUGTaPIg3lwXJsCqimVaxNh1rxTQ&#10;ftiR2Z252EDQfFEebwt5br0XtXo/sFoFLkHVccztAbBJ+9usqlwrd+gxisFaYfAqJi4OreCXaXkj&#10;3JXMB1TdQoDoL6QIVp7GclgPIW/kxTK2xDdV+hpzAYHsFwN1gWYJKGQjrOcYyBhXLl4txMAHy441&#10;l37TiyqVdjC8an5WvtRkRQVjkOzSELJa9OGaryMD8xVqJD+6q/xev90J9bGAlDAl/gTzJsbxrrJO&#10;sYho0R/+BU+DEgp5xGq5sDIxkjOfb/vKqbdItBXuA6ew/PKCZGf85Q3ZPTrDfWHtjfE6wC7sJVUa&#10;a9ms9ofgsc/Y1cvnbdg5Z9QmTwu/bGbOd++9aXx0P7Uhjr9BBOGH4uhLppOLxPzD8nKGut6bXbxs&#10;DY7BpxOtzfJeko1P/gD4a143G9J4GSV4xa04OGHbopPkvjo7JCmZXpL34rIFIz2XSpexi8ZHFbdH&#10;toYi6PwXAosGXAKwFFrH4CcxgdEfJtUWpxl1s5z44OrS1lRt3c4yXNMEXGCDrXVnrPbXtn0JiCqt&#10;2VDlWlJuFS9qBPAgmsYgc8LSf06w9ymTr5Ox3NJnBAKsCuSlfF2dfdgnYHyhSd2lwT8glgGjJeQw&#10;qsWkWhnHVcX/z/n5RFQN1rgMtGxen5T1u1bXDbuSOy17RitWXUGKcRew+iZPeq3Wf8IlBcnSe8W2&#10;EXApe/KZcPXd39mkSzc7j/9vAys51UKpuME6AvSeKctJ4hCvCcB8lAz27f7FZ3JA0iJQbB81bvME&#10;SySa1XBxrh0mPGjVPFNRZVX6JSvwV84SYGkRymXoVyXArEgh7Gs6X9kfNB1SnK1SRKhBVB+YLlmn&#10;wzV724DDuYQgvmG9ChNnJTmkGQlKa03jERixI0W//WYeyUQN0D9wPeIzSQp1zZtL5xiOnpiMDvzi&#10;GD1Q7jRCMgzCqtxUmg+u0bNemxA1FuGs5pPPAFqd+deSQAQxptNt4wr9Fb8AhDG2sJlIgJ2cV/Wd&#10;W59eXX0693hd68/k8iPXOrzRkgy+gebkBvjvGo8sT3PZ+Tp6eV08fPL0FR0GjHfNiXaormwNZmdg&#10;jCeuRyQasLIxKN3WdSFU5mw9c+mP6aJp7F5XgWfHdjxVLkcujoZyLIkfg2Y8ZxpPnaum+WwVe3ag&#10;sT02PRaEprhkcNVczSrTcyU3eCJFz+JWY1LnfMoZ5VVmr68EhoptltPR+WwAJt9Ks8T6wGjeLlBA&#10;BNyQi6NwMGmjjjYyJp5E2RlnQ3pCzecTyVvudd16nVzEwef1aHXbs41hzUmPYcijTKkHcu9Upmfe&#10;Vt7buchMaX89pu11rfbcz8Yam2kOCjBhHWb2Tc4CJqAv0Pf+Pmj1PswqcNLA4WSFALTOnWIW3Yrf&#10;RFwGp6aLMOAAWKlQ+mlr7pbDKpcoNKmIfStxaFT7juW84m/tPPRQya0Gvnq1/xk/enfupASAAhp8&#10;UJoMQReCsMNzHOAUSzvF5N3epLOy+3ad3WdFIGjUzJEWYxaDhLfwJnVqTR6NtlyeqQaSMQhspGUP&#10;InlewFQrHR2zHKpmtTPJEF3M7W69zaaujgtzbRuwWtxqBGs5rpDXHOwpBrG+apuT/les07RtyxU+&#10;2QbmSBfLg2JhILIKe88Y1y/SLBqngRUuZvG9eOL5//u319oq/xjPBcf9O1b22Z3CnzL4vXUPa8xd&#10;Trvkunp6GE4gwic72jPTgF/YKP6phh72lB0xA9dtNsEhcCMIWwAxxJBKPxkQlCyTLrGZMHrOJkFT&#10;aaGHo05JXmo3jyVl7Rz94MFnQqreLHz2dkbzQ7RrbJ7l9d8XsW1HLX1yyFXd4HhMOi8unGrlqNcX&#10;m0Sw16KJDELY8rHjph7V55fblFbFIQTX/MUrWj52CdZfRCag2mcmPDtoxZpkMnAJE6ZdTTDEzQMZ&#10;DsOAHnzndcnN2hR5H7g6seezxaHMk5rUBPpWDbpi/+l6iFMtixXUwh5cYNYHc/LTI3KWHWiBN5Y+&#10;1TPUcpC7tz6yB/tleVY1VtD4W9mgmX32YMdfZaKVKCWO/fyd3Y//N4KVSlbUbdgTJ83p6lsPvxDL&#10;0cm4loDhU6xHaFRqNCtjx6BPhALnnZEGHtn0YvCLBz4bFjXgFifrcQAtD7uSZYbCcB7DfCKRRJgH&#10;a4eb6ResMsyBRKc6WGOx9DQEF2rKsppDP4v/NPHyucigZj2JlMmW5pmlz71TrMop5Vk5Uq4+H+De&#10;x8UPrctWNXchgPXlKJhQJVgZkE/zZi1zgBQtd0oJmVg/VzIiauI6WaJt23vlx4hKvbALiYJP2qHj&#10;beAo5zqLeIk9Fr+2VTJnK4x2sQusxnTl0XVluMTJP5jX3rl/sMlGquuev8vDV3ivTxNHwiqupjHz&#10;4cDqFqgUHJOSgJlm2+5O4EK/ukYq58aVage1NbqqCDKUjEnnAgWo7BerEZm5OtlYH4hR50zB95Ck&#10;DFrJWzyZl6zy6qQtR1YJCzKsg8DLQJab3wVpZID+FBbXRJY0jIofrp07lh63amSifzEWltAVgO0F&#10;p4Z284zMqoVlZbF5lXSCGeZr7xh50vjsWNm/CtL4WX7L9Y2lhTrfYlW5DjZcCFH1sGcC5g8dF97N&#10;48/dDmQIFC+MeZqCPMkIsSbNPoZUQ5mfEkLFq0mzlXDJRtuwzi3rpFXDkuNX3XN2sznuwKy+/1az&#10;r3jg9zThm8Z7+qmsu6nipjwr7/4MwXqv5IX3YFbr3GJPqXw0yhDbBwyRRIqY4CIwXU6+bv6wHhHP&#10;mJlA9kL88TyJWXSCXui1XVYNrUP82WCTvOoBG745tKIYb1WdmRxhR9WPkHo6pommhJNlhZno3ynG&#10;cfe6wGwWA+wa5NXldYRTZrC0hyJeqZTRpDpXmUhhrz8vps5LHUSRsuRH47anilwKflhqPBM86vZp&#10;ck5rR6rvKpPQxeiuDX7R04mQ2i91+GVgNbKGGP0pMf1SCPvyUAP1qGL+WWcRefsjwa7+8gr/FE6q&#10;dqUjGVTRl2tRS6aTmqwchNtaFc9a8crhE8qA+EzfMRZen/64AaUBfRmlryhNdrB6Xb0ZN+PU48Gh&#10;h9aS6fOdjJK8V6CYCgQruL6eJcKZkxDpbGMLZd+mOo8TnyxT+cTNg09512i6ltLTJ//9j7CzMVfL&#10;1LYDBOdZVC+bdfxVTdI9YE04Q27cr5p32ceGFWpGuwCjOkln90wox8AZtm/PoE9gg1VbM8JOf8Cp&#10;I3Y1+DQPiW3j0MqIUmJRe+fLK6u9yywwriXMHJm1w6/W+hJIMWsGDPnLgvSU2oX5hpB88uAZB+Kx&#10;WJP1AeKESLfWsuH8LTBjNaVx4jXdPnW0Az2f4D3Df8bO1SYzhFWcmYCVMnF5vMa/Go5QL3pcdf26&#10;+eRVxfZb6rOfkO78vz4SMYlu6bOCVf30/Y8//vzzd+wd70aBUK0yr36wJBCG9XebheKt0k58L171&#10;9/dpa5yyemLzVwns7oKHiW8dLvisxF65HOxrFzTXnARkwAo86g6I5cMLjHrFRrP9eBGrMQOthlfN&#10;FC9gAahA/ZUzXbfli2uCpVbLUFRwO+fpaaXaUR6D2NKMBtK0mu/JC5BnhFlZv58+mTBqb6ou2KVl&#10;6XPBw9nldlOUMaZabuY/pqlxK75TI0Oo6/zmIy6mFwDil0i43utgEaK0p+KZ+3BBbKA8Ho2jd7k/&#10;EFzyC1X2lujJ3GmxnjJ+c9jH3tB3hfDPVlpzKpNqOdkEnm+8MbZo0sEYd/NaV+vj0gOCFSk93pGL&#10;2lQO01dVcq7AhIWin7oDLqZdDF4f86hgRwNW1I4+1XZFISVW5ql2c9IysQJdUYrNlR1WARDFiA+x&#10;Qd1qzDwJ92fmy+WmToohj5klvWTi/vjZ8LtrQk5K6MJNM0k1jkr5nVmLGlvxvd3LD8lp+KyWRq4S&#10;HcU6OM3D5BvqEssZ/ArhSqb0nxNGTXJJ56cfF5nJXHDGKuoEivK9x6vIbmMQxl/Pd3X1vnvli7r4&#10;E4uZk5IbjnOmGE7GdV4zK08ru1Hd9I/yDn0wwak2zWb0wfZAdNcCnuFad440ESJRo98C09gQyUxq&#10;PtFA+oTWcd0kK7Y6tUPo3jWwGkGwisZ8moGUMcus3qsX+3sxq0WlBrHyVvF3uWjwH4VjmDvF6Y9j&#10;kkKdkiaEgQiYGrxl/dnILBbqDbFoIVjrkjH9eg8h+21MNZkyiSVsoM6S7LrRmp+6OXxOmerFI7RB&#10;0hjj114dOLsUDcZkB2M3NSg3/QhRnbeDG4BB9oXDOJwAyX/XZ/zDK6BbLfUdszgYlNXkT8OKl+PH&#10;8vUMirA64HBx15aeGBlPXj5xq/UNDMXmdLSMS8h2pLqvc2H7a7rR6DG2CcMyCRTryVZI8nc4nG6U&#10;AJlphL6uR3HHyuMWrKjWK0CQDHphDsPKBphte5d9x5JAgplj3SNiweBBzMtMkBHnGMkzNmSuDHHa&#10;7SXsFAI67Sk6Rou9t7TV+LwrXMVmCumc+uIGsxdIStXhk2mh7rzPxsEshHmJlFbDrTgXpWLtY8iU&#10;y6kgfO37zbkJqfBlW/fwdxZAKs7H/sPBPhiQql+jlIFxUMX/+3dnoXjIXqv10XerUBtZL1X2ff92&#10;cKoBqgVWvEQ+jNoj46YpKcUrE2KmTDYs63V7iCbshFa4rCZTrug5JTYitnTNnC6TRuu7sM1FLRVB&#10;ZYHVQpRQei9tsqfPOJdeN3n8nOhch8ZfHuLUj0IczNYNVZOThXK4wKsf9S3JpooauG1geh5f0W54&#10;+JCGZ1Yqa+PVGgYn1U90WfDHhnw//Tj569iDf//+7+6AQ5Loezit3h2sYknZfYtPdXthFQ9GC8Gw&#10;U7fTwavbt+9RbuUq8RWtMfCZCExyJG5o2Z04VZRZWBo0Gvx3qJfUOMDeb21Ai+0Dw15f5ipE3jFB&#10;DnEb1/awmFTMXc9isDUMJRCHQaC54MYUnnrK2ixDrYgSbbq04UUUzPYFkVprfC+t97bpmGtd8Mz4&#10;5ZwEcW0/lYBXr09Xwe5Zuo70PXlqhZfFqg+LA4eEZyqTL06tkzQMycE4BR1me/mVQNh6nKtKofcm&#10;x7cLsnKQKPRf5c56Ta75BLmDHAuMAIzG6TCgF2XanCpAIhEqhnjkNx2siqdW+66u3Pj17C0TEwxG&#10;RgrEKnvsBg3t1AJayY7p2GYkH6xqvarw2CPpGLQqDKMScRhY9hJxXjlLGXj6m5pjIb7EXr93HeXI&#10;zCYcZrJVoGOu2WZWC7EWUc/PGGDdTTLlu83KwNW8ictra1PigQfcdaplOyy/u/dJClDhV0VwZYVc&#10;ufZ7cKXLSeudiYFh/cVfWnk8LqfKHKRRqFTUr6P407zdulhOfoM+4EDGk2KwlZ3IoQz58uEn1XPD&#10;pSoEuLl+QPdS+qBN+xd/Wk/0/tqLw50jLGyaT4x1TeRVDhKrytN6NJjOr6HSDBt3u/qbl9/+daDK&#10;xFAa7JVnZdOFCJZ86m+YhqYt6Naa5jHvgVbvA1YRqUVQslWPnlXDpHhkcarjCWkGZiBghS+xCn0N&#10;Zk1kyWvIAyLFm4ZwKQ0LjSydZEmIXQnyE3ptJG2nNh1Hmh556cRVcZuZbMVA6ta2MUNQ5bNjpoaw&#10;jbHdEkgwvKg3khlA7l5TWLAlWWLGxwZ5PRYN5gtFLBFSFZcE5bchS91seT33fk/T2lmNm38bqJBz&#10;Kt7+8EebSeW5sDzv+Ysvcpt1JXxHnzFcPrQ66d26RegQg8o2CuOvUmhxVE3yJCmh/+OwBUGB6XPl&#10;ayxLJuFdZsXxURrtXkPjlRJbb/EX/jSy1xdzz7ECrBaI9qzXzBAF95NP20vgXpWPo9+fun+hXh4/&#10;meWLZdgayM1jxuNG2pQRO7al1/lGVlfveMQN99bZDt+4lXJhMO6R9mBo9Rpu5fde0gyab13nx33K&#10;mtlGVQzurEwL1RtjjwaMIdu989k5axCuwc4Utwn7qCG3ygCOKDhd3TcRpk8vS+PBZJUtb7rRvzzq&#10;R6ou7G/75IfJ8CWG3fAJffFFmz+YHsesjAPdP0ZqsdrLuhKAlndXa0T3Hf6qENDd0tw8lWl/WsOZ&#10;ryFhGnjlTtNCDGnPrEk+uXabIS7HkwDkJeeZqgFDa4ms0QCu8U8sDEecLeSopFA3gyv4Jh+mro87&#10;jBSTCzZ9pD9sjTWiARe/h8y6N/HVje2swCNok7336mJsz73Z3NQeViDX33/6mX8/h1w/m3r17sc7&#10;g1XoqiHlIhbYit+DuWvxHNI1fOo4mGaTQsc0p+o88tm62Z8ab4RHc6sqgQDr7P+qEx+KJdNynFlP&#10;NbeGN/EtH45wdrtHokLeI5xbITGnxgUEpBgudqJyYcF1FFTw2vkEvTW+f6KJii+PgmhzZfMhcd/Q&#10;ZRGiMR9y7RSg5IZZ8xmXfQ7e5XsXbv9g4WsgRespg9mP+Ydhlv3q4df5f12Nf8EVa1Ys77YdtN4T&#10;vTsTOMrbOmaEqUgrf/1/SK0siN3xcL1CNGmz2XFm4GUWkjv5rPOLPzRMOct7eE5iN071tCoIODu5&#10;M8fV/fWGkm5MGZCQzWMSb5Mxp8+valBCq+n0LOhWjDyD87ShZOme/NeBt4jMF48/nxQXTX85ZWD1&#10;1csn41q0rq8x68suLyp9GnY1tTRTNbK0D70a11lh+3VIMpzIOdvmVtA1tLhN4Rmw7MHgaht9ea6O&#10;mhu5lneqZYoYLjSE3MiNaOuaIeiklc9TAfNEbPUxevtFST4kN2gRHuCnz0AT0HJ2+Jl5/ZUz7w3X&#10;GINlOKgTrKWxKhsaZ/R90p4781gO9u4wnrPYuzIaR+oVFuaAcvlaHFf1voHRkdoB3ld5UIzlY/3G&#10;jvwlzEoehYFXTaAeK4psrGUmVR1/lbxq9eOzo5UoZWHzO6PVe4BVPHCBUDEAmURI5b3FPFLQFHoQ&#10;zESMS/wrdi1p5chnZdkp3aCL9Lm72TVwpOVNG7TPa8wPq/p8KCwD2wpVj53PCVSwvxLjOAMtYDJQ&#10;gIPrPxV/ipsDK3DEukxW0xk4/nEd5NpxvAQ5dl/oWuwHcYLV1sRsO1nGGJb0rHLdCovdkGuXPXbl&#10;Xa+y3XymMN6kgxVsbYk/WNckpzW2/2+nQXtR2fjlybMaxvbWEinY8pQNFSvjsQ05eyv27jb7zp1X&#10;TKctOIorfUXlssKd6bA3+VWhJ1BO7eCLF5SisWlKoe6ynEKh4mabNTZzzJ91k6r6ZBbs/ILR4626&#10;aO4a6QBdWBLptrngyM+1twTks9JX1II0ii65IpURw0Mf1pe6KuFh87lBTdu0rA1yzVTJv2KhuzDt&#10;nsYvX167VRIucyFuzpTzM6VzUM87lkcLGguvGOjdmGHh1Bhy2cbNHNI0ixJTqn1Jy4Y/YESZUMcR&#10;LJ7warxqJleFScOvlsNNPLgei8srzlVX96nscor+xCyKC3CN7DSFeYpZBI17oaz7KQBX9VG5Vk+E&#10;OxDMlQq2JSQWLxjYGSmX59+GUQ4LcD+ySQf9xBHkESSgBvMkrM07VBFjS80QPrbGQzCfdRz1knPj&#10;OMGYznN655K0uxbzFZvhg25BcgErsClrr9jfz9//qBFIW+MfKa6xM4x7yJcQ2uvatvndudX7gJVT&#10;OFAUQtl2M6YxfGP8WXNzaXP3b91+eGNT+2JUVIcH9BJx7LrtPSgZVHGUthJkbQ+O0tkMIDfUDSCs&#10;mpViAq6R/1sZGYkqv/Fwg0TYgJafyXN0snBCx642oWjnFFt5cK/mM6fVcyJ8y7QT/ra3STrctfmX&#10;ucM87OI0C0UqvsYseOAFO0+7HqY81j04Rbfqi+yYm/8eVLkgSuehVLR/pNfXc2PqkwjAjQvrbmmJ&#10;Q/4E/rS1lg1rnzviFeNBs5K4FZ0lkeuiR5Tys5vTUcq/+38W7nazOpZzme2qJebs8ESnhKL+QH9h&#10;CU/jHjgZXJ71NRX0FdCBssq0530mblgdWoWojzQn+u3m8K+xuunwlMIU3JoeEtobtnqR0c75NHLu&#10;UzNd3PM64SOMXwXTxZafmngwKQpeg+fE/baZEImnRqBPKFlKAfIjxiG9jkqCRayJpvVBLUBSDZs6&#10;XD99+vLV06c718J2KFU/Xz3iEtofa3muvNPm1lVLBRRcZyUJGmTLyZhpt7LjtAHNQMBtrisOZBLQ&#10;PKbthYsRfUvdjavjuaXr2oGglltFzKMPMQ4uSgNsh2H/Mt4WvaJPLfktEONQGTkck7BMxZFjfnPp&#10;jbbjBNAyzI5W9fky1XyWpPibS8mLq8cXAlQu90Jw4B6++kb3Oh3Y7Qmjx+pH/FbAlkj1d8ttYFcl&#10;XpF3VZ4VeOWz73i8K1gt1Rz7z6yqRbK8vwBMf9BW4YVeJGB5GfUzy5NI6syAz0Qfmkj4EjE+ew6U&#10;+7HDrK4EptTBpobMTtHSVAnoIoX3rgbB7nsC9ZXVlQ8US9IcS4hdF8CU/ED8aAbyvDtguQuN3ZBO&#10;tswS/NGYTCIzh0aCvVLaNqSKRW5N8trfNup1tz4RpGnz9wIh4rf/bbPrqXuMR8MtwYEtqlQ1CYny&#10;q19Cg+8XjGZLBg3VQanra0B60mJ7RjOQOKIwhG2HYFOKr3hTYpbBrYsdcCptcGxFKpzLsmT4Lkk5&#10;y4IVrWJLWtNFBAeO4ig1hJrr4u/iLXWg/0gAM0DkQMSiHZO9cC3pXxACK12ssR0j8+B4RSryTngk&#10;VWO23pBB6u/tS7UF3RD1CkeVBonLC28UW2rly4UTEtxLjWdanQ/FN512IuCNVTAYwxHrwsuBSDvt&#10;OYaqPXM2E53gKEEmr2D0PTcx5NX/hX/N8xrGyG/OS9BbFiDhPz9VD9bUb8qmTHRe8z74uBuB6rTS&#10;35ip93qYJRXilIn/qfS56FdZVjWjBqv6UDc4bcyYedANCZpvMl+/hUaccgdNplKfJMWMgOTsaUOP&#10;Y+GK0TeHSr2a5d5rpVgTf6PzHJTdPLri5/JT95NjCNxTqCzCbIvMxjXxownJgE/cffjKjgo41m1a&#10;LCp1y/LA9oz3t5yLJywaLMsKxvX9O7vY3wesOslk0j/uw3XmYj/YVYbh2ICTgQlY6UJ9Q7v8v+hI&#10;pd5msaWwKauAg63N3EpxFt5pA9Dj3Jl0UOkskkZhKPc0EUCWRCe1W32CY1STssZJKnMDUnUFHMBp&#10;4bmlwTUE+gRWKOXJWZPW+smpTnn7827/fGCdUcShz6sa0ShfKCoPtFO1dSWltXrqCis8AqzyX+3y&#10;EDXXScL4Q5kuSj/lysYh2zIYWClxKUMf2KOGmCvfcPO40iUnwrS2eZpgoHeAqfBKk1AfSDRmklO9&#10;OCsjh1Fo4/tf0FomVGZs/4YhDZQ7LHotZ2Hq5jqOG/NMeEgiqDxNhuhwa5Q5pSkF11B/hTLLNUJ0&#10;zQ3O8J4Zd9d7KVlEYLmbTGCQKbbb2K5jxkKDFmPUk5wQ73P2vETGfvK1FSMJwzRw4g4QecN2C4wT&#10;ocnOY8AZSt65u4+k7a2mjPox3+Q17YMv04GGKbiz1jesLOJGJNAUpznqxeCibR5ZCQjLedXyYQlj&#10;qpBLzv0AW4F0OdoQvpSz/I+TwSFc56vnM+u3NN6OQCRPuFeezzy5iwSoWzEq5YgHP7E/4jCifTji&#10;ANT9RH+cAh4HB1kzPrM9kTYV3LHyDw72/7AuELZUp3V3Xv45M9ACm+9+/AErcFxZcK+qA6VWEK13&#10;JFbvnBQadDIMchdPcLB1QCtUyou1frKRdA/NMw8ePoPsFqFtz4gswNayocoOaAYCtMmSS+uYmOYs&#10;bYfZIfYd8jAlze0jWbVcCLefZaUobCLPFMQVlovd0N2oFL88ueVKdSvk+kXe0QBfSesZc360F7yV&#10;08/zA5aKWjIThbaxX0CFUe+m5UVZ/MXluSfyKts+3LHxfNZF9gBwW4YJ4k//VGWunpa+V4Hyuh2h&#10;Je2JfSMmjPngNiYmgdCIt52myGHfdqC0Sjr171kVA1d+SPpoGdk4oUbeXGMXawgizrxV6X1iPaEL&#10;LnyvRiO3C6xGhDeM+alARd6e3NqTQuDuDl0DV1d7cuILFujlQlNdlDO3NfUsWw9s0+pQ3INqrdWN&#10;cTMKit5OesRt3Lw0hIME7G1kFwVqX4kOsV/xCSMd4qtLTvDy5vmrEtDmIZa8En3HHFQGaCn3eKHV&#10;NZhQzDj+7rRvcmValaRKGMmBNcxtw9T4rUQ1rX/AqIb4pb8S3uPUzKRzc1/PlY9wtuqtDmCZtaB7&#10;0weEKLtb1R32CdagjRha0pbA6lp3OpJ9ElPsYqTVss6Iv6aDDBuwPJkx/+j2x4x2uzIu6hRIzcK+&#10;9DwzosktTchbboK+Z50sxoDrzsOXtLMyZ/0H2yvYYGGKlsmv0ukOjyImKIRp/glquLHeJ439HZnV&#10;iORW1c748Eup/PzThbUgiwFze5khVgosqwKrPG3BvwqspAVZxmNNAz72sm8zbw2/1N3EhbxTw8Mq&#10;FCSW5FBjFuaYD1FEjeUElsmOo1dQVa2YM0ttMm46t425PIN9Quc3NyktU0GNGkftHHEzT74bWjJd&#10;9UrK4HZQyNMauioydR2200c4Rk5Z+KzoG8DZ6ysN9Z48fvHUdLMOE604eNEwJqnDlnHweWJgyu+4&#10;LcZBXddMX6W4Yy60zUNQpGeKluhHZuhKssq5NZFBfYbRlzFm4kpcjKMUB+2quJxgmtf1sljGAJsU&#10;VjE4fHYnnDpJyA7DuIH8FTEBawJWuynbUw839L9m1Bd6i04DXxqCk2glkLjVl/IBvAPaC5prvulk&#10;13/DyPEyeZBulCRxFqLLZocLYZZdkgYJpLiRUsdSrCJo9qx2FaL49c3d+0KmIWI2bu1D612j0am/&#10;dRjgko8QXKJYxmafOZOKxypsOuFiFmecxkwr8Hm6Sts/velYbohCCuSk7OZvLS72qtLgJxyB7+q5&#10;raz7Emff72MA1IRW1hHXO4DHOiZ657qHS31Tg7bbmGRmLtGNguNOKfex7GxQmsV9HQ6IL8NDG9vq&#10;TeoWj6LzgpVFgW0gb/kyrfZwsq/uoNMvJt96jMptTnVc/fzuu9y8B1gFUJ3jgBXpn7qpyJEcHfZR&#10;M2ryCu3LU3bumrpAPjUBqfGwM3JjCHwGhSICaPIU86uXSjTS0BPG4hemxKSmYwq2Lkwjd+aY71+O&#10;KbVo/luP54qopGsNqDm3dDbNaXnK8sNCH+35p8U/2usnMIlKe/m6GelesxNyuqgSF5xE+ZVKwftI&#10;hdA3whYgSxfg77OEWyN6sCNbt7G7w65+wyyg9GsBGudxYf73sSQPOBVIlvdjRIpTjMd4qnt0s6vq&#10;ycikIpdtQhkkhtovPcd7MfIXb1gsqs10dz7VUMCOQdkW+kNT/Rk5AWYnf6YD0X3HZ0ZpoGpNdmO6&#10;R2abBTxr1faMF+8v9Zaxps54YEoOWfHCYPiA5/bczvuUmnvaNo584cHZEjc/TF6nttIhU76M0Lc6&#10;/48SyYAmOmiiKKGUT6iVaz4+wUKn3uehc3rrTg3/yonHA1aaqYDBBmOCsgpIUpx5qHW8K+lDydoO&#10;u6pyBqLW/3GNPQqd2b9vLVNPcABuSgfsuPgEQ8gIbPL+iJ/FQ7MtGGBmTn8bqAmBcG/+Pn/ODoK1&#10;g/HbInJNJ9xyGE+YY1jDP7e88NWZq+49VXo6WmI0rxd5TuvOHveZz5ni8GtpTWo/BGUW/b5Q2ErD&#10;JF1EA9+YVVVrmFxVRv/ak0uv+hQzGxI0tZ1bZLBHvN451+pdwWpE9HT65RoFrBtfV7LCusRlz3od&#10;7nKKA3hlWMu3x5ozr9apnckWrDAG83ry/OcPP39MHSaT9xl/8sRrOuK0+rzqJuVedcuxkOIN1qy1&#10;RU4VWSoileGi0jmPvrz1uv2gSx25HPLAkdr0PmeT/yhLq8k5WK2J6tomKq97fFxLXM0XT/AlELDR&#10;1EkXNXeWKLO5e2znOZ6IaZlbpHvbKduDfAzJIux73dZ0yn3DwC2wWv29V0ScsHct05fPqnzRKBfF&#10;A7ZiqDzDrA8CZTroOPOJmFo5WewAWhVC9dyg1QzIIlZrfrcUL2E+pHrdV18GdLC07KQ/SVPDFMeP&#10;V2PF1h74SsmkSwWixdOnz4ecm1skmuo+N0/BauLhlXYeMuXgLZXaJ9Qekc4oGurUPHliD5qCEKIT&#10;bYBT1odf6NWb7dxfGpWVgumJ4nnnHY9VZGgS2R6XLtMbGwcONsvr+NPjL4GPsRRurOGqf424SAvB&#10;V6++cFORJeorrgBQsTlP0KH02qtCMZcybff6bGMaePnbjIUdGfSVwBhOO8yDzifj2YOFYj7RSgww&#10;CkOcps2N7unnNHEFVhYkNeAneFrANaDVa/ymvVinSHsceBZmJVjlRNcxBW2STNkWxt1tzFIg74oY&#10;4I9WBcqtNAnNY39Hp9W7gVWolLstzAqXth27hNI/2wWtkg/+dn062G2R795Nxs51FBuVmFiq02uW&#10;1Xb/jRPQ2Fd7NHYvAp8RuB4y370CiRU/18+0jJU4g4QLMc+3VBa2ZHf/deLSPRuwXZCMKDNylife&#10;U8ZTqXA7PmY/Utv8HcuKfd/3CJTdRexMZRSr3P6YqE3gm+wtD4ZrIW51LTIgi9fNtqDxKrejbItT&#10;NWWj9+jx9LurPedYE+D3eo0bq1T2i3QXQJIiwF+p3HhDGvvkWYlWs5vDqOkXLAC6hhb6dOk0pR2s&#10;Zo4jTa1AhdK86IM9Gr6e5IQ9tSPZvGMGJ3k+W9Jm+k1pfTDN4Bok/g7HImtqeJXpcG99rFrBtx8S&#10;xDloUVoPasivVADqpe0keNk7R59OSjXnIZjwtmuSDyz1dkS+LoRKs4LUm23iwqrA6sWzy911r2bs&#10;njuNYiK2DuSbF6ShOjBe7XBHzlIvuzDlSuXR6mSx9MNPAEj6x7M3/DffPKX4cFxcFUCXSsE86CfK&#10;7L7QzZmnsgubuZouoU9JxYNA8wdPO6bjXtvnb3ZB16+U02Wk5XNit3ylzYjZh5GMqrPx3SP1i4dO&#10;UDajuXTYqrat9HkHOkaDrBEcAJQUaAbihvoeH1UN2Ou2nvE3VKtHSGMoaeGHinLaQZCmou90vCNY&#10;dVnjkXK6ZnD43059Xgld6faxXEOHAE00UAXSCizRKhd6U/s5FUvj98MEBImErMd414Gv4SlOauaf&#10;KcdOpp6s6gU0ABy8XJ7ZY6NxLagcy3I3tT3REq5CWU6UpwkbUfBKWoHBFF9vrHx10fOPpuIt0uv0&#10;hEk3vLwzA3d4pgFHNBvJkDR4kq72QAi/1KeO1QSp+hiqbCpOhX6JMuDXaDCXqVchf2i2rsNj7H6o&#10;m8VbHsYBuxXM+eu5OzlMsTLfak8rLG5Vj9wFM6/UxF0+SMmTG51mBhouW74SdKXmLzIYJ9LvnEhn&#10;jNRl2kHIbjxzrC8hXdJwmv5Gao1Oj/rWNpjJ10ZLIFM7H35m5DOVFRMTqbeOcrjm0PvvrLpbJK9e&#10;fr0vLLJ7IkNalsnb71/v5G03WcbWBhdOEw2e37C/vVYgDgqz0eoBBpsqSbtVYr4897wpB44vRvXN&#10;QtV0YMwfUsV1c8OTxigYtIJTvfjqL2++efPtN+1C/Oax5SmrpWrrDnMJmHQIqH6Ny1YSUwqdkUDS&#10;WuxahvHH8mcu1vZejlfMz7HUOKthDWBBCc/LviJ+OnJuyPTwPc14+dvNVmrxtGZsxrqZT4kQDPVG&#10;TXCOfIKH6Lpzr1QbcgqJKPa5NbpioN3jFPRhwwjc6114XRiyBL//gU7sMCsSRVf++t9oI0OdIPD2&#10;Tlj1jtHAQwwak90DdA3PWWho9o44jNqBZn1WegWm7QIiMVyKIk/LeTPtBKH8VTndr0lPiI8Y80PX&#10;c21VjAOqwUAoHYB1ab2lQ5ph21QZnbJ//RhnPi6GMdAOKj4WLQxuw5htbXuXRQcVmpWI8Im3lJ7N&#10;tU75RYamdoCzi3SWADO1iBmEpcny4fxGcGyKpyBtuOKvC/oIYGl+43Ige0G13WUOcqu4ZmPUTrcN&#10;qMpKfTBJftOHnkWbcRGtXrTovtDZWoUvP3IrWWw9LizK1LlutNBEyszAy5JCGROV5W45c/F5/yqb&#10;C9ZblmJVMqoNbesFh26M2XBaqiZJpKcNGbmo8S24bwAqYIrKhRyOXqq44CyOze2QbsBqf6RMmzXU&#10;mYnNEmd8eYVf0CwtFJlkzSGD85Xnx9xDOrFOyj3IJnaDUMbg0673zgO3VfyKXUL/8uqrjLx64rMY&#10;3m8YMO6VwEVLdbg+mAkZc8jbcLekeMBjqoYf20/+5atvaPL7zd4y/VXFQbqRPiWb1KKnGxaNeyyY&#10;Jl3epy2+uU1OK2eoJ9Ii5klzKI2Y6F+bD9WHUZ+uFFUdsSGz8GRn2pbkTqqY5WQakxJjoty9s3Vm&#10;QVXnPzaTADXeJ4ySW7/HiXkPsse5TY+FxdMUF3MJ+RG0mMcrhN/Erkbr5nlmIBtDmGW1tow4YCtA&#10;MvNK3jWm3490ufrRXNH/hWC15mcLhPruqKyR+eWSeCYwjRyiSurC1Nmy2DezBgS3F0qA0lx39H3M&#10;CWvefQkJbAvAnKAc85Nci8oiudNv/ShrEZbCGadqeEOrgwkGM0HjYlMt3SZhAurm6rhS6H3EENDN&#10;sUFqlNQnXf/3lalKLmAqOT8+zcxy8k9YfssPqMuJntJJAiXgbDB6ymOs7ZrkY3sRuQprELnVOetx&#10;UbJ4B0jidYy7VOnTYar/Z5XGUqZDV6cJ8/E9lW+01UAFZjmuTClsF4JlVuCVcSkOwN2RZDMrhfXD&#10;1mI5qjrIL9vaI4duW9ZFejKnIVhDcQYPW4v/QRxUhLWpzFiBIrJYhZMGXukknYHdOdzM7YlMOhqC&#10;K8sCOwoNrdD6tbmL0/HLZh/zXjHlzsMXr6CZNSMErPh5fBM+/u72hZEf02Uj/Y/hsXFYW/b4vCCr&#10;eXbkqr1+dsWXafg4IYEp1nKetywCOBYryBdsj4b191dbZOqr0WMDt2L3w4b+/nLKO+/g3HQ2YHoD&#10;9YBPA5DwrtuikT7cpqqmDrO4sTEZIZpBRWMswOo47ao9WGrpRiniVXDlgGEH1m1+VRKdzd1cwYyv&#10;r/eSqFKGiGkq9Nkx4wtLaGlAdqviCqLeD4h/ZNejK8OrsD4mdeFn+u9REoghONyqo44x+KemoVVZ&#10;ogCXHMwkBvaQeJfjnczA8He7J7q+db0Zy9tT9VZIpjvzMpuwr7YAUHEmk6M1wSkevrR+WNNsqROb&#10;jm0hAOXcjkO+v7LsQK2Q71DUUgjiT8MDVkWagz+BcN1Wcd/B2Zkf6sabEF29TRa/m1JWuir0li73&#10;nC2oRlV9+1pJtsE5ViCXtbKZ5E9PAysbzVn9p5G2t0CG3qx+ahkOJKeXQPrJkz8+/aMbej558v82&#10;mj+64DX0pbOYK9Qsv/gxEujUj7/lNutHn/yE7WbHCxOpCsgWTNpwxWvk3A3TbzFNUGOdM9MzUnrq&#10;6uptGoBj3Tk1qduUmLt77Vqt90cspsyBUf+IUWUZdgOfXOxFAumNyjSuoZ8Xdr1NUDfmi5jbUaU9&#10;Qyq5MTgXAbiHbbFusfSfEQfJ4jotzuTyRvpUG5blCXo8Hqk7D65nO6AVQeVRQLmWh401dBYqa7iQ&#10;UPaL57aAH+vRH8zlaChnxRt0RsWI4c0vXuSnQj+rj2unF3T2m29evfrjtUvpLbaBgVzneDPGm0NJ&#10;We2jgLvmlGVHbvWUghvm+yXuTojkEwI0o0HGyVUCDDHOFL/p6r4eZW7ulvnmFGM7uNhyU5Flic2p&#10;yyty7d6aSMtdu2O4yKMS5cUxzq4jLhKTrFzNqJ4KNKbQFMuqmqKx9QFTAIX9VieVPfa+p0to6Qtt&#10;voVxuBrCuE2XjY8FMxHL3QTfNXnh3cHKGTqOE+0PAk5PHDIyD1nH/JF5VkVTrKUtGhiNhTXJm4ZM&#10;OfBj8ANGed554BNCgcXocz5XolNuVlZEief4WrYwZyHMlDMLHwxMVSbgf1MYRhv4rzIav3NCakwS&#10;Gq2DzxCyWpVac7hwnoQ6+cnDdKo2vP2hXy0LYwuYwarJ4wMwrIRA7J6azmftaSnLlqTiC8dtNW1q&#10;h0QleskjvExHMCLayn42xqdRDa4wq4VFVLDoltvCU6ycmem3S7FsNqKwG5gvlctwkptluhQjtCt1&#10;Gf+zPSkckuIms7/icoB4CtGa5btyORggeWu+j1gKw7qeWbKyRQYFsPZPd9vqqhHg1KC6Ed7U6peC&#10;5PegKDgWmaIxBS1gq+B2gq2A1bS82dh2hlIbsQasAHK7GljN8iWQ4ydfT0vCN5jIiOazR/cVlREI&#10;59e9JbBb2UWGHBC2fiWWKrFyFfHZlpHKK623Htl1uF+9+ea7b5f1F1zpQpZkffvm1RPU/z7XgCFI&#10;g+mIcefPGCJapHj5EdOZYXJR5MzIEbwKR8IXOBBMXBgHQ9+Zx8prYQynmY1rzZxgMUFSZelGr6+P&#10;Wa+JwvyEMfxp3eapKa1SZ5gbF+bWceSwF5sdV24WvdQK8lw+JOG0zqwk9IJncpK7toj5/kdg6geB&#10;yh9JJblVZq2vLldBdzuhTkUz9Momx+9CrN7JZ3UmmozLeAjGErLXnnfLt9lYcG4b8zCjgXKN20A3&#10;JnrqtBZ9j/SGVsOaSkuYBznGc2XEKGaVfC4XfKHvVS6wArYV/o9XQ0HKdrDxAb+cBN0xHkvbeKki&#10;P+uEYHUcbYi2oKv9B8dDzDfzfRr0rvZ8jlAIhl2yoZOfxFk/rYo+n1WNfYftuKOJaIHRZqcFSBVV&#10;XbpO6vsrlf/yS7dvkfnHAF4+f+T2wKLGPz1MnIZRPM+0XiZe+6ZkPPTPEP1X/Cjspkrr0jfwrWoz&#10;xPD5/wbCKrFTl0KzQCsrEXkXXi6O1qtR+1boDxNimcamO6fzYjgPRm0Z7eJcb+MZ72a0Cd3nkNum&#10;76Xu9WK6rumH42lWuL4hrLQ3vboiWHF25gqpMAUVrU1R2Yd+irdexH6rj3n/odLnLsjVB5uDK1jR&#10;ZvnxMC5b5/z5z3/mUdcl4BTd5aP0apq3WmOp18/M6OwZ3Dn857T9r98mIPZkmHKaHH7zzfc61QOs&#10;qksK5GcJvnkBe+NsASVyPBENRATwWRVDtzSMNTpdcppNHeq80LrlEq6Uo4VV2SX6/GiOlOW+GN94&#10;VuV8zVlQNL30p8MG5fGU2lexzyvQDfIS9T/N3gJCnbplpohgtdZrtzyDA1MvTUkYsKXj4oLwVKm6&#10;as9EuHKw2wRUBzoJoW50Y77C93+tQej0YJ8dmfGpFym0otn+C+/kYn8XZjWyc8aghgj/xvG2ntle&#10;zewfW8RgkhTqGiNwMSlnGlNoVafbYDFSvZarZSy1Jk/JYMtK1HaY1HK8TrRiVLD+VnWxim0tHTzO&#10;Ggxy8hQ1xjuw0ihqblYYP7xa75VYxYQUVrVZl6M53bPjhLKalM0hn8nLMBsvaaYJFECFmlI7vKeg&#10;FR8Is8RcLBUQWuWuDkCVSvPro+s0YApWG24nkVKpzg/XdvRLXxVphX7hCPjI+VA6rM6cY9P3RChq&#10;Rqfa2xvN9kLMDO3g6oNdbXGC/RGCdbq/lIrTVfAZs9UYzW24XjMXyDsKOVfXCy95VO6tAx7ZqjJE&#10;Oq7Qxg3V37TrKFxRZN3v7hzOkI/HASvghv0nJJ/2uripH8bsEPf6GYSJx4egcZ4zy+r4RC8fWxLj&#10;2CGOFDwoW+41yUkhL1d0GaKYbrqjIgGZf8v4EZ6CKjwz0Crh680zUCBDi/StLS18tNE608iU+Emt&#10;qDXfTJlGPqj2ksIHNhfRgTWbWEhUV6OkYhONXJkE3elfZfi1EtEXK7iaU+GVgmBjOJCNpSfCjvjL&#10;5Oa677GIOOjDvEQuw1HC2D3vWfjE4mNLC14M9pkPQNj1BRnsOtF1T017hTrCSK+oYf4eX9WkM9Ta&#10;2H4M3IOFEQ58J6fVO4GVAJ3wrizwLIVNoM4T1kdqOOL1puR4l1ahZtXVu4TuPdrbUWY1XDNo86ud&#10;qqCRmKeqGCGuxDLe81nNO/VcLZnacUDhaUBLXlTyMukh8iIXWxi2Ijzrjem+k9YwzcSYhMBqHOmz&#10;YA4AoqKYk6gIfdg6V7uGDxnpFSWWAng8wdOHlLEC6mit7Uc/8Hf70bo8vtDXLgtablJd7ZxDzuKh&#10;VflTZhS34mZovbUAgP+gVYxhiv5kDbYbIbI11fyNt0mFuD3WYqyUr55L8lkHFpjuWipKokyDOfM3&#10;Q9AU8qTejRVtWhxq3Ep5p9jKB2rNjwUC3fhHuJkrIaAxgYQ6AAhY1FLOAlCFMqPpmwOaXF37+oca&#10;xKQftIA78gAd6lQTBy7o4QDdGrV12/dn096+jfS9ZHv7L5kRS2G+MMpFEQ4A8/jf6nfw5ZeuoGaE&#10;1lsPpm0v912vJ8mPx9kVEIC6P1uwob8iwDjHLx/g23qMVVltnEbft9/99fu//tV+voGXRXHfkcBA&#10;C678PlmXlW7WKIia9wsGQmvjKaC0MnnBqmeYfjyPy2oIV/vYtFPh+P/0dzkba41x2XGhdizkyi7K&#10;45C65Fz9M71GysFSScooIbXoyWNgaA4SeMa5bq8w1WgKwwtsMOxsS9uG8TsxQvADrhhomZVpnuy0&#10;PK71moVWdGOMMD/7gvKaHXcPoCI++L/MDDxf6da6NZ1sRqC6sR9fns2tXUEacjpegwmnFyZLfeTy&#10;gpD/sglX4DdACpbyvvtrrPT5Q0xwwiBTvlnvdReQhTHYezFa5mkaFfPj5BHuqvNOpHneYDmCCkQZ&#10;hx+k5HVjfdK+40ujThZQ2C2pL7OOGunNJOnURA93R4K1f0EClax9L56GdIbFuxV4ALZoDgAWaq8k&#10;6WfPHp2c2OcDn+7tB1g28DDr2cCIEalajONYpicMQuLPGho7LHYGe414oz8wsa95XDFrUXIMWpwc&#10;izDIv076L91V48I7Fq8tFRtqDuxyfY6F6m3UVScAod+cGCPoBkPikIJUvHbbm969xXe3IjA/Y95z&#10;I/hazOo6B3WA7vfPGc2ZdJ9gNA3eTSlVUWmMZWb32gOivr72Gm1n7iEg+fTGy7O2oK75b/WGrCSz&#10;VN0mLzyBKc3JVQ/4QcILAKqr3/4VwKpRijBliuS3373GAYDYOg6ziYr71ECzT3tt1a16TMA6IJdK&#10;jOTMy2a/n9SAgQtShvssJfSCc6fObi5S5Lu3Rqz5DUJ1eRQudV8/rLsBCFYvn4qjK83Qpq5M0uz/&#10;G1gNwVJZbIK8zMv0YIDNASHsCliBVoAVvKltuCYUGpeyx5Wuq+DLysD6MvCIeaKMzjt4rd6BWW0V&#10;GTllM4QDoU5Bl1nXtqiOsPjjestFPN7VNjsrdKGPK4mGnYkMBUdiXP6dMmZbh6VsPOStT0ppJ0OL&#10;/4zceDEm03qBDH/Xfu3KuIM5pqDujEN8PbXIOMtzO+lcBl2I32Ae7H61Q+FO6w/TyilPyxfZlQ32&#10;SDjhDFQ8L2N7qMQJveqVmwpWtZt6ZgsGVkWgys6gNQl5iovVl0z/GFb/r59/+YgWjGuYZ7DfAoeh&#10;HinhfXiBPegWUq395MhS4NDeocQDTwy7MET7Hj5qZ/erh48+e0Qfc4dykuO5vg8dopacuFTgxH9z&#10;9nVJ1mplwhT+3iiiXymmOoXiGxjWCfJphgIHeVyvHG/d0OPdSRPs2OnZ1RA0U9Sh53efpvd3khVD&#10;MTstPWy/LfhfL6xroheCKl8vN9WW1DmblQ6YGfiMKVZT3fdhjvuuVbIIE1bgyg6F/0eOxr2w3QA8&#10;XsloY7DHYuJwEhEfC37Aqm/Hta6P6q8TtHebPLkVNMsEiq9s5YwUgUr4N1lq9C4CTQQRW/JcaOym&#10;KI6R8GsHdv9DyQ3aDKotR4gjWQxwDgYhRpX2+agFsiJpJoCiPQxJmbUfpHlSVgP5reTXPn315Lrm&#10;F24LezFudMFrmFVzz3hdaTyi0st/qK44mVOK/vjlNyG1ZiDOKDuwFwmVR2H50TmmnHW2PqUORw8W&#10;OzXj46o68F3swHcCqw1DrrVb6ZdKnYHA9os2eEeuN++FlsyOJOWFlsK+SNIkiI7nSjCIYuVUl67o&#10;Uzf5TRf7yrKaDFKdPIq4A3trAcwWLw2YnZ1tLY7CZRuXWXrVHfBz6sbYWkC1GacVQivFbfspJbCF&#10;CMqrY3K6vgWjaZqJpIaAHuBeT/nkVTidJunJhJgnq1taZRzVD8ekTF/QOMQH7y/WM97URdsq5fmj&#10;S8fubfJyroBnt6m4qxn5rMIHg3s1Ow58xVlYbAOxcvN0T7a6bSn7LMg5rMfwlYHa6dSvlneWOMZa&#10;XQA8jW11yqJ662wc+3sXdChw84BTamZk6DDljndM+Jv8dWOCIY0K4VZo59FYloZiVONlSPdUN33S&#10;qsmGi6FWbgGPbGAIbp/E6U3z5u4/hKA4oTEyqdCY+B4bnlr01k+KOPfnBsd9/rbsibq6EsysK4dU&#10;g4rXIAOI+LffkRWpL0YP1V/5gUWIXt/NnW/xWlGzk/TXSb7FZrkeTWhBQqapT+Xn5OqR7lsqw+y8&#10;bYOhUZ20JpR3clb8L0qafrqABF+YGIi+/tXQKveTUTze6pamFva8fEmHNS1lqPgf9QPPpmOtI74j&#10;kMvzXmjDxxwEf8bGQDPw3/ESdo/ngm2sgBtdlG7TrRI4vv/u50m3mh+2Qf3ZBjJtKk/2gv0X/pcw&#10;q1+YJW/LK0tm6+dWsYburfIxY2lub7Nra7XRFzo54Jp0Hpl7JdaRmuBUbA8VT/kIBc01jBkIY0lW&#10;8BcPmjF1FUm1ZnkWWJcE8hDODqV+YiQ5V3yt/WEmn0SbTuI/KtyUagTcJdIn+yXrulU8nOxnNH/d&#10;8hrKojLAw8/0j0z0BCstNbZhsunjcKqx06Jdsv0nIvXzZ9CqjQbh1Zn/p77M/YtrcSshYVStoOGj&#10;MB7qCvpKf1U2BLlWeIZBg8zcSi461nkvR126GJWSTTl0NNGIjoYTw1wXpT6aOU+z1VSCFdimL8C8&#10;eBU8ZLdhe5fBw/1Zw3gseJLItldd/S7c6co91RYkbMBoEVoXHNw4O+b8DPzEtWzVl/PHaTExdJ5a&#10;CDdjNw9B7BGiERLB+a5trxKUY2/t+/VRmC0mfcaeHWcsypDLCrWEnb2IrWHkHJZaZVDl6dBT89dv&#10;RaX5+avGIH8nNvjt99+QvgAAybstjirsZxDYaYxHEYX5c1XTTGEvIsZs13Wgi+L4J+0Apg9EXWEy&#10;ASudGnOt/RrnsnOzFhvn4bjSwatSqXDr878sPWIU0UIqjpB3tEC6awxxKZTXnjjcTVGWnc2Umqhs&#10;kArDkmG4+/h1G9rYFobttiaHXXcd3inYlLHR+lkJXuSs13RBg5DXy67+9fGvmVWuuxmFVGVEclbh&#10;AXALjJakjAivJW09upnVSmE3d0HAEaKWmyo7r5x2Pen5q/RY+azglGdj+s4hnNhiVP3W4Nel7Thu&#10;ez4Zhcq69EpvlaL3obLfOXclS4GAqqNtcPxJ22+qqerEhw7pRFQS9VYZn/aMYiXxK9cendSkOnK2&#10;9RwahkPTFz2jXOfLr0kv0I2kUficyJ+YldeKwxRzEx2gYVLHR1vhZtg64e2znod64Phjss4Iu2Ju&#10;rc3U6n/tL6tv9B0L727VZOzmAkzubDvw08QJYFVLxTV4b5nkkeH7wS12Ncu5vkhpw3gMoQvtME6W&#10;GdzDfKpbllqsgebSzFm+JYAtweDl+piG2smsqh7QT7QSRxB35T3+YvP8klAH6fouGoAG5TOP4yq2&#10;9VRqx9bpG5zmeY7ZIkASQMeXycWSBTXBQynjVSU6HkQqHr4YVSveLAzjKhPCBgr4TUYrVTKuj7wf&#10;C7vsHHVVn8y3HLnYv/1mEAuw8gHo1bd4bafzi9XTRcntjo9FSAAGSj6SUUYYhqEl8Tir8BzUWRbJ&#10;krKPk5RRlFgtUulpwaSwyrl0EYutCIzurYQ65sYrHzatAWigQQEyNV74y6kMkOKJI/xaT+sZq2FR&#10;XfQtesAN63YcfJIlA1dK+wtRy/8MsF5bQbCdqRSzcubyFqgWzLlOAbPp7bTnm758Ft7kXn8HH/s7&#10;gJWhosHuwab1e69chwD1eM2OE6nRqy6SJuzVMZO6UL2NujmOqInunXnQYVFCWPRqG3/ZhzwiC2M9&#10;8V08dd1iuQJzDeHc9ZHd4KT1xf1oEvTJA1L+uRTFne0YVBuHOs/FiO0snGO9+xXWQEi4yRcQYm3Q&#10;4maQHpYD0h8iVj9VXDEmwYoUT+sm2snSoJxSRtyHpyiZqEukgvr1n0llYLdPsGqcpP94nIVg58mZ&#10;B7xWRAQlbcg48j+5ObhsoVkvYGkcn31qJZp7OO/NnGtBF8o+BCSqiYxN9NXOsLtHJ5zDPSMRaz9F&#10;dMEuTnah7wQYGOTUWNIsKVjHJaLdu2dKvgegde9wszHaQEvhiLyEjOwVNUXa2XJYcng0QUArlEp4&#10;Mo7LSY1ZY+wphZkgtAoIM3OzCNMYTBPm4fGg4lFFAiF/rpsZo7evGHh0cEw6v69SrCRHYIo0DQsX&#10;IIdDzSVyGmVLNA4jGXB0AWHsUhM88/iRM2aClWCkJTQIBZ+aqKDQtUxCniHVUCpMYm/68OZr2vpY&#10;8+Nuy8SK15LTphCsbzrX2wGJn0k82W4T3Y7BKbBMQwH+efK41j/Ur+4GJpRLSYfOlnSzc8Zw0EYx&#10;T8Lepfkhaiz06snjoV6rpt/hUXlEQsZBe0O046bYhxOA7QY4DTSIuw9e2NU4PrVy981i707JChbg&#10;kIRlW4apt6HrMQ+4M/P/ImZFJXpCstapc4/KRq3lBnYG41W6UwfcZm1jXmvHOIfMqmIascpbcyxw&#10;mjEMwubR/O6qA7/pnoYOWMR8wxYMmYGtFwMtA1b8aNGMyA0zsLxAiU/M+1kLg7E886HdaIvx71MG&#10;9sZQ6Lh38RCnSMiIKTgnPScmcOVbF6t0gdbjUbhy91y9Ue41bL6CBJ5Mdl731DLmZQy+fP4ac9G0&#10;cjPWfwWr/jmCOcZDraoM7HvLYTcW+ax+DQGtho4wTMjAxMByNYwjGRcbKJ66qIEBW9bZYUGnuYac&#10;q1Rms+PXaK6z4VwnH/KYPseAcBLevCZ0pUhYDLcQFiJV2FyIF6xODY8dZPp5Fq64wvPr+Tb6zdic&#10;XiqXbM1jwc6xKbzelfNxGuw9TEHPyATigd4BYT9/4VRANEdi3jX7u+/10SYnjR3J8TGadeu/WYbS&#10;vU+ekrde2A8jEHR681fZFYD13Zvv8LqDUQEWP3Zz1/VE83zKDKDdr+DXZa3gE3AjUw3D/I3Uw7fn&#10;TRUIsfWtKy33yv/YOZ0XN9O39e82kNWiliacDjfPktXOsqVn3cbKn30OFa9FR7v8bA9XCqX+cGSn&#10;GHoKrLjNDZcqfVtGyflM6pjb06bsKaOBwNG4qChYpsECFcvtwdx//VRyLI1GO4e+Q6rVv2RWdfDx&#10;XAemtIa7tw3CDWIjLDsCMwlZi1zdubyegtGY5uQu5CgfSBoA4NY4q0KrKpjlLBqHa/cI6ZT75Y05&#10;qPtIr16ifjhKW/5cIpud2T6oW+sCdPzOkp28a/zFMNYHHXO60hM0FQVV24S3JMGlNjodgjPoZWZV&#10;MCVAsfeuOX97XyX4PKEcRY0uoQakIfdxq3oz8Lo9yKOJM87+40QDEwefER2NTAsVHpsaum2pwe54&#10;lbjnMgn2oUf3SXCIL6xBcj2FYylfGBBs+BUslJLfd01hBeMXSPmMt0R+7GvTC5cIzAmWPZkTca0r&#10;oZWNnc8OHtiGYA5Cx7ofc0XgREm860NF5dxhE9eqzT6886Fxru1yWFzXlzdEzbGmIZtDmHA1/izO&#10;jwjmySfBSzFxeSGnWE3AW4dqHG+UWfp5IZG4tP4GVutIqoanBe2c2cU1Hdsj8nzD9ZNX2oBj6OGn&#10;Aqq++U/w6T+AKyOE3PYxSJZp7Hk0cThSz4GTkdYz7XRqaATZ0AxkYxX3zsaVoIfT+lK7hC64Mmsn&#10;jxVmQLDqKB1mcIRwgrAuaGOyhc6OWKOWy4PyylTu2PSQZVPzk64Y0F0valkZzM5SFx68CxlHtNQr&#10;HFZWeWsXzU65V1fPGQO3hifoR7fin9h1WV5leiglOD///Yd6Llg4CDzxAK+kA99P7HADxXqXYuZ3&#10;AKvIsSLQUrf0aa+xLbozWAkRt1fAOcTfcn1iVpmBYdTQ2YBK4BKy4ikrZRRyD1JVZ2MjK1WgX6Q6&#10;4K8CqkoD2cTqbPFYKwkLywBWBPCEuEaqmsA1beiv7hI59C+P+/QQ6Uw5j3nOprr1zPvHg17+bbIs&#10;y6EtnM7z6X1uejREXqjyrWYjtwk4T9krBioOWM1IHcdpeH/xxDaMcrGbHyOZqp0VH6gRarlYYnaA&#10;mrMw18bvYkHlLORtkJuuuVO+by03RSkMQy2yhdbaPNOfI+1We/k0L/xaQaoDt+IBAjj7V61Lgwi5&#10;pWyZCqXIEYutVC13kN3V2cgeR72+NB/N+T08fc7/LrDE67oXXDUfGfJlG50GynMc/+rqNoaEDTnq&#10;vf0Ok0aN+6O914cebMTXZ3MGTb692+ug5slry5rEKxZW8ROdApj+A0z6D7dD+4+/8ltu9Q18y9s8&#10;hpsSRxGT5dpt+9Iy5BQZc+VrnjW9OdrWtA4eJo7u1XHlHlpoM0PRuZMBPXK9vcsDs0yeD85o7SXY&#10;W5USxbP3ekMuDEzu2WO1SrngrRbXQrS55pEIlzvz1tkVcz6jc5Gnk9N+5+EXDMJPP/78A/lT7cTM&#10;PvE7DXR8VKKXcb+fYFiluduCoYYMJrj/Sw/7vwQrS9HnepuqRGcW/KMeMLn4xb5cM4wzs5qBdeEw&#10;z8RExVLQPTDrFjx5SyYVVLNVYIPIoaGlJSitah9wFpXEcy3PSMq4AWcyOlb6wawkYBARgBhCx7qa&#10;xt4omeLO9PjafPPRXALyaAYeYmnVwKkfKgXwfFVEfutC3xBK7R++J5HpKS4J/AvhFPCVYYa4LZ+V&#10;/UPiQIsJPa0d3CQKzbECFKOjkwGyxnE/uy7ETaLGyrSiZvnMGKar+yOmORpn5vzdAOEiDarMwAY2&#10;3JB1ZtWVOTfEGgLFkfuwLUrI+FPKv+dR9CSPFVMwJvoxIkudLIHcDS3rooTrhC8mypTfqmKbKXW6&#10;xxK+j2oBRLOTSvHtBicdkwJuZrh1Cmpo50rnhkxLC4z3kcKuw1tkbNoXZ6b+OEpAKHBZIoJy4oW6&#10;CBjv3zSEKhIv3xZDMxN9iAs0YYIETBy9DqtwV2kByquWsI/j4xswS5QCs7rFem3HM/J26ecKq8IU&#10;NFPBnM/JHPYuoVwaLjwtcONWp0ndF39axoe7QVlkHH8aXrWAvSs+TXwzn+c27Rgg4hbiPQU1yIuZ&#10;8xXw6LqyUbSvDOWsZhgNu+do33XvDzO0iJKPm96RxW9Jig/ohYP9r7SH+fvPtC2GYGESkkWlDcgv&#10;Wu4JSKQy0L5Kd1W/ALDpSlGXhv9psHJNSkiV/mUwpADLj6Wo1/BI+VHom1Q31RsN0HyhR4ycd/pZ&#10;mbu9XIQ60xP26QUkPnVDeCpiOFU2Hm7NZUQQsgWtCq0Khixe2w5KDCHCa8BiJZnLkE1q65w8/xUg&#10;GnFLRDUEt3oooKiwMyho5izTySQegZRMV9N9nNOZ/aO62v5/qgFdIqccTbozJajHIQnicaRxdrYx&#10;351BPte10+1/cms4QYpzxxCUPiq7WVnL07ZOGgeDT/uYOyGYkzn9zKEyQEfMal5HFI9RLRDtDaHk&#10;AJK0MrDaurA6gTmF/hA8ELs5C3BqsQG3cqUZy7zLUlnMiza5MSY4JR1xE7A1Q94GYwY7zAgicVGL&#10;A3NwrsO5cdvyzdN8IG78gD2T/cxFl4P601GdheHAafq0xKAB9Ipm/QkvC8nnS5/7y2661YA1bMm8&#10;IrWG0g/VDvRcn+CwKptKWgWNmmV5/cd/tfN2TBqtp5vBWveEwP6zXna8je6HFPA7mXIcK3HcGrL9&#10;bUaC0hJdvYyd58MZjWkjMeTUvGIeN3EbE1j4TXHHbthsFD3JJHfgXLT0OyE59L0i0fjx7D2dwhAA&#10;nWgiS/qFJggJVfrqwDlDHDpFNHF0KxBIf/j49d4+XieUMb+y1fOmD5Hiny2NjQLOhsxUBvKKv//0&#10;gyTsX6HVv2JWuiblgMtNtdSkjYkHicpbkABEvLeSJBhRL8zCW3dtaFU7OFYSEvtn2Mc3NVbW8UPf&#10;hc+342NSF8aXNdWCjqo5C27y6TLM8GsurICs5VXUhatsAle8IHtgBG0dQwuVYQ+rZFlaFqHQZRiZ&#10;Ku63mBN32KHGLnGoeGiVQMXL+aUvmS7FJOyRYWciQckE+B4UuMGu9Uq9WtGgxat4h3v4PqeWmeDN&#10;IMbCmDSuuOoperFeUkAzhKEnB7FE5dkuNHy0e+EFDucKOxo6j2TmbDoAjffVo963YS7lYayU0UEr&#10;MhAS3DhHiur3ekrGUhXxJlKn3sv2t/OG+A46M3qg8HZ98yluVT+7Mk9cUEY0eLFH3wIWh1lw0K/i&#10;4gAnZqMhFef+XjaL1Hn9dVqqwhP6n8auWU4S5x7/0SK7sMxzqa6M6sNJ195+hKjziITJLrBKmg99&#10;qPdMckm8IYhbkOVA6lgO8G7fIUmJ1G3MPKEKA3DZEMBVFIsHN1pxnztmNlmzYK0sTvaS7hSLx0/Z&#10;VUdh+XL8UyaBAv1yq9Nm8bPhmzSTiyHaZxv3rnYaF+1x0Db0SlsGyWyPAbbeyqutfGRRN53KQEUp&#10;Lljl5tiSdKUMqTF4KeEhmt80MLanrkEty5VWxt7yQWpO4pHUwU4y7GR4LmSCZxX7M5f9J/uB2s0K&#10;qLIikGxQQKocqx/bSOJfJi/8K7B6ggl7DMBMtolVDU6zv8RD2UkY/skhD7dX6Mpgn16hC6+WPUjf&#10;qsmuMh2gv1U4ZxTy4wbz5Nzyezwe/vCAyyKCjVwp7npEKiq5YG12eRbKlpMWNVsKPLdGPw2IR9NC&#10;IQ/tPrBnE7o2aatomq05NdZ9jZ5JV7/hS/0BcUzYW2np4VMZ7aJSsUFfXnEzcLUapufnmS/KSDk7&#10;XLy5O+o12sULek2R1v5y/kZZMTUrktbSlMacwfLMUSvrfLhwsyOdSm3q2Rdg+HrhRi0cwYnb1RfQ&#10;Uaa6+Wye+yCHexabI7zQcNgBh2v3Zo2dDQfy9TmmInNa8Ax5OzNMbeKYJ5oabkvVrUjutITjfPvu&#10;5UIbwXMM5ArQaDkalItXuAQBQ7M6zcBNmpbMqrfPsHbFLHJ2yhEabfxrmuQ6lQCwkdno5bRLsfqA&#10;pf81hJ99m+9ePn6lBZhrPXhS0AWo+akJTblU68gTwuH+HhiBXysjehx1V9m8f8Sqv08fP/2C1tWm&#10;Loy4OOYunshsfGkxSS+OQVFimus16duLUKg3JrquLW5NcUPV2O1Kx4HrnDllhSk23f5mXiBrAbHa&#10;FT8Urh5KzFb5YC344FoYgleYgWRrrGR0wCe/lS710hbIaahT6Oxpg3HYdly+nG2ao1n/s2CFpj1c&#10;6MyZt6gfXRY2C1AARoP8dbL/YmOJyyX2ymwYMT6rEOg6X9ACq7mtnTcBhsBKo091zrOVl5unxLOW&#10;f4BLwZYsKFk2eNO+cRpkDDkURprOYFSUFa6cVK14Szrbhz6kgpkpJ2QqpLmIRxAAmyMDPGzMcMRv&#10;JfC82E7P/AykJkDjAycZvdE/QERnqWaaa+S4SKmg10wcN9bNIzc8IR+04XOpPBUqHaXiPtXhWU9w&#10;cEZb978uMfPlaxOGrqtP8+J+NwfjkVp5SA5ARxlHNqjQHwRWMR8ceY19DtC6WcVEU1O/2Zmfr+mD&#10;iPr6ZadvS5eVyOtdRouRIuXes209rxfVrNB2AWPgT04rSa75FHqm5Fae3iw3J9T1iuLygnYWiu1K&#10;rhq/RR7Dk7lvCobfDG1Y9iOP33KTE6//igmNWGD66gy41O+iE89fwpi5XZwCCyGvRpSsvOPzZjSo&#10;BnwwvOoKK/CvK1XhZP4FVHNkVGRYzM+r14A5QQlr0KbN1oSGGTrzr/bYOR1kuth1wf9ImUbX6qPL&#10;bl8NbJO9OlgFz804ZzqHng9wShVANJTzwMmQXtl3VnG7iGjcuVI80MthFyudYZm/FOpcEvaQi6l3&#10;plXx/o/Z+0IJ8APQQ8DKSg+TQr+zgwJGnV4pGNVEB60UpAQni7AtuNxQghwsCZjwFRX7uzlYv3n8&#10;C2bFCLIZZEDtpc/Czq/+jU4sGrCHZ43S/qMTkObM5vfSVtZVZpJC1VQAaxoo7Ps5bD/JhRW3cocq&#10;bcQ8IwYeNNjt4oMRWH7HyDoj34qMT2RWRLoeZkMgtkn6rv+JTx0nyAvZ3YbNinSwk3G9zBqwlJOi&#10;xydlx0iItjzMNx/NgOJHd8fLLvjMEjkg9HQ1tBojDzgzQQEsmZ1zbX+XItvPqrRRrsVv1to/J1bL&#10;XFmj+4vh3PxwKIKNwvww7C63ybnBUHprGn5lThbD0irg+9mq5A/T+jvXnO0+gHHPqsXTcd7ZUn2e&#10;PncCELpm1zTyZ8eqarZ02M/1qRgILi0CMT8lL9ThZRYJVm7/imGt/eWKrxKRwGz5XgSeNHQh8WZl&#10;k2VVUqjSRvhquZZm9MD07Tozk8wCba/RbRTgEuWeYQTT6qnNWJEFzkCy5cb3oGfxF4yugMpvbkWw&#10;JqXiHHDdsJ5+quFRw6KI75GVPv3GuM1jNu2ZNAXuA1f6NXnj11+3pJVKnKfKBjD+2+sAgkaP2eZn&#10;8nacEaOsUj1HN9d6Gqrs2E6/InRuHzuc6GSPrQ5c6ZUSg7hvdM/ZrscEm+zitxp+3kDz206jJfFa&#10;cKanwOWM0StRiwDVgyuEAYrG82wb6IbxGnS6quyLk8sKH/oU4Xj8aC47wGXyrB4s+Rb86l2o1TuA&#10;VdI25NrfDYNXsda7wbC13CvOC+6TE+/fusVlTpWck2kj11GN+Z/LCjwSmOa+Kclrrm7YsFkVmr58&#10;n11j/LEvTk5G+6wm65qA911jc31c5JhFEJF4NCQqpXin3Z7SNola6ytYI2AeDc70TGfjTWGRWFXH&#10;VwW5PEpdvZyP7hkYRE071FVolQ71MoJ1WrmZQ8BkapX+Bz/N3rSTZTOUXqwaF+gG0SHuR034DPrQ&#10;1ePkvZTSrmgUQ1IfLG5wU1sntFqf1lu4vRabWMZ8j8KN+KKOrJV/sFpmQZW01QYDmWbsIlN3Tzr1&#10;1V3N9jq+H2TPbpjKgyZRIM5phRG4EkI7KR0hnUXO63q/bYdstnyM2M8iFngvV4w897LXNred50Tu&#10;/KBJfIQxNyC+Ak507869qFYjJO2b697tt+gRg9O4ckdHYFNxebheGovR3YsQn4sKif4BWPdQPpRU&#10;1wJgJA2Rn8jHHM/G+CFsLXsVh+xh4WXzDZea/5Ukv37xiojfUK3ptPCaMN/EAzE1uPEXq21wEUyj&#10;xFxIyn2+BuUl96lmOvPxCYjhvqZqloxpqIRp64G4bSmyGwCs2LnOdv1Xa2V3MbCDnoDFyLkXhN7L&#10;whrTPVe+OBZUrDy/rpLKwJA4tLMSEY/ioe2+aW7WxUOaLhjzMy/BpHVzOcCqnwEsm8T8aNkyaVZa&#10;gDzQJhK+riRSY4Gwrv8ZZmXpiFtmj4APRJnav8RCBNh6lXyMevgqW7HJ16PMhK1oLr7WnTLYVy7V&#10;qEhBwG0axrTcqCtONT9BekxM3ZCKOp2z8YGII68ai5xH6tXTSr38sBuqtqYONETJDN8KVDnQVcuF&#10;VemfSxzsLVNFoySzPnxEpIdAFAIb74Lbersllpsz6BAFxngUt3OsnsL2YWEUeZHbwMX4aaBtS9hx&#10;bH9aD51+Hc/nNjkdpDta+kodf8xmso0WGAdI/S9bKSfs8Zyfrtn7oDWAq66dW77A/HeCRcl/98Fy&#10;fYcX4j7j5QeSGSgHaju1DVb9XYo1AzJcaycVTIV+a7iJVlkUApM5u1UX1rm4ykuAEO25S21hcCUh&#10;4GQGsrkSQWlht9eGGmpS9ojn+PbADUsVrJjFGTdLikI5+biet9o+BEjH/xwyrE6AFanZbZ9gI2Rm&#10;qk/BLOT2UlXWuzq5x6nYSTU4kktZoGxGwvTBmEiLCBbJavvSfFYs3njaI1YtYspGjpC0YhyjSQ5D&#10;2hJt2i1nNuxyZHkdGn8uzkmRGDbBXzlV/nVnNTWxQL/ZUJoLnes/0S2gB6rqTD+2F1spaoqPqKRR&#10;ExtGFvyc/IuilZWmJLK8LoFdAlXXKne2+cFWofVboK7GDAY7rmcC8jy4VZJozWKMFP6LPjG/zaxI&#10;rwWsxOhRkyFZh7OaR/RnOo89vf8vRVtjyHOXZrBzYAjmXTwsiLEkrgMibrlDhJzqc5zpoVVeKl5B&#10;EoNh0uRf9ztqRVRQddo+D6OCDnmew/wdAzL2uhwnT8tOMDX3HHBWi4vMS82ah+1G+uVUKt786eZL&#10;XErzgcq2xBc3x6BVIUEdydRrJWIVL5PwuQI7YtZz9tC1CmxMxKXNrp5lmvF9fLZIdQib46XWBbKR&#10;1S2G6yW7LKCn0VpTVgFIbHU7SD7GP7TeMBc3x+8RRtISdnBeIFCQb1HWdf3k+o8wQK9EKxu3bYbp&#10;YkELlyc8bVSQ4CCDScZVNHS279ihCPd1WUc3Rsd449X4zBB550VHCQux7KkRqPeLr6fa0okGOaeq&#10;kJ336LQ7eGWFiJQq9QsvAw6zx/1UN/0wYnmXxvL3AKw1BkWoZ76ZYcZ6S6kAZ1Ocu/CqBAaocpKB&#10;Kzwx3Tc325h+c0+gS1gbVqfPUP+VzWOtD2A0H5qWs/1TOqZowPjyq/zmlNS080OOgRJ4p3TZBqHu&#10;15ZFKIi9HinSa7WgyUF3dM8MbMXeUaNJPF+9OmNwWZzaKKAYOjrZX2Eq8EJju92+5c6DqZ26Nixa&#10;3kv8pAq3c6brQZ8xPt+lA5dXn4rh28ObR0+LJkg374WmC208JvYYBBSy8ENh/4FZFtq4gYTt9352&#10;My4RTcc6cAaGAVqwqv8psALyKwWJYG5NmL+/6ANTZhWH3FEnny/HbljZ7NTcTvDWWdXA0sxLRget&#10;5hHX6UWywimfb+/lEhfaiTlxjgUxcQiRmrfCNidP7SCYUrVOJC9Dh0uOU+fFtCR4FkMq6kfAPduO&#10;6MXX+xhtc8VFV7XqW3Ap8cgSzPqJMfHDXzaEYEuIcqf6z+8Ku9wbwlzk6piNlamafgH6c8DROr/T&#10;aZ49cL44nD2M8F3e8LFURrvxicxq1gyP2emN9fPhA6POtOCyDYIR6EluwlHEhjqt+CeHbl5Anppo&#10;mG708WfUHiG0DsAsCYzczrStCeTObpq8FUwCyTs6H5MRVBPDr32MM8jXfdQmCZwDbzpKA/ZHSvXw&#10;HPHO7clrm6k9CJmI9QwNYS/0io9rIPM/uiUbWswqDRbGZ38v2/BxeVYkBllyLbe51YfIXzgVD1Wv&#10;WAMUB5f3SUlVZJw9fdPd+zZrW0704VNlr9D8Ak+UtGruPn/B7jgRrq+nPEqfQHzLeMuX1L140XDk&#10;zGezkGtUuBaApSOtElbFxqHXQOwpD66U65RvZGueW0jG2dpPZHebaKgu9V8B02wVSMqaVNMoDSTM&#10;jFnf7XI/oQaThrNYTnHSeNrSQgTq5X9Kpvbmpj/WfR7vuu50IEkb0GBhW6DqqpoKQZoaV+ZsIsO/&#10;sAN/k1m5tfaLbQYutJ5LF3oz4P9ByQ7MGsVpxMz7lloFWBHeLeRj/IVMUd9+J/6ZZPnfw6aFbCp5&#10;HbwlQpDhoKo1Iu/HDGWUqgxQCDCZYNwQNItlCrKcEzgq5w0w/Ug5hZU0fBvrbC4xqsmcp9mA1tZ8&#10;8jbFZFxlWOy8XkfDY6q2gCz7rHNHWAI7TKgKvHjCpmkBGj+2/M++hA4o/8cRpRrJ+sdB5ZE8D+vp&#10;LYZ32eu6z5tY0vjBVeawwOPCX58o3sq4nVxsGEG1sD0iDUNZj9bAlxMlpWALkysrux1P/7j+Wk5h&#10;c5B52KSFaSTlmrL+OgT+jP/s6PUuYM66tWaHlPMMjjsmsvP3LuXYvMHc2KEWErKAz3Eqd4L66AV5&#10;9NKvfMoBILfdwxWEi62HAhmLeCxXv9csmbwUcLfGuoAoG+1oFN3CsEFo6MXeTmqE4/W2O63aqRpF&#10;YHa58QXNRFkNKlmHiU2AwdV1LsJ6dk+8j/HM7AuxwCVuuTe9j/tj0ehKxHPkFRQfcHUjINziN5id&#10;fkxmfnLf0I6kPngA+xfkA+MPcskEKd0NnaMVW0I2WJUkKrdaYDMxwc2tSEWwPxKjzJBIIq0XuHfn&#10;9yewukMwwdGRSY2XuIht6YwOW/UJj1/Tc75OMHWFIY3dflY2Np7MT4J9P+J59zWW2Oi5Mv9KAxBm&#10;RerCynr4VcfVb4OVPRJUAU7MMUlGRpW81yPoh8QcRBAMCk9IX7bO5aUrIWglmqwU9hn87aINinaC&#10;QhxqstitZ84SXDgmsLCB+uTq6PpYSD8ItbiVXprlbnVFHtEeQ9CtY8cNidhh/40vc/RanxWfD1ZJ&#10;94iG+5kXioxe19V1aSK8Mef2kFCrxmGOm9uC06q5vFsqn7dFtNQwl3zEKoC0E/bmCzOea2DP0Srx&#10;m2MN/AnJDNQAMk+0A/mxDcp6K7tWdj38N1XNEM4S+vlDBx4Azjz7GpSWAmvnFvvoFQ9D7bXARjTx&#10;600eDj4uhJxxmfu1BDajcPDqv59MlvVlXin6pXGqGefyYNnGJK72IYwAtSoEu2iYYmEljXXWZtVV&#10;BExFXN+t10q9dJb1VElu/OXKbia2wFPtYc1vSgk+scySzb3PmYyojL1zYUaK5iDUGcpHmRWWoc0f&#10;PPK7GyMs2Cy3gK75pR58MXuwGbX8GHY7TicZ0nSZNrynGSiv0iwUriLaK1Pdv/FZgUpwJpBhhfwO&#10;23TNOSaUsQIVS1s+c1PgkjZz+CsMhSD6vWiE0DXI/LbcBO1ZroEyfJELYwlStplXwwljqPC6u6TY&#10;XeConL2Wx3jc6sVNutjLdj+ccXIJk3/X1bg9x4Aj09JXUkL7MNMWFPQqDRQIK2mh+kD2GVz74ZT1&#10;/l9PXaDNDq32L7V4abxyopUnhdm30qh+RV7koG130nByKUQD7dmzzMA/bR/iyrYan6LoNECVw0oV&#10;whybsODczkfyiSlxFt3AAUL5fdibaFXQdy4DUwWx5/4BBtbm41fnC4cWFKFCCLj7sfaRdVd3bpm/&#10;rdDA96cTYlETFAxlM9oot0KQlDoASyZgvoMKF4aVCtrDsPvFNGT547d3xb5z99aHA0X97vwW3JxG&#10;uKeig7mpzoceAX1oIQZOdqtdTmDFiqeCG4iYFWAZ3TPEdN1+wh4qlT1rpgaenFKWsHk07DWOV2n6&#10;XPkdc9Rg754JorjdZR7J/uXH9cqis/sQLSNWi2vNHLqbCzvtZT6BbrAYV3WUTZuakhF7IhBzoG19&#10;PZ74O8eKn3J2Njd74DxPKYmTPNzBPXU0TYro3rlV/wUMXiConQ90xjdktzVbxy8wHxBY8QoXIoLv&#10;TDauOvmKMZtJjpQ+5tcxiWEM4/EqZF6Z6TpKKjOcNF8XDC089/UKstwFshz1V29KparxYm4Cq/2m&#10;5boNEtk/UkLrgtFDysdwYB9Uxsbf7hy1AO39jxyO9obQkTbaGUTl09vZhXmtfEwtDt4HeNKbzFsS&#10;Or2XfUIrUKeK2UFy3J7rLp/PpgYM+fgdNYJrGOr7RX6keEoB4K+0dbZtl4aeXvOSFYAjadV38iqf&#10;oFVM7iwQ7Ocf//7zD+ZkldVuPLBmMb9+/CazYlXAvCgJLra0lEWNqczuwHKGYR0zgCmVeD/4IBEv&#10;8uFB79TUY8ORkOH/pTPh1JCWWh5/jqhCfa/571M2vcN+KHDFCqrca4ePM33An19SQVHKMtSRVyZv&#10;H0yt3SyHEPArVTTQAVTCp7ghX0Pm62s5SvzAlYT1VXOwPYucHdugp1arOn7uDLPq0S6K24NY4+Jq&#10;nSy1bqyqTZzOUShcOhqw/gK4BrRkjDp5+06b+Z2BFfnoXtKZTT2nMYd6BFTV/6+tDD2hBUjNgWnm&#10;uf5nOC2NSUV4zhC13xy5GGh1bKk2RN2WQjWqvjzl85M1KnpLYQo+0ZvtXWpm412GpfYTp5pC3Vft&#10;QVwiRNjucDkmo3jz1UIHn2j1jnMG+onMteSroaV+l/SWs3HCxpuz6AWvB5PlzLVWXtakf29sUQ5f&#10;e2RTOT5dxx9LU00dU3Zx93e/q/meLIOY3Yr2PbcAeWrXGWX7wCrwJIrqY6+Ac5iUjkxu7CW5Bvnk&#10;P6+D8btueXadngBGcup60qa8EqtDyfYcmA9a0kIMcv6pggPOiEyXP5UExSwCWhmVNBrIItPMhyzj&#10;8VPu0rTU3VfH3aOn0MttEsslHSWzIHdHoB48ey2zavst3OX6zGumEHQNl/rZ9sZ6sYoAav9NNujP&#10;eOFrwfDbTqvfAit2c3K7dx2SI5nBlWK6NSzuhF9IQIcynjbnHQXbQuUG8jZxLWNO78qU1mzDbwl2&#10;RmFOqmapSTL4B47MK7HWdbzoLwmuas3bKokoTiNcqSmMLq+EZ0lV15z4UOZg14GPLrTXyvDtFdoC&#10;q9DzcaksQOwlF3ipE02UDRdW0UYt/NDKvWtIIbDrAsQg92jpMgseQKpujYdrHpdT3AoJ+D9rgOdX&#10;e8uOrNdZFGdzpX0MwcphrdxQx2QkEkoilKzkSK3XWZUTdiR/rc2eBj1ya4NsCbVbZmI+6ir3DcI1&#10;Lx/Hd+RYXdR2sy5MbSLhii+FxcySdBycyv3QB73bP1fsqDMrgd7qrlDws2ZAdbCo2crk390bP9Uc&#10;/tX8Y+8fEGzKDVVcOm3s3INjjJKwjFJZkUSpSdUkVJfUyPFSyKwgAGu9Yv75dvje7Plov1HdXroU&#10;TCaJYGl2mp1t0xqNwbJDddX3X6jF9WWmiDNoBztCKaL//GdgjfC9ekWOwoSVavliFh5Jd3Lh6hlk&#10;UHImvsf5CpewOaat4yzeLtXjqfBhJ8brC6sGehIU7s0+zDMi85z39N4o8Wkp/83oz28+wvehQKPx&#10;Z6wAPlqxudhs6iy9oDERmqqJKvoOPo5K38z/hkJ9qPTc+rabm9f/YdoUeAUW2aAK6KJdzHc42HGx&#10;/8T2gT/V08ptuWoS0xFaTWvj6cb+X2NWwAuG92NykFWPNSghtgMxtTczPCt/7Ex8fXzJMqIhWE31&#10;gTO3LYXph2THqu1WB5QGlrLRe6bV2c0i5oXG6WRDFTRPPMaBMlpBDZtt2Fv1Z3gn8tq98yIh/CTW&#10;9y9PjB9VS3d5Fd7jSVgeL420ylvETGbfG54DuPCJaAf6zZweCk+uOz9QhJdPnppG8PK0mejSwqRv&#10;BXpU4QeCXQSjIUzMTkPmcJ8pZcN/jCYbfo+jIrBStRcc5svI6p6zj97EHlsdHD8SvtpMXlyw5TeL&#10;vCMdppQcgkpwp0gXp8MVsgYXb4up2fmT0avvy8z9dpNxazxY/L/90f3b/Fx+xL3M9d3Bxcs1YycM&#10;LhHRIR1GNrFEI6cDWhnRe8jaD+fI8z9573A4mDsAGnLpU+JWDc+WDIZIsbW6k8zelFrdc4tOmTFX&#10;Zq6vaez6sCz3S/kK0AOPJlixpMEagS5cb6qxzjDzTnV1TRKY7FZCXQhY3JpW/Oaq72RRwxjmflat&#10;LM+eHw78ifirrrIWmi4e2Tl5Pv+JVWdOz6OujeOTy8slKEKxKV8nlhBmjVG41VTBQRF0PpXEUzcG&#10;DRJOnZJanRH46gTvYsbidjNvOa89J9eyZN/RkgIn7FIyiTrX7Vl03eN0OiyQn4DVZz/jmqeu3QGx&#10;Bd003gRRuBUkCh+WVcyrU2hv1dv+XwOrNtmgONAGdhmCu6AhrJ0OVkhsSJX8Bfgi+wFUReG8DnfP&#10;GJ8VnxiVqoqm7KqV7Jlaq1HqVZ2tlj3IfRrEwKh4/Wd28oFsoQQIcFg1nXqyoBnABrX+VQ6mormW&#10;maXuBbMpETeyZ6s3lUlXx/Xnlu7fyv1rc/G8WON1dkHDt2HrVkwHbmnLC5AsRGMJTnqo9X6K61h+&#10;iFzdhzjM5puVchk1VmFrEDn1Kf6gUYB0jlLe36q5sT9F7w5Xu9pr8YW6ydvVOP3prD+5Jncp8Kl/&#10;5/WcKP8b/kKU1RTCWEXl6pkCLsijrm+BSUG8UI/wHLG0ALIkCGAqDNfOINtL+ui/RbAcYgRHaVUa&#10;lV2VCuJqnITgoi6N6uqRPi9dXgKV7v7g80/8FFgcvK1x7lLA5YFUJkMLNCaGrSctb5ruXy3s4dqa&#10;gdewAb41v7QK99EK2ZtKRZZVaSo41znT/mv26amHdz3yvg/57XrLygj1Myi3yVB2LWgU9UbVV0wH&#10;Fm71r6celjIcusDYGQNrEfOWF+PDnISRJ0+eXH/C3kmrg6rc9o88dl6SVkJbBeDogdsDeSFR2+0T&#10;HvlJRWecpeJH3pBK6oA3EsPKXdKXPeg42fxI0NGYNwmueb8uxGGboDXTH2YFB0wAXOTAnxYcnSIM&#10;0UuSQCmnqf0njvNaHLdlhBtF1Ja9nHUbHr8V+BOufIhOWL+ZafUbZqAB2b+w3wUnH52aAWqkvOQt&#10;OebKRTzfOk6q5QXeA6zo3lPBTWbgeBfK9GyPQHJBM1rCLjVrWy4mSWsyjtUegMh34EKBSL4qBDG0&#10;WkcqMTEMfFYjsjkYh5w4thRujgmYKQkRUT3gVS7UEAf0vK+aY/oyILrTBlhnqO51wydOrx7QkhJa&#10;K5/Y44N/Ky8sBMiaXbyea2kNHVpoLPlApyQqzGpo59fhU2/0E9CFDz5ApzAHTFWxNpAewrxn2UMt&#10;1I6jSOPaMIM6Y+uT3tOH0t1Z2B35eN9scwa/xBDSKpq3cbS4i1nHBB/TvsZdATnNvj4vG/BgfoQV&#10;8LIlOLHeUXenzxa5S+mZ6G1LPnKTDmdJf7gqdiZ4Lp9+xky+0O3hEqV7oJ16Vn0hH5ETzjOQd7iQ&#10;OZfDCXh/RNnJ5LbrkZNDk/ppVNgrigYeki5wwc75zPuC1RpVz7+Cq+flV63aZZBKA2VFAg0Kzu5H&#10;jqZtqMtjcUz1oNmKAb1b7k5e4RJd6Nsw4I27LuLnC31csXL6a0V49SM+o4xjvc1IZ2XwWt8UVitf&#10;iZ5XbyHt5FpBrwBNaN7d+xRyaR2QM49noRoVXp1jeGNcijKpQ36Mi9TlDWAVDq0eoNUxG/urLpCN&#10;A8eX5caC1Tfv7bemw1U+q9+mVr8BVi9INiBPRDMwXjXr6GQrzRX4M7udjMS+RQqOxxzXesSQvAta&#10;fT0tYlJiYWoM8kGjwyBM0T65qeVeskAf0TxXxgSlzBkrE4/Z4jqEtGWhjTtv2d9RZbCsM6+hM+eK&#10;oJPX5JzMPAk/31vngyZwwv6KRl2zaFZtmgEbP1G06TeUOKfPI3/O5FvhrHJr2yfYgh6bUg2dGazI&#10;oB2Lq2oTg+aC40Do/J5jskC8NU6szbnWiK8kEVd3dm6pBcR48DHS7HGgGUhN33zfYNP67+3FVDbV&#10;c4VfbNacXMvOJi2EU2Tnkomh++L1UUUY3Rpiq4eSsU47wuH5rqqXgVPDa1GoLi0DZK7JvUuP4w6b&#10;9cw5MUJX7EstDty//TGUxyZdM4+ZMWsU1tdK0JyUIdBGMLn+i3uf+I081o/9rMCbRlaijxw7jRYy&#10;m14kPkkvVj539qDeNKOCLkoJGHYtH79CC4XWLm1Sp6OBmP0JzPFc2rtVV/tqtVCN4Mpgtyu/6SLt&#10;xcVcuF2DCXJKWYY2gQWOfztmp2XdKbFjD9YE62plCsW4vTFODsdECZ/UnB0O4/nFffEof7RrBO9a&#10;bkSx82xax0VruvuXCb9g4w4v2GIidgyn6WVeiqikwA+7+mijPKNctJSJEbR41+OXlvtN5TIJniWs&#10;tyNXcMVdfe8Yf1iD7sdl5sIyBbUHf/55Cp3/a2bgsxeAC1txuIAsVa9E0n9DpBq2LaveOuHWkt+F&#10;9LZdePHqL5TbSIhLULgWeoQc9aB2C/In1blE8gVmEw+RdlGCY68FglUYLeNJ0ic6FRcd6wYDOndY&#10;zZFuAMHdK1rZO+edhuvibeAL5zGf/6i1CDaWa30haJglUiUt/KzS6VbeUugUZ4SVXADbrw8YpHCe&#10;cVd3YHGYEVbxke6pw0S3Ts15naPV3Gs9WEdNQOq6Kojx8PIYqqt8bF4OBo4gsp4VuN+D2bgsrJrf&#10;HINpnAJJMdKth+Fc42stZh7DnHfmMPg2UdY7k5SrCdPiITFESFcGmye/qvLWpdy599/WValEZjTl&#10;VRwmtEwVFW0BddLFhVgf7tndDxh8JaNzb3LpLLm9c9FyOYOyCebwKVDEkZT9EDzxzK9HNJhvXPlA&#10;8PFdioICQp6U+eroW0mq5G/n+TQzVqZgRgN/VgFqXyEfCWm7IQjnx8mAXuOLmNNrgwwrd2CTXFXG&#10;fCq3yf1eQhZc/PFz2zW6Q/M164OuDSg6lU/jeO8TU45rbD9eMIxXx6p2QuDUIGwUnjPjIc5JKZkV&#10;elTX23ahG0tj1o0WgKU15VlNbDD3hBl8mEDicaPttYPyvncpHEDvjtiN/oDV1eNXFQTirDIJQZyK&#10;aZUjilvdXFD7x5AZanbDsCtRqqYxbCHBM+Q1/BfBCrR6+ZcXxC8PEVGojp8tLyM8Z/6Lw3QZ2XVu&#10;3UDesAipcnklRB01mVYL15TZKF1bo0ZFtspPWsNBvapgww3DzAogOmsb7oXtcaqsQG7VPfvOh6Yv&#10;MLVEhprJ4bHGWwlZu2DZIXN1lGrysAl15NcOUNuI79GWb/UzwutkmuM9E23dGOQGb1X9FyalcTLy&#10;Dzty31hIBSGsDxC8ghSKy7213uKqmCnnKLWHcNFW/IRT5zTYlpMdd0/JW/zU1dVgPicuwo/YeyUe&#10;pgKAVmWq46mZx+Yl9UnyaotF4cA7al+eOOCPqfQv6YHgCKOv4miEILmegCK8gSctMFK2jdnyGhYD&#10;DqiQ/qmTjcc6IUtIhDVG7hGlA6lHc8UWKjSxwR51cRLeD1jP/8S38AVlqrLQxHvtzCWcCiV9z108&#10;pkYGYiPSiti1dMm4L+sOdVtteEDwnugfqxW36Wgadwb2WVZqMT7uruV8I4PdVl2KXxlS/CuFxZ34&#10;zGCfSsDjyA4UtUgWrlv+dATFbJzmMDmmZMNftpXTPDeL3tt0V2eFsD8tMN4qXT607SQzi3wtvwIR&#10;zPZUDNIFu04/fdg6sfxRH/zuo6viMNb1ZGYOR023hrGWKI19MQ+pf1fT1TijTyOvXeNNSYhb/UjT&#10;hWlqXO8FE6vc02aSQ3/YnOo3g4F//3UzkIEy7dzuewuI9kK/lWntxJxYmQK6yUv3T+bBgJW7ZTNb&#10;ZZrEOliuP7H3J3ypB0quMlRLY+NZU/TvzBOQKm5/gilorb+myKwzNuRJ7Abhc1PsW5mAgpa/aFS7&#10;XI4tHdbPXpA8ZUs9+meRWrRAdfT8oEPzLRZcSOUUWwhV7Mv85WZY565nTlojy+JGWc96iNU+YiSt&#10;jWRc6wWZM+Vp+pukm6rBiZDENrbYjc+tR/Zjc0sCcuTSI9Z8Lh+su7Y+husMBpaYzxp0GaIXo/XX&#10;cUqYsfQVc4QBoW3QsD0PSsUl6bmYAxMXaiW38uLKYVgeeB1RrdYhaP6T++cKM16l9p/rPZtFzp19&#10;RcKeFpW24ekqeXBGUFcf37o+94Cz1nxVLx+MOkPfTvAY47HXSjSM161qOj+bEWLudMKTg+KOOYAU&#10;swt8My/yuOKJAlehQv3r5lkEVv6fDjQGIYsl+PHObVzoefuxV2xTtrogtZjVVA1SflNB4FNixvoN&#10;2IurnkGa34qIv6qWnNV67OJs84yJslOG3XkSuSg1BRHuNTRVmW3h8YWzrI0bcWwkf20TebRlJghR&#10;Xh464TzEhKsvqat8rRcaVbRtTD+90fFk+X380u0hJqhnE5iJBNoRhk4xtFSwMFDeZIvQEty75/Zc&#10;ECwtQ+79ZvLCr4MVI2eXaOttZniYJFezt47DeFkr/X5yFE9E552IEp3orU3/qraZA0TOSFMzhoVm&#10;iXkJmXoxAQ2RYoAVMtflipTQAoEjv5hlA1bb0be2Z278z3XJKMieYG5N9UBJ3kLTZ9bWJH89KMn4&#10;ZITmWvfYxMPHt1Vp8ExttfjaD97WFGu/3AytOTl+YCuYrPq+WDl7/DPWI0kVZID3oTe2cnDQ9l4W&#10;S7RGxo7RHZDKN5zkze8VJ4RajFOK4XIXAc5HD8dIt3kZU2XmMPsyN8N6IFSVpW3XfyEK0zstuRaW&#10;2KngpdYMBzuszMED2O/a8LoZSxCo0UgGtzZxZp3xqJNJOL6rMTWKHeURPhKmaM9DRUeRwgjLndss&#10;HrYWn8vbPHigipAZOK+JkpKe0hdyl293sY3eoQSOP1Mjt2qpnB1bVufj8RLXNFlTHscLrnTTQosD&#10;AuUmLVhwyF/GroplUoTj5p7ceMc0GP1i7XBEmbEXrcpjD6Bwd2DsTRWOKEVDq6ljFrAyDM1yeGX/&#10;GJYFHJ51/phwDn6JMdiXvUFXtxFURGfRzkZpZJrfS3oy/FZkXszymc64cU+IROvxcbXJvE8wBc1P&#10;jqviglnVgdUNeE5q9Qx3KuVoA1ZC2zTxm62ttZ0HrCgKzFXlwe/ZjEvXuqkLJX7+SPsqM9htC6MJ&#10;2G/NR39+Kxz4G2B13XZBprGqTFxiLc/2qncM1JKtuc8IcV1jqWxuJSIPWOFpnDjItkvGXKq/XsYK&#10;eMSfz5fBzpTFo1Sz/Fsb3Jy53I6DGyin5ZQ4ZLuXXizSmpo4mJHZMfKRsAGm/F4dswgzBe6ERnpE&#10;yxt0w1Y1SlAtXNOA6T9g2Y0sK5nXc2UKQRxkchOWbi043H/6KJdvZtq3dq58+PI9RK365xiXCWox&#10;o56GNZa/HPM19DZsckz9Zq0zVc9uaEhQ51lBTFfmYR4Rnpi4ohkc8DBPbJgjHwI5SOM4zG00ylka&#10;0TiJMV/WWsHJs00A6OA44vyRwWCGNgMtUXqQGFgZkw9pihs957J1g3Oe91iOqjrmwgUC6+1w3fue&#10;uTL/1N9Cy85MWmBeVOTdqOdHO5A6k77sGc1br7vucmVGTQ92hGKWzuEUkW6lR7ser7IeKsbMLKOA&#10;CnjrL2+0/oah4vUCb36EpMiHBC1cYjFXcxcEKBvACFLwqmy/5WofrNI+hG45xNCqly//jI8dO9Cd&#10;fyG3jaQW/BzLHtQfcXPpGs1ZnunggM9gEBKixJy4xH58JIh3STkWTMUu0wdnpclpMMy2GgVq0BIp&#10;R67P5cUf4V0fG4bBzhGyDz/FQmZa7YFIdrLCS4UJiMNdf5SpC5P5KaeqcNDmVfmnamTFDzsLHvHB&#10;X/Fb/QZYuU7opUgBFoonQfunx4SkEwPY6rNCxPMUE3plcSA9x5gho2aD2rQtbkbM4Fk1bGP8Lefi&#10;kC1fjTp9Nl4k3wWkWRzI1JIh4pBVkrnGTZm1W9GsAd5qGzjveCrObotzYtah3HYRMgRByXPAQM1j&#10;sEnSUCX39mAtJgyChJ9YnSnTj56vUpouDaPK88OsPzJoEMTkjS8xUWvPOZg3KLV+H6M50lYU+h/H&#10;16Ef6Bq92YaDqVY6pYFur9Br1LmN8g65qvRbQuW1i1nUDlXCUdDCuB/AtPiAjSPc3ss1XutdBLOV&#10;YDWHhRhkmm6vKNaxQJOeNXY3h45uhVolmjPJYtKztJwKt0jl4cNM5R050qDiodbGmFaPXcylzVSk&#10;JjyxHRG2kI8q64bPb8ncMORAFW3lLRTPKOXCB0Ab5CpI5jwRmmkXakBwUlHMWXAbERPxTMAqminx&#10;stUy4IfKbrCaKzUwMKSVGk0LLiFRVV3SJYZcK9vHfO3WgNMz1NwdbUMG9+n/CVZBqhxuxtWkgQef&#10;MkNjW6yL7m/eiHy0k6A9M59qrU0xII1VCMKXYEGGlXp2gdN6h3fH3BHq/duarnE73JcRXHnWTJ6+&#10;DY6xn/1G2lyQ0mh9DS5bOSlCdkVEl0+wJYO1gWSsC07W17g5RGSJBuxV1szhnjZW1Wx/1XqY12EE&#10;9rbfcFv9KlghIy9oIrL2Nm+EIpCNyLr6A6e23oyC7ZFcwqE2XdF2gWjgV9V77ibTMyUAEjAULJGq&#10;MCFBJoc/LTCsWW4bEXzIDdD4z2Mo5T4Nzhdf3o6reNSJW+VyX7zKE5KlpP1Lf/rTmVrClrWkbOhi&#10;f+h3LlrUmmdLxIEo6xSc15nkvvzhl1GrBXB+hq8fI5JDH9YN/AZYzWeVWVT0eAYsPtHorcE8WwRm&#10;wDnr1URsmMg6in8lV7FUwApvnEPge4Su/BBuBorVrDKyV6U04qLCXxsKo5XLJyItEZl2KxNK9lbW&#10;vYCFwWJdp3Ph+8xwyJMkCCK1fphj45Jr8W+GbiIzVzQMaw4eMfseHDTdgg3qJ9L0AGb6cF3akJ+V&#10;Hx5r7FxRqBmNYwBYfDLpNU30iDfiJgJYd+0wgIEPH8ynOqjpV3NGugIpdxiCRlu2vmqYi+e1N3Zy&#10;vYtiJifJyiQP8JbC+fj3kRbGpV0f4p/RpxUDpKOxdCoPO1kJ0/pKW5Ce7H+2ETsbSOhiZ0UW9ebM&#10;j9V6TauJZ8IVQZl12WeXz7ks8J6Kkr2tm5e7+JPS7j1X6jG6ZwgpTWuR0Ec1hl2zI9n9CPDRCrJV&#10;0jGDxtKLBk7zIIlyIozu6G98jU8dG5AGoN/93exQqJRbbJm+kHc9K4/2Cz+5843bRkxfGN1Yf//u&#10;Z97nVhPu3fy+zEqsSmin+17X5kV2e0/biIxzmJbpsehneRSO5GuXfhtaWdrJ3p9h0GiXDOTkshK4&#10;KFbO6Ct2Tvmy5h+3BIHP0A3dP4MguqzUPceuVQEzsGrT0QcfdxAbVB+sIfOHFTerQYcXK6xy0dje&#10;9QR9zM7TlwE97aOidZWzA3Wn+NyufH0V3Ip40ITXDjDl/RdDafLB6iIifWcVgo59Gli9LXpniHVo&#10;pCM/qq9jAtVGvWEOXZjNqbYZqHoOaDQtQ2fEJoGK/CVHQ/+C6ig2B8BbwUkJZD1FREfR8FiRd20H&#10;riZLZayuczZGI7oRC/CHEhvYhy0bGHHx3L7oSLFAOhDh7/BrFIKTI/tJdHc7nT1NlAnSwureMh7z&#10;RNEDYwSFRvDG7x2xZg6dGx+eTEfY5XPcvoCoDedm+ounOAjE7m5Xl8u8noWLRx0UKVlm/LZumJtS&#10;QV2YyDkS5m18zDVl8y2dR4zka+GXu5LZouCG3dhs2fqS/Wt1UY0ZHZuyi7HtQ2Wp1uTkt6L4TM46&#10;m0ZM3CKX9caqL90jedL0IOo6OrUflBU5g2xohem0tk8cqiVq9FWvTYLVzvLbBtQJAr0aE9D8Kzkm&#10;AzLO8ybIjhRoibtygVVe9rE0LvvZ8RCq+tg7t+addgqtn/oPmHnFA81X/7veqB+mYrkMrB//9gM7&#10;xvs0PivSFqqwqaa57KzfahPzq8zKBkN5Cp/dtF1T4rZ0Z+nWmUHY03sFnZeerf1m/pC28aoqdGZu&#10;2YFOQ/vX4JYSpiRNaEIA5vJShIUJI7Uh4w/jA0+jf7FCVLRVXJ8ZuABqeS4GqwYM0o1KhjrFlvs8&#10;D+cQkcHUmoyUF4aMe2fM1X1BIo7cZr+Z5Si34lvXF/uogfdOmksaNmVFP26u3Ovjq+flgIS7TY25&#10;6gcgezvTVhavH/3cfTwpM3Nk1oBQNv082mJqt5psrE5r5Wm+5Jfbs8W3CAfhVjdNF1MfPcX4lWeL&#10;77+/g0v2MTF2S7Z1h32Z60QTchRw0Iok0aBGtwynb9VnRoyNSL+9pQBOv1KY8twhMWvtbrG4p53h&#10;EjQa4nhc43jgGvTWc5oB8caqFgBsT+nsSbLW0knQTqB0F2dXBn2GaPkXWrsdnJhRNGVyFYhBDabk&#10;r7LnesBIzwH0jwNzr0mPnm8uFRjHti2IBiy8rF3IHIlvOXXfZBNCiwOaogN6/Tlkeo1FAd96Rsts&#10;Q7KAvmrwXBL75MXeRCWB0VGmtOUuauB1gpb/XOvlKEPyIX86yIBsKTGZfDzRxewGWyENwWhBHqqx&#10;TMMPbD+Qn0sKK71qGmJMXfc4QikOPFeTPmt2PxoL8q7bsriA24MdM5CcdW296WRFurqGoUBlh1Bb&#10;xEzfhZrt9VMTGc1DmzTYSua3cth/Dazw/plp68+Nyj7AdAZJg0jnR/d27vXxRF2tUCCrO9/Y00rH&#10;lfOA2dcca1QgapUTaHpN78nUvsMhk5S05JA3N6kMadg9W0w5uMlwknkI/uE98SFWwtmCSbjqWlz7&#10;Y1jNog3dZrtTt1h1jjirTyb3CCKnXOvZsVuSX1UncTozOacadOu7TWZfYDX6387DDynmzXdaGBxm&#10;Nj1mRo8WhO7ROjKsNFdOraOHCd76PRjFf/oTY+jB2PBu6wCrHHz5eM0nYj/1ob5cW0uqQKWYe/06&#10;GBoRdVJ1pM2MI5vxxAPOQmg1rU7oeqWDfUUPnn3hjsHixpBbUJx2dVyV9O6e3vnmAfgTB31ukyaK&#10;CTmxEsObJPBrBej5NB/yLKFatqynj9J6zQ6gJw/NxcR/j9B8s8dHr25b5sy5Myu/U3RDggINul+v&#10;iAO+NWc8jJcwie7y006BzqhsjIJeEhfYJoH7gISeHDMqxqT1r6PaklDB0FSIUtKXt0+jz5DgtLlC&#10;3F+8/opGV8+f09L/6uOrm0dffvns9Z+fQ1fbFtfi/ldaG3JHZnWwSkpVhWnSCKryTCehBJ93DzqH&#10;kklwXOHAoVjSDP62NZeQNAZg0jAm4ryMnw+E3VwGWXkm4vHVevT7Ct/Ym0NqJ0zYmjIc9oBEJG8e&#10;v/5P7D95EkYfTinawuhuxxS0Hbu73szOXGYqDIOyX+gkL9iWXVe8j/5qXuivgVXZakorXHUcijMq&#10;EMf+yjxDce+sqKi3plXMGQUT/Vt7Xn41dej082t1Xuo1yQkKmXg0oBSlqWA5RiWqHb4kNcWU0ByO&#10;a3BLSXPQahFZULohzz70YEiFpjndhrsOSbv3ira3a5pQw9d+sjxPRSCLCukuUFVqx6ZzTIG2xYiL&#10;ct8wh65WT79MsJE7aWCfg1IiCK7Ya7N66h5G+Naxbs74Hkfy4L6GZpUbPiu/Y3xFfMWFw9N4AjMm&#10;sTMKJEOMhPnps3Jm+nDXbP5oQh4khoDDDxIMONkF15pnRakKW9nddBU8W6U9FTinY0gRw5MJrDE2&#10;SR4szPQjng0o5JJaXjMb844hhC1bVTFh8NmSDp/+08e8uve5QfYwDOHKK59v1hWV+kVyJr4g4a74&#10;4ZRgLG1S74wG2jVhRpjfrRU2VRSubRFDyofbdNZ5oRYx0OyMQeOANRGtT0GyvuTdpjErsPjR5TSJ&#10;zi/V7kb6qKwRtEoQn9XXz+my9+n4vSS1k0H1RZ1kptd3hc2zBIyvduq2RFydEXRuWT01ls556WPK&#10;BV6jjMHHusJgilEqCzZ5KKbsDUWq3r6il6eUwb0Oxt04xaS/lC7fiK2xG+3x9SOgSREDzInbg91y&#10;mzH+CvHFmnBH8QB5CriozGYAsdiha+dj9Y6qbrQDgbTfamr1q8yq+nH/m2noMCz8PWdTA0uDuaYs&#10;LCdC972S+KhjiQJhnbvJKV4rsiHGU4WeeajYAtOhAsvwkuYs75S8a5lWRQE5JMbYWKNv5h87aogg&#10;KD87CCpeqxqHtmTFp5rYsS448gzqHHRyjqwr9LbYIycYg9OTMErsfk3FnKj49EvdC2Vo8/6/Pljl&#10;53piaofXq7hzemoFtG+iB9fIwAL8wf41oAus8E3duvPfSMq+tjj6T/wMGPo75bUuZtbgcezlwF+Z&#10;TI09vxStTXHKHsAmqoyOs7A4xyDgGtU+28/DX7myhF7Qx1MH1hM+HevQ1NEurGbCqHPIjX9HxEOv&#10;Ggu4iL56zTJdJFU4BUibUYowGfmV+Oj9s5CArC7SufSUTLh0tonufK4JztrQ6d4FSUhUgRxi6ESE&#10;UFAqfmtwY3I3JkhMMiBYHa5pZcB+VkX5rmTKltwgP86tEBZA5WI36wpD0S+wnxXXwQyVbZiatoG7&#10;ynv7NkkYjhFFNGYvkGFlyK+GMDxIPtWXjx5d3R/T3HdQ0OkZVkPY3gRry6eAeObzdDCMWKdmbei3&#10;cE7l3zZ64fYYglNC6mdnBs6rNABp6+orBmyMzhDRM+XDT8Dk0aOIPLApKknThc+nm0L+Aiv/pphg&#10;YGnf8FNkJ6x6eO5QIGdbrn15g89KxxRudTta1Z/KZgt0WdDrbgpWnfmmPV9bnZbIILS5PdeP+OTp&#10;G+rdf378KliJ7UYDoP3jJUjT9ynP5fd7my6DTPvKlhtG1TPTw9ACxedWoJMYOuWZ/bhsLDBIDb07&#10;PTqDrNRCZCMux1Is2Lu1Qy8jLROyvoyw8tkGQgKEMOzusV7o6pXzdf4wfr5rLMg5HtyTDaGGUw3n&#10;F7rwt5LrgDYa/pBkBXYcwUMutwIS2R8SY32wan1jmyl4cv6Pq43x8pAeWAcDi2jPcRgmay04Ewjt&#10;Po0r9DjxpUBjGvsFTfEoHmcANQL9WcYyMm2cfq8XmSoefqfzU4+vmUbVDKVDZbWvMVY516n1sGYt&#10;TZuw4PwWMvyWNU14fNgf1LbAWZTS4vb949sddt0f5jJYkzKDxN8C4yZn8QeEOThhZh7d3uoIH0ka&#10;6hjkxKompcVvMUf8SRGEkT8bztPPJGZFRGZ4cW9EVgoMK2W8PnnVhFMtmTOXDC1Y7XrtvLxWZlY5&#10;ECs11AAdM263Y96/warvhoatJtpTp29He+J9L57/++x3q1HCP4rLQELc2PoaHRoBTm+0yN8Ok1Tg&#10;2kP0MVUEcXufsRrC2dboNrGC+uV9BRG78jnDo369dRyw0mLlT76rOFF/LfAX6uKnXNUtW1WHoktW&#10;XEm1H+5vH9m4+k6ANV9B1UoeUAdJKb95qcPK7Wts+TJsyVt1XbdE0L4Llg8SAgSo6nNlqsNOVthh&#10;wF/NC/0VsFq2RVN+denerqfx4MRjUWO6z3AcGdinly1zputCTN2wiIZkpMTDrDxQslXkZ5FebAky&#10;UuaTyKMDVJ/0zWfEB3k56eSPLfXkTSSW+3oURMAhphbbGdzQNFTsYjxbSROSqKvz54odmCxKRDuF&#10;AUxKFRNylu4xPT8/TKNU50IfVF5YswQRckRcR8f6phCSWrbqFvkwI0rljmdJjNPSV+uyyg7y7gL4&#10;ButM6PKjX7Ste1CF2BKV28czH0Up5xC4Mqql7QwFdACzrz5ZrpxcLl2yQ/CZqzVjDsWAFedot6pQ&#10;iE4XHHaQmy0O6ilejtVsLBH40gmu1kd2a8eFJrfSASZcaJvnwuJK4bte9KiAquJJ3APBPB1GcCFR&#10;LJsyKi2pihfDmePqShUOqjxDJODVq1cZinFlTbF7bJ/om2DEI1hzV+9wiwgrpTFHr9vx7l0TElVO&#10;CDEgOy16OiCBBiaveZvUdsGKlxn7U4b8HOetlIbBYYbcrNmOp/W0Kj7RY1/+35/SQiL4xib+P65x&#10;O95jzMu+ZVckawl1vcNiw9hWHWOEWDWP3Z2LkWAU3a/a6/XYviY86BlkfFpq6KUNKJ18c6JzPtq1&#10;OvUcgjHXwfvt47iiLypGgWaviM+Ugw/ctRn9dMlKSFf4oyv3V7YH+qoZOMnpddSLK5lP9YPJ6/zg&#10;swLJZFJlWZndwOsjUfN70hjeO3XBVWoZafr9F6wuzF4EJTY5lt8c61oYnwyukv8HjduOsw2LdCaW&#10;rFN5gRfpkTdnpKcJGBdej17EUvRgGaebhPIxyxSnpYVFbzw+Ht/VIlbjf6eYmd8mh2Zr37rgjTE6&#10;WEsNe6FVy7Di08tOXUU+klvPsoLn6iA4tDZVQ7PiBiEPJjfTTAJmmmxbmTo7lN6UF7qcdzcwMlEz&#10;M/A0cmcDyRqMTmcDuXkXPy9x5HzxFP5Q6unBsBTsOvtlTXNJOoZECAWv3cX9UuAhYDRQ4lSuaVxf&#10;XSWuKtKn9J2mrMsL+N44VV2aUD4NcGyxGQkNJ4OdKyEXPTc2iCW1Sstx0WIoi1KeBTKBzf0AsuXB&#10;qYggC1J6iClpQwU0XMIYmxpaJUCCUaEPm5++ePM9Lh7jI/rhAB5cDHNkiB4gd839pscSW2DrLgbc&#10;6Nu4hek2Lkb5kqrT4xKz9NiEXn/V5HzwnzR9qxxMCS0n3nCl8DUQrC96dqsJJNspkpkCeSmQv6+x&#10;NZ1nHV+dHeo3L7QRO+FAtzxiS9xZwSVXxwchlNqAnICrKRGdJm4ASlBqJqfJHjfWrgjLtSBX4nVF&#10;+wIcm8S0Vi96cRdjzrfk0hokH2bFZhGcIOc8tt4/OfTF6z7QiiHiWxqMdvTD14QDbVk1pcr2LtY/&#10;pRe93QRNv7LMWQf8Sq/iMdFpbRSx3Fy/um3ErzCrcSjE+S9L/fJaVhVNSL16Fv0i/Df4FB6fH+4Y&#10;QQr7m9d/+foVAUHF3iMguMuOZOM/sX+RzRdn3PLdTYNea+uYaRfOMQ4zzQK60UEX9inD7NgYgg9C&#10;8ROi1hrk2upeEWLlQr35S+cm8xV41AignirLsXSTeQJAFRk89pO54Jebe/BNCOt835idtZGLQkCM&#10;hacp9HTnLl7WK2X/oKfr4J3Lj2Plgx1vC8WHt6B6O6AlcNCOHHF+Ardyp4e9WZUDorqrwpXTlJju&#10;kA3F45q1F9QMncaCyi/sBaaIdcfSoTH+PqmtTAdd3XH/2ohXnHKdD0PcFPZ6BUYhJATniu93iRzT&#10;qi7TawH40Qe1XBFRwAXAeQOshkfIcRvm1aJeF/7Y/gdf7JY/WEqPn3373ZtnWXgDyaWM5I8Gng6L&#10;QDXXG9X8wMcdkllRs59cMqRMU47unLrNhIDVj4VcgUo5WGtHo96bXtPRA8BSMZjDD7GGr4hH2ESP&#10;f1+O81xySqNNc51IiJNlJ2ePFGdN0ADWDgwyMU5+p9sOi/SjHv5pokqchcsyIrqyPaMCJwdCJaK/&#10;nNl2FMxzNdo4fGzzLq0/ExcSvRXkYXjwXVkKZYRqflra5jCov75H3TR06CtyWBJZL3Ry8/rbGNTK&#10;QicI+ANcSjo1Hir6WH3343c0iCmnajKv/lbHhRIZ6sEgyL2vz6q2FxkGo2YLxj3tLroES6f+beCN&#10;Y+4ch/Rw+dzvPrh5QpLVq/KsdtNWHU8yjjEmnfjT4PTZZseazqOJ5vRJfPRnbBB5kNNIhVwZtQnX&#10;/IwXyR2+J/lyQItsn4n0b9+L27VNsFFvlRBqprxbmYuk/Hc1304y2ZguIS0f83CS7jPX1/qW4YnD&#10;p+Y1sUXOAptjwdNc82kM96DBFSJVwRAd05HnJy7T9fBuOwK0AtzoCnIvYSdo6niNJQHcAUqPczJ+&#10;EJmBDU5+31sz1rKTx2k+cUGV6sPerO7ZwMo/9k1eIdcLsKbGEXbBxcLs8oTgvnsdrLbJTbxKUfd7&#10;gw3lCoAr8644S4uR7HZxqTkNLf2iKjFG1iqNwM95DYuexfXMmRdZBiBl5MMMtdqhLF2F4sLdGQnb&#10;618ZpQ6s8lrxT2poAz4Mc43nZtKz5oHKzV37kKfiv+SpMJLJqJoeXcxvZkCHqWaX0kdXn9Kheeow&#10;bdqj2XyZyehqp0C0hsm1+Vz7yz6VITuXdBeSv87oR8AyfXUlKEOul7jwyXc8MYGZRmHjcKqPPKGA&#10;04LPrJVeNJgE2kA2ZFqxLQaBlwJPZY/pZC/VGCAfkdYODNHWgcYPV9EAnrmu1VEj5uUxMg9fvskn&#10;hXmX7+pv35HOLocqUdTOC7N9zc/U1fz045h/9bUqB8s7FRG+rxmYjo5/ounDLgmhZU5vHeMGmvyO&#10;Gb35vTM+1sN8hi7IaWs8rlpLNpD7+IU0YJT3LfjjAcbF4PLEqh7T1XXYnnLIUoWEMbKmcxagm1hT&#10;8qkgj7Ys1/ddUq1UTFQXHPDbK+Pnk1GD8U23osm55hG+bsDR140LUakzH5TUUNJDa2x8DlWcCQxL&#10;3J0zcBr3KVS7S/fLExwfi+G5qwpogfLLIxNcrKIso6esvAuu8HScbfiuB9a+mq0n9tj1wqc3BDj1&#10;oVcPS5t4m76iNb4r5cwB0STSyM1zlKKjZ+5F+MQKBjy9y+b0j5hmorVEjS1R6mO+hhiuwi30WVoV&#10;MK8x2HIhrBQ1gjdFAEUeLxXDKH6Wji7fA981TkQPMPK6jaryAdCV68/RqIu7+FJMxDDMTkcYTNBH&#10;e1nzg1R18uIMbBgNlOMMXDFHevuRHBxBZsKZFWBOmNBk0oSGrX5Gkxoq8HE5mNQFxVQ992p4UIp2&#10;Sa/A+x4f31djfcVHV49kWISmQATyYyWfl7yIV7SIVSVcc7Fxo9vX6vnYgeF0c8G1PkK88VU4TNe0&#10;ZRiP+mm5SdnW8lN+42n508AJlz3j45nO2zdJIVBSe9ir0bApgYnP/whN17Cb5ZVXbeFcCg404ufC&#10;0xWyM3JAtpzU0fno6vmb72mvV5s9UUhzzwgfCPT9D0DYdNuzmhm4ArImvyojcGqcyV2gCbtlOu8T&#10;DVxCEndlh1pcy/cELCqJAqst89wEe9s4Yo4dGZzUUIZkubemoVV727ihts5QhTRWtd56DPR+YCYC&#10;49C8l2kMw+9sxzlQsTxVDpuNrWY19//eS3huR61S59yidZfjl3SqFTgNqTaRblqt/B1Fk/g6744x&#10;6n/FP+W23NU1aBmasxjNT9KcXM/RVZ5d1kDy2w+MUHCuaae+I/bIwav91K0o+F2dvhvTl6lZ64p1&#10;2MGnT3Mp9Wrb9u6IPRLo9IIngjEU+RjxSc7xHYUtBi7wpOhYt3EJP9x4/NLOSxltfJLESFt4+Gvj&#10;umBpDbYarFoj9Sev3Fp3SpKQrJP6LMdg1tBd7KLyB/bEjtumXheFKPpRhTXR6YHKmTx9ynn4hUjl&#10;BkZ8/ZmPQv3COSeN97L2bNKu3cgQ8CYWGpPCzLICecePXuMfawO9z6pRGojZC2164dqZ8vffzK0W&#10;p8ZQn1x4rSffVcmEENId3At1iaEsCxeprNT8V6z7hrUlSTd75JXSJtsITa+MEQeu/frxq9ePr1zR&#10;lR3+FgeceZQqbQg71j0lQqUcw+YDK5Ps7GrXK05j5bmzUglfvfsDnvM1zV4janQmvT5RkbQ6a7C5&#10;NpfHsNMOXjyAWcGgvtORrtEHgRKDQCgKcNjvZgprMAz5Y36CqKSZOC36zHeHh/1koc6voNU/91lV&#10;JDbMg6PNYReFyMobYFmC35+JMrylf5HObEKfs+0CeVbi1dfmWY3QOsuH8uwbyyLaCi8g2A0dYR2y&#10;V12OHqsVz2Pux006zvWtM1Mm2Lhb1jJ3zKdSlBeHciFj0bYbjDHH1uP5jerK58YO5F8jMYpDcY8t&#10;WC6QdRiWaGVp7HxFfxOZdfoLs355kRs0utbVad2z5Ozxz8clb/402+ZhjrV38t5BWScSttkEyRxH&#10;h3CPIt9vDHI5/uOVZoqzzQCenc8YcL5uIpDKO0Q5T6ou9hhru+DIq/gxa6jvLIOoVhmCu2nhhv4I&#10;beiuCotjN2W3bU/HeAldIGYkXMVjVsF863DDxVFapq2jptqnzLE47viyhF7MQFVWT6ITwjm66/UE&#10;DWa++S69isyXCSMevDD5nfyvGxzBnYn5SSmlMY68wqVRmVFlNhWuK9v1mnVHd0azrUziNXlhTtdl&#10;On7F1YzXzCtMdwnzTbXltI3gI4TInPXV6/SaOTd3e7Jv/6SC2ufC7ahrb7FckC4EtjxyM0baWz3B&#10;f/L4spGcAplgK86wRpeb8ShOZqc6D4coIYofYSZnfE3FRGv3rSPnasy/iTKOjvDZoy2DfRusHLf4&#10;VgR6luk0Yg3N7YfPv9X2q7SGPKspqKGQxjLmGJSVf5TiZPdpE2Yqjj9LGPN92yT8p9Tqn4OVNd5r&#10;zqX+ZhxKsezx3UycU6k0ZSuf1Oof4YcJtt7GFvqagjXvyT3+z177NuQ1QgPhSB2GACkMc2rZDoqA&#10;/o8xATO6Et9JbJs13/vpE5MxuxLw7Yd/xrpD7+kRMUAVUIWKrc8u5/4pGrka8Pk9dpjEjphttGez&#10;XpNp2qJihOZXj738/TLS0tpsmJBPxFroTDUTxCv8VSQvTOPctUHmJDWZnH32dXn5VgneOEkZO2kK&#10;/MW07GXFb5Tim4hwQCEa0roFltGFuxePFbwOLcKrTw5RNcdhPMroV6CqGpt6BuIVMAyG4WNVuauf&#10;CTiNg6x2TRxvTYg6eBkJbADs4kUtF4OKD/G+mXMXUvV7WtkYWH7xdFoX4Qa7MNNLR1PrUNOkvbmN&#10;d8cIsBq11kExqJPc8Lvcz+o8tW6v8IJaAeqHOGDuGCm62EcecS0xTmX2rKeqyQNbDTvSM/w0T2XX&#10;37Abq1TSgUIe5xU12GGzCffBKWgxDRvtdjz+Kxl/8BsoeX7X17h7v30dg1Z2GryTg90TYLmr2dxa&#10;hsyAmlM7zcBcvYy3HxfI0Vs+FPARg2mmmzG4zYP9HdufKirzETgXkFTHjmLnhnvyMO9cvnwD2Fhc&#10;I6+CLum6glbVvcoA4XfQK0FKe68/8K2ffibhihfq1XIzHN/8XmZgiV4jv5BS1gAHEacvro+9kdiv&#10;qKIjtgey0Vo+Ov2p+KxescezO0aAOZruJ1Hu4xqUMw/OCLPriJ6oFt7Edbh+eOWY5eNFmIKlFrDN&#10;rk4OpVnnkWzzn03aWtVX6p8GX/4qi6qng2z+rM+WhqQps0mFZkk6r3bkLN1oWGe3adLr0vWLK/vl&#10;aC2cymWJL81rd+SGAXaUs0x39TEUKiB+Nkzq5tHNo8PQsctndGkd8xGbY+bXrWJR74tNBnZYxFTA&#10;ySu3M+aUx3CNQbhNQo0+0h6GxEYSh0oOVpEEcotjvP4wNTMseBrlGgPJ9EcehnCOIo0KARIi8WJW&#10;PZIBsjCMHHZSbzP1Qisv0fYURjozx/PcMPVUtkwfOz1C8BseZ07IQFmHW6u5tDVbpuYy34+vr1pC&#10;GumRsxlmroSh0YuN4cyfwrihyhSgz229VsoX2Wt8gJWNADNfGljJcqqjxmmG/+r+2FC/u2OOuslZ&#10;notiCfAKp0aaYabkoAyRWpkiFoyzSARWbnqwdIPru34ir3rz8uH9EaoV4BokoYnIVpmEYDfo98lZ&#10;RKb3uNfej7edqI7GI9NwZs/nti0SEz7sns2x/P6TkKaTXPWM7J0HL7/JuU7VDNadniv3X9bAE670&#10;ZXVgBpLCoMlHYpVJo+0yj2fdDqOGCt1D4t2ZFSBp3dS1DcEeEsbTEHj81OjqF/h6XBiXp32usRYU&#10;wr77Z/wj3CSotV2wWQaFCM/o65Sr5xi1GbtfOxY9bY1Fag97UJfDoFOJMmb1DDz12AmpjtEly2fs&#10;vw6XPtlL8aP5J2Qhopgbutf9scQj1B5wrLEKzljj9nTiI4Wb7xS8WpAq9nO23173fv3KiixVGScf&#10;WycNpGBiYlhRlsEmm+PBUYHtcFAyhP4M73hG4NAZvqcpfJ4Avppvme/Eyr7201mcfrhFIyWxMiOM&#10;61OtawpgdxOSsQurm0495cwyTM5ksHqN7/zNS+cgaFvu4R7/5unQTaSxKClLMUZBdCO6JgoKm867&#10;mNU6rPy2HpVaVewOVrm3N2ns7r2SnTTmXj6CvD2zrPUoQRCSTR+z+eVS0CEb1FS4AKpttIhIXtqp&#10;RQkCsFwO3am9ccsaFOt5pwFVZ5vjMigaKGCVM9VonnFU9VUxYuaiaofWFJuDPQRkuUYXhkbZU2Gk&#10;0Tod+KKPPhgzL4m495huMsbQby4PeEnFiJGgd+aiz9o4YNRrgJzcxcv+AY3GgUwaqD4AX5cxmamn&#10;HIRTMisn5A7pV9WnufjOoK2PXQhP73pdAE1zmjxQd4to4Df40PVB6VKv0K9N4ScO2MYRABhp7Fbe&#10;AFo2lJFxeRu/vM2Quf+rWVZ//+cbRihTmg9Efvi9Oorh1rVPCNp6KOOHq/z70M2V1TG28umAWxI+&#10;pleoO3G9BKuQjrH2lwP+GJHe09Cvdx+2koNqXj9yHNFRvKc5sM8Ubyl/R++J2jr18GZyB2EpVdEo&#10;LirpyB7M3DBVfbnYh13MU5l/HnvRTqHSghFqgknkXY21VVlV3Eop+AC29EuKeEz7rIUzVJp+Bs/b&#10;khOj5u59YcYlmD3chDDNwTlbWz3EmQZkTMhUBz6bdmOJVIRhg3QQVeNQHqLTAm/kE4+RDV0cOeJl&#10;Uvl15aahyuNe0hGATRA1UV5+wT7CT23CN26yohke/e7yYVJcMr/9P6NdoWxzmdmiNuTk48katrtC&#10;Bxs0thqDlhYOml6rxqrcMB3Sgc40y+TLYb+WQryhpd3L//PaDTLAM/f5YyjMO18sEaCOBaNJl+yA&#10;Rx/OnWYVE0pRQUmhzpJl5pFJ0Mnh+eVvz+QP9M1fN4VBM3DAyhwmBNpNM7yyW3zHNU1oPLiqpAGw&#10;Kn7qx23KB1kvHejyI9dJRvpLfv0pUx/vJFFe2377JpNdJWd82MMnNbx6/fpRgzUMls1n1J2ldisl&#10;IwmYBSCgGw2cqx0OO48rJlrtUY7xQdUspvjZepki3FXODDaBPEW9tJdHQXo1JgI8JW/r2+jW95po&#10;oAYglp8ZCXUIrSN7+8ibREUF864JpCmfhYN/+/lHckbNDHUXL8DN/W/eJxoorNagRsGxyy0RvIJQ&#10;L3AVtK1Rl7AaqXLDtvS3LP0+Di5T9jUGgIJpTf3rr2iW8ezGLSzfArNDj/fbZ4DePlqzxl6RoItY&#10;Fpkt5QWtyqkdDUoP/dXoKj4f+kfuYH/0RCUnbqhEC62CgTpl9In5u62+Zs0ek6LVeuiVKsFUyUd0&#10;BYkCwkH8YpahZWr8k6s4e6hisYuHf+Az0+FbB85IcqwVydxqz+WV7+b2efaySjF0KEsC3iIwo29n&#10;ByM91orjUexnT5NFIHyDyDhXmLtI+P6yZb+lv0V/39CNpLLlJNL49iz2mM+Ic0mDZBm2azjmVpaj&#10;7+EFY02kDOPcicEymGymrrtBsNACG5LEeeU89PSu2dNNzyc9oV69fPKJ3r12OfA8ABQ2jAjx/Ef1&#10;g50Rrp5TG433aBaJziXHlaH3ooC2h+G8dlO0Yhyafm1pY1ERp+J/VhMTU0bLQSNFbyDgY51l1ET7&#10;/fywmt1vEw/MkNu/u1/af+zQhc/Uf5Fq8GoNLX5JiBV00YZeDwAQfQnMFRuH2gPuzUuw0DPnu1jf&#10;q+0b4Gkp2AujsBV0JYh6qCabczCVa55P8E4s2BQEnp3pmRBhfK7hmWVnffS8RLDc65RL0gji+rxb&#10;d28mzwqQwgcFs9LIA400CXlY1jTbSPASex+zqem44AWo2VfwVCf4zmbg9FQ2O0UmMsPFMBYZcktG&#10;ZmlEMUWYm/yaFX5wfrOHuUZeSU2EPium49kjHZOOULRKvXYV6VUzlusYrZ/H59tS0E5qAkRChutd&#10;iVbjsxpdOA551jILMdwy/Mr7PmxBb9kkK7SKSS1MKpd9w5XZ4p9lpPjfWJF5OXrDARNyGAYxb5Gt&#10;wiTLs9d6ti+lv4f+dp2e6L17f6jtyzXlgsy8XT47Kl9ob0LO3im4uZlVf8WbSiUxUmXYcIHVwoYa&#10;NdVqdvGEJZwi/WrJ5EsY84SR8ZmrSruru3mIU2z5xsptzF814xWl5VUUqYzty38ufqVJkJM/J+mA&#10;GwHfkjCjADLSzLxOSem9yTAcd2vFnmJLjlJgwMo8zX21xj385tyN5ha/efOXbKNX/xcVzdU/GDtz&#10;tDKRJ0ErloWk3r7/JUzxys5hnpGS6Thz5RSmM3lW3U1XRC36QBi0gcXGrfir89/qKjm885t6cq2y&#10;rLnG278rDw9PJ5kJob7aYyCER8CtRybXWxmvXYDdVLHNgBV/6s1aWfNUjLv33cgPo/S4fpWvv3yk&#10;UT3asJI6RwM7la5LoWqcfdmkLMzpiVZ91tiLnDWeLRJCDQmuV/HZ80E4MgBK2dZcK8YmL96NkoEx&#10;tMwoKEkd9wodLHbs9925efktYLV40c+209MINJdqulj9GHLxEpKpbA1T0yvbM/i678m9ymh8z6TQ&#10;Lp80TrdefADrbnfSkhItwH/yxbUiMBL4z463nop0ish8UGAHsfrFe7nbLBhBPeNm//DRDTS6W4rW&#10;CGPQlBkoRC2UEp58gl7jhGnoPTL/pFVZeMXn5zD7U3eDjtsp063ruvXvfoepMn7dArCg60Zp1Gfl&#10;V5T8DCleKKkWtDyJv7902ZxfD3jG22mn8ITqGc+jELu2H3GlDENUekGgSdmcn1RAEPv46mOeNCEx&#10;psJDbzGrWuuli8Gni+kabnXMJWWZfwsV41UxyfzJGlwo4d37H9MC0n3CMkKXZ9+4iI7ngtVn9uac&#10;aA4rG7wHl3u9Pl11hqgXJyBIqIToGQWbwtiygUtum0+LwCtuH/w0mocsAutUOw/TSIOtM11ZZtFu&#10;YAX0oUh4fuBH4yEWAjGtsmSWEtfEWve9SfUuCGYnAPC6k/L4Q1lBFTP/cUzaYyN3wkfme68qUyZ/&#10;LbouPSLR4k+iv4648Oga+u9VWQwEW9bFg5JPIFB7e2XM1UHMnqKUU0milk7gDKNHOxn7j5Yxo1QN&#10;wuyB3X4SGZEP+4dEhSFRgeogX9fOLzAq6JJh68IC+j7K36WScq/N5bswiJer2nrf2EgI3RU1lTRH&#10;0sC4UCr9llT8MmYVW8pBXgUgSQvsI68Z+NPfud9eXbUJFcm2K33uTgLD+xYyd1q18JCL0ILVBKnS&#10;bdpkSLfh7I5xNmAzZv8QjY9465mxOLBtiZ6dYdVb4MSSjOPu1rGV1/748xfhMFhJguiNfSoHmFj1&#10;ZOBsWorP27RNavgybg7LrRqI+pgZ8dtezVXLb++qz8sbLgKIsrBGBlDnPyp1q7XWVwXKUn7bsmXE&#10;1fXTbqSdt8xlVretIAekIDaW1KDTD81Lr7mXTIIzDjlyfcWp6npj5MiZ0NQsgtrRZXcMWM1k+Eui&#10;DkZ1aJatYczvnfhqPIwHTyegEhf21x2GG/QwWrLKn/tQt9D80eUV9SQ57Iy86CLvZ47D/OaWCSVH&#10;ReC+eALlnT2hN92M7lBjK2DwAXQh6MjutllIdZbyH+O6uV5LC9oOq3KXNpS3Ho5vkEub1i3C5IVP&#10;1o8xwwfsPOJVCdA8w1eVZ+Uw9YCOvN3AajrsCUziqKGl0tctBZt9bow1leXuiAoWDr9qO2Ocmrcl&#10;qL2w41XXGHJ7RSTDq4Igr6EY+KW7ArLwk4/yfLJtH/8bdVWQrJf/TjdkOoZdiixC6+07Gb1vXj+T&#10;Hog5cBxntOfnNcOkpi3KzPWEX4t7VQDo7fFvGQPu79zBokReJ1rmV46mlYtSnY2gdloJ10NMn748&#10;LvSezXId1j6TxwWraUw8iQltc8ovfeq13fvb33+wpNnsUBOwKsmp+mbAys247Mfwq/vb/LM8qy55&#10;wOomZG8hq6+RRxHZZbitK50hCmE7Go11xK3cK8NGYwScjw06zl6iet17iLcCvJFg/XPHex9sWGVy&#10;n5ALzD8NqAeYRfysAhr0bgLe9gC4uvz4ynqI2/hRI084OcdXNV6rBAwjkA12IhhA1fbncoPvAb8y&#10;ksih6S73JgClk9Gtn5TvxenGVeaaFaIcF/gW92Hpw8DBL4NXgxJhl99gNcNWXrPNWFK5ollOxHLf&#10;jpuIr8FvNdRmfFZnhPTkVVipsEmrXpBhWdPWeL4FhjZuocliW2y1dXJm0+EGuy3ouX/7Y8t5hFEG&#10;rYQ7lt5lehtQ4wPxILIFnzh7LgCpHpyLh9mYjlc6XLf025BtjOLuneoZ/lxgXaPepE5KX6LEyo3Y&#10;OLY4bnr1ePZ89HQB7tC+/AY+jFDtsnOY1Gkd0oXBJTjmzDFhzRTvX380b5nttdWpMcFSdIMzDb8A&#10;a7nnGQLKU07aUu1Djj9T4A/y7m5nBHUfPFoF3F0ydQnjV+e2TRpKuyL+akXh+PIcfrqufIXqPcfj&#10;FsTW4nJIUht0TqeFQeTRukPwKssti72XTfge2uCrwyIjICv+t24PG+PnA5JOzNTiZkDUssvXAnou&#10;CWbFpRFO9Kg8ZTi3P7p5hYXXPjYYfnIkam/YtYZ2ejVfWA1g7MFnw3X7iUqtSrta3ivZlg6sd3ew&#10;891cWo030J6gvUUMbkUR8mu8Vu5O5xEaj6TMGc94pR7TnMJnukubjnq5aZDPW47jjmlm95AzM7nY&#10;5NJdLou2nsooz1/sKOU7UTS08EaqkaY5YAMg1P2PbR3mzxItRHC8tHQWSOyNbS0vVfvp8N0VnaQi&#10;2hFLgXmg25kkA1u6rGCBaShIBQ5OeYtrEhVrXTHMMwHhardLO8nRhckpVwDTFgwOc1+ayfVA4DVw&#10;wIYQ+IflHj7crgo1xOGp39tApuL9iYW9NZpe7uyU6HqKD2LNj4bnTJaJqype1maZRQgfF+wlmun4&#10;9sfRperq/kCvvxnUK1wweJNjFB9J+CxZ4Tw5J/eKmVjf+pRkX5GPDBYCqVSHe05BWPXUxu5aSRq7&#10;kBu6ZJk1VS4cEzaxWRGIv6UccXy7wOrlCayUsXsKkWZ7A8qpzWnc4RpGxTuzBuzjWQm6/qFUMURo&#10;oTCZMkK2/HvFhRGg1VXPpWhkj/cq3uYyIBjnWMyRoCuBwUV9RKLKuhgX6bhchAUZ+4+KpnFaiVlf&#10;ekOz8CWFVc/+xJuhKRUR37nIZYV3fWHC6JTf2qUMa2pOkzNz1VcRahzSdbPXz2vG2HOrxV49Tiw9&#10;foBRCO7YzEznZ/9QiV6jtldEpOjKwIXjw7JSzNfP59cdwSqvFCkJQNbYgmIWaPWDsb6VtG7qZ8lV&#10;s3mgf6m8mc4L7Tb4a8c/YVYzpYKVDmdp91+kohiCOcjd7+Fid+Rdl7IG7nRvpOI4uPJLiwOJdfxC&#10;GRg0XAWIQ+vN5MqfNa09Pie6ykhZsZCHfQnkABTw5ILOz7JNqgas59nUddgRJMAZH4xfViBwdaTk&#10;OgkCrp3p1dt+BqLiW/2MG2ty2dtwsm8k9F9ETC+WJzjrHO7rQz3OiY8EYDn6ayowqTYLq0SlBYt9&#10;k/4hvL2aEKWgY37yXbAqU1vtGy6buL48hnlGfC7dbxc99yw0MOuVUjOAFq+xmUyEKQr4u+HTjvCf&#10;pk6/8+lePrnLG3pdi84J92CQ4KlVrNqfTfxJArAeYL9tXpYb+2r7mNuYQp/NzXJigRiOvFrNwGi8&#10;YyX6/OPKTgSqb9588y2dYuAcjy5PclaGaJirJk22YgfpHxGig0ngXCRjwsnK8Qjdcy0Qr5AkEyF0&#10;W2AG6jjjP7y2DNCSPQMrf8Gz5CmOg2Pi/pbFZ0pmvUict78hr6PXpDFrbfoUI9hHNNQCvVy0vjSZ&#10;jpNebe/IXBKsMALnQvi1cWqKhs4UbN8cSNanHipzegtvTjDXZ8SYgllZgV0XBt2mbpCfDxBmXxl4&#10;ra+SrTXZD3TPtZnElig1/DGZC3YJ/QmDDk4VW6rly9++w/wzRjj5VlNXoy3IvhE9/7NdRQO238iy&#10;+qd5VnO2dz7NZ1UbKveRpe29DVg1B5+x0HcBDUCDIl/IMlzrl3/2UsZN1yFahRKYfeYSt8zsBpyZ&#10;v2gVPWaWhUhbEHU3VoQ0YULQVeGCfBjaCrsSPuKnIwFDXDZ7Wl4Uheg4Gm8RIjE2EYBbYwkaA1SG&#10;FsMakHpQf1l965/pcjaFwXX+SlZmouBA2Bih8gj7jR9eGyZYyBImE4fJzDtJFQ5M7X39F3W+3CxP&#10;DkX0UV632dsU8dJIa7xG9Y4lEAfz4mCwZOHtXc56//YxqZkp0pLAZukj2W4ZzbYBGY8LYEeuTHZu&#10;AwQEnesAr4csvUXdFGAWni+u/+AkKSihlS2ml6dt+4Df0ia+k90fPrn+xDiqJhguREE4dqGfOSd+&#10;u9GUoDqhD0dI9Z4+W8Qjyjl68+a7N9/89RtAa0Vr8hl7jZZTLbjSu7YG5vYFOBikjK9i5khzxnQH&#10;BuIi8w+UkmsJW/qtTAnlknT1A1ZcHYONJMnWolSmO7RfKtSETCv4mHNoOEasG67EBcabmsEWx7qA&#10;mk2lk0qo8viTf2yiyCjM8uLn64pxA0Ivcnun8mSlWFlly8xbuhjebGTx1rywpsZH/L7n7boemVrW&#10;kWvbGAJZdBM39McaNf5uVTaZ1L4gCqm8aoYdzmauxRVg9R156PR/0T9l1kK1MwT9NPqmZ6hud9xW&#10;05c9QxDP+2zRrM+Kt/8qr/rnYDUzaqIIWjGpnLVP/3o5rwSrt22Pk7IwMNM5Zx1LXoyIWNH1okTc&#10;49olS1EeHRIJJNS5qjCwiY4meKGJtRWEZ9XDsGNXt9tMnfzFoZI5eRvVVEMd7/UMz0pzZjhTymFI&#10;UwfoN1H5YPeFcOkT8atEo85lKe/KRZx3jv23IQ/fjF4yc9kJyOvXR95t7pTqItA2aJlVC93wFJYU&#10;8TRoA1ZJFHSYxa6Ks0X6cjv3VXxZX9qWSLMwcxQ0JH7GMOH9vX334vrm3gz1qX4VeKc9EQJ01HCO&#10;1I5F3uwaoHeNHGJRx0+wWIPlFxMrZeo981YuxRv3H9188eT6/7jnd3S9bSqu6vOJE1h4K9oiQMql&#10;8Cdr7PmqdlmM3375DD0Vvp14Ezw9k7UfN7vcVg8F72VwSFtwc9A3sKrvJFikdS/5WtflvmL223KH&#10;UlBoncjvyI44Kkc+RBo+usUCCP7YdgHpwkjr/2oRb/1GEx1uObV4tvKkSXo0cu+aBMKbWwfzuUOt&#10;DJ3KqopR57GqQ9VAlNNsVBNfCCWXFk/tI69Viw9uiNUXYzLMNV/tSi9WbVrAoyNJK3xzTMwASrlZ&#10;m1f12uVUUhLzP61+or0vxuEHHejEKyRZPs5XMlT2zZj53IU8H1buXhpcZ7V81dy+Z4cYcKlEqh9X&#10;z9BVFSgGudly+KSLPeuvpqI//lgJYYzsN3nVPwcrL5spGAYOWOHjIx5IGfI4CmJWJ8l/y8hZ4rFE&#10;SNiam5qBpR4bvUnmS5dl55bqV2dKk12PLDu0ybpzUWnHwASoiK0Lo1x80fDl9vRjl/g0vcNhGX/t&#10;x5AGJ3ZE3NVMnNDQZYuB9MR9hkWM5U4XtkZ9FtmJTfkKNzvlvwDGb1MLzYiyt8/u5ETdnZyjKzxb&#10;AF2Tb91DLZDbur0bzF7lNKGR+09/BsWufXMOPL6NJVtRjvsEYzKMiS0BEhc0dhIKRlKV2FhlW3Kq&#10;Q28HXI9VIvgOXlYJjBUmtnWPgSwt982sotQA78MBbjrvP/ryT1/8EXYFuK1Z8erL4l8v7uoJAxZF&#10;d2JAOPf4BXhV53K6mOtHlDrSjOrRozJ2HV3ReEx0rtLtH7pp3YEBQIXw2zff/lWs+rdPT6fWmUFw&#10;FsMDqvTezMHFWQeVIyaJlBFBIklqvAAfjPSZbWAKit3RjEdqchNshjWHwLIwC5gn2PtRO0e0YYSK&#10;ktLztk9zR9gbq32k6ZwYErUYCVVecTyyTTHWoolDfVdMMMt8lb0wGjCggk6DpC3cH9/TINb8Ch9F&#10;oDHnPGZuZVHNuQQyNW7s533zrj5hvWcY1BzCUh4EHgGgLMr35RbTHYfWs8BrvGGGV4IwvSCunr35&#10;djxW9LD6EXIFOpXwyUZcPwpH2H0/spU8ie0//vwz9qI7BOJip85mEh1WjtX7NN8bU5ezNDDG8D7H&#10;UzXFWC9xXplyNWAlUGy6KCdl2AaqG0EvZCuKoIQ0fOH2j3T6Fzr8x18TNQWDm0efPfr00ZXmHZEn&#10;Y0+R7njTuGcj706DK9l4CoIt7uXubIUbs6e5aRz9K2kn73uzlQVVLeT9Qz1ICxW2LJIWmMZnVQuC&#10;MRzzU5UiGnAFe4totXegOcuW1ZsOIIoO82NIJHcjeZvS6GMiWFRWesurcfP+FnNUDOozx1FZq3R7&#10;3Gz80eNBE7YnFmn6St1OvPmXNFccZxyWCTgj0W/PagumGZqqhoRB820sr9Rlv8aRbOf1t8jWGtzb&#10;H189+hKlg17Br1KAWRv2l50E/Lj8O/dNODIyV/x7hn95G1HyIbIOLM5Djb6ucvR6DCilD161HOyv&#10;bx55im99UTBk4drWpZ69vCYGPeeo7VO0Vuca4IRTyrIIM63EGZdA62tW9kIlXIZQ/MsnjGktAph7&#10;YY5IrL3B1X+umW5NrWdrKtWpMbvCpmQx61/KtKCK8q29PG/ousR2GE3iXG9dPoSIvUUeG9/Uy+dX&#10;JvvcG9hpOMyz95T2qlNYR/04XtZrekdmv//4VB30oR8jlLsgI/8Y4fVI/QMvuejjCc8F3zNbcVn7&#10;F32q6KZ0BLhTmVdTuEwkcPbkmipAgYk8rHoycHtyGt4jGqhFLh9gLi07IFhcW5dX2tptdY2DHZ+V&#10;Zy4F3Ovmhggv3wvlcTVUbkFUAduHRQX6izRemG1umh0rGZnHHysl8IDL+3fppRheR2mbDhfmGb55&#10;dEjf6MXMyHHjOJczA8Rvv8BXIsgM7CQdI00u5DyCwhzlynmjgqrVyWrYGA9+Blj03PKK8CCmIKuy&#10;jnVsjriVkTCjgaLVEqlUY6bfa6KrsvmNudgDq8d1RRA7SyU3s5CYl7v7tj0TW+9JPMcO9NGnpNZ+&#10;RVBVrRZmBKuyPdoVrlEjXqHOrT1JHBYzu8BNcXSLtflqNRLk+/ltf9IxjkGSxloWYS2OYMibZuGZ&#10;dbtDpoQx+MWTP/7hD/dOa+8W4B450u76NL/aixWrSCtcwK+fiKP1JCWWv+KjCqtaxTUD5fh51wEr&#10;LMDvx7l+f+vLPr/Oa1KED03iNVTRPzzTLE+lFmT6q4Qh9+ppL5vCghqEnJwnWDUOfxkptmvIq7Bs&#10;P2CL8ZfFjrLDZFcnLpM/Y4VWgNevxCt58Jnhzqz+dVQisRjk9P9nfq/9jiBEfLHt1SOuZNMnbbk9&#10;prYzHi1h5pdDvZObGZ6sqJkqZ2I+xMYwi3fxbl6NO92qG9F7MQzfthVNEVgKPpWeynG0gKaoa4T9&#10;rqSObPtXfyXhE+6UG113usXKP9GJAVgCkWzI3mMWDZ4y1W0OE8RBtIQtce1duy60VlgzghK6JTjt&#10;iMf642/JeGpWFHMNVn/mohyQfHW6xiUaaC/eJzLzYw1fauEZLm5Fdzc1vZNbAs4xfANSBIpv0m5e&#10;4OTf+bfVZkDroC8uD2uO8A//4frJ0y9SgVjS9ljBppQPkEhwYgMqnz7qAaVPOGUPBuXLMiPN25V5&#10;xYMsLYZVqXo4Z+m8FFh5ZjLHzMDzhYkhcisIMTJgKALEUA7FyKoMOW/Mt3HbOX2udQBQ3O2QWb9Q&#10;Ga4opuFyRwpStex4KgIU43cRgEal8xhvxvC9mTXfaya+0UxumzoW27NS5DAtrBcIrNahEI/Itmj8&#10;7uOPH92wAw4qdqYXvTZFcoreEhJXFiJboqYJYiZK3K0Fc62E60VQq8fFLW3aw4iQ4OkQiFVlLHz7&#10;5q/fgFV/vukK53LOvl9xSuWPA6Wn4jkLbsy4GYDc/H6zlh4+qXG4Oy6mtQNS15rgpoeaxDByOF8m&#10;O/sdVHo4fpbW725j+uXIGLPPsbQZ6MKqKZ6PlaMHE1AmcW97PnocJ9erJw+0OFyk+U/mQm3c17FW&#10;8C3tPXqsEmv2B6p6ifxxX22+iFBolpx1AFaNyR6/STeSOOZS8CqVp7N3rAHIhomeZAR20ILhJamf&#10;E/IrI8FOMJiDJIb+MJ3WLbXRDLR+mfYxc+Cr0s2FtwuLML/Ve/SzysJCYsUqh5CMA0UEO3D86y+A&#10;HKaSq3LBNn+/uB3H739/697vf39xj38kaINRpgiWWMCKdV/yaKtqhElf1OZGmsgzQIPVM9yOg/9q&#10;Z9/DDdyZUM4oh4u66T0HJqNh9rbJW6x7F0BVfk6hJu+PK1hyowYoJCYsaAZCnDT8ZGCZKFOBgv+9&#10;Wv58KZYHfobq9BJ+as6U78d2b7o39mEu+xCaLRiuaiZeyOqU2C8xBzAIbh5csKY/svKj7AQ+nc2c&#10;3MWXnSFMWBiw+oK8gpsv3dKdx589/zJ8Q2Su+LjZW3p/FRtP6ibXYNFDk7G+R/M0fIy3nhmglpok&#10;k7X0TPs9sx3oqB8zMmDVZIzFIPrc+m//L6a6Sbn//3n0byT6OoNbMXyrrxoZXpJ8jIJ4FZqQGp6D&#10;iesG7rl+5cJ9dj6fGsAOOhvYkxwP32QtrEN/1Z9v7vfZfu+xaq2vTGI6j1m48JeesCZZWvzrAQU2&#10;Lp8lLuh3sCa6VKtK1J3jK3yIl7RCYVHiDP2mxTwxAxVNrmUQORga32tUmQ0h6Ajmnjea7CKZvoZd&#10;x8VwM7N2YShBaMMx5UNFkq1WNi/75ur+aejmkrhc91UOQuabZ/RPnNeNmHnK6I6X72vkTwSi07Tp&#10;dLLmuPeuxcXPo0HWmkskh8i1WhmmiXO9NnFiIPpqvWZzgljfN6//E3CyikaDD25lz5figaUnBF6z&#10;H7NdY+JSk0DqLhH816k1iVfvmhQ6khSjcfVjgXCHa9rm4WbPvflC+4mFSgWBvFuAe2HRxoVLpU2W&#10;VuZTTfato6LKLMFXeSb/qIV/Vqp+K1yms50kfMRt8kQ6/NNjDc5SjnWqPu1CMBjPg22LlWOMCCQe&#10;zCEukqJQKnnCTy3fitbQjA9Qmle05u0KlHmM3GPc4NNvYRbH7QEjK9UGx7VZsfRWL4iEku8vMbOz&#10;bzZ1Vpa0MMvrmHxEucU4TpXkSruhTkOYRSw4R+xklFmmYd9DV47Scxb28i0Cr531Zsb6Kizu62sD&#10;qDNcM2SN4kBIug1XldrUcddMMZMk3CeDhmVgh+9saR/fvvcVZEeVz7hz7/opBsvvZ2ZuP3r2/B+S&#10;J44vHiGfdWaO5tuT1WWtg/9h+25EINxXXZ3GrXfzrEmzjnNswCno3dmgr6f13nGFp1vzHafDVxEN&#10;vOgaTueQEWiyZ/v0YAzqO5vMfkgWo+FUyJ794wvbir6VtT6LvF9cCXn7VE1HHVHxKuEHr4eu9JCK&#10;zyv7omtaIpacVfA1j0Cs3nzz+uFla8L0n8qNvYbtdE0W0YSa56M6y8iczuiKd/drhqs1AkLVMKiB&#10;rt7Uiz9ACn3AD+iZD9hUXhLtd53i+/vD57PnI3z/rbuP2T5eyKlFKEYdMCRa1SkmWMI79YM7CEKv&#10;8Gr9WDOYv/3dXVEtGRwr0UyrX0sL/YekULshGtax8QIKxBBjephg9Rec7OQwvMYMN8+cCmGDKdbW&#10;WtY4x8dXFGUch9cR3s/sujBR+zf8aRapQ4AWUEc71wgPE5056bFuC3VVjriSFDRHUVv0I/9KsGaF&#10;qQPmedPZetBhRCOfpj9aF/zK9tNlNQbf9puvGzEqVZpI1cQJA5kAbgTM8rGLh1OPiB+OMLdYpbuI&#10;33ivuvB1DVxAG7X3vnp+ExNvB+mgGzNkYdgGK4iFjZa2xx19WXwjojg5oQtNGIPZ2FVc8srGmNuj&#10;V7dITkpjcVeLq23W6qKiZJ+PwyyUZG59nev76BC1NVyODwTDt0irfkV3lutPWtxNh1wLysjsWu7X&#10;LK6JGzP+hFgEeFelzlRtr7WIfIDOI5LCSM0tMPQJS+W3A1bffvtXYOtPA5D+8uJY4fmKw8jbX75e&#10;Q8csveAjifMuL8aeevI6IMHt2Us54Ufs4ixYWTQQrwATrcELkuBLXLAvQS4vi2/G1ErxiXcPr5r1&#10;iL9fuvdQy6JOLGfv88lRGdqOMdiuJXgpZyF9/eY/X90MT0s7buETlcIU9puN+7ZydCmnY9L5Jr0z&#10;XtVFpj7m1nWWS5c00PcHCWEGayUF049PlS3TnbvjASVGeID8dB2lDrG/eM2c7D0Ft82zMhcBKkXG&#10;OqjzI94o2RI7ctVhrxR2vO/5181h0Lued8uN5ccOhH39xHvf0WelZyN192+Lud0SwCn65n394t9N&#10;unWByOFQIxOLeqfAtqleDSySWgd99JXfefHE/SUuM9R74T1h1My+WreAbV4Ydxqyi6D5vsiE6ULc&#10;mojggNXwNsvo49434wqqdMLFTQfo0sKhU/mg9oqnSagcrRZwYIJpO7z3EWX8vqz3ClYKHU1M3DzC&#10;1kntobC8xdjQg51n8tSaxqoNRxufFwBjGC6sjbT4LZmXGkFWtuo/4irKz1EB8CrNTnMt1mLcOMBd&#10;8/2ptUfsDYA5fKMKoyPmaAHvW2hdi1BLTHVAyySMA63a7ViG4RX6ze2aOjKBi/Hetc5L4OrpdfU7&#10;bDE1l/n21S4BOP68NRSjS521g3AK3clpTmOcBey6QhxQdxVNM19rAr5++W8GAt86Do365Rdxn2qM&#10;YYe9KfFKwDGC8XQwb/eixT4EFNVZlflxVzzGqDjhFAeKUQCTn+VCIZIgk6CkhqXZWYpbhp3qMQah&#10;kNv8LdP24ScTVBavCqeY1jdeuTffffuaVPv7SwMgmnpb+GSxay8IXUSgMpyuFy9TrYwoeReYFUh5&#10;P5d4nzA5VriJs+IakT7cz7FGLO/UaoPce7bq9o3r32maGfHFtwQ/xuYL8qxgUewWrx3oT/3UZ0NT&#10;HFNktduUj3DgTz8bKxy+NeXMbDExbUPdyuudwcpCjO17uVBYYbPmhtAU6NmXXzL4lAfjfGJI7w9A&#10;+Z9LhzGNPHj5/Jz6vQzAnAn0wvg16INlcqNE3x9lYLBo+3zWN2ynoYxtGBT/Nfq8TQaNJjf31M7b&#10;FyWE0ypgmmmrkNoXRQGn1bfA0yIYVq1y3sqk5VBrGyihajxUZlYvu1Bxi4ZRMmYBLOKtScW+LXYY&#10;6XBcDrSKoifhepEVVHsk7Vc2NGQJLEW1DKdYYfWwaAli/pz9EVp9iyH6CanOmIF8UAlODCPlAKMU&#10;ZcL1sWF4AzTntdaChF1ltIXg1GZHB0xH4LoCq4laMkTDOpoeTKoXz2vP8urJHycM2Bd1eHdyCCdU&#10;1RI+63iz+9YxugCD9xzXM5QytGyIxv5w9xOu/8Wb/8i3jmP9+28Aq397hEb3xWuNn/fDQI5kSUTk&#10;OA9iGGUNrVel3jRRN+rHvoAkL4j9zMdR4s2jPHxF+UBbmJq+YBKkJ1wQzV9jBsb0++4F7kV2kSgs&#10;2kc3+NCbtFUvFHa1UolgUsZoGOEbwerZm++/fWn30cGJgaClDaNT50O972yuNejio9yI743QcYYr&#10;2pGlwoNhLT9miR2uFx+IY82nFCXcP2/PXbG/NV/diIHR/B9m9dd2i/8ebjQHhTfEBu11LFBBnCi7&#10;sSlfGetr52VTsDQaBTWjhmdxwl/yq38wA+G/l/kUWGKcqJtPP3306aefMl/+v6TNWWr4IRTKbvUZ&#10;DMriDHAkdoZr1MfH9yg2lEsq/XOI737weDJaYMLDypQf44XBVEz8zj62VsI55lVFKwPM3RrjUNFR&#10;zZQz9RCdV2wk5QEUyVWp/2JKO0N9IGh+i2/+lfHIy/QvIVcSNV8Tjxd0eM2Vm2Q+oDeuC/T85K07&#10;51ZKH4+Mt8oaf52XgexJ2N1MqnV3MGKM0JJzNrXqRhIvCt01yMTW6EGRHqUpe+YwBj6iuvhLU2rk&#10;by8VnY+ubS4MU7axmDicbAAAtCx4nQjoRWtAxx+soosJ/cLBq1cv/7g9V2ez+vbNpRj7wS3mh2LN&#10;1ir7uEUxHHHPQc5UGN6x+u3hLyVhQWPw5ZeXh7r86hfPoM7TYDrX3c0tcxjpVLybK2VX44J+Os+0&#10;AA2DaBhmCZLUwbaZJNskX4mdpeHcgpZuCXegfaAzjjmP3NTNIuNwH82uy5VLwiSGhswahC+4Phzs&#10;AaDqv+T90K11Oc1fzWLm2lLCARkTrZE7LzJdSVsWdNWwIc0xUztONraPBGM450JJNyoCrGSLvOcD&#10;DMWGEa42e8adH3Mu/LDmXD179S3UinwqjMBVbFMrdreKgFBRG0jf4rhVzazO+BM4ZiPR8Wy9u4Od&#10;GoRZ6vhlbia9VciAOudRztChALEYL2td/EhHq9rACdO7Lsc1KNVJZnrhvvT5S2rxLIdxVF6KrORg&#10;5GZ46AQ4kRmUAnwvY5BLxZSoZGj6rR/qkXENG//DbPWQURFL1wNVOoNwhHC5EqYi8HFlB+KS2Zhx&#10;lOJYK8bxaUUVwZgvHbONjCU7+5hrZSJAFgWNlD2TUgrmivmXyaNZKi+Kj5rt0wC5MpP80JdNhwFd&#10;JbNHoWAlGyOXVEeIZ8sP174akZACxDAzE7rKavTGqeXtQFRnnLRvzG2y2b/j2QnFtHDhj4M9KEZz&#10;/OZ4BlocWKVf+LVqmfeHxzbid3sD/JgvXz09yNVBnr3YcQEvGD4J97rUpYUJuacxQuPtOzdP3WPL&#10;lmFOgkNO4YOhHVP9qrD5H8QBL5dUnfEqh3d90S8VSrBaNUlq8whnXg4sPsgpKwwpFI6NRrlJVyu7&#10;yhtwL0KGF6S7RZbjZ3Ap4UDZzFntlkE8TlfjKcqqaWWmNbWsZ0Clxd72Nj446WO91MJt4tEv3nz/&#10;5rnhFr1EmRankTvdyj+bwMyYKfELsbJgArp0aF40L5uxXg90Y/vAuDnYFc0Q6DQMsw7nPedOSB5z&#10;dNeEHednhc7tWzCrN22+/DOtYQz66arSb8V2p+29JVi5+9aPP1vmTPf1YU7Dsix9rh2fjvl39FmF&#10;LmvFaCGZ8ZhTDgr47VT5nGv5DEdCty8iafFjFkPuPkhl+3BXuLnWSbOdN/uxBfvDKmRhqVGJj92T&#10;RoT1a6his50NZ2DTkyFXMQwzeysGnM1wBRdo/ORYYdeMss/q1zoXmrUBw4DFMCtNO21A756sv26t&#10;1wVX3sP5I4WjmNeNC8bJrnmqh4gLArLi4vI9edi0OB2oSOA7bufk5sl4W+fIP9LMJ7Hd89E/nw1Z&#10;GalYZ5oVXVJmjc8cnp23yAGaj13zE6uzoQsNaJyDnnRMOQf63Nn3UefcXH7Oqnx+D2zQ4tmIlDZ+&#10;e/j4aW3D2aCLbZsxBV8RFlzocAYSQse6rCRoZzIeL9lPJmtz/bzszj2Cfi+edYGPHGWTFiZnAR7H&#10;/2/ftN/I2bvXe1OhLRvrsQTLTxWs8opvC0YLYEnYwNPaObAlj9GsMU+8CBlwf1gdWEOkUoYx8o2S&#10;jvwFDb/7qB1sBqg+7Vb3jhb2YNTVZ8wOoxnRGhabrLmVBP71v75+DDGY3IKssrdwV+Y0c9rPho0j&#10;TseblmE6GNPBOfauJWaOXFg98+8f/6uUxewrUUrL0mlvzPXN+G7N7oP3m00wolnDnTvPAiuCeT/S&#10;wFjrj7Ib8z1//gljMO86AAVytR/z5k91ryLfARtwkOs9CpnX2S9IOP0BQYIKWbsY9FYocy5tC8ch&#10;NMtX1Tjxvos2Hrxrp6qOgGmFp6ilQ3xIh0i2WqeovWIW7Uz+oV2h3X2jcZbOdqz56ItX8D4RBCQE&#10;L4SAdZNDp4ya6HJWwCsKVRboPuJVsx1VRgi6q3UE8ujPUYsLXkfSQqoAbnDuEjc7USOsZzpQyVKq&#10;ux6xiT/RsGwaDmrXjr056aPFNMfF47MQyXBhQyNXYLE06VscdiiV//TFAIdOddLhwd4vAKtZFoRo&#10;juKyBwSsgXblgKBK2y4I4zcnsy0yn1qe1fx0dm03Y7+XudJQ7MoNoi7GSqTKk5Kf5+O6klzZqNIP&#10;3PIyYr0zQw8pmnN5SwOTGsXA5e76j6+AJBTY5Lz8gHwVWNVO3vir9LE/W/lV63MO39jG/D5QCVoi&#10;hpTcvku19zEgBg6VYqIThFDBKjvB+IcbYr0jaJ/S+sI485JpUw7tb5rczWJeWEBi7NAnhEbFlZdG&#10;McR3JMe0JhPDOtDWA4uzxwQc475Bf/z41bff0rmqdlNrfqLGfnwA4qK8on7DoEa/0sS+f71vZqGS&#10;zHO6uyDIRz/oTaf3qEBKhIyxgMGcQhq/jKM5gdG95nYDWufW+V7dvP4PrcBJCd1mnu1ibBVKAY6e&#10;Km7LqioLLCVrOsOUcSVSUUX47rWBezo2FHd/hqMf5jxBP5ON4yWnG4PAY374ctXIwFXZ1jP6HV6m&#10;061WKzzraJBEBtHjohCbEeNSPn3HW/LuAyM6S1l5gPebUNH+MANJ+hNayGjKHN5gZIztEzbMzcRr&#10;8SYr91Pe1RVRtFB4p2kMC6J/R9KCtfKfMZ7gQvqstAQ930zTWYW4s85FXsRC7cPbBvJp0Wq1NStJ&#10;VJZlj95JnTzAFWUQXTDsUCnzRS0mzhwepkRy5dLMvnVJXjOBsUPa59FCf0bM8+5K0jMh6roVf3ZI&#10;lXcEVlzPOO8ZRza3cutzPFf2QXcDv18IwXzzyMmWmNOsb/GZV234uk29hh9HZw7oHyOpkxGsEq1e&#10;fl37KrpisyXVgTvnX7o/6y2lXS+4Y+eV4UEH/7/9EbDkvtoEE2zFviLKlwVJ62dVODBhmcTgLPa2&#10;OS0t9HbMykW8E1IMh43mkk82dEdRJXFjtxgG1McdZ9p9iF7+LnLIa7MCv31D++I8G9kQb41cy7SP&#10;NdIHw1GAUgdfjXup5XyGV3A61LUTDHeiHKepcI2YuRrD0evxZ5uRvKXdMP3SzRLOhn3QMHpy++qG&#10;aKC1f5p1bsh84kgW1GAcfo8zfT1ag9CVwc6DgFiOdrKs3Gr+Hc1AL9Oz9RTWVZ9EKq6wBqpLWjG7&#10;MQDndXPyDcriFw0lBBvFel5d+ZZsdZV32dDLD9J5oG9F17AUye28tdZUa+6r2w6258WNZoWbax2y&#10;vZ4punTq6fHS/ORbqjkAwh/br5yWMsm6Qij8TOTPn7YC1WpMQAMh/8erAj01KM2Wuk99TtxKFtSe&#10;Hy7Tyn7xs8ltalgYHRSjDzE4PlRwDfWa8iLkvcKEyRPvszh2js7N+JXgAZ4Xaqp2bxaEwx7sO1tz&#10;t2TO2NkN3ByskU+GOe4JT5vv9cozXVQiKWJJ5gVafKHub0qAmsh2uqC6Ibj64z371OTB5d8ZciUT&#10;+/El5D22RmUJzcjPAxI/cUu9mEaDpsk9frJy1u3uK1ixNdL6lEPjNouaTz1XxC3ImoF6E/iSkdFk&#10;u2szf4qKMPA7T2ODgajaS8O1atxX5NFjgF/qgXQfnbqF8n47ejKmrQJ9Mp0cBCPDiG07lAdQGjUZ&#10;DNn+iJKtzJYdOESaCeVlL9/8Jy1vFP5AEGnO98dxauzfJfqYuFGSUArRl5/uAEcR3VCvf9aJDnRx&#10;BSlO2u1VpNPMmHsRWtU6+4kbJWSZ5fv1YpkTs48ZwWOYQzA/787vaL5nwqe5VjR8+f6HMheM/Gnf&#10;AU4/VvmXrQeF2oA03MowoWlWdY2Z/sf/5PhFNHBG3eOA0QN5OaEPLUqGQw/eGHuzMYoDvN7mEO2R&#10;WHzJ9/sOwMq9ifBlnq7UVUGmiYCjnPVr1IxjdHjHJdJaRC8Z+gcVeGv4HK5pJlZiHNt7y9MEBBVw&#10;Us8zAXVY5b1dJCqoGofuGIKiF38nS6GyiwDEXOZhX8ebZ+2MAeEJwj2OCcgh4gRVSnFBpCXJZiQH&#10;CGqEOrJGel9IZS+DVcLsBAVExt7FDUgWPnhLe3jCXCiuSvj1gxgvArSxB4VwffTbf+RecqjCekyT&#10;4+R56m1LtZbxIiHQENyJ8Q6jK8aqb5tN7Sn8IT0YR7sNGfFclcVwAuYzKUqS+Mol8L+46n31xEQk&#10;VrNjDZjgCtPOSoT/6FVL5w967T0mveqt96uDh6+0Ezg9PSfkbwaePjejVgkuAmY0D/Jm2bIybLNQ&#10;N4gfwNIIzbHIjLS3oHbdSL0rjAJ/JIW2QMzHlpnoksLuQ4qLA7lCFvbwSwlMmysGYhm9OVaWmGIu&#10;PsHOzb3Ol+gcYYKGWx0Mq00f5ptOHMcwTjb4iTF52xcZDtDJ4FtGX0/OQ6AJHxVP8T3mrfepvs14&#10;RxAlaPkKldPz6CMnoHi+IvRG3wvLICkUmHL/5Rq+0L6qNIQa7mHw0RdmNucKjXb7dZzuk91eCz5T&#10;SO3W8K5gtb++SZ1JcCDUMNLW9SFlrnnO9pFDHeM5+xLmul3nh1tFifQj1fHSspHcu44AK3/O8MU6&#10;3GNtPM5sRECBqyt5Hqa41nzupqIH3q39O+ZcWyVEeXIYIjf8A0byJGgGglTEAAUjhWjIvUveivzl&#10;aVgxQADOPXIuzizFc3YFjgUjC0ssM6I9sFnp5Ila67Yc/pyRfgevEP+QmOk3qwUIP7KQZB7zLZvK&#10;UJBbxfMwVs0I44HPwizUQBbnwajSTUDDrAomPr7V8YzW+PFr4EZ8kV9mjD5Mv7OQotKZSVFxfAqP&#10;Aod9+PoubVmkdqC3rvzEKEln4aBfeM2IQas8V9d/KDpyZiqMiJtl2Ny4Ru9pZDiGVfvyrSuUa7yp&#10;5bhUkcqbhzezG3GbbpkN+vrLq/u984RIS9qWzM1TfNs6i/nDlxIN7JWtG/6gqnfvfkQqB+ihqTeL&#10;LsLHaGQYO/84JoyYsDYIWC0+JJh6cq63jklBDR61pm5O2iQ53jmMNJuPX48i4jzoX7uYVUTRSmws&#10;xMF+/PKbMkKHpvHx0qlzl9Rgy774fd3rQhnabqFRH5bo5vOO+AfucTNjAFliKk7zw2S0/USPWG04&#10;r+u/K4DsTN0MinnRPxiBQ5jnjJSoK5NCQ6LSD2wU456B7MDVjhD51Kff3iBYzAu/1T7G11Wa6LuB&#10;1fnkn98Gq/Q3FsYm81HT2gWLvMWCJCMiJ6f7LHBToYESKepV5I7bKFOSl0yiXtAVMJXd4zFBOJQi&#10;tmzLjmUBnql2ctjRaK3FpHZofupq+0jyEz089SUgF2Kl0ePA6kg7cPuadkooV33AKUcNIFea/riX&#10;5V6TcbX41dzq/9Aywaw7btU1FzLXP/4HaKgvMwdwJbp7rmeDDMvRlzuhRuJTntE4/YcI8r5xz/eF&#10;fIPtZjwqsZW4t8KeBuacc/RFvAyDWOe+TYDUXGemuc2Zbd0RF27uVSbhmo65FpyOaFjKZCa+G6B6&#10;fPH4+Z8FE8gVy9AGgzmLfi+YPDD57PxONxX8O4CVnySz4r2XbENl/zQe+NoMpBfPCQMO1Lx9rFX/&#10;/MHka30xrzcynJQuvWUg5FBMiJ7ROhcHRlxvCwl/5b/AC31L49YMSN4IzjKE58vwefV5h1nhuoRB&#10;R4WEDYZkx3wOope7NPFijA2vkj8z6VXManNK0LW8hdwgw5TGdTUzKDI6mrnUvfoVFTzAyzlxUdhj&#10;k0aYibXCHunE+FGaFX9b9/8RSGVxzsQBZ67W6K4VRr1jte2s9jG3/mEW7tx99h/Squ9AJ0DqB8J8&#10;Vtlo1o0jnYZ7NFxo01Mz2iNUgdfKuWovVIOD77oV1xK2hsczD1u7VHuHT5kdXJWp1aSgAngtBXMh&#10;e/2e5jf4j4R5Oz63BqH8KVctR2KYu/xDOXHZHovP3ko1QNDKsfsTc/42Si32IKEYB2c9pLbnsIll&#10;4VO64klwQf5QrZwvRmBa/qrlkxKbQGAyD4qMhVvGwlx3kdJYU6724KgO4cUN+SgNyJ6aSDUb8uqW&#10;XabeUvJhknLTMS6ntOPcCGy4QjZhKKvVfl/HlkdZoflQ+JoWDLuVT505x6p25VPmQ8fjOvKkOq1O&#10;tU1Rph3/FwdN8zz4XjouyZvmfpaoR2rtEUJ+vCTWIneXHhLA+LExx+uv2FDSGuhOYSnEScDf4jot&#10;6esRZ2vuuftwzOqTrKwHT9oZEPwCrGxfdUpZ2JhzFmlB9N5Sp4JaIZayfPRjj+t5Vg52h5WJLkwW&#10;AorZpJfY1VAjUDJkAp2eccsoc9HOeATYea7eIhz062JO7BqBa4DxYwM4PtOFcoixvvXP6H6qJWii&#10;3giQab+vKGJmM5VLhdhMR/8OMgsWu1H4KNhbuJ+GOtkj/mv0JbEjCjMT3eux0egZLf7P96x7jDty&#10;MZ+/vpxbBOO3Zita4eW8uxt+bcLGvmHfU8f8A22Kf6ABDHjkZvK2t3JnQPtZuWmEfxZCrWZ7e+Mu&#10;7EQbtdta9B2Z1T9J5evymKKCRLSZtfpCv4fr1dKTQygPot+FrAseTM9scTVmt6cZu8yLCkUWWKEr&#10;WIsCQUtPmb7cOY8f8rlL0HO6uDxCWRpes7RAgVYhHtMnrAuBghJq68UW7BxEZHmfRLHhThB98g7y&#10;plaZPQagW0ZNnG/iO4HVp0bMNtT1d1hVDMstm/hE8tiBlEqWxn5VBMCE1MNvRRUGBo5RmxvmEXQe&#10;J7/VVKnF7GgP0Pabazm20ID2CkM9Z73dx1bHCVBzkAMzNoQS5mAvj1piPhFE1n8G3JCVKRKmYqXI&#10;ZkOLZzaW8Dpn4tbHTNZXR56rIVfndqgr1VvqNaLdWnNo1nHe+Kw0+F6/tpCvjV1WH+03ghUxwuPb&#10;e/vbknoaAB/PQlm46dkWK+47h1DymPOhL718BSGrnWXjlfyXuY4Hb+0gqNkdcrRlhKkoSe5BjfU9&#10;+KkT8+CQigFXZoq6Ejx+rDlfiUA2oOINgCGPzinX+j07btkd3k+xwnZ1Rmh01uLsM/qYuoAueMGW&#10;o7yNvwUinth6dtCoZhFoiMqoP6qx+HCa9PmNunLGRjqAkleBxe5xUgxUWN7D7N8F0wvaoMKPaRHj&#10;jswCUv3U/0aPhdnV5id7rLt9oKTqe/ot2M34e91Y4tIGJ17zW/tF/P1tBzuDe1Tlz7ns4UCo62iZ&#10;ctwr1HthT96JanYZDTNM58wBN2i1bd87dz7FdqgPk58Mnlw8WBtYFYRXVy5G+71txbFH38G/Bfl7&#10;cIj8BQB379m5qtOeJIHwgSdgVHA0s7MzpdRFN2Ow3tjUPCGgnHHZFCvpvJLIm2QKwLrQbb4MQHPJ&#10;BY3JX58jv/um8itFnq217UbhntAVrIRWEGxEcADi8tJeqB4jgYNY27eSA2kYXHnlYcYErfQqEYKY&#10;viUsxcj61WDVFzd4ULYQzVysCemjW3UFjcN2cMzoNnbrQ3z/plfYYwNTOX8aH+4Y+bVcgv5I6a9Y&#10;z3F1//zj3QC1CIBz9OUzbMFX5FzZNXROZq//GzPmPtN0quIfNRzfB0YUZmAedvbruXPvj3nbOb61&#10;28LrX+4NMZ+29Gdf/Yzj+rzFJFTi39ELRM7Q6/iVteDYujM8xdwDzaKPACPEwGOBGBB6UkJZhni0&#10;1RcJ/28kaHGDR3xgB/sD5gxBhTzXuaEW5o3td9fWy26U6DrcGmxpFd0cHcMnf/nu+2//zWVsOMxe&#10;87vdOXPWkiBkaUG9VzPeUC/oJADbNX/OqnjLspGGaQmE4tB4C1escBARw7COmIuBjQJ72T3C0DKe&#10;JUiMlndzIcUVzfcstqlP1exyasK69p5Fyn+37QJYhrMdAmaV81udYOy8txxb72gGNmd76s/HQLuV&#10;pQascoMS3OQoEPaHOBI8nA5HdWRiSyt3/EyveLaVuhyhmeDYdIrM/ZIjudlzPtNErSKXsfmO8+8B&#10;qO6Nh+hilDpz1Q82aiIdaMsS6HyKmK8IvMofBeEKpLSzFCmyR3XEtbm3pl8J77bVk3wFZhl/Oawi&#10;Y5ty5UbqKuI/3RoOFljJocy7V9DaC37E27Nb8nc2cKM+9V7ghAUpO3rfI3GLNoYPNI21wD2zSf3i&#10;pFYEfO1xfYzOwbMkGeH22cClpn7U0s/F8vQpDk80GSJbnwY2o8TRQeDzl1PABxFSiHvytmev3/yH&#10;1c076Wom450PxmT5rN48JqVpIoN5179lu8nnN/lUPN7+2BGleWaG9vxAAc99V/upEmSFJROfZgeu&#10;SdJFEIsSMkClhPqfwZAascY5dKyHBEUl+/o2GGmK4t76Rv3lrruAVWkg5eSt+nMfb00uKC1FV/iu&#10;HtAI6vtvnxPVHQewvql1IQ25plkwISro9p4rzgvedaeDcqT505YYvoRXnpJGlx854OEj/TtKmTdr&#10;9tOxWYPVgD7dt+x2ML3++ObTBfc1nYQuWbeP3wme/mWLG02/nOntx/XTXyVWpbnrxzo398oTbefT&#10;d3WwQzVOEfU97yMDCBOLTAxXcvXgLoPO2Hae52RqDaTeJJWm5w4ZojKb7IXZO4qcxtFy+AIqWqwO&#10;ODFoLKKNhcOG8tHXY3jWLdMTAjtD7EjTPaM5fp/8Yb5TvwNQyNIpf6Jww0SrG/siKH/u+qcwXQyj&#10;sqcTjudY2AUmF3sC2+7WmBBinFRhV0qqtAOn0nDDE6e9oIrPkwIV3tHrpPBLroSmMQpnjdsKtxeo&#10;HuDs221mZTXRvmSSYvus9RenmH0ChuDh8B6iK/gfI5R4b2k24qcWjuS1Dmtu0q5aLBbFMjwGJPMB&#10;E/dqzeDjB6m8egF0zfVJTtOS+8NE7Pt786WOdjrH/FFH+56n/fq5f3aW/yg0t9t+mG1rwAJTrmRV&#10;b761YPqVexKvC1uXcvqwBtEjmkVnul8DyZOfTJJi4i5obIqVWVbVdI5DSv9B/oh8ElzZeCWRAB0X&#10;NTz0pbfYkOtWdv4xJty+8xE7icE27VQ1ixeH91f5xKwvrPY7pRiZuX7xzfffv3kmnyW33ukYI3CH&#10;n9KW42vi6efHYY556WOsNjcypwU465bP1Az0pE7J5npPT888DWMrO0vHymFv7TduT50w2enxl7bG&#10;b2xWpVVXnR9lNN/jw+KvTvWf3S/Q/nqglyFBipq3/Tf56zrW64Jl2sM75FklwodPoVMdAefUOag7&#10;M5jBlhFQHvscdaaLSAH5XoIAruPcDAeMjBW/mIvUFWFgZBwO4/5mLjG43D/AAK9gpSW2XMdMK6pw&#10;TBQ3FuVUbBAjNtAbQub84y9Z35KdZX4yRagUSvS5K3HC1VJGFjnim+RXONPhL7TOs7hL5zpQbLha&#10;COOZlc4gR6NfXlvshRacb37TXR6Tfeadi1H2GKP/Zw1bYrRGc8neWyqL6Js+jZJACqd7p5KOqO/6&#10;Hs5Hb1rRzSFBmoFvLe3HstuAzylsEVtCrtknTNNLQO63wWpsW2GHfwvM1E9nCL/7evO5mnBbPLtH&#10;kYGc9GayGF4+Qa15asyxcwE5wlhJiaiyz8gX3n5oAWDhwIcUBH7Lre/+w/rlNy8f319Ksb79XHX3&#10;N5yWRE/rTLf3iR9qHNEFdRgZg4FWZRn5NLDt5WQKdkXF8zbBwjguXcGFtXXHlw8t2UreN4xjcZJj&#10;NliVrX46iErDrMZORJKIBH7/nXauDGcXsjAiZyGI0UmvZDErxqPy4bNxVMjyNzm6esK5W/jJdy0l&#10;PR/GNS488+EA/XC63udz2SqHEeCn73Pghp+3hLfTzPJ6SdeFOhYvuKn13hh1bBoBy5pDjmWOw+Gs&#10;GnAK0H6kjvAdN4zQ+2sV3h6nNUCzeOUGF6s4WtGPgtIuai4ADE5Bx+OTfebj01yCwVMVSL725W61&#10;FslBv0dGZFU2tNMlOUvQM5yODP+g1HgoHDXV2m4rWqVPoF9PntIMQLQaKTZ2ydlmvmioLKU3Emhz&#10;z4oiQJPLi8jV/4+xv1u1K7vWNkEbZHDeRQRIIMGOg7wDGSSQIFZSkZB1BRbE2ngJlsA+yLOCygJt&#10;kEALQgeuK/gSdkCosAzyQd5BHvhAARKE7mJ/EIb46nnet/UxxlxShD3Wz5xzzDH66D+tv7211tuP&#10;BAtHWVCKFRacRCynEFETQ3PU3CbOrKdgWCh5kQmALF16XYkzpcOtTVwwu85t7UBWxjus92rMkKRT&#10;297SDVpuhvRP2CxGUZZdyJap05z9q9dQfG0MRnnHQkfg2RWGISfD0Eyn9aI839C9cRCqnKfS1iDy&#10;tKa7B/7zMe5luVsGUQxWSb/8Hdb2hEZJ0AmIQ83VUrQ7YGnu/txp/9TigFS57ubZKNRfNjkEQAVf&#10;ZeDH/5B3zM1Vmy+UOxRvpTZF9Oljt2Y7DlHKBKzUfRuIXg3dWFl1w4dYg7HYNxa7e4LElq4xVFZA&#10;m+u3v06f8KTQWsps50aV5wpzrn2VoKVenXlTWcHVPp/tb1RWAjNm30qB94p8IYiD4vfQgeJJ5T3n&#10;g1l058kGfhC/1rXLuM3Jl9NxFRTBEvylIMc0tzBO0aFqEsnL69yyOYiCSfSVC/yJEen+gD5rWDRI&#10;grrcPH/1pumVTRDhnl5sE/ra6OrsExozxiAMcSJc/FOt2LW8AubcEfwXOCsXEX8CCOky/49kbFWR&#10;qtm5ILMybvfa3Bw47nBVLDt3jMfOauzurYeTbyeXLlQFFUw/FT6YGrhhdVFT1Mo9Da3x7JL4c4ch&#10;2MrxUiKNM1mDm4bZ9c3GW4WaMVjQHIF/ImT8mLWA0ulYjgrOR0V4pi0AZELLGDqMRyCipfYLMnkq&#10;u4WvOjczKXPX0k1R6MZdbaKhGAOVK2t0S/Aah3k6neaTcyGH4KDGjJALGsRX/AxmMXn4MjmaYG2H&#10;+Fk0DgMxo0ZfkcVs4iscOByHkc29tMTErAawxtVaoZneSPhxcXyZMCTm8P2bd4+Eus+eTk+tKK21&#10;USFeBK3QXD1gydtZqyxVXfMOx/pk/5DWAZ3V23dv3pkXnjfvvjckKAkAnj39RIz3NU36DG1hS2WL&#10;cvv2msA0J53rAja1zmIUUxz3AcMs+co3n8tZZTawUcNLAllk59rdbHdutTmj7dUMHRo2vFVsbMtf&#10;uQ8tTA1v5SZT2PBYvOCkgvAUT5vCH5LgIJZtGLAZPpQ2rdytbVuWonCS3NQP5Y0KaWWM9sEjNlWm&#10;s9cXfLhG5mTxVNkf7g2RqWxZZ2Bmu29SXq9I/bg8/xADm+S0lp8yT1paKREmQ2DNPU0h8f6HeOKc&#10;uNX4XQFOZfy/AlZs89+CGyrxUM9yeFtrHZxwVs+IFglYKWDPMIHOiQLANAhGKbdHTuH9Ea7ijDJ0&#10;xeAgejmrXcZDAECdzLHm7qxAz68Aq3TbPKb9BCZO3DndPTTzYW+b1LWMdzqxWaBvYGKJaGeOLCjD&#10;PCJahAo8UX+rqnhAanBm421trNRalCv3e5WuTlI9UdiVWyCGFyATndjpaq2Y77JqgVu5MdtSElxK&#10;edk/jar0rZq9qDYkpH2YqkNQ8jJ5sGBlqRNvobuS1ZxlM/HmowkgEfJXu2SnDBF19nAQOXUR1vqq&#10;1IbTTezIlId9mHMuPBQv7ia4h6qvI3O22x+fkAGPs9P7jdkPd3ZO5jayi1w9ufwS7+bqgEvuRxrf&#10;qlOhpgd2Oq//hmUOOAVgvX1nmD3cmEdf5e1zqTxbEColt0mcO7ZVwszvxvFsj1kwF64yXoC8aK3Q&#10;hdoFwfRq8l3uE2o45xt1390oihZc0KpBTp5b9jg18Yps3WYZxmAG7dTaR6+SMdvecss62ly8MDLd&#10;u1cJncHNickWmLHB0V2htR2nomB+W7uRz4KQ6lbsh6pGKWO+CmAF/6JFz72TxDRAwxPjfmirIkZ6&#10;7TZkbEHCOLXXOg+PfPVUxJtvPTRhhEFBMUFIaBhtEwizQKyFxoVJjhtFvXfxFeSL2TQcbDLLTQHr&#10;XwAriI3D7ZCIwyfjn9py9j4OFi+ukmFlVMdtPDIrMcr2Q0Z3vMrrjJb7G5pxplW4CHDp4dchhU5R&#10;FyT1RRP4LfhD56Hty5Jg12Z2sVSRmSpbK4bmfskivKwjE1KZuAsR0zaDTkOERifDZqCKpyiqo16/&#10;DweTXZk7Giy44Rd2AvdCLq3V1XLEiazn5mBUVwqEpEJUsg2vFcU7d8fgObxLeQ4D4FQH0GPN3MME&#10;ssbw2uikIjoTJBaleuMjRbnhFoFlR5hMUohtoW7eQK3S94mfMTnap/ndBpP0XrOH0U7nbMUi35vP&#10;b203RoefvbEjDqx1Y5rS9qimzNxXxfY8yvGXL8yBN41dU2S7afVEST+X3bxF8m8C474TrZId/tWr&#10;v8CnkTtnXZ3RZ1odgHKvRuSiQ037uSiSzZfeNbDG9o5QFChG5HY/WklWXh/dpHa7ZbjspMBKMd1e&#10;lDexTxgLe05kyATfp8zdxql1vdb9BjFw9ItrzMJYJVzyxYs3aHjevY5uVpXH0m1SInXWuy8ww+8S&#10;6fqc5XgWcJEfEqpQPsUaNq3ee611C8c1qvOhwGikA47Kh2xOjOAeALOn/DqU5MEbJuHJUTMI8QyO&#10;7/w1UGU8UJVSSnpaeMpnxRcwjjTDX33gnHJggsXs0LTzX/8CWGlrI9yMSYntjTeRbZi1Q3MrUkgk&#10;PecD+OG0hm5h+OQnYtD4QGsSVYxZRECfmTV0AbwXGmttFJ29oe9oY6QFCEabE8t1jz7GVsz11ely&#10;tKmNVmq3iM5Nek2zQ5uFFSkQf4wzwnMO+DvoKpaibRgdFXlNnZ5xTHWXEIJsCJBwGdQi4mFAKOoK&#10;alptkXwUnIZETXnKhijA45oTNoyMfu4YFQjjXdjN/Fg42ELHmQa7Ol2bZn4srZe2wMcq8EQN96Hk&#10;6dYCwFOyvDtd4FmrAonh2l2zERk3q7LQTFAuncdlkCKvwJG4cBB/PLJ2JytQJ9bQI8JV2xW+IDyj&#10;s2gI9IRSU/pqj9VS4XLvPsFOnsWZj23BWjFkauVvXT18wmFCOR9wdEc/9ff337Mj+Nco2gNYhzSf&#10;RyyaQp20J7FLNkSucJZHxlOiAlGIlX8ij3ZNcNVCdtlKtE9GNo6AqEsqHa5agt6OD2E5Kf/TW/Qh&#10;PWcXTIDhDEwHgE5NxDTnAGvMxZnpmEcGzJYQm0zKE/Tw5UvzJCAFVsSUAy8zmiVgY5IV2SyeV/t9&#10;+J8FNYXvwM4ovYIxg0gzeoV4SaSMlgjVu7IAbDzwsF+5SwPUhGl3MfOqxatbw2bRyZRMZFjFQHYK&#10;3O5jq49WLT1UbBcSgIH/dVNOtkDefFAwHLhS4R7DhX/NzmptW0PEOy7boFmUrPVnMBLmNTcne0Zm&#10;vtO7LN7pVYxnv3Admw06NzuHGd70RcDKgMHBKv7JMAfwiGZOOF89DztBpsPznk+QEWU/f8G2pIIH&#10;Ce6RTRFMFw8nElKCoAOpZaPf6PyxHmI6CkI1VHAX6OEtBEUtrVxVnaLGwYqu1V038yyr2BaNPMQz&#10;NwZcGrl8lNIBKcPD1Oq9012/jQKPjq/VsOe4Bll767I/OkY/MHmjsI9Vh9zb2r+/Sd6T2i3ETFfO&#10;SiItdW49u5Qb89CTlzFyY3cxEvhUM++q4itYuRkCLfwLR9rmVDb132MdkP/KCnK5tIgzblnWttIW&#10;VXVS3XSzJCFnluG6gKXh+uHx+/u9L/tuQ6b96u1JzUQz2y8D4WxzItLfMV6P2kp64O5NDHYVh2Ws&#10;oJplZZUVj06hp6YZmbPR9tFf0fHIYoku6QVnPgCnAY7LWKMsPDaolTPjmT5K+ktITCisxKrXT1F3&#10;2H9uUK29pAHW8uOUvaTpQZrtWQCKrgpF6XIPWPpaj1rBl0NTizUb9qPCR4XOeYNghSGJ2UMQT0I1&#10;EHubJHziFVnb+vT0tgjmTNkVDUndDUSMN7+yL+GmPMzBbDoItVk/eF4/G5xuBK2wVfknRI3Vwr8i&#10;BqLQdYOfmcYQHCiktGCt0qHlbDXC7eD1K2Y6eQQpIVAVsNrQyjmbYZSRqYY9/X8LAokx5ljkRXkQ&#10;0UsHGd+XKTkeeZobgc+uSLJOuqozs7C+Itwt1gtfInlE8oZJYXm8fadRLuPYYIWht/ivaNmlkYLK&#10;VZXnKpzVZZtSQaW2uVujs5KMNc2MaKDhgBzZnQqHtW5XOgPH1I+pla4/Tv0P9ZO9DU2jyo/Ldrog&#10;vxv47y3rusdqjxotDgJuQuWQ6iV7+sMiFBTcSNWhwM1AKF9iScH8c2vH4AFRdJSWZpD23TmxPHyf&#10;T2C+ZpM6gOVhyyZ1cDjeYqykm8E+1H3O7I2wEO2MYL5BHcDqIjZ1ZfXCFc/9Shh7tMmQ+202S65e&#10;ffP6m/BlyyT0/N5WehRUrUDbtB1p6mptEaPPrDjEHAV9UChHukkZwip9hC0dawPSbgVCtabRM2rH&#10;oCpLy8JEZXD1uRuBg+6YHjD0vQrrTGnIdJZgv9b8Ga3tykxZ6U+0Yma40ouEOpF+iYXVj//jXewW&#10;3PwPe7XAKDERChe2IkahFD4DyrltaHl4GtY9d9/aV3Jh3FETUS6R7fL/1nuZKQ0EU7oUcmhRcZ8X&#10;zpSHq4Khj+B3xpNH+c6a8NDfYLqAtw126jJROC3LPxHfShNQ1ekfDMu+4lWReGv06SuO8YrArjL+&#10;X1Gwa0mkSWZC95yi1eHTDabPiOSHNTf7ehpYMy6AiCotweoxBu/ufdyLSwg67yi3HWUHYJb0bZo0&#10;qKxLXTicagqGJI/10R5U1VmdcpJsRcGUY/FWKPtj1AgJ1l7pwfkftNLzRFTXgg4+cFElY1jlyqmI&#10;2P0f/HQQECUnaPk2Si2DqGhz5TY+tlsKhrJjmhXU3IG32mkBTrXrinyI1sm8Cwns1oXto6M0UmKx&#10;QwIVxongRgMWqsoPjyOTWNQI1Ul4MaS9+Hft3Y6zt6KKkvZcfZzbeV4Iz1LTBPZFE+VnG4Vs5+eL&#10;KNwsZSCGW6cK19eyvWFy2O6NEEWUPdoXSz+5Q8w1e4atmg+eX31XU1DtFrCxwiJUhdVe9DWU4htn&#10;qfxDogvkcPpk9q3PRTF1Leucr+ICRi1NDuHqPEZW9pyD0M0dOBVFAAD/9ElEQVTBBAzV8sydA3yA&#10;XAAiqaUI4S0sVoFhG12+5CqnSCLYx8QkBwtLlnGlBzWcD84u38hvYLdAHOoMzAIHAcLWWJbPGjzZ&#10;1gr9p32yozPkY52kEDcTRSRtQhX9c2Wh3CpGdR446vKzPaeLEjdHSxYqsV0B9gGpQ6fmbe7ffm6d&#10;YcGuGdWHHz+QFCL8U7LaRO3OPzVaKN9hun7U6SbsVDYBY9YQa9FThft10Dr6BiboW7xOXHWmZmnB&#10;9EMqiM1ANNcJ3dIa0wl4hED+/AOsLo0imXiIzx4LItwQ9a9KVBmPqsTa0Ax5lpTkuM3BKqP2V5XN&#10;6WRpD8mB5zmPn4tVwKHZCyCCS5/VSNk4l8GJCzyAVtigRCsArYjIZfUf3L5zSx4GaHH7WlVRBDgB&#10;K/BiH2gtDq+l/j0arUCT/4EkrHH8VC1+5rY7qfKJ5a1izSXbYrAQe4pQhVX4dqL3/wYpPaUURo2E&#10;w+kKiFpVoPvoC6vSb4DLLVNDVAxcVBRSLBPbU31ZKtrtMk4xElrDq68D1rXMxrKdfs8AYH/m9gOf&#10;5qHbE1L2QZOfB+zQRbXucqNoZRTRqyeK/DlmDc67Vat1b+YjYUGNtfd9Em69+x7LhdckslmNLlvV&#10;xmQiFX36u45NUhHAIvbxdbmrNavLePwaRQwYzUghCkRrFUsrFwjFwQy+Vn8JVqTqwj2ZbMv9Crt1&#10;I9JSpOaC4XIP7c+zeDQhFzS2Mjk8S3WlddjgZ88eE4BSdYQLxZcorJi02C08uusMQCxbFo4gDXgx&#10;9oiWvzGUaa5g1NYJl4Ej7th6InzVcESeDO60mvJLykER5nRMgwIj1xWYpofLzy31u1cFAFdRC6D2&#10;ns/l568CVhM+LynhdZ+RdyQfRIyrsCgjSzMhGWC6MG2YCAvRVCUQ1s8nOBW4jmAFZ3DX3WsGLECU&#10;sU8D2kMdddcJpmFcNW2mHYcCM+Zv8izIAKwfiukJMvY0zvwJUaSU4yTYlOaShoBC90Uw9slhC+CH&#10;GrZM9n1GZ9ciqqbXtCH7jajXXbWCkS94WxHWbUdLBkkQ8ZT3jDUTwWfUx9lkk68SWOCK5OXuBIxg&#10;7KiIRgdwRAoE4b+43KtiazVxr+JamOICYz7Qy/nL52zlKdZifCbojiC1j/CBBJdaUJemHLHXpCMS&#10;DMA1fYeqjkX6jl5gud7F8ZCTVx45n3m/Tg1JR8k+OKt/JrUrPua595hudsNcvEb/WPeNsA8nw2ho&#10;Fkl3P4a5unp2krkiV0bHYYGDPyWymw8vH19evXyDcv0tvvvv334PZj3bsGqjv2MNFlUKRywFsDNo&#10;fPImb2//VoRqs9eleesKUU5S/iaZZN1OgdVyvXQTOKMP7wxhqF+HA9Ndg1VUbZQLhUTvbmB43ABH&#10;eypmSgoH7hCR21sl+9d/OP+DRn5E/uKHmWFsUNWelwlWp8ZKfUeKldwpcPbsqH97a2vpcOfVL1VV&#10;zv/BESdiBT5vW4038WuDMpRTI86eF9Jp2T9mGITFtEOIj9mCT+WzGQPzHDOw2Gfpzm2x9X2cCath&#10;J1LoG8Aq4AQGa7wAN4UcqBhIXKslEsJkqYCn5Vg0GHxPzErgY7TvS3v1SUnwCFbKzeIGQx33Ylf6&#10;k2UzfTBqLR3/y6NnFTNalWsx4x8YKeubd4JKvTXcgGHJ2uddd6NU5Y1EmIBWoaKE7HXvOLCv7LBg&#10;E2IUrPRYIMw+YEXESlYvVR5XvHOFoj5u70QXFbV/dWw6LIMufyDNztnFHy6+NHdENeWxOginoQVW&#10;idW6xFCSvUJyrPM++4EaFajnGmuqoJ+KuGjg2Q/HBDoMl8aknrtlxr04NAdw2opwF4nvn8/dWOEP&#10;k4Vq+YfLZJ8u911LJuRNTkjQKp1UQsxUDVEejj5nP/icUcMaqAFUA7aysDV1rDGDPeCpk6Kum0Zs&#10;QCBJLwyy5BsqBaKmUeWUeTNLX1uZx5+8/OrWxROGD5YKEyvp+6/vyLxc5XqmVK/+qHX0CxMXn/bb&#10;X/zbF4j1d774N/7Obv/bF2wAffHw9m8DXtPp+7qb3gMgbKk8sAKF+sKbn6s/daXgS9WWLmKBHjyt&#10;uNja2KG+sXsymQeq7FhCBGsr6FRw9F2++Wnq+EiAUYroOkDJFy8zp//H21ePMNARHqwo2JP4xdM9&#10;5BRYNk/lfxZzHvBwKy5sU7nVcHrbzYGc9DTTZ+CnyNd465WWe00yFqcImuRwxeK9dNP2wYaNbda+&#10;q9ubUyvFHfMGfg8I/cAmn5kjomefoOw/9G0jiJqombfyXRsouTWYgDGT7+ZTaHUEK+nVvxtMSPx5&#10;D3JHcDkozPz4OtxE+BJaJiUxxWJACQNNb1XPok4xqkRn7WwHRv96FGfi+DGrCrNDA038BCWLmC6Q&#10;77Ks6Maf2p9uKye8Gdb0ly9eXF09eUKwIHRYsWTIekdJbsyZWkGzA5HPGELgUhx0Li+fIKpeXeqp&#10;E8CCu5oNPvkngSJslamaYueNKKgsqK+gpO2GXWzLo+8Q6KKLSxjvuiLHSae7ggh2NI02pf88DqO9&#10;iHJ7zYYDdxm6jSmI9gzycVKdXFmNQ2w9FDNCkkxZRNzrcCWFH9j7mQIZTjWECCPRvD38grh58Mez&#10;0xE+N8f2WCbpySh8DBzrUq5kXDv+qdrxoW29Np3hAHqw3N2Kel2wevu9eX2xtPorbNn016GEuWVr&#10;1eemo2QYHdMEYrk8+8pXPvOW4SUox2/pG9zAwkeICOkvBHlVkw62wKwJrPvBDgB9D3y7O3M7dv4q&#10;Rsp9JjpwuSmz25hNN5bgma/h6LgrEdwTazYCQPl+bWyen5Nuw50SF8avglVIRG8NCNAFu95+A09F&#10;CX4DjYfVIPA0w2Gw4mRnlrexEkWt7erUK3FI/Kv+ZdRYrpjUXpX64vqzCOZZPFMBkbslWm+Vjelw&#10;8NJssQdVOyXggSAjFQDSTl14UoXVPDeYiioHilSJb/zBXcOare/c1Ciy/gUF+1nwPQG9E1QFSq1y&#10;rvhZTSLq9Q2rWP9jDtZVHvKWubZN9Y5SlRhLOyZFdmbLnjvk3JPY0GpecspnokOKEygHAbMMQfMi&#10;sTi2w/HhZ5J6XajMB5+ek23TTeLorc67SKkbi5IaRoe9Hmrs2nZx9tVXl5cv9M35TjaMm0kvrE1Y&#10;03OVWwIftlX3DqBkQD6daxQGBStwUDW77rspu+af3k0ol2jJ2EbQQ0b4un9Ht7l49KcH0pbh5Yff&#10;IYNS6Gs+msUg4SLKqxrz/re6LJUG53CNkDhlaFm7HTX9ie+ckcMqtDWHAkAsJYv4NSgXKbxCsAOi&#10;tygR3Q9zJsZ7xW0GFIDy+JZW4+dKFz3ylFapdd9BmJoZqJ2lY6vKfnGvy6939wGAGzuIBK96//Y9&#10;wsT3hFv4tplsVqPlIVZlWoFQ3u0vYKLQBz2BxWYJYoETs2RiXgBZCMmy0Wdn//bw3+6Q3/AmekNZ&#10;McU5Y0jqcFSgCg/MQhMMjx17d3xVIt6/hbF/JAJ5p3Is2ll9podgliDLhAsOvXG7oX2kIhb2C02j&#10;54hSRD6eCFd//PMblcyom781T5iBKgxFNf0FKmbWtc/3Dg9yMPYKXyugOt9naItTGSkgaITsESj9&#10;zg5MzpzDYlmzq6Cwi8fQZ00eMuK2sbNuZ/fa97P1uCgDUiRhhMr0WCy4JYixa3mrGIQWmN6B0DXB&#10;QoGVCH09sHXXNGs55Xwarg6cFQbgYpLsFeFY5QlCmNuK6of49o3s4P5rOyh4kyY4aQpdUSpljyXk&#10;b8dnse7qNoUuNUlKMGJH9urkRpiyyHixkt8GS6rGPMbdFXUAGrmDVOw8PoNncn8fqDKquOJmFdRO&#10;xgh6rriXLy5fXpklBcUv6q1nz589v1SPEO78TKnSxAEAnHwdL00F331Dg6DcwioH3IKbMZkNy2Yc&#10;B42KJXuSwMMVa7M4xzAiwqDINgaE2xxb9Le97o3UHFUtitIHzVKJ5qJ+vGOoOMIzAwU+89g7Cl6P&#10;zw7a9o8ecnrCCUt/wy5G8swjM1KMVxyf7I/csj28y8XJcVKxvTnZrIyAKpGLEIvYQzLqGyw4jI6k&#10;zwiZhfAtfjbfS+JvX/3HJzwC5+FL2067SWV4+eTFJXQAY42O7DH0wOiyIf3iOevYC03xGOMcYBbQ&#10;XwU58poMkO3XShkeyw+cY5tBXYb2680eCMVr1ZZIoVkh+LNbdLuxTeGzps+qHnATl9KAsxguRhWi&#10;7Vr+Edfkgar1Nx+ckMzqvz8DIC0zCqtlSOCqQt/MJoFTaxuFQCXfuL2sQJeH+9cengEpb+GHXs+x&#10;DEIFvChBe2muyXqWuZ7x7X362aStAa6C9AanHbkegbP7zzAaE5gAIC3Yw1f530yCxLXi5E8xtoK5&#10;AtHAKr5YkUKjXU+AY676ObPQI1glhGfaHQ9jk/5ulVldwHBWR0PPuyOfTnAxsrNljwISLioMUrAq&#10;lMl1tGx9ue+BiYwQCdMue1F1DkzgOiR+1smLWbl8TPV48C2U7CaLMd1lslVZxksnvqagWcAy6KcA&#10;SIG6PLPVhMQITuGXA0FD3SoRqkYIJZ8//NI4EYCR+QsBqrrm6MQM0+K+oH5k2TnUr8it52zTaZ3m&#10;YdImLKoSo0C7hlgvOOETksDqhKOxxzaKWP27Bj2dSQvRltC5WFb0EIC3eSoZJ/NIBCnnV7pV13FZ&#10;2d+1r8tGXTvWIE5hnxnDqxqbtsDAV0pMN2/ElOPhRN3ZFpdaHfCPoYhiNc2J3mhxSKNvEe60u/io&#10;CtZ+TZ6h87Tti0tYI7YB3+vEDH/1+ttHRPfcDnmv3je8Ic2H/6tx8DOlPxlrBlVh6zkLkZkNwSzG&#10;3C/X8dXFF4jKIQ4N4GLCKwfFdk72/7LUeDAC5unSasEUQ4JMdau2H86GV8Mb+6m6af9l2CkkugPc&#10;NKTt6K2+TveSkTl2yvdun13++W/jrfuP7189ajmWZHdaktgx8ORodp/wZJUoZlSsXXCkuKdV1YYi&#10;hZf5PP1XTArDwJkMYeUnuUZhHKebYcTXIwNrpdzTw7szl/WfQO0IWCVbzU8/gjof8A3Uykq7BfTo&#10;2CuU51LZzqGf8zBVpo9XlxWQIl57zB7+ic5q7Sqp/Kjl0LgvHk2YFbCcglq8MZjpwGKURA7IVT3r&#10;eqSbTcTCcJnSWRmp2VMe4SECYOXDMOO4KaCOgpQU8tzpitC8Dh/Rgf+9z7l3/5FvY8igeXrwMooX&#10;NWAKRtQ1EuCLJ0iLL1h9peSnA1PsIoch89CyAaqMFfqol00AIUwlO/ADFafmykjoO3kRjeMnREN5&#10;KHYMlwCpal+YlOmKCs4KhUzWChlWI64i15TiNstfFHhR/mmqOrFApxcOa1/gyu6D29NSGrg+oafV&#10;dT4amgwT49GrtO4IlFa0J9CYVTXlYnoZvWBYiEWofTNTy6bciaZ5O4olczj5yhs5dwpzPj5vhvL5&#10;XNYBKZBlgwQRGFe9hrkiPQSZlw9F74xZTlanS4boWK7kyECaiy9JLESvq+fPLzHAIy8r9gLC14vn&#10;T+Slz86+QHT8QtpwL5g/odkdcMEqaMX65I5dHAWVJe6gzxDKy+8EHuy9AVB6TSo2OVGoB828mzT2&#10;wJdnX7r2yrepCuvSdvanN9itl6f4B1uBwp2dYjqv2K8Pg+NQHYdrhOBAzeKbpmOYI9XG5Z7V2eGN&#10;BqRGyzDiYiCqZecOhcPYognEGR2fMgwXbs77WFT49POSA/NYHnXrububNgrBr5wSn/XSNlkE6EWL&#10;QbEfCMkXQ1GDhkZALIaxG7h2Bf8FnRUGfPjpo4hEyx1zojqizlZVl05HUzlQowEDAaW5DFNsrkc9&#10;q4o5Ib3j5NYjaKWs3WD7Pdol4a283WmXPUD37W47+TD7TEoKLhw+QbiL/2FWQT8ICMGjgJUEYj0I&#10;eRoBzinYZRehL+ZYz549XSqERBIMj96fMBP6CsJepU6V5hJ+T59CLbKMJ1owVjtB+ShUE782rIn2&#10;rGrlVWsFrVA/wfcnECH1khi2BTIMRfshpDrfSSw4fqj1cYVWI3bcP5WW3cZJh5aq0vM8HCn4/t3V&#10;uTt15d3+8eQt/JsBCpmamuJTUWpvDHmtOLIALFGi4xyuiPU7b27cAMj/p02hf5hVA4mqE7jrKDge&#10;63Jw7Kcd50+T0fT7d3hs/O31q//z0dYSipiJtuimU+XG7X+TY37y/DnxB/99G8bBrksMWfgCn/u4&#10;uTwTqkCv5y/4ePm/oKgUtC6+ePiFoRbFI/6UCEvFmuDyL+J8VxyHE/pNOgCbRRdAgcEMTqEbZBmN&#10;b6Ub2VquBYJuXvzpj18BV7GTE6t4zNlXf3oTtkrbog/v3ApUKgnc4d6ZYC2lh3BO844zI48snVmu&#10;8AfBPYCUyOm9b+hp+SU7atY7HNNCIK+JzlzKKw82w7M06Zmbar+I3xHXHL9f+9K5MUfXTlRHJjld&#10;RxTtApAWoewMej46rHcf4nmzkpzWYiHBZMb3pj3zzzirKzy/5YPKu3gkPkt/lzt2EEJls1wIw2X1&#10;vSO7aOGIhR0zr6jS2jaVBvGjXDkgejt1sSPOueybOO/NGgh/r6pgWymgERVHINVdykHDPT7KbAUa&#10;3bfqLQbewHfROaUVXXPzE/XB+deouxRkDWPTsMjZD4x2y88E/7NKKqoAC80f3OFTf4X2KJuEAKE8&#10;lrxWzBOyPUq189y4a0QSqFeiMyGi2uKIMn13nmdbQNepUEGEgcyaex87+RUA0tz2X1oKVA395HyK&#10;W1r8MPwH1qp0xq3udGkZZgHsBwi+ZM2xG1wAtIbopb0+P10+tH1QOKJdHxtMHO4pH9KKzZvFAnCm&#10;yx0GMWeCFVYLb94Qx4oIVr3h2sHJdh1WVGwAYlqnS6jD+uhRzUWodITCJ1fPvwXGWKFGK/lc7grF&#10;lpE6eG++Q9XvhAVjfUJfKSCFcBIapksh0ribKYBZmCyerug3GiZVTAUr5i9RLyCOULy9qVApT3Pz&#10;yeu//ZngXobLyr43uuDLK1xsMPEuY/XWSRfxcqwPV0cxfol7V4W472ruEs1Tut++iVuE61fW6Zj4&#10;ZHBywRqtjJla9Nw/bNvMqmBtbrFj+5D5OBK9I8Rfra9yHFzH99qKzK80XICxYuePnT5bGEsFm1tD&#10;BWwW+MGcXeVUUEmOSpsGBUiNrMpd/VOwev3KLIASX0jffw5NxZZNy6SfOryNeILu+pa6XXVW2W13&#10;pEZlrlRSN3UVYNGF0Re9wKYPjWYgQhfDyQAl0J6pHe6Z4vSx8aw6RzwYKTOt3A5W8QSAoNH6XE6/&#10;hlKobsAiu3IaF0S5dn4/nJPhGa334chHAjpG//RIp8eGDMzunR6CBs/T5bnaHf7c6dOCIZFCNQSN&#10;ep0IV9WnZ0ldhM43dKL1nP3AjcamPTYpoLLAa6ihNFHAAoAOFLG+mdeuu/a5kDgXFh2mhLzQh4u/&#10;mW9q/sc3QCpt04xV1XB0bO3PZOxgDDGGaF36fzYt8+mzu3fvffY7d8CwDRgaP1y7VYGvKrfsuFcd&#10;1MYy3TCnI5F+Enfv9d+/fbQ1YJbLgxxisXJVMlXADnwyCyfHl2yxGd4AkwUZKfDohcost2IqF3bB&#10;SmzVYb/mq2W+Epsr9k1cB9W8R2iTuGPLfk/n/vCK8jHu4qjgoPeTAC7macyMeMDrrZN9qls6oLx5&#10;aZh8MCniw6On3/797fcJOUCAp3+8euqMMCmWGUdXs4saFQnLZ7XDVwemO0s7c8uM7+rmIhrfwfPJ&#10;ETHeES8zFLXqm1kV2sh5ykuSKJ9VI4phmiTDwbAMc0fSJ66npl5k1GZv5AdsPs0W+IGonzRRjRWy&#10;4Y/vfyBBfNBJtTspUHnHbmjynSY2+7Jd//loVkcLdgyGDZ1CV8dIsisBNUsXUseKqtq2a0YCY8Wh&#10;V45WVip3+ZhIbcxl5yfmAOMsEwZXkr+hU4cKSclta6iTLZlfcDy2UHflBBEKiemDpDG/iNX4PUQE&#10;RFRRxR71Tlx8FBjd/4VkVI4DLAYoXslSM/WAqppTmdIqMJW/JE8YU3ThTLYCtEvshajRNQfVnJka&#10;quFJwKkEiuE6DBsSPrCTvGkiksam3l8z+RvEYfGU+4SeOTiWfUceZmb6tZcFajkdpsnZYge66b5I&#10;fWkjFm23v/PHorPvbng/ow0vJcTWw6mHeh+XDd8nz3KeNMWMPJhz8uH2Zfp+Zxf3aofmyx1swtyq&#10;51zFEqRbhCahb4kPg83CdcP1jv8ctOombNWTJ2z2jRRPBQCpIhN6qmfP4+A96qwoJGvoZNKQGBIs&#10;y6egVswbvgz5ojxIxBiNch/c0oJYP3gFO3ooU9aqRBasgr2SSLw4Z5Vi/Qa4hC6+e0Daz/dvvzWV&#10;dA6uvHsPuHr1VvcTdDpvn7vEOj+iJhBhKpKVRQo29JhBHJX6nBwoHyGu94TvTQ33HpcX7dQr6ixu&#10;raGLPRFss3USj1r6GLg4Sw2dLHhZzZOAYfsgp3Y3b2IUCugo9P30/kP156jLiVwFcxWgilYdtXvY&#10;KjtATTvCoXmb3xGlPQLhvxQi5vXrJ6APshXa9SVjLwZIvK06cXnIxezRSHGeuyVYmaBL5io0H/cW&#10;7QduaKkfhQ00hmW55bT/uVP51+41ijX8N89O8JZOGgDx/JG751y4hBlMlQUrww6pIXL1Ys2C0XuW&#10;Tfvu5DR8HVZb2ZITL75ssrbMvYln1/DmBqOq+ZSmn7xNAFq0bcZckObUrKunglcz0UliSLIriApK&#10;pTSrrw8wNG44E+vWOkRrlge46MuVeW4A+tpkPQz6deXM/lWXsk8obxJB3Ykzpe6IV8uoDUGG7qW/&#10;rqYuzYyNKJseC18V/wSn8xlMrh12dnY7BN09kk4bbtsn0WefJ8dhhEFr+anWjWo4as/8tpZ7XYlu&#10;YAJmPG3+im79bqh/sHbCic8NPANd2Rdn+Oaw9WcmdjXYGhC/xCg06knAyjeXz548LujG3ysv7s0F&#10;q6ITCIRp0YJ5MPajpV9EORTlqrDUbri2Ieo2dKykymqoZ6AzuTGyAjVKi6N2LWsdlQhgZY6tvxPr&#10;tFuGzhUo9gyBN1kTjGMFBsacJxtP6WOvOxixn4y5Y63XYMfBgxqVw8tGVs+5HkW5XtCyzICcGvze&#10;1jO1uDMYzOfJukyPW8vuM3umD8iwCqILDj5SIqZlhqWuRaimruzwdQuBuKDKeP3ix4h6o9pif5A4&#10;i5UP0bonV5cq+H9BDHz7GoPjLKUI7vIumXU7QbXlRqRqYKfaW0XLBak9fnyphgmuucrm2Z4zDLm8&#10;DiEnO4dn5yN9ug6HK+Kj5iwy3NnhJcqf5YBBYXclbK6AJ6reHvIQP+lCXSIkOwDhTuMi884Qez2S&#10;qxAWjYie6CfOksSzfJDkO5Hi46pcmRFyxh4nyCcXJVS5n0N7+UygPn/09jN7BHc1EnLVU2Jhwcq2&#10;0ourFlBydV3D1O9NFwZqdXfSJT/7YV0WMjt24Kn17PbNehOS8+m9cd3LdHNA06WMos7nqnFGauo4&#10;Xtz26v0O3tVipxMLG2DDFWY92qt0rMCwgGWnPca689AAnv0kYuBfTyKD7qWkzgLmzVtnZ4/jWpW9&#10;kfJ/Z2AVsa9GurvkDfT4/PIFcIVNSuNKeXEB2Ab2A1pRVPDatBDORi9LN3gTCY3eGAur6N+NiB+0&#10;yrRsF5q1KJwVDLg5Fl2QQpk6riej5s2HiSLxzVmkx6I8Jy9f/w1Ww/zEw1iF6bHM8EbpII4jC+yJ&#10;BTkkBkxPyA15fSGkPTv3z3jJD4g+GTDrmg601tOxi68qWRiavAzgAF/HN8GVXZ/0dN50oGtoShk2&#10;DTEweQMTgD2ORGGfYrjeIAuAFJZV6LA45XbhO4xUEorB3Kc/wVtNzsB/rmB/S8ajOvsqySQgWRwM&#10;DocdFAMs1ct1JolBovkEs+kCJdxxxkrlyIFKGLcNDaUwUdW7fZfu2xUWyJkR5xMYRr9Sfu5yobzL&#10;bWiMAG7d+wosKqAaINv1q9b2ogxkB0RpmIQMp32PnJ9sjTuXxuTwA+xftewLx/o2zVCYUxTEY/X8&#10;S9AKjIxopPBXy3YraFSF7PTdu2MsGBVVgBkFjKGCj1HZMXAVfVYgTJWt/RlpurkNS1vr8N0Qwvbt&#10;RoIHJCtjJFFtJ0PEDNkqjNeJ53tgdPLlDTj6j5iz2KIo4rIfqBebvKUyc96Fy7p/pILTKrf63c+l&#10;DgdNe8l8r+U0tIv0anjwRwXMEgP/+vbV+d0+4jp6RzyCALO7q98CxEr3i1ZUN8Fl4tJ+8fjFEzwT&#10;hKAX2LRrCpoGZZGCEs7QiIbNDlqxQfhci1INheXMkrMblbr7sG4EQlHuvajBhQICBuFFQBLBy/8Y&#10;5s1K7D5iLEKhTtflW5OqNUr0SGL6DuITqFREBtB3r41jdcMlLLBDP6fHwhNFFe436bDg/IGfbeca&#10;fjzMUEZVwIESDrZTxbjRe/Utd0g/w33pR+vo5um9Mb7JA4FQ6gR1qHA5g+hLLmrhYZUJI35BdhsV&#10;6/op6+Enx5SoMAp3NU/PKUwZyM2cbUI8q+iKHz6ggQfLEjM0Ow+fPnaj0IIVQxO4yEZIh6P9MLYD&#10;s1Po+lHr0Fg2JTewLDeeK0r/koVLdJAgnBYKR4WOOOd0vhxbHuRmOjtnIhwH4Mv/yFqt8VKTT7XY&#10;XB88YMMYdJQlesT/0CrkBqlo3ClvPulaxDNRK2CF7KfSFCBTkz9wEnYxmBYx4YKQvKOFgGCjHCMK&#10;jlorDe1VrbMvmC2/BIxJSJUEQW7FpnrSeCTBnL/Nats4U8e29/2wPCedciCNjEHpJZdU4howCGnz&#10;0JPry8XMNu62InYwOynmwG3E0O6fO7LtQv5FkEpvwOduT7y+cu0PFCxj3OYlg7a5+uduabjsVcCN&#10;ASvi9eF7cnLfDt3MnFsYlJ1VIfWMkWMYb6uBwLVLv8I4UBk0KjiFDqyR+V1DG6plViYkXPeqHW2F&#10;QVZZTVuwdfjuChcd0urKFzOqzgBJ18WIWzhNzco+DosinYbJ9xbNmmWf+dD8EnHt1c71hWt6BCmE&#10;q6Q0la1A1Xz19SZp7CO/CGL1EE/dAaUjiokDV/GbTpw+V+9d0f/XS8FSVdRSEbiLR8V/M4YKIQ//&#10;qZoJ6BhIPbAJOZXQ4nkSXpJj96bfRnUfQTTXgJVJASP8YeAZCe89TJXB+GSgFAONBONnY7AbTmZB&#10;k6yXanmjtv9z04V3714TbFOzQg55q5BeZsdOcDc+Q7XpiibTW1DKitoJ/tTA4Oc4FZtNr7jRo0Hx&#10;jKq425fazHZsjnCf8lTZRQm7nNC7Lu5JDmMl8tQo1x/icyeuYRLWA6jQRYzdbLaGABZSAsoNKctV&#10;BaaI2fU0tLpgNJbvuSLxisMhqaZNrBn7oIKg6n/MQwVxf7BZMJDxAwxDo15H31WND0c0Z/zxi/p9&#10;OSeRUlQ4sT/TnXarbaKHIT4QTC1FFs+NvxpCCLDspLzeZrYvhafkGMFsB4AK8COB5fbFU62ylpiR&#10;HUe5oxrBXxCmEEcnp7gS/SxYZQgLcQuFiiNdlx0yNNLap1ZKvIHJaIf2BLw2uJ3vWi1AUisrskM0&#10;0MKSFxfpca5PRlsV5inVi+idBQp8+vY5vBEWv2wCClX1V3j5HalNooYvM1Urvoy5FKGdVlbVFEHA&#10;WaIFvrhUuw4l4o2gjycKBK89Y6s88t8W2/hXWrRvgl+1BlmmoD7dGFxtn2HiynbglaoM2Fq1SgkM&#10;80PYj/dvn92r2v438KTpGVu5jfY+7+ij2q/kIru3vLNUlMQ0jNKEnIpC0HEaMtPh0BsdxwCtRSDQ&#10;hWeb9S2kGH7LiejF0oZEZSxU3vA0XW8wumq5UzOHblHR57/6HY7MKs8DVxH4DLFHthozMCe0HuwU&#10;p2S8sG7XpXnTpqurQkDE7D1p5v8ZZ4XtMDELamxphy8xayOqNCRMuOF/bmsqmbmpylCewi3kjDqk&#10;4CAnJqLBEbIDI2s1liTHEue9nLWKy7LL2SDGyu5OtvDgrMKswqRGWETsi+ZJQS2ehAAkqlEdny+e&#10;YK+s0OU36hAcWbcLCyTaKJTVS2RmbozefSQeLtD4Mw555GGgoFJiorCzgmvhzG5R3ASNhRx1exTv&#10;zhq3FMsJDm8VwqW0O/Ps6jQOwP9RN5xA0ic6aTsVeNhgqYSjliEbz3PVJu2FPJdhbz988lDTntFj&#10;EMcNicZ8rXXRApiA64Kqay3hmoQbtNkFswdn41k4SvUlEl6XQ6n6b3iyjoGvV5r40xoW09Wsux4B&#10;R6YraZZQd2GmtnooGNvaVHFyVPoHYmlVtWQSzHj8IZjl+KMVcNswjdb0Ci9TvBPVhUFZ4Zq1rlMt&#10;olO8ToKxZ5anKRNbm6vZ1SmtuLEy77icOL+GkXj/DrCKHp75c/sSJXSstsGqb5ltGZAZNVtpEL2u&#10;Cf4rH+5/7A3WYtFvuSc4lRXOAwTqCpW1wlKBteEDO+wVL5liK0SD0w2YEqmClGqr/KAhRYZdnApd&#10;LiX+5pzTIUqxhcbf3D839h5wZeswpAK13pGJ6wdesVxgh1Cd1ARdZ2cwYfoWKv2k/br5JMC2fwGs&#10;CMz4gnCrq6sN0ZuVICufdaLO7DqFO0G/oZN6XAjweIuAb1qrqGMTCDHmBJLU2XlSGySiVTi1dKy2&#10;HuluKZjC0+YieSZBulxgVI3QwH1ZSKzd7VlM5dcRAhIryMDxmNA8i4OOXnWCmjtkZdMDqzJcwiqr&#10;uGkNx/hmllVflvJ9kjE8qdrKnbzopbSVMqJVYiFgo5yQMcQ81qq9VkrVkW3UqwxqDJavIwnWSn+E&#10;aRq05mxjWg21pqEbOoxqJyc5PVxSP/XCdlXXUHtySWFzy1yX3egNxqYrc9sBONLdxSpUPYqB2UTD&#10;QmgeJVuR51m/Vi0W0p0YHMpDuFsZquE38FUoipIqei29Xr/zCpWJ5rgFY/USv033+A9N4/3BFBF0&#10;qGoUMTAcsvEuWIfMxRBigzWCL2JvzwMeSeQqP+Uur6ordO1f66gHOXwdLtKEI6ov2Da8EqLrDY0R&#10;p1H6oZUYFqsfhYO+l2neKS1M3cj8qPEUYyu93bqrLNx4aNIqYMXs/f7dFVyZzf3s5p14MCeI70/v&#10;XhuaMIAS9mp6MZGk2r+NflCK8KTcTXo7Q2BtTo/NZmUumerW+iD9H65sv1WVFwV2iCgPhqEiJ5NR&#10;Fq3QZTHrodvw7ENpX1j2vfMroy6wdRDPQFMvR4uuzSf5A40b6qmfSCWv6ioezs1zGniD5cqbXzg2&#10;ndXbd4rW1VszCLUUSfiSgHebw069a5J7gcQe8DXDkjgjWkFLNNh0inTRa4ffSsbTB4xL1pYpKduv&#10;lnyg3+mQ9KpBT+4Z9iVo1cESLCWBMeqTQR8e3ocEdowZq3ap61vUX3KJauJEjpsaWHUDcHH/2LH3&#10;zidYE0rRKljrIa1JmSkgFAOZgsIV8TPh2TgfRopi5bkSM0tEqiAY/brmpHmJmOjpRKjqgheKOwDF&#10;dMpGCNPd17tmTlfR2v5bx+rWMjX8TekT3q+7TLloL/RUuowof37+JVv+oFXWHHnOh7pfj2a3KJqR&#10;0JEtBTKEW4lhM4SC27CTYsFZ58gcXN2lbwadeWEUS8q4+fA5sTCQ18LGrWPB8N7sDJqBgAJWDXG4&#10;xtFkRwp/L8Cply/Ij/qN6iqRigu/PP/S1rBEgVJfq0P8UmaqETeqoccRR/Ef2fHq1QuSZ7EYKynq&#10;sJ41S6vBOLQ4p2WxNh5Kw5seo8jwcj6Zotg4BKim9HBVuX7n8s8YXiVUClqcK/YSBLEbUbgIgKMb&#10;6JI+m6sK4P5muFwZVg/5PlyYP8MJOSARGLPoL2pIOPaoV1z3e8MAV0BUHZjAmJQaYdQyDomsLJhm&#10;oLvJ5WBESGT8hT1OEvsh687Nh6/QxX2Qo4JPwpDsg5or+atoprRgoPGAFsCEMl3F3Uovn1gxXN0Y&#10;MT9rvLCBlTqrZNULxxpUqJBeWmnT4WRcz1x37mTnyxWF9QIBQFvR+NIKDA4bFPWoEVpkpVlbYhRK&#10;UVsgngMhH98Gze3Ye+ePdY4g4/CaEPJKk4QqW3zZaY+mre7KrLnxaw/mOjkcEta9B9QE9NWlInye&#10;sbG/3ODKG4kywh6Se0exm8pl2dKP3brGN0Zkh4uqvz6GWSjNzNFkVAbd/2xoQMmeiA2ojJx7iWtH&#10;MKYLdoB/oaOPJKLVDdsXa9WLwmipGCyBNTHAN3fUZmZodDsdktyvGTI9cGMSWRbyG9QVuEfpqG2l&#10;SwQDiVhPc1rhedAysk4zWks2TRKN09JdGhLquevWWYwetulxMsj5kCYx2A8NhyFWHcBqf+iCN4PU&#10;/ruDJVD55yJUhVQG3/B9L5G8Xv7l9V9eqX+iKbJTxuQAp4QplxMW1ZiQwqORkTW6Co7nqublzhQF&#10;1baGp45Uf4clSrnftSY9FtXrgNWtmSpClly88ybcljqTFwhG6tGVIf3CgHvOW3RWxOxK+lbLM9ZB&#10;iHVTIrkItO9qC+VIru7rPe0+Twp3A3Mpr/flSz0Np/8b2WyJSZbpLnwMGbxZPcuwywW6A8dVGcgK&#10;errG8BZQkaBPANJunbPNCTSx+6dJqFt7RKnKHmATQkShbvbTf/wA47XScJkugtzNekpim6Xdw7+k&#10;s7q6UMk8a8RdulcETQVX+1XzaAiJurhWmY2ykKQ1zk9XuuVkHIvvOqHE4zxeoFPQ6veMxj4IeRSG&#10;o5IFAxA1lKRp+pUR3/mKJws4ExPFC7AdlVwvXXHFKUO9RKNAeV3zAl9GUXAHqLjmDTi1rjAx7gY1&#10;oIjajW5n8iZwXGcgQQsWX0Y/KU6R8BLj3bDHJkddtlrGrO1T8xJJwp/sGK2uPA716pSTztk5oK2z&#10;OhRHI8ljP7rmz97Sdq8UxiC2i1s8/4eADzez3nT/9vELZGlBS0DgDWPXyzJN963zdTLLQeRb/tDi&#10;NJpfBshVZAXXyqNnoD9u2GcPiY6Ai98hrOhpw+ZpiT5q7rFzCDWU5qZJ/nc8n5sALMcrkw8aObZK&#10;SYET06rhfqGWx89iqDD3BesQIatll7O6AF5YZh48ODOBd5okX5XFTxmJbuwQn6is2BHLzmA2p0Cn&#10;8xeGaCY3fK1Cb569RG8TsecnM8YTfS2sjona7OJCV39ntCLYldMJLAyJcKUcaUdFXMMIKnNrMG8r&#10;wNF2W2uNPaVIQIW/oJTletYkaV5F9GJ5pbwr20bQ9lxR0TDjOGNYWpLvUyFg8D00cSP/JW+g0WJ+&#10;MJ+8KjpDxeiEgwYrtuwYgy6RT+P2Wq/7q0/zJ4XBxVkhWr9VOX0PX9absTpXmk6P0Ah3S62nvHSt&#10;tmU+3LRv+iqmbaazyCRv0wWGI7tmCFJmrGH4TiWP0ODWxXmvbN+RtpNHi0LEzcVcxdI9IdUfdetK&#10;aiRnX8UB5U6eTGjkCF1OoFCTtUnt3Og2/vp2CFcJLIkFYXeQJNlY21jgJJlhN8FgVnJZ6iPQs9fW&#10;KnmZNRjV2TnK2MqBPC48dzFrMhRawAKrwyq5TcssZ1nC+rMIY5/mXupF451TilxkmPf5MNzPdOwq&#10;f/UzJfSW/eCztr5hUJ49xasuAqGxegxlUXjzmhmtvQ5rVXWG4k5n+HlswI1WMVL5WeLBbo3aZMDw&#10;BZVuOG6eXSLvGzmxdZreOUU1roSzCivtfmW8U+3uSt+gLDwSUNMMqSRy1uwK5ipGoRdfI88G3pLI&#10;AzU7uvUVki/gd37xVJ9nuDOKMDLDuZYNXOstMQ8N3GxHGCxXUNkpfrSfCl8JP53EEvl0fvVXZZ/3&#10;sVC4CSYbckCWwxTrb58yJ5TriFUlHCh0xfqyPFbwcPipCmeBl4xDRPBBGwGluq0C2gCqgBRswbBq&#10;wMkzEWILUUqQITnAq3qF4t7GowfKAol98nzeuamN+tzCjlHo98aIqWmCYYzDPP2AGt2wCzEuM2RV&#10;zK38awx2f8GnH3+K9Oj24Q//LPiegTmuMjLaEGWSqRCfCTSEfUOPYKADOnE3kNiZGk12o14Bqbqs&#10;XcUMj5PwI5Cvut9b0z0bOQ71l3Tnw40yzI5ubGqYNYbYxqi0zKcOW5p9spn8OFHXVLR1LVf177rG&#10;J6N8AlbAVbLmBjcFoBI7kdvdVFIj7z43RoS+uPctXBHMW+cLCsyGo3CjCh0BJ95E0UcpEirnEbcK&#10;7EpsdnVTBx5qcNLrM5/CWh3jUkmoro2Zm2PTvanwaGvpZHXM9NFcPqqf1W/tO2+OtiN3+itnvB0p&#10;qt8ejik3jgkjTT0PM0Indq/k5PIUse5ZlWPw7XH52XE3ikbAgxyntXjwqV4f+p+hXiXfPOeRYPyh&#10;Zp0561/QUlcraxizhbK/bpeIV0ToCNREiCtUERGWly30nhyYSxA3IBiGC0v9LCzw5z/DMRrTX2Yb&#10;D3pWYH1LASoWcCmBClUfUdCoZU81k6rr2MtGoAtfFbAiN9VVOKvlAMhuWTmG2B1p/VrsYbfPoik4&#10;Cu+O4XTGMVNIn53vd31C4reIOvknXK1uTR9O6cNsDPQYKm+JcoEgR7TKL6qNR4/2WkNMa7CgpeH/&#10;ZvzWaAXKKNiwxqjoTBQIZLEHqDV7YCnefyZlLrtk6zV01wortgsaLCQagxaj8Jwovn7ZKPStpgss&#10;Jw11KGeDMO54HGlVVfroZtwd05IpoX89dEPRs0qzBiKHmxBZhU1CoSvvG9pLVVjHuqRbwg0N5zF5&#10;GJ1ePhqIe1QLA3md7L24nMm7GLZTgouLhMYMEKNBQpI8EuBCO0quhUBeDt3hBdkyD88Aq4sX+mMY&#10;4ogouAWpFy9esapmIwnoivwgT4jJpHFhdCjpjp7WE7CfNVrQb1C+KoBUE1AnT0mY/1F51SIogmBX&#10;s2mtustO5MJSSXX7fusUqXCdjab1eMhIzQXSV8xuQ7Ub2RYqTg4feRxaI4+7TZoQ5pm9RRsCKG7p&#10;5A61DJb2B8S1S6I/cpWw/axkJk13JemjI1X45gCWIxVaE0Io0kVbJZ0/U9s0oyzHr5oKPLH1Ylvv&#10;YBtXjVEyUSHxFV88YRzRfn3LIMJiYbmg7YLUM6sUavayZhLWYHNk3tFfAnk1f1CAYCLoUZXl+2sa&#10;RkqNzmp7mzriUTMLa5e0dYBZ2RgFrKpff0uEZj4lRnkC+RrbF41VKLrQc3Q6LkHs+kw/5VyAqLJZ&#10;+srJuVFP6adD3b/qp3yfOKM+LCUIVRXmtM3S0zHUkF7Xrqo8lNe6mkZGiEeYmLYT0pF6CnzEs4o5&#10;Ahki5I3ieIO8q+CHn2CiGYfX4g1Oy6qqMG1QYaVHIK44yIfo2LmqvjmfOJYYaIx+9YAYfpvlMRPd&#10;H2eGy1q7iqg9zjr1jkIUimVnc8EKv7mIfzFoyKSVA3HEnbQ3suEB29T+6y7jx0c7JzPdF+0hIMcn&#10;sEHQSgZIRx/d9MrKF6yiU9fMnPwyeeO8wTJKTSFPSf3g6Js2AqzCosaNaoQPNRd8ApywH1QMnLTl&#10;L5EGw16gYhd4Gs9KuLLdRjjWL99AxobaRBrWkr2QlQ4aBqwd01yFMbCUKtJqmz+ow1BX3P7Fo5TK&#10;z6niKJ0yxDz396LSrKUOX38ofUj/+DzVwczk+gALAOwLitfM0MX7naxbU36LMOoAlCEfnVir1Spq&#10;AFezkwJn9SC5Yc3EfGKvKpGxPt0DXfDzEPnnwZ6IgFCI4WSJ0GjAfnWOKNjZB8QCQXnwVVjEbBBH&#10;qfXCvQNcbzhLiIqsauGpZMmDTxJHNxu9DoM6xlruSiBWKqRTgw92LoTqilQHGpXrn4er2o7w84IV&#10;nEaSw3NtgtPFr8QY87ow235mRoSzlprCzZyVERw90gKddEVGFS1UVy1/uZhjZLk52wvHqSa0pv1C&#10;18QSXykRNiobiZQ4pBT9U0nNwq3bjBp83wahncUZ19QIeThRFwDngBENxYcmYWBwtYmPsroq4oTK&#10;Uf2koh3IVv0eC9IJzc47lHo/w1ftIWJ4CGBlvwnB2r/ZiU6uUJeYm0YaBL/Jr+V8Eo2TNQTfE2XD&#10;kZqcodpWdqaSacHImwNA7DuVdEuB6byh0vQjHVq5rbwJd5v2xC1mXARDI67ifFfCfQbhyb6Me3Hi&#10;I2AkQ2VUhme8CH2aUAnkC6zd1iU2Nfrja5eDispYklGrQuryVklg/vIl29fBnfKNQR1yPgmMhEUV&#10;gDBXaF6bWlrBehnK+KHu18YFLdrOnW4JgqDylRLa0Et6tn1wAgTtj9R9e5seS6dNb22UPIz/oECu&#10;K9m1jNBnyHKd7PvoPWK3PE8BfE2hfaFIxm/2A+P7yVEaLaE3KeZ+wnNunhgaSz0ma5OMZCwfEOGn&#10;JYeHt7xNOOSjaUVXs1Y1s1s1bejDAvgiiUp14Z8ufnj2/KV2UQCje4FxEIRaXrz4Tn+Mr+/9PhzU&#10;PZuTJUoYvn9f+euzz34XCtoEwXJa6h0eyWs1m1HitKKhFLbus6Qk9G84fA0Osq7mt6CFbz1lI5IY&#10;kYEz569Ur39/JQ2pb3/9LsIOW/oRDWO5FTQoKIRzk6Uqs7x8pBJlYbqr19plyD0Kc8ZdF89/LYu0&#10;tvM6YFNy6WG6kiudynmmp1Zva3NtUrHCEoagcX+U2CIyerWJBg9YNW+5tNVP3sC/As5JZlNlVBip&#10;DyijjHQMUMXy6j2Gog0QY2yGJRomX7MI9gux97aMzIiBbzf74bCndkI7ckMW3wWI0E0IGCBStDky&#10;VNmdUakTrFnmA36VKzpcjiPvdnYtpStUdDKmqwgXxrVgZQ7ITH2EO0tBq5atHdempZKLMkh66kGI&#10;hOpdsx+Y0H5uUkHbsFWXxGOjrOdou2I8+OKKTUDTefHvu1ffvfoLmDW8lTxXtppmvdTYUSc6Cmvc&#10;BSPwxTuNv4kYqsdrEK6LLr8+2r+GZaB64RyH4KZr8+KpoRzjCW3SomviBkcnkLah1uq3Vc6BBsuG&#10;dQyPp0+ixwy0McGYvY8JZiBHlIAqagcXI8eekOMkxgVqWugOLREGXUjUKDoclgFaVcrI3FvH2q7Z&#10;TtCTJ3zVMAB7pUWuMPVaqgJNyICqn5j/7gBSXfNxo6jSG1ARH08GPF2Jq60Vi3w3mdpY2JQgE1HW&#10;KsFsu3axCxlfiygchCtNNh7jc+NwmZhNvtmW3UdOvalnkjBhx95CH6pio3ZWjTGpcraiAf+N88vk&#10;fXsBI2fvAFZGJ3dnbLgtqfNzPZSWhpseDlit5Tzz0LL8HXE4HSl4hbfqncd/ATpOFU4yTs6uKrqK&#10;W93VhJmKn6HgKHe39AtezV8sSTmZ5GPLPGIbs74pFXgAdhdEpdaT2dQQo56K0JsoMFouqMdCSBSP&#10;dG1Wp7VsqlS3572i4z9TsJux+yXe4T6/ewrbmtu9iVlX5a1uPTSjkSggV1EXC/Xtw1s5MMNjiU8B&#10;q4Yos7dYkfQK2Yl32ptYTdkdWcxVmWqXv+ePr4wZKlMWiUOlEUGspC/8X4ChL+BoMMK8De+ybU8r&#10;n2JKbSmomIJVj5EZFHSy84d+A9ua4JT6KhbjFwgR2fw2ZQELtsqOCG9pkemYDbxgpQwWKjulat0o&#10;oirYq63KJEKc7tH2U2WkUIVBTkWUyPbxx0d4oNF8bt9u9BA5fE5v07knDpzPRjuOJOd345rcI8VD&#10;lLtGZAJW8xS6NiohOkqmMuwLfpkhyRD4RpwzXU6odUxOHADgO4GgKAiw2lualjgXWxM+tEE37mF7&#10;2mbmIZ4bY+ypp9eJOBCDMRRisEA+bZ0ZyFSExR1C3qu/yFahVDfaPl7MJrwNSNyF6YuZr+sbVg/L&#10;4/sm1lY4kwasXJX6tWAIxdl4V2C3Rxw+7QmLAYsr+QxK4MMtJnOjLgS01PN2vea4IJrgP969vsD6&#10;fcAqu13M27fP5PudDSRlabnbUtVxTm9zTsTQ2k7zJq9CROzJDEvALPd2na/uC24rIuY6nYu5jNu8&#10;fXrdK7w3KFWk6psUaHkxkBAsW5vRBnWkghM9Sraf3XqGVVnM1EkLH5YJQFIMxGWZMAwG4VOjBePF&#10;jqCqKgFNNZUHWi12Sn9ocIafO5bOijj9put2FyBqtdEaZYlPM1ZvMhCuNExHfaeU6bUNl+lgqBO5&#10;xZFzLTIilmvNLkh53ZLrf3NNeZ/2q9uSGuggZrjWlTFTCDUBG2wJco2PA31k0eV0NPlLpAW1oRNA&#10;StiA/9H5XanEuae66vFjI4tcJnzIcnaNpkMRAhHQbSSwiig7ioITMiSslfbr6NQDVD4fcTOAhYbm&#10;ARIwycUbfC//hx1DMKjBoMJsAsnEa/GGk6WkMMOe910kZuw3OhhyKHFIwtWazqeOy3ZcB8CNmPKk&#10;Az6VGDeWbQpg4hEAOkqhkbNU1RzKH9Jctd5rn6ngmGV80esZtrzJog3w06mVIwLFVpNVQXCinFW6&#10;YR3zbU7o0yXXGsCRk0o9vwSk4uSAlQV+fW4AMpIyzs9ZdnBSdgcvBCXRJgl8ZMA84TPAlCBWCeEe&#10;kXdp2bFz8LMmeyaTc7cZ7jiiXMbM+5kVIJlYYZvz797nEEZluZHpSKRnzKq3aFccdxXQ9SiJxkrp&#10;IQYE2is4tHZh+YTShqDE2yAM9c1Kr0NzuypIE7AaUOGU2ic7NzltlOVago01SVcLWHfVOVlu2XFp&#10;cco0frTDIlYNR5XvbKxfDgOWJxkDvuNE+85f/U2+KjA0SOR+X4RB1ehsL2BrNZEWilGxAN3gKblv&#10;kkP+FxXsQiKc1fACqWsGgQl3IPLMMiZbYAqeggUnkZCEBAgU5hwewxjt4X4CUnceJNbxUuBElzNH&#10;st8tniCxdEgKyPdVVFKK0TsNKutyx1RPjClhlGgGkbVqAFqzeehS1bqwEA5PaDMjqblpoDvV9KpP&#10;jQwZVqoR1+qgocZKpRXx2zzAqjc41ar8UMXRWH+20BZRNdg3oUqvZgPNyFOpucOUwRBXSntazQKS&#10;QNW01jyi2RFUm8W4Z3xPWKjMAvtjFqxtcZg3pTlvWSvjEOYQ4HGWl5YbZii3zWHxAcRSaPirzIO5&#10;zs3ewSqG8uyBZnezqra0g2AxZB8AzfllVebQuQHMrj8AoCV4oCaTryrbVKGP9eCdmsFUImf5N4xn&#10;rpwmQElw0w8esI9nEMU/sIIRbJ2xy6gCVjBUSPJXuNnALZHc+eWVsWPTzoBVF9AJeKMhxANKeIaS&#10;LtJqTGBJQaFAqFX8A6z3YKq0sNI9Qe2sXdHREQtIH88en5qqUnffha9yPXKqJ+vnO4DJb6CFc6IS&#10;ZHcMjZX7g1wWvRClrsig7ZkARroiIlqeyim6I9MEDDL8wRq25UO4KCGCuze07WPS8OuEj7Gbc2vF&#10;ul7Eoc1E5R5hWIjz2khA6+rZBG3FOi7Ln8EzLMznr76Hi8Lw838QiV2eCUW7ARfKQeHS/P7dB//H&#10;nTmqd20VVHERP1Q84zrTdf2sg+BwVtlifXmxtvYQuGIvYkbr6bc03H/p+Ozlu94AStXKABsr5ng9&#10;80zGre1CyuSKTecs0xw42kqeN3RwJne1Pch1rqT37naeyxnhx5/1W74q20GNxc6sMFLj5xh+Bamg&#10;vqiOyI1LPQteSpMq1i+fiFG4jw13lUyYRDL6DrwabRU5Vgi3KlqFdkfMjegXB2mh2AQSQWS3wXA+&#10;WnB1R2VKtvAHp+iXqNL4C8tlyFSsQqbFa/bbtWW2wnps/XG9h/xcChtuZbgj17d9UalgsM/zrNj7&#10;OPYL5Yl1i6uzJWuGG0noIeLvHwzxfK+UKd0egW8KS10XvS9oZghREsRGNkLb1LRPODSo7fXR8ijz&#10;5fXWz1zhmttUiYXBeOhGBFR4u3rs0C2w0gGbtQe4IqgV0rwefhBiKRgvLccNHrjVufFb7YMTv6G7&#10;vpUBsXTQi4vPcbow1CMfoEOz0y3tXauKKYLMURZPMDGaKvmSbZnnkYiB0JFh1sOd6+iLySMz7bvz&#10;e46hhiYVsihQAU2ZgvpSx9XDa7XJq9+FBeNPGYj7IhV2CIAOnE73G3OxP6viftaKYddOeXFEv4xy&#10;UdgAqJbYSpSb0Lc0CVTByQOdLZpwDJmX2JGFkdLyVQxCdcVLGKWJcKz1p7AEdxXFVW2wyl6FmWpw&#10;9n/CWb0jaTecFWlkRQMgP2CjD/aRwuiOfKVwpwJHnzmJQLWzscrGzmgAKlxP5u3A1c5VfV61pJ20&#10;losSsw8HwsNXB2bY342WtEs+lux8RtaqlxfXCFs4nUbWBErUTkHLLuvJ6yzEyIY5BWtQVZ7qL0QR&#10;kbXCg4ydv9ffgEzfjBD4+s0bZGLg6jU7gipk3TYot1fxd2DLnUcgkthFgNVYRsco1DCARvzijja9&#10;7cYnJzYMt5fzQ2gtoLGUSzOVa6LMkRAgmRuZ2SeCXD7sS8msc7JtQkvJtxQukZ9GXZjn9MvtoZmA&#10;I2b9wb081NnMpE2FwrW8h1wPaLp2rCzHgFa117+v3Qiw8jVO4sqB+1OOiNcRp9ABq+NlVjqf5w0w&#10;ms1ZIOQ2w/u1i8/5s9hVSRd4Ibity0gizBPWSn9kwOrcLDX2A3oYVz+0rfcslpCyxMUi7bzeRdld&#10;jAL0/Pzpf4TJ4s+hzqa3RjpaZQCoLq+g0QSO0lB9sKoC8Ih/UWRnvb158f/7/u3fv/0/7n2ONRBa&#10;/hiFEsvJjPFenT7T3zAcSnCu7fWLIMZocSGDpS+b0fLjsD8FuIz4HldaQEsxkSkLaCUir9PwQZpj&#10;K8srDFNlgNHgoA+W4Pwux86D2dyy61PLwCpKejZfHEZ8AxOvqrYIWneGf/oQ55puAAaW8BhMiL2k&#10;3eLXfMyFqGwj/nw2rsVZfY891+vkP6bPfiOHUyYn9LIzAPbIOszax/tskGXCNs6d8TXciTNAUnaY&#10;R2cVVq1TNwz5Kn+JNR0iCD4eG16nyoRu8OP4KcfZLCDoYmgIF9daODsP8k1oUcAzv8Tk3dyAxp5K&#10;9CuhjmVYJsqDPaOXbB35U++MeJJtjBVv2BvtLrhb3bEBKt4EgGQrYR0w6jLTBDH5cJVEqzxZBN2O&#10;VHodmLLRUa+GzeRQkxciiBZZk8thbMoODZX1gnXsb/evtytOTm3UPlrUDbCyKmRxkPALc6Xw40O1&#10;Pqr1+pmTNxGp1sNLC/w0hkOOnpv3A8vY45ooNtAMk2sO+uPlG61nIklbdOje1OkanyprsO5ko0Ut&#10;peHEYmMVK8+I8t+Q7SGRFiLFu4NiOlvgKopOSWPkTolLsZacg0JVlADhnQ3ik7HRsDj5B9nNic0g&#10;Sk81soydYBUWRY6jfG0V6U130sPJU/VJ9FuwGsSSqAcgP+qs0B+zDkZj5fT2/rQwfRwuafWnpgTp&#10;Z7kdl58uQFFq1eJ9bvR17svohA8CQOSgZmCi95K0wi0N8OWxc6+9YtaehohJKwUt0LnDwCfWwGwx&#10;5Cf/kn4iR5LW01yiLijDjZNNzEDRQAFH8FofxCKF4J1zSqQFL4qlbBiwf2DK/q/prF4/z86XgVhu&#10;3ehaMWQWLZrrCi3alE5sho3JpExDOQmmaYKdKSQFNxosnRKBLN7FrL1g5SRu8YsgQwE6RePc15jB&#10;Ga5Ik3D9REozKwQDLAQCRm4KUv7oC7QOcJNaNWyCUwUprUViX0LZetWoobr67uUrrBQKTnHLKFx5&#10;vFNl9e7tX7GR1RNWsAoqRuthsqYCadrReHva48QmxyhfGjrnuZV+OWAi05MmFagOfobYVm8g1DdH&#10;TKpp3t49UeNMd41Xd76tGuv07v2u3DB37uXxbiM7v+8+U4jUyPfZD0vsp1pZ7QO0FTcQV03jIIqi&#10;VlYuU63r3ZAtBVav2wfYnTYd6ksZR0ebzIRrBydACy1W4mqqV5WssrkeVDYaaWGNH+vLUzVOCSAo&#10;6pbO0gbm313G0fSo7At7q6EW3LqxrloGhptyUdHbddZWNB3QGAyjQOScpDJUyOXL+VuFeuQEiFpv&#10;wbwPbD29eh2sKlixOUiWFw1CyeEq7fNP3/5CjAMSi6aqMmMzPvOvQv8Mn8iRx3dgvLEQVSj10/Rf&#10;wvWlODmfgSAuz3UZ644dHFQ0XAJSAs3RrMChxhK9MwDJfeMOdMLiz1DSGsRcOSM2O3UMJBZoQkxE&#10;3Q5madFOdIU6B3pKb27N1hOVIbwWF39Aye5dnzwWZ/X2/dvvSRwomkfDNFytY2KTlxwBhiGJOUC8&#10;q40Vh4BU5+WsT1JTAhLITueKLD18T/j0mbtyQ5SivzkjcZilNzGNkMq9qyOiYdds1Zyfq5+WZJPW&#10;wqeN/hsEM7qNiR8eEA5EISZLe3YTlQET7DYu9S+/g6FaMt9G5oJVdwLfvvv+e9Dqr281hhatLthY&#10;j6tqpE39eJJEVa4N1ipmVoUua5XwVYHJJEM8HG4ZGKxBypsGh0ITu+OT83noc6ZuGBpOLYv0jWR3&#10;zneSvp2o7vdnFf+kwimxRN5jzQXMgVgIsrVA3+bs/q+A1hsg4OsafCHZRUa/J8XAOCSxV5uYWBFj&#10;C0X+rgnqF6ftvA7heZreElJlTOjCu0awdw/QXdyFVVlfhJ+k88aIXneLZavQauM2raQI7/WfsGFc&#10;jGZKU6wQnTTqtqHONUabhXC72c3IA8ZOaZC1IW9VDoS2h7EaUFI+4zqp++Lq+cPfZb6721KzK3IF&#10;xiswAARvtY9FeZY51CiW0U6He1UXjsDPxnCmXwnnqTCX970kL964DOqsuEFg/KJgtkBSKLIMilU/&#10;keSmct/+8Y02VtXX+E0swoJ3U1f54lVFAv280Wk5bjQ//qREWFUVLFb3AxX6RpHOS2LI1NZq4q6v&#10;gFb/DKzefQ8v8QIaM+pdViNbk0aly9r+G2yigExrfNRb8YPcZujXBIqMCNT8n8bPhAyWRClaEZRc&#10;i3cfUJPN6dhFw/ZpHBARJUdagib4fJsZJMfOw25EewTxmCqCo/AXDSjfesa08Mowd+KppuolAY+b&#10;RUCUMubRMv4c/kojHaBK76b3r9+/fYPKatsQJOSlrFHwVmpmRjIFbAcNpiLGnCCGqHUmlcWKxg6u&#10;Qdh3Jee1K4hpFoiW6g7hffTSnjgcjf611rIMRZmpA96VMD86eupQXLfFt3Md0t62XRWXZnYzorwp&#10;WK1jXZPVnOOwwPaEGk06yFCF+bNrXLHugFZxsBoUtdRA7bRiVWTE4H69WthtAPdzBIdxFS9aGZyR&#10;Uf3uO0e1K5DJBNkXeITYD2wlqjYjtRp+4/Zvv/gi+8FyXk9tpUBl4SyBGsJkRF1zXPlUx7oEzqpT&#10;5LCp4Tz03FCOa4yc2qwHvXxaxUBDyqc1YtrDJ3JWP/7j708BvrFQWKuB4xLHgCPHK6cVVHdHkAeC&#10;EzOA+cgt7fYQxUlOEG5qcETNIjKDq9dCTTUFbc8ZCIx2AA9mSkpkqDARa1GJlVdLOFDT0VaQ2z6/&#10;dY5ZGdH1opsSdwynzn9sQc0+ndw1NWPwq1q44yIY3qu5uvrVzx/lrHQKYJJe4S48U6sGF6WoaDjs&#10;84Q9Kq+gKtW5OhJRBTsG1z24WnHr8eKuUC+Oilpy4MdRbtTFdGhofyf8bPbJwIeEfaiZvtSCEkRE&#10;r57ovIBMXZqdUdQItVF1Y8KcgWv9pmHvTGLBsQwVglY5WIzVS/UoVqmrosOJ8U9/oLUyIpw3J6Nu&#10;2pFWxnrBqDE2TourZBU0UIzWVNmnNLxILx3dnJ3TKlNP+qLs/g5D8656kTmWx/1GXyHMHotMt6sP&#10;XwwLk87bL5cq8/EIbJ44BUcVO9paxmrOuZTLt3tycQWJT0Bk+c/0CW9U5GUIwIuMch5vu/kwZJ+F&#10;eo5Wduca8txpLHM9ApdemKWusM9GdkFDpf+BDsxA1dd646PM1mnQ2Fe0RU0Xio0b6NGILeiCRRSY&#10;2KyDVS5xs/xaacfZzSPBKsy7NihZDhXnrJF4FW4i9Ykyvep0/8Ey9YwHera6fPkeSz02A//xw7u3&#10;L74WwXo6oNZBAUjSrXw0fPG8DXrIy3SCzCIHt2M1emNjJFiSldoJyO+nCy3FPo/xCndYuqyW91uA&#10;NYmoF1gLI9WOj5wfYAWw1IINeQqGU/6MGcbeJIyIFKgVaLIrd3cPl0BTQQhQ1aKjuUp0mLFqqAS4&#10;gOqX4GoDK5JwAFbVU3WSyRvSTzKYEXThqmRcwiYkFEZxqJGdeku0CtJTAEsl87DI1YGb0Cprr6M7&#10;/TEdnk89ZzFCXj9l0DVbULBSqli+xWqIIElDLAgC2EpHSghS5CemiSvq1dW2F3j1gi2j75aWCnAq&#10;TF0Fr94i/Kmzev/2vV+wtRS0euBgl7mqxi1wSQNhH1TiqrFyfRaoI+upzVrYVmFQKJXTIFofba/S&#10;d8Z5I6rBhZwuZ3HEpGFo1lmq1FVx02AtjqdAuN29Ac2iwNyz+n97twlpWltpdIDpto8X+jbF2Lp6&#10;ppLdssAl134O3ytzIpDzH/CWBYIW8jwuKThFvLFQF/E5UiH/Fc3atFgt5pMpkXMkoj47KER6NXn2&#10;+TOi/ZhKS9BSSwWNQWH3ACszAT64+AP5te88+OKLf/viy7MYrmQ/OKyjek+IJ/CikF7YUsgPBx1P&#10;aXdTOJsgr62VE90m1DcwzFWU7Gb24bvFNWFgiYdONNOevYXKCjMrbK8xXveaill2yCwjq/QizPxM&#10;P4UaRouZUZd3QihLFyakS5FOTioufFYxR8mgdQ+LtXo4V/hnBePLY3VEpKJX26lxqbarua9CZdm0&#10;oGnOdhEiBvsFyVuJAuoPQBTjBKPtuR+IFqs8FUqpiQfa7cGxVKhSfbdy+CWdlWH8jGuMv00XhZFT&#10;qaYImjASslVsjWUVCpILPALUcFjzvnAUq4OI/KGDsmBqMSCJRLfaOnPG3zVjhASXNj102pk+ORvq&#10;8dWCS9IfPnDXENz8ZeNQzTVGmd0mrGJDn8GaPIzTsmY41agb+bZyX7BqlwnfvJG5ehMhEKyq7yub&#10;kA54bDoaGpVg7k5JuQitYG8j3+KtjZkEmrOBy2hAaLp73eOQb5JmpERr7z7LLl4PYZW21hHC4F9/&#10;J/TLgduv/ehiSUtGa5b3tefydh0fZaA3e8nJI9ERJjKBnTjTaL7fYIk7Zol3fGzIMlMPA0ov3Sbi&#10;VzjRsFaOUUXAZUd2Uqetbmtq1WpsNT2qNhRGLo5CvkoxdQLJq/UHBrim50ajqrYcf/MHt+PZnCjs&#10;Rlu8xE4hJnWaNpAG55n26ajUin9SuwG93VySsKIwVXKA8nirJ+htaPa0m8Qv6xWwaxyrcFr5kTkJ&#10;wq2BoJjLNzATP2gjKiU5g8LWhMJdvwYgcocuWf1WCBm0kTdaHFFgLnemVu3PWTgOwnVLH5DKA8Je&#10;ZdQkjgJm/yhj0rh83qxbSo0pmsqkhvOcPGyKmYFUd0UgfXYDE0GhEFQRz9zxJBFk108B8QeYqlq5&#10;jyPgCSyF8/pnu4FqrNhS1dAKdB68aieMCT4dIAC5KIgixbOOyxxBL0ffU/IYUle/TqA6de6aRMqX&#10;rYGwv9b8XPTLdzdvopZMZ3YMiOdx/9HvZchrsohrA3r46scQ95Iz3q0c7cSRDXS/6V7gaNdrY6X3&#10;33ff4Y6PuysGOcTpXkLgWzYHA1gg1Fs4zL/6Bf9eGTNSMVCRVOoLbxV9TDITmuIG+DWfsxkF3BWk&#10;k+pyY+3CeEZMiE9+7uVql+BsgC17vZS+dUSJZ2hwqNCeOEDRfM3LzKClpDc1QBbW5WM4AOOQ7Tft&#10;b/vugJCZfnSbv7Ffz5Z3pdNWea7+iHmbmmYBE6YNUm+8M12bH9w7eYTP3OT+rbF7FXMx5fUaC+bx&#10;WSVCYSx6GZX8BFi7h9J1yTw2hmt0geIUeW1IBjI2K8aO0Xnw2dNH9+8qEggy1S/dj1QRgg2GJf17&#10;DD+xNVYt6WWCRWqUKRKOrMgUD3VnhZflGG1RJngufkDCQCKEYryusKhNVNmTmgHH2m6VXiPMgZJQ&#10;Bp9Hk5TlK8Fa0i8NVdVa5Y65OrXcF6peH3Ss/mlCKHS/r+SXegabkoywP36fs/2fdM/Ho5/yZHRy&#10;RpUQjCLXjfGUURjCRFWPLpzJW/H+R+wUfj47xCeYq4qB8bZ59xqXy6JnAUmSgqtqDASZl4hxqZ6d&#10;uVI8bnC1oZYcNXwO1OVomoYqui0EpIiO+xI1tNjuOhzTa+uMXRXmXhMGWf0SlVJhM+t6hIkHLtBR&#10;YSMUE8Iw+tlIRFMRI1B4q2+IroDMp8PyqZJdsJLTqo3VCWMV62WDglh92pBUp7xi0y63+IBNTkhf&#10;M1EtVsdqR4l50ggk1kSPMKLuqZ6MOc2PhkpSCc1CdflXUug3pcmNOBZxHwB/LhgW9ch0TRFHUkth&#10;0+0nvW80DdlD7NT2EVgFiCAiVkh/kfR22WgQaHfde9lSgIFxkUv9Szl96qTpXOzaaXdsT5vmZrx1&#10;lRA/oYO6MMZFMMnYknK5YNXggb6Jvahnn+Oy/grbdkAKBgxkI3/IcP0Ua7WM7qFSKiMEX+ZpASsL&#10;TCT4ai6CSLUNrdlB4ak/Xb07tQ+NtdEo2x6++pvRnnS+yTV6wZZzzcXbVu3GRi1S2PtiXb4ASXHN&#10;MexsTb9Wy1RqKaBp7llxO6Mph+v3w6+Fyhb0eQ11K7819DijtRx81ggehsvBpBR0ckaIUR/lHt8I&#10;ebgxm0UCLbuxY356j1yYTKhhwT6VffmfK9iTnPD924JVmt//YiztIiKUzroNkBEdW7YMM2/zMqm7&#10;eqZD7nvG6DeaeGelWrqe9G+KX0sCb5MeZVu291m5zaZq9tCvRtCjPOnJnZxaXTUYIGciG0ii2s6c&#10;KxMYcg/GahmEootNNJgxAlVFtRisyoWvVa1XPFS3oQOGLjLYb0ZTp5JD7RQqMwXb26Q+UbGOybbm&#10;7ACmauVKoRMeOuBUJpTvkYhNI38f46PVEdcGfsPt+f4Tl43q57AtMWWscevH7c4BFT8fFPhS7FpT&#10;R6rILawMNZF6cAJlRSm/DwouCPWtG0NKAtzqqA9VJGiP65Zjvzdy46mOCLk4tuUXe9InmQ7Klrd0&#10;DucdGinVau6dyFvxBl2mrn0YiGro6QvqKaPtJfYpOq1nL/7z6VOsPh+xS1N7mo5JOQsS6ibKegmZ&#10;nWyfEmVWo4XA6qOiT1oFg3Ondol3ZwnOhQEt7bnDqaVtFeJVW3M3hgtko3qtjVUSb2VfboZpIt+t&#10;DqmGaBAnomSu7OWjxeND+YbyVbtSPBeuksqvqULgmmW5Ml9696waUUb9JqFQ9LeJ8KdIPJYPSY6a&#10;3FtT49abY9cvfk4mLjbpdKepGj1bfmNBpUq9Och++kBeH1kt0zKXz5oIfOGaft4v0G9HwR6wevf6&#10;8iSuEMM4awBWmg5lO22CgcTbz0QRg0wyUqEALhtSEFNwAgVRxl0w8/Z6g+0zEkJY8C4Abd2xv+E+&#10;yia6A+XdaeysqFKFL7m3wMEk2I1PX4TD2NzEBBCUmj3Bl+wdsSUUxkq0Eq8qBb59O9JgAAzdhoKE&#10;Kv1wEYUdWCPtrNSta6qIZZcbCgp/Jn7lgwr2WE0oNK9OGascNwHcDmVCbFafbWKWuyGgdMbM25J9&#10;rzl486UXSytUTTA97bIlQnndcjjsGphlYeh/Fe70GCTymvSpAnbBbKl2W4eTETmqw9sMOylEocck&#10;InPwPYjQKbMd1DD1D07tUlDnaKrpFXk+k/smNDLA0eBpw0iVd1IOfPzk6vIlPp+TqtQRJxKsmZkv&#10;Lv79HFNRR0nwpG6J71nOqJXmC52brLbOy/e1i8rg3QW0eK6W0k4HVePDYnVwq6kasfBmU8QfYCiF&#10;C2r3rsim8O57NVZ5aDqk3b4pAKZH6PUpQfsprvu8Gl2Xt15r1ZVsMhYsfZw0VKcrQvRu3WLpWOUO&#10;FfB5m4ItU7LxtYFBA0dOrzL0fgM/0n0gq1NePeJhjm3B6cewNZhZ4aiMXh3lesTAeM/EJIFDN5wY&#10;L+gNmD1CWLCgVRL+rOOXYu8tsFJnxYx90vBDVDXblakhtcUmWds2V5tSusSD6KOteXO5eAaVkZzW&#10;r27diGVuZumt8TdOaLxcWOvf7ej4EFsyXkdt+f7t4cJ1MhaocEuqz1MkyACvFY08pY9CXfrFD1fd&#10;UfIgxB505a9pfIWKgWqpDiYMRybL0EgRNozE3j4Z8KEGmrfeviNoKZuom1EblQcmzB42HlVaRTxo&#10;b8z2abb1ERe3Ia8p1Tpsfnn56Y2DMos6VOOQkdkgrJ9OkKCDmKJEuPU7Z0KCE+nqo07nhOZMdOr9&#10;a/ASccGqhjqmiupbjsMmc5UfG2zUZwP1RB+fKcBt/o0U0qbs0zsP5ByTIiZGbbvzh+BpFhnKc/NX&#10;iLq8TMqQqq+MwIA6EsfACVHWmIqYiZKu5+H9R+RAooAbocKlgSurwGOKINpOqbZw6RNwzYhZvskX&#10;ISZ4EF5Hp3v5qhH9KgKOEJWYbLkqtCx8fXb/xVssF9RYpSCFseHHlt6xgxpw4M6aBuxHNOEBHW9P&#10;yb52nuZKa7rfwuXFpnpzjj7Lz1PmGgHqWXS0AxIJ1VGaMdoWsRnv3hyhsmMz4qKteUQLY/uJ7Xrs&#10;Ej4YaQEbKn5NQRZ2SnTSu8aoXssj8ISfSoyGnzmW6QLmXARGeXF+x9Hb6P4zmD+QR4MTWuJg2CXh&#10;nFh8I+2UpaaL5xDQ3MN1GKtMQh8+gecGsLYRCO/AL16qZ59iuI6Dtd6nV6NJj4UVmKmeCGcIS0pg&#10;0XhaRHehrVA4K8VAdVZxtiGbANr1whI2oMZYCGRtmDXarCRyEqzAog6x86SqEy2tCBqCWxFBcYxl&#10;JVR1W8HNqmSp51BrJ3JHZzXBrVoIc2/1dCfsCWUuJAhZXvvOi7vQjZ6jWtUeeZXeR227jWS/DZ9S&#10;yt76NnNq/5gv7WCY4eUGs8qv5LpIdRW07t3KqMQboK5fQwhkqpcR7ycbcFKVvQEjccx8oGTKizVt&#10;4IHu1YHKxYc4MVqqf824d2wNrvi88cqgA88gyEvAbN4O71/YmQ4IABdyhBoj6yNUUuusKfLrDqLc&#10;S6os6lcjATUAFHw5voGSZUvZnPSnkenRe2S6eYfGaiU2dSZNjy3IzBP2ZStyBpdsrphMxtwVIC/0&#10;F/k7fgGifRDy8LCs1L3kUGhbxNUO8IYl4AeR9flhSVDpAZ8Ys3YgMvxk3W08lgngLCVS0Gf3r7DQ&#10;h7fSsCpWCrwhQbNMVhwAtV6QocJ+wz0/vHHUumfjkHP7LuDPW1oFrCgALdh7rELjykxlQpBdBV1Z&#10;giRhDsNDxSQ7IRbkq6sx7r++yVtEosREyBY+W3ecnm+KUD1cIG7eObsMWC3uNednXnVQ00nrJnr/&#10;cxM+G18ytZO1zxVsF27q1QLNlzFeSNgq8IpNaxRWyIOE2hOu0KZrURWbKhms2IluOiy9MdgNl3ei&#10;dBfLaSe2CtGX0XITxzutdfThNBkF0UubR7AJbdIdcAVQ9uRCYdo4aZrnJ8M+4CE7zi8rZ3dcJMjd&#10;SLh9sGbY6g0X2JMNmmtdm0IGmdJBq4cLOCmTtztPuzodFtW56j3bUKWAnFjv5sRHL5Q74q+mHmK7&#10;7oG5a5uLWxk7UHqqp3c85XNPOcyFFDnZMNDPSZ6G6pzoClrTAUxjwxsVlVYnqNPjz5y9l2Fvy0Ht&#10;vFy6VSuUiFGayZw9fsLOYB7HKhUh1m+jVd0nOu8q8nVGoNsNFOS9oNda+7A0CzFQi2NyBUbUimg4&#10;ANhWT8m8FIl8U6jwbZ89rGYGOY/rrVEVZiybrqaA1rHesW8rKJy+9MSbfh05VXKzCFqQoqxCSlEq&#10;bO1uIDSFI/f99EaGK7qt+5gufGh6rR8wMxeESBwRN5vYq9ddmRzNuDXHtAFN/MRdMDJfjEVjuvDL&#10;6ePffQ/yyV8IVnI6Rf0ymGFbrX04pjQFnAV3zC4e3ia81X4sIYBtlJqY306suqyNlQbTQ9vx65sP&#10;Hz/7uWy866qOfQ7rwkoFXHWtDV15ku8wdjc9F/BU9srnJ/S6qosrs9i8AKm2OHsYKrix8Kabf7s7&#10;c/2ba7hARKalHq6OQhw2hhUQzHsAm53BJKwAhMAuHG8S5DjG7IUlO26FaUsBcTnamjR13/mN62hw&#10;wnVt/fDps369VCEDhJLT4F6eWQ1E1+bp0OnWHZgi1qwvuW6+6STYptZpFbYG5fuU4CYETb1j6IVF&#10;4if4d1ifjpVZjdwf4CBDQ+oRoLgR/ZJDu/yv3p9s9BmUxi/xxDFl/Pn5v+v2rAWCdH2NfW/prMgu&#10;JJm8USTgjBMTQReYmlFFmKB5w9FObzluHoHQDGghI34zeWuh8xD4jndkOahEWXgL0QY8j6gSzHBB&#10;KMPVoHlFqt3GvYUa5CUg0vGcc9OmhAa1RWilMtJhsTpGow8tVAlKqWqYkWwRBCBT+0IlpAC5aLwT&#10;vNxHJ7ipSMuPgVER8t5/wHkmkY31Syb8XmAKRkvk0mg9GqsPVcJPvNA6MjfE1S9orcJZYbFV2wVi&#10;7wtW0bKVKltjXmiqQzKrh3RoHJGY/mGpfEvlhNTJTpmDLFkl7oJghXZJQlM2OrvDJn/gyvVlGn2T&#10;pCpmjfPJ7c6pQDt22INZRuYeGXY4m9uARgCkNf2VGQQek7z0+fMXxJGEZllyWYJNzvQ8RuzyVsaz&#10;Gu26PoDv6we4cvkWtPTeIIqkqb6SMK7DemPYR578ED/AGrkm9F6iheJTRk8oFIpUxmCIhiJGztRu&#10;dOzVc1HrcErp51JAer7HJth1GPL4nUjKtjfa2H591QelsnVsn/ZT23enb+S1KpR5aWq71Ivhrxmv&#10;jMABn4b77an0/qGONZR0dAw7yIbqlN+nHnR0ezVm++ATIKw2YgJ3OHMMuvBItZWjeXX1hBQRSasN&#10;WN1/ZErA2F49Qih/dO/RI0Q5BXEBIorpY9+ka6tFKqGTN/n82RVrp9EyGlW925tQeVkO22qW4wpG&#10;o3CvyiqCJEfTwfMl/0R3S1dIeoXxepiYfMvVdEN1UD5eniWaW8vdBGBFd8S/AMIc1jRj8Wt9FGWy&#10;HHjO7L260C/tosCSGG+jX1yLVca7QKUwTFGyKV5qphvKtia/MVf0DWTfRhwH+CAMW7XVJg+nkwiM&#10;iiI9CQFHlNOkarnY/ABDhVHDcqsRvnJVlPB8t0DqF5RWBaugFRzGK6bmgeIOZG/VasNYlSNiTwww&#10;E9ZYiXBcbnSywJqqgmEtbDKZveMhnlnkOsaE86AINPbaxWMcPtP2jwi1E6J9fipCZN0IEm4+z5AE&#10;kU0iCboFlPhxXXOvmndrV7F/F2ZKNYIoHcnv7ztzFaxSCowoCam2dmMUKjpq86reivdaV2mb46vh&#10;YkwOAYQZhA7Ics5XeKlmJB3jpyUHLhIMwfbYdVClncM49IK58IgcwkkH6XDBEikPZR8ed/J2PXtO&#10;Ms6JSDwPn9VjphDXnKLNtZuns2hp+EmxSub00KxP1qK65bTu2OJiYTkrZvqorQyLd+5en1r0BKd2&#10;BxgNYg3s4qMay87yLlPw9Z70c3gin5CLZK2eP9cYquCjCiCPjHXvdL+anZxdP+JdMEnuI+jXRvib&#10;Lrz58Nmr199K5q3NzHY+pHlLHJP9AerK9fLbRbisi2dy7+qf3FmZbZaTaBD6IVdTSksAfdIHTu4A&#10;Ez86VqiVWnfYmHbTGDsIxOz/WfuQoeyik875L3/g1Xw7dqI3EsX5B8S59x9MDSFjRVRjc9iEYxrG&#10;aTnY5Ot+UQBbHjdyWD9jbFWdFTP2v2u68LKJitYRe+hUP/+DuYu7MBFfnDJwbgB+xstK/RHOy5GV&#10;/PO4yynlofsPDXiGGYzJ4IWrGEczsiDKSIGqxRgoCZtDyvwNYrIDO4N7qi9Bw4C6Ql+OqfMNYDMA&#10;c4maNVAT5LrKgwEfSHtcLmq5AEIbz/l7o1htgqB8FVEZBLYU4K6e5Ye5NOYCfCO26wAVdqHuCUbl&#10;HvcbIUu35vgK1lRJsAKufsOd8GWBO4IiKxpeF4e3bt8h28ceYGFWxFD6Nd4kHSDZzTWDMy2T6yXs&#10;rvfbyj7owTc5ta2wM+RGQdxJYSqXBf34d/BXGwZr51xGS8T2yeNztxOWHnKBlqdS4dQv9x04yqn0&#10;1EaUV5MA8N9C0+IHw6bHMQFzBTNru65g49a9DW1WFoAcwGHrjyFpniikpkltLDQL5Si8csIS6IRa&#10;s3e6D3vFh9q+A8fZQ9RSFLPC2e/n6/S29wR5bt6+eBXtesCBQjL6kVPW+JR56jo+ktWUkNplBixE&#10;HG7KEjoCEfc6TxYn1afPcBOQtu8Nqu1FcmVAl6MO8wZf7bMtgRbduMnU1GzB7TVPZYLFJl+qhZ5d&#10;bg9kaqt+c4uoEobbcw8w8RZAqp+w/8xuIOFiKuFp4/5jsy7XfblhZA7C38+bhQasarIFa/Xq2Tnc&#10;bkfUQ41V3qyOp1Zql6Uc45XFGseQQQa+I8jvqNCjkYk86EFeVFM3EymRjWSic149eYL4iIldVSsE&#10;QzOmnuGM1eUEtlXyYBjA2+Ttk0COkuGqnpjPk4cryzAZnxaqxapGA6mxaibtFuuvOGUEJFEILXs3&#10;A+MVaYyFaq0qASYyAxer/RKQJ15e9721zI+dFcItXeA2gk0HwgQp1e4P7phcfjLdZAlyjUtAkXJW&#10;6ZUxYq98FRFu8OcIQ76PrBA6zCjwEmLL8OTm7XAtGUiaMVvDuA3ifnHfdQYejlVc6HJ9F4zK7EuF&#10;OiX65K7c+Qvs7UdG0j/szcnsvL5Y9xYhf6ZiBb6tLiavS8h72VR7MZzWg2SJSG6iDJZ7v1qHPsDD&#10;hoAH9wI/ZReu/221VHExa10ed0NHVJQharmYo2WHhzPOZFC2C1dhXboQVa2eq0ShvP98yW0KSOIE&#10;qrAkjF9dHtBq5xeZpHHXQy5eS/ISKdLNuXT6RXDoUl8xUPQL7NcOauu4aaaAZLHeQlULO+zspbID&#10;WGrJY+bq452ZKt99Z9hiitTFVWSmv7aNMslyHWieEXT1+xOomoAZqRDnG8U/tend79PE3ffNLi/2&#10;DH817BSc2c8KggGrqJmRhgy/x1QM4dF2d0DGFzP9SDvjkXsHxZNSXXK7ZBVTN2N2lztbgMyQqcKf&#10;ygYuRkS6nZwjYMLLK5mr20q+ABQLL3vLYJPerxTczoCBMRNgdefT+RmuHvuU+uzu3RBlDvduxlMs&#10;bjlKqmYLjBBoYMnsZWPFUNMFZcCfAlffo2MPb0X9FACz9z02EHCbDvSsOYWaKHtplQnlzBnmj8nk&#10;VbvjNdhcgnE0STCcCIJScYXBCoK3bpd9vHZs4CPVTGu3fBC0NBQ6zR3K5+NBp7HuCrEdoOyk3+zD&#10;FHbo1Gvda6y5SGYLG7drc25w9Fj7wmxK5MmMcCewbgW3W+15Hh9abiE3td9ty9Qod9IFpmtxZLzr&#10;mMmIU4CEVvHnT59qAUpe0+zbwlhp1A5UmeriyLiGazyBCUqMfiGcmh1RZGP2si0E0LkP6Dcibh5Y&#10;m9D2v5ATnWEYjbYyONWnON4NF9GQdQqNN8+fEdzK3ojwEKW5q1gu8tK+m1bb4HTW4s/sD1inrGtW&#10;IHf0feZlbtx4uZZiIUt8Dy0sC/a9tT6/Kbqi4uEBCbMd+Mvq1PIdj+G+09Ix0ZBFC4Wl1YAVOPKD&#10;aV0BJ6MMkhojbswIdsb/bAgrTEFjuVCIil9OVOs1H+U4Bj7ume2oGPhfLVawQm5ZBH5T2WV1osHo&#10;7ZbGZHKySTrOVFO2NFBVzCHHpJdlUNJyYhvRLBqrSfAd80yUV198AfcEVD1hJWNes4cWDdfdqild&#10;RrNKDValIun/k2MbZLkxSCv5SAJYsfFCw066JTeyASr3Az1cizUIha+CHw1QD2fVHUEr6C2J0K0a&#10;bx4SbiPNgo9KSohCFnoq26jH4J07oC4G0LHpiK0VU9Z2aGHctTeiIK0zV+zZF6GzkNl+pInbv73B&#10;IYpQp6/L1iWked3BlHMJUGsx1/AQwl1+iMeHpgon9eiHDTH7ZU8u7q/jcRiSokIuvH/e1BgJSOYG&#10;ykcPOD7++KgpY4r1TntPglIODLOT5Q+D3zO4K8N+jsAPZmV3UE/RBoY4adHpAwsH0YRtV/n5/iMf&#10;NTxVreblXezGAIMWBWpqrMc6kp05ANM29y+f5b1+dfurF2wiLQgoFq0buHbYqsBdUC/YEay2FwIf&#10;KTAAsj7yrQOR5Zzv99bKakzrTTGfW0I2+/DAR5kLp87UXFHA9OlL4PVz6jM/QmuUQPKi/bFKG1o8&#10;fP3GAHtlrFSvvI9f4Dt2/twhTIxjFFoxGR1gEqSaZ3CsGQJdufBTR8VANFaC1dsFVpk85S/zZhoq&#10;A2yIqK8NBhp3F30pkH0IH4qOBtWVvERISdU3UzfXMCvZGQOrcHmHe1F9ZArRJxePcY5/zOnHCX79&#10;+b0Vu8xR2Y5tgKZbIuWXHI7HzTtfnH2h5EhJwJUB+IwdECNRGavnaKwiCMJXBay+eU1GH41CDD1I&#10;aFD5KgLHvHpNFBkcc1RvwZWljNEjqDxNg5g0OBqpteIdWwva7js9TCaPQahdUqNZVujsl6qmPKzR&#10;1lFPfhVsWuFmecoyv7E7iwqy/A8ZpeVHIZHzw5psPZG+4WSW0h6z9PXDdNtHLNe60pu6Wb4fo+E9&#10;Wf9b/lzWl2UeVuyFkMmh3WcinGOvvx2r8GnKcQq1RXPbofICfM1emCyBjiwTxoeAvSICn4sTI/38&#10;mQFC3cJ1meVBa3JP0+3kVY+0EumlKXxyKToaJB2BLnGqsq4IU3I4mQu2mesAEwGDpJrDg0RxkXrJ&#10;OyVypfNee05Cd/Pv7Anxl2Y+BVx0ul09WgiJRimAYNmLa0kn94LV4VJJODROzjq6oMNzIZjjLPE+&#10;j65yEQj5ifo8Z9I3sH/BbBo199pUNiw9V0aF1hnYIGqZQFVCQfByy5bcvHipH3NCKxAR5geTQxAg&#10;Jj9GAhWSCMJOZD7BrBwVEKVtO+j0L7ncCFbEmmP73p+XGiMgxHQ8F5sac51E3GZEElSbo755YBdT&#10;tOopdJujaFeZzlwl3UsmpZEjmZdXLxN+Vpks4uDVlZlzY3XcKJBSg/SzqKlD9BEs5evDYt7PaL5Q&#10;Mam6J8NmsmuiSYK1UXmliaBYBS1HwAOLBCZZK2OCjaWVNqEe0a2Das8vyDOY0LjD3jOg2eWM2gpO&#10;KrL7nXiBIA+6G8heIJl9zIlS8wWDCHaOAVWQCW7d8qYq5LPjwD7owyODRNsLXJOHRhIZcrrW4K7N&#10;7an56qDxPHbayp/pxcO2S41bL3v3joAWKgvx8VEE3EajuJka5Plb/cKA5HZCUOfVDbY9jnPtXqfq&#10;hxtbt6mhdw1LkcJEDlaiSM/VMTl1YE5RKP7+4e/dbkTiV23VjRXy8lQ22p9zaFFKlFFg0t150GzQ&#10;+UuhASm+RIBncUa5vgCrd21t5l05q3AZ7AXp5px2qwiyvMhWKf0OWoV4BQIRWfqFhCH2LFT78GZk&#10;tVfoUIgsMyCZISNeLpAJyu4DuOqXsqmFc3bR0Nx9Mmr5nq4WuLMUIl8r/OZabUxjTuL7sY4Qv9JB&#10;k581tbUFJrcxvgKOylh+fjAAe9TBMle4LHNShordrISMmQ0/uTBUWnyJVXv5q09FYlhcVsHK0HsG&#10;Nn75zKDVEMQaZwH412MjrVRYfxacsnRJYEJiro1t+oNql3TfjfknczFOo1pCKSvKZ2G94s7NM0LP&#10;omUIKqAUMho6yiE2A6W/nZ7ydkh3e+8VjNv0dsZ4Dqp5p9p00AoxDJDCbNk4eBgGcvY5ebiePb4k&#10;A288ml8R2UpjdVA6yK8AXA/BcH5xzFG0aDQrRNssVjw7GMNv7MbuBKCUGOQsaWO0bUTXIgifsAW3&#10;mehWIxdjm5NY4JL2wjy8siMInjb+MK0+nm1tdih+A58tVMF0yF7c9i7swKGDj8/I6XIXa9wtuvcW&#10;o2YM5J4G3GbS+k1otUH85A23oolfNrP37IJG7hh4YKlm0m3jeNL2MeDv5F4h0qLUDtLQjSyJ2rOZ&#10;mAQ1/mPGChZL47iajBxKT+2mfWlCFabYVUwOpTR9Z6eEoogILk3RTXlX/AvSW71cKIg9VmCOiezZ&#10;ikh5mP/toQesyEjCZTmlgcBWluf2/HBI7cI8avjZDnPPz0+pMZ84usi3Ptu181kYcr/QR6QmuSey&#10;nTdl3cikaoFU7LdEttC9Jsxkw2oF7AKytq0Grba0BqkDlAEr9FM/fCCE8fgBYsFAzNAfAlTGWTf6&#10;Hlils+DYhibElbmbTeNMjL4Kkeq0flYMxID97ff/pbYZE3Z2VJTkZgLNDru1cmTvYFxFckin/JML&#10;3D2J6au454gq6yMNzcJE+DyASoVildEPz7wH8Qt+HZ8u4rC8efPX12w9gw+vtJt36NJn6aU16dKh&#10;+bcdh7f7SW4bbbp0mvDHE31vnPNVQoGSNQn9LnlOl9Iq+6BbDCsBqwp2dLaP9bZR+ZV5VqDJ/pZC&#10;iE42wJG5BOWyDBcDYiWoArypDoXymdQk6g9btiLgpo/kEegZZphmG9PGUxnv2L7aBpZqj+ddPkff&#10;0O9cK9cF25tt5eY5u5p1R6fS6rGbT56RD518i+Dn+210RpLtNevL84sH+tncvHMpWPX4hABqyZ2e&#10;HILCgb3KDGFm32DPla7HY62dGUiY/EY43yAPGOQ6MTY8mq5bt9ytonuLuJ1fBwAB/uH9u5m32QmD&#10;xpc+RuDyj1/2FZUdYhgndaa60xPyJIJVNsoq9obbgoYNYJcIJSyl5rnZUUUxqtogDg3MFweNWLXp&#10;jsJQhfnjCQo2A7FVzhe81i8XLtE93833fbMgO73mjyWP87kQ5PeW9GsgCO3zDYPYepW9UoJ0tRJa&#10;OSnDcgttV6oWBtTaWMpniTFfXIpqCcWV4RcSWoE3Cn/v2AmU/docarJFaBacxOXLbqFGDb8EVtkP&#10;i84KsHLA106K9QpLy5CxYQ8CYGagwygT2mzuiFq6EztHu00tatGK4wGgocw6R7seHMAbIlYD7r49&#10;AbdQZ7+8OkOxM/S69lRWn9MVJpCN5DCSSIglwzDDIuXFuiZWVaa5Ue0ffb+M4GPisKm1AmSVB8Eq&#10;6p+QC3ZcOKsdrAgaWn9nTeCjsmK59kFqHmZnSG4qzJS7CCaSrzRoDqebpj41fAwARnYdw8UEyuWe&#10;s/x+zoTokfNsXt4felgttnFp34nqaIOoT2JKSLAktK2v0zsh3HlEPZmddCgb+B3H5tHkpOTDXYcK&#10;zcI89VoVzGqbXaYQ9Vpi1n1w4eyi3Ln5xeWT8x02cq0QtEoZAFsN7CsXVT5OfWRbGmOjGqt+A00m&#10;/AY0ib0CWWbrP37+kJBVhD+Hk3G6Dx9yAvJZetE6GpnsXpfGbXBHqPNJZlKnUwQsFhrByic7r8Me&#10;lYPykmoxEmqkS+7AgpDid3eevLzotYGew24Ic6vewUnkkJ9+i2GU75utucJazrqTuEYJhAgfdhq2&#10;w1niBmRoote2bKZYU1FYkOdiL4UxFc/WRN3cljynM9E5F5aKOyVEzR2yMvJM+ia1iyV/24opxO+v&#10;3iLLxRRBxTnG6j/+ZGCYeNnAV/GNOnetrwpGB8jaVOwHh+aPEUsxMJv3OCBibQRYoT1Pynfa9Oso&#10;Cehkmg3LjXX4Y6KaNUGM1p1JdAS0iW4oi27dc8S3yejSZwr4s0uugYlCTYXWSmd5RTCELsrAjIAw&#10;eC90wEsfdpCni3uia/GsvjOQc34bNSz0NPgyWqS1Egk4zD8aKXA2Ap+JWRouYEgVSfTtayD6x3+Y&#10;M9E4qTB5f4mNVewbmpg8jFVikVMHlbsJgZkg8SrUNdowbyCqdIBLh8k4OMNvuVnKjpVfaa7Oyuva&#10;qwhYnsCr7WQSaE5zbfmRFZDIpgvWm08gVgk8G0g7lq/b+uV06uT0mg7uVEjB0qpDfHj8qhMXVXTp&#10;oAxXkfdLOMzbrWLryXnFFhwc+fLy5bM08hNMVS9ntlWLFdSraLIf4TsgrlBXwSDsF1dhauWh1UIW&#10;qy9hqUAsjKRcCUYUa72PPzxI5atbtdmlzNOc+dXfR0zvw3LkfU0cmJzO4TqcB0Dcv/d3xLrRvA4s&#10;FQI/u40n/aPwW+3KSnh0bcU/3rUWe7v3d0scXz2SBC693vKCpg5/QDHDEMbpZEBy9Xp2OMhyW1GW&#10;ryTyFNWUVhQYbi801XapDaJ0QTsLh9O89OKFrTvxrF5rspD46tWhb043OAf+9CMpBQ0Lg2h4nXc6&#10;hNyLev6XOCvC7MBbYMNFfptE2KzaStzNeFGRG8CO2y2X5OkOWIkzKq7AqfsEy2TyukeWZpg8PgGA&#10;dQojVv+TS0gpEl9SMAgDoBXq7Jeqh0ArJK4nFw8jwV8n+hmi01WXztlmykwAJGYeYU5xjAPDcNul&#10;Ta2ibyA/l+wHVmdFBUgb2NB76uoafc/MW56MkaE6q2qsTKFSsLIf0kAOdwIRBDFWiLNN4i5kawKI&#10;4j9CISo9EkbHa7Bek3JX3K/UD1GMPdmxvae5HFjppLuyIftl7ZDRT0/vLDouhR/6aiKzL84nt3LJ&#10;JmxKsfJXi2cdnmdbjzObDgA607qlfMxJpfwcrrhccp8tCvSb7KSEe0xLFI72cg7FeMP6nck0k5hP&#10;N6AuOaUCUJspqxte+hLfdRlpD2P0yMnf5thMEvRqsysLMrXpiKt518j8Wmama4gYYFStDj/sRFUe&#10;5AouCSvJyNhzcepX0CuCZlE3wVwKC6CIJbBbNx480StQcCmbJ/geoclekLosP7q/5PdLI1tcHSsL&#10;TYXp/PcYsPCmBcmUHYAfkTIVb1EdNz40GF8/e2UWiFzXN1HGCF2cGt2UHLTaLxkX+yicmTUZPgLv&#10;x7fZ+QORDLCHVdCATnwFQS5lQu3bT7iqcFheGQt3dfD/RAxUwY5JKGIgzoEm1DVlqatZOtgKuQ6Z&#10;NzKIYwDNZ0Qu0B8FPTuLGZthe8J03bPYA2PqEhA9ji7O+bAy2AS4HfgsrBknzNnwkiTeIODZzlS0&#10;QzMSsMx1p129un+3v/M7yBa+ShNQl1l1AmLl1yQ89eFkjtfZ5tmlFuxJHYFVaHirbIKqWl97gTVb&#10;0M6KgrzZIH4FK8AmGnZjHQlPSRDxwBDdzeJrcgQNJ3gyG1fYW3HSfVDvcejzkwJA8nnZ9HMh8L0P&#10;Zo08Njec0BGLpLoD91W56ZNqLwdxEf4i2DZpY/oz+QNOIdntSMcPaaf40KY021HJ1SM7XB/Cz85V&#10;/7EmXXjVzK65iTMHljmzPgWdPj6lGyl4VA1O+T7Q9Qi+9L7uzJMpnqhoeAeaFJtFksN92jTSkdsj&#10;vDjRyldlo3eOLm/+ZYTJUaJgN6Je5AXNT/LwIUidfTOiLkGV78LeDCfSHsqYX7zU02YDWmeUIJmj&#10;fOQ+asLQIvjojgYk21vptbTfBKgyVKWZnM8HZ2tdY9L2Yb0yYBXdQole6BEgKo7ZujVEoygLE8v1&#10;fuSHPsyQ20dQsBNCjivthUszRMw7bD+JufdBt8C6KQNDzQ8YP8FwVXJOo9gqMBW+EiTGG3+Rs4K7&#10;UMcui/ESE3aVMcDPmLTYGWirGPuqndzFw7v9WaQ6w9ONKnlC4clTqVh+gMYGkhGrNMTE41TtlPzY&#10;8+cxjHn63ESjLc54jgQpXXQzc7CTx87NF4uHykpAnxXQ85Y/19gt0u2Z20VAitsBAatLvAMJJvL8&#10;EsCKGPsdZlYefyVRYGMuzAGIglYJJpOYC0mgsqoWqJGDpIfI3eKPpom3dbUxDiVDSIAYU1goFkdj&#10;lQUfOIOj8E+ngAnWNpJgJl+QwjapUag6aR2zXIYcj2A1k1pqDBLNcYJVIa1NoT5gEBI+Abn9WZxv&#10;AXT5NmU6FzoJUtcDnuQJhyPXbJX57NHzKxIJvb46z1WnW2mnqJoLViTnY4kZdhatHIJHeiuTMP9/&#10;d//Ro6ePdGFm4xci1Mf8/pfy84+1uqs0c+PGb/nQVkf7BWUYw/aiHF/6A3mu/gXdRPGNzuawEXJY&#10;sZ0K898m2yOdqOE/BKJQqmNRBqoqN0u58+IlW4GKUdlGUpyavuzDt/5u9j8KKADNujHWA5yjy6b3&#10;o5FqMITAR6BGjqlwk2puZQy8dbWY834pZWwaAD7brwEg3o5nheyTc9DHpoU8QUs0rXZSGvYagplQ&#10;T95AfAMxWvgJjxv9a35QtZRsNsBPwhjLb2054ncOqoFjTDJPwkGyTfwcbxXTBXX0pOJ69+7Nq2eG&#10;/mQq1v9ncOKWJm3M+slm/OIZ4tZVEla9xOwADVfd3AO4Kp8j/CQTssGExy0ew6VnT58Zs//3v7/3&#10;iBWROC4BvxdchWx5QRz2tdbyCgfeVcDD96GPa2qPNS24Tgc0cclIxCQAlgCohKdceBMa5jlfNnGE&#10;OW62EOyHcHvaLpSz0iY6rBW+QBUWVItGQgCphPI7EXzN2JOE6dhL0Go5qkZjYHnHRRCnG16ah45f&#10;xpl2+cn58MAu3uh1R+MjGoTkdsAa2unZ9btt2bQsFUCl1F60Ls6Z0mpvD9Rf58Q2RFq3jarbp20F&#10;LvdZihghIQi7uDKLzhqPO6j89L+vVlIAc/hkEDuurZJ1mbci1NTASZksftUlVQDyt90iR6Twp+lM&#10;Mt1+TiD+Jwzy47PG1MNg01C0sQs0JhOOA4yOVnBYZ+WJPCw8L5dkjKN/vCdWNS1RIGd6UsRqbfOl&#10;gmII1JqE0ZDDkW6nmxmxM+wW7gWoVp3DLXn40rfyMDHHjYNxzvPEtWqFexGr0l3wVHW98bIA1j7O&#10;67mWGKG0faUTQFn3recsrc/vEtNrC7t2q8CZgetDFxMuGieEKt+UQ4v5LUlOH8eE3Q09vGsacT1e&#10;giY2NaAx4RjeESgmyvc4Dw4o1e5KA9Jxdv7F3cDvY6vFFv6b1yhoGCKtgyID2gxjuGjTpskBKbrj&#10;NfeHixdlRRQEFRGxEuWIMOsUvXdmOBiEr+/0yMvxIrlF7t69m9ElFMOj/+Pp029fuQOp3uqKYKHY&#10;Ia0B9JoOmNrX9F7Xi3TfGpzDyGAEEBMwwQp0Sb9DjZ56YiomI0cuK6sXL1+87H7gzlQ1itXVdy/B&#10;V/FKk9AwVkiXzW7jKK0VXt7qgR6AAhWNNuaCwXEIynf79h1zCsJXqdNCENSKPbFKoq0KXxXvqtiG&#10;TnP2hrRpC2NCjjNrN0PKgfQYM+w5JPZ+4cJARc9MaSXT7Ti+z8mRQTmfrw7q88Nda2FPmYciqiIJ&#10;6zJTo0+9ee4W8LePWurWqHzZ9d5inBWJi7rXdqrd8nyQXBWg44Q+PtivhIp79+/qAmWUPSkQLeWr&#10;58/OY/+nppD0vOdJRetHqJtIIGQeuauvc4hKoJXdMta+iFjiD++UJTv6qwltnJkpSgepcLHOUjrX&#10;Wx2c7eR6pN9Uj3gLV8SG8YRXZlbpTFxIt9EHLG8HCp7tn/xIffsn6XD6pyfXYM8DpwRR0+/b68lL&#10;2EeVByvAfM66lg6gE7W0FwUDQNvSw1uuDdLtUBt5N3FJU34p89ZzvG0xV0DL/j/eJ+pnvf5+hMMi&#10;641SoaZUegEagd04oSMEBrR+UD78eX2Vl4Sz+keT26hnTvQmtt5RXLlTYGcw9khzgACM1X+Oiy9a&#10;0yrJE+NOe8yYPKjRdi9Re3WVFS/RT4VtenX1FDdORyxdZ+fIOMLBf4uNgIW+vDpPvMb1dfpYscku&#10;Gnl6fTsXHV7QXjQ2jMfjiwZJhneBs3L7UpsFoTMuf/X6MTXzymnTN8iGqNQEqlpZAW6q11FsxJTD&#10;IY50oLlCQsKoqzMMpeYJ0efCbaG2Mm6o4qLXyG0B4q7qtqWJ6PZo7E6m0FNb68thRp/kkViNHUI9&#10;tP3Aj6RnV1HzZl90y5iuh4VaI3VGzuijVURc6+Ve7yX8bXzYKnyrRzFlHlb65+P9p69ePa8QmGPe&#10;ZUWO9HKchYc25W1Ni7juN/DZsWEb+Wym8jxjSo7cVs9N7EGeKb1ra6O2Pfkl8G9usEiHKKAxNfLV&#10;RQiz4oeBErAvAx2GaTYGu0quW/JmLomaecsOE4WQvbT2NLE/epEUd8JZlWIRYJ36m3q8TcgTVv+L&#10;33LIwyXn2Yk+lRH0qgiFGTbTZxXY0m19L6Dyf3izCnERHTPwA4DpB93kwxIMHKnKyphHcPWR1P7X&#10;/AsMp5L2XkkifGDA7eGFWAUUIagp+wE+kfx+ImyoIYvRuJtQQrzRfqF8VQMxFN5888+y22hrhMoK&#10;xHqXGDGNf4n5VNrOzAIGjEN3iRzXGHaEXFEiNA6yLJOJJjVIOn9wRhx/dghvkbtbzuvta0zi5VPw&#10;3Xp0d1afNrf/2d9X/aU9AQxWg5QepqvDOcZG6f3T4+CyYT0xXKh1PRLluaGYDGaq7KqXn5qzQFDE&#10;QEzoX32HvBdRsCxVtgcBMNgqdyzhxSbDL66yRkbK0BiRyiO6KT0CCUGIqT65bNwXTGSrmC6gaxet&#10;9LqJ27fcKmwBgYKk5URkHwX7PSLlHPFpb+EAy5xYW9Gph0R16Iq+19VjMSIFvAV7J/Bnr8+JFuNI&#10;bFr+KXYgacCpJ1fZfb+xN7saZdVo4VnLfgQ/7SRc1VlVy4xxtva2nPZBmaM9NZXxEpgl+R1/GsPC&#10;2TlTfp7rWXEqYIWDs4qJ0aLrejXrWLKXsNSsyq6ny44BaXU1TkLd+HNGuOBf8lyVgWklJUbPN4kt&#10;P0hmwkIh0Ka1+aLgBdtWAlQFLFYskKBUncamnZGiHYiA1faU6YOtTLtpG9Zc5z+5oQEhvo9ic5NA&#10;BqzCwOqOWKYpTxBk80RNrBxRg8CIfOBPfbSwU6CfA7twkI32n/oVrUII6THbcvMWYY3RsGNfpeGn&#10;Zuhms9FQVB4KyCIag7HWiUdl9Bi+atC9n34yo2CgquakPycFylnhGoccWMNQOCtF9iSXupfqhLFy&#10;F78RyWN5UAkw4TS1lrrCtomNt3I1sDWoivSjef36b291qTE29u+nefvEsd/EZGK6gFa4v7xA4TD0&#10;2ebPsTQcu6bDrzfq3ogWZ9korYA+9wNdayDAnoivX1kmE93U1ioauAlm/NL36t3Heh2FfGO5x9BK&#10;0k1fjJ8MPJPBQPE1MsGOCna1IwKZ3JRQFvsreTC3GjRQVTMcQxVDm5VDG+Cz4E75a8fGxazz+4nj&#10;9Y2Q2O/slxQUTehe5rXCT0reunpHmRZxwIuWPceMzjX1YVugzWLn6brYpbml+f83gvpW/AiOH7V8&#10;ybYZZtGZuC10mDm9wpG5tXdgAPswIAM8iIWVfgPw9wm4dvEEE5vE6YPjfpyEQyHsvTVOUx13GGfl&#10;GsaoIyNwhFmTUPG0ErcOXRDBKVgWGPKGsotjvRbQ4ff285dar1s/ATVq/FR/JvlQMtceV9+sH3PF&#10;PFYACiAe7zyo1I+B6Ky7gibPaVSFrTya0K7rfyvUMrncBpRP71Lp/qFNDlc2oLTjPFd15eQw/81D&#10;dgNVqaOP0idEjZV+y0aL6W4fIfnKdxntRFV8gCkyYY1Cc1Tb/kkOS7ACpHgEWGV+G3PduccFeXQd&#10;QMv/HHuAxwlFZ+KQME1v3mCUJSRhTEkEBcNpBqueaDL18OKZfNX7d3+DXyIyNlxVmirx2bi+Loy+&#10;/4hICDA9+KTuX6ejlfElgIBY4SIEkMsGsPLRHkQOjBugcBPNG98Qm+TiCoML9WZVWBW0EAQ1tXr9&#10;Tfmq4O7LpG/6pmgFB0lDRGcEXDhNs/H6WEkyrtkaKuhXpsgsD6UdULS84a9uAVCIgEp/mNMLWNEM&#10;Zw4IVQk9aWEVA0s8R7wqIYUONsEtnw6TdEAjyBSgSacsXAhbRJ/ZDb2zl5TY0rtT9DUkC9s0UJBJ&#10;lUL6sCl0nkx24mOd5xEtbksDeXj4jZv/pr352dntO7UkKMRuouCO2N3bmhb5tFguiCEVZpLVCNNr&#10;/0OjdWoZG3cDS8M+GQOf9cSMkbHuxcbu4t9dxappmV4JFXLcwg9evVKqnidxVfAnabgUB43fbudl&#10;1UkB2c/3XCy5F48VfKOgQBLfPeT56j8CfkXDhT6xJWhV7GHJulQeoOohz9NP60z6Y6eZGpNTi5hW&#10;7N06882i8pgBRdSc1hpuyg2jnM/qYk9Yg5K559czKDVW78qJdXleWoGNArnxc5y1X8M2hZeKNNgk&#10;ECAP9gxVsLM/qAHDD7xXvZ5v62DTCA3Rs/8sXxWdVdJwwVcZLpTMgZLFmkbZbr3/UL7qxeNnrFFG&#10;eGIvGhdgMmG7jYeox64gawfG4lyFsOUMv3j2UhMmxESMrB7pKTpjstPjjEUG/ffnQAxqhaRA8WjH&#10;dlDtoZL2dmREO6470encoTefxhKAJ4IXJQtWwpdiXXJfhjNUic47UeplfkQrWcT+6I9jfBiV9WrY&#10;t6xUJWDV4qKQTszufT4wkhW4hF0VVG7eYDI2m6v63n0U7XzPOp+NJqcAJI3GZBz5B7zWnLV9CT6U&#10;N2l5/2km/ClcWL2aOxZND41ttB1AuM6lMStkADZm6qR/06mtxQalkVTMGrAGIflyTop11f/F404D&#10;Y9Cxxl5M8k2ftDMUqx0zsq2DSpHQ4yisVLKrRuEns5vPZBS6rbdNky25xaMEHr9V/SUEq9j4org6&#10;STk+tWVUXdVCpsESvXBGvUTxEQA2uIgWpwNTXok5LF14vtooJ73ft6s+Yy+wboEpOtzVEgIVzQYs&#10;Qu5ZENv3Ay15VwDy21KDZXQBXw2IFOdKEouJdGjIYRY67wqyTsnbsK0pNLop7kj94t4WxsCm08eZ&#10;wHu9+lhL2QkgCSNAIWS9H+Gtsq/HG7YH2Qv8kaRc6qz0F+GcFuizGxidlbHax/7qFzXsghV3v+Uf&#10;/BliG7xzvNmYUlQ325cPv74gakFU66iDZJpMuU5iIZTnr9++0VEFCwbAKpFYnqHSRqmtRisBYdaC&#10;NTOv/ZfGZ2jsg7v3jEiEqXgNQLcxSOc5RE1b1O+4ZBZkPkw+kIgKVbHL+cV/R80EqlaINJoqDBg0&#10;SUj+y5iFar7w6uovNAErL+ArYiAK9uCYKnnueAwAIx7E/sbn85opE+2JGQmwYFfUE7LMmCFPyr53&#10;hMPsEGrfz48+AZ/hZglV/9pFOyr2OuAAfQ56Ys2G3+6/RYZ9LZUOCZ5Az8ZfLvI5hfXVmam9cNOb&#10;9z7eOnvehOXN+1Qlpc7VFW8WmPrFqtq2BMVpRuIuEa+6tOroPmXOMXvh102HmU+rCr06j9jnQMjF&#10;gLXyswl/4ISXMLQtkMuBlTU7pIbIbmUQoCdmDqAVO9SMH6GBtEJxJ8gI1cemz3sA6eb9R4Gx9L4C&#10;XkdZ+ZNP7CCGW4IUo7mp1ieCYiHL7woj/t9hByXQrXPjLXgthgmRFNQGbN1eRJgRSeel//23ejrV&#10;WjQB0H2uvyCVaDaMXDpw2vlq4dFtLsYt/oTWK5i2XWF9Gy8il4/H4sq7oLJL4EppweHWq0dQVxrJ&#10;mSIsdlZECh0O6Sd2/gy+VE9m3W009zTwAtbtskXEkdmclnd2ao/L9ykGKzorhMj/ev8jVqFvXr0w&#10;ETuBC6IITktivO4Ef6nlgllu3UZD8Hz93TcGWhHiXqm2wnNQs2888LQElFWBZ3n2NErLIcI1Kluj&#10;M4kEmqRPmpicOck9rmlD75ZQCu7QdTg9WoKfh7VCIWVmyzOiAzIaaFYhVGo/0WGCVeWhXn8jTxUR&#10;8MWr73BbzFklUpgxNhMiAwJWcFZZMfM0bW/Kd67oSpkcQfe42KDBjfNNnG4eanUVrRU2V7WyUjxI&#10;4A71HGUWVrumJYXzTSqcJ48j36DNtHnhyEKFU6TaUb138aBZSofI1gP38RnPG070N9ru/n58bCen&#10;1P2KPu8Uck1ipPWaXHpwA/zOlFogtRo694UtCD8hmLh+GkUhk0aqrB0gsp/kSWEsEsaIvXOHSGvx&#10;edYtNB5i5o83B2oCXd87bUaadvPWbwE3GYpAdKbmXTdufShK5u7fxedFWi04aLiUKdx9vjkCROuK&#10;ck1sId2zpwSyquyHdk2wtS4ekm7Th7o7KqWDwlCovkKiJxmccqcrkF/Hafi1aah3dBx3Cy4/U578&#10;Wds096Us/awHdMFjI7M3iED2Zj/m0PuYSMGAFYH1jA9aG3VMFoga7i6fIKXgR5hQTT/1Hdw8B1VT&#10;wYbp3Rxbq18WA9/9lxEXRCzCOmERkqhwmUWNv8R2mNNd6Q+xDgsAbKOM117787c4AXP+m/jUGKkx&#10;4pWXfqtF6DN2WCKRhwWY/pZIJYyQRphmbTovLr58eDuj4GUK63bvPmtnnp4u2jMk6fJEtMLSNGDF&#10;IgrNGv/7YjP1UiBUyoOB0pwCliobBVd/eYWC/5tJ1BVnmxcvnpggR7wiLqqreR/kKhqEIeS6eFQb&#10;dsQ++Dj1JAqCslQwXUl8iqioZy1wZb6wWApFV+X/UYAttLL4Ay2EbA/LY+ioPSP9jhp3w4PA+gZw&#10;G6Afukc5cnAhvIGs/vY17zJMHx9zzearvN+zXVtb7WgOj2h58l6PrXSnygJf1fd1Leqzc3Xn7vER&#10;4QNnK6KgkPmECWKxCovbR/fOH9XL2X42MqTUS8BsAVHz0OcviJ6BIEgW+bspfX+MU9lCwiWtCrhK&#10;q2snbgM6SWPJyEalWuFMIinlnTUpq1T1lowX96GXH2LnWXd/x0OVW4U9+6jNq3yRQXMrb4GZg5CB&#10;CUSMhsj6xl1wONYgT0qxe/oukmd+RnZJ0R3jNtoq9QrKzsybjoarpyGBLpuT6/O9d8v/+wjjiC5w&#10;2+lsK0Pp5/wVWu9af7q3B6Yk7AtMVZCJzz/844d82kyqwnfJgiU6g/+Cc3su+RPoqs5KIyvyqL/7&#10;a3RWGlnNnLL24aXr2idf8oIdfpLsIS91UzAOwNqyG4YBotAnR77rFS6AYBUWJtfo70iLHTr7HrQi&#10;qaBefaghMh2jk863nzjst+Ns8BLlQCwO8EFWcaZkIFo9Ujwtt6SSHa6KkMZhsOSr0qrRVYWzcpfQ&#10;bxOAPbEnH5JGSivdHFuwUCS9h9mjksciUUR/AvEIgjgPmkMiZp98itqqEkzUwbxsTjcLrKY1kuia&#10;UCEwo1hVdJPigtheUZIcbnNRzw52i6xb6Ra4H1U3HWC/gUe2Y12ee5goHYi9w8szrKcdxsEb8vH6&#10;2PzKBN5Gxzs/f/78+RP2jM8ejNC/KtZbKmRZdCca79QpBZvCV+UIbwvKwFfhchEbLPtZUxiZYS2s&#10;kMGrRmXh+vrB7fOLRwNI1xp6g2tVI27TumZw4YDIPC5OAVwxC7UjZYY0XpZmXcMqfYhWMvJ2VJRs&#10;J8A/ZXcYpk/Tsz6jfFqxctE08WHa+gLRjN+sJXl2eMCIbmWGw29hEzON80Hlba306Le0pZoFz7JF&#10;1TC2weGUqEFIObvwkqnCSKPz1GPnWcY+zg0VipNNeSaScIlAHPVcbtCYAz/l+9knJKjoyskcdPs5&#10;5kqwMvbcf71XDfXm9QsGjtgqjt6sNsKIk/g7Qy1EcMo+/zM+N7gmuWLQXAlX0OLXOli8wxT+LUYL&#10;qH2qXM8SMl3PZ0kx2oEZiHTEPT34ziCOWzdUUh/Xuk40O2b6xk7uKPboqzKfGn0eq3LEtEysGJi2&#10;ayAWjVX0VXBWL5vjdI7EhDFszICViSW4JTl+B6ziap+DVZN5oSNnjNhjw074pCjXnTBJdeMGPSFD&#10;k+IAw2pcbrRil5uSWyxUOftGAfbx1M6jauS8jmuQsJ1PpQ6dMZKbfTq3rKq3/ic3Vq1h9w30Lcwq&#10;oZ48fD9F35tsoJdYYKWUAb/euGtHekmN3lxBYHLiZkAQs8MTTh7n+WhRMlFvfHb3fjKypa4UzJv4&#10;SqBSf+hebbCK3T+5Wz0ZyMWF7A5afQlW8VDiWxk3rICQMoezyaJIlSxRTj4MS8AnjFJWl6rJhnNq&#10;m/kkNHiBV8eIPUeI1jQZqbUw0e6lVEZ8RmmCCPeqHHlLlRTNgs5ZCHJ94WSXRCysDE5UUKUoWTkv&#10;l2PaW9h3mWdl47ghzs/zuPQtpe1Dvu4V9Ky3T8id41AjllnRQzeGSMul3zp7mch6gI0/5oz/6Yfw&#10;S8Gkiby+TBTishwP59Gxh+VSdvxF38B3AlUFQUKFRgyMRoC6FmIewFeZE2azsHr9HSSATBW0uhKe&#10;3r7XlAE1+/llQhlw/js5E7WWW/MWPR4UyCWddMx9ZU02BJnxhGuAM8/lQ18dw/xus23HrnYyeHeu&#10;Mt2QVpU3svmD0iB6dwzF9GIGdQGrI1QhDXbzYHYDo4/HLIekdI9x2WY28NQYL7SyzgwEPBKcKuIl&#10;bpV5ooy3t9Tv4L2RGTSu9dqGOVaTHq2LfQuBYc+exOZEFVoNCIVGO9FfYk4c+Z/QXsiHmbD0VdOr&#10;Yba27pwCvWHh0TWwk8T87elKBPl0uK6LSn9Ck7nu6G7sM9dj92eevrNUrIti24LDsXBVE7Yz4ojO&#10;4/NwqzHwPI1K1fjKpEGi01YZxoN+5+dRJO4Yk1R1EaMFFaBYwWnN/ByOCiJgdVkTOS0Nf+s7XKbu&#10;R1XdpXM0S7Jxw+x89vlvcELPshLJDKi6DScNRgTSIhNmUo9ZRWmkxLJU3JAmkDBg1c5u31KFuPbN&#10;Z6g9ONTPo9EKFqQn0pO+E1JDK55zoszSEFi7NtApj5+eTpD/AMzirMM2myS+6vZBIvsnN+QJ+R9r&#10;0hypQwrw3WLNbl28ku9JQmUD7TWR6aaHwn79GP1lXJfRaI35QnPcbOHZf07BHu28NqXvddTTH7na&#10;9TClVPLeY+AIz5nn8Qd8g43VS0iNuV3dFOIevBQGpbyFOjhpaD34lEvyAcpqtv87fkPZhw5dHXBT&#10;CdJspzD9RHl4aOzUJVXPNdN5ZcK3iVb4D01TBCBK3GWMu9SvBi3RZV1cPr58TNbe+DHDHbpVEI2V&#10;POJfXv7lL4kHUTN3eDDjREDmmJYpBDbmAoASPHDpjL6XMF5Jzjw8FUFxHrATZS6bGIYaP9V4omCV&#10;ubmMXUlF0QCMGFg5e9bwfcouGhKKppPysnfYopT0QObDMRlDTh4iY00sx7nEe3vF6rOQb9MSbjKk&#10;gueGQJX4NvrsEAzB8joUfRygY229N4PIXqB2cIl18Ehb3XgIsGf7WyfYCLo7I8ktKbnFAw+xSqDH&#10;BAUFwO6+xtYcWRD3MFwDuYxdDyOyZ6E6+/Li4t/HyE/Wx1oMGUY2aphiRqtfhWOLCmo4JHu3LBPc&#10;R5aYtkyd/piIZs8k8r0imN0UvgorFa5zaqfkebUhqyPbrgEQZ4h5chwahrOAdBiAfhrlQKZkh3BQ&#10;Y5f91yjs9/eM9RKP5KtiyZ4FsTwRHTp6Yx5A/W41opbxSzv7fdoMY06dGqykmunVG0ZdaHIbtVbR&#10;XqmNYlsQhftPetRouJ44oYm9DjhFQoy6/cfuG/6ycyBi4NsfUVfhbUO0TIxCWfsYAhSW4U9Tlbij&#10;ikSik9EZ3r5maRydjxuEz7/TTxDtvG5+0WBptPDy6vG47BR0Wlobd/zLeSiCtN3ydVCkyqeGVk73&#10;5Fivpf2ZqWverXLx8k/oYtfwJpAQrRRkQVrwJ1/qqKwMG31VLUIbwmp3ytFsAR2XWnotPX1e7a5z&#10;uH5nqVW1nv+u8oSg17FZU4ZkDcS2IVxV8v/cZgrhqF62nZwh0VvBVXVz8V5Z2NU3bhNthHgako+2&#10;p/l7DwRkhmRWL2VODpKsy7fLirntQI+jnn2rRWdCplQMqkqlexVPLhRu1onFhG0XrD4LVtXdXTTJ&#10;2Gh19dAo7SfFrSamflSBuRwVlOa0jr7LAckAXE5lb2J77ijc9e0dAohprm6GWong/t1pZl+23pBB&#10;lr7hiQMZkSszKhHN9hrlc865U6QOi6C0eEVzLnJiBUURbntCYCe+zNPLPid0u+mM7Nd8zhUVzqgG&#10;63Pl6Y0nW1d0uNK7B1UhGIF23ItBRi6ZedbnO3Itv/yCh/JlzBjKQaZdiqWWedN4LzB63mRonXwf&#10;yJUdK8QthX1LmzLkAXnIfdLHvzOeOlFiAkzCFXGN9bKJTXpjsde1RplPMwcZKD1zPiA/CnXsH/4T&#10;dxvYImVAj1fnY159YGo+O4d3ev3qUq7pLbgGMMF/xJA9sYnxxtGs6i26awKtGag4fjjAWwisvdSu&#10;6tssbNN7qxfRj98HHehE6O/skvBWHf2OziYd5NzhOOW97p2XN3LRjvXhxSWhQdgSBKvIfuk3vPGo&#10;X+BrbCzgs2paFaxKmvlnjx9HrUJm3iiWeL5CQIbNMdJJOWbSBSyxSDt2rBY0WaianSPezv5PnhvE&#10;knJSlgiPTZGuy/xx00JlySqa0wMA8UT326QaeZ7uvXXaTeau4yQ8gMrqpkXdW9+NMLEGY5XH98Gk&#10;0HrEiYDaYYYH5+aCbRBy27aWtJOuD1P8NDGvSvjhByiQYH7K+2pwNUVZz7ZoL485hKbXcI50E10G&#10;H2NPYwivfQIn7gBNZ9mF1cjmPtEQjcmuOe/5+SPG71iTed+6unD435MQ3X0tHroJkpP9gvayW9hG&#10;58I8BVsW75UNKyBxiZor9VJCgydTdh4joCSqaK62S1vydJJy+omsv9d4u66YUwyyiLK6EklIJaAR&#10;3dNJvw9TW/+nZItf8OI3gSplvbRrbqyJQxrPrwCVCex7W5mO245Mze2Jt+5f/dXYezBJgBUKqXc/&#10;gFPYrJucE5h6ZxgG/ZdBpQbmw915VFbdE8Q5B7X8L5iw/6oR2PULBLG+f/dKMTC8byk1qw66oKYp&#10;VsR7o0Iq8YiDVU51mZJXrzBV8MxLrALqGvhKAxNavkjvMEfaWTKlO2hpR2yEUtZRMlUiNEVu70zg&#10;xQuPRPxRx3HiJncakTgakfgKkkpVe+Zz7O+fG02PU0l/AueUcOtyVYNU34pVBkAG69jnxjwGXijg&#10;4nPHHCpPVSQQqJg2LsjkvFc7pbE6PBVmasQmU3+ljv0WmSQMfWz0hSBYDFw1M4wYuB0jiC0e+5S1&#10;j7G3FLe/WI3jtC7NLMpZED5s6KGrphTOHBmyk5tbdM2f9rVgyaWrZhm3UMf+XCb1OlWY86tCQzJJ&#10;MiJnpJ9NWge26pqJZtNrTi1nEg/6+cmACC4M46SEKJ30RRrUsu0HNDW8YejHjwlEZsjQndvZei7t&#10;n5qJS5ml/JksQcXXaMp75wjp5TEKFUkvn+UovFmxhxGNQ4pcSilbngZTg/ZAZr4gsB7W1af18A+e&#10;JRjh+07/ieDZzwHwxTVNmWtNygDlzsyNxkBoqcHNDXMzEgGhcFYOi6q8sFiNgZoR18q63P9MudbR&#10;Mm0xtyXPThWmPrJCoz1DdAns1WGgkpdZCfCdoffcH0Ts0+o8Ju1Rq6uxqrYq+4SJ2062ebmt2Dl8&#10;+vgVNqFk4XpHGHbg6i3psZpxbWMSQ4+fnT8nOMwKACXf9PJlfX9jAnCF3YJ5rkZv/VItFoj2POkj&#10;O8r+lS2xc1musu/ql2EiMpyEGGLTmczKYMWju6vPS+4WNFOhw5VZsZTMiwDR0mOi8Fhj5WCSbhaX&#10;Z7c/++yuFqtmq4nxDdaDBHuAy/rP//wWkXC52Rio3Q1AbAiffg07dDf8vSTJcfTUF2ZUqzcpRAVC&#10;wUtmi1ecbWSq7qBkrwwIX6XBqEF3nHKsw3JVhqEMfFUXkzZ04NeRT7Z8EcS8lqxPoLuy3eqhkGn7&#10;NSWk06fPBgVOn7eee1KDox7r8LDTOu61zYxKHeap60mOOw7rYFN/jDiMt7tG546EfgvbouWtS4/b&#10;NvLHTl/7d3RIkAqCtqEQ8BCgRATv2/Fi5hm15MXR797vpKBp/t6Dq91SeOi81aXku/c+v3fXuSvF&#10;5t5MbzEy0GRQX1mo4GY4q7rZVK0VOEnbndGBiQ7e1KFwY0unW+IXE+ToHEldZnUZaBoYWkVYesBx&#10;XbesQqmdfZzy/TWrAwX3OusxEWxSp+BUjrzaUElD34p6F/JTmGuN+CoZrvjUOKR5SiWmNq91uvmQ&#10;7DYoq8JFJZDee/HHjMuAkqlPhS3SCgaeJmNXXZzhv8ZgIVAVj8FPK9j1DEyyT312GnaBisXYenW1&#10;bisRBeWkvvu2RlcxYRgEe4P6Hf8+TitKukHoFctuYTonDXcSyZNIXA6sxDF9R59ie/C/ECvvQtfn&#10;dfbIZAwvsQac19LHWmfc+SO/V/aaQrLg0+XjMzWxhupmsxIfGdVQ7M59/fuvH5l7nB1CnAHjvRwD&#10;La0VHpHJfjifO1rCazjo4MwRUbXKJp0A1bJn/xRYwkwBUwUECv5rZSVKNQgfvtV4mGQPKc4cucP/&#10;CoIh/mNXnEBK6PDksFOiptgGKUryAaS5uiCvCuTwWwK8Vtxp4QvzclFuz+us32uy9WRzGW70n3Mz&#10;GlsTerexU+n3pa+K/oqNOBige4KCxdHN/LhDmN5IwaFFY+50Qy5rh+gQfZFrAwvcHcvSbVzGStYK&#10;TRjwcXJY3LHVzMhxKetlItJg4UCVWOJZE1UkE5cfZtzKc+OzKUxRI/tGauR/p3g4lmkHZ73Y61KF&#10;qcahNlCY86IDM/qkEfZS7oQDbZeniDUo+xNnXDkh8zNY2bHWJF0Iyr0wQ4OsYp3nUn1bk0H2utYk&#10;PSiI6TjuxwH3DNVJ5wbUz19+b5IImSn9lvOjqXnMRCvoYZcQO4ZGh5mUXRMeJh7NCXr8s7yVnBVA&#10;pdrcPUHBymGOjF0SajPvPRqwev70/LzJtIyeHlmQ1MYgE1pN9OzGf0BvlZ02teWLTTXejisZxC3R&#10;YZoAXEmkewcwWthaGTXr0T27vD2SN2vG7D2UzkpvnmhI2A/UTCHSBSRbPe7F2W8VZRUACbZlBi0z&#10;0gBHmpo/Ov+PiH4mQTUNqlf9PtKAS7pZH9mm1rpzEV/qEDv2+939G54qjJVhjRUSNHDnvIGLiXXl&#10;trrJYA1cQz/8BqkhHFXcBPN6PcJSG90u2Oiibzy96ar2Dhn42qE98sNWTApbn/a7cmZ9d0qApfN2&#10;cHij9ejcLW0wfF4wy8VWTNf37vABqFMjcdusGsmZ3BzvZ19ipzaMK+XUvl8hedWvcwYu4T7Bw8LP&#10;hC63Q7rEOzP5uGK3bjY2P6hVai07PaeKnluN9YGM6VIwZdLy1wzGAX0bzBnnuUijEIe1ieYk2Vjx&#10;jLXJihkBKTCaThTlVt+0DcOlWKb7K0qNXturp0Htf2dFzjgBrb3zjwplJsUSq69jqbvxpDnvWK2W&#10;76KMDxMMfT3pClXrnEHpHmeaVVM+1XIuLZs47+X6VkDEIYqS5+eKtXBWzH33+d5rOkU49mQ7j95K&#10;TZQ5bNaZd8Q93iBpgExp0KiiXvdhkxBPGCzACj1Xg8Swzff+9bOHwq3KtPahk9YXdNcC04tzVjJE&#10;qFiEvnpGJFOYKXIuvNJRWP170lp9w3bb6+cPurxYgBMykzL/jBOSqI0hT45hBTAMvSBM3/27M3xr&#10;ph7wKBMA7OKKnM2y0+ENtJntRNVUdq9DuM8unz9WWy9axSUtOt5anfr8e78/f+rm32Te4lbU4RMl&#10;9ebvbt2nN+yQqVI6o+2J5kL7BKZRLdPcPA/ymHSDRT92VpUXk0peK3bbDJ0H7mp1lTt84ClYzJN8&#10;2P728O549ckV64u9wNHCVvuRIOhznKrG2jJ+BiTmujWGR+LPA53SU0JKHHIvkOWj820Ou8oAU43b&#10;Ga1hBmOHaWyh1Erl+oylheSjFgrlq+izkVpaLKoDtv8eMeTPk9y2Ic3WXnJqkpwsp52YMaCZcePt&#10;U/qcfC6zGF4kXIZj9Xnjsdd5GoYOr88gEjcmHHDgiHzFaqp4L9ulHfGUa2GdT5WtCgqtVC4Z1CJj&#10;jV/H3KR13jnq9gv1+nW8KYTHMkvleEd936s6LVarifDpuW4ZjnAnKzUF7vKcvN+6KUsRS6mlm0oj&#10;X1nd7bayCvsBWL0nFCg80zt9lAEm/rklqCHD6Ka0w8o2ocbtS9jTe7AmWLHPipfgz4qBQpVWVnBX&#10;xIgBrMIPRel3OD67ly3BZ8pQzG7VUmz3gU9E0qors0lqMG1oWHNsA4jikw5zFQjlosSxgUi3YdX1&#10;OIUE4DxuLf7qJhKY2SAzTnn47H0dO8UB2z8H0PicOD30pe41akUuLv5wbuBS4A8VFnGOP/tdPTFy&#10;NBtND4yem84Jdbw7gA+++KJB3K1rB2f1RB7WM4ujArKaMVG5L0UWtjiPLYMWDWHC4Lecqdq82r8B&#10;SgjuRiK1iF6YRtTcqUep9AhI16Fs53aONJ3Keu9UOTU+vTVTpQ9ZD+s1q5VpX78b1Ut7w17eb1zv&#10;NomkhR3xL4OYpZ8nskbdeXjnAcdDxO8eiID3pg556PZ+N6dMFSYfM4g1s2m1QMC5ia4zLDRLUHx6&#10;NAqOMoOV4be/Ja/N1szVF+YYKtjQzmwAORrxj5vecWOvmkRhhr+cEFldV+CTbVH+BLglmgaJUmi6&#10;cI3BAp9DU4eK0jtZbrmW397Cv3AuKr3bn2My0HJDg6na8Jnh63K7X1PfkWc6HF18AjPrxVYj5Ahe&#10;U9PUOj9AJa1IyYv67ZOq/PcRWm0ZauMh59iEaoSgslxlOu/VXqliV92ehIKx50SLFVmwyqsYMSRZ&#10;c7wEo7/6WbD6UcFSERDVFagDWHXFOK5HjsFNBMFXEe3grZjUz55/h7oHZsrg7a9QuGvkXmWWzBU8&#10;WJ0/V3cgUmFhGU4CDTqabFUL2hs7gTlsPe6pRYdrR3vEkjqHPrpmn47uCUXQyFHeCqv2s9u/+ux3&#10;j9wi1JqcTDT37t6tDoJISJo8a6pAnVDMQvlbJJGPQmltFSsqKZ0s0FMJDPeQxrgLHs5Ka0Vjs7tV&#10;eAeU1JPIVbF7LiH1whtakEOj254j27J9ycnSduZYei1g8Iluc8LwrTOsJHs9dbI3rRt5XetxijpB&#10;uK10H3TEtTC57kH1nhRibTLtj2Wo/DFIPwfioClGcUFGJmfCzIj2GfMkXibglpMmfdlFYE38dV27&#10;cHx5MIowmO0TTGAclTu39bt5gNIpDY1HhtVTad4+E2hsUeBlFohcG53U5/eSRTsiYP7cX8xwY4wY&#10;PiyiVcpGsyPXXKgIa2X7U5ZP2WEwn4Pfx67nupgNTB/Yg4Y8n1YqI9OZyhPZ74uDs5PUy8PAZVz6&#10;NHt9xmMrj7JTqbTF6yKh+BN8C/BWZWW1yv3xWaE4/GXPhZ1LDfe68zjKsjfOVbAj/9W9pvt9yGum&#10;19Kw3SRcYBLCYcTCXQxMpNBsEGqKFZv3X1CwIwKqYjdiKIadDSo182BIKXX7/Pz5t4b4rRlettPY&#10;CjwkiPnGFKaFKw5DjlFS54ctvcdkbfQOHS/qvmeC9YfsnjmFpwu28cn4cfBFf2XRlvtJrdW2XjuC&#10;VdHKJFrmexCDXjzB65A9QYVE40dqTR5IFq0iF0LjxjjFuVG/WGCszxTKovSdZ/UlzFWRbrOpCkI1&#10;0Ub3BvW+QQhEuWHqX+NdmU2DbMHKINJ1oCruzEkjEe4hAtSySZ8OkXMJg5OOaU+ckMt8znzLRTsr&#10;dVLvoBYyzpgyIb2k5FXeFO9VI72tu/vaizkoJXqRqi06RCt8yMZX2UOrt1rtbJVmD5Bo0DjfGI8C&#10;A3+nVfDv+rEeptzHEdCX14mmszf4LtyQGyhoKd1yxYmBSLHnNxk3zRrYrFEZnuk0ynv9CApWlnxr&#10;hPzMT6W/wk8lLHk6gCaPkwCDi/f4Qx5U/Z6J3+kcqSwUr9jpOfkWJ3zKKc0UtpxfafWGJdNT6dZ0&#10;bQdTKhMHLcFXvzT8fEGll/i+vS4HeNqTeVaf1mWET9ZopINAmlek/FqOjhdg62wtUM7z6lepQ29d&#10;j15jbDmIgWTiMr9WNvwU6bBFeP/hwwe0WO9NcROPQS744FZedgEbKSZRjbmNwMeYJfyiUShypJ6B&#10;795ivYDy6VkCH7QbrNd+sCX4NLZCEIbaBoUndwM9jHMsQGFhZSirGDWMknMK+DVigLwU89J0fkY2&#10;iv7IDWxLHWYhz13HvLtekfRW+7j2Kh2tuZr6UeZwVmWtiLxmpi9XaJQOPfoM98BzsItIElTQDRcZ&#10;JxAbU7yBFag4MTVaVJtb135eBUJxiQnlVmP1K7FnF4VxDbxzRzuGTFVxMlGxsvrKZhUzgbizr77Y&#10;zblXlsxpVmbLYUqvt7ajFDlgNlLZydWrRw/320ROZ3ItnktESd9eH4ADEfSG0wvi95/xu34cZMJp&#10;pK4wSZfM4MtoDUcN2DmUh1ZZZlHJ/tcIN+E7g+qAj5OGyecHh8LQi9ARDJix19BfWfqZGYqyvCrU&#10;8Mf9geIBpHTdqMnFLUsaCJFAAi0GIgiALbLxiVF4Utvsj9lrvULVZkYhUFgSE8Ho1EVv+2hlwAIf&#10;+Ta3ppTclbZlSAsm7VueJmAJm74RxMTJhJKZG0MI4cJmLOJWLcZsPFKe2GfkefkZ/kltKup1Wye6&#10;84jNOghOdyHDYaTyFIRV6q7pgnhUVxp/wCr9mUkRUWNQfZvhsBQOwzupoTI3c6KKkgInCbomFMOn&#10;TRcUF2PAnv+ECt0GzHp0HjjUTvXfOxGNLPCgDqmGjnn17bNv1bZzb3xyEnFTdXWdmNPNmgEndKwG&#10;y2b5jiGBYCVZGVxzRrODMsei/xm/09lqvQ6zZobTut6ShYGtWh4dWFg9IwL34y9cJQ9U06cIFewM&#10;3kesNfAteifg6re3b+PQkaPmBbmyvPNGBvX81y40AoqfEoE9pgx0Ev/xsDWb3T3s19FaFa0sUZ0V&#10;OPVru6WEQgH3L5786SvTKbRZQ42R+lbrJHt/d2DYumCj0on+MjSeStuB3DrvpvC2fjphhikvi11a&#10;X/XCmTvH8Vn3T20yIcqVLXA/Xh1ERsbWdt1Vq8edhx3HsAQq7qZGaZemSB0inZYK/Y5GUEInAGjS&#10;wMDOxc/u/U6TEQNFPvv3c3xLzQQgjTkY9tuvbySMuk2JaJcnpFJj+z2yWfoqF8Z8W59Q9f4OWTqf&#10;Um7dv5MPuU6D0HBUbUaJtqDScYMfG7VtFyDOcnq4162Te21ZIUsThfbB9Y727xwte7qa5glXys2L&#10;vudWn0UxjoeKh2HdqM4o8bO11YtscmLMpP6Zu+wVVkD2dq50h9dnpRY2YL5zHEi79vztmE0FaHS7&#10;mVgLCaxXbkv3ZiPsRW0Vy/Zild9+iIKd/7+ks1KOjAU70uBbpLfVIfu8nDMOLRxEs02Ft0IWfHr+&#10;tTagGlihZzf6nSbkGDis0OvpeHb1o+lKuizTssudnRng3NCkH2PIqkP65TB9tnm7V9JO2wbRZU7b&#10;0k1rJcUaK5QcPGSVb9fHKHW4JPHCZlXFhSGQKizb5lRKZhtgZIq/5qeXG9MlyH2C0y3DK+XMrQSz&#10;0r/WoOxwVWBW4+5q96rJwpbEKYoOJ9R99ltfAlcRBiXcvYk7jdqZh6YfrptrVoe131ZBRYTT48Cp&#10;5aZ2bVCjI5+pcO22TthS9JqeHZ6CxsLYlLTf7Ozr3u/v3BAEsR49BLfYHry3kxsTfy0Lx+bnUREC&#10;ZVkLWFEjMeqOngCRrTejxDBklPx1ZEJHFLFeK5m2LD8CkLxw2LauX6vla6ZzbfJSrTvQ0+Z5ZYH4&#10;gImKfbS+xxjBOyIKduL7Eh4OoJDqZnCCZ8UZbk6aieLi6v0ZhHTu3OMtAzIp2m7Oa9othA1Edqlw&#10;yMYJRnjJKFmSHtLphbQ2lgnq8JBZIxXeYCdT/nPNRLgr1RHE4k6hxU4hbh+uHUrjM3jz/hV5A0eI&#10;S/i8xTWRPpAQoj++i3EoGqsfsOxEBNSy8x8/gF3NbROT9ijgV9yYjzALdxvkxKSMSOyFqJpWV7U6&#10;ux6iUTKBHWQZZjQOE6ySuE9cvHr91/dv//r2rxgwIBoGiiBDuqXE7jiyF2SyrAhorni8i5W5k7w9&#10;tAyDvMV5snX0gSNIhRa/dzJcnk34fZkU6wZvlUgkjwlMRfhSg39+kfWYLSIYpy9u38nPF1888MUE&#10;0peaUwSpPBAj4PsQVO6MPWgxsWt/NikjCBatilA4Yvw+8fZMWeAeIDHZOU+iefAM3so44YJ8DEHH&#10;QBTxeEq5ef8pQvSf/rcvDqvFmu8D13bJDEc6qZtznNkDL0wPDaWvkdwHcc2B9U1m3HTqyWhvtx4n&#10;0F66AJHJ0rv5vz0ycyT1Oy4idFeTKtNPdAhbDvZx5Kke2Z/Lxx0grVxANcyQSWNr5bHgxS9iDeI/&#10;wuglKqtR9/BAyILFiBIEn7iqndSUDUB8fiOlRKrJ4wc/esmhHW2abEPFdie6T4Jky3/xV3Ytoujc&#10;K0dWYFgwMv0TNpGfTbTKNkuZ9fEW3/n2Plpw6vo0IGMNWgpHBPBgSX/CI7Y1vutVQhfIi11EmnNY&#10;Qaww/n+ZpNpK5RF8skT6yBamBIFbW6zV62tCttoTvys6q3BTFQVlk4y4LnslxigJylKxF8iHH4Ez&#10;OSns2skn6CWBqH9g4o6d1c8r2E038d8FrAQ2Nm9QG5XZcMJdlbNyL42ATSZIx5PeqL0XoNX3fydf&#10;M+aYQpFQZWzH6S46AL4ibAW5kfR7QUbMIpjAadsgr8fmdatE32xryLG3e8MGpv1IJbt2F6n0uHmM&#10;9aqZIojtB6ndxuAZJNPnI284qJVwhh8htYz8GFlFvk+BYtVlSGIb72BUVntjcA1oLfMFI12RdYUQ&#10;JvqcwbIRgM+5pOyTGMceqth/w081OveJCPTuzcvFAUbOCAOwdWSJt4g5BLuNVZC68wHUDtmmP2bq&#10;98Wm7JsTngvBp8RdPTE9voqo9kjSXcfuE1bIOhmI/bKeXldkGaGfwHbh3diFuxdza+dEBIGDzXuF&#10;/SIWercZjPJUCl5VW2cMkvUMisOYXWsrGVwJLLwVPoKb2rx89K3fqP/S3Wmv6kml50M7K5CUsaJy&#10;dINjteKx++3wKqmPzAlAls2TwsomfFtYpbTaZfBTfmx6bzG6XQ2vHeKEIV7CVlVMTAE7DcTnNOfV&#10;A4S3ShYSjwXUuVp5L/qrz+WdfqOZtuVwpXqJ4FCvsvCtLWEouUqxe6e8XDrVvXH+0mSleyxQICv6&#10;dsFHy3ZjMfzjBzTtH2IuKj/FWRXrscjKrZsI+DN5AwNTcWP2PwnkpYYFAKsukQqizlT39NDwY7ec&#10;gXBG6jT1Y/7P50+fngtU2s949s5voy7OIMFYOUsT/AWtp1abCJIyVcGqHJmXAQL74BoETVoBrztM&#10;mk7NHttyDEM6kGPEUNCKuDUE0wOM8BP8wu3sslxGZvgq5lUeujiyixTFWvRd8n3mHH/48O56xMmT&#10;0railblUhr3yhIp2+E84UGeQzjaGjmHfM4ahoLv8FuMeqIpy1n8WksCwL7+Ks9ywFPPMkxa2u9py&#10;CM4psbphpsF+Vzq11mpbM3jT3+DeSNnDvM1VNawZUbl9m8GRhDNn/9Ujc6sZooSch0+Qc2WFkKSI&#10;pkrcuxa0D/c+GfzqMKpileEU6fHs0GZnMEIdNmwI1/g5QVPIluwCYrBAlCsG+vKc4RNe8hw1jF1f&#10;jHwlBm09OUEKW49ZJpbMxEeotEp1msOAwY3YgzrcBDDi5+omkbkbukgvIGx7htOSmTOh2QzedKK8&#10;k8WtwXNKbIPVoZq+aIahROCfeMTlfhyqtCX4omEDF4kr29HqdvYEh1rtLnu1rapA2Adv9R15ZUDS&#10;Fp7OzFXPX5MvAquFUa0v0IpaPUyTeW94SViYWlj5OVFB+QcLllMVI3/O0AoLdmM2uCMIaCEHNov7&#10;ybHqk1UJDY4MArvw7tErxBGUH69mdFfoiqLRVLWcrCMoC9ptgpWHkaXAD3fd5L3uDg3tA3Ptya3J&#10;1OcwgptW57j6bveCG6O0Ms4CBJs4oDmQ9IAiBL4nF09Ie2L44oVV7mWq8xeqkCG9ji3Cy8fn91fB&#10;g6YHAkiHJA5M1SkCl+p2pwRuy5y/TTzRwJWOzMuCW3MrHZkVKaKeHdB7eP7qLSMRtaG8+Vpsh3Tz&#10;fH8WriyyEtqLO+2ja0B/OpgffUmJw8kMJh1ZqNyb8Tl0/1pRDoxJKtxHrwe0OvzvLEoZnz16fpXM&#10;Zoz93c/uorvLReuK4ama1HB/dNt588HFJQnbzNKYJUFuSk4J/SCbNgIUp1Q0wCc/AdXkmomeUeYA&#10;gONaGTRHCc8nBUpMcg9ts5WtzqeoSvGgNdWePVM9sz8QNWsupzc7cStstXd3smmPuHLoEFGjEHjo&#10;5cMVERIHU1u51HORwpgaiFU9zzdpRytoBQa8Tsyro13r/qAGYqloxcsF37X6KrAp8LZz7BuuCLGV&#10;4vo0/m6TkFkBMMKcLyYx3aApNlbAlBGujHlVA1D/IzD6P0DH9bJgvyAGamGq1sqQDgS0urg3s2Sj&#10;sdJkFFauS9E2ZE8/c4zs8lquk2kinBZcFVjl4ubMz/YOXYICmv3DeIbVVtxdZrmKNUKH8ePtyYTq&#10;DskipNzQ0chxnGfTb9QSrUXtQZUEcfxLWhsPz6HFgskKgpH6NGB1qec130ro20ERVy8e/77jtD3w&#10;+PRqrWzIHOGpckrAAjRVrrvyMzUQA9WnGLK52YOicpZgEm0yctEz5MBXgtXIfotEpAvqwW8G5yiw&#10;LcJWebCOIdgj2NmKobFd4Oj1CxW3RuYx07lLnCz0fPro9d6yz7KT/tqb8dn/6/9DNIT9SIFOiY9K&#10;lvxWo/PoW3eImiEWpa/pR4RsWHw5WHioi68eK9WzyqB+JAkTCkeCLWLEEJM2HEZuxw+Rg76OXtJh&#10;U082z9lat6pS2mz9+Av7O/DUrwoPTnA+U90EUZDaIzmGX+48HwAIGLS4oDIXt3ePfeX7BQOH8yPY&#10;c6aR8oYi00Eao/ez1BRpfutOfYfsXKFp7krsBOV4vf68qW1YPBcXm5mwtNaT+S1Q5xkpbgmM00eo&#10;rF6/b7IIWSmRR9OFD5xSa6VNVXTpBucbNKsyXu3Wjz8afK+GDKSV+DnuKvGs/nvMFiYKO5yV3W0d&#10;0iuLSqMTaBQmzJKMe5mJdufhJaZVRFpQmXALo2QYLshHzsTIak67CDt4BNcmUAlLmpPifpb+N9xu&#10;z6zDd4OhqeB+RNBYszAasjGxMpF0A1YNWGHOjlAYp2UiGBeszHhjmhtS2C/bdwH1oSvz8UEH6bhU&#10;lnWahgBMMWBwz0pzUCOIillCsruEiWkldIHzmi4KaJL1CDSzyXXvtjFZ0fsdQzyctvOUtkXqmtQc&#10;4X3rL3fMt6l3TSX1M9hzYIv6YD3LZqk4jkS+4+IpfkPMFaGYxo0D7LWB2od8qyZXZFr2Sv8fWjDN&#10;B29uQTaPoCC1TfBSJgSRo+pmyMXjK3dILnCwgn8mgoYjqRoAlUU4MdJBy9JRPjwty8YZsTgcA/GL&#10;f6HyQqZ1Qdl8TVTjvNeElyrdzgQPhQcqDj/boA3eyN7BwtBhYYUk1MFn5/yIgdtNu+AgmB36Zp7r&#10;LRZCLWKdxuswuXsXTouKNendvFZrtpTtBTCqVTLJnmcAryxiZNNcfnB7kyfLxScc9M17Z6/e1Hgd&#10;/ZOw000+pDvRCENRJDffVlAsgo086PXGYzCqlZbsTd31iSNRF8bO6q3iIIFdDhiyLcLx+V1gherp&#10;9/ciw5igPSEWsouo0SXTFc6hih9Xr/QWXFn4KoiEANyGcAzR3Zuh3FAmvbAgsqvBEjUckI2K55Ij&#10;KzqUkhLuos5OXErV/RiuGsoUBTsBbcgNhquP0dVl70CpS+Pfai32nQFvUPzDTolX5sUEb5FtS0Ib&#10;/azlcQigfJXzxyybwFREQuOBcx77MXewTDCPZyDZV9Sv32dHEHkQhbEG0UooSdEcAYVgqa/gUS/O&#10;7uwYE3Z9TfEqFdIXn5T1XO96a9c+iL302/nRe+dzSW4+zpslXZyeFRO3C2eExlutnMRWv8y8jpv1&#10;O950WHNW6eu1e6vD4EWmHcxbF8inoIokPaBmMzgYYvWiiTHcO0RGl56f/ztcFPu+mhsz1mofsath&#10;IM9QygNXJo9oaEeGRavUQJd4Fb52xVfvNkIiL7R3qv4ZkJiJr/DKWX4VAKVurwjXJY9Vga4X+GF6&#10;ffoiFO2tQ9lrTHjVuSW91IfK/GQjY0Q7C8zYBkzyyZvK+AQuV00HTOfyXOpPOSqLqNm+l1eFtSjD&#10;vY2G4hOyvITvfXxe0irZ92nKPiENO3P2+k10Tk1SQ8z1vonBp9r1MFWkuzE+aOTEU2W6AmAuR9P+&#10;CzorVFUxX8CDB0nw9UUAZp+T0/HyS5iEMgV16JQzyLvb58Tm1IL9ytAyGf4J08Fe38rHZuPVQAtY&#10;shuFrez/rv7dRqKnDkcgqoO3Oumja66d0OImlhGRBPGwfvwChFqcFTyVoiG0nVTzLL9NeApYGV90&#10;pMBn3Bf6zpNXRWdV2TmZGoaODYOYZfvmnF3mHr15cG7TXLAoKQS1A3ugTaO3ZdvCKZTjHvuqLzGm&#10;f3xbXcWRq1yyWjrsWlcsQp1quhxv9LeF/vC2ku+i+E638KpZ6IWI5aB/0tdz39bLEb2viW6tw+4n&#10;chiSrdP+2bgdyKF1XPMi3HQ2pPhlKdSoBMXUldEUtYNnITCHEZHQhk9GoI9bAp43ApZGwgBZY7Wq&#10;+yKVRGQDuWAkSVbYRVu+zvtdil7j3228IIUS32b/7qmpbO4dOLJvW17gJbeGWzkO7MAT3A1IkaFo&#10;Cf6LgmiVsG4qt7X4qSPG56ZtfcrjRv7J9Qa5mgcEoSym0p8hJCzTVmjKkOgXzmcbGjjTuyj37CF8&#10;LNNi27Cbj9WvA0DYUY3lVPRX0WCVxZLZMiHXRw41YxNaTdYvhjWmADgrBEVtF35kN/ABrXBMbUxl&#10;1wwLlt2J0UTjFAj1yIV24ET+4ykhgl8900eZ60xMI0ygvFpw5CLiykgJkYu8TdWDJdvc4RHSe4tI&#10;23XbcXjbMZvcXB1IfjeeNAv6LXgYTVYhVDf+nj+Gg2r44sDXxSX+NyaEUJlFyl4jn4Y7TL5xL8DR&#10;2lQ97BYcnrxxeYujox5q00/gasFOte1o7xI1VN/AW0D1mHAY29Ju+I1XYJZjeDOZcDYgSL7DcYVz&#10;UI6FkyHPg0Vev1o88MYLH2t77L2tmAzm1rW9fD6fzs3Tzu+ncrkq809wryfDD+SCdWvAb+TzNmQr&#10;9CMcmMoykIvlWDXbq97NaL29YHrJWGTGNLb94hqNLQ0axkvCWPMHM61tzIOzJ2zxzuJjQI2HjY+P&#10;ljXWNUwzNYsPSayVDtz6ZVpR1mYT8lqhoEe53czgUUtT1sBKOkmGq2brywQj0ykiVtaFMlxOgZa0&#10;tXJYuc1OytL2mAvBjfBISp+CTJ6SwZnNAkcnn6c+gbxopzILR0sXHivj1aaXH87PGqeaUGXHgP9R&#10;uDOaM4Tbm/Wku2wGJlW8mJTg6rVEUPKL0edPH4zDp6szCvamhVi6qXW1YBYLrZ85foVtKYEb/qGl&#10;FWEX/gFYmQ+mjHEwM7Up99BtmDDPGytAAsmvw3Dr/tt1z2hS2SycCWfrHdWdg1BDfwID7e5F7TNy&#10;jmS+yDG91Lf9EGDPqPS6nPUjcIogGHfmHMCSSQPNYONHNO7q1/FdJiGXyiwyyBOzGdrHxpVbULvD&#10;eJmN2UjwfRQ8w+h/DtjKFzUZ8l/U6mqv7CoFYt4AVDFj9FyMrZBhomlXw5ddpVCtFf8MXBOtVJ69&#10;vnqCsdVJ06V6Qo3Odlt4mxG4crNtd8k99tj6pDnNtGJNs5Oitw+9IZvrKXO2wym6/d1z60l5/nzR&#10;l6EXylhbT11ZwnGtIo5PW7Wac4cWj9BhjTYQzMRW1SCbxOrj8oONXOJoaCtzzqKktRxL0KVuXGdk&#10;tMRb1S3hmLCYBkwHaoV8tq5t1uewVxjhJGJmWyAIpFlR1ARS0khf0r4O1rzPIukZa7auC7WXrRlt&#10;+5Kjc+9G5vZLH3oof3tayosc5tcnq82K0FXbc66a3gJRjtGTvDPgw+stStBAIWqCyK7WWLiMIOiD&#10;dIOcThhfJgougOWq5HO2SXtSD82wczP8gZYLP6A7b84azaYw+my09ewRgk1IbrX+BJAqDKrM2rAJ&#10;c1HjxCSfxCePX2kJGt5KZ0OdAy+1vtZx7Vdm7ktHURnDTXMelkpteWefFVeBjFT39cUF6KaJgpoi&#10;YweHAe1UF83T4JGWmNUwPhmDw1jZ5qD6cTDXNXmt9DHrzPGbGclqggNh4oeaV3k8CRUdVYKBwkiF&#10;2/IDavbnBLWRr0qqG1VW9QPyNe8exAyorfikjijs0CjWD+JfkEuwAr6QnnW+8TL3F5QJlYK/zN7U&#10;muxWG3dEDCYfPk1ujhf/q0r2A4lKFajCtmZLIG1tO/LQa2GH1wpdabIXtwOnG2MH+EkOJ0WP2HlQ&#10;YmVGSJ594KFLNvgOk7z+tqqu+dfxTV0PR1Fsq2O/ScdMY52wweHuRP1G/dNzdvxQlco36bD1Be4R&#10;pGfGv7PmKKY21Tfw6lsWHZcd3EMFK30RH97DwVk3qhTJGLDIbi0SYzL3nOPpQj4GttKIwZaBpVzK&#10;v0xYu2VpdmTUug1nwfyV21pNs/itAxQKrvVAEP7QR714G/piS6P8ceUMlCi0rac+derFbTVCHTBt&#10;o9ObUUfp9VEK6aIgxsqbyPk7aysoqquwS/LVyfBZDgzmDVOcap8O3lSqqxHDME3/4yf8lGW8Albz&#10;HSKirFiD8Jl2XndC3XF+lrMKTMU7UGdmwi64rRdNehyBhpTKOEyYjjBYzMSZqLgB61kXWwaCGCSk&#10;WsDMHbEib1aa8B9xfZfLuLuP1zZw680MXqEnH06Q4oTkSzgdv/0QRFEObR6Cslagk/lrsFM3OETE&#10;PMNGaNAKPsBamWpcTZsGGPFdfEhSgpQ5y1MIb3tO38SYI2r16tkD3uGx3AVsjzUjlwp3neF0vXl4&#10;+ac/fvUFojSwGtqEDtQU2zNP4Q5evazb03qedALFuIe4V2Ct11uz3fsbxM4UuIYA6aYe88yQX44d&#10;BeeKuVIrZ4uZv5RYtOsoHFVpWz2O2v+W81Hx27VT9gEcD0yYN3eStRgmhfrx8/94/vz51bcsNLJW&#10;CHhnjJoxslhmVEJqx4cU6HZgWGv/PX8BZKFWH0u6Oq4Ga0o68zGc0nZ+Zu+qwFQiCLHVbJu6LQlS&#10;scYb67WV7JsKY16mxeYWyTA1yEyR7SnJt1Zucbf9fsdtw29NxWKlYH+1NUJ6nr0tAFYu0UctI8Jg&#10;jvZl61ssC0Np3QNIpKDmJ1EWdAcy6lUEI27FqzV3+qTOytQBLuXVO22ksg0Y+6oAFqoq+SvPva/l&#10;VQXFMFWz6bcliFC7Pvd+MlDMr+oX2KQRhrXSJJE5kc6OhB4baWsqQIlBxDsJdtXIaLQAKAk4Q/Tq&#10;5PdMSDv3BbnSaZNu8P7GLpvy09TV3v1D383asjiB6A6yVKWnZyx7Yf6LJ/sX4QO16joblUX8mdGz&#10;o11vcojYi5oNswdKKzYLm9cOOzJjWaqB7cM62Xif0UmVlOG7zqYvqreCg2qSiG4G5l9+sWvQfj3n&#10;4avufPXHl2/+9uf//f/5P2P888W/3b5BGnVt/M/dI2RH0Bj2Ly/h6qC+9ZxQxJ1/yzbhQM3qsjVd&#10;0mVVO2ydcdCGOFE2iFnKlGWU06lic9PkHeZWD4Ts1xPn1cEIz8NFeyW2i6bAreOmJze8XSCY2Zki&#10;rj/gKHgX727AfWYxYe35zkS6DOafLi/xnVLEM5pH2GL07vQzo4gy3cCh6i0BNqywvtbMAY91loKZ&#10;w9OAoEifsbdmtZ5L1QlVZAqk5A0nkh+su4ARCmbODBjsXdpdtHyrpDFkvJ4dtZDfdRyCJFaHlyin&#10;IqPwmcU/n+dYALfVSKDiQjpU9rrZaJYhO5BTQOpo7SArfBlhe53joYPZXh+A7U+DfTPiPiSgXAWM&#10;ZQJW7/EFdB/wRzPaBI0+YHnFmZ9qK/qefFyIhtW7B8wqHQ64GY+hBlqHncITJutXKKx0YQaqkuf0&#10;+7c4ByYeI3/0S4K7OCQxO4ZZIAyxKRAML8SvPANf3yN2MHYr9by6x/w1A7FLHd4RjotAXYs8cM+M&#10;xWVED31ef8jOtiMVzSWOFd8tYm5frxGfsnhZOkautiaNvsC6Ou41SVnOsqtdapZc87ZC7yRpjpkV&#10;0Y9igR/XGLW2hwpu5JEJb7a0PrYbB7WxinS8AJwWIwLGY1AbdtLLk/WAEFm3H5xdvnzDDuz7N2/+&#10;/L//8X97cvnVV1/dYU9q7BRVW70kXPQVkvRYUTXeMU96SCrgReY7niy6S81C4anYjjg53RV/myTy&#10;/l5YaMtd86YtFSfX2unnER59sz1573g7fCP/Ob2P7zqxPX2r5LGDgew+53hkCNa84jaTLmtaS2Rt&#10;I9PiIvXSETRyNenijZRW107dmsLlqqH0xL/DdTm+9LLa9VMCnCeujstr65g+Gd3dVq+IRwX+slDD&#10;22SdUPmR2bN6LJfNX4T1THKhCL6d9/px8iHMaiAjR5cB700VTFBTzmow1YcUzgIsKJymllG+pMdm&#10;itRgKj+e6Rq7w1xW4tTJP4p1r8drjW0hVWTURNJK4zmzBOKpLNfdIl9EjD4rA2YTcOK/wF358cdJ&#10;wxWQil3DQcW+AEpL0nJdn9gV/JXR22WpEnvBNy8v3MWzX2hEGIZhHAyADYNgkhLC5amEr4EeKHTv&#10;nGWr3IU7DoYWxkzBoDBnd9qecFO0yaDIFGE3t0vHUQR+V/exNT1Kng5+f6ZT5qY1FM04lK786CCa&#10;AYCTPJpRsB6MPc+T/cZox+STV7uu8YXpTiMxwBHitzbs5bHYjn257jnva5KZJpJAbddj1uH/bANi&#10;zWM4P+RBDEMffPH/+J+/+ursDFtfIihiMPLhzf/15s8v//zyT2d34nzd3j5/ThLZ18/u73CkWsBH&#10;PXwEfa+0ksHMOUatcq26h0nO7dOni4/Zrz3pPUl55pkA6Sh83LmFufnpkrxd5XAcx2xA86NCwpId&#10;j5tfQCurc6fqdHWssxdrSxckEgadhTnVs2ckUWPcvkUbmaWHSGkOYfVTKBxNE3IOWM1eS+0YNM7a&#10;wxdVYppm8sHHrQHOV9tozycsvytJlSoDAIGMvEv9Q+cp2D/D2Xm5oOE4CitNIquoMH23t3fr8cFJ&#10;7xy82zkysyRty3oBc91niIQFRgN5rSNHvkpdUxs9HCl8KTVh7m7Bu32m7kawsi0FMS9vwPHqnymh&#10;iwpXVr74FWD1xp2+skIx7xwT0YLXoJigFNPQze7zA5qqwlmUVz+bNJDvfsV2IqFm/pF4VLEO1SpU&#10;dkidmtxBJ9DSjjMrsb9WxOMMfMRsJ6Pa9DZHqQKjCyBYhQXxDGkU7AqDUc2kpTnSiTb6CEjry+kI&#10;Oyx9vN8kgI19WkvYlqTtIkHWCMc1narhfDcIRzw0kLEqWcXAq1ffqf9wR1vzArNZHDYz9+qWOg/1&#10;j/VCuqjCca3X3aLQM9A+ifB858HZV5d//NOfsUq4IP7X2+8dLx3R/wFoGZgnwbNS0K17z14+f/YK&#10;VrUkuPfNZ/chrzkyM1avVQB00Ttc/akOPdx9bNMn3s/dA1i9oM+Lq0CHa7p+oOrA984lktEnB3Yf&#10;yL5TBjq7LK3ksOR9Bu4c801xSL43/JM6RwI9PsdwzjHsXi970dGgu+QmOcmz899r4Ia+3a91GzSn&#10;ziyB0wQeV/4j2oZp2F6BVmc/ZE9ce7kic5hhySWm2aqdaO+tOJW/TRslehVfvMZ1aIHJ1vzFI9dq&#10;YLqwV0P0FFYQiawXKGm9F6+lSf7GgUfcSG1S0xwtcXogTtn5m6LKJZcba8FpYXuGlxKAxxTICwYh&#10;VyTiKigBR5h+Eq3K3Daz6cer0a4mpU3TB+ZK/n1A054sExq+Y8t+IvsdPqCzknszHRdviL+H7YK6&#10;mmGrlDraHeGgMh0V/VQg95MgBI8lBCRDbY7bD79srEajMmT8Oo3BMaSdyY0gia8YOTsZdMrtHTHf&#10;bP28dXcuOTndj6sfrQvAGnurCIODVWACQkIRzGg1yIDmZOZwddauPsl3altR7mE71ttM1v5UoRf1&#10;eZXq7YGT4/5DkOpPL1++eUM01auLB4/+89Xf//5fsz/7D2T1dy/Za6/bm2yZfOpTTK3Suo2BkdpW&#10;e8NoZSbAZ0XbkW+u63xWxSkjd5z2Ip/WXZmmtRw/0OF2+aL2a5Lj3jF5t8o7zLkNTTPjrsNnb+hT&#10;btw6u7wYKA4jsl2dYeg1hLQCjNjAkQ+tf4LbumDTY8NqZM+kGvSz5Hh3DrkIoK7IXqG6K90UHhjv&#10;foHA9LHzMcJ26xMDqhG5KuWdUJs1HMBxMicMTjmQmFCVNuWcelfKdH3pp7lT5jI4XCyZ8RskCYIv&#10;9jO8TABk2wYM9hSi7B6KqOrMWqfAdtpAjJWUnlKRdPMmIKQy1JSwxdHFKfDZeOhKi3b9J00qnxa3&#10;lNTKkjb2irYmYsi4J6OzIk3Njz+gsRKLpHTSRohfmjaITUKYV43MF80VyAZkobn6eTFQw3Uw8Me3&#10;P1Zv9VJDq6wM2bpznAgMkL1La1vgCZqH1e1naCi3+R7ti7M9Wa/gKSafEW+imD9YWNGbWbiv0UH6&#10;uP3MVwzm7JrwadSD7aXrM3OfCn0XGEFiLVQl1J+AoH/GBK1Si1EzdqAqqg0crFftV3jQ1iWDnH8b&#10;8S2mo2DVGDEkM43uih+lQV7Nt3z2x5d/fv3qW0YTJsoA4Sz2z/BR344P714imsKK3nZaIQe+vGTG&#10;deqW6vro1S+bCHBybr/sOBEPN+6d1i5fjoMUvq3lp5cfPwWhp9MPwLMCPpzcuFWXNymdY43PINLW&#10;mHlz5/HVhZl/l4LoOrq1yFvSmVZ0cO0OK4OmUM/osugIRi5EC6y4RZ0qA0EM13FRV1/ZADKNH+rR&#10;GnbpYSJ2YFd1exHEZI8djqHafXAywdc1ckuu8iVux2v0BwkkDMIktswQaprMtatzq26fuhH1jnfT&#10;aVOZKddODSswHJyzsbVdk+qk49OMrjcpJ/t6AdQKfAGpiKxYa0VoNSQDW4iJdpxCkRG3CbD1BpwW&#10;hs0XJOUDnLC0In+NnJPZTgtVS5Guj7PB90ZbFc1VHAGjwSIKu7epZf+Z41ckTo38F92VAUrMydw1&#10;gJawO2VoxRsKeJNruiC1jg4GzIAuozYYDTxagZDN+fnX4cAoIHyVinXtIil4SOQ4+Gtaru8YuRM4&#10;2r3ThiJWZw03kI+1hl/TQezU3kqBgWXYKEcqZ7HyijQY/0CpPUag2R+EE4wLNK93V+UcoyRAOiXW&#10;re7lJoUq/+Jt4/TwEys4MuHDyz+/+RsxdP7Pv6tVd2W/uHhENBht30aNCFpdfkkNvyDvC4quZ1d/&#10;unwCWP2iDLXXZ+YVPbB1Td7P72kvr08yDn2A/+qe1/v7a2/2i2WEPZS/Eem1cqesw9nTKxGdNnZp&#10;mrbNJWbHA6S0ZPg7oMQB11IWA6q3H+Fdokqv13mDzl6ENWYnxUCKT+SeoiUto8ue64RZjPBoXknl&#10;/Omt8E/8ao+e2u82aoPiq6tStdVD4S+KVQMO2ixZDv9o4Nb6QQKfxgX7+ekpv7bQINpBX7i+ducp&#10;BpkpsD1XRTx+fNwstFX7FX3j0EDHcn7yTP+4riMdYE3tU2BYyjX61D52xJ3nG3eY4A5evhlatdRU&#10;i4EhqLGwU4p+J++krKdvTCwYos/quTFn2CBp7jOMDFuGNSv91I7grwzo8P57ZtGP//gvt6jIHIiC&#10;vSKx8MS0C3cZw7IsAIvNzXtPBhLOH5MnMJO1ppjd+7//GStb1fQx0pSvupu7DsdxrtnuwagQdw7I&#10;InPK30jr6Z7pqDVHCrAdk3Wjqv7ErakbDfyVUKB5Qhbjknq17dI54oQhcfnu0f27xxr6fs2hKX1v&#10;wVLnbfop9FVYbqBVf8AUOePvxRtUgeygy1q9uQKILi8eEHD97WEB+fD+5SU6rT+d3WbNv3f+Ldtc&#10;RmLKcz8i79ZmNEVbPQ8qvSzV0eZG0sh02LpQuq8eYxuGrUvXyEjBIeOPj2v12fthXXp9NT85/4kC&#10;ZzjvI8ZhKbzKu0Yj1tURvvf4CaFgtEV3+OhIHc6TSg0GecUmMxdXjNYwCLlN9kBCNKB9x8355DBR&#10;6YDR3sO7qudY002GHhMFe09uhC4HKtqVS6zK/Jhub+o/l/puOQxj032ReboX06cC5HEiCEYFHq/j&#10;bwDHSdhtuhCHShpZNE4IlbHdavHLi40KBKRaz0RpMITooGzL4too7wWnQLiNqS2p4jKonxy8hD7m&#10;GdqLz7ERliwvu0Zjlv5BwQ/AYWOPAMYJCiqExTBdYdDICrVSH9aq5qPqtPjB1kqA+9RuIFAF3/YW&#10;ERDMksmKv41d0K7SxXytNB8TZgYpOqlHeF4VlMzURWAFLbgTjNbFRLN31PJuzw/zvc+DQZmOVR+R&#10;3vhoppQRyBW79VG7LQ60B3/B7WaBdMtYLn4iAOB0n21CNRjhpmo7qoBwPxYED+/f/VRT1xDl9QCM&#10;CehWgzOZKmynHn711eVXoNTjxxf/zgy6+l7x+vLiG9jXt2y2v/zm8uGDZy/f7Fu3LDsYMpDO7I9s&#10;Fp49ePjs9XeAVbuDv7xs1PezWut0UCB+KcHjC52Vph26fmeZbkM+eRyYOgfiWhiEDJGlrsodylgF&#10;5tV/J2Dbab4/N4X7+d7jl0/2ZCXbvvBxM189rrFgHhuT2kF7cRWjlLNzPCgeo2YPn8wuodwWSy4M&#10;Fem1H/wb7jkvXlzqNhhRv0Mt75XFbzp576J0o3DTlizAyLu1VkaGC0ClhWuktrnSJgpVZXr8xA1d&#10;3jNjKgXml2fNNbmndx6fu4Bwzq3vZlnot3oa57+VWb4nWZT6+OqjtuGOoadsWfz/rI/f+xtTigqG&#10;jl3fDW6ikmkFOxfbgBRy5+L139BZKfQJR90+UmduiATFuyQxfWeszzJbWanHeLQuzO8NgLX74Xws&#10;CyIGRhBEACSsseahr1+gFGhF2sXud65h67m2PUfZXbhKkywJV58ZPRR2xgAw1XxFJjKESoL2LSFw&#10;Ct8GaS95L19ZfIes1uEwbfiqgQmm32bo57o+wO3JBC2Fk9LOuapZFtrkA8vBVrbfClrU8eHDr491&#10;pLC1iqXcY+EdKpnwOdwIunkbuLlEmc623/n50/NHjx49/U97FxuFN/Tzq/9m5rKry4cvqrTaNnF/&#10;IFAZJrmIpJeXX714DXfg4lp+4tg56ZCTM+tTTx5QZgjVATrectS1Lzb28ITTYjIRqElmxFDw4enD&#10;Dix9y6JfiltL9ozgTKz909ody3Tm5x4GulvwsDa9Qzg1yHS5wVUGfAWu1JwjvANCZvogiKgBf64u&#10;n7hVAsOMjd8XZ1/h2PzkxSVs6oQzI7qZeHZpinnWTbeRVmMyC1eMijbXrj9qIzLg7mjsPe5drg9G&#10;lSkwWN90Rwpupr9t/uScYe+2c22oz6qA2LL3QdyHOyBBUWiN8rWOgAOO3dcbThgdsxf2xnm0qpwS&#10;coZQYGp6lZSSB4aRSmUpJ5qsjWdUqX8Lrmrga9iNIZl24c2Hz1/+zbALRwEO32WNOH9ElY6h6Jhf&#10;gTZyYLtiyi3AgFVERc1GCSZKRNFPgFVdAsHEt/JV35Okhpif8n3tTjnCouvA61RxXjxvh8E5kbk7&#10;+/3yULfuahoa4q6+Kip5feNiwuUYpue7uiRP8IZK7Xh7b1turERxwSqtLasNpDoguxTkO8/kIA2z&#10;RvUjg8pkubJePfnjpfY2g1YPv370CFipO6yCqncGh7dyBhiLjvsR7oKmGpKqdhwPYacI9PLmzUuf&#10;YALoc0wVWAreEJzs3d//EwT79tVzIpVOpsddOmeU3r8kixn5z1/i9ja7gccO33HZfsjPQvtrnNB0&#10;yN4xTqPw9f3Zuid9lE9bs6ao6xefdEbQawaqA5LJKscrg0uJ9lTGNbqdBYoZpQ0ANm22VwA9cS6W&#10;0TislquCEXE+ux8HKQKUKdE/wjTU2PmXL59cvvjTi8tv4FlfvngiD4Wt+ldfPQG6DGHBb0zpiLSR&#10;SGZ0sFYMZMeOvsO2R1LbemfGfwguVxxan65sB1ZFWrJcTBcT3Wb4L/3C+0Z1mHLKafZvHwwVZvMM&#10;mSO7luus1fFOz293+cZ5lUszS8OGGgWZk/S9HFLvkECllAiRkmtKCSTxJjRdVhJZzxPztzhBKkdq&#10;rkqfjPaRhKqIZJZdGRh9lt4BGiItgC7ZDNz8BdW7E4UvJ7tYx3S0cqMfEvT40yGtiLqQ0Ov8+4eW&#10;oeisSKUs4rQ7OfQN+rljdaS7hffO/53ljqgCqpaHCBwoRCvBCnrAVPTeuuNQ4jZLsr7Y33b/6ClP&#10;ru+VWNUtct8M2vJF7vzoAWBJAkn1KFhB8vg0R4nBStuoSFqa3wFc7p6UMB94ab08TtAwDw4al7/C&#10;yOcpvBRd+WckP6RO7Bi//Tto9eE9ac++w8r67Pnzp4+eLbCCNw7z3KH7259x0X1mIsbXl0lOt82S&#10;jQc6YmVmSSvViu7V9VMBvm8+cdlHXbVu77Xdyp823/zt7cMjjndmPh4qJSl3Wd9Pr+uvX5nLBnF/&#10;dx9bzTxtI55O9wqx/Xcfzuob+CcYozN2SoCr5wTV+YuQpDF7IlZ88/Kbqz8CWxwG/omTuraj2ACz&#10;qfIYkdBsR5cEEx3ByBW1qo5KO238el1y4oKJdsixB3hfVdL0Ql8s0ZO+NkBUSugD1tpSriag4umW&#10;WjDY6uItwdIsAi7mCdUyMDEbT0XMAlxKicH0qmnYqoCVABZZqbxEuSTeJIhMbkoNR1CdjxFa1bUU&#10;3HhfKTJP4gTn7yMpYFele83OEqGBQvDD/2Y50TRkwooHGgRLEmcnQPHMDzMZPmKtfhWgimfguDK/&#10;Zkk3gkLn5LBHabVHCCsNHPrPEmCVsW5nl8XUVWaVXBaVsht66WR3n424vf9OCPxQfjpvnuG7Lg7T&#10;60emfM61xHXFJhFu5OC4aJhpkDYxqUqLZ9DuS8BkDtREbmZrnu9QbIfswWzwW4ly72vBWk3PwnwT&#10;e2BG0GhJSJPnr9yzePPnP31FyfinAV4yyAjZ4FcU+Y++TV5aNYtv3/7X99m0Zaze/Q27UaKXGs7w&#10;DHiYNXbDnWPl7KjVMfPuUPX51isk03Us1iZTJE1q14bWd0y7XtBnt7Ev5+uaTlef4ZHNQo/F2OZR&#10;BzavX7YCixmbwiPjW87Awb0V6XCr7gQ8yUyu8Hr7AmxKLH0YeVyX4K4IskBvFZP819hk8z/nTL0U&#10;rGK8YWmfwJkBVuxf33MZHl1jezAP8S//UhGu0fx46zjft7/ys0wz8ynaXs+FNYS9IQxpVjlTvMvS&#10;pBNqIJEez+OGPVp9uJB+vu01KXW90ut0zWwJtsRtxlQcmJ5dI9uuxjAhJfhJbKIWM+JtrltpHds8&#10;K3PJXDz58UbM27lljT3vp7t4/L0Xf4XhQXE+zspRURFpARhKUvgPibvHTp9okzDtCoKjeddtsFbS&#10;9bP5GbiCs3I3UNuF/1J19eO7t1cacsaS6thJ6bnD0Y4+jvBnZgI01R67MybGy/fxCtQyhuJi8f5x&#10;EXTEULphaXi7iSEHjVUi56zDrpQCOorePFsA033p6MOTYsKAox6AlF1B0ep58kWoYK8oOHJinQo+&#10;cewo2C9bnZnqsZeVGJWBdVci0Eus1v725z/98Y9//NOTF+zrYtCmnRX5ch4pwzwj2bZax3dvv/3P&#10;b7/9v//+9r//+N/NrP3u/RsQ7er1m1ePsXLbWt1OaauPVey8CCnt1VpXleSGeI+NOnTmnJ5loBS6&#10;Hht06bX3H61wRzmRmdnZzIOH1awkcf1x/bLn13FswVZtdo77LL/NFf47ACiD+uDi6jvB6IUyPMT2&#10;4D5wRW/NIVa9+qv4JETViQqZO0E3OOIYyrAn+gaqSm2esVNmFZvFdbpx50k8AUn4m1aE0PZatj32&#10;0hoCLJPMxCehSw+EIAumpJxeu+ZV8QWeKSS3BnB1AJ+pRTOVtfTE8QvsqxE3C7RfOWCWaTn5yQ5L&#10;v9S9h8GxLpZTQS5tG1mpDwmvlS2qsE615HB/TTtRuRXK5gynu5m21iUfEYLkm5s3L18j8XULL3yU&#10;BgjVYakz9xNAhvjmZ9XokRiXK6GyYq7O8g1z9sl4ob8C9AxjFTdm+CuTcRWsytSkmzhWBfsaWS3d&#10;Kzl7ge0rWnXXOBELcqemV5g6RnmVEzl2FukwSicDdrhye/o6N+XYbQvcZl7OFYt4ZlJ+9rk5740m&#10;XC+N8FYeujY/i6WFHotmmj4UMG32Yaucrf6HPqEzbhHzM37cxlFnqwqjnmdvG9o+m3x/fv2379+6&#10;4wp8vXxGwN2Lh1/CNptW6B/vXz9DKvx/P0VUfPv63d///vaHD2/+/M1LbnzxsHTtdjTUtXdea7H3&#10;1la7nGp9OzofMUs7StG67GMfGZ65v+tvj04JSr27PX+3eDupyAFVWr3TKq/1eCpFR09frydIKvOM&#10;vKznHanis4dwVrJNRPl4pP0JKov79xUFXwlhBNsrf3X13atvnxHC9ql/TyVKDiLaIvPjs5AI12jh&#10;9cVkJsY1KtXNpNwrTxe5Rqbm+SrUvlTg00HXmrkXQE5jQ1h7o2Z6051FAlkY/ivOVafXtdCu2OYc&#10;63a+m3ClwQS4om4ebg9vvXKfeJW6lvq3g2bkmxnufM9tibgV2DN9YCa7D7B+/vAbgwY3A+gdQ8YI&#10;VXoIz1AuLODqG+isEAPXhlF398htkyDGJDclmpVJtsShD2R9+FHHwV0zxdukjMg+YQupO/O1w+B7&#10;2Q10bhHOCtOFK1z7VRWL2RtKTduPBJT3G/7YRuhGQMATq2p0/mgXHnpJp3vKVnVouiy0M9cw5fQ8&#10;yP4IHDlM+wAc6XcflG2814AtjMk00Cmo6vXi1TMD8s0ntwNVZyEEbsXt0/rwhKGq6xv51VaFi0QY&#10;pvjnj8miFr8AMeotSPXqv/03ma0f378iZ5m1eKrPDQD1PVuDpoo9J0nQWyacaW0/vMMF593LpVNp&#10;BQ4L2hBU6XILGfopRF1wNWYGx6Zs68U+tu3q62DkTUPEGxhyz8b3ZvwcoA7kusYpmRGYibp37bEW&#10;/XI41H3A5pI2SRvqfmV+ku8S8v/iSy2ME49VKwY1V+Wmqp96Rh7LB4/QghHG9mtiQ8Z7oRZ1stT8&#10;6T+YUNyE6HZjKDskPiOCEJVP/W1N+MtP00X1Q7k2nbSmAywMKxeKUif36pBcUp1SRC1HcQeHQyef&#10;wE1xhOuh/60aAbmN/wNSUmwKy4jjpJynAkQ+xLetYDVSed2ZkTQydQrjtrfbUrzB+bgYmOzxr4os&#10;gIiCvWBVy4UfNF8Hc35UoqviCvDStQ8AY9Gu8UKBSUERM9L8hCv7FFB5Dp1VssYjAP73KK/eEXYh&#10;2vWAR5tf7lCKssnbpCF8DLuA6cv41NxIiPVExLZ7bLYNMwqfzHaj4aQzxgzEAcjnlAuQd6asB+wU&#10;sjr7MIolk8MxH3PpaDjmaRkm4fKB9guVAvcoDDEZTX6s01DLwymnjBngeVrqVe5jPTRyYAaUbYTf&#10;//7e78+RAxm2t99+++3f/2/+vcIp5OnfZbZgXG+fXV6x744i5dV/fvf27Z9fkqTj3vmL6Fre1Arl&#10;/Y/f//25oY2XS0z7aSrjmntwfel3AfaCk9Va8lu6di2+7e5+tfqPV2+9Bs5aajU0zUcIsnf6sQtS&#10;4DzsMDZ5ynwzb/dHt/BVke3u7TrerEDOLUPjfnyXX6NuvCT4gspIgq7CMCPciVav//LqOxRUz+jt&#10;IBliYt1vmltbe2W5qm/iCCpYuYhZwu0ZS/FAEAhArbpPvw8gheBXDx/b3F1zgYV/hNdXW+tUdwNu&#10;WpmnJBjStHGBw0ZiQ3YM5My9jc7y+KlUOKVJh+NsRdRDQk0shEWrFXjAqq4Ye5+q6WgFRDiqS5no&#10;rzzp1czV5Lf5DWi7IvAZEDmQl6LCbQ7NbJW6x+qcNKbGtErUBdya5ZcIcSx6AU9Sf7/9gXfxs6nQ&#10;qFKeyAvgGhf9ElglAPuPxLHScY2A7u++j1XooukO0ND2vrbn+5gk8D+4bzPUopsZ1zh8dloGj7Oa&#10;590hwviMkZceVquZD9v8KVpVDbjmXTu7nb5KOWBFzm8MwZqmM0TrRb/mZVsV7iofEuEIJxy17we+&#10;ah43w7xPZFu5VjgrMotMQqvyHaz/aK6w66Q7371giccsgqX9ASYM2lu9unhwhkRiWg2NqrG6+uub&#10;yy9vf3EZrHr1reZXH969/ft/00FolJml3EVhq0GznPTjwH4tb7QgOK4qcwW0uJBqj6Mt6k94Lhpz&#10;YLe2fr7Wj/Px+IAMzTW0uy675/o1k2YYF0EdmMaM75S9n+4ULliZTIlI1OQxfWCOLdyjsvwgB5r3&#10;A0W6NqF8lYNoF6QSxBQLy6qv+DEc8gusHRICC7CChJPkkn3I1cFZBqXe0sBIACfNy7SOIDVrSYFl&#10;CRq58xbJgjddSJd0bQukkoGh0o8PqWlUHpe5tncxV+TqVamyST3yTSuam2qdPjXZTRW8Hiia6aQM&#10;2ZYGl+e1BdQEQMCjlBi6eF3wTuoOICoKSvSLkKbav7oFvcf28x9VsSeQ+k//44ek4cKCISpbIhaj&#10;VjdxM0ctrfifNz+yj4j2HdHjsJt4XQyMQSnpIrSyqskVybjU601XTL+kc9qVfoeoiy0rfBUODR2R&#10;fIPa6uzsCSGb3HUPN3YjCVxMeQPb3vFsifviNGC1sxBZE6pJHJc1Lx9brKBDBzT/rwFYC98Pi5rj&#10;s8/uolSr4LcODEVVrbtNSCCGe3NlGznbvQdh+PqMXGghP4WxPmHLlCVqV/bg4pXbFn/+5oXSJfOB&#10;OLuAlQEWzjDp+j9M+kWGFg1HX7378x+/evJc/uvVs//27d9RVOpI8Ifzi//17N/iLre3WD/4fd5Y&#10;ITs/+NRp5XGyqKzmVy7YeyPXrgnam9LbaeR8WaLe7jq9+mRNOCLVGp11wb60b8veNiar7BLQJk75&#10;3DbONz63k+PmGcF8suUX5sqFMYwToK9wCFiBQ/FmZkB1dtJk9BJjUXXsYtZLzLQUFxOiARt2huqh&#10;VqVNw57OWwoHSSCzdZ8JuWD60N7kT3L2TPjakLWfmgokV8+Msazop8pXwbbkefNYwXjKdTidad68&#10;j1f3Djss1ZyswPC87dTx0TMTE2NjXb/K8Tuj03ipQkCfz/9Cb5DUwnwE5FR4tAcUAInAADefdIMG&#10;uvKiaXmq8utfGdYY7kkjBTgn4uw1nB6nUFDho0ycKtOY6pCjcYPRj5clKA42k7PZrcJlxvNJdxu0&#10;vNivo06Bt4IVcL+qXg8rwFYbeyDUdKMGAUklpYA137rpRjY3rPSSTtIN/dt3zu5gaSkLc7/3zbEv&#10;WXtn5kEeiwJ8f8Qm6Giw7qSobJP0TAFxHS1t/0jkvx2tlt2C+ipp+3zPYXHtto2Ttuh5UGhw6xQw&#10;WfILWN16SNw9lGP/oSkooargAJg0L4hkeYlC6u0rlClKfeHt1PKeX6kpfMYeoftVF0iL3//j+7ev&#10;//SnPz6hJ8/qAZ9W2Zz1yDZNFuRaI3PF6oO+W/c6BXiPAijiQpcOBsInlJtND/bm7UOuWtzOSCn9&#10;3sm500WftGoTei43lf/iDu9ywfbrc44wlwfPCM9IdilrqcwTzNzVS6ncI3ON4fbCVmHsUfsF9glR&#10;RHJSkS8eg276xr+GvcAnWF4l2KJpJXC0ch25o4H7ebbdFtey+Jw8dE36injWZcBzhn/v7E79zb4q&#10;9vFB/ukT2ZXu71bwEDI26Mk1dswm4PNBIlsdSh86NO3vAqrzznOYHHRtr7I+JeW2AUralQGv1Xq+&#10;4cJfe7URSCkCMVIcE8GIvx6QjgaSG2EeRYKEXkGK2uSKYKRiZhH05jlKq+zyoZdKIPbs+EUwNDME&#10;fNBPhGNo+NAP2QjsVqGYVpGQW6PM2iwYPqFgh0eL3opoVmqttAp1i7OTkpV8p8/2pxBsh1dnLlaJ&#10;Sul+NsMem/7oCQnQb97+n+4QgAFT4vu3AlaVAtvVeVlzaHVwXku7oYfQewZ3TZ+UcDyoCedSw1N2&#10;XbIalUtX5RxNaNHcTI8fIxo8wdomhI0TzoO7FJXBzOs68swTpjeV2srMlTFbsGN4RUvCH8mc/1Pe&#10;CrTiCaSwx40N3+W//53YuoJVk9c53wCr9x/efPPlA9xFVK58/Qy1O7Pxzf/3zeuXTy7QpsxknR2G&#10;09kdJGjjpsZQGZf0ZG/ZSui8L70fWnXo3kDj9SNM13D+NH3m7KGITIDM5MUM5cmeHfkmt9ds6hi7&#10;bdrSWynY1jRh/ZqWrUuXQ9S4BAhVDgxYkUYtvjb42bDN18TgiIdG4BPFHuiSTmA+DgFNY9vsJIJn&#10;LxuhgVWKmLAsrs8fMTsd+prA+Ld4nWHucnZ9N5dMHw8xtILpvNxb8x+pSY5lqJivvaJTIY2sPbin&#10;Az+ZW8WY41wRE7IwrcUhrBFP0+MmXJw4kwIz9l5XGu5wiz/t03B4KZ7xcJ77QEvja6AsOwMWxHcJ&#10;2FPFWNrAA3LxVjfez5LE5YLVuw+GiHEv0DDGk9FUFbt2VhiM/mAoK/moHOwMNoFzWSxD9mnwEFOr&#10;nzFdiOjHrApkaWwlWMn+bVZraXPoiX/duTTBQaI2AenKPRkYv8QORipC7aW/MLP0MebhicPwKG3s&#10;sd4e5l2hfP/+mlSYL+iZheT5vAHGXvKmdRnDt2ugs9DqOTFCDWOFtU1jjJiD/FDBVjKDug15z2Q1&#10;GsqdORYISHAJuCv+0nIDPURHRWc81YlNDfvTb//zaTLdodt78fKPX12+xinnDy/gnd+/+Yaew3z9&#10;G5N0fvv2+1d/dw+Rm937PvbXPr+Hawn/kqqcMlm5cAOyyZU8jVrDsDd5a0seNretXr82Xoz/Qe9f&#10;KJkB8c7EN5pjZOldwJQba5+mj8PXXTsOqLep16cPSAKru42q9EiCYZKQ89jXBYiMbUjaD/LYGHaf&#10;Ia23erSThC2D5x8R8rv/P2P/t6JXkqR9olmghJ67iIQIiIAumLkDFURABJQG6mD28XxQgoqmQyBB&#10;18Gc94EaJJCgBFPn30F/UIKMTUeC8g4Gdm/ID0IQAuke9kEVKCFzP7/nMXP39b6hrF7x513vWv7H&#10;3NzM3Nzc3FzCSttuPFnUgPHSBoAEWlmJYPliW+BKCw73tAqwShxRgBjh09LbvKFyq2janHo8/0IY&#10;RO/xkzxFKHSGoCMnL5r8LfhI2eOzp3buhMBYNQ+0hnm7DtRciyPDSV2GUDxPjK0s3Pslf0z9tF6a&#10;e3W6WkXfWjboJtzgci5ff/9BJ0UQorh2Y2ADZ6koZ55qPdBBGXJ8RLmr9w5BlpQ0h6yc06K11a1q&#10;I7OmgX+VXvXXW4ms7xBWRUt80HpDtCAQjdDnwHgZ7AjBZsY+OsX5+voVMyvicjCtufxnCa3LS3VY&#10;CtklTrL2eL4w5kB13Wyybr4Y9ZTKuAgqezRPh07YKelAp4pDuoqDKysrh5nKxP4HOe2cVgN36y2o&#10;C271y4aeLSlUagVOkleKzFWa9eFspXhwxIRRNEP8fAgLjleD9lBfyDR8pbihf/6/7z5+/+f/+w0r&#10;th/+/FrHSPz5z47JrsNX31zLs+FaHrrxC4SvFwB9O+dcq6SBMi0FEP+gBj3FRNyCYU86uPBl4Bhk&#10;TUnwzVbNaYwMidQQDiKpFDuYX+t1hVVltPcgclw7X+v54eXTV99+++ZVZnwoUhJdf7LI0iBJnFvp&#10;9air6FteCpS8kveCEM+OhZv/eKMFQ5wbfDY3g5R66YW2+ZjFLUhrahbkumUhSqG/VyX41sAHZj0p&#10;BFqjzLqgizLZ663llcd5F2qNKFxDV2VKGLldGVxHxB2I7uwyCOhhiKF7umFJzlU3Vq2s5MFhLqCK&#10;l3hkt6BTo9vJzd7yB397QYPTYJpkrcrWLCtn0eB2DQ/G3eGFbBzx6myPBFmfLHZY4vsJy1V7fWJS&#10;Z3o4ZBOHzOPDnuNtvnh9JXkWW5Vmgjnu9HYIqzR+JcFgCL3qxC7fxEWRiiX0seTJ/r8/SNd2eFmM&#10;CXi7yFlAazEXW4tVoTfoW6456FZQHgT6Nkm+ldpQw7LpbFxdyL0Z1RqmgrJgsCyErCKcyIgIWGVv&#10;stJNRkLGu6rLtYwG2KxeBnZJaRakLv/w/OUP2nXzTlG/r+R9hbkXFnn95o+KXCXJ9PHDRynHn6Qb&#10;03efFJPhZ0IvfPqoiA3XshTfcJ4Fpl+2SdZSgwEZ0BmCAi79tIPP+1BXzyy8oOJ0af+aI7uNlMbM&#10;Aj8Jp+5hgOe8XNA+Bea20kAU1DHBMJxAGn8Y3zSnVxOqEW4dmaglbTtgNVCIkWb1/uZdTFeyYRHq&#10;FWGVuSFR9S2M6FcNmtqNKcxLTJV8k3cDpwtm/q8zvS5/7xmVL9/k3v9LBJllx3CxmUurSY0FU6Na&#10;Gk2TVurH5eEYAKdX68fUz1lbJ0MoeQGF3biKHWVBFgrrP4sttu6kTmaNNXUtslB1JRcH8MaxtTXD&#10;Fe83Bi5OBFTXsh8o02wCOXFe6JH8zjAOQ2myiFk02jkJbbGIj/i9TYcM0cSzYoluSBo5L5QvFXao&#10;2K8+42WVKWCO4ypfK1YIc8CEeKDmiPeILDSrnBzoPTt8yivUk9k5cHevWU22qUon5GGUZjEl8cVA&#10;uN+dKeqmCcGXxzQd1a5pYXc/hTVhmx5Kmc10e5LJkqzJxy8L4xowNpyZTq3soRODPR5O+YOnvaLi&#10;yn/dih9aIDP+3aufTIZ0V3MNlUFPnMyLDIy9KJoXCkSoeF5ymVew9dvbd+/++PRKsRckpXQ91dSP&#10;K35x1beMJp/wBkVoyQvl+u1LSSudHajomTHJbqSnyaTmXgOmtHZNd4+wBlgXV6Zut2U0fYN/2y9a&#10;Pnerd/WdXZW7cLUZeyl+0zvw25RzrTDudEC+ssW/+NWFRFjh+WmzXosfH/lxc3P73XcySOlWIY5l&#10;z7q6+q12rstoqjVBy6rbkm6xWWmckrfK2eOz37QVZ5KNu9UkWyKnhXrbR9Pp4ZHZWpNDKL3ARjvy&#10;MN56UOSGhA6P0sjqtS3RRsRwRa9Khrr0lRJKIZYUNaSTTgSCvrCumcGB1UE9S7xbhCM/wK6lSZP+&#10;mHoKFZr4ySSiI0CdKj8+VtCl9lp0jXUpX+WcEXzPtiZvunEYPRwNRNEsDOIiioQp+1TklffVYNDi&#10;V7NFHNSHteq+1UBvgo6BHX0N14VXCKsFL8s965YIqzPO5NI0EB8q+jPzaeaEpzpZkqWXF0/lRCRq&#10;+O1TPIZfTIPQGJ9UrGhWNRXb6bu71O1Px6S3xs346n6qV6MLM+VxYqN/TNw2JfmLBAm+oLg154RA&#10;OmyWBxhL1b7dmTst/gN+bR8O7Q9kx83pWWzoxCF8QRh9zQS1AUmxQW++e/c9RwZqWBhjinrxsw+P&#10;yEkfDDZ3r/+gWaKNMm+exXdhI3hoaVadNugZTWgkhsY9Wlf+e2aAM5fvXKb/ZfTQrT5aWbUho1WJ&#10;SL1BKqT0nMaZzaCTjGYLChJK9GgdtpkyqcifUnxLGZkO6e5AJ1RKVn1bK38RWHZEePWthBFfJare&#10;vNHxp5JaMr4rXAxuVdnXzGv+2ArNgCrPUfMqkK9yXk+yOONBKT9BjrWrgnAgf04H8ihCw/5I3gmi&#10;bBC6brQOk9BLqRFqnXteJVGC70wGM9ErfNZOQL9IDRaGESFo/kwrw0oUbXEEGHRd6mqB3G+jVQEA&#10;inulajYgkJ+nfrxhmw1yzicxA+TkjWou/vIXT2506kx0pvJjZ1Mz5ikF1eOwG7kx5PybrPyVkJIT&#10;qI+Ml2hTkD4fcPNLHuyJueCJoP5uORdKaB5oD/qLxDCpf8OEh+NNFVIdexX4JP1BfKokrRQ/zor5&#10;K4kCVmmuX18+JIWaziZP07PpesuD1ftD06qu8WaLfmfAVuftDRdvWaJeDbE2blT7Q6k9Cl5MpMCH&#10;ElWzvbpz11lXVq+vXn8G14q7wYkMcDJ9AStMhvWpkzUfyQtWyDl9/O+Kv3B380zBcYgc8/aH//ke&#10;UYUzyU8+uPbHH//2w//z/8lWBYX6+ev/71ZhGF4//RfmNNIg3rx55BEuUqbM1QMds2PA6EBFtcYg&#10;GtW55uN6oY/s4VhkGORdy6ijmr0C0uy194b3CBve6nUNPjbMVg0b0xiBeMsUb9jDXRPg2bXgNyws&#10;8S9hJPcFpBQmKs/87I1wLZsVRiw0LyzwNr//UQFjEFSIfi7lcMSYZ4RDVtiFZQ8YrcyfseYvJW03&#10;ywmFTOtT+mtaMPCbQQ6oi7JcpiVdcYuZQP+8/Ncrpy7ZS6Eq1/5epbUVjTV4mJyMLwqt8UE8YsyZ&#10;Frklif3EZu9BSTCrp/R6VcPdWC2JY3PYExN7JOGRLVeYtTC2e7BKo4MmIFDSizd3d5+mvVwB9wi4&#10;oKkfwUGJsaB/MnpEWPnyCmA83tk4KGMIb1Yj++5M8CuFs/IkUNNNObLzq2kg7Nt9t0gUlmO5vIqC&#10;i5XPxCMhiMn0kDDC3tPANmGWATmTT1aBdHFfSw8vTLQjeJK42HTBep6na3JT/5vnTPpFcdt6x7eD&#10;g4cPD9AKh6D6QsKl+XZHynTPkIZf02/xBRUOPO//g4xSiu7n7UeOvyAj+7mO+SJs6HWixXCikA2O&#10;n6+f/15HbzOe/Pjhh+tvxXJvX2nXzc1f/qLYJ9eK9Vv1Tex4dT9CISgyXU9Fxs8rvEpwYxwFUeOK&#10;kAqjmD+GwPg7uCttJx+rnHMNwciOCudHowGhdnMV/DPSjgQavqPX1MJNVAzjWbSlg5gjrKRKWVGK&#10;55RtVrr99tVbSS+rXBJY3uAs2y9DsRJHvMksbyMF+u9ATgkmw2MGLDN2fdugbzFBeBpN3hSUUtoF&#10;wutsCCmWiY1hvcEKidiq6WPrPO4HinBBKDWUUqRcS/PpQuc3ng2nWQF4M2FUeRZleqpcyL6Z0u9t&#10;6cpPzB8xtRvDXgfEBRTDxhF6My4YccPwDMjlF4OlnxF6R0dXbxSvrXUi1vyQNBJTeIcykWBvsn2q&#10;hi+oU7Mlx7uX5YI1wlt9ycKeEDGSf7AQetpnpoFIIDejqap6wF0oriT6EwFffIhnsWuth+mBNkCI&#10;dhQ/ltOlMGG9yFLg3rVQY78H3+GgdEpfFY0y6Fk4gf4MlQRW/59s3bJkrA9u5OF9gsoUsGE1SKiE&#10;06pXrbv21Mk5RuXA4ReOH71WqIU3OqZUMQG8yebuTzrcnPNTT68ULeb9X7VlQAu7mAg/3+ogQXn/&#10;OgDD3bdv/iwx9ULeo4rOwArA9c0rqVZp1wb2PIu6YepdcNVya8HfxKUe9vN1G76zlxSeRS1o7S5h&#10;sA3rUIyrXewYoy9S3Kw2LFPljS4KJP1/DALdoNkAVs09zyH6nkRRuYAirGTA+pM3DJYY0mm1em8t&#10;qvUpDQA+bdwWeBQxnxHJoZY6DiW6AWSs8iMS9VdS1Erm6H2TsVKHuwfsykeEqfksViHxtM3UCAVv&#10;FuSQ3yAo0iIND7G7loGXrCmSjqfJ4/TFbfnqmYpEBVQg3H2jvbqZPPK9i9c3CUt9DXx6bBK3e6gH&#10;W0Oqcpm/sDVFKa3BkzGr624NXllxd2C1oPqMErUQ8ODByet3irGQCZ7lEXYO9B/cQtGXsKxLbnH8&#10;qTSshGnXG8Va+PETozdKGZsDvzgH1HuFiFEvvr99r0MoGHt0NDMGdoChyTVgG1dBGOfgSVoR9AVb&#10;ssRaHHX10UcTI6HwEfZ5k7ZgafjKNbjBBpHZZOoKLRvHi7RJTvfbvDYzEJKb0Jx1waLT13y88t7D&#10;70uxYwhyIUrb+xhcX20qHpTb2nsGYkjT4dVwXfgXBc9XWKpnv/71b3W2jSyP2hagY0xPT8+1LHV7&#10;8/YvP8g7lJgL2gP4Vv4+jzT0f8Yn99077fG8kcHq7geCnmBs8Wl6AMm4UCQ+xemg8MZwE7xTZuWn&#10;8TpRM3SGILdKXXFXnV+LgGGotQequlHrKiwXjA5dNxS/XOuI0C/cy8xMN30SsPRnNUu+MejqNRFE&#10;S/oPrQZqeQ8De1wZdLq2FK/bG0W91YKhVjggbEL0yMCOZsVqofzXRZ4Mtymb/xQf6rM/kTu1cReZ&#10;Ma6mIz8aszj2zpWgKG6hUKFNmpXMJfiAuzYJABU2NmR6NFRCKswMrVw5NtSqt5YeobX0bmaJDZeB&#10;D63U48pgoCycYtnKdNRF1dYCpgwmFdSnmPGwvlATX3JZhKUbB2SlYh5evvFaEVM6e1ElSAwjRLzT&#10;JYewdEiGKV6upBg2eC/8SeNioG5lapkm7utXXg3kyvmBmK4Iu2B5IUprxSX4AO3YDIlk9xDrjI6I&#10;YDIoW80D7DWceWcPbq0H47VQYTkvHS1o0ZxdWCkFs91FKE2t9MPSWxta95f8rhKlu6mKT5buynY+&#10;7O8GYvfiZTEYH0PDstBOlfSo+3J74W7mSaDQIWGj081kV3/GQRSvNa7r/rXsWMc6UfHl22/lJPr2&#10;3//7f//vf/nhh//8i5xFHylw2Y+3/6mgDFKlP32QjUW7ct7KGwhri3rDolLUErVTV/hGo2rjoBC1&#10;nKhcvZUXNWnIho2SvCv4od1Nk1RyzcRmAZsxwvnBRNgr37aF5tvsubxfFgbqvVG6uQrZVaaHgyqM&#10;fUqe9LEk6DkgMz+FUkQ+3daM0HqV7K9aeL17J/r+/oM8HZBT761aaYOg3azOibtHqweDU2FWBhCm&#10;TWZpRJNT0NR0sLSvVwVdmk98BmyN5tJ3KlYLRmq2x7g5lkpxy1S/uHw99+/sjMYeOWwQVzqJRGeK&#10;0HHm0uVIBKjItSCNlkA3BsoikiKC3/yg7+H8ifZBSZ4I6k8WqizGqibCL0SAH37dBnaTRzZOf6Pz&#10;mN/FZN6CKqb2LHdjNNdckDvsWJJNlmDe5CzdiuPgMyNkqvilOaA1K11Sp7SRmeALBIt5XzFi0ieh&#10;kboXrJ6/SoWwCD48J/CL0GfHMk6jEh50/LpOjtEl50j7L1w8VIrNFRby4Bp5UFJhm6xpuNAOxybA&#10;bASpZ+Nc7gshcjN524F9W/9/+ZtJwQBWXe3IVw0Y0lR9jVKF4e7o/OUNPicf3l+/kAH/Slv/7BGi&#10;IMpaTZeLojCiuManMha/faF4DFo91471u+vnjh2qFd5rnYZz94qzEHQOjozzPQ/0WFGAUPE+j1uq&#10;tVxtYpzCIuxnJHdzIroWZI3U6Z2ZeRHdA33oBF/A5fQ+6gQlEaLrDcQtZQ1q00sxiKDdDBiBUs4L&#10;jkjVoUBlHH31RG5Tr+MoqlVBzO3WrG4lqN59RzR87X61TuVJo1UrnNzxWdGJvnsNyKzKVMfLQsGg&#10;rhAzDbARZyRt3HYuUOtn3pGn2CQMLqUl83T8UMYCxYqaflyupi6tdCPdFiBdEsw3kI34Slf33NFw&#10;VSdEYyr4lEYDSGvbBlkvmTLJf0F3+tX7WMIQWNu+C54uZJn1xE7TObst2DtUgkjzPc/sfGwNoXFF&#10;4A4TI2u7Z4M/wSpZR6zDBL8orojBrrBLXg+0xUoaM+GVEJo7UAErkCmSc+Q65nXFPvNDDDbEseKH&#10;nYB2GUVScWhSo7wmfvoas5/1t8zU/LO4HDY9bKja+s2wIxfO/IFKXb/VRUC/Si/6oIPwjKQL2q0f&#10;RAr2tRCQwdz5bioto6N6UUp+lh8OJayIYijtSEaRi6s3BN/Bk/3F85dyllaoGGbHXqh4LjwpYruF&#10;1WsZt+jrz3d/8td/1ik3L17dfH/z5ne9GhrwZAdBVDctDnFjWPpnaUTLk2y4GWZd2htcpV2tRxXP&#10;lSTMkD1UuomcBVHJv2LHfBGxOYchPWLDfqSjaT5amTuhb6r2qieCF8Kbl4yAL178xfJKy34vWcjR&#10;VpoSVtoZ+Opbpog2wAvr7+/k0cYm/fd3mQM60rH2DxJ770JOWF75HrDXfXAx5Xi9H7PqaoPP5dqw&#10;bqZVab6L1bcgj8HdSMGJEzHmCe+W7xvNxRdLOdiY0KsogeHK5YOXTOgsQtK9ARvog+lA4ldKCw1r&#10;dUbJNSl1iUf4sOP3FShBgNcapWFZlzK/kYKVwgemcj1Mr6Z4OvJANE/AhY+JuvDzR5uqrGfFhlWm&#10;dOtZH2Oucpw+Njpr42DWAOtwQU8O77tss8K9SiFiMAQr6owOkPeRzAa0ruZiEFJS2WoER0GgSOrk&#10;2yNiofH1SDMfvCAT4EA+4vGxGnTpbDn1PwAA//RJREFU++BwvfykH6fDq/qhgUG7M0Isa2BFCpvS&#10;TOFzbtJoDXK/dN3zqthsvJmVrOpEtmCg9kdSgQOdxMV4ztnWR48U7vUHRViX2Yr9gqwPnl6eX3Kk&#10;hjYAXHJGi07u1Lzv5ZnWBDVo/Kgpo3yxiMOuRfqbH25u/ngRqA3QlKfh5MKZQfDv5JW9NnmoH3vx&#10;suk+witl9aBhItzvocJdi/MlSWoas8QVP5tivASBv7Pb8sUaupO2CQKnNqGxMwLL1QsFC8MBWcfV&#10;YFOPZqW1Qk0JicwgRcoqrSSWwrGOy2FC2dqsztBw6tDRyzX4u+iftoRcfVMI171RPUm5RW81S+0T&#10;ej3KCE+V1sKA4NfimTKwlP4zYQhWR0X6ZrEJN+gFOloGzTIf8Swcaf3KKb0SQb96+Zr6Z8QaCq7K&#10;Rp3k44t2zenYk1CStwNp7le6oeeKgM3216IrwRXVEr2FcFZWoyxpJHvGuYDZGsjUz0EXrHg5KgN+&#10;V9KQiNTueMZEXUiImXkK/VZkcXx8uhQLu+aDUrJu5MLYlCjApO+0400kSKbX5sscwuy5jyKjlGrx&#10;B7GZTk0gKpqCc2iX6A49uPMXEuGLGSdXswz36ggUgk48UL2Mx5UrqgF9yZ16K0Uxv9fT2T8uYmFj&#10;l7SMhh6AuvvKIuCyUkTl9Eczp+VHaVWaIR/pbBsHsyfWzvnVzbv3b58/l7R69+Z3j6SIyqhHWD3O&#10;bdZR9rK7Hx+e6nz526vTxy9ldJE2/endx0+Kw84xeArG9/bmxsedpvLDrcQd8iFE7avmTlMc+EGj&#10;MEnqW7JHUqUGXvSI3DrsyjmVbki3/j4lVRdgsqkvLQtxmoWRJtgj/5Cxrq3sWgNoPxRriPS0HkjQ&#10;DC0ye6uEoifoHEFP/Cys7MaADzsXRnUZD4kdXe6gnimyy0oxF6TjIqzSs1PGe+qrH6jctiO9D+GT&#10;EFqeuFzvoCqn8UKAxVHQab+FYILcEQAU5R08oT2zFO+1B8KiSY+6XyDqQbGIJsMDiqJRGYfe/Gc5&#10;VeAPzDZ1a9XQxaamtMJpRVP/YOcE6VyefiOsMjEk7tE3ddCEqoyVrFg0rfCfzDPSrPCCstq0+FJx&#10;vKmWASWLNOErDStHM7NOqH3PWK0+f5TwkZOh48s4buj9cRe+snizZqU5oAehElbG+0LH1fgGUF1w&#10;eHZydsIubaxVUhMsudQgFHXmgbJYcRwD4Te216R+cGXhlFXYoD0fi0BZqGNNM1OQZUwPU8h4WYy+&#10;A8IvfG1hqYywx0y5NmO5L2Oo2LCXQxUtg5O47v787NHV63cKvfoHn3OqU2sIYElgPgWC+92jC4W5&#10;lBKqfc2vdVLzpWJcyaKu6Ots8ZSPinzdWZm9/LbPZrak2vZIEbRVJl85U7GuMUct+cVjv4200O3a&#10;pA1KIvVzKVGt0Bk1K0oqhaXo5kqvpgIrHRXfzC4eA9pCrrWGFAAzjCWuLXT2A9fl6GjeJMG2cM6A&#10;lGb1bTyrNMvTVpvsFUTZkoqrSzPAUqzYZK9XBLeS48LFI8VmcL2uiX/6i1CKAlN2s/EyMmhgQ61s&#10;bMzBYkO5QWAZ20tQWDjFycCixseGFp4KlHVGrzSOqtMyLuOVxUbPSw1ECR46TsoFEzuLE/+6WflM&#10;TdU93GLU0SkJlCcvdSURDZUgCsARtHhgYZP+ujptEZ9ISUwXkjbRjEpc4b1uX1Ci7/Ec+5XPkfdu&#10;DVnV7Qut9z61y2FA/eQLFwZ2rwdqGpi9zCydn9uYNq9uqEk1DYEzdTyEFwN11ha7bzR5zGbex4kW&#10;nPAcF6dGTqn++2Nq4a8r64rdlQOCsOhA9ga4TcJ0xS7oy7Muszo/vblNX99WraWgKhhiExiZwv+c&#10;bBNnq1MdDU8oQx358Mdnb2R0ujw/u3wrZQvditiWUq1e/ts/XT36x9/qFJyXVzpt/v2dtg0c/kEH&#10;cM0QG5oT3v7wUj5rrAeawHdQVRBkxjFFlOEK+efV/SJpJ8PIs28ZT0MrvfnTWNOPnmWIoTaYx8bc&#10;CeboMFOG0eP/U7S5mAkgTWqPI89j2uITaRhMSyF6peifjmQlQtNpNZJX139Cd8LfSj//wd5AiS97&#10;hGKqYldgWawIDGQvK+KCPLtiih1ZC41FrGwumLUGg0XmrxjpQWTFcw8E3WlM1EoSpsESEYW4av4c&#10;cDJHNhxCZQnTRhTAePWQjwglyvaxp7n0WV3gSb7XjFN3jwjWyJw8ehn7AdMgnvIMFwwbZOMrT6cy&#10;l6SqeCqNK+jS5FwWwnhZeRbHf062IeICZnRt1vikvYN2AP1ke3qEUpvicSDNpg5PFe+/vpJ8slMo&#10;UvGz5oDSmSsIe9pdKLBpRisa/k63Em1Bh7ZBfpoAcuTxGW6iyF6pCMgpKVbsvhNiJhbHJGVOEcL2&#10;Qd0uGvxgvJ5UrecRF/n1zG/3UposnNSLHpgWYhwl+1lRBx8psyHyQDoBTIGiYdETP3yHqw7Y1n2k&#10;4D+nly/ZACjMyqXq+vbdjWK8naNa3b17/fjxb35z+pvTy8f/TT+cePfq8vHlv729/f5PBIv7D836&#10;pVXV2HT39i9SAJ5qs5KNsb742LDThGsHATOVaXQVvT1T3NWSGlX1OSbH/VxUG5twYz4oQwlRWJFC&#10;2SKrgjThyWIKvzyEllIOLZhJfomHCCI3Yhn4rdumuphIhG9FNnz5DLdjmUa55NTXJqvrP10rRtn1&#10;nyyRXsuTvVzdexLoGWJiHNuxRsJK5Qv8cKBhHx6vofZSrniTqV13ww5OFxJsP9KIibRL7TQnREgs&#10;mujomGG+z2BgwnKO6FBAVkJHI4TDDKPrGH8Yw0v9BUPZdd0iygjVn0Wgy4uJ36LZ240CXcHp97bB&#10;xuPKOrHex+I+oFUJJbUs1uS7IIPTpx8VyRMRhLDRgVsf2B3I+l/pS/L51HzwEwYrtjFbpJUm9SOb&#10;dZaoC/eJK/tZ/U0/GKzkx/4ZL99n9GBQHMwW1eVMWcFPI6VByNoSVQI7+6lUrFMRpZKccTiShz0t&#10;dU1hVa1bpxerDYaSB8aq3uK4/QlLeqKtlAGxYF5kXoPv0prkq+h6tHzLmP6la5nVpM8rYQ+DwYn/&#10;nb2QqVx9Rwxjhf1U1PXfPn2hmw+3r2XP1SVV9ED7fR5qwvzykV0Xbq4JDnCj7rYTCqPMj7c2A796&#10;+1wrFOss2bRVyCyKXBmnRZANbyVWBGwMhYHabYkgr0eFvbW7V0QEL6VIrQODyQGKCOXWsBG+KAzh&#10;1EKYER55MxLiisVMFIRSVmLg2tFcujdGL6ZIhfi50lFntk6hWcmCNUxWdgrVsgQSSVNBu46WP1YW&#10;AvXspSzzjhKq0VSxDSegBQHaQ2uIrtryJVO/QGBfpZq7xaY7QEwaa0ngbKDAPQHLG/v+ja6VB7LE&#10;x1SGiNHvwOYciC1e3InJRkZzY08LVWK61CIXBdmQ5D97civLoj2UiA5APFf56hw+1DkRaljGXA2i&#10;ka+Lrh6ysNC74gw5xa1CV7IQ0p1cPzFh6Vgu7xO0JYqtynZaKEd3WbSQWFjnOQh1uofeI620GujZ&#10;n/ynP8sUybERjmtcUtN9ZYAA6WuRmTxdw5ZazTrztOf4UFHWCRYqf3Z7WimoQckqbTDZib85ejVK&#10;foqOx1SeWC4pVfdH0qys1qBVMvrKSAs3DPpwtp1SXO7e9QUJNZTmzlC8Wl+7IDBjfQdcHHGIhjYy&#10;K9YCTonXz08v/3Jzo2UGBY158cOHD5ifoEWH/xTGLjUjFNe8eXcr31C5j364I8S++0n+Vg5j+kz+&#10;/6bx9dr9HlRWQzD6tHLCI/48c4CJvFbSJpHRspQXck5J94h2Y49de62kpkLvTffB5HpvNxSqch+K&#10;XyTG8L8zWzECZzo4t6bPVhX0/hjycO2b1r3YzUzEKoc1tv0KbarcqCTBvr2RBQvfhsUdy+Ysq1US&#10;Va/juIBShv9zEUlOOZYzQhS4AYOHsE7TDgJqncEZeuSuam9sVOOU2Y2nGzFY4zSQlboiWXZ66k1N&#10;vWKL4l213pEa0pNdX3rYoRCM6hKX0JamdG4UrSCfqZN1c9vGIA7EjTmqikSypu8pzLc29fOZzbCQ&#10;D4sjh/qu3AWY5augwLNVC9od/zPkS5BiP2EqmNBWEmT4HiCwMKjrnWK6WVjxKfNWThD88jQQR1C7&#10;gsZ9HZ8gwi4Ueuimwk9k/pEkL7MdWFJaE/zpI0LgPEdh8A4imds55Vj2KnfQcnnRAryEm3J9QVqU&#10;3Ha39bwv07+UuWYrvacrM22U/Ora3X1ky4R8XqIbLJjxX9mCm6pnCStJRg8YZg5vYcZzQzFiZGFn&#10;Pn39XFGtFDlVgkg65uVbOSU8/cdjsa92VtLL+jx9ePbod/9y8x1Hnz5+Ll/3v93+7a8snWhLws3r&#10;F5cKcaLNT0b9TnNW0IwJpbDg3mvBgL8k2DaB+XP47oTIvUvad5Fa3MZUspS1QaA4ZKtwGdPMT44d&#10;vK2gip9/JkQjw0oGNpQsSG+hm8qqdQ9/j+dCYu7FamUdSsGsFGCV7Tbs/vPnq9dvJcbskWX/Kq0D&#10;PlN8Yw6fl0mV2eDSJPf+prsRB3lSZKz7mp5lfAxnd2ss4CdZ00RoqtojDBqXdGZhwO6i2II2lFfi&#10;2pTe40J6I1DQK6NabuLOgwRh7TuIlUgJXpUl00f9VGkKQVedqaGneIGSVQpJHNbGK7JWS6jPOpt0&#10;q2/kaJWuMBSFLYWbUey9eFa1sMGg7nBWxKySr3okmAQSjqJ38seSAMNnwZ4K2nqD24IDxPyisCLk&#10;lZ3mOkgMwoqN14HE9ta22tjqIHrTcWzak6svfOhS8xC7mgvaj0bzQEWTPVdYlETgKElSXVJ9h3ig&#10;O7O+4mkO6TzILJeJCbRzU/yQEWnnCrd0B21ed1s62yIFqXKmjUbtq8yYYxV9Pu27nfqR05gArDDJ&#10;LVSXHDg4aVk2QBQozO7a6SenhV//7tmv5cNy/I/yZTjQztx3t9f/9ntl1rz//fVzbcK5Vbjqzx/e&#10;aZbz+vrlmUlnR6BDPPdhYYJf2O7WDaxT1gY7KjnqbGi83k0c+YGlTTP2ytJ5lv+U0dk9fkMr/mmr&#10;rAPpgCnz9WDs7Pit4if3jG0DbuzEAL5W0o+sPBHqlUNsOPLmB1nUkWDXr739Jvap15i0EF9sxZG7&#10;g54opCGyiviL8qtp5Jrhh4ayio+0t5Em1SiqqR8iAsIkA/WlAbo805GFBB1QelmEhtUf9yM/niFi&#10;Igga0r8tU5yi7WVOJ2S0kZDk1qYi6IFoAmMgq4WZimORspjpdOhtIQBxcQ0sFtG/EidKnVLkUiKT&#10;sv1GwkqiVYmtm9VlbkSzcgRjW6NKasn8WhPCRAbNscvye0Zg/ahpnyLpOeqevsv4jt38lxQrncjs&#10;rTnsuYn1SnKrjrdZ4OlbtQF5pagLF5y4rfVAcaNElmVYkSHcitEqp7EHWcZ73ayyS4+ql8dkbnS7&#10;cJh3NSsPDdcYHVr3v41o6+nL1htetIFRIL0WPLt3UsKQUHmQKRO1Q4eIUX7dtSlh0uV2opjwMIxG&#10;FzrhFOEvRysiUMjJVvPi3+Ieevvm+eWj3/3x//rz7/7X//V/+9/+X2+eaQat/Tg3b3/Psurlawuo&#10;F5zmrGm8wlo9u377+GETXDV4EVvN8pOTWlh0W4y/QmM1Lzj11b5Q/aaN3anCsmJD+pVORJ+BofQI&#10;mCB467EiYkjGqrNaIY0uZW80bSyd591GcOrPZVRB6dt6YUhsPDGLWdeRq9oTDvzQJeuTLjbOZ6bn&#10;fYKeJMo+RcQP3LEcPZQ/OZDiZOWokFc63egJPqGUPY9JLj420gvzHqu3Ot7C7GlYaGEHW0WjmWYN&#10;QdIRREzfhZdC2JK/V4cslqZoSRXK+sCxcluTc8+lvDwrnc+Sb+Ymq5V6C5yeSyDpvGPRs3mvBVoi&#10;pywo+lcyAHlOaYBDdrHiIcTo1hffaTVQEgf7Oq4KbMYYEWNisWIeyPogBnYt50luEUBGPw7wRvwF&#10;RFhluk/FIkSM5Bs7A8Vd2cycuMYBqpoqmL0eKE5nu7LP2cvp3YeHJw4Uw+YbGE7iSeMpJxyfabNz&#10;DZYUQwvBYPFaOmmrCoFKI8ILFpnVhJotIKoTan7XhNC4c2mqb6oNnXnwVAu/rrtAaEAWKdDcnPb7&#10;/46Cv+cvwNIueGA1VEYrb/LXwRmymt+8Pj9mt+RLeS+8ubr647vv5UOlYyHevbt5/dvfKsHd9RXa&#10;xjnBF979X3/SETfsKtDWwtfXL6RxrWCOL/s3U4qCx2Syxkq7IjwIT1QazEwzixcLSCJHKCPNI6xK&#10;VtSMZFuvyFykrJaLMDQZqXmGO1kkjG1OO90986t8GLBiwhowDpIYrD46IlxRqtacqn711cOLF7Kq&#10;R7PCFUQbboj95dgvOtL0FedtYEzXPE/CX4LtJT86HuQpR4T4PCMc3+UT2hTqOk1wAi3Swf+sGUku&#10;gElvA47gKVirGfqwZGc/40Y0gASjMUIkLEChfa/nUWZLz/LQO3CsPJ7XBBgQ4ZAwZadCejAxiT4V&#10;WRK4g/5hX2O8xWbFEwQTLgqGDIGUypy7VEK/zZyfpTRPWvWfwTvtY7x3tnQUg9TZkxsdtWVXBCxT&#10;bAGUqrTdNsM7qU+oV0wFMbMzrUPfkid0jkBtm1VpYts54VdaX2RboAVVYoV+uJEBpfFV6ohRUGwj&#10;i5SFFYJKosrHRsg0acklLyu1EykmXwYcd+kWn8CoXyRJtc/sUJa+OXdw05EKY6XFuJ9X6Q3FTOO5&#10;187XdHVPck/70x9w68yzsIGr7TcLp8xADXR/CcxQgx4sc8bk9RTY611yXrj+4f+tjTJPf6dT4d+9&#10;+Rfiw/xeRy9/ePfHP/1ZIUtkfmf74Ls3f/rjHxVo743Ojz/+tQ4GwjvLAdql4V5rLyHRekoqU0OD&#10;3zCGkvcut6WabZLbIL5yFNPt515ltsvf1FLaJEjg14b7Bame9PQTCW+5wFqT6mBccj+MW+hQqUbn&#10;bLswJJOOcXs2DU3EULQlhfc/dZgPzFJEK2bupznht5Jj8lEgEox82RBRzAG5wZeUjauaHcp3uUWl&#10;6ghMU8cPSZTbV8STf+D3arI/+RdYC1NFjUJ9p+NlDtO26qLHaC+5nRi1roM4ag23auxyvLgxh/BB&#10;9IggwxFicbmFuNGgNmsULktw4ZtKkD/9FSzoUTUfis7gs9ctvjXUlYdDnVfhdrvGgwtNGxyiSjM5&#10;nQdYJipCVM3LS4BMA3/8KBsVggmRVR6iEmQ4PvR5EfdarjQNtJfVMLO/v7vVVOQUIGxFApSixrQT&#10;xSGhQlGnzi8krRJtALI0lkrzl17lEXRD/EM/6UGgej0fpcdOqULeVcA4Veh4sTWJKiwIMyDCnku2&#10;6BRVTfpSv4MRZv1untvrn+1Vh9e73KVBlSw0Yp3S8+HD0z9wJNk7ySlEE4Zf7T+6kkPDh3eKdGUF&#10;Vi6fshRKMGni/b0OM9Wh8pcvHNLSqxy34js5P+64qZV119UGjIEMqA449GsuIc2eJONhhN9GVunb&#10;MptWrmV+uJV0k/8MQ9ljgjY8cgxPCEb/5Cd7JrOmsIKLHuDIrKmAhJDFguMBpnnVBWvwrmlG+mEk&#10;YVSnMo471fF/On9Z22aOsEAhh3RmEWG0sbN7EsjGpktvyslGwpzMLCddKVZMFlkM7KskDR5Fqi5U&#10;ZP7X91rhpEkjfSugaYrtWG5WSSNjZAJfUqT0nYiXfsadaq+mrfTe9/qMxUm5DJmrQirpz7Mg/eo9&#10;wzOqAWl6OI2kiTZmv3m++E7PvGvH+p5hVcpYPxyHlvf+J5zYzNjXuC1d5ldHF6+/E9XqDFPP5MpS&#10;PrzZY4qysNL875MWvLPVxnGOPy0+7z85XuiXrOyKuqDQfWwJZCao5XatC767eeT5m3flmfgKsaAf&#10;3UGavDQnnKqOTnU4mwXVUbwWlLp8lWPdAnmzkXt3nphX00FjCeqJlDFK/0IhIaDQ9oYJTAR5mjdN&#10;au7ePBmvuPFs90sARxAg56CKLTwUlJWu+D6ePnr6x3cKCaqNHl5p/e7dm//j//gXNCbJIVmjhOfr&#10;/+9//ucPpcvKwP748e8fnkqXxo9Evf7hVvHhnj59eTFhLFqtmllI6gbps7spmGhB1tzSgsEZSG0P&#10;A2PA1Ouiyqzn8gdiGj+zj2bDqafAQEjZEac7M/WIIB4iq45FK0GdaSWzwNHxO33sqopxFwbZQfjB&#10;Y0kroqwzldOmeR0he/mv2tYkkSUViw+dAmcPdxnSnz6TR5Wjg5b337lkFRduIW7u2mDfV2978St4&#10;HkkMFCwdBEIQW3y5AyLtdEGY1qc81zP5OHONmNUPs3kpawGp4FF8BMMAaiy4kOxaiAumv+4Kqbeg&#10;ndhLafzXqMvBNQbByQBJwNF3Hnrof1qUKeNX2l3DuIa+pTZUt7isJjkyS1hJs/pAKPVPTP4+LyqV&#10;7VActSU9y8Z3/Kk+ffqoJJ/kh8VjooiyJlinyX9pQVA2KwJZZX+6xnjH07jxNDD6sDsNKVy9BciO&#10;XGVViukeoZyOTi2zkiM+DGZarHJ9uUh6bKw5VfnBZNF5dWfjeaMXrUXNcmc3F4WFFighkqXLIMsX&#10;qT9dPEoYivi29C4hxUSw0b3+nimgjcha4tN6oETSrcImcBq8pnye3flsNMKEvv03heAjLJ8e/vD2&#10;5WMk/bliw94pCJ964683r54zC+wlihVuKhwDcUuRsqgOlvqlIWJpk5ttnLdvujs82A36KGmwTrDq&#10;BtNSkYK5kDSRQozNc8qsxJzcfSSPPDNBiCayqu07WAnc+a5Or8BpQCz5XG82Qs0TQeZ9mgeyM1VT&#10;Qen7OrTo+dXzf3ouQfXYZ8py6cTm109f6rSlSKtL7WJVwFaO63JM3HGVEErXok74LNCeAQWeUiXm&#10;2AisEdJkB3lh6EnAs4KmxVJZpgpW+K1ZQbIWPzgKQomaSDxETdQ4UXklZfTFgcGplzmHsYliFJkE&#10;ItUsPNLjmIDa5IL0DwO7t0TGYkyRdjKxjQtNTNb37GhM/7py13fw4OzqzfcEBZWYkg1KxvOhHMkn&#10;1FNB/XMAvuHcwI0DyIzQ7KhUaFZfdF9gGshgL5nlQ25Qr4gRs6DCsnbs9wBRkUMlr/zl+PyEsyNs&#10;YbVNi6F0DqHK5C5sDkJWb+TGvRvShkRIdy2jttGeFZxSkiJThVU4Jb3VXVmqRrBs3NZNcxXfe3wc&#10;qTr19nP/tZ7o16Sq0yKlVqpTJcx1GjPCSvvRNM7/5w+cvOKoVky5b//z39++ePFIq4KOtfT+h7fP&#10;L89FM4fnr2SC/+H5X27v/vrDtaJVXMFMtkOY/40yq/TDQaCa00w9dODhYBvwS7oFoTUBn8rhoLri&#10;CTdStdYEqJQED8TrGGIVQVCPeTFnIoT29TM0VI1t6ODiMBVktwU2B47OCAtNYej7YtASo0NoqcPM&#10;RwFQ0upbeSHIGeT8WCE+/KPTLHX+8vnji0ut8OD1KZuVIjTYIUs62NOX2NQvTs+vdJS8j18K+7v/&#10;um8honLdmVomL3laUgorj2lyo4cCt7uA9pXInaM1iMmvK1OaQb2edS54CFGBXXs0AB38g+YzOtT1&#10;p4tipKfs/G/dQl+BBOnG7uZFGU9b9cIjTlGV8lqEqc4qjzNBMa8ntjsMWArJDvM+OCRqGzKJLTNx&#10;WKiJn+IwRCRZWHHYXwLtJe5VTuTy//J4+LisIu5qWNrIbAb664+3uIfGekVAq0FOaVdprUYhwhdt&#10;SpsBT9xSWdlPLs7ly+BgrtrXjIcVmJDECnaN8cUusgh/i5lKs1YaJTV9HhgCRz3PV4E5IR2J7GtA&#10;qZDSZOwYYso404VSdNi36ICbVS0Z8BU0xoB8XBqmNM0gqr2Kp2HNikMC7WDrw/+0yZYvjsPz+e5b&#10;OV7rWOY//1nmK4muH/7t8SmmqcND9tvcvZJJ/u6HF8/lAiSTFfTYGkWQNuFJxRbQBiacNOSUUVCr&#10;gS1kFp4c2BrYHYl4siC9sFEfpalStzwEIeNuvs7Eq92jW7VOTdM4hurm8Q1ZtSBvwuG7bsn6OMV1&#10;nuJqpJU23bx69UxxKxLRkE3iChD26FiCSiG3JayevtLpleWS9eSZdhM+eyFPZUXCf6ODBTWJdFDj&#10;cZn1U1V+JkbGQLtgskAacO3QeBc7kOGEiPESBREOCOBYjvRSm/62bfW3cuyKcCKZ7ZO80Xw+vU5Y&#10;vFQYSeWa9Kc2UB/I71Ea5dctS2YJIHKgNemZ92pyHrQRQB+XLoZosyNhsWtIzxNEJIAd2LdB8+y+&#10;zkFbEkxyqdLrTzhUOZZoxBBKFGYseS+wDNgC7EuzwJ+/+hmdismI54Hys7Kw2uy3CVg03Vyhlqod&#10;DrUgpwXdijfPRAFS9e2dTDSGzAh86FCQVtgj+30zrKAZvBfKwWbfYuyLf6CRHHJZ5gQrSfX7IXkq&#10;cZU1esyPXZa5qMBLK6ueJBjqxQJPZS6AAokAj0OsJ4Na+nsr+cRRHPJb04GlmhCy4Crz4t3dn/8s&#10;szuWdc+5b//yB/SCQwK066CIO7k03L67VvTji7Orp2Imk9WGbbbfJjBRzptWQ9ZxTp8Y2hFIS+aB&#10;VCUZEaPDt3WFCEbtZp0ynOmeX8WrcgVOGalmScZ5CcI0W2+y3SF4BjrrYLkWwlCCHjJMEXT8lNkO&#10;MaAhX4uu7Lt5Kt0KoxXGdM5fltDCEZAQRYp0pR+dviypho1KJnfNDzUJvPkPgsa8sJvV0IJoUSan&#10;dWWKpFWBnOECIK0pjTTNHOkpHk9lKlRb9p90pAnbdFz1EDrYc+fSYJEGbl+6jYG3l80bT87ruUlw&#10;AxF71uYnQT7Qunqlc5sClRUnq81SwELqmQR6api1BHedPEL7G/upvCb4gJ6j89J4/acuHn0jf2ZN&#10;8RaXzuzzi1TicGbHYLDXwrI8mNuPn3/6SVEZ5KRlh9IRkWFPaH2F5wOHqt1++CvDvBei6MTCfPfJ&#10;UO8bUE5llp3ds16t8CCuEovvgexY7SBqYeWrOzJtrMcLT3SyUO4cmZ3SXdwaeJdYnwPA+m6GvS+N&#10;EnpmU+BM0p9sYDUt+F9Kc38Pp4dRdm5GSr5YUrMnQQx58ZQjCySLNAW8udUaa3YzcfoWz8eq3wfF&#10;WD9WtPpf//rRpTyuyn3kJa4h5y9ePxJGbaNYrom/fhggmsnc0Hb+HkAuLDjLMhKqq50tqFskmh/t&#10;4tN5ZNFlcrciQL605pEtWkhh9mTpxfPAAOVSU+vmqu8l54r/K4V5fPCKpJV8FjgKXuJJp1UisP5J&#10;P3KjOpfY0gZngjPYxUFOVfZz0ErgCVF38CC9uX5pc4dhMQdvXbMH7piCNY4DrqXNuBK+Fi7u1vit&#10;9fpRSLg64qXuLFg8U4iICekVeqqsniq62QZV/7w+oq9WjHwxFRwgkbAoHdJlVpt63TOW/ovuG2cr&#10;G6psdBC9KRf2L4tR6VpHD76Oi55fBrDuZMOBP3NOw1xsUp989JZngz9pI7O0J7bb1C7ByLCeLDJ7&#10;lFGr1K1f0Kw41pkRXuoVjqGsB8qLMchXs4wBfYPRTc3uErXr4enhQ/2wY8gTn1MZruQBKIr00/iz&#10;m0iLC1ahUF2YKV3+U2MQr49mAr/ZXDtf57tt0nUisgioLm2fB5dyw8LpmwFRo4LmpCp7+lb9UQi9&#10;FanmOo+e6SwVHVnwziGVbt6xVxDToHxwEVX2bsN74f3bl//7o99dPXv29Op3OtXGjz9890J6wbmE&#10;lQ6LyBrrl5rt5zHVLc4HG/kSQt0XOH64EHhQn4q+jOVMND1tsYWyc9B8DLacv2rs7l7q3w74Ren6&#10;uvWW6M1XHpRyeYBPA+ta4KKPHmo/JUrTK+lTKFM+p8RHlcjXFvmUrcucveXIMPJakEPzo2c5XEJ7&#10;n+SiM0F1kLsiWHN7KL50CVUdUgUwPuZ4oMTDlFYya6HlCbstQDGrFnPJu2nTA5aa1XQ3fDYYmQBN&#10;ugzzB+9QymzX8jP0VCYPbI8pMWhBWzJelbnDolsBA2uImrqzpabtVcyHsFMBIZfdFlwL09U6mZBC&#10;gS/g/eqBVgNvvROQlb84hiKKZAznLGaZqlj5U6R11gMxrJcNyym91ZmoC4kX80se7HZ/yKDv821k&#10;uVIMM0KYGBTaOoAydoIEFEMwx3zVRKqvdg/1zFb6/omsqmX5KoQviJ/MsCXq2TXpsQw1JqjIsrXv&#10;7mfASejpv8Bvhh7ZR6V14y7eXPNrCjBL7mgMhZwlKSMRv0wEL7U5TcuAHzTfY82PEHBvf5B7CFPD&#10;TLk1RVTQ4pfiLfk3aqX9nxQoRmFk2Pb07jVzmd9q9qLIyCB5zzTnKCX6HWy8SudqSpGovqkXPcLW&#10;1GogxSPoIljMnS2huUv4k7TdZsulhxYxVRwHYTvt8mpi364sQ7Ea6I4q4XKXwvXN3a6SDSFTEpuh&#10;h3RJDi1lsPfPByz/Vlu8zs//WaFfHrECWJsHrVr5qEBpYNoufvKILc4WVrGvm5X1Bxjp6YKjwtYV&#10;4ZGSv/C67wzLLk4pJMP6aKJzkVzaiQ+3cle4pInuAoTSbU63EwHfigVd7oKh5NRvJn+BslEZqURX&#10;eDEwjgeMIqUZCRp4wx2qdJ40KpW3rzu9Mc49rbZP1jJwF6KKvYwxXBfKL90+odpSc/dJY7IE2Acf&#10;bKO461aqMKWz+6YN6xZWNm45/N5cCoxA21xMA+303mtVODFYWBW+jY1BSOktSaOmMCMilrejCwcO&#10;laIlASb/KzwYNj1WnRe2cp+4X/N1fOzOOmafFz+uQs+eq3oeQqsrQKaGxd/F3dmV1YJaPdFHqeEF&#10;1Vrceg8wcHC0RL55mOwkXzMN1r4b8aSMVpn/ZVeAokW//XcdsSVtSsdH/A1bu7RZXH8uFS709csX&#10;j890svzN9be3ik2tEKNisN9pOvP8pc7hKgyYKAc24hcTMKi/iN+QhFAXxh4IMYcUtl1UqHCuj8/G&#10;bhYUY77Y6c6JdAbeDoA/2N1EPJEO1dvAHmQXFcwe6d7ZY/QmiG5Vmlbf5BzqYwQJFC2blebTUqm0&#10;flERYiKnoluxzeZMW8W0UCttl0BXL4kuVqUtKyZLRZs6B4QD3zTb7F+UMCissL+QjvKUTS42afQR&#10;PoIli7KRuzbZSFqlH43e0vdLEvKkHd07QruFW1cZyI1/io8AIkH8GBzrvZ1HYn2P9HK/lOHdAsvg&#10;EoAvPwCeHhg/FIhmRaQpdvhFDkmp+oldN8gc6VOSR1KyEFJ3BF4nuLEjro+JI0l+MeaCzg3kGC8i&#10;yXz+q0Ib/8gJgh/uvpdnr7qgcWXMGsDuu0KAvttBgTO4NPuRYiXLOos9D2Ry90QwyHbTiucGNvtm&#10;JJnJBiEbvSu9z+LWcWsnBX5vXWkypIyi+gwjXVKDx4MeoWaXV3ZrICGrgrI7a1OQes1TX29ofvz8&#10;hQ4qlbjizILvbr+7fkEgdqKFvZYnO/sGPrz78x+fPUMk+UBYzpZQLCY7M/zl+XMx4KXWux4xMrgN&#10;RiGAFDvjJGFlz1Kru2i1p3cHrh0ZbExZ4RYVMls749nCppFULZ0NjFMOHAYzUWP9cLxZe0nAI8YT&#10;ymqodMMY2Bnt6OM0dRWXbcodLw8Ozp6z2qcpno5l5PeZ3D1xFs1unEitBIe5/IM8mS8eydshJ3W9&#10;enEaQPW/BMnk8G37+Cb4lRA+j09TqGiMbnnnAtgHv3BM5l78ZG7lPAOdfsgV2T8g8s2YXaqy1v4X&#10;BZ/SWmwXUReMFnA+9dnlMNC4noAwIC0w9AzS0iQv1o8sEA5hmlV+CvK0sOAEa6W7fXV48bJcNa1f&#10;4VHlH4Ip4A2qDcx2TbBA0kAtgzvxrjjbhsc5aTBBG37h+urnqFR3f9UPHuy2pkhYBd1zmlGcnME8&#10;uzbpYm1jPtLl/TZybZGRHX8F9CzHXGv8p4EhCz7X4GtjmO2+ygPmLBU8ASQXWTD9AYAmBpfqasLC&#10;oZYx1C0q9JqlHgeaRZVrClzG/sA9ZXVhZM66umnA4QVQUAFNnP7+X5//5fr6h7d/ub79XgaSJxcE&#10;jrm7eacdOIogzcLG3bubl5eP5Rl0dvbo0W//hc2ChO37z/9x+XvNDa/OOBuBUxrH1YMnlWJtkL0B&#10;4pkjgHePNaqDt63AiPwflDixMlc7KoOLTuv8f2loDT1yoeIh6dFuZa/rLYArwGv9Dj03GXx01Vp6&#10;VbnqHe5YUF4wLaB8dYCN/aXW/OSn8CwCSmH5ok/pR2H5/IVQMhpUtbEcWeaznF/EJbTsjYWXKjpS&#10;ZTZ+YHmiZAFi3A5aCpr53z7wwV+NeczLWrS1uEsL+dbEFbW5mahrhngtMtIrEVJuSf5aHFUfkNRp&#10;9IO53MuOvU5Ykz1rVS4VuDKZd0E4NBBuD1f5wOtKkX3LyCZhpjgjElPyUPAOwcTUk40Kn/Y4sycy&#10;aKRV7O6aF8p5NGoYM0P7W9mjPQrWfdNAT1N+lNMChpT3H/xJFICmscJ/wARxNLoQCF+yY1kXC4Fy&#10;F8peZkIwlHUi/djbXgqd9Wwh46EvCPnFCjszhY1diZwl4lN8dVWA7Y5cXgWMfld0P95v+rV6weQQ&#10;CEdmiq9nNSbNXfKW3xZU9mIHSw8VsPgt0ZS0MCipJI91n36anYGsD0rPev57OS7IY+3y6o+Y1+WQ&#10;Jc8RbXcjiiVHdSn++gKBdb+oNRINtgAx8ywhoah+jCCRv1ETlyusMNGwIjDkPGpaOqZyNKckCaix&#10;3JxVxG1j7liwMrrKqVTsownIJQ7CW20KxiU5ao4ashS+bclsA4URG1qrfogmHV2mkMY3sp/nSC4/&#10;/Na29eeXDvdwwUZn1Kpbbdcnim1gWdES9EUcBGdpvP7GksCkC94sOqUbthRnNBgRbHqUnJmayQY5&#10;+jJajKiwxcrlzjHD2JbhLrpnUrkF86e0IZUGZpFLSTE5RE5H+m7trJRhdC477Bu2En7pLJX/NVYP&#10;g85aL5t/K+/sBOCUzYooU9KWJKzwJmTO5xmgxU420uSyzd3SyhFDkWKkJ0Yu3gtf3hpoPyslZD3Q&#10;WpX32Grb7ZDUBnp0KNjWpMIcEl9txJKc109OThQTRn6iRbTZkBMyaAnCkOAZifmv9CduI/q2inDz&#10;xOj9jRQqbbXpqEujus10JeW6yqpEnTjVrSqzcjVYsZyblgBS3YMikuMf+3LDxtV1qndZ7UVkQyYH&#10;Bw8f/6u2qUlYvdOJp78l9u6H9++1DZPZtk9tvnn6W8kq1n6fvvkey7u0rndP5dTI/tuLQ50YnJoa&#10;RYaJ2P0RVRdMtrn7BySWlNwdZ4KCsMX/BuubFhTDWmkFqy2GYBXaPTTJDCYm36hRhRXAxJhZgI4a&#10;/boIIfnG5afNaN1Kv99id0Gzb1OjeYa0B4obKpWKqZ8C7skHF63pWx/JpUO5iBmqLc1SXoWuE8KL&#10;1UHzCoT00FUh1Q19F+4W59fM21OgSqenRUFTvTBUSmqithROaVWmlv9NSVtrudtCXXpXoqW1KiNm&#10;1tcIEXaRefFOC/FK43HKbOTt3tFLdcShApEbVZkOOAPyDdTVtI4pbfpxCFlPIFHoWOyGiYMBc0Da&#10;0+AgClK31pO+Y/VIRzLLDqVwL2xS5mhAG9QtqDiNyxqWz9wizh5+DDlenhB8P9/h4DDngffYr776&#10;WbKK8+Nl7/Uxpx72JaxqEao7cEW9h1C2VnipPj/HhOPDTsV6mJyLPRVKy+rafosE0zPQODghScfX&#10;+XxD0kGXKcyIR4IuKLR8KfzfW3vIY2lZiLXAmYylhxSzRqhzSnWfh5twdHFjylMIX0srNCsKlHb1&#10;WKvrSKnXsgTLgi7HK0UClVPD7V8RVzdvdHg1lmcZrGqV49O7N7K5ayJ4dfKPT+o4a6opF2VTNoLq&#10;xDvitHeAKD0XctQ6pgcaIuhyoGmgoW/S3oE003jL4jBB4yRo2V56AJlOAUpNHrpEEG0//oU6J7WP&#10;RLbxloQwaierJvUuEHnm/9/otBvH3pNTenwSFCKGQDFaAfxLjt3SPFsjaQLD1FLg9Yud4wEGFYlw&#10;9QO7lp2mIWg4Ql5m98yxtldYuloTYuNXj6OH86iFhVsgRC46KkkXPctlUdMivmLnYkhB+DS16QnW&#10;svSfr6MT1CbfWrtTs7TgZ/qUgqYf+85bLrsGXVmm9I/AIkabv3huOUIau3n82oUFaNGstP8+x2Rp&#10;OsjREfG6whol25TUpszwtEZYkatshfeR8fxYy8JZ6xeiLihoO9ZejfVYyG7RsT68v3mhhTwaaaEa&#10;wY/TvyF0Y2WYwmebyx7b0gUuLnzKKVtb42NFCUN/SryZbccWUbgHe3pVvD8ZIWjfZKyuyJu6Fubq&#10;RymDUaW32NjOWOVZicilRzvZM4eKWjHZuMfAlOFceZvOhagspDXyWWjQxbJdaZ3vrWItiU9yrPm3&#10;L65/+J9yUpBHmxwaGBiOj3/LThsWZbUf/e7m2RMdC3R2+TtFC/DJNqkvTgTcWas6Pc5+uEQX02YT&#10;dp04gX0GA7aX30ebkz3YVGndJ0NZylC5ezWahi5TBRYbhKxpO0yVMbjqdK+lxBWLfpjeSb+Grpyw&#10;H1DpFvcrCXA/wsl4RXAeuqUTbrTD6fW1Nv850ILm3wqFj5FCPu3a0/zmWu7rjjAJPnvAUeVFnwZD&#10;/2DEUWehBYjc2EyZImcgqhI2flZpaUFu+V8NxnZtg1WOY9CbmazSpowUOMnSmJ3I4h3gRYxFPrlq&#10;bDCGjRawz9zjCn3iiloUVYb6mjwOXHzILDNVq22GHNFWJG6M+fVopvW0CCtZnDTrk6BSNIU4IVhY&#10;aTuNY6wTHxRndlzdJaUcbEHaliKMYuZC6Sq/qy/Z2LUaiKziJ1YUjjvVGcIZdUDDuAmQYhOhwrO/&#10;0qvstcCRpkgr+/0p7gLRQwfhm51DXzBIfquTaH5JlUJCIT0jSWOmGEZfpUctw5D6wlRjoZIKR54u&#10;z4qsvwyOURpwTL/MUE6tQqXrnTws02TcBU4aHtSUJvzqQD6hAk/HALlCQCpxpehvRLN8pQAm8kv4&#10;93//H3K6YkJ48+bZr0805uOngrRS393dvX4u9Gkf86t/kyfQaI+0cAteKVXSZBUH35rVxQmalQMM&#10;XFxky4ARMoCtlk9sJDbXQGJ7oK3CoIVG42z7LnOQkAao77Uv3Ws2CmOAi0CyI6QaiqXAjV4N8++A&#10;vm1IXm5LPVTwPZynCL/HwVv6UUCr678QwAq/9sdyWBbGHmm5QoqVporeavPYnV+AZCBwg0JPVauF&#10;URKFIMvBrdaIBqjIKzxARoEpfJ0bpERXYTu2Bx9+Vx1129iq2YVaV7cmYxTp01LFxOrhAeFNXwIh&#10;lkGyqGx6o6pRLq9swSxiHEtd8kvbar1Nzx1RFOH1tSCkJht95gx2QUlBK3uWDhWX/EE+4UTVFzqU&#10;lwN//GSvK3YGftJOQAIm4HWlg+cUZ8E7cOIOylnzue4Na1w2K/bY3r13NHYmJwr6tktm7jDrnLxi&#10;5nKMDvUb/iGtLi8fseOG8DDyXCBOaOhgsVesPUEPLSRX0333RdHPhkH0XL+mm5XOe+ztZ1ahQngW&#10;Hxl4dq80Jf+G6jcSDeGwx/FdVsOAuh7A6nJI/dqvS9UcRGmkydX6Xx8/f85Zdp6vPP3d1bc69fTm&#10;e5nYtR6oGO0emdjorP/vCQ1zePz05b8+fsiIR5vScv8w6T7Wfl0kVWtWDn4iQ30ACeTWk3TjJjax&#10;BTO8XvAyW+DsxWPL01aVdmfs5k4MI6lYgnUJCmRNbBQCa0XEtZtAIW2vf0b/a1wyOHRj+mw6f1XJ&#10;Lkuq1XOOkPhLDrG5/vZbTrJRSKvLf5Kkkqg6lGTXnsErWdcVQ9Sndl1zGuO8bOmnTD/Uh8fSOJr7&#10;X6lPRmdStSAqKBcyKKjFASq2usSllpBxXhUh6mMsM4lYtFAyrQ0GptQ2wameqlKpwl2exFGQdJ+G&#10;01mBCRjdmiLXfM/8E8knDqRCswgFS9Q2x35N1HWlYA7llFXBKHMdYCTZHnAg8yfZqeLg2bImcUF1&#10;no3ndjpHXts3OMPmw08f5YKlhDlOkIkiMa5yXvM9q4At++S6YJu6R3lGdpmvNDnRdv9oHfU7PqVN&#10;IWfV3OMT1v78jYMjHE4Ilyv2C56eHeN6ZVQFXbpmrw2JU7TRydbP0S95SB/GhWjIkh3RVSw4y2gi&#10;2ik9QA0xg+UdMHZ92CuRR8zZNc62IGYMpNVO5sc6WRGZHbAzUFvGPzxTtKUYVySu/qTYCmwZvHn7&#10;RB64x09v3umICQU7/uHtD7fXL4XJYweIGShMab4U8bDCyMF/lln5/ogdt9VVpOUvx8YsbegSS2s2&#10;TgvUFL9b5fg+bkpwVJsdWqPYS/v/io8G4STVbrn1bGJ2IX+Xhfq+y/88v/fhQQ4B9Ek21z4vQo5X&#10;bBWUqUqx7Y85KR5RxRwQUfVOmzQqdLf5lb8IEl8ox/nSz/QlL8eNb3EUKZHM642OOKZtAwFjePDk&#10;S12rn+CuRFpNwun0iKDqm1Z7GHAwcsN+UFaV3EfIh6YNfkryt8pcg10J5TCUyvKh8JTJxp80WXl1&#10;c8RTPNo9/CBSZ9MnEwY/Bw9OFXWBmd3ehcLEEJzTA7WPnxVD1K+yYGV9EBHFkREdNDRP9wpjGqjs&#10;rKS/l41dyhX/rFmlc9KAGt+FCKQVRjcpUwoKo6XMcgtljD87PTmT35WeeFEdlbMQSqMsTQZ3N6Zd&#10;S39RZRuriTkppmWrFt0D4bBRRHVKvkdG7dBNGrNcaRb/BNYCSyjAL8Z1/7d75jcCULiRG7vEN/hj&#10;2IxKzZqNFFDMVy88VbkVx/gkodeXlyeHx48kujRGKPD6v//+X7XMriAMj15q7IekfU0QVcwZQqrk&#10;04Umf5rfPOJg4quTCfQqYCeuNnfpj2bL0R6qEhrARBGoYWjFrsBJcgwCBWNh1II5BuVG41yhUN+s&#10;yESz8K9KYoLTLLaClRZNJc2AbXoEDcHi+4niGPtgG20IYPp3LkuVJoBa+5Ecl7VKwqpXC2XXGkdF&#10;uBUPjk9O4q1D5QBUQ61VrKl/jxFQIMxhc6Halvz30FBliZDii9trEdNyZvbf7HbWFq33wABWi/xO&#10;haQHugPpIely0jI4rLW700KRypw2FwXU8jhMCXtFQ3WRVR4iz7f2vBINewap9+bEQQ7JcMaxgRwX&#10;73MCS9Zkf6DWAokTGr3qk3QqH32zEUVEDsUoXzsDy5d9fyKo1cCPxN3zyYESWj6QK9PAgQbu0lyp&#10;h6JOO90fSFjJsDKElaIuaN+VtCs7hvIXhvXIk85fZEKwHZGyioqdzupXhezhUwAvKKn+YjrPd/+m&#10;Q8hYUqh7aGjVxbD9vGEICVTvu+Lw+8hvHWkm4T5fh8e86rWJneshWcPHhcqs25wpiqWOPke7wsD+&#10;TiP8OadK3PqkwbfPT0/PH+Mi+kg29lF1xvCCT0ejDlm13DyRMfmi2jA+DKMVhZL1xY8tzCG8MX6Q&#10;ZCi0busCQFiBxqw6qDaBxllh7cQt51HMTs8XyRd2mz926mvkTxhoh12HqiNGPQdfla75VPv/OH6L&#10;YMaPfvfoEZaqC8dfiIuokP4f8V6/Hsus5tuTCy1PXBwv6r/1C+q2w3qmQdUBUNl0wSksraNj0cli&#10;sUpTYXs+t+iYIgdh4e4y7ufYnNzuq5ZBiuCiNBXScwDmfIG7yTnvhnShDCPaxQNNzyA9YQoEtLRC&#10;papGLBlS/QbSgxSPRtQisfvggMNtdEKNbFRtdLIdygHW5cjgbTW2WOFKta8y6YB5Hx6BW1be3uvJ&#10;/pVCvEs8sZU5DuyOXXKrY04nsYLhLBHoIfFPUBlRE+TLKMzGd0Hzv8Nz2XzPNTlsZ8VBZzSXsaTG&#10;EbpjXuks/1u1laDUP43vPXXJePPbBq/6ZVNB3m2tB119My+f40wd4Bxk4dx0SuBxB1eFBVlY1Yyu&#10;jlWf46WtVVI/TFrU6Shah6f/5+9lvXqr9cH3t9+9F9cQseRaW5r15N/+VWdXnZ0eKJLlE6Yps+lT&#10;bjw4kv1lCCn5bfu4qSdiUx2hY/gmnW7k8laGrGU3MtLsqraQXUUkiRszfYGYItBKPXaX8rrGkbCa&#10;1WJ37EDVRPza3aEHktfehkkgpXll7OjHu2rtgZAo//Wnz3wshDbdaCOzgvJxCTk4t+MlKs8GOWB9&#10;qy1QmQV6pon6IFkl6fbonNMiUeRrPdNy3NrlSq+eI+QBrwZiejZM4l1xZHgz++OD1/SSe8olBNsz&#10;W83JKk1hr3jSUo9s0XH4zF3FWghDDdiC8dCgdSTarbf2Ti9dTeUVjWJzBT5ryMaDtVo8SQ23ozo0&#10;jUiHszX08Ojpd4oAIwXKEz77g9qsjsPCh7uPjqggGzs2q/vEEEczx/nKZ8iPcDE7E0Fvt9GZER9u&#10;P8tgYld2DCkyl5Tas4yjAtJiSC1Af+DICE9uZJ9yTOND+y/IysuloAu2tRpJ/JcLUtA2+tLfk8R3&#10;g7OdKGRiXSkZqycZ1kZJo49rS9yYWCtJqa0JHZCqx6UyU46r91UfMwkgzNcDzE4wgDLxFnhGDGsQ&#10;3hY54XZF4IFJU6aDz/9d8untX55zps3Ny8ePEWG/16RFcxdNAbVWtQKUcxQhMGHZS386TbgkVj51&#10;assLHQA90LTBWaPeD4HEv1NZaAkzu6O4a2payla68XISDuY5r2xFlKf09HihxDXdM2MOFnmRxchi&#10;AN1G+o3GD2pxIXpsZO9eimxlb8/Xr7Sd+emrp396hffC61eKavy0Y1pp3yUqlfzX5b3+QnGkW7Br&#10;4Z3c7BgA9ibQYuBgbDbOt9BPYIWy3OahwaJ1kMNPCyf+yndbcj10db4qz/I+aYwLFU0at9mlCP9E&#10;bECVMU7WodWKEN1pbkF/cw8MuK3b83w8mS9xsGFwdRJLQWXXprEogv7vnFUiG6YaHeFNnmgaaO91&#10;CywrRmyd+fGnOyaFd599ouBPP8lmhRPo7pWwLxI9bA6cUa72DWAIK0/9dLwNLux/k7ldq1SvOpJ+&#10;C29YzfsGjDqdKZ3pDpJajEk8GGwpdvhRl/vh4NdIGYgsd7BGerF7I++XcWVv5rAMVR0WtgrwXDCD&#10;yaghr3BlKdLr7ALC9RQLrDW2bNwpZC10ME4aYajZ/uCvRgweZnSstM8iR2AI+bV+zwRDCtbZ48f/&#10;KsOKliYUI+DyXOegXl39429//eji+B8fXT0+ewjZDD4f6NIoVn4KSKiXnD8lY5V1K51NvB7Z2epM&#10;slYB4aPxvdrPgOk+mdVM5PpupfKwD8ykULr2wdEV/SldyJyh8i8fVlNcgeqKhSpFp/Sl9+euln6s&#10;9ztJalI0AJbVxBH1JKGeepKtL3IRIXQMpzXjemVZJb9RxW29eTM9QgFas0g25Dw077VsoGzmVAGt&#10;ZlduJVd9um/ThGrWfssNJEwdBd2NqWdDZgzSEnl6lolfYyabQZJvIr4CQMda6EfxVoBqCpd2QRAJ&#10;VU7nsg5Waoh52ccWU4TW/9QQG3iaVvUe7avNVeTP6YJ1MawElMMzzj7RtmX5dso45UmdYlgpkpV9&#10;ELBceWInvyrmeRFYfeaWlgI/f2SNUNkId5UQV18ysOP3TnwlzOySVfq8eXMhsLcUJ09/AEVjcIQ9&#10;yyqmg0c6GY6z5FkTxEkYuZUwa9OGBBuDysE1LY3mMtXA4sSnMTF5NmxRl74MrI2HG+GT+nxl+NsC&#10;EDR3FWvRuc8BdvqbgFXiJeeSjf0O4EeuTvpfRCwkQp04H2XoNMci4vVz+vBMJzb/49XL5y9kYPnd&#10;s9d//OMf3/zud/JePzWPbOrpBwS3mLNAJJbDzVm7uvDenAUJi1IzibhbsU6rskiEuBJ4i6Ny42cf&#10;PSTVVNfcrPuaMsx0xRv9YBnUzT/JZWDzn6vEV/dWzatWp8sVjm5rMIPzR9ZZEVpav9DF5sBnsmOx&#10;QZBlDUcH1UtpVto2sIydEnVC40mBJSaMIktXgZcGjvfONlCsIUmEOK1L3UtooVttvt+UDuMpmVIJ&#10;16kLAlm6rgTSdk4QYKw0GDfA4nIlaCzYUupG8CuHkhhyfumvVuGyNGKXEifRnC6n3tjfW6XmxHiG&#10;VkvCmsa2bmtc5NKBEQgriSScD7wNRpO0Pj4w5zTbEsWKIdYrLwG26iQrlo+Qx2qlMnThUXrvdpuf&#10;idfg420wXvmkG3klanOgINVMqvqlB0X0QqxUDqbNoueRbJjyX8/Uj3PlcRbm3qH3zAMbll+6UC/G&#10;TGR0vzHeuzBregI+ipDQZFxs9o2PGgppSZlfy7a5uLiU5cRW7pJ2kcoYFHrEMHz3TWHmsXvVWbPf&#10;1HKNiKiZlk5pn6vgFrosPSvkoz01XK+e6WxzMRvqwLPLx78ZVJDy+eriGPskrJTj32RDrpOmOBuP&#10;W0LLkbJ4fU/OzIbCJl1ukFREX80ZbwuFqre6rQBL7prMZP7uySGKW085u6xtW6i56KITLAk3aStp&#10;hEN3Qzqs+o2cHMbJg4e/1xbMSKt8RHBJ0ZLSpEAL1qssrCSriBFaeA3HMWxcGHu5tkC7ew0Dlbnn&#10;Mt9atvJtWkP2xj9aUiYSlFBigGY4gUvMuJhBMR5DrQ8Z8cKXHuLz5FIlOGTZgJSqVEPnP9UQjit9&#10;1wpz6qgKkE/uAYSSn+uB6JX2UL77j6HWpsIWfkW1aZWJYlwp4vDy+j0ztJ8UaE+TOoV/0e49ySY5&#10;ssfQjsIkHytv7pP6RFD2XDklQh5Z3u6HxerL11eWcZitkFVxopYB6w3n2wC7R1kLbWkDX1sWazSw&#10;hcqjqdQpjjfNdSrFSkdycVIcO2+MyxLIK2K7ofXeaXxv9JsWchP5AiuNEabSVRFO5b4yM4G49Oxy&#10;TT9C1zCvknRrUsvArThdi1qE2vZxQew2qNn6iUiik9FAivhAXga6znCgszqlFmkF6/mLl/ZWvMFh&#10;YdMACq2aJanlfmv5pmwVxTdfrVnN9cMGdQFZ+PSoWky3oNfV5fnA0KKUBZrGfCgcii/LXL3NRKiu&#10;IeRHU9Y2dXMqcVc6e3nppD1cFINvn+ubVCt0q+hUrKxaOKFcPeGAwawBEpCBK5uY+xIAOkPg7LQU&#10;xLS29D93VqZ6uVY8pTcHcVoarYNEqMkEDHKtVYWHSuiNfchBMDgk/yrwnTIADWHp+I/2jypbkmmf&#10;eY4Gs0z1ujdcl/u1fmx/8sC39E0EF/AVW4uKk8SLobpP35KxhdXgFMTb2csbwiZkjx+bjDFOYTEv&#10;P4YctCUZdSf7Fa7uBGdAWBEpRhFifrJP+2cF77snQmiLLwkryaqfmPvhP00EBk09td+mhhka1EO1&#10;TjOl4cJ35oCJN+7jwB1074RzIxBjZ3JhiH+i2+fLmNG/2e01WKr0eyzgI3MEUOF1R1rYylKvWMXp&#10;etzfVUJ99NTCOE/nV8uScie5R5qhi5FW6pa/Rz3yT06vTW43xmxsr19MeV0LiqJtPHBwZCn2P8Zl&#10;CEy2Ky5Jmxd4X7/MUXbbK7LYbcAY/JTj8JShBJbOdKndNprIBMfbq0SHh2sBmiG8mhwvfHKY1Qbj&#10;kYdrILj3HpWkiQq6UPxSsZ+m+QGlaSEF5jIljRQLyLkd21p237SORaLW90wk3ijeF4HDLLi0uen1&#10;01eKK+bYoNd/ymRQWA4lupG6P3j40ABbTLjKGmhGC/VwASVtGKbX9Y2kReHUqo6bSV67QIAJctk4&#10;FFTiJp9KPS0bV+4ho1m16cgP3D+ioxzjVT9xnDG6154ZkGfqyTt/umCeEYrdOOSdbML2sGLYDW4Q&#10;s1a0qNuCu5itFEBlPNI8UBYriat4TGGB0j4a+X96S6Ce56wbbX2tOAw57IZLMRqIGyqLlbQxBxP9&#10;wiVhxSEGUsAk1/BgyD5BCyuzq2W9uM2LnA4c763Lkklqjfwf7agAjo4yFdQ2kSMd0SUfrIH4Xdlh&#10;FLnd1f2O0WPKETdzN1h/jz4Gazl7OqkpwhW6mNnnmVDu0Fm/NhDNlU4UEtBtTR8DCLXUOLLCZmJq&#10;gKpMdSvWPnW0ptD1rIaofFeCZOkMXh+U/5UULPyu8a7yq/lvbQ8RmWRXf5KDEbwpUD8IK+zr6rSS&#10;SBSQdqya4gYRhsZtSHWLRklrh/AnzaJyGfjGysg+i3GhbmJPP/pdMkUGVkeN/Jmv6GnPzitdwz+k&#10;ddq0XF2eVCud1Ri9ij/5sHGj+AtSrnTS/Bs9fPUaYfXm+vWTs2p1seyCbeMCUex+WHWcJks9Dp6D&#10;PdvDSWfS8cC7+KtFZSkSLccBMDOJUi/dVd2wlErhoRL4TkKuzAd5w/jNR6UNOiGuI5lMPWGMqPE/&#10;g7ASguB1LLHoYBJtKv1XiE/a3H/hLYbmBd8ZKXgQiFlG4gT7o7Mn38lJgSmd4i14LTCnL7M+mOMg&#10;bG3/WfNEibOsC8rIhebl7ct4ueP2gN71xXmghJW9H8iaczgJwcfJgaa3gbUgj4aU+Rwta3pUSZs6&#10;d+g9tgnKLfT8GAs9rVma5uJcrPEz0dfdbhoYVz/tDlleJc36ohK7b2YRubMCVmJICQxSZFJJJmfW&#10;75QK8121wHJ0JY4UTY61vlKphAb7SqLGQHHFuPrkLI3Q5sym9xFXzxV36WG3auJhrcDCSkJNc0DN&#10;+x5d+sgpHTLIN5uswhYeZQR6nXHKt9ZCulwPlVkBXCpAmlgJ6GuRzrs0HwSkJ9q6sWEfvURBchqQ&#10;B7YG5buK4Dm1NbOAVEuKVbNNBy1QNdDz6cHjF5oHavrnCeB3t+/fSbniwnJlh1BN/6xXXZeXlRvq&#10;Atay6bgwbS4CoPFspLM40PNScjycW1l24jQwsPte5cxm2otaiScaXA00ASUZGRGTLm7CkFuqVCpr&#10;5mO8K3lIgtaGMgUKQDxHoNTeLZXvDdfEfWDORzxEMwiACSyy8p3sNuSznzk16z05pMt1qwwjnkxs&#10;xJ/uUZ9qTS/2Ki0Aauqmo5mzERBh5ZiidnWQTkXc9k93mgpupNT9BnZsXZ4F5tA64pTo5EA2Ins5&#10;k2bZd91zbYQ3MooGYmi3bepAJipFtTy1i5VkFpGDpHoVsoKy+lIMn0L7YUmC5asRTz4jfXhvGzfp&#10;+nIbL3FjRA65OJgvZsIA4MnYyhxd/6x2gInn2zKACxKAMeutkiM5q96kUF9rbGMXEn3v/8JbRsXo&#10;57OAunPpEm4Hp795/N8eVjEprL80rgSWhNWTF5wr7CVBDF76iR2LUz6cqWmtWmi2Q90L/QGBCgz1&#10;Tfaqr9sPw5bcBdHuWY9LN26yllpVEHVL9LVGBJU32TGFU1T31gAuN2NLW3FgI2atkvPkCXMoafUd&#10;c0Bd727kpnD9rXxuiSimWWCOini9BF9vrWaWFPwZYlfTqneEieWS/jgnW15xx1NkpITC06KNdLa0&#10;HcrXHUKiol90j23ym9Omo0AJkAFaeFEIND+Jl4xLSzAACKemAfaLWinPeS0SAVd3QjpHuIo+o2jZ&#10;6uIiAq4laGHc3e97P4IPGY8krIj0Mq+5mudIMfE2b+d0PWKG+FE+C170I/bx7nV/1AXy/RSNipO4&#10;/HmngFa0J7gPpZYpr4Lp2ixzdHrOgaaEbDpn6mfdClf2nB8/KNQdWD2dLvFV7Tee+SaBXy4m/upc&#10;ToOwnNkKpNBOpQqJVIG+C7WYNQen7YKh9B5cI268JrMji2aJqX+/EUu1Sqxi5NbhsdGSw/mRE1QF&#10;fRcJWJJNCvOXEGBVI5objJG2ZeTVbFvGrSdXOsXTq4ASU4ReeKRnLL2PKwKpSEpyqcf4PKt6tulH&#10;7QsWVnk6C99iZRiVq8/ydgeRPBqa0iCMKtJmW1h4ZfGubhbEgJN1OK/2gz+zZrWJ4AtsU5a0Il60&#10;FKz30q4ko3T48hsFhlEkhm9feVr4YmsXBLPhyMaLO8rIawdk+sb9o577h/+FMA4nx8e/lsdJRFna&#10;nD7P13Xu3k1pbc3lxEMEoVEMMJBhPPLSUsMChd1+Fig4EuQpFVtsujRX6SEx7wX3AKIiALigSqp3&#10;MU4Ud7s+Dqbq8Y5RVl3CPkOnDZ55u4qrQMeLs9d3UqDWGVzFU7BupYChHzk7wq7tll7eK6gMCShj&#10;YVXxFuKRde+laaDmmiwcEtFKy4c/6rRT+bDXTmYzu3FTHXLIWiBnbEl30MfFkVb/cAE9VSiAIzYL&#10;ymVB29vk3U4XRKCAhxRRzL5S2Hy3pAu+q6s2NJyCBgEPaVUP/dqCpzUyPRlmnKQuOzxIrip47BXP&#10;grI/Vj6pjp36fWJbrk1L+4gsLJdQDJ0IdOtT9R8Vm939pVRsahM1NpLGcz/wvxLcBHXQ/E8+oI62&#10;x0RQP3IdseNC2WGSR+hfBBRCdBRWFQ0Bb0QU1W4xsPO4lgl28dQixmauuHWMpqhZ+L9ETg1ZdI9Q&#10;MjKrrTW6kCoFOb3hbftOZl6jniST1eo1xwl9UGyw2K6kW2Xip202aFeKcyWZFRePhrHqLWRHAA74&#10;lS5OTR5aqFB2jkePToT3p8+ePZPXe+UbiJtkpDfAnIaXN1WJFByDk2OI2wXzzDp6NlFTZz0hQ6aL&#10;GeUaXaQ2YFNVLRicbPQ7rcCSrqHLNgrl8aTOZil98X2VbrGoruTALtXXwAoqia/mlCZKyvuDTmTm&#10;DBupV1tZ49Avmgp+uNP5EQ7L/hlxJIOTbj/c5071pc02HMXFIc82d/0oIZXoxjq34HVsVt1pDAP8&#10;HMF3LADapq6JnxxCc1gEJnevCeKD5TVBtEras3L0lgz4FryvGotpMJxU9FkIt/ocqFZiWnp5LCJl&#10;LWnhz9m5O3edewim9M6khWKKTY3drFG1s0Q4WKMkvLEdQx1WFYHlUQt7gGiGjUAVrTwlxeLTre1S&#10;Gw6nDtiYBLFPvcj56DoojwPRT23AukzkvXHtil69rXX1qZJOub+HUfGTO31zGTlkr0EfpupEJNW9&#10;x/u1z+v9nOC5s11wCbBVju1oV5PfyhC32yoPNM2859jY3zMV/P7ue5uufLEU+O23N98S7uqVArUm&#10;rj3ijo9R+4SLZgtsy123SldMAA++kpx66nFChrAXl9kVpT+JgFxu/BgfF+xFr7I+2KpKYrMXo7mW&#10;3asxVQJDaaKel6tBeCHUU/kxd9Q8JD5bXi3kDllkz24lDa3wNa9ivsgAzNmCemlHl9bfqJiHVs7m&#10;BV0iiR/oKC47TTm4ejYGWmjZ3zy7BTGgSy1Ct+IXS7m35uTyGmFuUb32N+XoIauBMnSpPJ0Ndfvh&#10;b/YjlY5VETSqSUG+m8cCIPv+tCKIixUqFDEYsVH50lTwGPWqVwM3CkOKC/W2QGrKNfoHKebe6CFD&#10;Bll9DWU5an6B5JBCLngdr0MyooVQuzuzXfOqqAXnRZJKRaklKNdOWexmIeAd/+SiaqC0cd27j9TR&#10;Zl4TS+zqoagAH34vQoJC9vnQzbc8Z41UlgkWXSWZnpSVShoWe2ywY0mxKpZNpsiU7rb6em8Njdrg&#10;I7rRcCbphm2UohUzCxZHl4xnJWIH8TRgBqemcVUYeGJBYJLAUjKNXzSKtG42ros4kIopE/o7hNVN&#10;hFXs7df/oRVAfrTx5s2rdstxCRNpo75mR/dX64nqJzbMHR5csH3nFceoKry7PCAGNbW0WDECoEMn&#10;C8QS9Ng7LDjShPoDA1wWYG6STVx5zW2jPd1aUg4h6QHSFicLJgSKa52tEweFDl1oWaJtpUJMhVI6&#10;j4Eobc0Ea4YNY+g/M8NqIrRrnuHcwBsdv4yi016eNSdkzx9CSEqQNCFJK33hEC7mgSWYLNicptQy&#10;vn7BZiUZpzMpCMGHmMqKIGcyD4ga+zRg+ljFjR2mdHwNb7hhUfBcAa14U45WaVijn29TDt1HmMVn&#10;XWcnScZ7mG0xoffr6A/820w30lG8mv9SzWTrGmWbE0qI3c9B8E8pRJFlge9QDh2MU2hXHjlbEppY&#10;mD9DT2BXvS9IgiBbI0ajNzfxb/YlfOuYTpxBpUxZmyLmYYLxsTEwo279FA46azWiR93QbUoNEO6X&#10;FSC/9EBQ07DJ2OCJIdjkr6s/K0sbAvVSeVSwxvOyec6UUVVC7HUFg6WjVgZ0Fvhk9mUIaFgxk92w&#10;HTy2sHr/TtqVHK0SdgeZ9R86oUt2K05m1uGx4u1xzdthnop4qProLMusIOOrr04IoMjZg684h2LT&#10;cKfZ0CgCA3BdipuGnu3y1d0g3jJCL2sJocFJVD/nGFPC6h2St29V9zdpSK9Vv8rVBTX1UH+73ecd&#10;osaNMtatDrDSx1nNPjGte4ZUXRqfNCRd0G1V2lPODWRzMbJIjgmSUOyaQS6xGGiViNexWWnxT5M9&#10;W6qsVSkDc0MHQWbN0E4O+2Yr+1lpuzPO65oF2jkUYfWSpaVwVF8G0FYYRBanPiVu1YknIRrftYDJ&#10;RubzIzmLHhGDr5FdJSyNHoUWh8/vm7shnkwTdGtjaEPjK4iDekx7zqB/6Q11ZPpy2QTaeYsci1XC&#10;YqHatXSPY4NByxBRPVfJsZxaWmO0gtDZDKrSbEGukY9xT6opdepPso2kCwt1if2JrKcMlXnBOUJa&#10;vzivdcDHF4rNajP71KxK5Dbw4RQ9NL9EqKZz0qVNegO5hTRa3hOKeO6uw0UqcQlIyQiu/tn04sBh&#10;UOn/tNz3NulN8ToQPnqvsO1RvZSXdD7iJMVM+aC49TKxK4yhIhu+v/nO9ipdf2LHoPQqR7V6dXnq&#10;WhoJE1baMWWimBSWXXpcnXR8okiHKkVepi90aOokjpQyWxhBsH2K2KVEG62j4RTWRBc4SEEXzAVw&#10;BnB7t16nzVG2MEWIslGmRkzj3hM3i/doCIYiU/X+Ke2+x4IEzS/DnNV/Xwo3U7ocsIQZrFmOQcfJ&#10;IoKV/4nOxkSIaNKHczmySVO9T5r22TrFLJAJIQLM2wNXUYRow+cKV6y/48H+Ua4P2Km8n8eu8vKz&#10;eq1oI2qox4V0AYOCjgMA5pxeo8uKlhemWDeX8VfDPP6gh1+dnmf8SE5fdgqvVodJ5lVJWikPI3hQ&#10;D4obLaalmdXd7c6qmaDSp9gUWMVSzJAofqhMAsWqyGyhR8ACtStpwHjcPBWQJh0t9J1kBO8yeuhc&#10;I0szCKlFpq5f1TFtoYACkwL7QdTxhj0CJggB6w4ZppGBONJEkiammDxFLi/OHOWCy8Zntz4PdB8y&#10;n/1RKVfkDqXSydd2hxsi5kch/WWRpzR8o8x2R00EVS6VBSdtawnjRioLFxsIpmVsQFEtW74ri7wX&#10;8LXipCb0qsVqpThW6FU67/SKkyI2LRloiJcOk25wNfTG2XKd6CxaV3Qs3HelV5Eu8NL4Gg+27Qpl&#10;WnBk4ivdtk6QqYR67/aVHy7UHNJ4YI8mvLz0NmKthHwgmlOI6tlCeFKDQXekqRC51axhLcrwGh5o&#10;GW2K12WNtMBE9FmSdU6MERa0Rg+/Fotq2OHhk+sPhHjxSp0PhJCtnehUklLyosJ4xTNHaY+omnZ4&#10;R7FSrIaKFPqLTqEuDjFlL3bvY777sNWVQzmKXoR7tlCu6/zkTC7r7A3U3hqW0WOx0ihfO5lXXXv0&#10;dnBcf+6P9dXGn2qbJ99atqzvCndB3hcuv+h/dFP96jOMFDCyIpjBohkswmJTc71a5y9pUUQCUgrj&#10;ulUrej+HKKBHQRnqWG91lkCLYPX+CD2/H3qgrTfSV6VDKfKlhRUO7IojXWjX3rZM3JPWBWdtnFsE&#10;0VJ8u0JWQifR62FQdhF5RsuLdTJ+1NXSr79H8sw6eqwZEI3wSxQ6ZA8ZNiTQEFcrIkZq1Frqml1i&#10;/WjUe3Dx5LVO4ZCYurt555XAFljeJaizuXR07MPRutnOcaei2pkFGrCINvOr90T5iSUm6xch3mdE&#10;nvRkg8GwsxkeujUk8M5ranHT9CNVykRnDPYVMtQfWnlplLwWTE7X6T3GWZAhbiLSOBzeQhcYWkCl&#10;fJaleWgLBvZV/XPgOTw9mZGyszB0IJktU8ZXsmmo3RZvYAAHGxWZ1rXlggH58g1ala1WPtQvARb8&#10;l/DGmRvaCJ+QMbFTMVWUyJGuJJllpatcGPZngRjY5erO1h0Hh3n/4a/xuEoMDQGs3hrG5FrPYqVL&#10;+/90bCQTGNnYz2RAqd3Mir/nJUExUVAaZBn3RZWtNo2+iUVAyd1Z6TEGBjNK9d6g6JAFC0Ac5zgf&#10;J1OX1AV59jWrrs7rXDW6p8aqemhaNfxUloI+Rel3+EYawFEC3cj2I+1EcvgPb1AyAmyqkiXLcskT&#10;wLJTqsIQt4lw0bcwdxnCunL0mYWVhnQJp/OxqoEyK40rmOnW5bPK3UHjEDpO1FJoaUZXuuLYzzaa&#10;aBXTIr4EYhXT7LrqVXO0WesyEKMrR9U7MIPn8Dl5w+equdSZRtLla2lU3+vn3QcLq1oNrMPkdSBa&#10;RYsG4zAl5VSvqofSCZMdG0o/FowKOobnyIuXr1nRgEX0W7LfKUazXHRdKwYkLSAEVR+NRVjatrxm&#10;CQGGQiZ2PK1Jj9Jwww6F5GBT/fOIZ74ZVwm6+l4IBLTiI9Gh1ULrX/b1NoR8r/Ias80CcRALzQQr&#10;Wt8+1fE2GLw5kCthpthMY7cFTrdBC9JK4MePmhs6IF/vvoklXTNEP+BgebkzfOlCWKGuMWHEXk9N&#10;d3+7vb1WqNDlioiAyTgJA78qzfY88cCv6kJR97BeWbc6RZTh0bBkL2EUAV1NNEImItba6r533Lry&#10;MjOtHbuj2nSue0raPCrCC7oDmXFe19CQ9stZks3bHXfVdDrzAnU9IRcZr7BSYJLI1DCjWrcktSOw&#10;VhILEdSVJAf2Y4t5XfKOXeOIPaaG8h1BeDnVJuf8ouf6zZg7ZAyJByclRYbqqjuy4T4XtAA9enNF&#10;YMrcBrJEaJotXVzPr3rVsUEY8E/UR7op604Ns7MCRNPCwf/5XFaq77QX/4NMV9GrcLN68608Ql/J&#10;m3ZGtg+mojNsSKAkQgvW1MzDA7ktyG1EM8AX8sHFqut8Fjsoy6hhs6SIlgCXixIZrnQxMTOig/Ek&#10;2W3j0CjNAFKq0Pna2D+o31AgZKoWaMsTNC56Qu+oultZqd1ma0o9TiqL3UB92k2goVX6YFyNYJ96&#10;3gbcA2lWnvuhO+VkcXQsXAskfyRXdMqpdSjkEZ7susEY72Pmf/xJMdh1Mirbntl8k9h79/iGOkSM&#10;LF+xWbGiiJ39loBWmfAGpjkEgWSMMDJK6WKRXq4LclSQsNJt9CupV+enOBPlMjktHZG+8wNH9DOt&#10;LgPklPvJ3z6zyhGAhoFqVOFKVncCD5aD25tBqwdTeyCao15JV0BtCKdFudbyU9A6UlYLF3KXkLJ1&#10;CSVbxCkJFZLQrsCwgQDD2a50R0ZJfnQw6pTvPW5NrKk7jqRJEYWH6YfKeyiRpUtqLFLLIU4WAgqM&#10;q2zvmUlpuTJC5W2liYQCt0sL6YoJg2OvFs5Nz4s47a6gXW6Ze6qeju6fZTmBycpMPdWQkY0WlJxa&#10;AXXPLnAHwjZFK67VvxFfT0O7wnS3r9Xr/3h1wxSQuRtYqjoAyydQzDbOLkgyQxic6MC0R1LMXngX&#10;+XNNAoeAGK3SjfEeARqiNLT+LzkTvATkBYoawPKsrsaIE+tH07SQL2vMXcMk1a4ypVM8MHcdzcC8&#10;Db4rTcxtDK1KnsAzWKYi2FyK/zfFd19ly6eRRcWixic6BtNbYIi5oLifkVgY1/Wdk5oJbRwBpGNO&#10;fe9LJnXbt+Qz+kmGK71iD/Rm685QtCqeFeIKY5Xt+BwdoUPNM701vA222c4mK10P+acxXR7rTFqP&#10;tBwV9Uq+opwh6JbQ0mpS7jfsk07sNJ1ySpnl9VqQy4lWtMgNgxkKTy1LloJikjkJNvUOHnDOGrbK&#10;vWpScGdhwhMiXIpZGM46qGQThim6PjEXC3HIeLuM8pdOx+Vlsx44gRtQCq8OGSazOsSoAvMKiUXm&#10;Hv7YeFvNrwQGcovlSqFaTZ7bXhn9XfO6kgTWlxqT62eT9VZ2MVAXmw6mVS4jc7WgzalhsWU+lDcj&#10;hIw8+g+UrQpX3ZQqBCL9ZzccHDx8/tbCij2uw2L1RnqVDpNXmPrTiYhidRuag59UNNDFvXk+Dy8I&#10;HX15ef74/EInED0MDtO2krZKJ9hVmsXPhIqUOIr7PBoLApuC+MA/inHDIEzYYB1h0AM3IVtApeeb&#10;NpZjLbJCB0KTqUEPVP6fyzAZUpVHCcFujTt8OMyMSv8m0D3wyqQxqxweYbmQb2x+LsIPC1SXHyhU&#10;KLLJIa0yHbTdCkXLLufrzI40kVbawuzQez/puGYJuEgvpo5k2PcLtc3KjqcxjXlvoH76APkMBQEX&#10;aAWeo1jVSuDRofYEeipyeqLZoBQrRQ/QrFBm9sJhFgy6EKF3EWLLDGoKsR12WOo3CPvX2jGF1WVU&#10;2usyaC/cvF6RR2vx7oukLS+63TylV7coU+rcIntYfMakZznCd4jzG0IuxKlBpBFl3dB7QoBYSxXm&#10;8UlwhbRsD5Chag1pqdTVfj66gPl0MHg3bUk92pORdMWAOXCqO0XiLmNOCq12KZmtgoDhXDuXmTba&#10;VtCTTFy7aQFhbbey9FhUYmWWvVtCancjDk41E9SeG+lW2iaoS2faaGcgViv5zvqMufuuqt3yoVIA&#10;LxDwiSxBoXosMUXYNg3QaXJ1v+8NlWVr/dLYlhC+LXuAKilNiarGiDurLsU15iR3RHDIyTuGnv/1&#10;534ISSu1YOCUm1h0u6n+LH03tX2DAR492oVAcSz4SM5ixjCDRNPC/tILmgg1FjJ5W1D4DCfVq3hW&#10;75jecXqp4itkGsg6oPyqiGAVrcpCirDGFZ39szwbNA388BPbB3MaueeCRGm/Jwgfwkq29RJRPj3w&#10;b3x5czUtINUf6UPrBxri4T+xj041xVedzYHnZ+cObSUfay+pK/kiaeIZ3T2j3HxbVqTN4UZ1EB7b&#10;+qAboySP7K5QV7iEDpz9nOHIveO/SmyeGRxCihqSJ4vRDzN9S+gYvxe1yRkqXbcQIJrqeCZaYb2P&#10;AYq1QREdzaMYtFPWA21v8iBc7bT1wGAb/LRB/wtwx/gQ6s9Pj4s/GgnzM2DBVw3iwFQSUdzKrDUc&#10;D25ZixxZje9CqRIoMZrAMnvC2rZbBOntCpomjYJn1IZ1qKoEjfwB/j2CpQHZtsw56jp4LGkVr5/3&#10;tRyonTY6qvmlPGywpVJEU0VTaXrBf0UXJWTsZh4UPL7UQR4yTf0GXfYe0EK3S4P9xf9ca6EeGug5&#10;Q0/t7i0uuSO3knvYweRCkOJCeCYjmwkLPWYmpy8K6zfNZQMHWaFwch8VkCp8Zzoz2XKlhxfyWRbe&#10;vrq4unlvhYmIVJ8VKR3XzcQs/rliv5Qpiu93eh+xhR6lEFf6ok+rYliyZD2/b9cgwkoq2E+WaX9F&#10;fbMt/1YBrcYQZGw3HuTLiJCygNJ6oPSqnGajDTcXx3Zm0LzwnONuwIF4f7ZzkJMbv0dsth9kItf1&#10;VXdUEZO6Oy9AcQ9Wq9DVFTQl1bsa36co6zz9xBW7FD6H0FpATZ8G8kq4IwxsAfHo5Kme0mKqUqR6&#10;xlt0d+tTUuyRXnFpCDUyZGLdsiYXfkpV6+iIOMOSXtF3RvM2N9ZgzG/W4l1OZBL/s2lytBKDe3/p&#10;lhVAs9D0yNrSNY/eHP8vGCgHpC6wGXMfyMbzQvadSO7WY81jjA4rQfBQjfKMKn1wX0cdPNYWQdbP&#10;v79Dt7pWuL03imgsdwPtjyFT2hI4XUiQPTBhzs0L91kl/c1vGGMsqZJ94mSzBlvljOLSvP6KotJ5&#10;Q+6jgiT0/I6faDRNc3lWV1Yg6SrgRI2C6nzU0hBpnddgMtfMKKOcDO4mM2WS+RRTpEvWp7s2k1ju&#10;0lnR6kxUoq4IsaVJ6o6zq2vFs3KcYnum201dWtMm+gtyaERXIClSxzrU2BVIyD7FrLp/PdDCCjdT&#10;wlllyRFTuwJanQ7iW5QKbCPWrDjDRXoVVhQbqjD9an0wkuxUB3VO+/qWzEHF/B3Ir7mPvi+PGif+&#10;XPm2UTV6LxqucRk+GaOjv/e/YH+jBFCsB892PtoFIYQ8r/bRC7HU3KbatFBk9iXZmwoHBqbNCCO0&#10;rQGkSKJb63HMwmu9hgLXD1WS9jNRxi9ds4GbLYzV9Cl7PIVzQYU+gdr7hvy8Wu77UsKSnH+ZonBz&#10;9WgGfKikDd4Gd+sA4AQthxr3S3vx5M4ssL3vwjej/wRDYJ9w9letTb2+vuUUTFmtcGCw67qcQq+e&#10;eL4wmrCwfz0voqdnoq7PwSK5LLvWa8h2P77XGBdQ/V5dl+m+tWgemYY7WwuoUYFJmmTsJ3QGg8Wn&#10;yR38dtldmB9EpLrOsMXYZ+UxM9S70KvLqjdRHP0vSboX/cl2HGtj89JhZtKsCBQqe1T5SmlR72Os&#10;6p/qrECmiA5fVfsH7X316SdHGM0OG222uSPKlaLH3LMYaD8raWIoVPaNwCUefysCWm1GoIh5BT9l&#10;omdG1CWhlFVB7Vmz/Zd3jsC38FOrNFuep6XpBkvxINVY0LMW3VuENOr9tATTSIEENHbHk5C1ykZw&#10;bSsPSH5O3ZMBKoRoAXRPTxVprLLQqVYeqjEZHVQdrgGNFmqnoFSnr6VToXOJVNnmznSAFMQEKyLe&#10;xdJQNUMabL40bhtlC8nceytUhujUf1V2yzLjaiOLKXgScNoUP7VFwFfNSct1tJxbX0/1EQy3GjUS&#10;z9AnqcsmkBQ/NOdy5U4eF+WLj+qg/lpJotdYtuWOMHwyW73/8N5mKx3ExURQ0oqILt74xhTVGCFD&#10;SjaOUmWasY5qYd16Xe8LPDfVo93AHT0+MRupYHNC6UzIgsw3y0yOwSDmBhQgaiqUx42gC04Vpj4X&#10;h77EwgqQ9Y/VpMkFURGhuG6Bt/Tznbh8EJ6rK4cbHyruB6lpkgPZ0y6L23VgVZYnCiKm2R07jKdi&#10;FJ0JA7uDWBEilM2CnzVJZBNgpnpM+7y/mVsJsgpvhX62c9nAnrMicFtIzAWZJjUNNJKGiUHfonRG&#10;WKEnPDiUd5XEkpivJNbB4YlCXCG0ijGC/OlqkMe9p981bPScQQ6xad97UYQKdbnC3wwRoBfSgnNN&#10;UqGUmr+5t7ZjQmRBBoodCRRuq2pmuYMMjBEu3ZhbegaK3YuJoA8rYxMg3ctcGWcGTweFMyLxtYGM&#10;HRiQgffJpNXhuXE3gD7Q6TbzDJuBn3tQNTnLmbfyWs1mBlBtIWnYVr8lohbUd4tb7q14ciwIhBUt&#10;nagdSEK6hF12rphG1qvzBAze5f02lQkSHgqSVMjc90DKlHLmo25YTL9lg6D2BX5LJPaXW+/BPZAo&#10;L0Peoj/pkXBiGbJzLfCtQG4YOYKqoAXcSeL1oswtE2UQQawJAKP2YfKmh6wT1VDoIrMv0ARoVIRH&#10;B8a6SGr1Us544EhVFFxLPHpnKvXMyep//4yQlAbc/vSmpYxDwG7RpiOZfTAWa4Cap5VehEOoNvNx&#10;FgRzPgmyj5oqOnqMRFpPCTkOtSLK3BtsYYiscgqV8ONECosrOzHcPCuFOYSWkGoJanX4zUOUTPx7&#10;6twI7QLJHSfcaJ7CouDae5QAauDmMfo1SguBS1+ZY5q5TLrVIypGxh+Lseq9op6h1+Q7Xz3arRwK&#10;QPpruBb40sKh4C2a/OzflZSq0u76yMUauPLOAtyWPYRWIluBOEhBr0U4vCm7QDAsE5YkXEDpCia0&#10;Q6I/ODoZO5YhU/Qe/VqOICy21qRRFOJzgm3FEpxurnyfeMldyYWkhFcG0UdVU4ccypmiOG6nyDkQ&#10;pTDvANHtqHpuYywZsYGg07raLbiVfLLjBJSqDs607YZNggpxbCd261UvKlTeAqUTW3+shz0PxJUS&#10;ISGRQf+ChsidEtVOn0wtf0axC2o7ttSA3u/81FU7Txq3EnHeNVIx0aXMsjtkkmcBBTitr2UA0Jvq&#10;tG5TnZ+TUQNoQ3m21LhDUkDagsNVqwF+Hyj03EpgEufKIpjRgoGdM0fjkBCPBQzoGM855kZTQW2S&#10;wTvBsa50vCDyS2LsMyHapX3ZRXRxBv1CiBillExEo8LIjrfEe2lWry2soP+CrD8CMKx4rNDraFja&#10;XHt2LGGFyZ39tNkURzOqVS7C2LUcGjtt/bhQ0121UbSSLXip31XgzDAAZj//0KmNzB3Ig9aFLC1i&#10;oubtZln0C79yow0bn/VIo60FVV3Rz1DvIBY7dOi1FyNQnPG7S2e7Nguraq0efcM+5+LlBZwVg65d&#10;a62nX2rf0l7VNJRB8FIRSt1WD7JA0qD7c6xMbJFRK9Vm10iaqNsTBsJpsUuuuKm42ZqI6+mrKs1j&#10;KlzA3d6mJ0FiFJ31ytc9DOxSKRNBnENzHJdWAuW48FJrgWtRladY2aWqXHuA4sU3mFZPPUO9lxM6&#10;273NWaRW2No1zBZUYyDZov+qg95rcnIiE849MIAfJdSQESECwqQvkbRqcqCilkaQWBQBv7U53neM&#10;k+ac+u6PKnO0PT3mSSDdOzjtm8NvTl6jWXG2DdtsEEo2O6H3yGb1yW7sxFawF1Vmf/ZNcKS+9sPS&#10;suGX99oosTUraWcScTaux2alwLAEtGqn/RlRiRUr5rf6OJK56li2Fk120KuyJihfK8WGsQdDWm4d&#10;caGtku6Rgstw2SJkM4K2iK/+3f8Ae7i31cAw9Y+FTQrDZM5t0+jCLisZ0nepWHcWbwW+G7IATW+y&#10;gX6UY9g7AARptWXZajNz/Rj5omaja1nbQufSWyMVZXWss5RsKP5fkHJ4enl5XGS4ZdkeEbotBT0N&#10;Tt10yRh0t5KixaThD5LS0qqJDxH9gCOPldTFPIiwwroFm2tXgidOC+KdSrgYgCffniQCF8Z4wTDk&#10;A8WV+DUsSWC5kiGkARo1nOpkU+SUhZUiLrx6pZNk5U07m1jU3TmGyoi258nmQhUkQptp/vT36tlu&#10;JyQt81vQ7GswvmGlBD+tSRYTr2hl+mEYi4Dgz3mdFspO7yiNAZp4KOW46NICKzCnzDSB/FWWizfS&#10;wy9VpWWbCv+V7KlWJ3CpKcGKDCtfwGoT39qOlu5SZm2usLBidY+te7iVJ+SLxJakF8/kuE6IGDSp&#10;iKSfpF1h0ELjskplUfV3QsT8/PNHh3bgr3/uvkdYwYhqVAaFgCUE4eXKFEe+cTAbpnVNCO0Pyjqg&#10;YxzX4npLh+r29NUqGUISo3sHiS9iJzOWmmXNvOSkvJGy884JSfVZd3xh2x8rKQaqyfkmlRXIzigK&#10;nmnrztmWxLkNJVhC2MXOEp71Pp0FgtAQ/tjsrqsUEPkI4vGOKjZwQFEtDwbsnMh8UtDvTI2KTtdm&#10;mmQfnGjqqKPRcJ/YvOzeSHFutqsM9AvJz1xbFnbDNSBZWHX11VcrUtZag+gBiNHYWV2xfreSNHCp&#10;sWLWrDF7k1x+tgAt7XuIaiWHBUIZMwV89Ure54PQim+Rn1uc5JsB2IUimQ3wuDyhyrM9oDvRNkfY&#10;aBTj+rKh2ooO4sLi17nmv6Vmz/dBCFNJO2zqtCwYhOFP1vYsV88OdSHQisMSSCz2uqCJC95SCqS+&#10;DadVLeV6qzR5WwBY9FGKLGADRuCW2fKNd9c4lkIJEmLk5ZboVtrQLP+ojSgi/oKe4nRlx9Fswrlv&#10;GbCsVtasHIK9NtrEfeHu3bX227QXZ7XAVmILWrmpy6YuPytWuE61mF4xF3w2M4d4eZ/bDjPNLnZL&#10;q3PT0akhtN/MIj7Olw37Vik1dCdBXcgDeG2dOeTtJL5UMfKYMZrc3DGDkaz7F5ClEwxJtDTlvluK&#10;l2ywWEo4mCMtvKha3EM9IZRnoRYDNUG0kzAAHbJeWBOsBcCSB3qCZiLYa85VBLkvfYBHLK3Eif3M&#10;QSyK4nMi56zWZBppHopo8KjPmKauIKjRlDQTk343q5bBAjGwCMuRXTe16rrLy4l2uXu5jCp5+9bf&#10;AGz2VtKVPlsAu/+MqIfPkVM6y8ayyjGIc2Y8JZWQgl0zDFfFwUT/z13N+pcGTBlZbd6AOgm7UdSW&#10;RDN4Pxx5ROfQv5EcCh6nPRY2ktREmMm6nc3DHu4t92D9ZHCfCkBArBTCufmX4ixoo50ZYXksaVcQ&#10;+oCuoNXliV6tXFYLUr8v1lgkrNiJ/FGSB+cnT9Ici4//mrp5Cc8rfb3XxuFifv7gVb/hMIp2lSXC&#10;e64Y2CWrOO+ZGjgrFWk1AloN0rFEP/wan1t7Wx1pLdCfOtnm6OE39oJUePbTzHOUNtinL+q4GcR3&#10;cB4c1GSLZiMz/NxdHUTYUMBtLab6dTInQV8LyzYBO1F16H0ayEKR6SRfG96HDKz4VI2us7py9Gey&#10;hU6WEvgqZVmesXYPhUIU38pU9nVPynpu5sxcvF9AWNtYtnga5X3My7XgYQygel0rsBJVF4TI1+XV&#10;azPzaOi92oDHI+ZzKyeCjLD4gi4V5AFdB+2cjEKVVa1obAiBFFMQ89SMof+pexU9MRlwLVO7BSEi&#10;A5OJARnd4uLusfYdKvywjFXEB32BZqU4CesyaouFJgTzY4msDX5nRcXOqXCAalznMsYmDdWEbT6Y&#10;ecLwKqYM5xTIHkgPtXgPuwb9pc5UoEEvpcNP0Iw3whAoIaQugstQ3XTknKnevNRr5SmTEMbKkjkL&#10;0g82w4hOWRtOIK9K1uESRA8FrrpyK8o90xmnklQ+GTBOUD6IVPakklcOwc6Gmj6vK1GurEnJmyHO&#10;79GsvnxZWH3QocyaQCIQsV3ZenWjE9F8me4mgOI9wgfEtaouIrGz5y1H26AlxM9q0KObdA8G0p3Z&#10;/t/dl0rrf/GWaXHO7+YqxCyzxtNVhg2MAkuIUfVRZXY7FarX1g2Rs0iNMC3lDxUvdD096kN7aWTE&#10;mTkUfIAZaVUex7BU2XiEhiU8IsgayRZZrBlvL2s/49Lt4dkjCatgts2+M0Ukwbhk3VeA/PNHCoOh&#10;aeBe4Qab5GmY69JXPZ0t3VePPYuonG4vh0Sf71J3UNK8NYW+EbnyQlCTEXuAbg2q9Dxw3fTQLTOc&#10;pJ4Nrt4wPdGsg7PnnA/hgHsvXmgTc0532F7bJ+s37gs1ZGmm3y/CQBDiqV81bFuMWCFRQyxemKGo&#10;tczIGk+Vey0/amRdKTXICkBiCRLom96Uka1P9Q0K8MJyPv+Bx+SF0pLCPW3DDiXpOVturPXPCXLk&#10;QPXgwDe7e8IZcp/nQGZZ0rGXs9cPdUc6D8FgtCfZDue1dEc0BZwZLJWy5QYfBoxanMvcvuxfMLNH&#10;s/rxU0e0QvrhxCBHq9OJfYAq+qVx+FpHTslXQeZ1OyrY4i6GkJyVpgVjbOl86Ya+XboTjAx8mBUH&#10;SQejedIUscsaft/X2PqQLKv6sPKYyjWQJY83RdSXZE2qOVnaSbnAUre0r/CDRLIxXTYpe4FKbumR&#10;xRd0p1KzOGwy0qNqqJXQ0d5F6jPnmv7ik5znmEK7jPqvNXycKPkjB0BmIDH552cWPttKNdRaKTCX&#10;F8ZXtqmsS9VnRLVurBjsSrNMHi2N0rySibldtGa+tswsFZrtQEkF06Vo2rcRd/oac1bhrCvxOTQy&#10;Vj1VCCptC8RvgRIEhMeaBjRWnmUszAChFH6aepM+WdZRs9owLfLeMQQpE7hKMsxE3RChMqnDC681&#10;I0uhWZczfPXdH+5KxtfUbgSqfCk5gcqfvh/g8U0g9ncgd/0Dg35DRswU3HqwcEt1b+1uGVwChm1h&#10;gaw7UXCJy2nEryys7DalSZzsUPaCcsC9zzp3WX7tP3/UEVylS8kjVC6h0r98vA2Cij0zdndAr/qF&#10;9cDYrD4r8kLCvCfK3602gF7lMK0AyEUfmSR9gjyjgwZuRTVuTwVFBJDoQrFCiI1skN8kD4qrsTVd&#10;s0i0IVWaY7uMRRzszJPuEVqDsYddYlc5qOI3Q3zNcKrG2egAaY5p8MJPwwOikWJhhig3imRUz4ab&#10;qVc5frWQpgNQHT6Gl15XMUtnbmNC6EaJYqr6gUylOby6YM414KEAipC6NZFOKTrd/EixxnzGvCIg&#10;A8w2vt8u8iJa9HQV7ysMet+YqSQZ2E8vLawMyXptviWnsTTRu5vDqFuu6LOV9f6y/TKl9o6UCH2d&#10;uKKQ67JWPX2iaAsyr59W6YsG13mXejeDUov2tET/h6QvMLvD05DugKI4v1w6ZbZdbQrAFhuRfqPh&#10;haB8r0neQsPOiJiwLkoqqk6mWY4FePcHg+V4S4RUD0uEPzYuKKe6b0BrWPW0+9AwWlRi1J/JbBk9&#10;OHt5y7QsggZXUM60+fT5jq2BiveSrcwY1O0RyjKhRA1rgD99/qCXHAOB0qW1vva2um8yaGFVytjd&#10;32QJ+2sFtbp5QSTE5cp4I4C1LZcJjj0VzrTKJDYw4tglKE92JjcsDTprk73Z2LivPhHuhKpFgKf5&#10;fs3QVP26gaDQvQLlZDDZmrAUhMEqKWsFiBRAEABdQF1T7ah+7Ea0hHM7diSsAUgDPcUkhR45SCFd&#10;eeQoCw6t47B8WQi0Rzu4s2JF+rYXiHj4QeWqaieA8l14tDfnWlFS99gUtdghT4dL4rNr2+aRfOG8&#10;vJ0m7Ykqt2sginT3DAV6Sk/pbb0kizQrxWrMRT6vMW2zzwY4FXxEmmhM4cgesu+v1XlciWOW7yi6&#10;90LLwVxcL3QqqUT2mCkEythqJuGEtQvuPG+yqU5YqWynPd3yUh5Xab/bnDQ4Te8qXFHXCWCRQv5F&#10;0ylkOoP1IQ17dmd3JovXaOdNyi1kWzONVsRY6Uz8twBLPs+MnETfvnb0Af0OTcrxBRInxHWViDRw&#10;7s2DB6dX19oayObAyBOHWP/ZsopvdbSWAit4tc87ZvRHCBndaAMhkdl1UjNuVwnIcO8VYWXbvV3l&#10;8Qu1r5WElTEa0poTB4slNCs9lpHqXCFL/A2+k2voKbMerwjeT+rNDvvUVU9c49rZk54WedcPTTPu&#10;ooXsFjIbtDhfb4hnC4a6VpaPMWpkmu/Smm6HupxOIu1S3gx/whI7Pv6SDmxPjg+7/h/pkFiH5ZPg&#10;0gKhJ4gZq5rUVKLaqZJw0SpNqAwmqUknBsZRgK9uf6l6fmv7nyVdWRUVGpE1EC0KCpgjItLD7BaH&#10;voJU62b+3FzurWpqkJEEW2R/pWOhPQ2sYVpZlnKqAGebo0KerjpO97nH7b3XetCVAod1qAndAvRa&#10;szbdyGb1+ulLBd1TYE83Jplk22l+NhzUR854ENUC5roj0pXrt4Zs5dat53NL+ygqFOEucZ7d0VAP&#10;rRU1VhfQq4ISAEObT3FGXwmXnc7rLTMdOm9Y4gOa7PXkF82tbJV6m+pKfzO8wFbwgRFKyM6I8EJh&#10;fbrSUor2MSsUHlO5+HkifrTwF23JVnNNDj19Y5r46aOD9OHijvlJMdp/VvS95P2700CdQCgB5agL&#10;8Y3QWUY3r3IYl/uunNasQVgrQM6KG3WYzTneVoQ7sYG9b70YmO6tmxD6ICVjaRIgnVtcxsPRG6O/&#10;pwDbyIu2gpj/PMZUJ4xZWpamKT/iEyIdnTYpu1enQmvk0LDRpdX4X2VHGJRjwyzKpBTgGwh5pYee&#10;c55N/Gnrnh2WmN+hD+VB3LJsGDNzFZK9GkFVC5MDhd+rOVcjl2JTpT+i3LG4mMk628rP9aN+YnVy&#10;9MvAVcO79s9oa6mp5BJuOk9hueo8vHryyB5QJC7Vc+CubgCtXlWHFB4LcnSASSO5Q3Q0MWwYLc2d&#10;CxwFGFW1mu2+OH/BPPC1Qq879vqgsFmYyDhDAY9Q9aPWd4/n6SqSUrXeL9o1VYHXXQfKQqK7w1Gk&#10;R72s5KXYMH9+uPyfRiysUlSbXVWs35lKlcMNjhZvM7nFlF6GnZbA1ehSAdz5XbxZtIwY8YjAUBEY&#10;DJchMxjVWIxUfkc1BS/JNGu4uv6eKRlRYuTFvnPFoi5bU3bJSN1ydAYbuWSCir6kEA3oVzPrvvEq&#10;mhVR2C2miGyMmqXNgZwcGDhzDX4pLkBTwFPBC4Asc/XaV+Y4zgFaS+Q1oUYN6CttJiF9RybIxR0X&#10;9HXllgTIkKDcP4XIWVqlGSLrHgLvtrjk6pmakPaINsqrygfVrFAXGEvdXVlAd+kR7NE6ZakiyiOy&#10;A7s60RcOpecwytIgrxSCa5NQgwaJNVO4VapEAa3omYJ/mGkWSJbcVvipSsOKrVbVpgFsJpsDz6OU&#10;6rlOF5/0XK2W+fQeZz26fHK1hARKCzwvMfm03rIish93oZGJUvpSjdm7YN20zAl6FBkyfSr+BrDg&#10;lNXq6oVkFZPAzSywmtIcmlYV8WzIc+mLhqLwXiJukFBgXgluEu/SgGoSZO/m0cGB1yTtpaGkYS6W&#10;uvSff9/AG2bJud8L8WIKqgngECERTrzZqn6Zg8BuzlWF5/xAMtiJWVRpiArYAFji27SS9w0+bTm6&#10;vP6OBUDvqJGw6vlghYvhnD+vArIo6JkiUz7FFNUPbuzWxjhUfggo3XxJWEnO2c8UI375nWq/jYCd&#10;9FWjDUMKlhjzobzYjzTD8D2O6/Ypkq0ks8Q2CwVp6bsp+VRevniLxkRNySAL7JB6IWbSQuS8f/Mz&#10;sErSnqYn2xj/jPDkXPuhCq+0yzd3ngsofb7G3k6yQ5prOXXvLTZHXgk0XuKchu96Gf2kduX83foJ&#10;sXgOkoYjwZoyXSgNJe7ClAzddEMrhLUw53kIOTWfnp5coPmuSmLlXXC8bYXeT+5bJE0NFTPxkaz4&#10;jruwTotbxWnZMoArFVftg+bte7vRUrpJs3wTQjNIHk/Ahv5LKSNvbmT5f/1KnlYCb55XrSqL550m&#10;sS5SqlucrOv/QveqyW1ATtN6EdpyokvQvaRM87uhjmBBUFg/q0sJB/ClovY7zyVSKrliZ4pAVwGc&#10;i0Q5roZ/dh6uK/pXFCLzoDbTy/s8HsOGKpXOISKFEkanXNur2tI5HlhNFAQ5XZB8VKftNrfEhrEJ&#10;qXSm+ExNF1BbtO60LIhssuCSdwOZMm1MBPaaM5Y829HQymbFlmg7LSCt0K3e1+ZAN2UiMpLZiB5B&#10;reDAC6Ibw2k6N0LMtBPKssRJDc6Ny6PBcgt2qS6CfPDwUC0ajg3RWJpk6mOyC/JxPk8R9muxSPRg&#10;n5GlibNukmdkDtlNOipm2kBpfWRc0wZEUXHAswy3KGe5FD1USjrTZFDHtDDeDaFYoOLMto4dWgBi&#10;4TL+awncXxSUtRUkg7TlYiXYKJRmDeQkJw6pvgHz7NSlIdyaWGfTBhPmUXAVdNWFV/3VyXixFteJ&#10;itT9KpbBXAZVHJZJ/FLBAgEFb+dcgYMJXMHRN6MLK/3BmU5oJvb61SLfU3PowJfmPi5g4C1v9L+T&#10;6HNKaAsmvVtKCGVNgcqryuCsuqKqRq6Yh1QGnbE0ulYZKCkChyIQRfqipNxZmKaVoCyZjTyep9x4&#10;EuVNNUGMySNqtrWcpqUWjhkpJY+47TOXx5pGY7ARTnKlQQhNSXb7LnxQXOKPEj+amHnPXxw+oyLl&#10;vGVu7dxg73VZ4ZkdKjCDHssdy1NDx5T5gmtorQbiWCp3h1tEVnb0fFea1VaQaJh2e2xk92nAICeb&#10;bOBGcSdLT0ZBtXylfB65AGMhKdbhZRCIX1UJKaeuuQUGeqhkG7lR1arcZgmlqoU183EoG2VuW0kP&#10;zNWXTWMLV1bTW6lKX9pQcc+UJUYjFKla/bOh3a5WiCz7DtvfqqAwXdZO5pLu3kC41B+ESFhpK/PC&#10;8RsE7bJ1xBxbTTWEDCdU491/ZphQ3Mp9mzInCOk1/baHrAo/+OpMx+lJD1dTqieGFEkxFlUbEZqn&#10;mx6mcSl79ypZ0o9Xiiwqqke0vaoprP7m8sonxhNvYadkO3oUElL16vg4YCiw+L4QrV8XtHtoG3I3&#10;marwypIjauBy58vevmA0v7N5rQG2fFAihdpLOcqtpBmIuvNmzsFcteLiSSuWpoaVHtEzBlFKi65n&#10;8cdSIbquyaEZbGBDuzIXCAdGDx/obFn2BjoMDOqOvRTkTuUJYVbtfOCyzw60N5Ud2PWI4DEYtDhz&#10;UHqWHdpLwu3avspm9RNizU7yUqvkEqrNgTdjNXqCKkCxvagtrMpzxocmhDrfRu6gLDp5J7NsuZ4G&#10;hm4miYKfxhXljE7cEYejtrrZEvkGVe7iPSZYCwCdoYL18ldyeodhXi6TSXfUyKIiZqekuJXu3SRg&#10;cK93Vc5tQS7fQKxRJaKI/pQo9vb+IFpokJJxGcvWAivybg87BIk5sVCYfBDLkyXymoHsMVJj6bqo&#10;1cnmMgE9vb4pLiDsIivNCgrUafvdIQmrM9Ux+uu1fXdAKekysmwUlvYzLfVEmfYq7P5yPmOU5Sz9&#10;7vR1MDP0yJoOFp9Wl8kFDGerFzKvCw3WbajP6KPwyt1M7Fx+mb0V/l5FcReyiMKTy8BuVP1YXEe3&#10;RSzE1JbCIgYGBDXPb+bo2matzTU8UT4ECDM0IIyQcaHRXe1PpU19pKuxPBC7XQJfL/g/xii63UV4&#10;ookGpo+QdCAoiclDsknES2DaekE2lqxJdHhx/U7BikvgyHqFvLI8shbl50wQkVz2qIpvAxNCQr5Y&#10;pGkSqYgKngB+Yc/NcF3owMYVd+H2+9ocKJTQ8hwEK87TISvWEOE3tCn5WGiuo4O4jk5tZddBwZJb&#10;tLgoATts6HXl//RbX5HgpfHm4XQDKDG/zUGGHXVmKc/8wqBf3dK1K0kp1Wtiv20P4nR+OjWJB9h1&#10;099ND9VMjzfuwL5CAb6kjiKbmIzZZMVjWb2zMmGytZDhDqsfJVQ5eGgV4w/24LDTEUk8IA7AWsOf&#10;ibssrwlSY2XoUgOu6V1Xq5tTwpeWMNo1kNFdypvDi8t/yr47/dtIs2pM86bLzepbSlQfNSQpOf/3&#10;BiDjZkkQsN1H+e0Hs7fy5PRCVqtndU5EJ1P60Q6oKL+5GhUTmG6DnyQZ//14jp086r13fjVXAaKy&#10;JKPxiQBgnx0zsRXgCRQkyBuVCitloC9BlU00viBzqC79XulDhygDK02vLaYLjFHnU/KapeqZJbR+&#10;YqFXmvRQX6OW6kPDwaB8+VqWczlNeXXOcRGItBBVSZeC7XnhTp4LhLZaVCbH4MsqH1uef9TGZhSy&#10;e6+aBn7ifGeXjg8DNisfc+omhR3ccCSvQONOtH+c+Q1R17HdypaMAFO4GDUULH+xH1bqKrQHRSuT&#10;hWAzTm1GdBddnZV6Qgl5Hinlq1Plnm8us1ilqdKp2qo2qc8joY/n6RE+5YVqugI05jmuLmpfEmSF&#10;VCu7zOcUoox5ICLKSiioE8YklaEZoohaZHVxkarCtsGjyqpW2gLW4h1RXSD5g9Y0EgpSpqAMIraw&#10;51po0BWvJYwvjSW3vEgho26SeIg9PLt8/HBwbjp/lr4WrMfj69bstwI1SldyymnZBebJZUhmE5zc&#10;xc5GK4u/yJz2UlH3egvzVPQavpLG4MNFmHUbGfSAqrLXnH72ZGjT3YK6zYi7PK9bF8EakAVWrQbR&#10;yp3+cvJIjNAfqOBbsVbeIyhse8obu/wqz8hFS0KuxUbwiv6Qk46voBVqvYbkIHbjOrLUdOcAgLk4&#10;sdBCciGIpXWHFy8VwOrDRyZ7P+pwZSZpuKjLlx0j1UdP/hR2XR+2WNXGHBms2gaPAUu7/rTDENeG&#10;+/fclLCSqYrTmH2SqhS2z+/lu3B1us7cghw1geZbZ3D89ZrRaA7IxZkRngIuvOWmFm6rpSaIQkI+&#10;7kECVTF25HUmOe2APctcEFa3U+K5BJC+d9VDM90yKdhLt0eMEV0gIAUHSK7q1kh1VFHDaCUqtnVP&#10;BfmUvcreBLmYGHoCxmBGIJlCTlC4WaloMeY9A752okIAUv91W1rCAYmGkW8y4vblRkwOJn9PLJxE&#10;9Yj7SNBGKuuQ7ZNplwv446ELCkwl9xAXqzxshCmlfksGeXq3q0k5xSyQQse3zHbm5TWp7aNFkqmW&#10;hwq+oFlg5Wg6S47Ot9S2jDfQDilGz84Wjvr1Ljso03RTbEq+j60pzW2HhQZElXXJ4bxKotI1oStv&#10;MwudDFLBcKAT6Qz3fzv9iP5RKgoKpxzDrYFUCj2UG4Q+MbdW/Cv6cdAzd4gqw1nNsw5i6nDI58HU&#10;rlIGdrsufFRQBPQqhBUTQU3sJJ0UrsoWKTbc6NmMtL6EBuUECaRcdKp7das2sEv9Qocj/roDxnBy&#10;4KlBZa2Em9mNIkdxEat/pSAMxvMONLsSjc6ga1Z70OjZWaBK12+78rg31SngYww3PAE9SycXyxQy&#10;0zslnTa2l/TruLL02hRYL8b7gDKu3KtounvDeXm+mPDXTKkyBgAHWNCVpUC+olTJNsU3S/YUhXCy&#10;5mpCaMX+CAPhkC1CB8nRYVOdvjV7LFAPkhutpGy7hBqhy8yx69LTrmVKskz9LTRnPWHCklYSVTK6&#10;rby3gzwDmG5bai2krijzvSVREGKhF6imb8LIMAihWWaFcPYLyR4+vnxRh5+sKGo8FBprhFvEXoPd&#10;6nijpcEzRhpcfWYQq7dJPL6uDQWVeQFu6OxKZqHrQSiFDAkIVUjsG+1+5dZn9NbD1LWoxjBcA8br&#10;FPe1VPYMcbpBr2J8dKG8d1mpYdTSN85REBU9FNU2qJoxIKwcFv0j2hX6jvcK2l7FKp/DpsueTohj&#10;Hyy4XFkVZEchD3derglLWOE6mnhW2cp86/NtFs0qPdOd0ctaYrnTBF1nzUvx1zUhjD/R7J972Smv&#10;Lce218ByPe5Rf7LQntBQFr8tUk/f7JVq4C2o3D1Z1NjI1PSkZ37o8uNygVGUtqUafBu76sL7xLTY&#10;l70XIqREcUz7GPf4sc6Vy032U2vgbfgw7WYiUFcDrODRhd+CMyNtPasG7iGWqgZo1Oni3K/kDrXv&#10;9gfNSardizwEFWQQX2Bc+mkgITdVRo8/e5y85hz1FdndQyX1CNVmt2M2RR881O5IDbuGN3/OGph7&#10;aqf3lStpEIKVIu0bzgRdXdKpqFa8XID7q2ZSg1siXixzRaNT1yl43M1pTnU35dKbFl4NbQOU7wg8&#10;Xhpq/aIeQUn1tts5UZHlE3eEdfgaD1UqMWqZA6zi1sNiEKAio9upCg+lCiaBgb06QGUyIp9LWDEt&#10;QyfSJK0UHzyiEFdEBGXr3/1XRWPQImA7OnwhYQmru5+y4SZWe50h/+Hm5sl5DQGjb90drEE4yGUG&#10;ax0Ub4O6DBc+mAs55fGWxmRivsx8u/n5NK14wrSup1Sv3MMig54zzdpljP0cqzRk5OqOt+Y+kg9W&#10;qN5xB83ZZDqsdYmmzXZKqf4c6iMNd4GRhsZHiKG0KaSCnmrCZzsWAgTSKWHVllhjOrJq4aIQo8Yx&#10;rChAUgr+BNxIbSwXB+QDcVhvGvkD1n7ejUOUz0DbC9elhGqfgEb0jFIN63KRrHBrm0zLKR5vQRl9&#10;swHQXyohImMjsjzubBua9F46jBzJA46w9tdCRxA6AchdaHupMbkHjfEOGCyJnHCW4FdIgglh0ois&#10;c1hyLmtrdDYMPtKGUcY1RlFgnqcfxO/U0ql4xnn0MAJQyEU5spGmaUZG/LRoaHrZ09TQRzxNhbZE&#10;39DGALnFOUktIsPThr8RKvsMBnbs457AJfqeBBanb91pH7OmaoleFbcE+1oNgYTPVXze/fn3QsT4&#10;6EBVoTItsvgbJwem6VZSAZCxvzUC4iXJG5SIoVob1zKghJcGsckWs/O8m1JftzJmrm0vk8xJ4LOL&#10;Z1+Oft97NPpgebMQQRdGE9yOJidAskw1dOawXTGYeMMbFWKtvpvpzgZJmbnYGRNPKWNE4xcrgB0p&#10;1DhkTaJEya8ePPgav5nJxzFoDrCnPJdtMC6Y/Av5AbBR2JCHxlpUkLCVtJpELJJj05TOhl43X6Q9&#10;/d2Cwgjcw28nUd6AWHFrhty08WuLSUR55zMLFL9u2H9FDaCVoX2CmBr1i5vACtfBUVmsVmG33Ffb&#10;4PmILMRJ3k+tUq9WC04aUOTSKcExTQ5MaURA8u0E1an8qHDkzxYLvRedfm0Mx3ReJZhEs0osK1UO&#10;oXV3o+7EuJgrrRgwsfOa0wLZyu6+VXpj3sKsBh6gSNdX3aa72LXKFO2uSA0hSu3PubrWNNDe6xJC&#10;cmLA5coBPSVWmLTZku6rzjVdzFJEXyiPrC8pX3k+QsQkRijWqqw86gB5+fktctjYMv7LrK4Rw9v5&#10;OT0wp7fI44rV+PhqVPJGXG2ycCkU1N1AypWKdt3Ta6bSxXi7fHVryloz7zCPoWiS69GlSxrvOlUR&#10;6DJkh8ZWvoTFPVFceH3h6UFwkRuEhfERW6wKCkOYMyuaauxV0qs4xsGdj76qt+g/w37dMAaXTSIS&#10;VjN8VEHfZF+7V5xxF7XBF1ekYDC3COa0tBlsvHUms/GCO93vMP/mq0llQDHzdQX9RGzTNNaNvU/N&#10;qsIGCBYTwcds1bzb1FwapWkSdvYvI5SbxNOaABQ2NK6qd1NY6k21ES25G5jchEuvaiF/wTbbpTy7&#10;stWCqGv2nStMTflkvS61Mf2C8eiaEmG6t/AU8XXq2T9QMjDGIz1EbJgy/+OHfNbxRQqR/SrevBU2&#10;WKiitcFqPdkRd9GUlZhzJnTG6TuZrIgIGtdPiSkOYP6kY7NspcoUD1GGHctbbHBaKPHlEAxeD+wH&#10;DrK3e5Wwwj2edUBZ8h0gRmGNEVZgpLoGUEOtNDWcFrcFpn6xwJzJ9S5iq5AERgpho4OHmtuIzCx+&#10;XqQsPjKeu4R0XPj6C2qO+2tVCYLzVW3reix2q1Pz7Es+4aMRTbVJXkBXAyf4ozG1nkeAijKva/OM&#10;EeVIV54KIsQoyw4h+p8ZTK5JL/2kxKI33EysuMn+6nRbtTAbMHmxg+WqpDS5DdcPdA1YuvM2GhE6&#10;4mYqLuLdqKQGzPOg4JeVOyUwfy1X63KZlOgnUiQd6bzV7t1MLnT8c4bCRdW4rafh6FxKPR1FQH9j&#10;kGxdQn8udbsWPSeDIVXYzkmztNAlk6aOh0nmpnO9QVRusEALjeR1PcUIsIyJpKS+KO989THe+mmJ&#10;BESGhrqmgk2eKHjs9vu6bG/RCoGTRReIz5WJsycWgKkxUQ0s58XYsBB4RVVHZ08lrIjyghzKVmUJ&#10;no9EiVE8mJ798VBy5mdHY4+HaHkpZBKYCeFQwIYy1s9aWH38rENx7GXKPJNA794cGFJYmBpCsi22&#10;pjhy3mF7LHILLatdGUD8Rjib7ELN+d30fn/ZDOrVxQNhWRHsrshdd6IZoB/VJx+uSDdb0pisWZnU&#10;wGSix/W3hW8QrNNU6XUbWVVV4dqfSq148S4LfhJPllEW65kbNq54LTU8Pm2Uw5g8WplGDgmUeg5O&#10;teEmsJojnEV/UvgKVNs2DAIBtXQJnrlymVcLG6oMIZAummK9a6buzeRiYsM8GpAHnDVBc92jS1Jh&#10;N6Vv9FS1RkSZJhw2pbsLDFoG6zd0GKBtsNELymxEz+7dkS07X1cw0nHliOGyYHMrQKmU2g6Kh8eT&#10;BRCeAQSs0FQhoJ30F+p1C9OgUmJcU/k/hPb8W6WIXLxqEyS4JtBizItmDGHdA7k9TWc7I+2bykk5&#10;cvfcRgFAQq9wddTcCMge9F27rQKO+uCjMt23kxIOJaze/ygB8vmT/DXZcsP+mUzt8E7AlIXGhU2K&#10;wHnYmxJnIfGrLKI+/MRhNV/0CJ3TQMUe9STQp6bGMxRhVTDt4j47lAgeYKaTqKpdzXOJy5Rgs5/0&#10;zHh2+uqO5Im3Rfq3KhBGilzrwUgw0R+CotDQeA3c7jn3kzm9xdpS49LTA5C1Yb7v/EUMIcJ2uY7k&#10;KzreJ8mtmgEJm5ntrKCjyRDpVrz5yqab+FoRADqal3V0K+Qhrykxy5ZieqJ6eYxfDCXHODJaydCY&#10;DH3pRz0Q3Hckv04k8re1y2xQGmuhmYLWIcUFuLSUlQJnXzbq5qvCZZXXK99bOjLgg6/de3m0Xvpq&#10;8NZrfqs7wRr23+bcKQrolMFygYoQ8ZzkaLQu9UpjpByPN770ut0niGGTYjG0l7rDtx3It4RVRF1Y&#10;VtJsuaeLLbCoj+pIV9G1FthDRwFedM0b26lCDN0lsawDBun5QqYUQ1NXenXKMHcoLogRGfrZoKEu&#10;QvbUwkSIKrGzyJ1qtHHlSouBEiefP2p3MYeaOvI6UYtbK0I2EesKrwZHzpOdyiuFY66nHHpg2fXL&#10;HuyUzPSPiaBN+WhWilG8dqKHNDUahIk9zH9yM0QnkAN7LFea4EjDslG5Od/LJ8s1+pFWNgqt8I6J&#10;ijosVpUl4yJ+RmFdVDNL61FGafQB3WbsdqcNBusOqaJ6NGtKLBPipvVrG3YhoB277EKV3t0CDaBO&#10;WcnyVkGQJhsWa6rfeKelcnMarsOC5dzTatJmkHYjTLK7x3HtwUbSCDvuMNmiznkwcJH6HbLQFP+l&#10;a2lV9LcU2uAFpLAM9xGx/ZdW6L89tqCDaf2tcanrJbMBUesDmb4JNS67mlG59X3wzmwJbnphdudN&#10;G11jQxiRMkpMFbpcoxJ2b5dd5/5pc+AduKub4MWdnXeGOTjR7xT8PPdKLmyux/rQTdgMih0ScnBJ&#10;WpMENoczczMHtiVAfJMzcmTP5bOcOQuEalX1hNOlUsvaiKfWU9OL9dM2e6dli4/1qaCQllrQ+hww&#10;lXT2Qj6hWKHsV+WAxVKzZF23FarjLWAW1y5kTFu6HCUmq4ByFE309br+jrCKhxVbpvHhknJ1e3N9&#10;8TAN3oxbFk480iVXBatUmv/lEj9mB1ohg7xdRkoyJlpGbV8t9QyKnfktdzIMTPU/ry2NBnfnmefy&#10;nk9Vb61FVqtsYk2+dFAX1u9D7sXgTjj4KOaEft8yoHmno6gZDVQhQ7qjq1qVGtjiVm4NX8tWVeMc&#10;rTPyVrxFmkxk5aDTWtEZnOt2NOT3fKLP1WNT9raSvHKDw+eVtpJNDgwa4EnpJZpkLlUWumfBVQ/d&#10;XTKkhcg+fK6vU9EvFh8CY6lA3xflyywKwrpCFxHx/gVEpGk00n9RbTaorfdlJ1ocSYqQaHmhJuUY&#10;0Flf10BLRvOn70DDmnzbmoFEl3opml+Ro6cQfoRWgOnJJgPnLmxEOXJeBkXdsVZYcrNwHwqf2gfM&#10;BNm70hA/BWdcmVffj72zDZjLK5B/dXj2UkdxyZLuzXqSVlivJItw84yTuqeEzA8lXOJv4CDIZd7K&#10;yTdc+i/VrHPtWNjbZoX7Vg7Eyf9baVYV/TE47MEEnCEH4DtcQD2rqQkNrOdDI04nBezoVSYu9yjj&#10;ysKBC4JCgatSsYxy0b6bJoCtxnF9IBU2Y91u+TFJpkGeDwwdII/qTXVgSNBfXF+P16MDJ8xTi8kA&#10;28VBWahX+IbK+Qzv2ZjVp8nKxGVCYnqrLx0gryRoM+0ynh9cPEoYYQuXIrUBTDewEdjwiNI3l6rV&#10;k/s01iq1xCEIKMRwV8u69KDnsHV1ny5VGLt6Xl3SWOVBbCNDQdkCdv83oeML6UMPA5BM6vyzdMs6&#10;D9otR5CNAmZrpz5EsynPFq4hL1P6wMyufPSLjeiUojjOONY7MJ/RdAPPdAxQCe47V52qoP1RJazI&#10;F3NHu7kwBfQEcfJPjSiRYsluC52HHE4Mc/tFmUVPY0E+bQuRDfQWroIzP1eRRy9u5Lrw+SfmZRFG&#10;kleSRNGtdCYgChB3KF1KZaMV8dgxtBPZCu2K3X54OXjNcG8pcLFZ4RbxUaZ1zwKlX72XV+g/R9tb&#10;cWmZ7uleaVaD6axRaWqjKzRcAmZo5KO51T0DJd3mJKi+aOx8YYgsLFYdGkfK4SO4LS4pkRZBkB65&#10;55r94G5z/QEiI+NmJhbxNYWRlT336FLM2lIWhykQAmqhPix79q0dWqjnjHIdlZmpdhamIAU/3sw7&#10;BNzFxaWzzQZV9VS1MzTmzRbJKxr8fmbfYqgVmVU+zwJrum+UBMtJN2VHfV84bJRfmL0Pb3vPlgcl&#10;/AZZthZSjSxAB9WtvTdaumktiswXLis1XfeC750NQDONMcnoQj+Uyh/0en63FrUq6ZM4W9A6tZLb&#10;OBLh6+1oelRG9eAYoaR3GXGUwaAULQ7NKin1KrM+JzW6+G97sp6nTTPWScPq+pSHU8VTTWmdy1Kn&#10;Ippd3Ui1kkbFUcnexMwfditkEkLqJ29lxvSOPqRLDqTaj2PRxKFcCCgOF9SBzu2/8EXXBe2U/mhJ&#10;9eNHy0UtCBJ2oWeA4h/j30F601BkkmaBBAftuWDNcE57CB9zJXLQUDN2UGq01nixjovLnDO6EsjZ&#10;kmaXNvDZ2K8+2B2BXfyg2jmMpcdoC/98t6SLmPZSmPfUObWRoJ+ioP7eZNhjPAyAeJCRAUd19KXy&#10;q6qgC+p7x6mwjkW6GN8r9pUbuLkCW4lhnLIvj6ccWZkN6q2WGMP3XFuFYJtAeUS1CJ09DqawwhiY&#10;MY3Tn0paRuGlqJbh5cy0qWRXOqjQUiCqO8w9IZBxRUZ10uoKA1npFqra5NL7Rl4hMBgqa03SWpQX&#10;TfrtaD23qSF2+TA1r0FjpHOEQdMV/VL02qVAMOHxXLqxACLncGFN4pRVf4YqbrVoCCU6yVQOCnqk&#10;k7OcmhpcS7WmWKvKmjqmuytpnBo8MJMt4EpoLcDQmNLUUL/UDBWmT0FFzUbB4dGL72Rhl83qwycJ&#10;K22AkXS6+1QnJksCffooPwQkE96hmrshhzhMEKs7EfjGdNCmri85sU8/K6Qe000b2VUdYRfUgoHh&#10;RmAt2xA5juvw8MS6lO0x52cnp+K6wkahvvuHkgYRFAndz1BrnYuJYHjydaeXdLE8i4PKSpczle/0&#10;1is/Wxbm6y5fbrTySh8jQDelbruslhst6qAuE51GI8dUpU85HUL/kUhaB4y93WY+E43WdzT9w/+v&#10;7EDr6N28MYj58IIz5JFu42pYtlOKbf81/MWWXqdf+mrh0U3Hu5bJbRNlnIpYZBEObzkQLtjiNbBu&#10;ura/dMKdjijGbWyawdJ/AaGa6mSbjidFeHdbpwfPaqXrTgmDJDzWmDF5axnRNaqocprayLIx7VjQ&#10;vukUV7DpE0pFVLkOV51urGwZ51ZMZGSsZpeZtZ/Ui+heGvPa6z35XUMIt6g86fSnxnla27BNx3e3&#10;HwFppaQucnhHReGGgDF92eP9yfX79zJ7/yS3Kh+TxaEODhAqHUqxQG0J11RQy4SfNlM8bFUsIfY2&#10;G8k3zQb/joG9vLWUVfUoh3cyn2fn69ANQQETGi+0m9FYtTw/PpaRStaZo9MLHRPlk+Pp2onxbIXc&#10;EwqL5Mq7jJ0LhoLm0dfLTqlKZNoq7hlEPQpxYe6s9ObM1BW5fK75dgFge2slfOeyfMwUdEfokZZC&#10;kU/IUmHF8dd1x4QwGpadGJLQ5CtequhEhZuhUlYFgTcW9iBsue5rw0RKEo419tk9GTkdKqQl11pu&#10;i6CBvDSWK/N935e6VkwyecXpwi8lUSYfGjnNmUZfis3ldLgWFH/MN+nLPG6BtGTcljB8ZN19TQYF&#10;jonHVF1VrmJial/7buoRKStIdR98W3T2+2pUt83v+kvBYYHl7stvCjFObdyrXuSNVvwiRRyW0YKH&#10;8a9aBiH5WbUJyeOSlQZLMxnzzTU6ZbZ16YkZN5JTq3/hyBQEY1a5VWGtAro88b6O4mIaSBAYzeMQ&#10;IRJOme8l/jpnyTu0Ve3+W5QniRwdh6r5Ia4PbKNJri+ebsPyoo58duEUq7DGcmFXyLJJ/zQPtrR6&#10;KYOxrnzKVUGBF4h8eaqgC0Q3nuheOrTHi6KzdIf/92UsGVF56Z0jdSllvuwy35J/cFgX5LLGl4zE&#10;VSVP9ZfmFcF2/i0ZViIXMwueePHzoeI4L1SeQvTC25ftr2DPqnZd9z5mLw76yNOULUkVBh6A6sUi&#10;OAa+Ds7roNOtSrHCF2CdY6J5t2lLi0yzBrlkV3iqtnynlFlaimQ1cNOLyNbVZGbsOumCPjdwO2yP&#10;JC2cs+gmWGaT27N1zRlmShrwVCJz6Z3CAsJ4JTcVMpE1Aew26uWQouNt8XFVmOypvoCMT3B9MZ+o&#10;BWO4ifm3akVMhG5Ase63rLC2OvLY1MRnaizhtIzBDHoGwLSELDEyYucq8vIDd6uHRCVos3ySlNBy&#10;tqoQOCO2yOdSlU11pSF6RX/oTO6b7ySq0JAwTMl0hQeDIyNgZP8kr/UKAMrGmnITbZuUlhE/f/qE&#10;cxXmqzhO3Wdf772BSCv5hWLHVzwaNlAzDdR+m+JpQzYuIRmnHWZ+ZwpnTCh2aQUcV+6JTSN2m2lw&#10;XXVoOqQt+Gqyw+y0Zt7sPyWIkdzv03+xZgVndbmr0mFO4O5cIM+ta9shEHDuP+e0ka6U7G07FrKa&#10;5si0KTWt9UHytmsyyf/ay86OpiPMeZcgrh9ssmECYtJtY9goxiWvvOVmI6wEH8RrJrWGuWlQoGj0&#10;kZYfUZkLtOR3AQ1xDxGjscX84CM4nIwYDKNZjXVxpzEKaPK4Uh+XHXN67AiitwyaRBv0OUH42Qw2&#10;cmybuvb+uF/286qQlSm7zWs/deVdYdGBk451tsJDNa6y68PoqLYvhQdv3pa84sPIJHOeNxTzSVhO&#10;mKN3zWVJDMJqPRJFXA/Sq6nHAqzmL91T27mAUtnS6Bo7k3Vq6mlXsW5ApVH9q3WPtBAjg2pDTo7T&#10;S0LEaML3Se5TWgG8075AguzJckVk44RaiDYla7rPCeTyg3hiyXDlCMgSZArCt4l8PATXsFn5eBs7&#10;hlaYv7ubVz5Syybm6Cgsc3K1o9BXdga1kFKbzk4vji9scp/NWG5BuNrqPqoRsHqrTAlBE69DsyrF&#10;8smMvHRrd7DxPXlsGcKalqtjis9Wmg5BUB+umLpZ9JfAUZ22UpqzzGnnkix1L2WEfDyzI1AhOEFc&#10;SUAx80NgYWC3lT0oFYwa6x7I5SrwGDaDZwjSCWZ2fz+9enQyYFwBJu3C9Is0Gqn2ZIQfrE2gcj0s&#10;yKLKGKBlJOfrBL7QaehC/62HVEO6PQ1FASEXhsxhXEXq3FlrG3ArUXBRrLs0u181nDsYmV+pqCgL&#10;1l8FiQc2U94egvaLS5ovJpytTYVJ7OTzlY+fp7YiHbdrLZL7kANeBxoEoit1KUFbtDNGLguwunJL&#10;e7jTvGeUWx3k9wlbTNFJG8GsHBkIk0YUGazQZtGC/rvGpS2i7Ks3OuQUMcQOZHbb4LcpEZRZHSc1&#10;51Qb5FScsHwAF7NCP/+kGKM/fSS5y0Dk7V/TwK790dHDEFcyWsnR6g+Cs8AGGY1ocyBTGOYBcqvy&#10;kVxcZ+eKa0xozA05zRl6o3mDVOEgiDGCc1uk0N1nZI3aQ9ykdo712uTevKl+rhFwvNolN3/fNU5R&#10;TQRtzYN7+8imHfmi3qyNeWW0EzoSJcZB+BzByuonAYy5mDazVKG8iDT/VDMS4SwN3yoKshHEaFUY&#10;IE3pmJlA2YWsGge9K2XhLGD2l5517spqY1e5VMd4ZUAamqBkDbK4j8qdJwXrZN5G33iRB9EB7722&#10;KSfQpqHOs+xkLKLpbCHmPFyE80DiGHIWZ5G8nBVTz2abZTZKBPB1EOaJvhcpV4Ik1GNHNLc67K5R&#10;+YvWmfn3UqnowxYqhryWQbpBa1deKEY3jsIUS1bRQuqyPu1B0DwMhUE6AW1KJZV1FCDmRL5RCveL&#10;GJk6AqvMFSu3sjtC221wT2CChnUKyeSoC/6Iad3TvBZm0rm0zxmbU9mmJKS0hvhRS4jeTXivo9Wq&#10;Wclqlc02nMclA7s0KzcO8JjxMMTSa14GtEYCH4rbemWLTc3WI9Inu1eRzuYxePQDkFwqju4gh+ou&#10;4zg4mnraF8l5dnFpg1udwYWmM5rU0yGmgfUqyluGeeeKmrFeW6qHTkZBtAKYWaewkILYgiw21pSG&#10;StUczfwNazACznp3rgWqpcWCA2FFIqO0UpvuStom+2R5JemDxmPvMLXxdNuYPSd0Xmf4Xa4efrLz&#10;Y6sJkTBIjmbmjAKeQkqL3YJmoLtHMp01WOkjca0W90MRFjRcKjiJBlR8zXSldkMvUO+AntYrQ1nc&#10;XaKdJAd5jQF6QDKw34UZbynHV42CJg9ThFswaGvF85ifVNbRCRNQgzjyWN0xUcCPdRDBUrc8a9DR&#10;ohVFfClvIclwSro4NHLNUHpFCP9jlXsU23s0qDS5P6ckpmTeuSyNh9naE3b45sHRk5sbCSQFffn8&#10;M6YquSlkW+AnZJhlUl+1LmgLOZbyeq58bB1ctucQWmZ7TWGFoiZZhZxSLD5ZrdgcOMjBDRB1CCNg&#10;Dr8FrR6VasDH0TGHaKoFOGt3NzR+Qn1FSRD3dgjSg4WvYoYxkvNnjrzv2tEH1sl1ZXfGGvlqXajL&#10;cs8a/TVvLximVT9NNs2tmZLLQqnKqLeA0wSahcsMa3YRwMBXp3C1bNcndis6/IHEvtN1ka1JLS0H&#10;CvO/rsPLR9rK7Ixjujbkb9O58pa1PnmgrsKL0VJl7X2EzGePJGmE8vZ64AXh0eh+iUKhVg3YqVhf&#10;UmLiCUQU8c9KhAiFCWF5xxdiN6sjDU6zVL3M9kFd+W+e3XZLjHnViemi0TwyWbpFl9FXPwnr1k1g&#10;56q+NXTFD3o2idXJRriEylJtLBTwTSBb6PDLHsFg0BcGrmmSzzO/8xFIRYbBjkmqXxvkhmoGr2h5&#10;Hqtb4DZzIWhMSvbyMiguq1JVsQaK9606NnrIKkALB3xob+B7754hQgxWddw9mfPd3XFexMcPOt/G&#10;0dUJH8pzDiplOijTe/zVfdSp7VgoZbrXbPLLwkqvPNkkyF+i7ynswg7/R8ui+0By+TRaV7g4OdHB&#10;8ZkYFkelOwoDjXbjrR732+AmjLo1wTYSQ9ZV2OCdwU9VkOAaaQB0jnvuoDmPHQUN8MY7SGWw6dTk&#10;Rv2D0lde7vKWBkEFbpYA8bQvkt3rf5btWNk9M/QxDuCZccCSqzTTzfTZUiesyHXAVma17+Rkns2x&#10;A1G33rFIeefSV5wPnK5yiP3UrqL4OtjgUR6b9fnCfwdlXrXcLr4/C6ba2DTx7jlyCS2wTHqTjWPd&#10;5GcrGkOJjf6AEIEC9P5fQM1aAnB9H51ZiTuWRr/vpe4le71yyqAlQqoKHcJrZomOuCZalrRb3Fn8&#10;uTS3uEBfQM3CbNIw40D+cmTbkZyHfW6b21I0ayMq6YFQbOnXeu+eaXitdVS9Nqbra1Lrz8qsNTLz&#10;4HIVN1B+8EsGjmylEla3DYeenV1dv2NTYByrJLDQppA6DhEj25X0rNjXbRqPexTzOJ94aiuVg/Eh&#10;fHQ5Dt8vBN/j7EES/qRTbmKzun19abmTZvrysGGHMEHMhM8xrBBbim18dlxWrEpcfQktGU1uV/4Z&#10;wUWWK3KW+13DUUAIA5djeVIL07HSBsCJ1QHzpOswu0fZpinD5XL6Nwlc307nzTaEkAqkFIUg2JEX&#10;IQccFoQ0VlAtrJg7d3gYP5gQEMniV0QP3aGZBS95g1foyeHJCW5ta6VrazrTNK5aDVoAHwKhZcCu&#10;bkoRjXjfrNMCiYhvXPmCDDpjfkfwd890MW6tp3ezUX7XyC1x3N59PN6IbVIqr5+75rmVzcaCtV9W&#10;OZrnfl9Vp0GuXJUONELiTjtyGz1Fw6OCMkrwXX89iDhjBrwuMDlS5+qOg4AY0I7a6lHljxihXTQN&#10;NxjHlJqrm1Efes9h85cpN6KkRExpUqmPEtCwvlECsuCAQrxPo28LtuGinNLOBnJocI99IuLL1987&#10;7rr+FPnFh8JLzdLOGetJEisVicHyyntutENQJio5O7A9UKIN1yke6o10sH1JpYxzGih1TaehIvoc&#10;2UqnRkhYgaylH7mXCmnFWSyosOvlu36mo23Oz3BgsAkQXOSjZMDgvjkaBcspfZj02io9O7Fcu5Ze&#10;heOqCwxPjczp3uJ8fahsF78QTvGiJVrz5yi4Oqn7yrtOqjSX0dyWpS7kpZ1oJlUOaneRVbedFuSD&#10;xgl71rEUBQzrkffZWLuytLegg3aDkW7gQH4e8BuQpFk9utBJCBcnOUpef6P6sAUtjAcondgziNoI&#10;1b1an8Hotp8HXkZjDFqDWJCWpCW7i+hWN3OuDyemUrZ5cKA7GKg3m8o3xc6KirP2ectJLDKXyMJd&#10;cE00l9ZGy0gxFoIDplQcwTgJuRXBydVGeBFzQT5pgWZ1Unqq38wujq3F9Trm6GwRzy2Ke7Or6KeF&#10;nhpIoL04NigzpUCwrPBFC5qdlfV86Esm8gQy5ieCbihkTuLWVVsy8quKMpQMbiC2qMjZcW4szA5O&#10;tTcwHlKOw441Klb1RFfXeYDx4ozx6qefpE99kFTD8QBpQ6wFneKFssShE22K//I0UB4O8opgGqjK&#10;sFy9u7kSLXpcNlSFUuQUX0qvqqgL4hnHDLXdaq/z/OS+axhn3VdCePWUu3heg5eWgjxk13KKUpZO&#10;pXwhifxkQ9cXr/bKqNxNCEWdOyCYjprNq8hFQvTYO8naaVg6NVFh5mNJgk9wZ7cF40s58w7uncpN&#10;kUyqCEVHS4WgTi8vL47PH53/+tGjM7eXhuZ/eioPufRNaKiJwpi2hVlSZlgtuTL7ync9qfb22xQI&#10;ACl8Pof29Qwb+sKRlJmeqWJTq6uiyxfeDLC5htaVWaGT4/nWImVn8olq4CxV9YRg7dG1gm6vSx5X&#10;OjhtMpTqkFKZ8rTbscmVL4XsZB/oaxwGjY0DPc0Y0o1dbf3U2z3XLp1VRa0Jli+6IuSIKmADyTgg&#10;97cGfmmUbyWifA4z0k1SBimUiaIzaMB0rUPYGTEx2eeC2arj9Ckqbuqgyq/lFHrLyhyGKyQOPlMf&#10;sSfJ1o6yxd6bTwgjPNytXcmerqXCHN8lgcU7BUDWf3vB339NzYpDnpF/yDgZyXR2oITVNHI0Br9h&#10;mZTOlI+9/dV9iqc0Kwfii3lmmY65iW7oNEVm/ILtmsKMju687vvgZiMxRg+4vPbr/EKSLmfRzSaX&#10;DfFHqgIjnFFdu/STgRu9NmEYdwtt0ufdv3lvOSWRL+zYKpXNy+BpSCsJfpR2ixuGh8P4Hdw3E24y&#10;PpSwurh69vTlkzptWDjeIrEUdheZPggPjblS6b7uhbkYv23ebPacR9jcOtipK93vBBVbnA5C2kxi&#10;ILwzfI15vwg4CuzCamwPS21rmN9UeizAY4riNsyRzx3S01G/24p05dsxIRs15nwaYcJMG3IV8fAo&#10;lzliThrG/UgwZRnYTlgWiocrLDL0oJSfWeiU2ZGSHvBoiLHlH4sfg+O+pRSddh/ApuD1V79TGoxT&#10;Sqs4arpRgdwMg0fNbbuZimtEYutWrgMypkaeugtTMwdGIKzw0ZQM+nDnTcqfpPLEdxMRZM1J0dfj&#10;lyCJ5WeYnD4phIwlj70cZLn60rUIK6xeyZ6ANDmTWWDVenZ7F9FY7Hwlmhwx1B4MNmLhFKq2F5kF&#10;h7PPtt/yQry0pcQx5cKUV8Opkgo59GfvNVgK3aOJOZhTxYbK7xECa/ZN2hrgVUYP3dukSRxCWsAx&#10;/K0GIIHwR7JzmqaAngi2TiX1io3Lzox1R23TlYlm4C5ycIJmB2rEaHVx9fLq6rH6KCTTV+fkSVpg&#10;SuvQtOaJ0Q/urAX2VFQN17u1/3KvsnitP14DnxFgQCtfAzQg2JHfVd/AtcHb6aelUVXdeLIjF7v9&#10;e+KSFxoTGyzB6p6Jkrpc+uqWOvk9Vz0sXBao/tajXPLPDQ39bvSgHgxVZNaSOdx6uQ0BpuEBZrNB&#10;mlPsFJgXjCND9CPuWwWOHulFZsWb9o0eKdEzgCCdoDKbGJYd7qn6Jx6V7OCBDmT+7sN7ndyA4MBj&#10;02Yoh8eT2oTE8mzvTqfdyHhONIa4gyLObNfioBq5kP780auDf28jsx1CKw4Ndb5Hszrfdp5RaFRa&#10;M6g/rQMeyxdU0jdaQ3poqO++q04ZhLOy3kR5+Ki7iTy7BOgRsDEPfQfAHkT8rfBbY89g9wKhS3Q9&#10;7o9uVefU92XVjPTl9dUduogmd13Vqo8qvAi5+hWdyuMROCoxxUeLLJvTGTJl1tIuZ00QlbhFk0sU&#10;6NURAx/aynx5cXn5r48fQowTr4IcqTe4r2DWsO1wWat4yasA2aYcvi04z3I5CXrNyjpIkbEekpr0&#10;Gkg80G77K2D5WaNpyLNCWi3kVfMaw8mwLa2T7Cb1MmplXEGv3GpBUYkSrcKULINUZsXGEfpnlenm&#10;14JAN6Zb5IY1DaWI0o7XFvt508LSitzmBT4LW4ESGoJoM3kjWVgPcYT2zQb5XzFRlKmKNzUD3Rcv&#10;aVLQmU+nKZN5hUdW99Xr7l19xTOFWSOIU06Wr6PcdXNMAhFWN7fyXuCcUyZy0pZ81Ont3XuCHBN5&#10;XVLrx0+a+SGkFDwmm2wcTt3nNXtVUBKMFMspEhsla9GsNMn8KJu8FwUJ6n5786S8pGmhHRxrVAJ+&#10;eI3m6kMxYk6FTdQrIrGn2YPSCnmaYVu5boztzpaSyf1GMv/jD4LX5xzrdwmu86GeOee85lcPBD3m&#10;5HFT3MpLfrNKHFyNlzlCpGkVq48CclPtyq/QkEUH4Ql0zIYnhHT411pS7dkgBGltyv7JJosSrK5N&#10;6GxZ5KpT2YGE1R8e/7eHD/11p939xEaKKd9KWuntwOF4uZUyUPOw5zW2isY7pYFZHYA3HUNzuiNy&#10;Q+2+Q3pMNBf7VDNoX+atZakabUshGxukEs9aZgMKSwMndRNCypcayDKdsYTxY/53thX6MRgMoEzj&#10;UfxDEAV/F16NLJT0e1fi1tc0kPfqa2OkaEvNL1hyU2xj0AyvB5AaRVDa/YVcXhJqhEBNFGoXGkHY&#10;GK9NoV0HWQCAT5XiMSv1Ij4hw5BfqiT4th37bICtbuQAgYNLRQq9ub21CYq1P08BbUuStqUTbzBa&#10;ES7UOhPLeBZJhOVDRZLciZ3Kxwd+lH71d21WjvGOPoaBHkmIC3vEueEvPZbvnvJhFZZ8Yk3wXNNk&#10;7m1ir36btDuI9EtypjrRGoI7biXqVB32ddFrZxap1Mu8nnJN32Ea2wknMdOPRv6WxzcMRJ5Mnjb8&#10;sOP74/e5igPvERtUJ/OU37SdqkLwlf3K/AIxMFYWFSzg0opuc1d1IGF1YR92X2yFptl4YRfhFQc5&#10;ibH04PBkFjoBr7cbdoOv3QkTlQtix7TKNQeGCeMOBvLavbfWLnhS9ugEvx0N6oY1BLE7kmWHhsLi&#10;yZtXFDQTVYmzr/0KcBdpRFunA0Q3RonyogXSbku7Okoyr6/9NIjYxTjeGulaSTEUNb6ST2ODXmU7&#10;TS4XAOJGE7h3WsBn5GsLEgGYxCKp32vUubosiM8mL32qRJutHESTBMpr/WB2j94GAJtb9Q3zhHUq&#10;drdi7DH3VyLKPLySZvWD5BXO5ByoxVYbm7AcQUGCJRtjULrm2VvoWHhhsXT4+XOZsuyZ9fcN7Kwr&#10;qrSPnz+5jg8fbl6dS3C34AjJGxv4e+DCwMgqV6tj2dmFWoVfOLzAlaFxtSBgTNe6G5yoOHyhv97Q&#10;tpRROHHfjceVk+/2+p1KVfdm9UTlakp2D4YEWRxxj1igDZlUgHm+OUm8e74ACF2afUq4BjjK5qpF&#10;zioL5Rl0eQpoDyvwhoadfncWlahUdgnXs40RbFFSCrWC+kirgY0OJSgejITdxV74Qns480b/PJCv&#10;0sO94WNIt63m+Wa/b/qtLXI6jy1DSRVschn6R9JOcCSgwHm1t24GHBQxmpovM0k1qx6NRhaGk5R2&#10;pXeXa/ZPPdyRdovMGrlKtS0ic9G5r1Zar1odW2Z9TrG5tgqnZ2uhq1XO6jsv6in5A1dowxd0XiOo&#10;IVrHX74bHnlO1czEMKarg5Fiwahf+Q6yesVvQ+tVpZ+ZtzxMQJ+iZZt6mIbabUniTAeHPHl9ff1a&#10;f7fv39++lzb1Ht9yqTsoWl4glKOBw1ZJEmFJ997BeKqXQV3qFrO/3u18r7hapoH2zkq0UPyscswp&#10;eqYxhjSu4QMZC8+BdMmqU8WIgdGIwED8hUmc2chQV7hDrW+O9nNeB6/1ru4HVTpDUfEOd3XJ2889&#10;9e2+bhhZKLttPkqY6fmqTgWwIq8CpoBd6jUlmPqsPIOx4hJ9ijrAotV11HavCDJSnX5zyv5mw2Di&#10;SUUaDMofqtGyaaEndxzHFYvi5H6mJcvXlGp0+N+RD51fLj0F9Y2wdAPF2dNhGGpbx2qRSCu7FK0J&#10;LwU2PJlaNPClEvGVBFZ1/X50Z4mC0Vq/KmtIF0/iwuwkiLwk+YbUFgC7eZ5AVZ0CKIjWMyAKAvwF&#10;vtRNnrCEm3ZUwxb6q5khCRs/C61vANj5Qr3ib8ok5kRE1hSEQKVdou6GUXWJjIyvgZR/opcSWaYc&#10;fqN1NV4KeD+zYAnOo5YZA06/ZOj2UDCPSeSNrFoXqi0rsbXq/7FPlXN7Lq9evn559fLl21w//HAr&#10;mSWpZSsWHusY1j8RAVTHoMrMZH9O/LE+cs4pG268fugjvO4/LALptRFWiEHmmsg+wu9xzCmiGhqv&#10;zjUa3AK4Tb7rOo4rEooWnLaX1UDznugI6fbjxjEa8K9kyRnkUPQ6sN6ElW7KpdSRhsszI5t/pCoo&#10;RqGudTBRF7P9NCV7dErxVZUzGrzw7D0i0bAg7QpAPnQvuWORD8qYjOkEXFurcApVm3FoQMvWQbcm&#10;KSaNtqu6upqcqKiWMwBFyYfnV3YHHSySoJqCK9ZF9vUP4EOiF4+UYwji2GP9r2YEk3Ga4AcKysd3&#10;H2WjksEjLnV6pSTBksyGI3+nduOx307vlq7ILSydYHC02xdsVylFHVOY0En4WA51QlU0BpUnYtrq&#10;gv8AQKB4DbtPuS+VwyjaAmmY9lAxSH621cIP/JZnRKg1lySh1cCZWg/HDmPLqk6KYLE6FKUparpp&#10;y8aDqYW7LCM3iOENP0wBDXPV7mFJT5oVUlOVgxAL2lS2LxHrsSVT5gYlq9i8ImLWzgw9Prt8+ZLl&#10;Hv3w++//4+3b//zh7Q/X/9PeVwgV9tN04AX230guyf0z0glDOyH5vBEnyeoEr62CtQorLFWWhJwg&#10;qI8b9tsIdLV0iOTQmQJWeBZj6M8OpFi5QS2q3NKVOAqFjf35udHZNUoLYXG7vi/peGb51FcLKyt+&#10;c3Phlp5cZvLAH+kLf63+W8QS+qOeQ+yVoivrRC2sMh0SE4zc+zRs1GGLcGJQBK6y3YbwqrWXkioN&#10;vzECX1lPCtgGfbQ4N1oO9IEeAdE3rQNvUieByzhTEKxubtU0qnAZfMtUsGur5OFz03S/bXTOMAdB&#10;Q4M0dI6Jkl2/uNGiQDguGLHsl+ZotzA415dNLn0tElK3WiumqBpWXGrEQVFjxMOEqBqRUqE9Z/do&#10;016ATm3yd7ZYtpPMYI6+LziTyAjnCKzkmwTrKbWTtqTY9CxlBqiIG+52G6yaRTkEE8buJC2MmI4a&#10;32xLrwn5BMvl+KlFF7Umjf56FAC7c4YeUtR78/fR8fGJfw+Pj06klnhDcLkKOprd4dcIq7PHjxWD&#10;E+Xt9OD04enDx48vnz9//vLtNUGH7fmJ49XcHkicK6JWRcmqiDA6MfBOp+BgxfovTANZYvT+HrYY&#10;3t2+8ubARpbHdFBtdEO/Vg9QBVEUjhXcGFXT/QCa0ysb9tV3Y8rPe0Sg3HADl1/ZnhqMdnq/jFrg&#10;IjdduOg5s76Vdcb9vol8qVkta6IcT7uuWW4qK9Kt1mygKTh7S49Qon2BLlhT5ZzJzP+IemnXzuwd&#10;YGA7FfE/zDkHXwfy6JYjrI53WWVAHey5ziqQjBetjFUhi6a5VWoWDKcXfGlARh8JC7n4pdmbYSdS&#10;Y1HHhtBJzp60RU0ksc9xD2Y97rtWFz9Jox6PmpZeryz9sXmzAAlG0F1Tcr0wgtq+vlubmzmv2TkD&#10;yABuYtc/H5hVhqBt4uUAAavbXf2w7KdEMrFu7s5vCqibvJdgQbgQxMoHIqNdFZCZulsLayFpPFYC&#10;3qXRs035zmQifAhuZIZIxHLtPdWGLv3pkts3Z62Xww2Gd/WdzRkMc6cPDx9yBGtPLA9kHTqVwHp5&#10;reVAJmta5/v4WTNATQTlVeUj5om9oEkhahTno+oHbyviM9jVqkXYlFubaaD9SR3c2J4R7GSO8WSO&#10;LMEoLWKJqy6OjTg5v9Dppt3XQQEXdJMxSM/q8dhkQ1FNWAPjOwLOuO3yXHGKnVaDVpW6Si/3zxwD&#10;lC64laEIpjnTqoQb8dr1udULQ0Zq1IORYzZ7w8co8WDGHUt3x99qwR8E5+Jt28rQl1G2WVdfGDqF&#10;rtQmyUOUmKqa9Fu40xiwNaG7ePLoOO0wTRnae3LVm5IdhZW1aVQbyVWVTHZxnX2pzWbiIG4BdemS&#10;CYGJHohUwKY2Zd+RIQ30Ii47h4e3TaMGzVRfooMMgDbamoHVVSl8HwwWzsPVuvjnzupWobMNOizE&#10;2pJWsPtuoR8lKcKfmAlW8pgBbuDSHdYvII+gg5w2wDClNDCe+qf7ECV8MGzZMYZvdHrUrFQxu7C6&#10;ykuJ4mzoU/qUHI/lzXdxqaPfFFfTE7/a1Kqh9hv//Iq9rhaSIamqG1pXdIPLy7e3WMC9LVD2KQxU&#10;P0pq5ShU26gSIMZepD4DNXqVn+1eOzYr75u2kV3K27vXmmgEUWmccWmwuIuUlTuokEAg9otjCd7t&#10;ABtSjTURDK9EZC6qJXeXPK5U9EtXLwR3zzit+V15d2WXe6wV4CAzZZfVJkBWdflcCCiwT8CdNKlM&#10;MvcwO4+6PFKge0JVHBVv2x7CS6AyfNnyx9BnjtQ9s+vVe2ktaQOodgeeW5Mt2TbwNeDr5I0QzQP/&#10;92O3taFTb+2oJ8DeCtemaYWStX9Vym5TBxCFcCNolNMs41QewQYGC4wCzZbk4X5KolKxVVyLF3+6&#10;ASm/VHVz59JJC0QL+gqkEo9Js5PJmIDSPUECY4v4WDBIztYPqzKLpRWxjfNqcxHeIBPOpx7jcQPs&#10;xpkqWruEOBisbJrZshIhXNZmG10QAkLUYWUkXlkBt+MgjZGqbwurCiopKlpSfWy0dyhuKVPSqaSC&#10;KELBuRbRzrUYZEOPbRjeZIf7sg28GDkAahVYnnhdXL78wfsF+2RTiSv5YNl13afhIJnwsUJEaTKH&#10;n4OFVEeU+ZJTKHFFbbKK3qawC29qv036o7q0McXkL7qBEHp4enF4YcmbVKQOebcc7/z6XE9Xsu+h&#10;JfzsXCvBS/q6rfGwyAoR08SOMYQOcLcuWvEg1KVnc9s51yE/5Do5uXNH0qWLLanKRKzxzDOAGsl5&#10;7cILBYv8yyYbdyk0ZHkU7Nl7xf08xyUCsRcUOzS8js3yXdDZgaRTXKHR0MLC+L69eXj18tHQK/pV&#10;uimsOTqPNtDUtNYtExrCgjvibeZbK7O+6l6F4VJauqb1Ah5NwPchruojLbavFwgiCjdtyIQmxJEX&#10;HheRd9Hv60WgSm+5ivxGGCakRq/rz6ImIPcTS7VUDvBUVJpf6qR4gIK6TVC6z0pOYOzLEDm70MMH&#10;6nhu8oZeL/WTJakGRMXUcX6jPufRNmPvCnRBLkSyiPgLGND91T9MEWWAOjz++lhiSmfqafNpXWeE&#10;VDk/vGC13xQrzSthuRM8klILCsOtez86kBOmpRX+BSz+yU+BHX2ETie+p556ZdBBRWNtl5CyYesX&#10;j4+3BJOMsl5lp1B8F65OC42bTmXxSojJTEY/sOLpiRoiA1sRQ8hpIap1Zr6Mtev4kEEkT2g6Wpy/&#10;VKIQ3Cx3yzdzVmj0pxDn/gJHpJ9URafvsTDZcvm+mI37YutZer8PcEpS1LMAoI77lc3oegvOshiY&#10;4Um4Y9+psczrWISMoAUMaq2vbrRhPnzUYdgZbQuiwLhVb11U7OKXV1e9y7G4ZWmnWdz59X9F2m5x&#10;SoH7RPVuVJsCL7Dz3RClyOrMADl7fNvA7vOgeKULsXbtuutVtfT8RNuihMWIvyUrfbORbKmwYJut&#10;Vyd1rSQL+BEbSVRyZxGd8MCAukradFt/WeoNibiGUHhXADYzMfDbXKTxWCH2a0FjdPaEK255tmQg&#10;eiJnG+EpWt8iOK2E842VSP7rl/HfLyjTu72ONfmTNsXO08vzy99eXpyenx1LSOkPs7rUEfM4QY6U&#10;R4oKepjagapV9UE8oA+NS0rMJUZ2h4jxufDyVkdqKQ4o+pYETUW8kuDy1mZ5r/9Xoi6oICaAEli2&#10;WFlYndOQReYUqqygRlppGsinzGnI3JyKuq4nLagD/0URrQiT2hTd5FWU5g6rMblepXdTgBVifTE1&#10;+V/GfX6cytiqHCPPZEVSpLuWu0Hh9TgVxZV7wwClG0yQKwOA7Kod1CIEEhVUFCfrQh8UUedHEGuD&#10;fFakSykMFzR0gXHoa/VVhECw0AZ1w55JMrUyRhrz2sHp5ZXPJR0pKqX5fkeN86seENw/AWrBzihp&#10;3CzWyC1o1L4VIs6Tx3XXpdynvS3oMN6ttHlWM4HIbpFAXUUvAmo1lHYaPyvpaLYlY/o196M/J6Cm&#10;ig3EAyfJMuS88/hZgIznwSCzQigcZtlhi8BmnCJ5kYcLmMxhAZTCaaIkSBbRsU85IQKkwK+T3CY0&#10;OmfX/EMR5mMcvszMx5r5/bMnfxJWfGqFjysnLejfqQzpngFGwzLvu4zYxQxBGuNWHR5o+nj1Gmll&#10;qYIW5RVAGdJ9+ju6kXYDYiPHcaFC7v3d4+PRrJQT01e0K4dduMD1ZA50Hn68cvA1GqTPaBmzwbRC&#10;GAIHSliOPkvnTIItqkrilQvS3+kZC6RyH8hgAv6LFsAItXi6P4a9zlzr/rX+vAFBJetxz07JEG1l&#10;VQbTsZQ7hQ8KRNPhZujvJLsajZsScsJnXSBxLLP8qdBEIQ19SssSrYQO3UTViVeWF/4ggbwaVLlg&#10;x5GNVXwbbXZF6oQxd6B8rAcWRoJ8j6/Gb0OcagxOS3+jpJmve6jRs3q+J2Ff6bOeKrYUMb8XbadM&#10;42mhtMpvbTvATgk0ap+VpISdfuaZddXM5qDkzVgywFx1qgHF0ojZnJgwQpzb2ozetLxzinzwnqtm&#10;1Vja2YzyLR16MtrSqnud8sRJ3WGmCjOY60t1ERe5t4/ewF7wVrvYI8YGeCbmrDvqOVR5ciwBdXlx&#10;/ujqUgZRpoL6Ozk/ukCvsrDyPAooW1lBPUGOEVGkDl+wud8xtySudEq7hNW1AjIQlg8vKgztWu9D&#10;wHzy+RBaBNShEg6hh0PolyPEbJxCWTkc5zcTOOvmhbafDbqencAeJkQqslOXj4rwxEaaYlOSkbf0&#10;Zyu8zLsKa0F0cDXRuwiCkJZKqkGfV/RcU0Myrd8aWCyjzleMsEPG6MtFtxNO3W0LdmcOe1qK0H+L&#10;772aN62t7qpkivwVnZP1XqlXIE16qH2teAQ/ZqSUTGsn98YjZSz71iaIBwQKbYCbCfuz/QCYA68M&#10;enp1ae4fz8bNpulewEACzaEq71c8LvdD3rhrQZuSQwr6EASb1flNV6RU81NES3PdRjQuLbDVvYxd&#10;Jcx3KSAVbMTSYOtAR13pxUUkVBqxWsiNFrT1ozOpk+qqYUvf9VsFlUhcG4jCI/fBqnNYBQvkgTbn&#10;bNxlO6I1KtuVeOGFF5cTwl6vfKWEvPL3Qmny6oLAIi7xL8Bq6vEaHuYPXQm1SrLqkbbI21zlf4gs&#10;+VjJkyrKlS9zvS+eDXcGDcbDkzYiVZs0TmW1uv72Rr7s+Ctkjwyak3yspGP50AftIvTpzRwwb+OV&#10;twneo16tq4E2WjkwqaQcWw/jwm6U0vf0Y3rHKp6scbCetpwBLsg+0vnxxkywpyuyq0gC+2ZbMnk/&#10;BvPOki7IqDEvz9uD/HoctWgltFHh8hy6NhBVZhk+BFI/3Rlngcgq4QA6pSmZOmGPySi+91bRSU0f&#10;VWWPpKjFEe5KHvHk0Uh/8mfhzr45aXW4VZzQIC54MDA18AK5hNXJhGrMcsipPxPLaEwXc/CYHqIp&#10;a9u3jF316ANE8G6dLaX0Rqsrqat8Plc0DES3vpDMY3JWWgoFbHvcfTbTbbFQtpbxsLJmpttPo3Dv&#10;X+bWoQTpfUi0m2WaWRpVvVgj6hgoUw3/e7XIdZXeVa2schu7AzRXOr/tSp/Q+XgfYKwjErMQPqOd&#10;bsMyyzU8pWF5N0TKkGInuQcLGTnWlPXmkIiCpWdigibGGoMf4klaFUKKmaD+W706bi8bzBi/YrMO&#10;Biw5LMnz6ghrNSILveuBeQexEOSwHe/i8smra8XmY9+NBJOiXWkeyGQQRys9S9hQxQrl/S/oVdvt&#10;Nj7+JjulHXxBR0Z4N5kaVwM0Z49xeR0LxmMOKGexnMksyM94P4lnUqVx38RjZuFf0ffajU0pnXX2&#10;2xRWRQX+MK3B6JYWHvBG/Uu6VNFOyvNFSKG1uZTDpf+82mPjQdydrAi7xmBXrVfFnBQgkqjByL1o&#10;dwXHBaopvx0aArfZxJar8NmYOaDp+OKxa4bgRFPV+qo2MIUitwwzGvwww8l6zZboKXP3RbeNbWOm&#10;Xl9N+PweLnJH7AjtkZnniM9cWWrfyCgje2DcMS/XB3NK2BBXUWlrUV7nB5Jgg592NV+aksyDvPbe&#10;uEkhhAkpyNtJuflqrWjpJr00QAGR1pgkGq5qQInC0Zy1l8ki8WAvdKijoPIkA3Vpdk+JKtczKHel&#10;DNZEJD7Kq5f5qZpDSu1Eho/RpuROJXHFZ3QrOfNFhJ2ceouKB1lUFc0Lzg/POSkGMYX5/fTkVHty&#10;gm8pWWABqXV6dvVCe5wRVpqsfWI/oDYtE3Xdwa2IvODtzHqvzYMtrO4NvbDVrD7/9ce/4r2OgV0f&#10;CrsQ3RNsup/MRNhVJEUxtSG35GElaK0jbByEBu6NvCbSejo/3Lcriel+IYAtaVBOdXWXQIJkb1Ez&#10;KnPeZk5LgjmjJ0sRBUPVrMZ3G2jNhA/+IfXWKnBhJQJ0y8Kk6s0azlKz+tg0fUIJjgxxXNA3VThq&#10;90zI1vYhU5hJDJNa0ga6A9HQbFwA2mKrnqwP5WXsvEMGbfsFCo683umxae1xe53OeCoZ4W9T0oRM&#10;8nBBJmK0lnjr3V6SasJa/YqgUVxgHF9HM6I0tbZSdLVocFugMMnWglshdcAFVZSyRon2yK2X/dnL&#10;1du2FEmMRAti6tl2Wq+BqqraZKmnA8UWLMI7aM1gBvBH+E0Z2TXArWV4COQyfZNOxKRyMjGdRC/H&#10;zsOL44vfXpw/Phczn56fX5794eIPf7i80C8ii8mgdKneHGiPBzH72enx+bn8r8T+PjombqNsIiRW&#10;shIl1aU2Ob++URQ+aUGsBWKzklE9PgoSW3xm2ifzlZ/cv9tma7P62ZFCOaTesRdyJrOamLFSjWsa&#10;8F5cuO2BBCdhF3oaCxYG3WxwH/aoRxb8rLWCwyK6kboxubN803jPVK2vYqKqd1Z9j0pEFpNyvVuG&#10;vI1sGaVHFSiYT47U9Q1jPBYn7KMJNWqKIGBnqMN4Q1uSUPK25Rqdol3FOFlJPQhkx1KIsStcGzyx&#10;eHB++WiewzUANWZauxlssekUv7XgHiKx+s2SaOm3qplpRHAXvDO5qPZXRzQ6jGS7+9CErSQcnbb3&#10;Ijql32/oJPkLyJY4QWm+TYZL3qqQoqx5pMoSrGNErJqEaN64cWszwE66blzc70AWviiY/dEbGos4&#10;9oeO6M8DoE0NAD9qdPcrNRSQ/kikdEij64xxHnmgfAiIgs/YgtrEXksXxGrqiFnKk/YEY6BJc0DZ&#10;qiKVzhT39/T8FN1K3gt/wB1UP4cnEksytFu/Ut2oK2fycjg7Py93yzMZgeI/iB8X0OqHFcTLFy9e&#10;vbJqpb3L0qpysYPZksmR9up5IsT8l1YDOYgCq33/2GaVbhtUbV6SsLIapb9jb2aE7U40szVeja2B&#10;1a2ilMfioZiAm5pJLvIbuUYmo3tD80t/jY6LbNjQV/p4Q+0DpNnjpvi951VFSzO355uHW/Ldc2gM&#10;L/uUbos1eivTTlGE1HjZBaQ9i1iCLbsCo2U9QGPmUhNEBZrxQaKFyNJDAmJLWd/rV2YFsrqqljKi&#10;TzDrDIvA9rhbzWoE1pQlpblscu0PETvZGlupNIDVn5uqLzTAD2uaH8pdEE1lLUpKriYJmRY1qAvn&#10;aWY5qxDZSiuDaYgiRvRbmsUEc1Bx3k/Df1C7oLnH55b63er67McT6mpxdZ2ThYhNFdykO6qRhnZp&#10;XqofpDidoruAzKDT11iuvomjhh9gnMkRXLPLPc0WxbW/BB5RGkRa8UzlQilrd0qJQ9SVJNWpZoFn&#10;GNMlo07O/2DxpSNBCVx+enJ2dnbCLpUabx/oFHYdXCn+99ogHg4IAG2uhsJpoecUcl549YpYV7fE&#10;V/dRpsgj7FMcGxH1KgLsFy1WuzYrSSvOf2bfDpb2m1c6jMtonQydzeRMVbTX20FtpARiOj6RX+hw&#10;DGOJvvDRfTCMQdVdg5lGv43+ri3vYD64DqkPIuyOHp9hjebGPA73ZUJmTW5V2l1eenaQyDrC7ouw&#10;QJmC+uJZk+0YZa11IaZUcmz6zprDeAgKay3LIxOdi3JNApERWNQ2CC+1R6lPpaM6D548d3ccnD5K&#10;/D23Xr+0pHzAAljhoPLPPsR7OQ8LcZtqXKtFSbqsETQQFYHh3/zsCjhPE73su5Y/qsySvfGUTtL3&#10;SOWIH4rueWZGySCZX68+RGPwv273bNx+162ta5FtwBdhO2qYA2a3fRa9VLJJZkiMq/FfZa+UskEw&#10;LazejfhdrxSTdjV+01I32R5BNrSjJ/kB9GRvp6p+CsUFSM5PpkQnomAEWdhLnyI8maewVCl8poSP&#10;Ns5pPsgUz/+PtetXjqG6LthWp/deIjrT8qE9sTCnAytL2dzMfhd5q6CrVy8kreRsRcxQb66xrcqH&#10;COY0m5JSP2lqWBrXffrV1mYlLwjJqVs7abHzhs2Bk1pDRr8iIBNACc+aC3IOM9McZrBnfUiQMW6K&#10;hA4H+YAVPRDXpqiFWJSykVyZ2cq0oY7FjjPIQqS8Fp9qR2cvRLCUlAFPOZsukqtnbZXdSvw+LeWt&#10;Tb/7vjY7dFfVu63M5K3Sq94Y1y2rPAaZEIVOUU5GSyXKynVANEtuqJovqj5GqxYijdASEOOsFSSB&#10;QdlYiwxrZG/abiGZq9iMyhEaEQm6PHIgLGbLXEiV0QDslpLM8yKd3a2VF2vvMC64oCE2DE55Emwy&#10;b3vO3ZkqdvrUxbUCtwFi7SjQn+8lCd1do0Kz9/aqDAt1tpNHGGTgaGaNUFmLsQrsqTiPESRBCHOy&#10;oIQhwH+mQ97VSyfLllCeWzQw7UvGSTWjvqR0ahJ5jubJDTxHRVI1vL9G2pTsTkd4Vp0cI5cupFVJ&#10;x5LQkgIlHwZpWyc6XJd1P02uzlC72B3s2t0PQpdFQ2hE7ZPBSKcwvX714loxj3+8+6TwxdmkLCcp&#10;tKv4iOYf9qsOFXrfVHBHWGGwt2Jl3eo77bcRHFMcGOX+ARS0AzUivtlyYcDQbpDHjEMgg8DWR6Jx&#10;zi7rW3PDogQb4RYUlKS34SLyLsNVOtBv1rwLtONt0uS3xFKV53ZMcp+wjRq7fNOgwXcja9Qa8AzK&#10;cOOrmXFVgrBQQ/WpAUnZtYNZ39kI6tl0cQaiXUZTBzmTR/GCpwV63arMVMZxXJOrhgxpKSUYQjGF&#10;osq108RCzT1PO2fyU5SpnL9NX/nhMm9x/PpNZYJkq7CkQYGLtC5ydSfbNL6SDnbP+NeStcvxp/It&#10;wrQIcSMkWphMGp1NX0mnW59Cw9Qj5aShVTaN1/s6lduT4pemMRI0JgLkFqok1f/8wnH5nkEfurV8&#10;4ly80Fx6qLIZGXz3Gr6rdrqxWMI7Xn2Ngf3CxmepSb+RyiRWllWH7cvSRVCpIFPULO8StF+lDO6o&#10;WhJnGytYQdxQIBnOWQ6UtJJjKIeTokh5Fsh5zfrPvkHLrQ4M8wXz+t40MG7xWQ38wE5my8xCWrrI&#10;KhVtjG5AnFD8WTV/HWwXh5OBNnco0+WimgWfYLMNG7Qv3bwIu+qEkcVFqCiXli8DL90j2y7La4au&#10;qn8AskPEFOVHU6wl70wXAlmbBh860QaMCVLToPDIAYGaRIMrwlbLiOB5YGMN8CyvgG/E2lkbF8TM&#10;IXojrLr++nSnZRitawguhMNsUvfuWhEwtG/VRIHRYu2MPFGAqGX234rQTe+sbLoiamV6Z/Yut1Dc&#10;ZviqTKnUpVUqt2pjSe7eUJbRUQMpRQUUnyJG5w4ttsmkJmGDAqJlT01taazlQJNOlSi898C4pMSl&#10;bnDB0mWU4K+F1q51yerX/PNpyPYihlxKv4If670bNbq97PBAHsUBZVb0F8EVJMhhCtcEfmr4tNxS&#10;GBV2BUosyWZ1zDrhmTQprFj4XSkTy3+wP1Dlb3snplNdWMNev2bTTXyqHBZU0slxiT2Hu+PcLlYC&#10;PRv84nkRO6uBHB5fblbWsHQmM00ynqbQ1iOeiKN0eQWAWy1booaNa7n90rM1iQ+qD1HvlhGjcfWV&#10;84REF5ZbM4G10uDizJNqTFGhN8f/9Zc9eZWU9bjfRqJG10vtSF8SthZzbzljgPUSiT3VRWJYFxyS&#10;iFiPUqfRoa1bmIBUi94JnyNzI2ltbVEFmtUQGxsQtgpo8eVOj7hDg/PJQAO7G4zW3ulGpTeqbiUT&#10;X61+DHxXbeaitsDdh6Z06Gjliv+CIcr5vLYczLcSm/R8pkw+8tk+H/o2dbASKKS4p++FYSdYKMaV&#10;tuPIhKEFk59UniKw4hYgKiRldAnQE29pcYqk3hDVoqiHXp0vDGezuoHDhZj/9OBonMQCtki+R1KR&#10;O4yguy6Kt7o30jJHysqeNix77595uqOBSlTZau43x/JTOJaDw7HDxuAB2pZXgbevSxoEgyHfhavX&#10;r6Rd3bBZ2YoVfqG1jKdzmjOPs3v7fsC9Vc3amQZqm07bq7BZXb8YZ6+M9quhtvWztmXviqzGS1Yd&#10;nQ68DFBHh6xPqofWjy5+0hDo3b/Ae/p9dG3xSORHd3rSuFuQEfVlT8L5qLRsEu/6Fk06xdGoUGem&#10;VfcA1WKsaDIk6aYYApGQl1AcWchrgfEL5fnXBDMaEyyTj15orp9qahU4XwBxoWjFp5rTwAflCOZM&#10;G0kyWlbA8DG5O0WOy9TbjFUvGjOdKK8zhykxV+sgaa/bHIARYX0PYJNtt1j04LEBank/NjAEIz1W&#10;TST7eXO7j6NYVbaUxDOvfLQoWhvdzJwOc3v516pRfx+YdAq3z/jqr9WGrSBfG5q6JVbqBlQVUfnF&#10;LmxFemCw5n3ZcNvCsgSS5Q/FWlAvpklP+Fyomx04VUsowYJMeMEJwZxcfuqtXclMJe/0E71SeBhF&#10;DcWZ4cSRQ+U5iqyiyF5vbAZSsdXL3e8WVi9e6LQu/EK5ODLCdnFFEVUEBmJdMZvT/y/OAP1iV1gR&#10;ds9RrRwk5uaFHJ7HTLjJQT6whWybh4nUxSUn0epVv/UXxreMmyF8U0NwtmUSc4hnQdXGJFf+wQdV&#10;eGX+ux8iftYkGxIXR817fFryKJE2uvYdfp/8/AVtzDQSsbmIk4RWinj3NmakD/9wXMiKIJuWg5BA&#10;6gD8CKyChHjIrp3hsjDX0DxchNVXx79WlOP1Cio91m5frH0wyqycG+egyrZd2Cph7hM+VbItaO5W&#10;3yysu8AiuF1WAF+FYzIlqYryukVdu61pFKXCKM25woj1bbetG5yML068JuVByYA9zXpJmnlceda7&#10;a2ORUO84t4pZm8e9U9F7u1Um+eJAke/bsWOCHy0ejiJsgi9/MKyRb1qseOyo6pIlJne3dqA/TOj/&#10;zBm8OCbliU31aPte/HnwDY7penoklUt6iOPGSJOPHV76FhFiSrqWNNhpYZBjqj67evniSsIKG5NP&#10;FWQLsgSNTn33AREWOFyrtPq7ewM5zjlx2NHUtJP5ah6k2VhrQaWtQV4TtKKAnC2MDOyGaf20cLuy&#10;/OwEo5E2mav55rvR9skOHoXGb1LWknfZUswzdS22sDxbGDHDmf+1ArQWbR09IOk34q3JbVBTXtZF&#10;mqRYNO9+nYVmx7NHm/JmBMLCMpIhsiC3XCaiYn9Tkxy8GsgJAKAbQq8GMp7rQ7ZOR3+8l1mtAuwx&#10;50C0CS+j9+bS0ww0lWC8TLouMe1c5ZyzdfOdUtfciFNNmQlyN753K3gQUea5lH7JOZLVMFN5k26p&#10;dC1vKwMKE1SThruI5aKUFbpdnfo+JO+0IQWwwltNWyEbVRqFXVrdNnIDjwE0EaQkGE2i4hs9j6hx&#10;Fe5fajAfpkp797lWeRvRtSRhFLQDqUr4Gsc+ghJH24CfHfyTwktWncr1QE5JeDBcXjxSfCu7uJO4&#10;NbTCGhpVYjcomEGFj4xAlNVKcdSurl7KiV0y5SdtqqkFPISUbO3ei8yd9K0czPWFa28aaG1MG6Ax&#10;sGs18Gyl32KfsARaIKjgw3fdGbMjWzg5la94g4b2Cn3+tun8oiDR5fo4FQTlg2SNjqW7PaGKgSvA&#10;1i0F5Vs/q/uASNmtA+lrKCyibDJ5PyL9UvisSUbpfSKu+tCXtGNZielSFcCJEe5xfBq4+O+Qs1Pa&#10;URoTyBDsuHRfmNWO+EHsElZnLcqbBWwKq9UFt2aHLQ1uRBGKoZF7v7AblW9Ur2T3JXZKzjX/Rkng&#10;ZeBZHs+27DTSiddWtxhKV/pdv/btjAI6YJ2yOxnGWLesh6Efql9EzUUjAm7N14XZBmBdPfZOQ9Fa&#10;YQNyL+4WcAbMe4iptpiUtz46NSL0wKB5jL3Vq/XUmCPHC72Vzj0dwllOmx6gmMoYNJFcEVT6MWK5&#10;M1Vit+ADI7tDHBONXdaq2LEs1GZ5SnmMJ1N5D1qu1hiMjR1ppbMj8GJHFcLfQFJGZ9IQ44rzUNGu&#10;iNWu8yPszP73I4UqEWfHx8dKpb4n+p63IBmBJvvupxXUha7C8kVMTlxT6PSTt44XEhv9YGhVCZrs&#10;Fw/HMNyy7lTEshFJC+ZUdJS0oS41D/Uwt7pPktFL7xsR5OL2VZUWhYG+3of2CsoBR90IjhrJNHug&#10;m7H2QRFZemknBUajDPWs9GRKbVH8D5reFTHCHDYJFWsdP3KYUfOIQsY0d1fewTr389AIEcDr1WW6&#10;G5CuNhS1lDDk6NLGJZWeZmPCyouAFi/OvmrcV2sj+bYljITOYLbch9/EOK6029y5A5iJUbV0t+e1&#10;1xxnoTV8LllHtzdGayRLkqboEvUGpQx1zmjqX1U8u0h/QeelwIiUAGQJEMfy2XAkKm2QXo5uTo1u&#10;rZ4awshhw1at6O8kwRZCqRr3kOlMDVUGckirenZIJ4YRzn8maTnPmEKLPuWyrrngiMcgzwXO4vLp&#10;to0dwtvxkKO54oMJFBahUPvhN2cXT66u5GklJ3a7VilSAiqRhJXtVGycIdxxZoFf1q12NatEiUHG&#10;SWgp+p7DKNT1y+PGTDXoKI2JrNtSnFva5dWSxtL6XhzSow3pd8mmiOquL4DXDtJzHbGoolA8OXA2&#10;cAG0xW33vVlqBwE9Pod0XK4tRBuQ3W/YyVG29eVr6eSaBEJ1+s/iBFEXSt5UIRNE3lzUYaZVEsVx&#10;iyDT6jI3lnIHZw8BManMjAHX/LpCnvlCINYVBo9kcP79mVQaOMoYFmVrx84fvuX/jpwqaJwGjbhG&#10;D4vfXaJwGQu9jAptBq6GdftccGM6EK3N1PcY13bpV/2zKSKyZaKLYrcJVEQN1fpsweTqkRbj6q14&#10;JT3mVp4CdGhzEUMVHjLVVTFrvblHuLR1Ds2Hgx7AOm+DwbqGfmB6qDZUujFF7JaJ9LShWRLoyNan&#10;MucgBTOGu+Re69PK2bHCK0hvvzhTcht8OLMwYtKkhBfOkXyxHlpB48VsCbhVVFsFydI8kLBWxDdG&#10;GZL/OTFeskGQeOzyPpC0+onjJL6gWu0LK8df99qibFYvj018aj2f+jCB/cIg0erFSNf45HPL7HCb&#10;MbN97GSLyYPWukeWkugFeqQfBWsL8YMxbxDu3HxOsBc26M6OnGim3WnjrIe7zagZ4NZWDgIyjwdn&#10;1qCYOCNYrHbzn2PXFPCYmWEVIbCRYl0cSJfGpIzF5JMIqFREwNFahZ96lw+q0p1ql2K85srBdpPM&#10;Q3KzC3hpNgSK+7rawI5OSebCrJEzWLiyN9pTcKoLOZWQ73TGo1KToMrfpYxCrR+rad2ue8CUTCo8&#10;bG4GnhtHLV1DcKnW/RQgo6CU4FGZWgzx2QuyyUGlVfaEZAVwIjXNqEEbgjAuJHxorbq729FAVyk2&#10;F/YkbqFeZSgDTPou0ksJoo7p0mP3BQr6+IkQUnWWR1/HQcHSpXIBVTKEPIlGpa01CgCV8220LCgd&#10;Kx7rsk20EuItzSkHyFx/t6iwqAXBywgrxzH+8FOtC+IdGsH0SV5W/HzW8fL6cv8h8nvCChnF7kBE&#10;1p3CLhgdW7oYXXT/jTo4SDPlDQ+apmhezIeF1S5JCNis/g02WlvvxHt0TG07SsGuAeYe2jfhmSZa&#10;PvaQuDDD2k7VgpjcXAau6kbaNLEMKoy7gqjTgaBRp6BUfS1rQVMY/TzGwbC+GOTiZDS3VcpUfyBB&#10;dk8fWBKFRjd4cjeGVodSch+/0UR8iyxnG4rO0exepBqBk97R/3swXGKpK2q1DMR3+ZW/i55N2nlS&#10;/ZnafE3o5vfl1bxd2HjF2ODt5WGkUHxa0qpNiSVb5uPhWVGyZojOpGzcVD7KKo1MFZUNlzQ7PjbJ&#10;59VRC6IyBZRoo4tLrBf6La/I5Hy5T9VoQVCeNU3jASmZOLVRkjoj+wedR4iWtEJgHct1wQdGnBK7&#10;yvTqHYBVOkXb44oJZtUcbAUL1Iho4wTBqxc3N2y5kTDy3ppM9yrKAttssFXlaK7yx9q1s+8JKwzz&#10;aGrSybST+bVsVr90LWJsoGgvvYrY4+/7yXpT2eQjF13X0ufpleqAItstuNXNo3q+zz3Wzpoy1lIj&#10;pfQ7BjrdI9Csa2zZMdU5eWRAhk36yWaKYTqw4VLDFsdCeh7fogobZgPtqeu0hxZQZxd96PvKOUHH&#10;b85Ggydg91hUC5dF0JZmAXtBsoW2n24w31hOhXUVQy7dOhnFJaeGdf11SCRhZU+mDTxuaqEDAosV&#10;aSdae2pqpDuwpTjXEqHaPzS5CnLBkbUF2mpYQqlqMFPafRcpPDrl2qFNNt1FOvTrScb9MJhiqGTZ&#10;V+ltwB91pcQYyv2D3HFeZBtVd+X51D+LMf4d/oP3zSMxWHzudvdoEa9OcrGzwmE1rcC7xm8OEExn&#10;dgE9PFdsdn70BM91zQTSbJHu14QypmTk11YYmAigdAs9Gb0ur25u7r7HVb0ua1U4tS9WKvu4/9dC&#10;xGBh1zoiB3ghru4srIwFt9rXHqGNnhgotu6adAN1v5B1v8yRd4gTra82TXVXhkr6caN5ANFUUhSt&#10;PnZDuhH0+fKgXzRv+Lvpovq78tmwuF6AGtWsr0rQYBow7fXDosmtj+IiOIysVRmW8GmwXiiCUZ87&#10;f3L7v10/RcmDhBce7elA1x7Kp61O1LBuuGi31eHWSrLJMVPe3+kTWVPo7Qwxg5lUfgpJR5nPTCOl&#10;Za9B+Uw+Y8mNTM66C3hjZJEHM01jsRTm0a4yb43e8o3eRu7sC5x6NYBoMFp8RMIX9aUW/y+gJFsa&#10;pn5SadDcFn2vh5OsdNgEHmhE+fInYJgRbRDxBGrhNc5eIWr/tbtN/K5EWdp1zOKMqCuCDdqy+ICi&#10;ZbOyN/eijxXYJkEv/WCnkrDyQqDOY4ZUFQs0swEkoElGqQ1oPnLpvghGdUGMyqH4o1fENpaJKV7s&#10;Q7NiX2A94vmXd9vsOYUiriSlZJn/hM1KAa262i0wYWIw1DxRRo5KNnqPRqQIWrYUMnu53rqJdSRO&#10;56HTTO/lyb0WkCL3rmaCnRc77DZzuu83iJ5fuiuh5eK1fslytzIWoc5uCtMPE0i9sBk9psxYrwjZ&#10;4f/WscocGJNwXUMkHfZ2ZWM4wmhX0kYQA2NNaGsTf7OAmWeLrf7mfgyz6nNgYxE6lbJcbPfx+v+n&#10;7u9e9LqydE80E5TgDdXQ/R/IIEEESJC+qHsbIkABjmarwAW7r8qQahxJhjghkKHyouk6tBOUIIEC&#10;HM32huqrTEhDqnEUljkhyLzaBZXQLlrmSCCB9B90QxbYIIN1fs/zjPmx3oiwPpy7u896I96Pteaa&#10;a36M+cwxxhxjTN19rBsymNUUK1XKzzYWnaqQuHeDoxAH/p1FNX2qEGxtx/QQF6M9Vq1Xc8io91RK&#10;1TYkXLkt6GOUuQn9xyvYSuAbx+xcBeo8a0b0sjF8bqb/lcbupOYCqkuqdC4y02WwR4WXalZQJoQR&#10;HYX6pCQVxpxfX8dUWGNHGK2RRDK9lyacn6G5KPHdKAVoYqwIb7XJvoHelVmhi3EMlEgo829lFI3N&#10;1DKc9OHGdz/JPYOUZzbPX9ravSarUIxB+3ofezPbT1CxFrJ3/MkbRTRW7JgYCMzJagEFu5YDCRWa&#10;4mQOmImk00v/4hZtLTaXO85nZSjYerPf5pTVXe0BE+lISuL0T8q4eRRBt/i2rMbOx0IQ8gDntqIq&#10;V2NWAy+wquUyEo/2r84cSeax0c66IKptDbGMMPlhaWNu2kdGoQpiLyth6ma/m9xgmG01H/Lmua1d&#10;GnVCRb6uihdudR2tnsvWGBd7ukl2WfREb0g3tGuYvi+orPa3ZNKnqlC50+t+D6Li77ib7y5WS9WZ&#10;m6prY2CVga2l8mo5Lps9z0/9FwCTu/UkMajpAb8G1boadYaSprCrR1UwT4lQP0i2P7Eu9cmgFcZx&#10;s/1M19ZifQ2g9iAPJCAjJTz+/N7TGegmjEpbuYXPEoa1lsrGJamdcz1zPlv/7V7dvrQmvNIqTmsR&#10;cxLmNCI8FGdRRQlblaDsaKwUFAb2ypHW17RPxNvTEG+tu6zJaFYtH6lDQL6tHZmw2+FGOnXtFmET&#10;0GcCLLaMeILiSRLiqUGNj7vbYPTw7VObv8vs4cE+sSjTWGqHdLbnQbdyK1T1x6wg6CTi7nX7e+3W&#10;SxdQU8jKHZpt/Bq5hzaimgv0VRP7hNu80b2zTvdUD40xEya57pZScGFf7RJNkqVTKt8+6Otupesj&#10;URUJm1f0O5FqpS9iduv0Q0THLQATpbd60kJgYoZql5AQn1r63Jn1YpLOJ+a7arCTqGKLTNM8Vexc&#10;md/rSjVwNeEqoLeauV8WJS4JGWoOFVZPtHSaGtpKmRqldfxJ+NFKdhxaRE7FAE0Ph7qWE/bE0uZB&#10;+TMxpsptaWSJX1X23irVfM3ka27NjijTnOCOng7LMylwg+/FdRWm8qZp2p43PUknWivNG/GH3Eya&#10;g8r0XMt9XK3SC1dLPUX76LIoQmhDV/BNg8vtAQ2Zvs6eEWN1aX0ba8ztrfXt9bW1N9Ztr16slAhO&#10;NdF+Patdw6QKVGkTQbFSF3Gx+Zk0WIq0rkh7GwWgy/apmtaU5gHpMmrsSXy8tLlz86522xIYyekm&#10;MayIxc6mXNFaWftkEDtFFDzOWemWvof8wU53o1FjnDQTrXTZ+DkP8oYoutq6vH9f0kSbb/KsCHUa&#10;zBHmQ+FjUiSV7BAL0PoU5A5PvnwQP6oF5Gw1GC3dzkhNAnmIGPhM4TtPMYo4op47b72i/3TNqtCr&#10;bXLWXXdepGHNepkySLcu2LK64dy5NyCp9XUbI2BdBU+rbBm5m7tYWvkBKTXvc0eMqhTkcKKfKxCq&#10;9JzO+GiTQWOElV60WwVfgJPnlSnDXohOEQOip7Ikt85PtRIbkn0p81U7pgcsEH8hGi9L6epqIliu&#10;Q5lIkocfqsJ76Lv2M6IFEFo3V9Jq6eMTV7LkecvGz/BMs7YKBUg9zyd3t22vYoQoF7CfU6bOuM++&#10;VQELAYIq/TaOKxlA4EfyM0Toh5hd5HXmHHsqE1J9C8Pxq7tsUbP7N7vb2xe31974iVQQdjWuVk65&#10;xy/drS3kFY3PVuu7uzvs3+btYRRePXiwvNktPh/VVF5T1D1Cqy1WA2XBaZU6qKR9bvRd2wnK1cax&#10;GKJ+7yr4leXA42DF3UY4bSD4mOh7ac5OQK2oK24X4lwGEKjGRUq9RRdNUoScvPV+Egz6qnXLlah/&#10;+srUaNXLzZ8id+SB9QjaizW14S5YndUNrl0/p61vzWhv6cWby8kzxWoyQu+tFTKoqUwGC1oD1KRo&#10;3YHdbMJgcfbHZ9bWL168/Nbl7e3tgMbmVs3A3MXGENMTJ/7CoKqjmJsplYvZXqM9mlnJZLM41aZV&#10;ys3AM8k9s8E44C3V2u0mjTaXIY5/eiD3+dbWIkpabEqNq5NIWylWQs9oqA/QmSikTpvgWoVKSXdS&#10;W0yFH3Rc7dOuuT6ZHjyZ+HyjntbMBoXUnHelGhJib8XZF2B1TDfEmtBLvFCjua6tbqWCCBus9cda&#10;iaUSGCWFt6GnljfPP8dUt727e2nrA/nkCav2ru3t7kFbFy+s4xWTood9U77hxVJlbwWT/U7hqwAr&#10;9mbGvookol2/NcBspVQpIsiEdP3HmwyhY9pwVuFGMWF/iHr9iRyZ0V3ZcRkeChUW3yQSyhydnW9e&#10;3jcQLJPpguysHHahgZX7ZxoSx8FFldX6Z45j13tnLjqQSlWmNFaf9kL9PFAK6LRBB0t9SZt4TBRl&#10;TZmuoIl6VQsvimzYiLEj0jFicjU9H9aRYo/ZjlnCZ3gfJcuYTsLl0UraYEmkqVAx9LhPMevgoYVo&#10;fW778ocfHnxycHBtV/1+5keb20KoUPXONpZWxV7Wk9Jw8yHabXRfJUlTpJxA5WqfZCxOAkov7ci3&#10;3+OGSGvUkbouTvlEKQ2OJx1DfQayyiAfVVoG3L97Iw1d/BeXjz3J1yG5+A2p8kqyNB0fpRi1n2rM&#10;DWNm0zNcqTxp7svgSSuErxTX1gGViw3c5qo3Gc2g78D07aq/eOgvTrfLket6hUKUpDas9I4Wz2WM&#10;4y+Zcx3lOvwQenEQCzGQ932OW3v7YNbe9sW1N9biSt/IVoPoJ4lQwllZo2cDLvbk2t5hHdBmoJ5c&#10;Y+vQuMCMy3am9YJ+67SsncsC+kfYacFasRoItsh4Xfszy0ZKAp+M1+VtA2yxp+CqbdX8+wTOiky0&#10;Eih3Q5wDS+yZzTirJ6sz4+HZ+6f3RZvu29J0eqknbKQwpTepLlJpXgkhVv7p4Pr3VB4i4NVAr6iB&#10;RBGvrCX7keJCKER8WnJJh4U8vSR2nAjVLkupaWwRw3PcEjLpreBurPkzJ7OvovRkkknttJCVQEcM&#10;Pbu2d+3g7tG9o6ODvUxSG7t7JUYgB+4IrHx4kq/n9MaoOlmdmLY5CYVTwNyrdzde+xluSbet3FqQ&#10;pOvj9lBpY77a85zXoAS+pe3boOC6OmnCg1ararr2aD7fuHjx4oyd0eu5VasSyn50ZUayacAlc1lW&#10;mFzjnl400wkg7Kcvaq9M0kDHpoa5qoO9GkhUNXOVe7SJymvC3XamUb5n6CpF+FTVJ4xQWX65UDBH&#10;CYjoxqhcpMaQa57iXbP7A7qm7d1rgivtLsNBcGHCC+9d3r6wfeHimhwnOM65mQwr4SyhU63/aacb&#10;YhjrI+bMsQ30o6wsSyn5MspevLGbkXwUReYnbH2sWRkTCJsuYG+uDQRlxfntY34+dcQFVggfR2eV&#10;nW9OOU4SA+UWqE3kESGJEVPN7o/ela1BXfQphTeTmVNN1xu4ORdXWx0TFts/Fkda0mhFENb29N6R&#10;8cSqMROiTTtyltQdZdzd4l5Zl9BO175lokgSNia/l8IsSCMB5Vod44J6asmT20NqTncqpRlXeo3U&#10;p+dZA6T/QDvJftqIW0IgEKbz2/tfKKL+40d3r6XFz/382tjCdDNg5XIPzmFq0FaoQbn90f2LybJa&#10;rIoafUvN08aBNCo1q8xrOLS2OcY19Qdz24wBo9UYruk+YYXHdRVE5+r2Jc+nX5sMs3Xtp9B5mgWM&#10;TLWbWiFfreRptNqgkgmNZ3U6SjvyIMrcnjHl6SFoGmgNsTpZLxKPH04eEtRRH6me66o3T1iNDDPs&#10;rZOi9Yvyqk6FDT37jk5cEF5gcF5Mmd3r7f3MP1h11TspW2PFIZDaPxBSHerb7rWre7vb64ndoNIq&#10;7n/tsGV2X3tCKIKx3Jcdfl3DNVOr22UpSLQh4RazfkPeGtZwRSWrD8TAnassBwpY7j56kPgLoBTG&#10;C970QZ7Nsu/UHl2nujKfAFbcgocOa4LKl4BWFKKxyi3YdUrsfu5d4G4qaq/Lwdxp/mv3jc6bOqK7&#10;pmc4emC9KRsR9Zm4fXCHDMJBhRNd5Df96rQahSMWcFmP3VJ8upRq3FrfTFELJrGVjQRi3kx5CPwt&#10;0XjIuNP+/FU7PqfyuRzOQaKtNA0yB23RGdf3Du5+jv7xwYO7+5tGkrNbV7d6bGOAjqy6zndqUeVI&#10;EzdMMU6G1HvxzBS1sZH0472uOZNc8oOOH40pHVemyp2Akbo6p2gErrzDX0UoX6ZpP1lUuL275XI4&#10;QVK58/rR4dQn60JP3esQRYHAqnO+aY0yLDiuSZ8rT7KZJpy98yl8Lb4pswBt32bh1iHpGl0wc9b6&#10;IX0yN/T4lZow5Fa7oc3Hvap8caX8iLPVlgiB5qZQOPlz9+reLbZv34e7uq0tsYCs/du3uK44auoD&#10;0SC7arGfzTqRQRWJQeGMN7ECZWMu3AI1pZ7Bvh5A9TygeuiLqZifP6lAJFL+W4hk1LKrIZAlC7CK&#10;QANYbe1qo1Psodg/C7hSeJin2uM0C3resRTw0tY3XhE8gbs6AawUssEhZhAvsQpVKxZIhJyDGTpb&#10;M4JKPFjhpmB00xbtDBKrDnCnBcfmmaiTSfGZtJJwOU9NdxeBj9mr3eOFM5qoIKxgM0+WlsjQwHTS&#10;n6EvVb4IgpmX2pjwUxlT2nR0lF+87UmjWcVqgsoQdtqN00M1Ockw1G6krK14h5vN7f27R0w49GHc&#10;ManExs932iK3KdFNXljSytNhaa6ULhpYSyZq1Ww5zGmTQR9ZJ/bFJNml5pV5y6dRRWCygdGimVtT&#10;e4Sn8AzG0apJ7CHtUiMF79wErCPUFcjn1onVkSqy7myZ9YYeaFA2fkWNfmZ/cCWPqrxzk60sy7RF&#10;UAUhXDMGNR3Uoi4LTmpxRT9W51h1aj1q8FvBOFKbmxIfJQFBMT3MEVbIPc5z9Sf268mcLsAApG7v&#10;onMiKov5KsS/w4NDIMovYAu8Yo2wTGZk8nfeYh92CgIqy238Y6qgoHsOGEr+CACicdl26XDV1Qql&#10;ZgnXJz/A8GheA9SveGnwiC3FCmU+TlRQaa2ksZKnDOagivcp4TAYdYrm6iSwevroKXiHfl47B+Jv&#10;0yBlmC6lw6c+T5/lhCcbk8HK1OCfTte72FlzasHwigrU7hKUvFa2yChDRcOi41Hr2AyW1QkppCNG&#10;VvsyyuKqjkwPdaww8KEUg+MyQxfHwJR788i+BMS53FRHf1h+SzcgErcPaZhkGbdv7B7efXRE/z34&#10;ortjnt3ZGagAA+42m8o+yrVaYbWwX5rKY/sj7mAUqvXOxG8t8gDwS0yvbs3VPLyostdwLkdrxO6H&#10;UOWtxhp94wzVaFqfrYIVUeTnua2bV70GqpKvoKMfXV03VapK1xu/mV8lkyTUc6uq852TXqnVqyNv&#10;782KSuWctFfTqUdr1tBoHXwZt2SccyyLr1+C30JaAY/1DoIgE6RWAtuQSSPojjxPsz+QcvbM26DU&#10;PmBloLp6+xrc1O3bnx9aAkQa/Ay+6iaclaKo6wnifbwJhNVTG+tswAVNCmrQrK/Df5n/N4d0xlOs&#10;gatKD4y6I9rAy0QskwVjFaFIReleYYSzIgr7Y4QHy4KS2+x0o6+YX8leVMuDdg08ZUXwJLB6BC+G&#10;HCjb+Ec2YZelsjkWiiXuRj0+mrn1wdQvbtfqpUWvjnXdxlxXsooU5KzbX43lkokb/FU3K2VN1Mmi&#10;MiTZMFBYMAE0mTwyO+X7Nk+PNYG3Eo+qJcXisEAWUnUnterZQ6RStgs8ahCsktJ1+peeCncbLxPb&#10;Am9ja//uw4dI8ocPDm8iBjp3QsP0tiNHo06flXvznlzoVuRgblXUpW3t3htsmXSgS5Q5OjppTlzB&#10;seFdo7cp3f3cCddOG9uFKG4pN1sVGCn41i72cXr+uLdDBEm5RT2x7B1ns3hWypFaTzOH55v6XVda&#10;VqE/H2b/21N8fW7O1UdPgDgujft9+9Rvnkz8KKUJDo3r7uxQTzXKm4hiejxp1COKSxsjhIqFROQr&#10;M4jnt67Sdlgs7N1m8e+2xD/CHRwefMY3PrQuePPq7q1d1pv8Qt6QjYK1XN4M3tqpOtYIZjUOySfC&#10;w17TrPdZrtK/bsNY8DyLjeLMzFEF7ODYAKsHj588PjoClFBUiY+yj+DTp972T1ClNcGENT7R1OpE&#10;sJIAKMtS5EGZsKfbWl+l9ycKWu2z6tyZ0HqPeQIwjbQsSD2j3YITUcsbySc6mkZBo6dOWKu0a3zQ&#10;yfD5miqIyaPkjUzq4TMoDDFHM1UrnUrg+fmEHf2qdFXvuW3E2uhPhQhM2S401uvuxcTq2NgifMaD&#10;hw8O79y5dcUEqX+Fhom8lPIt2ZTWEINT7B2RAo2mrJIpWzUJYO4RkGEYD9i6oeDMvyYGYQUTRhVD&#10;pO2o5/jESKOpzq8cooVxS855RLbbkootUeAsOXcc5tSXLa/c3nJp2JbhffzOXoR+uwArDVU0Gnzo&#10;ZSzrcvPDLuHAPNW8MaC6sFopZdpIfRRy1L6UKZajqmBudD19HhJ5tlyYA28qkjgu3oAz8VVSa1tn&#10;pXvPrLHudhPbql2Je7dv7qOxOrh7d//zw9uf3f7s7iGc1b7Nr6SMgldC6kOfJIMqjBWQ+jhNPvYH&#10;Mz8EfHV61WTrGchMnC28gmT2v2BPFFmBOr0uZMm74sqgrN89dPApmURp7U+ABCP1JB4zDx4ohh4R&#10;rbQWqGAxL6uz8o70T55h9vBIJuwTbanZQnnqpuNU1xo9MoubPONiAXCu7wRLUzebTuqBiLse0vap&#10;qyws1ywnyXrmBBKVHP2hR1woSqQlifx815imBABJo/EluZ2MyMa6JMx60nh8vo3xOw1jXVDfiT+2&#10;FbB7uC2WELNRk9/d+7++8pGxKhlteAeRHH3g1ZipR/kKaVyq+YhRh+8eY5ZvnEQJ10wzXNxx9O+0&#10;WBquYYz9R5ITiXqUy7rcHzNn1kdv7mql6FJMCjME6Prdint+R5uV9AYwJHvlRadilNKOxVPrZD+n&#10;+4KW+RszX1J2FA0OuKQzsgY9+qFqtOr2hm0J+Ez3kIddyqYL+joyUn8lnnu+tYIwM3Gs9GaKTmdY&#10;uBEqkYA6Wd5Seuct4NBrfX19ZweV1LbA6oA9sFgDFHEd7n++zxfA6ua+lFnIfIrBvo4JqDfZ2t0R&#10;a0XUKjNPhiD2CuSE7KyIaaWNTfWPqqvtv0QsEdOzjZ2t4IC7uMTLu/OJswpfpdw2EAPlGyikEizJ&#10;Xt2m7HIWLPsD8EZOzVoQfCWwYqNnwi9oOXBj2cxu1hztU72TX+1fVxc8Ut0xeqtOVLpKW5TQiSCo&#10;zT4LJoHcLKo/IZveacE6XmMXLtOnGzT59XHX65FRscx2jPG6kjo2xV2w2JeMCr7aS2HFfICkaYHF&#10;RGUDEK65k6UvMBoTUF+ByQ7vXHn77bdby1ip5TxHSar+vfHaw3t/qEhm5wIux2uV5nFDji7wj7AJ&#10;Gg/jeXMfip+JUNSarTAghVoFgTzATTToJLePvpqLMJhdw8PG1mJnJbcCY7RUVdONIRrw1yWr4vHh&#10;pyyabn7a9F23pFgdSOu+wXTOtx7L0y3te5ez6DQf9yaoFG4U/vp8R9WGVUo1ULup8JLVo5Apv90x&#10;UWVBJIF9dQOOENowSz4ycFYHyHy7N28zER6CVYe3UbPfRWN1ex8xEGNPAcnZjY11DKouyXJUdqSc&#10;bRCjaMacuIQTM6KdOa1cSj+wiU00WVwRwbVFrI3za1k+QhOGMZdNCTkwXdg9PAKaWL0jxoKDUCHB&#10;eTVQEReEYg4gUzr2l+asntviAbmS8Hu7G6EP01n++tG7bSFxjOuNDNp9k0tOEYfTjiydf3g2vRVY&#10;nU2CWhLRt2P0ErDoTJfLk5FaooTYGEncYmrHE0c++dbeQ3fLo8ap9EixphjP6AmnxokcX4+CvLSD&#10;hdWPXR3gbmZ9Ursfbd48PDz89c+qpi2/5U/LBzEzdvMcP5RiElNajVSrboo535fkzOaLQdYbxa2Q&#10;QeW2mdrIgN/L4DxrhAWcLHdPBRy2d+308bmsGrjuYpux2JlNi2eGk+hOM2YNkYuW6MVV8YZuZW4r&#10;3zyUf4tm5IkdIhqVpcE5DTgUl6VTeVJapTpqQZaLgtWMtShqVWPIKOrV6tmW0E3pSaGPi7BVbQqw&#10;2xbYEHXo2pZBRwei4P5nrPzBWe1DWwh/v8fKii8Cq9vmrBAE2Rh+A1Gv7oK1WmcF0Ot/Wvc5j6XV&#10;B1a94yqIcQPWV4SIUZwQHwYqjB10hhWHKDagZ+u90FJtZUMKKqCtJLZ29u7K0QZluqzVzVoJsoRP&#10;sFSybJcFAtdewZFZSi8vJz5WYGRM2JeTWV9ZEqVrBdU7Crs/06uNbjsx07jxCm8mb5XQJFO3dmKv&#10;/s5EylKD28RI5KkjbzlqdBThzMO3TT2VUCmYf6Lc3lDrpbzz0+c8lbx+V60aYeqK6Sf/muv6oJsp&#10;tdFhKyqTJtNP8XbuVFZI3JW4jFrfcOXXn/76Sgen2bK2laRXOosUKVJ7ujYOz0MnCW95pxpvgNIC&#10;K/qg63dUZSh/urVXbqCOTic//42qVuLIX52vmq63tvYpP6JKo8msMaJnN1m51YMrjxVQch6FFCcy&#10;8fUQrSnnKc6rdAIuWce1mXvtLdS/zP3qHKrzW1vN163uTpPJ+Khzm1X5/sjkorO+ohKaZ3djzIea&#10;z9qonrgqETVfpEi4F85CVnBVwBRwRQzhrZ2bt/a18rd79SYghfqKNcDbt24BXnyCVQImYw4CWkM4&#10;nGuApqjGz21uYh1qpLqEiSjf1rBt0DXzUwEsRbfS/C9zBdTqnFee3M03zTb+Qa8qFCCqDq3ZycYA&#10;kLL8p62ZARotDD6VM7IU7EQ9fgVHZrsHmh2TGHh7zS1bmupFS7YfJjVz8W7s1rS+XPbWE57NHbKc&#10;XrPYkcPPdFM63hMXDFNdF7ns0+PF6iRkANBQpkfVclrcKFIRtR6f4Ffy8oOcKpTRFOxZT3dOobUV&#10;ZoyyVt5RKtk+CzN2WaauqxDrF7cvX1zf3naU+7Nn37mCW0N79jwAWglD4HX0gVZjmESRT51FW8Lo&#10;d/iL3nrf6MtiFpqFoDzSWfHGg0drLorQ+yu7UETlk0cVa2X3osYJJx8TSnJs2dKWsbUdtaPFoPUk&#10;sNzhfHP71GcDRNvTozkJtYwCtZz7rdUQU65V5yy4FhW37GWPXK3hgpzkf7jAvjzPxZi7LbUJ+YWe&#10;9a3qVfTSipQMFMJFrzpbRJcmVTnjtGVFt6BFSCW82lFsGEmAUqbfBKFuwmLdRFUFS3WT3xIDEfk2&#10;BC5lPLrHCiK3y4AB/glFO4GMt7beRTR8N/EXhFfsw8U9aKF+ki16N81FGZusj+eiZuIAmdKzoEUZ&#10;z2B0eol4VtouPtv8eWcb/TJr9QhDUG16I+D6nm1OTzQKhUl7/Og7hW54/GA/y2dp32nALIf53CPu&#10;ABMpZ3Xz7IfeaTV+OcrRpMXKRu+lfOF2t4baoJWgpio9zU/sReuDZAyI3MNvhGn9wdu4RZGoW2r5&#10;7IhE+NM8GK6BPL1zBxBEQZbafE4wUSyPjPLWAG6hBX3mh6jNQ3jzIsw23u8XL//thx++d3lvbytY&#10;l+WcVHwC7fqeIT/jlZL2oednLIfx1CJu5aVYNpWw3TvVqp6WBpT6rfM+PkUL0L3HYV4KmJgOluwy&#10;skwdx9BtaOW+9+qk6uPqt4MoJ+UR6f5K7fTnLon7zGqV/RDlIuqs5vRzLUcl++LyfTNnVrHEp4wb&#10;rVshxNw5yYCd9AI8KfNc/AZngW1f7L3HPWUHNN3SZrzko6xUYN3q+hZZuWdySUnMxzkNe4wy8RVW&#10;wVrBIxmWbt/a06eQii/SZGG0cEuf25cu2SrBARp2sXOA3RJcwUGtA1aba2uwVMylVrtbBa9Pz/Xh&#10;oRyOT5O/lPIybxafxQALv8Yqo0IiK7nSbpzf3NlvFuy2qTJY2S/QMWK0myDbCMrx5lV8A8NZPUP3&#10;RQjSB7EKrSP9B92rpcSIjum59ZS6JGJYn5+rl3yhWtqRRTo1Kf/pKfWwBteqcOZWO/8OqlAv5bFj&#10;CmvsjM46bdD/JkYAAP/0SURBVCTrfmxoK0aNNt9Xhe78Wqvn8c+Oq+3m1POEY0HSU/lUjjfOrW3j&#10;976Ny9b1T46Oju4e3N2P8Kf2ODG/9ozx2dP1aoxSOJsOCtXwbvPB+yR1hqq/9Zi8HqLggi8UK5FE&#10;9XQPO19Ll7Wf7Vsl66VoCVyCFdl2NF4XLZvY5OzOIp7wvEZIfNag7yjScncBg2HV+Clc+sxsUC9q&#10;jfPxe5CpIWHZpVg2VSyD5DDdppTtZz79Pinn3E6LY4yj0WAMAluYziUsBFdZ1WxuPV2PSbG+lc2V&#10;EtjDAtcYQ85VOKdSWRm5bt66hXeguSxzTh8Q8eUmQiLnhELwPURY0A0yc7h5W4C2/cEW2im4NAdt&#10;0N1yiQas4MU2OaSNYghtrEm9BV+G2iurRMItWytgl8r1TYmO0n9FVQtndevukZxt2DvwoZf/xFcp&#10;vAsvuzBjwmCWSw6CL78aSEgriYFPn373+Oi29repbk+XuNn0ddmxaeEp7r8vN8SquaAmiGUfrvyq&#10;cQB4m52USo+JQ9pN9GONie69q8cq86ILjXwxYorJCQsll4JwqIJ4AdcGX0wYEwKP78G6TmOeH5Ow&#10;MX7Hga1jbv9SFepwpi/n1i9cfOuty+99eHCwt0dwoQPZxj06OtrfaljudcLFeHBz561twKHfPMdD&#10;mO9RkiyPNPVUR3/1kak68h8tiZDW1kyTxmxuladOjFt7XwY/qpuSU88/X1oDzuJSX/0wl7NSz8Gc&#10;DkaVBaSlunSgcM4XezLuldeJLlhNNVL36veSkShF7Nr6ELZvznsrYhqG390qv2dHvRuH1Bq8Eq+A&#10;lH62db/kV7lWVmPem0jGSilgCTMNa9pEGwJf6R/Uj801W4SOJWbXO9l1WXDkA3W6QAp+SlbrqKrY&#10;Av4DTNj4QG1FsGIMF3ahx9uYY92+CV3elCAoNRUcF2AFu0Xq2LcbfErPZZkPY1JExU2GlMypxGl5&#10;dIFNFhF9TVtjWlcsndU9SP7BQzZmlqbK9uoykfL2zM+9V6kiWr3CjsyBNMXDkmUWVqHWqVQnzN1e&#10;35fNPs16y4HXB3Lx8q3L6BEPjmmM1PRmizJaxJ6UNj/Tiprk8w407jxFbPNJnVezCeTY7kqKebGg&#10;TDpW9AWyLFWr26eZMUxGVST0LvXo4D1cvkKrNyftium7ZAxTdMeUNnwdtcNZndvZ+/CXn4Sd4vjE&#10;WKVtZDeUC00gaO4AmsIUw9gtdmosOvOKereYMOT4LMF2Rk2voZKdSfz4odEB9DWVU+KOtGMx5hr+&#10;Fe/QHjJ6I3ct2Jt2Zp6ylH+bWQaskjJ9UH+iHjpuDOMkGMDcIWq0gC5O7TGQZFTbdQu9NS5qaqzA&#10;QyrR6+55UGRqotAPi611+G6XMqf6hfHMUuXnefUA3IKnBA35W1GUZXgofbPZZx9N9s0LsJ71ozUy&#10;BlQlzIIARnzWVX4GpCr+AmC1CU4FsgAfrKQvwXVdVfQYOCur3iP38Sfrh5vKDNaK0FYCLCBpQywE&#10;wLRxXs7Jl7SXRPRWtYgIK+BwgOwvIWU9abXXAJwWhs+IeQ8x/yRIDC7Lkv0Ucr02/nuiRUGFUDg9&#10;RszJOitvIo8xBKDF/jYr7GyfGeceS/eudpV7ZLDmI8FJfUrDAwR+WsVolzkZaxIMYiyU0DrRBOYH&#10;JnJq2KfRjq/3T2SiZm5K0CZPFs8dYlBt3HYOz3LCCM80HQpTgRaFWkgErQqqogpodkYMxTF00Vyt&#10;Wi9uV8bntolX9eje40dHstBjjtEiCKYht+RdoybV4ewyQPk+1v8XCl1fbylD8lXycJl1KEVVbDEu&#10;jnFiJdQtXItTrxkJ1cALJWEvaQrQR9N4WCuKLuZyWll8j9qo/Y876oFJSd9POya2Ab1KZF1K8sw1&#10;cIYfpj4+CwNmBPIjB/KN2s5VHg3bkCWfvZGzBloujis0NXA45DAdlCd9yEeJdbnayCwzpe5TU6X4&#10;4x/0dJ10xk43P1mXusqHNehGKyGNnGp8skmC+sXan3gkCWlgEOyrPAkJzIcG/ip8mDRb5qKwi0Kq&#10;JANZX8EiaV9mlCjdml16LXpIO8qLASiDB7nzmpbFWRFmRuuE1FHhmbauJgjSI4RBxTeWskq26t9+&#10;JydmJLnvEAwV3vi0cFYnbcWltNnf69vvngWsprYO0fY2TKu63VonunH1ttpLSZXzJxzRaXTJSxPj&#10;m2fP00DDO8lreiuCGPdo7qk5xjyU+ag130fUC0fl4bsdNBGsN8zAZHKqw5SwHKCBDB3L4ibsQj9W&#10;xvNxvA604ztjL07F3TnCRM/hMOS8+eBmXBWUpHvyVFHcpu1pKyOrgYObOgkpisbNGPDNbJAEPpmK&#10;8O5l10U1FjU12iZlDf+FaFh3FgS1NY+WXWHkeF5voRUcoARBk9Sy16IYCl3ZAKx8vmUaM0jBUDLT&#10;RRGgacpWD1WMnOlpxtdcr2slv9Yvy1g1505lVXv5ZyMQF7hyzId+SaJOkfKIKoivjmmtuueUETBl&#10;av+/Mkole3LzQ9JSkjAAK+sAmMTXSwQMUxWswntG2iqYJgQ7IRC7t6O3Are2tn4BY6Xd4AEfBgTh&#10;hmXmjseg3J6jZsec3Qp6/e3sXAG4tFVErfXV+MKcyiC2EbnF5g5isLxSpNIh+LGy6FNnxHXtYJxq&#10;y8+sBoqLCi5998g728jJ7wlfXx2snmFZiv8OYRfK36axMItecjcUmFUvqaCwQNUdntfa0QnMVKrz&#10;49r40aBP3RG3lMjJwvSu3NfQVd7uR3NSNg4fUAVK2eKDlQ2M3lAZsj0jXx2px6BQA1bFnatUGDW0&#10;5C2ByMzEHQ+H1G/CO5FS0JnrA1lainMBK3ubH6Fo5GAmePTokOZti01xUE2+PtLmna1aYQ1WB3+N&#10;6NRgvnhy141aJ+0yOz9XhV9tIFfQ43bRbu6HnocLkDRhhE/ExsLollHLz5+mEOTAtVqwPeGBq0Ue&#10;FRrfRhmlLYjuJ+cCPTXLVfWX2vHksmCRrTXS/cfJumN7gK3fWU+rIgW20iLhmlIYvaXzg7I5H+Y6&#10;Y4yYbJlmCrCcVhGpznRtFTKfXuam3gWtbhJ4/SY80zXs2CUW3sJLkKh7lwh0LKMpwQ9yxzpB8aTR&#10;QgS8ipp9zyLkB3qXiyHvm5euoMOSgKPpnzs0ziSo4IJDdPYypjJeoU33yBSmynTBnJXkIV3dvX3X&#10;i4BxubGwZ3N1ufUJwuC0kOS+fcJuN6fwVqeIgai7Iko+2temdYMwQzStLTMqQtH03zRhBEV8Y96z&#10;5Dy6Kivgnbxbjgt/O0hL7UKbbq7TWBaU/HKuNjD4sSJVsYu12xBuCimPHlAzrhMDAyNdusV+mlYb&#10;wqZ5fgiJNDLRs9tzKWxpcAYD57Z3AV0BaTdn0TYZlUFMKlwDoT+FtkFiP3porygUVeoahUZ8/ACw&#10;srGoy6J6tUJNg4TLE5IcH/vzGGsJW7csx9o89ArC2uCYcNd5LCb/XOzAqb52nUdxVfwQwRL0ehMc&#10;zzCVXdRs5V5Yqx4tdWrWUF0DUjf4sWWGlrnrX42RoqnColRXsD1QFazG96f+u9VKu9C6ptfaqWj9&#10;MHTGEmXebvd9gqScGtnMGRKmzjDVn17ekvnd6U7ATjKf5c1EKN2BIKHpoywEYqNwS3Ifq3d4Bern&#10;HiKepDlQTFGNUaLbbgHDBYsarAbik8OB+Sgp5eSM4cM2rNUHrCeihifpJbYv8TZccWiN1kq327AI&#10;8BKS2cpIwUs9Qr1HKsFGo3CHQdjYvq1JGs36U63/Oa6CoyywjMfx5Ol330n04Nwpbswn7RsYVJNV&#10;PLov+dvU0NaQMf6MY/5xjEY50UGhY1QbO31GI0sMcxSKYM7YvSva4qHwQlr43EIRLSKTrXYBoafK&#10;OhSdgVlCgaPXUUxdQk/FtJw1DGsLjVfydpLh+EQ4Y3SbqkO1jSZEjL1cRU61kUc/3RKsrBYpE83m&#10;WsaDjOVQI5M4mb4RexrTEKusvri1Mcg0q5SDbusRM5F3eWkeXR7HyxOBmrJIcrVM7K35rRUc+bZH&#10;ZjppZvm6PmSpKfVoHX+rBvBGmjZpm8oywCApJ+x0h/t6A9bliNYFWUE7xTzU64Er2oBWUjdFQ7Nq&#10;wWY00eow+KKpVhOvXMxjw91BnCqu0ul/oUesfIp6pnrqjsxs5DbTuM9NM8I0VpJZbqqvKYIm6pyT&#10;OZvp9Y11myiEp7J+ao/IoHzXcp8ASOuANg21wQKxrbQWLeNPLQXqWCPdVVYNuQvT0QAdcPXB1gd8&#10;cJegynyVVwLjtWalMLyAeatIhziOidsCmDRC36TAjpJlRIOZQNxEtrhnhxqp1mWc4G2YJf3J00am&#10;6+K72l7yL+8bCObBqD1+zrY5B7sbx3AoNLBoac8Hy+5QszZzzur3tP24MSODs9UzgFFTNvRuMoIz&#10;f9BEOle+5Va1W2L3IUtaIK0bsMkmTsaXdiugO41VtitRbspn8npLdfLAPqJdSJ0zTUzoFlv0RfWb&#10;yBO0a8N3yZts7h7SVY8fEilRwV3po2++IRBZ51tti9wfszon5HcVcflF5fP0Xfe01uxDozEXLQf6&#10;gge5WhpG0+LBNNCPS0RjnrHPcJWF6Ut5nGEPzQts9eS9ntgA2Fd5W0iuqV7yyYSTUhw/Wpm6g2A4&#10;icptpp9+d7V7XeNXvCgXxyy89QtuDh+LvPjtVlU5yTTN1T6w4PYNEFGasidQ00LQNS90bK665jGW&#10;QJxiUcI0j09lIuHNf9zcSNApevsRMwEKj9znA6S5KnN1652kthKfJOdAeCzcm2Gu9u8qrpXQ7YMN&#10;WW2ew/2PFO3+/dy6sytmygZYrBlqFVBcVZS+NnasZXVkQARBQxVrg5vSDIvrooBKqCx0D4uBqK42&#10;d/cVc92x1rVTvA5xVtowsDTkPne6yuo0BTsgJ8MH9PP2ZDZBtq6jD/Wz8Cdnjx/TXDiIoE34p92U&#10;ruoU7K6x4grx2sPCYgarfNmNo0LIyHuSJpOtSfgoOZ7L5cDNrTdk9OyChgGbdF+N8lKyIoXQxuIY&#10;19sVPpuBQZN6Ic1y+Q9lJamq2ipOmc+dJ07igwf3799n8RaZ/dm3D+5/ef8BfKtJUbWypFwaQPix&#10;GirOLNlWaWY/PD3Lc+6y3K6KhRMuukQZNrE3yBAL/Ys/yc2VRR412JbBAzvFKFWNXKVeYy8agOqq&#10;d3ra3mWvp3pYK1VvDD8ktWxHG+qqfPW8JhINZgUg3Gr8ZupgeW8M/UKa4RCZ2hSacsPqwu/iqS6N&#10;sSg0PbdBS9halseOQleLlaRRldLHApxHHce3EkH9sDxem3wPd5BqjYkDdTeloNWX1WOoP7CRaiuA&#10;FgGtsgpWGa3AKCmrZJdwDfzBIvSWvASlmNrZkGkB8WTOk0f2wEHBvm+zUtm/b15imdC5bCKvJLix&#10;kCqclS2nBFBaa48GizFKGpgo++GS4CxuO7qvVM+buwdHj589ecbOWXJnlnuglFXafEv7cyVsjCSP&#10;V9rdJgzYM/RcTwk6qhgxbsHqNQd31c8OQW3Kmaam0Wdu6rjWTMc8qYiQG0VUd7TQHDVNWkH3ttJw&#10;n2w2bEoV2w6M+tGlyzZBwTFgWkEkYvnsSNre8YJuwuZnftCbpoZRnz4Wlbm1YCvlzKiZj2EN1fF7&#10;cZ08en1Gxc7t3Lrzp9/97saduxjwPiIq6J0bH904PNx1YQxXgl8PxOUc37IYkJ/s1bIWScIoTU04&#10;3Z+CGTpGGd0nOrdSsSq3yl9TEZk6+8ol8Db9IgvQ4MxFdtHc8wYq1/avseK0vb3uXf9EI2ngytAs&#10;Sn9qq+iSNDq86DRKq0u5PFXfv+f6ju9z//WzKvPgC0c7dHFuIoJRvWBibpxpPY+eb3GOfnIxX6pm&#10;ns77XDu3ns+N+1vnVFv5psCn89QtTW2h9oReMN0TvGFe1WMsCLMk/F3FZEryoERC1E67rAjCJhFn&#10;Ac25ZmzQSgGuMGKXT6C36zpHgqvXdEfCHet4lwvYr1/b43ZZOaA7Cc+EkCcLIWHWmsweUNFElbWx&#10;cSbGCwxPSvfmGYyIMF2AO/BdNpTfRwjEIEqqdMdcyLamisIg1Yh0TnKa0cLeKyrYMX5HrMQo/sHt&#10;4RzYyLR506gh3bIV9NDjfYXlKqAjobtzkvI63SdbzfeZO+tQd4fccSewat2/C+Ct1tMKH5ODY93L&#10;IUCNv7X9C2GU1jSaHa9WbsVz0QGXiMzTqbiTds7UzzZNe2g2kmuFUpk8czQaPnEu9X1LKDi78xHH&#10;+z+7cUj0Yo4vP/q7jY9+d2fn7TzaasjVuZts/KAaA70Mffi0IdgLoSvcdSIS1e2dC5yLmIxWeuRY&#10;HaZyuHJ+rJzSpMPF0tVBvq/tXdv9b7WTZpZNRydWa1K83gFLzKke6PColBvekEjPGt0x9YXbOWHA&#10;XfO5zes7FJdHTk9NsXrqBXRPjpC0x4puL492+1d2+TDRrmCerlivkTumQ6emPqwrGU3Jr90kmjfR&#10;S+tRe2cFsijzFBAmGAMq4TIj4MpPa6MYFTcIwAA7tb2Ft80N+THf2LmCDCi0YkxIDgThbu7v3WZz&#10;CdlZgXOc3d5l7tmDIeO7YAjIMVZhPK+wxVpJxDwIqDJYRdluKqYS/EnLtYkTAqyYlDUb5wkUajFQ&#10;Gtu8vEUEHFYMGtgmQtHXX910QTbsNtB6/EC7rdB2yxkmg1Xt2KYfOW4s+JLFiKpRVR/ctTRKMb9e&#10;vU+uGXvj949YY+CBHoJadYhmUFNDHdZJSaWI6CeuyiseHHvX1HeKRR1fKPXDVnROtebXKaN94WL+&#10;qnqyRG11D5JKw15yTRkrmPYaPXZbjpk8RV5vix8+u3HjPnLgg8MbdO/GlSvvtFQmQT/Xz54qb85k&#10;mVl7WEOPXG7N3yh+4mbbqbaXWgFAcu2jOnVONs0RZRTGzbIavPcsapPLuBAdEjnXh/cluHZtd/si&#10;G5UrfBC3WdTU7X3MZtUwQn24kE4uU4nU1kRFEsNbLgUrzdB/Ti10wuxRj/cjTGqDmNPgQqXWxCpv&#10;z3fyt5oereXokXz0TW9ln5JvPK/RYi3b2Rdw3ic7U0zr01pWFOWreAj1IsXM3W4jm63DSgmbylSd&#10;cAoSB4fBFT+3rsiK4aqFvzBX5quQQ/pBYFEBG5yVctP3MFbeZBA84y4C8HUvW0GWnWt0SMFuG6ti&#10;IiicGRbkBO1oI5D7iVcPL+3uP1RIUHZjRm+b9SUFYhdn5f0inkpfpZDsr85ZsYQouHp0b29ziBjL&#10;CaJNrRnMjOPebaFEM/TVgROO9bGkJqcvKtMp73RG/kmdP72yaCrjDbcTIcFiieuDfqD3xFWBT3Ww&#10;9gFWIabvvusroNb2eh+cGUEudivfcKoNy+gIuvpSPi/cy+TSCDea1PFroFo76wfocC043t6RIPgA&#10;Lxu68e23dZHJKHWdB0wRrkl1ekJ9LbAcV3y/XXaX8p5TrHbbfFu7bAlt/PXHU2wNN+VaOcd1tvQ8&#10;585t710XUDWwOnCQb80R4q6UcImFiyK7agmq6G95myqsxWDvTOsLrRBTYRZts5gs57yKlgqtCphc&#10;riUajSmHMvBYJ6mGNejwD23PBZznqX6+vhQsKpfeDClw2kQnkzSVbkb3rb6tKdSnVjcaBARbWtIo&#10;+yrQCfGNVbxb8pUxeiHUWZ4TxctVBisGeCukv20U3ltXdq5sslp+kfW+SztSgqPLSjgGqbtkBWoJ&#10;BU3XgcP01ejC7MfLgJJyNBThqBiJZcIAZHlwKtaADMK00SmXEBXfkcjoyEjaLwKsKgdm0CUxF55o&#10;p1NrcXUoiN5rgBUmWs++e/xEJuw0pB1pIb3Qg8N6NG3toBc1OuiTyeCEQ11dr37VCftGzv22hAWu&#10;I2kMXRL+dNgy9rz2YBRcScjDIndHLgIgFQu0Bwcf8+K4fe020z42vNL+anbZtekOWfZI4vNT9KjQ&#10;TQ7VJUcYHF1LlJggyzwSJ4AKWfdcnFQHGWygqcK86m21Zoahc1LW6OMGsCwHrZsbCaXwrAP8NHTE&#10;AfqmftFYn+d6uFKZPGoUu8ZvFS9czrinuJ7SfZ/Qq2fPMGEWT1WcFa2NXQ/aDrgrmKuRXx/WbpcF&#10;gFqurqKlKB23WQhmbNQyQCvZIK9FTprSS99jtub4oQzCurhcq21c4LRStipRQ5hgT7H/aV3/F6a6&#10;9PMtlL6h6Bz1y8+uCh0raDuvkoZcCWBn+ueETJmylam1U9fkLhPeag93mZvXEAKbkt2r4QhysFM3&#10;D4U7MTnE5h0RxFpcVsgFVj7YqFnwdoWonoAVWwzePTxkB0Lfo5Cg4REIYMx0JQHHo1Bx2UEumTti&#10;sFDNqpLaFBRdF+mtuwGstAuXF5h0OOqCQApX5vyyg9/rgRV6eiwiHnozLusDXBD3Q+/mMRW19l7O&#10;bmr0xpcXfxvyajNaurVJOuPm6vnuadeIArDSaqmt0/lm/R6xV1la1XFp5wNaW6reu2waeuAZHxFF&#10;GxDJ3g2+Vrs7Ou8ihwotUsOnU2mIcUHwqnpMR2NUukJnM4vVLifJyqAhKOidQ0UFHQQJofPLegi1&#10;8ADIJRGbUjOq/RddDOFKOyq2LKccDFO9x+pXLxW1UU+Um8rcdxmSvZJ51DjTksJYscrJS4feP0fN&#10;7t00r8onFrRqHEnbS0wDlmfiiq88Gh0YZ1z7RZ0RuDbx9uwq5rpYdRKLtyqX1oqqCl5lnHJsFeCK&#10;jGr4IF1dnyqrdh7+eap6yhXus9pzIhlzem6qdE1pB/x8nU5hvO5nVtxQ2RvbKSwwJuteHp/w5A82&#10;OQu7A5AWbqXttwwrxVoepuoKkIDjjFcHea8Dsx0OhA4bNGztvAtGvUuYKrTvfLdzMp43XoTSTdhn&#10;wVbhmyyw0iYm++DhB8CV9w/MuNMhxspGQN1VkJMNq1QJ8VjkK5t3BR9ggWzD8ayw1rHOCrntG9lX&#10;BbAMYfr2HSzS63BWjxTQ6umjx+Gsplb092Mcd+uYuqRea0CUuwcxLGbDGg9LGi2oqo7ueC32UsG9&#10;HJ+QYDoE13HAL1uBeKMtgdXNXW2U9gAz8cdNjYIi5dbtw9veM4390kJaEStOfLAbW3Z3k+IgtXBH&#10;sNvOVP8aORnd81FT6jgpRJLy6gpYNdrLhahXT3uc+0jmvAWJqon0NdWoMAyZGkp2XaabircKoMp4&#10;PqcxkZxrOgo05hgVOnMWxuoQkwx2kh5HbaeptaTdbYyuFgYEdfPUKMkQvMz0UAXpqPC2TBHbo+v5&#10;+h1sE5k1fdOcapU+w5enuwf9RXXWztA39i9U7zowSz/mpul0LISHaXAMhrZelzucPGWMAmHgT7/W&#10;CuhC89Z+N5Nc31ultf7A5eflGQuzg45HQNRVQhV7OVBBXnavlYHoSCFounlDq0wYJfBuSJJhqPku&#10;aX+5rqB88glEVPSaujgr9pfYJb4VvyumHiwC63wahl1PVfg1721wFlCVQ6ACMmjdyEyWWHBMDMVT&#10;YXCOXv0RnrLZmEuhYXL2GTufvoYYKFt42Vvv7wyYScOmzxeQ415pU5UbnjPuB6+theLd1u7NkKW/&#10;zqere/uVdKBpUto9C05S6GGeTpjUBI/B1soKPmn9HJZ+l/UObT50T2EHjx7cvX/4mZwJNNt/jp/m&#10;zZ0Nk8EKF5GytVeVsAChhKEqbMBqqr+tSlpdyNZzYR011LmcW0LGb2++7YqJAFsraEx32cfnVcw0&#10;V752uXhu+eHS29q2wV6IO9kX9NUgyuj2COvDajyrFb0enZ+tC9vFOvmjM1JtHN79HN7KeMU/fKy1&#10;VtduM3TgY2s1r8qxpKWWzSJbP0wahzbEl6FzVHi9WpNXqmqy1oQOb9pafGrJ5ZNcx1xtJLpM0Hsg&#10;RM9DGt1Ig7z2xhq+p9HM9Y5sDQYN9CZcGu7k9Ny+Awzda+r8qOeVSBXlM/XmQ+zZupaRxAhJN5Xo&#10;6rtXkRoUasHWC/BY0l51VTvIJKwCqmR/KHP2d+GzOMtJ/Do2rbYCwlACI61I+44B6eHhXTbu8uoV&#10;KvYCJQzW424T/zdppPJL9BykV4QUjCFZLZTnINv5Mm7ZJxrfQFTr/MFFYW7uLbmAK31XnE9hlIza&#10;XwusHj/15s54Mqf9DUajWeuc2zxzeeuyIRvOHZIRMx9Nu9hHui+2odjv1Rd6iq4i1EQsRGXQxtJr&#10;GFI1V1qNn1rtwJjkNsNGOxxr8CCr7yLIs33aIXzVTqTAZi04A1SVTQU4YUy1wlEY7ers4qnOIsSh&#10;Iam5erKPX5hyVKWEInPb2MaqW224whYtoivs0FUtvdTDLtt0BeVSyFbWRdJWxXxOaLTSS3UTZakS&#10;d6xU7QErNs4UV8W8MK0HWhK8tnsL3UjrXrfWGKTFAqYV3SX5SI/kW51hM7ZJmTDVom4JgNRzavG2&#10;5eDK9WdlGq0HVEVI0dma0Oix3g9MjBLRWqhjMITd3ZZnMLJOR309rwreyp/K1fLzDIrhJacHtjtS&#10;Mk8qKXHuEi8XR5YeXE/iGwKe9gK8fQ3uyvBkqynpygVo2L0ZsmQoLXNPOeIIrX6hVT+JgzGYtrYK&#10;5FK4vI2wWvufHRzKUYf0HyiaTEOrzkppSGrcKQCMsExmCw6MgZWFfilogIxCSSYFO1qZ0lnhsYyZ&#10;FVZXjhhqsyuH+/wWn5nXAysZPhBp9FD721R/hmg6NVfHpIlHL5EcXcLgqOZrU++0/h+Dwxn1cHXe&#10;bGAaOXQZDCjVJmg9hxV7cZN0e6hz7T1JQ4vjxJ7j4UMtpd/cvWZ11ccwtbcIjiHTBT1pYGoVKh99&#10;2Lo0jXxS6dzGjBExq1/MnY32UmbBYfisTpMjwygh2iGgwsyvrFUXpUEhFa1sMp34wbl9xy0km0qV&#10;m2qWWJWMkplTFyB6pUvrJg1JB1rmCR2nuC8Nwnx5+HnQSporA9b+gc2kWQr3IFFNpwCy7ZlV5qm0&#10;i4qPttL6a5XxlC4rTnHKqvHkLRffWE3eKfjY7DlEgsBVB60JR3WBhRDCeWCyz+oywKAtrWwE253L&#10;VvA3VZ4nAf/EbMHjJKNKDyQTE9aim+ceVYmYstGOW8YDhfb2mYj38OyT0/K+xEEpr6Qp17/1V1JG&#10;YY1g6OJfPFTtKNEWDN+NUImVwiZG1pnzFepYxqRaYoQLu+TxJvBRqD0xDRp0PxGAAkrsPqitBW0K&#10;JraLAO7sisL2Eo4rx9nz5y5dE4049vqj757K1kB2VnjeCLUkD4JboNdrghU2oVKBeTOu0YAzcc3N&#10;36h5MYZan2fA1kCae153AUpZWFyMM/1WykotvYUlX7UkmjvCQUfnp7PxqvP6g7SFAqtDPLwJoApW&#10;4cXpjR2lbd+n0fEe6mNf4f4yEI4fKkAnmk62Tre+oVta8CQSSQ7Iq1fO1Liq/V2omtojRbgq+wqz&#10;NYB6NLnKmpUzdYif1fjdjp0ZB1m+1dfaeaYNhY5l3hytSbASZD2crfXWUzouOb86kmnUKmalz21Z&#10;sxEBsOTAu3dRDyakt0YL8sNqC89c5TEIrUfNLc5CU+py0tEALAU2jYUT4bGqlE8OCW625xvZ9axT&#10;W9Oj3kxVbvSkqOZhLY5RbxtY5j8Ep3fkFpfeSOUqw+XTmLjaqogTRNMlaTz5D9u2zG+9PtaL6ZBK&#10;jUXwxJryYcuFPSk6kLpv7Un00ylZ7+RyOxx4ncPIFc7MF/WmIYPIvo3KXXpghaKS3dVnbDiYgA07&#10;v5Bqy3aeeL5lGEoVJV6KkklzXFotWCocShw84BIWoxqk6hFMXPYJPonsJ+0U3NN3GBtgGiVPQfgr&#10;Y5g36HpNMVDb4wSs5u5yXx4jmk4RJ8x9aeZxmAwbdbQBp46YRJGJPTDdYTHLSkhsORznhZAVXpnA&#10;tF9qzgqlb0mQNUGmewLcPXpAnDsB1a1soY1AiF3JQltLSfLnAvUBmsHajqrAqIf6x3fJ+qEnNBxX&#10;/WvMTNVwG3ZCbk/0yDL/9aaXB4MgyXzSSy+GaVp/lMbf2xyR037PBFN8RMOgRXGrgksQGD3YhX6y&#10;648LNLcyElFNlgsPHgmpEgNVO5RbCCQ+EgOBtaVza2uGkHqOH5D8NL57D6jG3byiipYiYKdTv9vH&#10;XOS5JZLfDNwCiJG6DDWnW5z/RI0zD3gi88pJxRFmiCv0yk2w6m0JQ+/gWKJHmYpzpJrQ26yLTIUl&#10;NdTBl/o+iukTHie5qMnYcoZKijeeeCR5AdobUMoprKx2cezTFjZa1kAeJKa6IyjgcMMSnxVSuqtg&#10;yl8nLBMjZbMeuYJsaLsIRWuQNtLuhZIXZcXuLZmxW0dr6z2jXC6VT+40HGuEZUL8wTRC8s0lbUyP&#10;LEQViIKJFBgtuuOlJ5YVHNXzZ08fP3sKYFmFZRx7HQU7jBWLgbWB/NS9ng96+8a2Rz+noe5fimkf&#10;06BJBTQSZXpedtAK1Kn3xVpa3IsYbJ9muQRKIBQ3ogcl9J45Ky2oXmLVlfV0YZUA6qa8DTz/Y467&#10;EZGiwe3EcrskcwGaSk2ToVY3GnWNz4WWXteLvjI7d+a+WqPmeiVzE2akVlP2Js1tUYItGmcBKXrQ&#10;dGJ8nU6SRpLoIh/LHLYdXdZ1Ufjx4FHnuWbKuLocsKJhoxyUkr3ACsd+DWQPDujXsdT7obZ3xq4z&#10;PTiIIGVN4y0KWAVpa56FImLuACPXZaV7OklOzTRNLM59HC5JcUHFDUNMxTCnKDn8iVkySp+rLNrc&#10;vnl154rloXNvavKcIKjWY1Msl2aUcCqrptpiAHVWy5ALuuhlTIXkurIea8LYVt2Eq8LAKgKfBELB&#10;Fu/7WHha0R6T9GKoOlh12HIfYdnu/W1AK5RTQM7apQ9296S2Z7VE/DEPlKnV2yjXEQS1Hq+RpohA&#10;P8LmSnyT1FyOyiTLK0MV9o8b+MBJNqTFUFlpbxskPfkHBqtiBoqLjeLmSQYU3LwuWLE3Kgr2u7vZ&#10;3yZN3tp5MTwW42hBA+OG4l1KldX6XkSZub/mzsq/g4ZUzwRgRw4wB1WCoG08xFY5f8d8VpNpC2ts&#10;1dYVZOwuQuAXUVnR1IiBAqudDc2CRXM2YO1iQgqSo9Grvs+cTpssVcjCtqm2cxNN5FhpR40qU82S&#10;EVN0Y88ujawRPJq7f9PYnlfxahBM7d/rMLd8Z6saTvV6txotB1PgkkGjVu1drm+BhnGctRjYVgIf&#10;HAWuDqO0Ys8UzdWi4zYA51bIuVSed+84qJK6HWuFYiEwtqJUdaXnawIUt3SmqbO3U0ld8tEMJG/I&#10;RaIYONcKkW/qPaIfA/dcYNo/W+3BecBXXfkZBCURXjNpYDYEvVhB0Qk3ZjSyvcN6EUdZlxO2OsGp&#10;W4Lz+DcN9brsqxy2GEPom5i2KeInYgSfse80FFlJlS+lm7KXvy4Ox5w97KgPru9pT2bsskiOp+AN&#10;Ysw4cJ/CAmjV0KMOw3SiKQBX2rS++D2Fj5F5qQPGoDeWUhlIu3ReWiusQs9LCiREkrmoFl7hkUKC&#10;Pnus8C72DtSWXK8NVsRgJ4u7NwGrkEUNGgsu6ossS61C1dLmhASyZDvGLZRIpD5o3dO4blGxZltn&#10;nmVS81aCKrXUhQtr0uYlzJs4KoG3QIjGg+e6tHUTw8S7d9FYxQL3ypUPbsrA7e7+sb2dTAWpgOGw&#10;yHEi807jtk8dxGWOEgLXCPNQmFuiA4q+LNpHGbCq6WWBPE+qyjx3HDnBOxpMvefHRMbKs6bgXuiW&#10;KEMlmTldS+HTIf3K/sTH1rByF6sX1PvjlsrMmXNl6+pte2Yf4ULEviVqcv4+Z+Ny7QEsl0yE9q1N&#10;zRCtPBn9NU21EqRurSE75K4UMACvY2KJ5zRkXHHpxtnCuKngziCMUz/618BKFTdgyG8qwIt3lOvr&#10;CcwCHEcGVLHxMTl79k30oXVvL19D2FRpJfCPezV3qFrdWt1NUS2isnqgZZ7K08NM8R7rKLToMgll&#10;MxqprsRkwV4VEIFJxixWLg1d0yGgC2t1E6yi79gmTmt/2Ixal8V9n8nSSt+wthJTFSvsCrWgMQkD&#10;qlBNXFFkUDRXyIoO1bdJ2vMoli0tnneAmNgqaAt5OdY4Joy2h8C8KtbsCqL3upzVcwdxYGe7MdxC&#10;Ue5mbzqnkvqUp1x1au9pnZ/medNYRnud7bkOeWvQjnvW3YVWSru9Wsg7yyLMxct/c/kyQUg02NUQ&#10;QFh20FB3NpWVfdVYTIexunIFnTtm1siEGOObc23EMT0uaLMyCCDUUNIY/fmdIxVgMJPKUY1PPNq8&#10;6Fq3YS/CX8nJ6appFoO1J+Tm1mbHxirlz9/IJOhbw8fqjo5gWRDoqNSqM0/qi9r4cbH2mKH37JmN&#10;LWzaPgek0Fo9PIKTFVpJYSWt1U22gsJSBFJumal8fF9pqdR2rrOe1NMNeDUByX7KSDfl0pyzluda&#10;tXrWBpy5k4zlObVkaPSAnlITrW6EhNUA6wUX6EIJXkAqTz0qrkIOtBun5xyj90XJRyk53cjQWg1Y&#10;PrOawkhOSEGKB3EJgdJW3b566+qewrvgCrg0BBWYCYZ67BHhlcFK4T/5on12i6/ymq30JkePGDb/&#10;L8wYrN26YRD7+G62kNhG+b4ON7W+tUbkl/MYOkpzxRjERh17BUW0ImqoYrKXgzPwIP2WOCutX25d&#10;Rb1ur2UxUTZdlyAIX+WtHmCLcvwAsBJaGawKpOaOXqglV4j4GD2u0IL6YrFS1rqvUezoTimexV2J&#10;IhzB5xpsE+L15XdZaHCfBts1FsE0KUiQAqPpBaywAWUh4rIYq6O7t9/FV2kabeYc/DsnDb0zPRfQ&#10;FCo1qjaFl74qDVPFHVmLdOdGGPXJN1s9ZoQs7LCc05yN8oaCB71XT4SpDRIV+C4atI29/mDV1EXK&#10;a2mmOPq1Zhy3hUdOdCp11MP16Kiazm5d2/9M6kAprI5QEmKEC8UjB6LPkTaFaNTyDxswnQFPDkME&#10;bh3gcuVJjQMc7RZGzhdVLtK1ga0MfeMC4qdmVLVbK0Mmx5K19h7tnmARKYhlCh+CNfZt2Kydim9d&#10;3YFj1E3NmjeI1uT6ZFc9nRwadan+c9V8MQvTla4+VXSNlcgQykzxPoUl5ojgXa9i/6nILnBYWs8w&#10;O1VRqcJSZelPgpx/5MhJ/zJ7hc30Xbl8MNp3L20Q4EpSJNFLNJAOvHmgPKIFRVrpcxzLtSxxMQop&#10;GXyEHJuDVMJsa5Ql58AfSOAhpjEuNd4Y4tnjrx89kEYdQ1CMGMRseVHQQb9fH6zYHfXJt4BVGQBN&#10;w7y1an2u9H8thE/d3buq39gU850U+hVDRkcAm3yqBQxJ23vXxK4KrfbEXMmh21fE1aPaYqmQDdrN&#10;0sqUGiGQ1uOM9ux7dHSAAV98+D1juT4e4qZ7L3JlQNTIbpRTdDWuteK5nMpkpT0KhkxeLU0NNdOr&#10;G6hzDC1FO7OY1qs0K2hfpW+1mJ+fxp/cwFXd3nU86/iwVult7NNnkGn8ejQuVkeVNqHwtQ9GmS4Y&#10;rh48LBU7wgOhv6FwqTbWNt08J5GPkFgt6P5ozX1S0qEqUCpzOdXuqU5rw/qRn3WTuyg6hsVxHLST&#10;4GxDRReNzHO6uuWsoqfsEmblypVN8VUpv0anO5ub65w+jj1zqmTCqDeGLU/xiVGXlhM2MG4nxVro&#10;kIO4h/Bn7wzFPpTcFwbLYWKML0K1gqbAVERDR4SpfMSD3SIajDZzADaODva2Nq5gyLBPeKVr8q59&#10;cCCHw0RjlzpK6neHssQf+hLrfmv4c5Qu2ep3N4HeNG6xXYA9kEnoHjucJiYMvoE8ys7LxFtQAHWH&#10;X8BOiuP1wUoK9m9RS9f6XzQKU2zr42O0Bm+6RN2mQVOjo5NAdZjFinmGN02E2/F7HQJmgRJGUTBN&#10;TOMS6A4+RqtY7pVacEigY+2jvY1ZvxfRASvkbVZct26yaopG5dFdKXxZRl+UMsWTdCGLJJdIJeiP&#10;H19Mhu2oH/oY57krbFAmfpGXPpfI0RTD/bahK8vq5ni80dOHqNhlmmFnVngn3aKIyypMNXIqU1SS&#10;LO9aYfbGffXNQ7L0WbKzui1vGyEVqz0IErCzzBKfoenVcNjAE3kz+ft2gdyphdSFzlotS9+KmbZR&#10;G8k8r/HCi7RuwP6M6WF87RQ7QUIBSrCo13aVBpSPEBLTMgb7z3feeVuhUlpLho/wJJRnFJu7fPqi&#10;qZPMJc/7ND58dzrIRapszp5p7suySpe26hYCoLZ6uLXnWAt2vglATRZWHd7qSgHYlE4qXVkVgCCM&#10;EYXjsz0oQ+0I2fDAIdpl3p6ITBhBeLmPPSccbBQR2EplkEsGo7VSbC2NLBocdAD9OkbatgjFpIhN&#10;5IfFldxkbMT+PZGsgmGnbcVVCCePaEzYRWpt8lsZxhGI5hEWg1zdspzMhhtbWBinmoeCydhTZjub&#10;ThJ9C6odE+fwLgPCMRUIfbiNlX/bAvWs9+Ni5tnrrh+sSV1VZB51hTyS7h4QtgShdpDQ8YFTzJAf&#10;3CjJ0EP9m4/OTNQrNXDhqYOhqpNfjYcJmymCSiFcK7GhzsxteQI30FqnS5HOpE/gy4arGow2dsVH&#10;7X0fz2eK70/XV/fB3DnTLb7Qf5+TmfPdzzUXPGS/6SNmCcAK4xz2fJJ9D+FdMqKTv0oSTkXl1/aS&#10;q1UMqZ2ANTVsp4K1as39aSawSp+C6leax+f9VZgS04J2toqojtWckFJpIqXf85zkyi0KA7xz5Z23&#10;q5AiTNslS4OjWhbKNVjklLholWTqJ4HeKJ+zyl+eMQ7lNhBWOg5zS+KdrmoLLVbt7FrTRb/GVc3A&#10;1L7jbGa26qYFwyYIwpEhBCJ5GEi+2Ef82MYxsAzotIU4cZaUhYId27tQB947VqgTUzQiHwYLrAJ6&#10;jVBVaXu5KCAN0iDxYXDUlQE7zoFGKy8AglDEzLMEqA1qvl8KfAFYPWE50FHYebwl5t7lGaPTaGzt&#10;vJg4V1qfajQ/lTaZkEWGRiMod2s9q/rMNKMU51lK1Z57DzQoQCKF0qMtvDIoaF+HQZXIJ9nb8giA&#10;ps4VwjkKxd39a7sOfDoBiXIuDn9JJaZmF2WUo8ZR6jW/J5NC7lxIrbrx8YICVUe7pDop37HcsPKt&#10;hmpOz+Xx77xGkTzwczIYYGFBI47kkyNnBY8Y+XVQq7Hp5PorL8fURWcrZQOVKlOdPXse68PDu/9f&#10;qDBWNLYOlcYq2vU4jbdD47jh4ErVMhm4wecb0oT1N9/SCW/RO2b4quFUQs0YJrQB1yPHZFEU3Zo0&#10;Cf3eIaK4nxLS4ax24BU1Ivjnpa/AFR51rPM401GFllGH5NZuoYy+djg/rkqgTKrsrbKDsbKwh9Gt&#10;+CtbLyiWlbkfYoKao41fzcqhK0ueq7RWBwdHCGlaqXv0wKt/RH6LeMJoM2PgbeXJtKnM4LMUQpRo&#10;cpi8yz0QE3a0WeBSsMq7skmFjMgIu7W1i4ELA5CIVsIqb/EUm/VvvyPUgkhH29zEXPS1jEK5STow&#10;7RyYaYh3d66avDX7tGxjWu90Yd6iKKfNp3Xb6MNGgA0FB40M+oLGDZY/9tD4HNlXcCVrHnZshLuC&#10;vQp3RWNtF1Y5vBdpEBaxQZHykJnjC1ir23uAVS++vhZj00pSn7li74o+XKdL7XwR9wwg1VYT/U26&#10;eDdJmDfUbLJhGE3UGMtG7n3q1cMkGGQ065G+Kx+xz9Q9Kzyhs8lIn4+JCVOjr8BDT2nAazn3p/kx&#10;9XCX6dyOzG1tZ+VtMHAeF4nLcuEWap2tDd+aUvhRnpsgjQX74CZRYXvWust7BrlS/cLiem/JVuim&#10;WevkOZBqgJsSNwBrPTtqNFqq6u4kvrtA8+z5rSvvtBuEUyV1YrygVaBGyB2eWkU9CyQj/k9b36hu&#10;NA25A/109wU5xmwhJqDiqzgwVMBOQXv+8Spvmt2fW4H+88mKKjs1+0apumyU3vTvQBMqXemR7KJ3&#10;V1Zbtz/mlASYB+jFH91jIMlilDuIGMedepR3DJbbswS/OOWyv5S82SDJn7BWuLkmjTuxsdhfcAs1&#10;8sN7FXhPbrsPtCcdSnWFoUIOfIbC6QXa9ZcQA6nA3USAap3s/vRAUtvThWlUt2uNpTFGctlk5SNj&#10;o5HOUE1NY6YTQu6Yj004K5gkDQlrRrBPONi/bsBixzqAam+POSLh5/WPpZVWDmn4xCjUSEoswUCU&#10;aEAIMASfAoRpKBXli9BWR/7EdI1S1rBbFpxHHsOMqVWqLSH9BFlYWMaPOzu7M1a05CDQ2rPhQR/y&#10;bU4g++bHuNKgqviif3Q9fVtH642Uouvz2hoXQYpswYZszlxAGxusaHSFK8GIud/ufHuBEp3OlNBm&#10;i94pAWYO4+VKs6VUHY1Gd7XFiZ5eX+hcpptCk1Yj920e0bt5LmY9e/VUbqMW596hn9rhb5L+BOJa&#10;CuJpi/ZLwrohz/P6aqm7Wn3G8Kj6FUi6pG16OKMASEYov99iHr7m7QZkt26vGkV2qQPOKqbt/Zi+&#10;x6y9rly1I622CBd6aEK3cxqiWkRD2ZxrTTC8FcxVBEi555pHkJcg0l9ikEYURmGzgYmDXE20lRdM&#10;hIy0Jf3pkFGedyW3Hai2t8l+gkR5+UGc1ZPnFgNrvkiT0uRMjeqkeY0oM5FhaO5ns2TCsHHyOP0d&#10;I4ycMDiY6GiPN8kaDUmWyaM+l+bqCLvbjw+uf/jh3374IfsWHKAQ9OICcb2s7kVaBKsQDB8aw47u&#10;srZZlNZ8dsf8VRfyUUYuA9rqauqjdqBuLmi9pdBpmulYWBSoRgZmeVVUQSQQeilpseTm3IoFKXDX&#10;RyTpxTHac3mhBikndV7/w9mvTyKrpfWcvsy+uSt2ZqF6RXXZTIg2sfhHYvPNzmZlw8brKVHeT8Sd&#10;dn2lTr0EvbXbmUyQfc7rWReJTsSX5i3folGlZQfN4NbJ2w7FNQ3UjTUl6Hxas02447uvlXa5khwj&#10;hpZbVZePTJaKA1XTp2swYg7lDjMF7EsursaBqvZk/2mm6qo2RdGKnrgdgZX4qnbIYBQdfHmVx/mm&#10;XHCMerZiV4gSx+6U8oiAlVhUi1vWMDJ+PSdOOt0a3sqi4Ac7dsshpHFCLWChjpECCi0HhAG7shc6&#10;GAbvJZ5rD7CS0fDjR99UZFBv9Cu/ZbndaLNT/GW+fy3whQp2GbHjb7OEmto7YfR/iGd0YLEc7pF+&#10;ayfHkVmR/+wwqzt6xk2hgpmJH3Bux4YfOClnhRwmS7xqfohvBa+1ssAbSP38cUUKteSdmIRorbxc&#10;0OfzVqoGqqIdM0c+0cvcSpWBbAD1hxKkFjP5tkSVbrjjqTnCFi0HYXvU4NUi+YSCAw6nj/WpI5So&#10;ojH0sot68sR2VFbdtF2DoR6nJMdTthsDnnW77hBnFU9mCYFfPLrn1Q85BgqsHOCit2Kr8mpLtWHf&#10;K4/+Tnm7GEM0dH1W+ZZeSZcpb1NNquVahZLa7+nnWqtuaM6VMNn+UqsqvqftX1bFcRb92aPFLAYG&#10;fpJiSsP3UUhfdmkrp5awktDQXnwwSCXJT85osznjhUQ+IxQmVsDUviJIXzVUOWZVAyshk8KHsklz&#10;toIIb+X3bs/+891bBwdIZN53D2NNDSabKWrBTsAijseTUNlbbcuV0MFDFQdLChibFimsDN4KAiv8&#10;a1BmwXqJ4UIUZNGLlUUhlZYAy7cm9graPFDvbPv39PsNQl9iNVBbOz8wM7Iq88zdcHwcVccU3Q/V&#10;jLsvt/abMlMmRLfPmsTpLv6S9BxWJjre3rRVj2CfYN80KCt8U0RduCq1xlPv+OpZAn2vjmI/iRkD&#10;fO1dcl7OeZTBpxwkmwslsDhdSzq+FsSmaAua9bYjPtnUJ533Mj/kW/xWivC5CFkhm48aY52jmVB8&#10;FH617ZuO17CVYRTLc0XGGq2/CpepNSmW+Q2BM7gzHT4BWJUcGL5KWqu7d/FjVpRDDEJ7Bav2lXvv&#10;6tUG1POd8bIY3SF7TINTghVdl8sYBrFBQRV7tYHn5giETrNy7y5VYnRM+yUK71DiFAOa2sKJCXrZ&#10;pyrJxBqnb1OrBUfruzATxTi8UO4sGiuAwjIg5raOpqBFOrFXVq1LCJx3y0wg0X3MsPAaZLflgFVE&#10;yKGxIhQMi1aAFeHPgaYaMXfvWqjH8IkoLtnZz2p2PVvTkO2sULHvaPNTLy/YSgEzUcqrGKGIf95s&#10;UHt7sohviSjrf6GTyD8BL72Lw3qBEPhizgoN/aNS8wwaUpym4neLZooWQxTpN/XkcRRbnW4G9dec&#10;0qaSccFZhuxYAe3RkwxC0kzd/cL2iKwxqHlp2qcO56XpIBOFliB8MPszbQC9ym1R5Hpaw9Ka1McA&#10;bZR/LFTqsVFVlL0yllJ+5Rfa1XvlXvUWxXa1qzRp7ZjbcEVCa0mUW43/1ujVB+1hJ0DasoFP+ZX7&#10;yN/BANJkqUEOOsTuArT+PVE6hAize2B17FJjReK+nZBBVIPQuQlX5Etiszs1Ske0wUe1x+rZddOi&#10;xO3cXDY/cSgtnHFdH8kGrijjGMSdzVP0PlPjnHeVoyWusnhhMFnorXBK1RGnlLm4lcEPGWkFYSsz&#10;RSMM1w0LPO+IadZIu9igp8LVWK+o1h2iheuCqzL91BZdoJrjXaHVUuAr318HgOW/W6iBAatvH2vp&#10;36oTT/AWRxwZQUIaV1iCJ+wPXtMNrjBlsKWjwgdYDHSYcZk7SiSUSgugIpifwrnDYTwmwlxtEGGr&#10;UAczjucNoY21vemL0OoFdlbPnz8hsHF4kXRBMEgjqzW2P4dCo360aWoBWUWGLciYlF54OZNTmU06&#10;Jmqyq8OLIo3FKLAKXgmEtAh6ryJ62YRDHBWVls2GguMIwgVkaKy+ga8ydkkO1OabOcTfL33eBvxO&#10;FTTBhPHwV96qxnP8o6pFHxNCxaJA5xovjrRIF7yUn9nIOC2brZvItrfEAm8osu7rqtcFZtbd4UZ7&#10;Oy6+uJF1UCWj0Jy72yfK/rR8S+2qp/o+dVZgdducLo6BtvRDKYt1qNWxkQKVdIUGggDJRfm0Zxu9&#10;zRLhHd4eWvfril3Jc1h+y30LvspCqomqHXpAl/mibaduorxW6daIncrcflVzNU+VK80lf9SBcM5D&#10;RXQaUYjGx8qcghNteDb++Bb+jnoqpmWvZ7IpR8Vq3aqDdQxaCoyAh4sNW53BXYE9krb5jqeAtiK9&#10;ZJ6pNFZXr+LxdFsxRBXsBTHwmgOMcY8ha+i1bsqqQFuNMtQZJBXnR4vukgCfPnrOFlnSvINjrJzg&#10;EWmzU7gqm4kmFB+26muX1oiyIF9djB29a846Zg14DCKZaj6LJsY6fHEVBiu9KWioBMJHfwHOiuG/&#10;n9V+v/lo32qm6NPPPDU0UAs5hXhMSicdjVEzVWc6XGGKvYRy7vwOLZv9NMUyaYWh2Ek3QP60QYYW&#10;BoTZrABa/HYnPBAPJrCq4qQ0RXkuuyoWWDHpDaJ1oqq2IWnGoEWNlGhFCdfbzMPCWdt5KpmUpajM&#10;UnpGLsPcVMtR7XRdQZ+h2AftKL8KXA+pqs5miVzMuGqNPTEZkztgSgzwNcFqUSxxVoSTzMwhRlYT&#10;iGyt5L+vUPXLKuWXC1uD3KWYwGy0q1u7g6V/1aN7toUi1Z1O0h7gBkv6dt4nklanjlPisTM64Y7v&#10;VwAdDGV0e+VqLt1MIid0LjJe7hyPX0YMFRbnsgD4JzOt62GtwL79TTOhdq+Lg7Hs1nGuwRAhfJL5&#10;HJTYbLIV4c4Lgna6IQAf8WIIu4W8aNDy5qc9LAzLh9KwK2qVcYRd2B8/TJgfeaYzlL4jyjCioHcf&#10;1WhCHSl1/i0/VGKnZT0ACt6KPebZzUb7CG5taMt5BR6/JAhDYxVTeA9OIRPfHtiPWd8NVo8ef/0C&#10;V5uX0Vl5y4hsxtV7eDQmtBQ1Tzs1kZ2buuPYGN6FA+nJfsyZ5ORKVkxn6PGuyBpdKvYHDxgimhJs&#10;auY5neZ0wEGi5jx7ilJQykHvb4N7rVYiAlaHtwK9Gd3+2khxGuZVrrAvK0U94efSGfl4ggl8Kjd9&#10;FJ8WoJGntoBLNxc08eSp/UZRayQUyPi87mDoqrwz1ivHSl2V9mM9wjzIptK0Uo+EGVL+3aaOKI/6&#10;RHLmvFSn1seKy5UG8aHM2ThAq8sX2Ier1kaqwUUwAz5cutY2o1at8Qf3MwjMZRlQMDkyOYAzTda4&#10;r45KHRor36mCrfO5byHgk6SRX5pXdRa7eeaNi9sRbzu0B8vErxllKncVbJVw5rl89aqzHDieW1Nt&#10;vWNAuh4H5nKzIexfooLu29NPCqRtO/BVcIXYuMNTSU4k4Z4jxxipvCJYPJhERrY/PXzIZskYZdq4&#10;B6CCTT56TJQEOB9HS3/K6rrgyoaLTYyEk5MlnRVTChIjmysZZqO58h5cGFnZ9lFgdXT3HsvxDrOg&#10;oOuGKWvCQEM2pkFn9RJmVi9ytyFW8uNHBwls7OaM/9zqEaKr0dIvrk4vaf8TetGd4vm7njMhY3Iz&#10;likgoVmrHJ9jICrRo9tvhL3U1j6Kk/MdmCW3Sdr+7oN7UmvJuPpwf3ejFbAIxD8jYjRJoFeBJL1I&#10;OblqOFBJOyQ4+YIzzI+RjWjSNdafhRLaDutnB11sT1hCdUMIZeIbl4Xqo6D3TCVqCZe5aVSF4+K8&#10;BikdVwWsab3Sj6dEXnH2aqN24eymnci01vEFyirL5Z4WYm714d7ly+9eWHtDgFUmG10z45FNCbob&#10;XG9zfekyWj+bhmpHtV8Tv3JaoFGH6WUJDsEsRS5ZmX98W/BmgLegPM9zVoXvZ9a2HUiiGkCtfNb1&#10;cLvxF5m03ZISJPshdlYROe2J3oYLc81KrnVlJM86Wxgr0EhoZZsFhDHirlsIxJRBLsvdM7mgCJMF&#10;GzkQIfAaKnb2dWpGoVkObCp2f7t15/Duw7YWSN/V2nn2nfnuO6TB7/iCkOjFkzBuWhS8pHBlWLCz&#10;EqB4mH4pSrv28fRmnm8TZFx7dktbxQZcys/BFrTQKGZC7By+zGY3XqiyejFYPX80gdUqMdTUvECv&#10;Ng6LgKZb+DrYqgXkucN7J6aDOq5VZ4cIrty4ZanDNlayZWOQPH50T/b7MolFZ/cECRu9Hab7QDdK&#10;dWFUyY0ILPs3285iIYKix6V9lNYP2uBwkuVgX7SC6VnVgq5MsCp6o9qpIk43tYmHSJ3It7hAViPN&#10;yosCttEi47b5UblzqpJ/dJDpt0eeW8G7cpVrbEmvYlWdUcWI6twH+cYie4MI0oeOEcM6oPlbIMtu&#10;FXLhxO5NgPXWhb96w+ZOC9F+PCKGRj7mFCenNj6lAfyeOWbsOdKzpeKFQKsNPT25wcRylkrGgyb4&#10;miee29z5ueLCuFk1eSaABmH3Wr8naTqhqWan51W5UUQkwxz+3gdRTYcGuoTQUOYbmFBJwFNcUDE3&#10;uF7as0Ym6Wz1IBgrjz/bThnGHDUUX4I9xThmHx6EwQZZZrGQAnPcvEUf0oEVNAPo+FaLUlIkaUM/&#10;pv9n4IDVVo4BW/YPW++iKRNfhU5dh1ipt+1kI5W7D/Tu7EAovbGWuQixHs3m42fffIsBsVTMRN57&#10;Jq3y98YIfSlHZgVLdhT2iXLSzOwc1Uir+Ihq7RarZ4XWolapw7qDubuqc+du5XJN4lPCs4SvCFg9&#10;ZlDYN9LWa0BW7GMRsGUdIp5WC4K0eaBKxz5Blq46SPPJh1iHUaxWWJK3O3SxkLTTmLkoj/+amaMX&#10;EX31B/lrViRcpQYoZUQI8SdpROpjRzule1PCnsxcQrJb3KjnTe3dshx1SYI65slm8B3WxORRi9mo&#10;Tvq5iIFsZXNXQaxMkBLGv5CBqJgs+2sIsa6/d/mitgJV9frCTJV3ZaIb1XD+U6IFuC/lx0lP3Xna&#10;Be2kvWYcD1i08/2u1pQhheqq1p2g0yZxYd7mou5+02GLvGGcG7u6vTGFxVXNJOVSMJScfu6yEiI7&#10;ggkKSZm2d9EVbwFAApquojRX5HXkPzgmq9jBrNJXtaAw4p3ESd2W8YIkQPAtabWYSGA9bWoalxvu&#10;tPmCtVQ1Urxjll7Iawgo3z56InMgjS8ZDilgde7Uoh8hjmu7m/LQFWTZU9IOzuxCxQ6Ehw/ua3kR&#10;birKGanyNXARDNHfax35+7eKeGmwenwIWFVXV8d0MudLA6VG2en4hCgoWqvetZi3GMUN3yr3Mb46&#10;XWV4VT487dzZnZuaBTCpUn1Rm0t7Lu1u4k6kiWlh7ZpIK7e1DUkl2FXTyqpLqLRKnswzMjyZefyP&#10;RzaaVnLNelBokqUV5oTJR2TLlD3F0gmVJr0hx8tV0pRYOpoG7AkY7tIFqFpR/NWtNd3aq5NOWurR&#10;kvIEMKRU1QCRqfowWjaAn+W04zzfFO6+Qh0egVAPj+6iO30o89yHzJU2yrWXwYfXL7/1079CHiR7&#10;l5PPis7Rc2QUhwBGMdJiOWtpVZfqcEGr6OPsid9akSepMeG73KKzBedSrmxNnkwl8b35Ns42CifH&#10;Jd44ow6rxUfn5JKmUf1rdBD19slxRhYJVbZO8MfJStkgBb5rQU/s1C2FRIiSG62UeCStBwJlJQzq&#10;DMnQVMkO6ypWC+HARlA++ZjHPVAONBIvDwArDR2Hpf5CS+xSADsouiMOxxboMdOQwwPYL9GqMhb+&#10;iFhlvLL6qgXd03e8X6XLwmzVEeYYnhW8ChZOqzFCLQc4tpXRiwwXXsLO6vlzh11wsy8GVfWKl+kG&#10;NXVi6apPKGKCuCI8k8mgthojjagaOZLK1Dmdh1QkCQqmHlrC+yJ+AcbrPh+wxOAlDLW+OavoqxRr&#10;d2ejE3srw3GAUIGHcqqITqjikjTmozVIBmCPjFPUujpsUuXehCJ1T839KCudUtxRhKQl6w6MwQor&#10;gxf6lY4wx1s1bcd9NaGv9GNuGENlwJELoOfliScfCnx0qH3PYkgCEdLc+eapA8kivXJ09AkM1ltr&#10;AJZzcsWbSmeJoZIJU+pKmUYK5aRBpqOg74S+JI+ejXAkScL4+G8i6DYXVMa9l5KBRTFFHHSMBYXZ&#10;LvHPiz753p9lom2F7fzZNHQogrq2i3lKzHMqhTeUaCTU2orltqz1mT9SdFD7zEhzxOc1EMvs1dgP&#10;UD42nATE0G3t3bpKCAxkRrNXWkQkRkw4qnbHbYFVOCu5h2SVPStW6MLFX0lKoU8FVoeKy54oDwoS&#10;I/uqiH6X4LKyk2cDLX3zRvQZg0h7QikkH7FSeqLcpz1+H74Yq15CZ/W8bcYVZulksk3Qus4nqJHb&#10;jNlJYiaI4rn6+J+pr3Qqc/eOy9DKxpUb6ANjEBIkYv2JUZGKw1AR0ZnXU3aTtuUCusO7NIyDyhCS&#10;vYbJIA49qAh5HiR5pig+vGIMZJaw0Giul68K3RppwqdKqqeHOFv2pWFnOJRJxXSTS0ADpumWiDim&#10;7z7wasiMQTgG69TA+SrASxfZe2pq7VoZUynTNN7obM5AdyVrWeke3v7MkRcIwm5lFez+Q1gsghxD&#10;l/yH2yXW1ScHH7731uU3FFi6G/SXAD2aI/nqndoYlqsSvS6jJNWmq1c4rXvbOke73OpYbjajSqHW&#10;1ixhfgInaafi+EYTkBg6TKiruDWLR/KsLe1VjikDxPtaK2ytHgJJT8f3cp4ds9dT1JY6T9YysvKh&#10;cNHmlAAf7K309fZ+s0aInafWAc1HwYNp10zpqoCotrk8d5CKjePx8nNIdhuG0oMKhqBJ3fMN64OO&#10;NCyuSs6BWr/rW4IQJ85uhttEsxJ3pcgK53Fl3t4CssxbeeFBJg3EGd+2R5bUmjZtQdEutkq2RA8e&#10;kq1NjF4Qff1lxUA4q70YfSPXCGQyctwnnrDT7NOCdqWpBEUI6uD89U4fE3fNM+4h5Vbc+MC7ebAg&#10;B++wfHF4H315KduRhxE7eIW/ElazR7U+FZ0hkObdZW9e2VAZJompE03RWEq9oOQqcH1Uxd0AMuMv&#10;3F2M5mqTqkuGfDtyf3rTXBMHzSt9bdVfn06FWhB7wv54P9GFW84YOu/0iYXgVjvGLba2dNpRwWYk&#10;vqxjZSjDgzNvnHuD6VHhiVzTelClr5CS8S8/0vyRZVdsreRSEZzSLPJEXfP46JNPPrx84YKEQRVX&#10;esw2ExRy9mZyK3kU99rCcjR7JUrhgqTF8tUjnrbTtRVOaRBoLuT5dZuaI1gS3aOiDRd+OUVvOd/F&#10;L/Wc2WK3tTtQ71OzTsVrRWvmdHNxC8+mrul04sqorLyTN0AQsMINMByTWSmDFNqrHFkQ5D07n9oi&#10;y4GPsXCwtNjTmaEqZDN3Zd5HexRJALFOGLCyItxOOBbVtISCHKOhJBW7D0Vjjx27d7VR6KoAs5o0&#10;PoNrQtPKUnH6yRewUu6ob8LAAV9/KbB63v1tij4U8HzR4fPImIc03R9yLMVMZpLWIRlYg2pCZnVi&#10;yP/tBlU/FxX/7OadO4d34JQigdjNo5lbSTBWMzMvJGIJw+jB3X86vMN2pyzlkIPpy0VpR0qyyjUa&#10;omtlYKRNqgWbU3U6DljxKhkiou7Vk3hezbUZFhIuxvMDgJ7ep9OpvY9ZTgq328bA8SIknzG4nYGZ&#10;ALesBlHt+aOxMzRdBip2E1pTQLXsZNJbrT/FYHWwnwXBSNtyaSp+SrOzBYrnj7/DmObpE/nDfvje&#10;e2/9VYOr3gcrvFvVkyobP44N50E7SWlY8+TXRUo1deTnYEIrs2FgZJjTaYl8l3zgtvbTW1rfMZ8R&#10;eq9pk4dQv++o45j0USeqCOWp1svAlzHlJ0hQHTIU0u+fsKYmnRX6KlkkaJ8thDrry7OrzU1iLWDi&#10;WQ45O2jQg02W+Wyr0JmvrAAKorYL47wcCPMj4YROtPtUlkjMWbFix1jKrFNWdDZf0M4V9hDERzBr&#10;fzZZsAxo+Kf1gat3iQ9vtCJAsrmJ+DKLn1CO3pOL7y8hBb6MGPj8wU1H11w5GAGto/vw7UmaKr3o&#10;oHe9yGK2ANeFQMcKtRZr3GBl8WzAikVcLcuyd+kh0ja7mX4hJZa1Vk9kaSXrUK26Gqto+8PDO9jH&#10;yYZN0+JMrDNkaSKr0eqqeZA3qm1fKVmBSC9UkvWwHl0IbPdXQlWm5diazk8JOJnd71QvtLaAwKVg&#10;02K128220ieuWRt0A7VaGwp19SQ+pF+z30isj/8dpnzn2VTpzLmf6A+OTntvAFMy6bMO9RLBQCoG&#10;5OKp5yVASMde1m9y00T0w1rZzK31VX3Pkm/xrEcrgtfG9e21GVXTYFWbYyKnUk74MUihUootbSdX&#10;WqROZ2LhAfBm7Wgd0HSrzdF8mYN/FS0WZrqVeSngnDZLcMYDylyPSRB38lY3ER+FbcXQJJNypH/9&#10;3ksoxT35igIIw2m79F1spiTVWcyzeQL/jnBhpqo8A0sRFRDz0ZBKG8k7kfivYsT4vnnpyg79+FAa&#10;RpQl0UB6nd0SmvirdKYccS2lsAz5C+exZt7qEsEVoBggS59noCKpYyk3+1HJMdCW3FILSDPgFTCv&#10;3esBUuPbpuEljhf6BpLHo32F/xsUofaknd80zET0WBzuOTe63oJzns+OHWPIqle6Rqx1mPn+THNm&#10;clpXbii4qrjL27flmWYx77Gdj759/HUsF2R3K5NQr27cF1elPqrIlSl/ShSupP9sReSS5/Rjk2Qg&#10;jNNFptFc61Wzve90iVuVLbvwN+VVmzdV/StYAyetz0kZ/PgUsAZD0XTX37bW65cX7ZtsbIDUJna2&#10;dHIw3XOy7T0DPMG6r7FbCXvnstKsTcG9CA14csWesRvEg1TkIm0kBFhNo1Dj8c0fbeywE5c2iw+L&#10;q51lFaaHBUGt00LiZvcdsvY73uD85R97hDC49sY0LmtAt37nc8ay+YcpqruTtrZuLTanrGZMZ3Xi&#10;m+lQuJ1UlVbt1drQzI6R3Qk668PDq+ffPLf5tngIF6JkH3/xbS3LkH/P1X2iHMrwZ8XGeEbTNtUp&#10;z5ICpSPHYgoQ2pMKytIgxqG8wyUtQsMYqBYclbGs9uWCA/Pqobz7rqAg1470N1EEeySpK/kqExRB&#10;CuaLGJ+DKoYvbbamJKxGOgPvy7Uh8jCF6F9UxBqEZlir17PXlLQDGMV7p4gAFCHnnL/w6+GLHQNf&#10;HCk0cHe74pZ76PR5ZnSAxmWO6BSqN4ZR+CIoxhK2PN/X3V2J5d/O5SR7ebwmdz7QJrIOAuqW1Z51&#10;sbQSoykpW9axdgyEqSquCnXiRiuouRmb44cqV9iWosBWsgnRqmi6qZuOBZMHpiiNFweXmiPxxgNz&#10;zaHpztIFqR3SeB4YMrbuzdrFTLeUrk8qwirRNFDHiDPUi2w8/jPKKLYieuilLb69YckWuyavm8z0&#10;IqL2+nl2LunH2pbQjIfPGGKMxIZG64EdrDR/enFH7JVnUdG59gnXIc2q7ZaPDq6/td6AoGimI6FG&#10;J6O2UcUK0CdAQzsqUefX3TRpvzpamzfIWkRjO46JybA/oPJPv9WsIDjivHgrf6akxpZ8y5NNIlFw&#10;pWv5X9hYVeI2evQzhJae75Bti1BPz0gHWg30jjay8WR/00lj1dCqo1aYqqGsKvarYlmhW1dsYpbw&#10;LMyhjkcRLB+PrO6auwKp+oqucUuen8VaGR4BK8Cu7WxakCWVgbYTRP3Xtevc1BSYyJSOuPAEN55Y&#10;sr8cY/VSYuBzRVVRU3popSeqRwbVlCYwFwa9pKuaIqG6kU4b+MbCh0Z1Y8dX4hktJqb2NPB6G71i&#10;Ez5oWkd1dlNqrdVOl3o9uHfXqirNIZvcw46LjYyqKCpHprCAsCygONcJZVFbS2VOTBJRX11dfGTx&#10;yPVbDIVG686aO8OImVlWWrH8ORZ39QbWWd3an5l5YbRjL4Tvd7L5Yrn0tWp3Qz4c48U78co+QcIk&#10;KUYJA2ki1pYl8p03VlWla9DqN/5PkgJvf+bFDk0OD6Ved+sfWbeuDS1x2TBYfffUUPUtlgwH1y+v&#10;t7WJ0Y60btrFSxejOcwS+prmvdYopXoP112ZFJLr5rkhc8ts+tavTk8P8NQJzy3VPe6xuiQBJ0pF&#10;mimtLnIwnjVS4rJFuNpesfpGZzvR9PStSzrUjdhnuk/pCGMgoHH8BLnZEHdBmnMhFWd2f+3ooD83&#10;tyRJDy1ShLzg1BKtIhgmABaD4tLaulbx/ICbn2oVij22g1b0ZoRBh1a0Xhhdi9YLK8gxj1PEPcIW&#10;xy+w2a1r8UFbm/6YqMbswVXHQ9GDbEyfPvcG8vLgSfg91GIvIQS+lJ3V8+eHBVZuutG37oIVOUmT&#10;Hn/l5dY6PsRUJpAlXNGvmfD5UsSmSaX6ddGr7Vw9WxszSwhUM6hVW9Peo0ErmEWpTHTNAS1YttDW&#10;lNu28hn0WOR4HJw6ocffYSLVXv921u1R40o590HQ+csUf8J1GxTmHsheu7R67wjxWr2qddlCoBMb&#10;H9Ve1s8m4aQbqTO+Vm4x02Bv2ebWs7BWIi5t982eJIQe4v/8FmqpMPRc5ufMWgFX2QQ+GDBVl8DG&#10;tyMH8qIz2CYFsv4iEdlLKYu3qkKriTwffmPHTW/w9DeNtxqVHr2/pLQFgFdjWjunJqmLc2OoNaqc&#10;42Nq3HqOuGr9dWR0/6VnW/+mm9QPWg+FaGPIWYtdo2B0orpvKQDSq06tw3pcfrTf81Ba1K9XxEwx&#10;/X12rdYCQabbsvGUBbttPcVltaNsG04BJ4mEnc/6uaCKqDLgFEGwkAmbOSm72uwTg92BjTFhsCVj&#10;bOUUWBGmCqXkfW1fhAamMM8TnRTrG1InlCgIgVslen5LFlw+kHweo1B+KvtHx8gSUXwNh/X8GXGo&#10;/nJg9bzHLT/e3+mI3th9FLqLVy66jzkbreLkMd9odOrKJYAUwHndisV0993t/Y+NVXlDnO4W7BYB&#10;pb/j/MHHbCMRO91d/Gp/+oYJLiSeErgwC2oxrvitjGdMuUuZrlWtKKug6AQn76pIhNrkqY1thBim&#10;7EzabhczLzV+OiQcK101VqVtTecaMecTMMnKRP2sQump6pfp8KqyVFZ8rINQeHjhkur9wLXqJwER&#10;liscFxqrNRj9KYLNyPpHZ99BftBax+2Dw8/NW8WXuXhb6Q1ZApIDqyNtf/sA8nxEUEoMrw4OLrPh&#10;bDEpy+LlF8WvBvPPrnub03YNklKmvk0ZX/TXgaiZqi8atAfNGdChlvfUkb6q92yjq8y8J4Izf1Me&#10;vKFyGg3ec77H/agzYZ0lfbfJyHd00OpE0J/XKmgzYW6D3k3x8gvExNMwdfWmgrXg1iwuyf/2CdQb&#10;lF7I1IFsYq68GHhlE+tz7a4MTmEt5TvoSEK74x3FmOkMAIyy9Y86vNhrGyA72VIMiiVBEAJaA5fE&#10;ncutGbZ8fa0Oa6xkySL1umQ+oRUrX1hEKAaD3OOePn/6UlD1kpzV8x52Ic2Yxs7RqUX9qpbNsHcS&#10;/2qvOqEPKAQOSkk6RvCjblnARn+MRvjZMxcuIp2sETFH/VIhjgu43ZTej8wy8DODldHq4OOPMw3Q&#10;EdLsLuElhY3wUMQ5SpBTQhQVjn+P+ePo5qK3w7DTfgx+SrCUw8jHLZElTNJS0pBgcAkLhlU68sUj&#10;ko2Mqie8Hbn3olR38FH50UHVPwphIWQikuPaxjnoTV8Kq2wfs8EpY9UGaz3mt8YDClB14uwVGfoo&#10;9gKrgu4L1otkHqplaukmtENcoIoF8Af3Dx8IrLRafffute1MABOwdrXe3KKG4SKmft68TnjI1rCz&#10;zEy+4jCndsuTdN7lXpmg5tZzGr8JKdwxtnQE2+mpt2kJekpAQqvwYQNEVMqze7L6WFgDiMnuvZVa&#10;X3Qfn2Pho1dp7szUxYMKsNr6hQhY0RNQqIe38lJfNFaTkqqzV8YpW276AIl+rj3vJfxduQIrzUov&#10;G5XmUj/Ug+gaazuWwQjYek4CYCGVuGjiJe/+QptEiEjWrfmSTLixAYO+pu2mLnNoGzyxETZpCViZ&#10;EhJ6DxUmIf9eHCG0YdnLrAY+f46/zYQh7siMA88rK5JgtX3roH5jGyfthKhhQrYZA9OnnZAz9s8S&#10;oEPCNS2dXT7aenlYK80AsKpAFUoSGYZIZ1VIhjeTZo279/74nz7sit0Zc12l6civIVj4Z7F3I1kv&#10;fRKW9DVTJhWk7FWddqM5hnOx9hQXFEFTQn4GU2DMdNpNn90AUxN5HC2e7yr0rmhlnfothJ83xRzx&#10;ARARuM0rfoBTdOyJ/7/GDgB5EVZNbhQdrRpL7LzPXrJz/01MrQ7KfkHeGvek60hUSK1PKyo+O5s8&#10;uH/nDlpbHPmfa/VjH7VVNYpCx4xl5Va3KvJMGk7v2aPaWVVObScSbU3dtOuNU2q9lKZkw7v0my3G&#10;h/FJckY6h/dVsbQfIP/nz69j8mhNhSR3adhjqA0/u66tErwC1nvbfFHcEiTktyKlmmm73qe6OmYz&#10;q0aKEpRUJqHgytU9RV63NyAh9bT9FhZMA2mW35q6ypvMC5I4YZ5KG0tceveCPQL7YbhjyUrimjcI&#10;JupP600v5BVX5fUqr/8q/gxMHADFZvJQz/a7DE5WltcubF9kp2H2mmK3qQ8PPrEnw72olB3IyiGt&#10;YKhkbFrz2YuDw7y0BbsSbkxDo0g+jd86bxomjU8xBY0NPsNhTYcY4yY2TRc66SRpeB6/cDlwJFVJ&#10;2mrmbKwyHQr9prg5tQgl4ZCGF2IhptAT2kzi3ifvXWzmjVWYGvjNmLsoqIZ5FbsUJHMNTH4zZKS0&#10;Xfby9YxBVc9DvGjZFzy/uuImfy8N+p6ky0dLklN+mm9pb+OejiUtjyl1z06Fk/7FO72hhcI7fo3A&#10;s5cArEtosKwmNQ8hUwZWCG1jhQp1U2xYla19VEk2PHGwRURzJ8DkzYpZpg74J5spP3v2zdcwVYd3&#10;Pr156/ChwEqs1b27B9st02Tm5ikYMuc0ATKXTS04zw2RehSpM3u6vd/X0Zmcl3NqmrO1VSzZ4h5g&#10;y3RPE7IT0hwi2JGWb53oMHWPsFusU/FTbOdCu2X2CRecnN9s1fIv596L7L7oHeybxjDgiaYK/Yvw&#10;DSsSABH89JIwiIFomVuFQYoplo+rtwJS3vzUdlXWp28wfNa32GHTu9tsW3CcMM5qYPncDNZKzFSH&#10;LcwVpYCX2C++isKwLRe5KPg7ypY9sty+vI3ShYHJpnhH92QASRg/2WeRsV1MiGeFCKhNEuTOIz/m&#10;bof3QmHw5Tir5+Zb21CZFICtx+0oWsPb3UIaE0eRYOur3lPVmSGP6pUJzI5PktDMxQR9lmWHO+9m&#10;mfHPbSv3I69cxCpEisEj5BLAinCFj1iUevrkk+sXQKsQDe81NkxjeWxdmrXdnG18uXGmV7Zn06rh&#10;E6Gxk+d6n/WQlFlVvptTEHG29hztVN9UtmoU3dlLqif1MXdsOKZHepFqkMNQwASwD4nN+KRtEDht&#10;wleBVYASPIQiqNV2S9nJBOUpuEIp24JaB82z6gsEwX22Yf7cuzOzgW+CxWhpVrY6slCWXe6vbygY&#10;yaG2DUBVof1S9i4IrcqJhuIb0cfCsK6tTnIlEo5mnNoqEOMmOUmedGN3/q03ZxqoptWympNZgthP&#10;4Bz7Mq3E00bsg2jZTogV7OY833/8I3Yeto0cR6BUd6fxhw2oZ/FM4dMc3IuPtjE9G51DGcao1cvZ&#10;RtCEx5gCw6Ba917M0x6AxqtgmpyWHZQPOGlIBU8lqeTdd9/ddiIhzeJAeYUZ+8GDL7QF1PEDvwSx&#10;V9kR8ipRsmaUA6vYvfPj63sfXicig/ael55KGCU+zbbq6DLtuIytncMtSCh88OBrVooJPPdCmHo1&#10;zmpQhHvWh9pxopQTx+Z0vcZU49cnaFqVIzPM60E11Z5BCIzdj6b7HWYRVm/tk2bsD/xHEai5PMH4&#10;ju7FT/zAhmmy6Ueb9/STD7dPDA/eZmQe7Hq1t1SyqioaAlZGK6SGvhoTjFExJ6Lag2dzWk7rEdB4&#10;Jeg55ErVeNG0dV8yHzOAUqtdlZFHxWDtAlSLI6kKnc1EwTFh/an9KGWggFbdEqBlRJRYMV8XWmnd&#10;UKKSS9eqX9CumUOsFU43sieEJglk5eUOoZWdNkS2+/s3rhAuRCbvRIWUEKAVwaUpe5/C3G5qaknG&#10;A1Wq6Xqztuac61VtUWncK8swDr6pxxEUgrQ5qrWjOkeGse2QZLyOwirhvTO9nEOC5fPcOaE3P4lu&#10;JZbVRRYettlFPe3aLOoyTjpHrhbj3eXFPOlNq/XpAaBE8RUUIEYIdZvYMKBG4koZNlCtT1ahWSPU&#10;hTBV0oNvIagFqNoxA5Y4JEe14k9bFTQx0M61Ncpks3AgvT776gy0U9Dka3cJKqPdEaSf107pYqQc&#10;a4BJy9GCNAxt0sK2FOVr401Ppa/5C4PVc80jtJ/GV2Mx0pzV1tN3T7+ZOipmK3fV/sZ1d3pwAoH+&#10;y+dr9inEquesYyb1bhs9jA941tsOqFtNWV7N2rhOvJWdkCSReMXVR+2f8fjxJx++pfDgKkGGQiuJ&#10;+cN+dq5f1hBb6XKlRv34kZIm0zTBwI60X3Frmj2tdWGebiZmhucB26NFegub8xg7c9bDji+qLlDK&#10;/TAtBnZxQ8Ke4UqcqhxqUFKhZJfSykIim1MSN22H3XcRH7QoPVRKS6w+Z7CSCtGTRiZV8f5a8rH5&#10;AvPGF4e3bvzsbSKL7t28cee+8Ev6rKO717aaWqlaO+2cv3n6S3NRlSKHmfDca1NvKEklO2EenO/s&#10;Xdy/pJN1vGkDWTeF7Pkxn0QK5FHipYjTtI6ZmOTATgqCrmgbs+6ob+nvqcirfaPylQfg8bIgnP6Y&#10;zSVQHn6QiMaJfy4/ZVxucE8WGPllhZR/iWkKCA2Ukn2CoKoB2O41B5eJir5QxzJkHNI1vdSQET/V&#10;xPvEDTj8WH4jmHpVYfi8vffxwdHTR08f31O4RR0CLKGVFfMKHIQ5C99QZGJyp1DjkX5sh6fdqF7y&#10;eEkx8Hl1SYYiHTSTjK8NqtBkWMdqqsXwnjqnzuc+m2Wu3InVslrTs7zme000tFlXsatJcfwIYJm3&#10;Enel5nh0RLiSYNWT1iZP/3j0y8twV35IKyxlKNyaeL7jBFTJbezUoCgjZZHbcvg05BH9VktKMSJr&#10;lNUnTBDqidoJ1LiNI+03tKc6084plGZnHueqVzJaDN3GOWwqzAcqdhRX6wr1YX4CaZDNSmjrXTYK&#10;v2SDUZ4zlXYIyWfpDbAK5ycWiTINY1NjRh+w8kH33Nx5n5F+Dn54c+f38FaOloTj7DULgtUoEtJa&#10;W/lZnQxccn5lFaKJWHWbeT23UTXE1INLkmut78x8SxqnP4sECvIC+yhAYqtOUAp+07HFEfUESEqN&#10;eyrhUCwUqiM16fCJCSgpnPXo1rnNekXH5cW3wQlw2s/RH8+ycYE02rzvw1YRruqaoi/4TAtMFVNQ&#10;Ai9bP8WfAiLQhWGo9q7uK7YVL/K5LXhjEwmjWg5psBwyXAEBEgCgubJpEuIKxleyWSDerobe7Wvs&#10;Drl/+2OcSBD2WDKxe7I1xDF9LGEHAVCHcgyzLQ9B+ZuY8ZZT88sZWb2suw3pqv2nTnAr956ooaC5&#10;oDX/SR2mDUgaqRWljPFbndOMHp1Tp6NzNDhNn8VSmZ14vVxiR5rnAPuE/d/fshsmZ+SDVnHf+OIU&#10;j4c5x9OnR5/87XvYQZxIUxP9qA5FNHNtpxQnhvhatIHm/bAPaaS0i07weMcUNUpOT+KnEvVcloOp&#10;P9x59uar1kpa6w/rtinzPLZOCJLgGS6hSl9DQaUDdioadhBLXoFqbGIWsaYBzzU1Vh7bogfQGVev&#10;XpOt1X4WBI9wJpNq3VMnb0wXv7/xM1Xp7M7+7ubGRzfut03U7h7EkP0YaI+aGYPSPCek6vUcV3uq&#10;3KcA3FML+pTpNLn62WHYbKWgM7SlS3v2zY3z72y4Obzyx8lz62oHwGp3ey3GCoO78l31dL4lf3cy&#10;+wV2bvrEqlZRDJ8pgA8PO/vtiweSTSi7AWopLuzTFPbFIh//v56hSvzUu4YiZLV9ODPBy/4tqegx&#10;J719dZ+t5Rtiaf5nv1PJJbJfYMKJqYKGV+lZDtk3UB28r+D6iv4poQ89+h+fsrsgmnOz0ZL3YuLA&#10;xxfa2tQhjJWrVTNeAwxQlaagMxEvYrBelrN6LlKR/jLdm4BhrT9al1f7zvOKm9u9lj7wj/RiEaFY&#10;Z3Iza9AutDT5balqi85CJrHW9wObLsjNA7tQMVLmneT14QAAjb3SFOEWIQqPFCUDrATnf/jkl5fF&#10;L1iCKKxNqTJDRwm6kOOWVc6djRpnDC42oI8jZ+RHCLhcJYWqktFOPT/1XJFZyF5Z1AByirRmLqwe&#10;Rqu0mPgPDokj1aQqbKtLJdIKF5i0hvlx3GpQo0cMtC5La4BazPhAYCVOKwVPSduT9BOXG+Zk9L1l&#10;Z+V9GrMsXUbsBIXE00n3n93d3zl39u3NX2sXYJOr1FY1KEcJO9A22JjrqmdOfJ0rmuuioN7o/Zac&#10;sepwPueHVlwLG8Y1QJslTWLpsRRxFi8DgZKbdksO3T8Ro7/FWYXKqKdTKFJmXXH+111zz85dF0sx&#10;UuevjqLIWD0YrCzeSbEO6ABWQBV8FQFDASiv6ZVqXe5+xECwxZOW6MJRSXjUfjhy/AetFFwGuIPH&#10;YuObZtggoZHUn6G1ir26wEVgJe4qnJWXUA4PGXE5wkSLOZJzgpb3yts592V/T/Fo6mVhoMPOhCSk&#10;rjJmMa29CKLG9ZcHq9HT6eTasBehrbfyaO4FXlXvHJsYnTz3tPdjw5VrVlmfY0V0Zxv9ydYHW7/Y&#10;flf6dQUpPvzMDRIR+2Bf3BVadxwyic0noZnZ3Ywp/0MKfP782TcyWTz68DLeJbgye5Zt5JLJDX7H&#10;R2mv55mOhIEV22QW1nk4NFkrgFKVSu2XwKfqQuVpurwXzWdY5dl6UC+Cz9WFpJ6wLQuZDKI8OcnG&#10;HR1xnczDzuNA/JNlPb9wv0DcO48Vsta+QCc542wZrIhTpCHqXD3qubvzvYAVnpqIJCwCKa6V3F8L&#10;irqf5tHBZS3B/ujczi2M5R3s9b5i+shJ8NrFTAJtJU8/7L9edNMr7eenJ1QBcd4r9NKv61ZfqwlF&#10;NgQD9FuOXlgcP1LB4MOMh2mx1P3MBmAFtp3fuimwGpSra0qUlP1wiuUpk0bTWfYecxr3jtk627u4&#10;oSlk3JhvsqKUCKBo2sVUAVVM4IAVYniW/bSNPDiFtaesEwA2sVRwVBiW7Mu6hJcBT2yYVF5AFv1m&#10;hZf3o8AUkf7TNlGAiDmku9jP8bL/p4bWbUGQFlBkiWX5T7tpsRUqL+8pYVwqNItKhrnLC8QsdkkQ&#10;1NIwbBUDECWBw/u+NFq9NFgtWr1wJ7NI7+IaoV2lMKht7q2k6jQ3kZ/He+kkQzM66LYfnz2/dQ1b&#10;XSw6GDkO94UYKDZKDuJW4kUYDHfK8u6t3yuUqBYkxHr62ozg2gWIlUGtC2rtqw3yBZkd+7FCciqt&#10;dWsdHorelGGUbtNomm/WsLHmxfqON0OXIeE8tPECJ5QnbTcmZ7OAran66ROKOgFdcyUheoX06Ohi&#10;ZGeFOt3BYnjJKnQDw3YUu9YQCq3iyNwgWU3WRBZiAjiCpR0ERcaCKjNVIkoxsVKlH1yX1H3u0s42&#10;LghnNjYITW1ZkHVyK9mDfVMN1BiNSqaGmOFpqmZx/WbCR2oSdGoczFgHc9/Pm/ye8u3YkS6sctBJ&#10;cFTwiCjdiSyOW3yAqE9lZ2W34HlAqBVe0rYMBZTTtD2bZLiYykeziOZJqKNZGMsq1YvfsZsikrEj&#10;qvsAwYaSXeoq75JcXBZrdOi+r3mUaF63numWZUgJkc5Nq4s27lRmO9t7Mo6yhl1j6iFCnLXAbLZ2&#10;57Nbh2z7gOQn86mybVD/Rloh/M8TRQBqaBUBUsCH4YIU7V8IAUtnhQuW1oi1GUXipPzlwcpyYH+1&#10;Tm0E7Jmu04XPTryGum6mBv8epBGvEdFETacto06uPzq/zZqptIAfYCcrqfyDHdoOo49S6caSzXiF&#10;OIgHFdP8rc+IJnoIoMt/4GjBbR7d/Zxmfvr0D5/AW1VBXaWipkhUXqWZZ++ql6Flon2R5BhDxYEk&#10;tym/BmqFRLIBhYRN2NCj9SoJFjMKQoomyC04Dc37SVbpB3hNldDlXEiqwVm4XOoEG1opmhVqZIX+&#10;Z+dvKadiXSTfQK0TGq0EYeTRjdcbYNq8QPFFbu4zLhwJsQKFxnrdPmBWZcjTSTv0Yjh48cK5sz/7&#10;CObqvmJ9H97cHEAxyXcGCdXAf2nhaKH8cH4rcf5y2NGvnRtzZrtcTVEdNLWZMqBLM2HwvV3qGVf7&#10;qcXWo1hnCZQdKLmF6hdHlTGgVvZImHqs395KMj17+uoZTr/HORXpLGZWH8D2aBFQxqCS4byGZ+0U&#10;CCVhzx/bBqsAGbIipqOMBW0deBUllVgjfeeND4mQpEDlfo2c2HhQvNbB0b0nQqs2+wupYKq8AaFs&#10;U+yUnFBMmKYcPXlqqPqOlwKWyQMUIwWNNh0JNIBFg9YWH3mb4YiAcg0Ep7xS/OAV1gJf1jdQZeo9&#10;1wZAnVAHjylRzR3nULptWtTjvKhr7ojWNa0rwySEXIJczWbpx+fW97TBr9AKnBLre0mh95A64upv&#10;paAPSdjpoWv7BNS4Yd2I2nUB30+8fAFv9fgTRlBGrmg4k+hUwVbpTKGDeFtFWsV9JTS/PBa/G1zo&#10;AV74qtvk18EZzBh8Is+vrFvOnmxPPlzq3rSe2VtSn53mdWvJwhPqiajXgSqiVZVrzQbmoRWiViKi&#10;udjt3XdjFJqSLdm6lFRg5anbLgUPpFJV6MNntk/QHrxWT0gUZHteLJ33LzPg337/o19rNjm8tfNO&#10;r28NVZ41zWYlpKfyaTuXPv+tC1YBu34vTgdL3N/cuVCT+lQXFZN3njMdKK/g7QVW4iZ32ppDGOOR&#10;WsAKf1TlNQgGCVvZq1DtjvRWH0QZTr7IG17vW5cAE3gojKsUJEaCoPeWIQhlkMlgZdaKiYUfYJn1&#10;8KR3ON19xoL5KnTrfLl189ot1gbJEuDLZl4SARkU3z7/7kmGkvVU+4eg1A0bRWDpacHPIcQVCvbp&#10;U1ipjCoJcgrzohDFBNiLIAhDRvJ4vYGAcBPmsYGn74Rq2idCu+U9fWnDhVcBq+eYW9OMjnvg7QO0&#10;i4B2gjtDGFMdbUKA0vJdLd26p336HJ2TbeiFTs0kWqzFCYd7em37Y/hPAijQah/gi+QQChoZyNg0&#10;4QNs1GtRUM0spheO9UBOnrcZOU8fT1hFw35HSIpitNjCQPO9QCJrBrV43gGrUZyh1xQ10+4MTqpW&#10;pJl2T6itUWS7tRGhFENiFBpdjhYyOzf4IP2aMp1KoFJHhhxHLjfy78jn7Cy4NX2uvsM/aSclXLqs&#10;tSJmiPRUZb2wxiCxF+YvuGBIb0erQipI0F0TM1CF8YjI2WZu37J3pTSuvDGHSv16j90D9/Y+vo6n&#10;ptxsDFe//hRT0bRCr+NYFxDu+qgUevDsKJH76DkBP7Wr1s6ccwxsMgOeAPn94SaBBj1zLXsp2KxE&#10;xaXdEJs2pL0ymSeHQJaf65v1Ll7U2KuC6m2uaX40gaW3wPyF3ErBrvU/dFZ8AC6ibexNvPWpdVXC&#10;Kz5lkiWy32VzQRiqW4qNKKboGswRmhS060zketu7fRVrKwuXMYCAryr1kU1NhFSHdxUC4Be5nOUT&#10;Qv8guB3dM1NF9FcxVfaYIZY4OMeCoDq88Q3SX8qbhO2n/FZbfHkrF8fde/zSERcEii+ts3r+fH1d&#10;UbnzvuZvOBpt+1PnIHReMplrh2eI4xNfdeUq0Yzx1TicPuGc3/74yIqPTz6W7WwdKEhYKbdkXGxV&#10;RYzxMqGERBIevMCK4+ljXD5Qsxe9Fam5BhLOlvTTgGDicVS91cgHnqFzKIPGC3DOQ6EIWaFf5fji&#10;4YeWX695cIbWV8j7RHruafSkHlNcZ6nOHHbAjIPmkkJeVGeYr8s3MMKe32SrDo7ilLq+ic7KszZO&#10;TpuxLxrDcRRFoRB3EQIVs0e9IQWtNgLIyo++o34VPcNcHRxIzLidMB5nz7799jtvmwc5NmCr5dLk&#10;DgXlxnOPDDho7exU/jHkSENzStmS6Sn+7omnHS6Kc62b5zlnTkgaRVa1vfomc2YPSFg0n8fwbqgs&#10;oxbPzLriZ1aYCPcKFc+8RNo0bOijciGJy9vBCv16NORlyWlnjiwEFofFHskK9AL8xIOw66kkakhB&#10;f2sfPRViIep2tpW/uStTBpnCA2+IICV94AiFn4zkQRiEA29WT/9axj969OgJPNUMMQ5M9RwH5Ufi&#10;mGyyomUtH7bNliW7Ahrri50Bs0uE6IIvL62wejWw2nT82/lQ21jd7RheihmFOuINuK2JPtL0Q07M&#10;5NW7tQgpvycybBOUsjq3tSdhDrc+wdX1vcwEN/e1EliHRGIwq5ZZpU68eef3zEGwtmmNRKr0N7Xt&#10;OB4/+uS6mCs7phattNK4RJ3AXY3FUT9Xzs4MfepOHoGhTtQEtGLdW3jFQ6OPb8NVhN7kw9wy/EHG&#10;sHNbLdQyGguVf6CvF3WwXh4OZkP0yXkp0hVyAaKvjuU7BgxM5tFWwVc50vYmwk91T0UPd0YegOeQ&#10;PJAtmB/gckEkrU8jAwJQUqVCvYq/zh+eFpjvaOI90OZuvb+roDUzNHxv1Rn2UIEr13ymFZ+a7pqI&#10;LY3UpbveJjzcBObYO5p6ZM5ZYNzQnbNpQj3N/wA9axLwnQGtnS1tF2FgS7QFfhX++A7ln6K2rDKL&#10;tVMGaf9IffhtUy693Dn6VBeLw5WVOqLcbVgqaa6is+I8OpHM3eat1Gta7JBDjuwbLJoDULoTdLK1&#10;D2AFg3XVPobCPu09CFus1fI2SCSzs2M8f/eEOo6bhdJFuxw8eYp77ST82Q2ZhUD2bY7SSu4K7Nss&#10;WZDxqelKliyKMCA1V5ZdrLdCmSlN138hsHpe5GzrWB1S7wml/JXGhM+8du3a3va29heYJJFVbVUG&#10;THro2AE3U3t65hJqgrXdA+if7Zyef/f4yaM/fMLevh9j4obQ0bHqC4uBtpv9TJbUqBHVgwcnMlbS&#10;+bao4LQVCGjdL04mbXlPD27oAs0YO0K5HmNL5boH2cSDKXFQIVX0O28DPpQYPZX3lym5DPiQJN1i&#10;zh/Dv5bReI7UTxbMI4DnWfMhjd/KkeGeVUjeHdA/fJX7EvmaiUeegorC4C7OSBBwaZNwefRKEaBo&#10;BBJj9QUue3tv75rsA5mJTYpI3k+gQjxUNdM+eTqGAYOAdY1HRx9fXol80YuaoVrHXAGzg32wLxLM&#10;ejQxKQUDrflXmqY/Yc6ddh3muscbLo9LnC+D1fnNzR3WHAwunm/SB5lAPB/4jqaEbAx4pwXPF5lF&#10;9N+Lsugy00nAyqYL6MnpDEU18Fbw7iDBGEbrtqmyES8CIMt8aNDxJJSeyryTNIqyX2dKsZWJBEVk&#10;SVkt3AL64ImPpkU59OQgSe1w+kiy4O2PDz45egRQrRyOSfxcaylxV8CVRq+sCcM7aLUPlTwrgQ/l&#10;pGvikF+JIi/k+C8FVhVKRC0U0xw3lr8KwORqCYwDWJe3t9+w711mBn/LoBKx16yv4Zkp3mk8oyR1&#10;4zFy37lzF/eOkAJdsSdP2Wn5yR+OAKyPP46VlaVAzEIfeZMgGugzWbLTI3t7B59YWbXaxAn+1Zvp&#10;8eN7n/zyLVYF0b11QjYRFuVNxC6arp9FVsGJEKv++uxZWa0CRjhLvRR702EXGPTESRKvhXhRz2zE&#10;3ghZ4pvRJ0vh7PV3/o03YIF8tzLzyAiqFiqywAjboMC4af2ADAtyhJDDlIqb3+BNJjnQuUycFVJ1&#10;m7lmW7GJ8M5/FxCS49d1mFkCqb114eKFv7rw0ws//a9/+tO3fqr/t/6bv37rr//6vfc+/ITj6A9H&#10;f/jDH59YShiH6LvaXx+RIJ4+OfrlW22r0wmZ5k0yOi++AjWVvLdTjfaeS32pNgjG5E1NVJNGWJ38&#10;9QwAqzYVVPxQbuy0aAo9+6biUZg2iDLnbd00nZJK5TEjZUpYhPwjkf6aHbUYZTFRfrQeaGitd4T4&#10;IhA4NnJ14D6tfkiUUOQXMTm2BgWMkNtrE3gbhmp18AM0VhL+FKbv9rW9a2KlgCjZq0viyzKiXKEV&#10;cdTBGZSeQfvJY/TldYhHYpwhpz3lxfqguzdqquXx7XdYn8toAfQhiB46c5DqnlTstheS746s6Vgi&#10;BKj0XULi1w+185T/xH+/wvEKOqvGWYWREpaH1So+S04X7JWY4/aeBEIGho431t9YX7tAWK71tYvE&#10;+nzjAt//ivN8MOD4hq7rjTWGnr7xkW/cpdNraxevM18/G4sGEP3T7548oRF1qB1YbdDuNsEqAu7Q&#10;E3vXNBec0L5YhNJENNfcSLK4iizojagMnjhICDrM4XtTC5Ok6FNUb9bJxOyjKOwkhrGQulI3Gyeh&#10;hnRDxaL4wSqAMJPsOvPCjlnmYPo/KCOMWbtwUaEYZbTk1kONGF3iG8KwHGrbC/q/8Fd/deHCf3Xh&#10;pxd/+haYw20/Ffawlft7l9+7fv3vr//y7z/8jwf/EYr8j379/Sd///cffnIgEv3kCASCWv/xH/n+&#10;S179+F/+kQv8A1FPvIZ90rRwGiF++xTh+6crcGXNzdScgRGdGlxKEnC2mXQEn9t97VNymfaX9Z0+&#10;OWbOdO8KM5OeVCKzWNElle6pyhQuyG43LkHZUeV7KMOvlGHB7BXXlmpIzDd6tYLlvpO4KwGa8obP&#10;tbQn8c/RRqJrR/tiJsHLgMYq76epbSRAKgyy4KNYANy7uX9Ljjq3bmmzCVT0sF23taeXXZilXpf5&#10;FHJLBysZehJxDMlOU/3T754y5z89NuejWn9aUT9hoZEGNaqip7RWxnyEPG3EX/lN1xARMQi10gr2&#10;4+F/MbB6jj2Ow7RJatBSqfz1+Q6LhfWzHfZkbobiDrS6uvvfbm8zMN7zcf29D6//7Xtsxvu3+uW3&#10;Fx6X/zo3X7fhgRYeliwSLNaTJxKtWe5D+Y6cjU4QrSBC4vWPNcyOzwTuDrf8oykvT/l/+OXld71E&#10;wOsM232K7YB9AUC0baOw4ifGDMPLeS2Bal3UJ9rqqCHFOFNYc4ZMflJJIjIBSGvn39A76xJrF/20&#10;i2sX19+9IBy/wJ9hRnBevzl54d2f8qar4mbe+veKF0uzXCcW43UQR4camtdb7/31e2/NDfsf3vsP&#10;/+E9/j9875fXf9mOgTh8E9oASByIa08AHg6+HD35Ix98gTV68t1TEyyYxIEjWDt0RddeYXLsSZ8c&#10;ffLeZeYzg4+E4Rq8Q1quIR0JquvgBvQUBvlEQ6yIVh2zBD8FPQ1yBn7NINTyqHNDzu9ZReluiKLM&#10;fp4Rx4c/xCEZj/gVVqu8PxfMdaFYgWe7JSxdSzjxeKoP9hISA6+ibAJYtCU8JgmloWI1sLgrwZXA&#10;CnS6eg01Os6avGxmJct1BevDAxpei5vlZcPyk/aVB9Cu3e4LgXQPGhJ4A2AIhTmv0/vW7EPb+gEe&#10;QJZAtlERL1UKmmivFHeBf2GVPG5KVSDEeiUp8FVWA4kXqkPiH6FD2M2aZpIa1gCmjec+AMOE8cIr&#10;xf7au3bt4JN79/74hz/8EWfHoz8ePT16eg9iP3r6h3t/vPdHzvzh3h+e/vHeH/yV19Ef+UY6Rs69&#10;P9zznK4LcXQ8pdkMYRk9zz3S/vDE0/2JTNVo+WO5wVxdvx6+4zJ48O/f4l0/+HzrwltvvbXN/1v8&#10;2P5pvvL204tvXfzp9lvv/pQPsy0XedPrwlsX37pwGVypg1z+Whk5d4GK8GRPcPOe/v72+oewN7x9&#10;+MsP8/nhex/+vdDl74Uvn+S/Qcw/fsJLbXXvj4/+aA79k/aOeEzN1dI0OY1AArWL2lxHwKaOarNT&#10;AL2WpdVKQ457HUz6nnvQFV5/70KWY9qYHzDTRTQBx0rEHet6uC2rbOLHiiuTVJxBb4luXlnIem/n&#10;m4JqOfw9StSuf4zJ3+JI8s479Zvnsjewqnwj4S2Oxl4pN/7Ddyff8FsTwNYTtcVpKQ9ln4mVVCyj&#10;ZGsi0yptBG8GS8kYfPj8AUxyKLCDDbzDzX2EHrFaUlbxS2uKpCRGsk0ZwKqpnxQanWUoKcFPwxKf&#10;N2Ew7TclOdryp7YLxa6q2WgfSRyUwh0mK+H2bFIKA/bM2PVKjNWrgRWBQlg8ImSGY4fQfiwHakMB&#10;Iv0oUjwrqeG48FiSHb+iQtoSDOW4pF8mYcnCCoDnIHjYlJX4wJd2OOU8oF51iAi1XoBUJ2f59A//&#10;KFwAFv4HHb/023Rw5pe//O8CIBz5/O94nXrU7WTzj8DNP/bcPvkfQBgkq3/8x3/8Ay8hjMAZkOH1&#10;j3/8x//lk3v/+EewRojzR+CcQ2/F1YA5AZ8G0k//+Ihff3DD6ZtAqYAp0QbFOVpf1I5TIWqm2ddi&#10;mF6+t1A+PkK0fO+v/+qvZK03j+gM2hrwGcklSfm08Ki0SzXcM+JjQdavWELsCXy65arvLZ3hwhei&#10;wm8o1gvRxLTO+k2WD5zLU8RmjWPxw1nn6aO4xQta0FsIpa1geapePz6H35N4AEOUfPssvvHPsAt7&#10;YAv0n3tJnoDGWuND9rOrstf74mgDB5W7UVfBY2GNYCMH9lE5mgKSmFuSzPctJ0+kE8uG7mfbWQFX&#10;wNQzQAtzT4JVCevsBK3FeccIJQb7XcL1ypvBpgw2ZtG+R2DXy9MLKV9FZ/X8OVoWbb4q9wyLypho&#10;Ct6JKYl/Pqvb8Fc6f6PkYe3x+pU2iuOoDy9WvuKK5StV6AcmPt5BGep59bGvbwUCK8xK51gMmkaI&#10;kedK7i+DGT+wPq9/+7PTeNkTsnw1bt5mhNo1DsUF+rCPkWUvXPASgY+ghMZ7/rnQ9UnHUKAgQIO+&#10;g0ILhO4bc6uFwzJBi/m+9iybUCf8m2FF57t6f4FAK0/3z5SRVwLu6SEx6O3KtNw1FdAw2TT3Cq3Q&#10;XuERB6SKMdNlBlety0pXNWIZI9CYOwiLgMpKBqGyVUedjnwnowVM1lkURJWMOtl8ltyZhXvRfkmX&#10;tQ9fNXUgYKOlQCTA08izz2IZyt99R2KPaQWrltbqkaJeCqsOsbQi2oLQi/CjEQO9QohdljTsr4ZV&#10;rwpWZzcJfsth3spwxZYW6+flu0/II4uIxbFa5QeriQPY/ftfcvwfX375f97/t/v/9s2/Pfi3+998&#10;/Y2Ob/XnVw6t0qXaMTX7/5fDiKRjINv/xUVnJpQqtE0Er9N0Jj3/pSvkTF8zizsk51cOd2Lvv2OX&#10;qzOnW0n89Tdff/Xnr+5/8+eHD9FlsIh78OHfXH7rv4HDeiPqvhwriCEEKP8rGxnUqI4ZyIIxC9L0&#10;U4IhI0LjmoxLnCHHAT8dKwdWHEesclNq+NSKkUfBY824NIxMAnj1gMan5WRDJp1dseYZy6FnzqMW&#10;FmeAoRQyoPxtbMOAHGjLIXnLCrWISCLt+R72udJWWbt+G+0VkKUwWPBU9ryRMkteNloTVOiY2W8W&#10;IhLLw2605fO3QsZjUBaFhUrgsHSHVOYK+4JaHd2xDbZZ+KKTZVsnTZXBCo0YelAgkWSvNkpejbN6&#10;LrfX81FcdbTnG6Zy7NYEhHHyg/KsNFhJhL5x48ZHH13hVcenH336O78+/fRPdwRjOv71yy+Favf/&#10;/PCrh19982+GMsbB6wy6V2uA10v9g0Skl2aoTq/+ol0EJD4GzAc1hBG2ZyljjfZzwpRvZEWcJP6P&#10;+QvbPHzzSB3wNSe+Zkp59vDBNw/vf/XV/ftf6fXlV//6r19+9eW/fvXlnX+9Q9d9qbN1TaFfvn6I&#10;izLH18pR4PTN1w+//vprFK8PSXbnzp1ff/opf59+eufO//olDoK4CMp/7fI2CwmsJFzUSrEWhnll&#10;xcLLGtGdAzDggPdyFTYMK4HjnjSxUCjQ64p27hIu6GbQRa9SLRU7ZMmsCWFOJ75tgVy5rb1qbUDL&#10;j5wa+GcwmpXl0yYqvtLgymVoxXcod9dTa9IuiYYbw0maFYV2kbmnFE6JsQDPxUtaKxs4YKEQ83R0&#10;VfqBPIgw6LALEgz5AKMwiYT3kiXDVbxopOYe3BLqmlPHxMpw5KfsQWMJJHW8uCWLd0RYsNnjocQ+&#10;1v9iDCqfK65IQUY4GVTurzj4XhGssqUcwqDckmpBlc3D8LdRxG5WLfpJIb8lbAeu2Nh4+2396/jZ&#10;2+//7P23/+7v/u5nP/u7n330P3700f8Eiv2mHb/93W9+97tP/+VPOf6Pr/9vw6sTOLveV607mVLo&#10;reJBwoV4rMe1s4m79SUZFudynE1pN69yJ5WPzFj7JUNKHgwYPCg+9cE3//bVn+9//W9//vM3f9bx&#10;b7zgZf/PP/8rE8Gf7//5/7hfJ4GWP4M49wUzmiZIo7SwvbwMO/e/NDfM0b/d+dOnv/mI12/oLE07&#10;v/mHj/7hH9x5vP/ud7//PfvJHf7e4Y8+l7WbDJizMbMOLQkp9Mjnn32Ge/mNHfr+797/u//xH97/&#10;hyvko/x+/atf/xrjoav/7eW/4ZVDqxusc7BiocXQC29cAL7+XYMwwZiXZM9ok1Fb7zXDkOJYErRh&#10;5mDyfejW29XwOCs4Y3v0yiD6+iQLIDkxmGI367Id1JnB5FWKiZdq10rgHHxVL4fdb8MqCpQVFID7&#10;FQu/xQVVtAQBFyt5WodPTGM+trfBKvkOahtH2S5glw6f5VALvFsE5BoqKy5jqaX1wquYjB6sKKxO&#10;ARDLezBebVosAkdZoNM4+QmsnjxWED551sBembdSXCxsQhWpCfN1rEfv2W1Uq4ic+i8LVjFF2gCv&#10;8JEqdbpAKUYMNg+9RFgE6f+0CaMuac3wkoLctR72ZGG7X142Atbb2/wTlvHs22+yrcDZd4RqGxs7&#10;N4F9D8z/qw64CARVsXYPi7trn/75sJ+unz73zeAFv/rm4b/xqnv7Bzk+fKh8H/6bjq/y9s1Dft7/&#10;tz9/5ePfwJCv7gMeevGL686Nt2++QmJ6KKaT4/6/3v+K039GluYcuPLpp7/V69cf/eqjX/3qV7/l&#10;/1e/+u/9/qtfffT/vvIP//37V/4hfC1M7o2PbojLvcLxM14+OLtz46ZeAAkvR/GuQyd2d27oF367&#10;7Wi22xnhOKFozTxRkxLZOFY22iDgmbSuicqGGoNZfw/xZSO4IBqoAy/BjXc2Kcx/D2hxYBUEu3X3&#10;4H8meC42X7wOPvylV0u1lPrXrK7q+Cmmqm8Jx2TsIQMzeLFwYRYkPdRnsKpftrUMPQ6qND12VXtj&#10;m2Z86pAysMq4tRBCg0A6VYxdgyQNgDBN0+EfSqznDQYuZWmIeFYCngcVVtcaWgRhjxwoR2ZtAW+N&#10;lUVFb6eJmKeNZ6NZZ1FQXzDvhZ+SHIgp/C3MSxU35hba9aeTN0dm0+XhWdHz74LlipIgzgms13tD&#10;LQVeUEg9G4fS23QgAuED+QjaTRSw0uzFPRg7MpO94qh+Rc6KDQQFVmuIggqh/0FUe2k2i4a0mcxp&#10;tf0GXFUFCZMDR1vvCXnMBLT43saD0ezcJVyWtM30aMGO7Wm+1z9OAcCv7//Lp//5N7/9z7/95z/9&#10;6Z//9M///C///Kd/+dM//85sHu+/+dO/fPqbf+bCv/wziX73W16fihf859/859/8M8zhv8AW/u7T&#10;3/yWq7/h4j//9k+c/tNv//nT/8xvvv7zf/7tfybZ73SV/D79l0//5Xe/+ZRbyIPTHOFabsCq3Pn9&#10;nTtf8v6/6f9/4xfffNz4/eHh/3742e8/u8/H4Wc3r8Crbvwd6P6+2FZAXn96+fBEIIdhvaRy3NQl&#10;zry9wazghJsfXJHZSSZpwZJ+SDWpGd3nNBcpxkDvuDbGc2KNzegQNthTIDtGlEmg9l4yW4kddOIc&#10;KXzP/u7O5tuLEUsOcgAyi0LB/u6d998Xy/WrX0lURGg8PJR3whfsmHn33l0jlw4vwmLt8cvr1/87&#10;LPf+Fhszv8Cw//qn/42s7TGGlWGsAewNWcGJETsnP4Vy1hScgE+x9Q3miJ8xn1aTqwHMEdRzlUM6&#10;9K4v9539GLDj04pSluAiswbLiZr5RVnWJ4elH1fPVe6btmDXpqXorBREPSadW7/AykrSINKLI/Rh&#10;l35Nlgn7fAiXEsTqqn0AedndHIUXTBZwx2rhxzgBYs7pcWRDlRIDCpf0AVLJ3GqBVKiovnv27Cmb&#10;/hUvkXu5W5usaddOGS/g+mY3ONlWKS6D4rQLrpSpFFivOnpfFay0kXY2KBJobWywG3WWTm3Ono3m&#10;BF57tJrsrcxd4cCxdmnFGWzuYn33Co0nmN77587tSqAWb1USVRTAjRP9YWBV88kyk2+Pbl6iVjiA&#10;aaxmzGfQ+11vhQFBAh+bejMveNIxUEPwAHYIQHixpPqO9urLgsXG2+d4kl04AGlaVvt8GzlsCrLL&#10;Cqt1gEKPTTgg74tbpjPmeBbKEjfhYhR5fDAwOMLKmqUJQBC5St3GzONnODwoL/wPEss7P2mV1T7r&#10;v5FCEiY0cS9EqloOAmAePLAfJsYr2TqO0D2A1YC9ygJr2pXMVcB3OK68L37xt1JwfglqfXX41Vfe&#10;kU6e/NaEHAGE+nKEXbBcGsrq7O9lqYbNmhgxCZS4B13AVwgEuxBvCTncWx/2kxIfexOaxRF0VDTP&#10;IFCadNGoo8wtsOds3FlJbQtRHaIPqaQCVRw91q6yon3Jx8xXlziT8Tlppiz8EYFSG5viSYOnstCK&#10;/rKKPYGszH/JrsqRrMxW8ct22jeleL+FOajMrOCyMF24dg2sKpTyoDoGSn3l/ukELJp9vKmyrBU6&#10;06AxqmUerfHKKAGW6lDezwo9anWAd92SwyGf30nN9apS4CuuBlJigKqwCmGQUX3pZ6HxX8jkymFG&#10;3KwKTQhe0Vp71zDpAMpwJBk9nWGyeqycOXdpj0iDeMJ++wSCT5iRaG7cqvxu61UvAdEryEZ+Rqs2&#10;X2hWwAb320f7DMoh7lhC7aJKl4LCA4yj/Vr9DCDUoRHafxsyxNoIuNg/xRiVrTIFVg4ztXVF+DG9&#10;LJnBHNn0LwcrPLvrGgseB8daNCOsHymJx0Xdoks8zqu7igejzjNaYTmHiUp4K/2kVY5BTMv37NtX&#10;tCMznNXnB96UWbSJ7TISQCyWNf1Cwloigre6eSWwN3TWBDE4qewpLhzj373/P74vBRnard/8Fqb3&#10;U17RqHE8YLnpoYx32Ezz4b2HQNajexit3Tu6d++Te5/8J15iwmDB/lYGuEAX7Nfl996CA8PB8cKF&#10;ixf/au3f/dUbUoXhufCGmC/BlDVgabuYaFXLxeRBrer4+1URa+/7NNttE6b+oMreO3MG5TejlXJL&#10;iMOSjiyP1Jt6KIb9ChJjDbunLfv1SaKTKGi9i2K87VxS9/m6uC9PZppBhFsKaGXw4pQ0WgT/lJrm&#10;GtagS+7muJ4WWDk2uBg5DJ2nxhoZuGCVFW5CKKYwMTJfSGSB3x9qPZC5i7kFoOIvHsxe8XmJUbtM&#10;8qqcFeuBg7Pi61psriDy2LNjT2t0x6Mb1sqDCjmZNtwWWk2dV1+nMbMy2M6eUbSFMFZWWmt5tK13&#10;GXpkrR9Vcz9Odg84gQWDW11d2vDvxweKWjvKWUUuXYZJ6Niw6ieWEHzS8Fs0gPzMNOsan7iCYjWG&#10;1ApAksAtZq4qCohRiykUMxFad19WfazoXNu9tr2KIm046Wmtzeuc69bq0ErIAq9yjfind7FTRLBi&#10;2xsM58Au+VOtTWLgsX48qyjTjs6mGGNWVinCiIwDfZSiXZERb90UMK2qeeY2r2JbION7NNjtEBP7&#10;zsb7V95HC/erj379W68q3vn0zpf/Kl3ev3pJ8qsHX/FMq/nagbc6nNg9vYNin9z7T7H6l2/Awd+H&#10;/8JbSYowK/PttypX7+K+pAcLiHQs6W0gNigxjIshmuvW6GfMJtXo7odFrWtNsjIqo7CMDwWk8ai6&#10;SofL4CBm6RJa1FVAFebZGnkCIy/BEwBGwa/MXNmOwWGJMVfAjN1RQ5ES8Qh8DetpjRt8lz0U4wE3&#10;CztM+fb7y84R4raJsv8wPLDDcWAYnhH9ynzVqxqFUjLtoMZMDClrTfA8r03Jgo6rSmT0uAWwfLrP&#10;akWcumlXuKxCq2ald4zcj9P/uXf3CA3TYNhQLHCyH7LX2AlOyAvEruo3dLc2q/5oTE0EatXFtMHN&#10;CrPkuUEclTIU//bogCCWHWZOQNfTCh42YVJNrNzbfzbtR3g2XsIoTaHemy7J4Ky0umoJrNamhSLb&#10;CskD5wdnZY8LRXnES0xhN8OnzM9ctfOJtVEhYqEYIXMFjfTkmqKVqf8CVSip1MvE2UhEPmEnwRqy&#10;SDUfbei9f+NmCy8m+xrhk2gzWvbAld4Pf3/zxpW3j7fhPGqXD1h5mplIMzmWp811wXf9Tz8z48VS&#10;JZxXDllGiAMzDxbLGDBMQuRdXkeyVnx8j0OSY47/JOi6/ku5sEqHb+7LASYQHdF8vfHGv3vj3L8r&#10;UwoDV/p7bnT1ZwedKnqfwrihPBcDQc7Dn83+orVmzhU8iuli8Z2hJS0wvoES4YRY+xYE1WO73jc7&#10;XJX4LdRaSDTSWYnHkiEDog4MhLRZVnexgyBsleL1zGCzYgY89MOzDAgX9fRZ+K22NFhr32iwGEw2&#10;YJAzM3scHdw+9BZTimrGZ2wcEiCme+m8An/1ypyVWStbL7DXgPYbwAXHuM/u7ojO4askE9x2iEG1&#10;jB0AUGttrX3v4J+JVKwvjJXM9RV4AtsNolCAUxF6HVtCfwCVFHe6lIbohwXFgvzBpJaHgJpZ8Z+F&#10;anzzRkL2hcJ14Gjv4gkcoInsFPXn8aF38pmTK0+thTU2N0QMTCMogCcStoQzA0jndyStoWHKJKsZ&#10;1Hvrri/ZpxcVyPXwLRY/LAfKpcOTNNvIWk3Fai8MFywX4X/4ub7BJuqR3k48zl65YZ2V9xvI8ZBQ&#10;IFaq18KgVodu3vgI5f73FDA1mVJ8X+KWT7BeCwnv8Iri8H3B2M+u/B0roSx9fvTRb39l9EJf/+Wd&#10;L//pf/2nr/7pqyyxYpeK/Fj7HMoQyLwXYuQnR6jyf3nwCQIkDuPwXmi+3pI36E9Zfoza3iuPTG52&#10;Usyf9e/x21nOHhPb5WTCfaeR4UVvkVoSbL9r2dJaRTEBwhnpKxHm2JpZQp8mF15Ss5v3khuOxp1T&#10;yRDUW9xIVQVzpQiiWgzEygo2eLEaN6uDCz9OsLeyAkarefOh6R77BYdWtwJdrBVegairbt+S8lJh&#10;rnk3bwVrwSDm7ZXV66/BWUlppWOd7THPs1vTOuG5Ny5dkT/lu9lwMZsHaL00EjTKYUclBK285uPD&#10;k3QLd9aJU53WGOcz23t3vxD3aJxm5cHeR4+8TPrsCUgFJ8QV4Oqp4Iz4z1qLEOv1SCsVNlIrCygB&#10;knlWMamlWH9CdhIjxXCppRURWn6Ljw6ubxNuYaa+5ehpdNT4mHk0TexT1TI02yq1YhOtQHalGTGl&#10;l1ZP4dbQ8Vk0E2cFO8UbPqvY1bCdg8wEwCkRrjy7aGW24hvjf8LEelyAsFLUp5UsaGfs7YEhyrqY&#10;J8yhJczvfCCV1Sa5wjrDcH2AMCi7X4XPWWKJH5tzb1+5of186QnhlTdudHjI2nL8EMbm8M6vr7AY&#10;0YrqKjejopCETqn8DNkM4NF0o4InfWt0VbULz7qUHcWB6Q/wArp+8ytxX7/79E+o7TFwRYLEJgTT&#10;EGvuAS9ZBll0QQFm8BLrBXSVyt6sl5RehMH4r8R4Fe+F1h7JUQHzpDrvPNXKPIUB6LBraC2I3U5a&#10;0+3CPodunrQGnLYMggjSRtfDI2nbCBlNAU0A1S8gi+0PZN1g1UttAGGlFeNOwETQaVlZ8UeQBQ1P&#10;NN/wVauKkJrdu+PfQKQ65cl9iVNM/BEGGZeMJgQ9cQ+MTBsvYH8i5lqbxVe0BZgMWY7KgOGVj1fn&#10;rMJasZAtlauC4kLIa1J2yIxWh7y9tYs7HxVtVQphR3q+NAbVKp+xMo7PoLES9ott4p0VUmAJDILJ&#10;8hKp/CV1yUKg5UCcoWFDQSvSSiq2Kt6I1TmruaGBd1iqZmdp9i2i9KO7hDn+/qHxw67ONdWo9Chl&#10;JvYaesBAYIVyW/6WCGLQofRJ2IXIggDCLddLKwXVytsrvOA0U59a1IwMi1MObuyA3jocSUNeCeG3&#10;vGuE1wJ1nMYaa4BtorfyXkKCK6JLQqawLRgdSKELe33nFlBVaPISLdhw5yWSHk/Sb7ZlZcHGAsLA&#10;hnc2z2PZJdsu6b8w74r+C6nxzpcy1j/86sF98152xjfT9eieeYZ7R9hQgMllAHYA60X4DMJpXL78&#10;7xV1A60XjBeRxQgG1LVe6dpgcsA0OOWyHm9Yn9EEJsA+G6UVHY6a0jopqaTECEjF7l4rRiEGWBjX&#10;gmuEWoj+SnH25F4jloGfMBIsA7Zwey+5qF4rW0ttivEmCmSxAjJOUBx2VvpkuU7X3zzE3uTRvQSG&#10;0ZLgt462wOuVoep1OCu8mbURpsTATUK8IgMy28fNJod3KNN+Dfva6c9LhSAZjSi9lef4RrHmlUtF&#10;xLlp/tcWzFC+pMAnxCAscw8xR8CJ2CSYIHgh6ayeYstjaw+p7rQbYJrusUzZBPpPytFJUqIbSHxU&#10;5D5LipoHjPUOjCE5kx3NKUrDFK/TLKhp1g61+b/GS2jvxSMytFlEC0jZ1secpqdSuH7YmUtsGOf1&#10;1UtemxZfJbW3di4XNcpxQovZaK0qonnLdA7A3nzSMkWnZG3Oz2+BFdyx1FIsA8K+7WgpUDvG07uU&#10;Is4KxDU+bxX7KHqbeWqgnX175+bhFwRWA/jZaYBN5h7cvW8PMSx7dq5c2bkyLfmt4mmK16XTNGcb&#10;wXMjT6O6h3FpGF+d8L0frnG1gvAi7Nfb0YDJqv7995tfmPX3HFp2BL5i2m+73C8e/NPhP3nTQwdu&#10;knsjG+xqj11MV68R4+d6kMuCo43vFadM0XNtLOEAaVr99QQl3paCGJPixCgXSCMr59k3lUjfbP1F&#10;r7N1Ft3NkgoC3TV8abwhl/huHxl8OONYoUVqkuAZyNqhbazYJQK7dX7xqY2hFnyVR4ZtpRrrtOSg&#10;ojnGp0/I1JfxoqvqR5a6vv2O+HJPxUegA/j8tvfofigeWzxrVO8Grf+LwMpbNW1C4CwRec1KdkmO&#10;D2bw11oDRdRmPtmKhmVVrlnzRyTviZRWB/WsnsZsQQahwmg3iRZLW2OKjdJvOCk4q+8UgYYgcaTT&#10;kqEQ6skzFO9mq4Ala9dhuYpdtepdXaH4hxIQyQOmFab/iYRCcQYHuxvfCzg1YE6WUZZz5Eja6j1f&#10;F22WfkMrSq09BFZsR4CKvZTs9gyAxYLVgsMx2cplHrJFaUojR8XeD1N8G+GLER+YqiNXKAHTj6KS&#10;aQtmPdjw6M1O3c+1wzziPujVS5/KLyoLWt1AoWouJLqrA2hAUSpRqhsQVmGkAd+CJk5J1QDm+6Bo&#10;2fYvg12F3AXbk+hos1kZqKL1+p/gvbD2+ujXN357A+4rHJgVYDJZ9XF46D0Q6xBEg113scDXQYAy&#10;bCbsPiTPR6NXwEs6L0Xf194hfLHZRIqEZH9GAawVj5pinYe59tjS9g5X0Y9bs2I26l1ZL2CV68En&#10;stBM5vkMy6Gbt9iES8Gs8BC8eYsgogIutofAFrQ4qxXEWcWQoNczySECq9UImEtT0TAVAJtVV7IL&#10;BSQtCGJP4qDG5rzDGbz68Rpi4PONzbVzl84TyntjPTIC2lft51tgBZsJVuEf9rHihYq38i7KEqh3&#10;cSKMKTsUOYhydSGLFGvb2IBYvvPGKBWy0LyjrWlx4tBXlE66BFRh7h8GzD5KBOLT+iq8VpgppSyo&#10;G5bvwNR30oGhDUP/pyehxnIEnl1NfMfwarWYNUebulaHCZU7PnL6kGisv261oiZZ1G4x2iELYUx7&#10;IrMrsvRVMFV1WAoUVYpMsWBQ3CK+CEQGEJWdT5Wvxmwvo9p9KXRrO/SNdcxQJAnKa0q6sXVNSezM&#10;DIyJu5KXOvPTCDw1w3Dnra787hBPMLhcWWt6e2xU6leuvA9Qte4OBxGYbE20uoA2gKn1QrkeNwT2&#10;3Wm0kwFqnD0FwObuddH8NiduXJfdwGTIazeAv3ubF+zXP1x538c/cEiIFJjh6vRbfBPCjwnCCJEU&#10;CEPSOOAfruvah39z/W+73+NPL6LtwtLrv1Lg6b+6+MZfvfFXFdobIRKje23JifBNT7RNt6SGQo0u&#10;dTnBF6xO/4V2uVZEKzgv4IqoxQS+lIG6RD6tF3vNWNGQY8VwW9H2JIK0RXONjRO06TOaDCXTnLCp&#10;smzmbpkFrUzW7MVCIQjWnuneJpADVXPCWb0OVr26USg1UEQrkbDcmdn+kkXtS+virLYygsDz2zb+&#10;46/WJhh6rGqJN92e1FbLmS/EXHRz7l3tTgrn9NT8kJGJJhXo+JcsEozyYFJ403CgmgSCZm7HXCq8&#10;935QWQD0gbOA5EmtIlqc5rr4KrEF6NgXATtO4ABWxsBA3pebz1uqAXMj/AhgJSWE3F3E1ahlJZnJ&#10;2Ilp4tyGG1kigchR3vXsHbBkrSZzxTxoFI9ylwnPuCXqqfOEJct+8QpRFp2VzFPWgExpzzbZtCi7&#10;B0o7LDvsAOR8vL3BpvAwVza1efzFXbZbltXrauvMQDdu9z4KMpucNmI8boAxIcpLM1INTE/om2XR&#10;jpXUc1YjTaktxIhKddENh1nBjWerxcm4Nb2/iSL/fVRh9ta0r+OnuDsKvdDdhf3S8DCGHbB578HH&#10;B9f7Ucqvy3/9U6LNXsb1cfvCuxfe1ZYecZbxPjUgkr+DWWyZHXWxwiywzxYuyoBVUYl4LSGbmCwy&#10;AL/QJh4hs3gUWGKZteYnY5ZC5U27IJzAE3kpy2Al5xw4K/NQD+5+Dj6iDtAe8pL+nj36mo/vvmPf&#10;r9c4XoezQsUuEWVrTbZAXkYyfYdRvXnV/kfqC60Ihtuy+5KYK9QrEgRPpzLWcRX94xxmC4DVgu1s&#10;8BPcOnakmVcae/op5/DJn1AhwzS3iJ8S6H+HSCmdPZqvR/cOPtzOHD6T8vTd9FtE3E8rcdM4VA2V&#10;SXfxt4bOQ33wB2YxZMTMuZEfYuDONtOA7JwcdgcIQQREyy3rtsQ2yjoroOVNKg1W4ll6045BNrOx&#10;iQ0+HUEsLZYgYcI7xapqC1DECBQl1YZKAVBJMFyXrvL8kFt9azVEId9ZTBjuwFw91Oo0hgt3bryz&#10;HP/hh3KcyE+1LFvmEYtyjGgJI5t2bVHxuYZpmLRM/npuKf/Iwd++FwGTYsBXv9vN0I7Gk72JIUUY&#10;Mi9DXnn/IxzKpcz/nfELYRLsYrFO2BVzD9wfLTjm+PDDX/79dUxWZTdxnZ0F5M39MX/7emGRfg3f&#10;vv2P9/ZAqoAV9kLawkZYpq8EXyDygiY1WYaiNYDDuorCq+9nmsncx/cGC7Bj3/ceBX2oigEqjaiH&#10;sFDEXz8ABQ5Q6IgLsIZA20q+MLdTHvVaYOXoe0gGmK8bp6S2klpFq35aWtWMwYIgxmhyZzZaaV+J&#10;6ADFtIRKVulmkNG5S9eoX+nDm+avA9Gq3GyQegmFnRf/zHale2zQYK81Jhp+m8MSd/Xto6NrG1Wa&#10;edBzqpDWqlFXoo+BCImFQxPFDxruQ2GMmXbR5N0HEUz/9q4X4CR8RY8kMZCA0hIIOlAJsHgRK2Rr&#10;rT/G+Jejj6qyEStEqeZP8XOYtYqsl8U/r/WGsyKKNX43bJSXFcKeey/uzF2xR9WNG3f+d6tUH909&#10;vMH2xas3qGCtKXyxOdb182pGmJcUfyD7CRl936kF6ix+nFSkRU4vTNDKP+7SLfnXux38llnWyisN&#10;dBbe651NMV/ShcF+Cbdguzi+PPxfWYV8iOP2Fw/xqyQS1IMvHt5l8VFej16B9JdPpAvT/xGvg4//&#10;I/to3r6+B44dAA6OfvHxgbmwa+KlACzLf6wkyjIU7TqQ8jIYFRDTOEHe+B45sQMeY6iMhiyhaGPm&#10;Qy0Lo1kXgIFWCh5j5c7rHK8HVrj5orPKapUGkfw1OFBPYSorLN//7PZn+hTvaYYUFWD5jWzHhFFe&#10;ourR8PnV1TV1shR4gAbuNFZxNJtha+aeTm0Crx+Oo4RtuCvFLLSN1bco5WWCyg5owP9ttrJMOT1e&#10;SkYzJY7hOilMtLfvKoGSNn9DG9Xr3cSbDKIaSu0HpiAwSza61SKd5EC1MrZX0nrH+E9MlRctpLdA&#10;Sjw39o13NmVbHb6k4KD4gEhwji3AB5sR/0i6KUETfoeCRSK/ojErnRV27FK9i+tCZ2WwOkk26+2C&#10;o+BHn97Bygp79Vso1pdDdgxhX5AJvayO5KpCaYxP/nmcEWr5LDMs4ilc8wSoP9U0mehbL68bwM9Z&#10;YaAGllX2q8Ve1KIeesq5GRePY6SmJf4sN+IZCtuFDgyZMRLjr36DCr80Xl/KNu3+P90/fID111fE&#10;WYlfAL52BV7CLduAse9vP4RXki45ACuETLZ+RIuVNUFtxAUrcfcxpuYNrY6B0DxObM0jrHpJsc3u&#10;yVLORJGuHbm0EYN2Ztam8qwTE9YxRkOvcbwWWD2/tEGwvYgn8ExiszDHSZxjO3nTTDBWMFWo+rI3&#10;sjxFbGR7E7WVnTePRc0wGXnonlu/7fCFr30cnwU6N1bZJoWWNx59p2Z1p+AzzYwgHuvBzdrB8hhB&#10;/uVOLAh5ZMs4OnceCz9p2JkEgA9QSjIgIiFi4NlztUgdWVBclqKwJSRCl0pmgfC0Es/j8c0s/Sns&#10;A2yVFh0VbZ/xpJPWUQKaNmLXKtVqjnNOHolYiGpx7NaVk3yfj6ONO92Z9msvBIu5DA3kV6AheXTO&#10;bKXYmStfojunRu2pT76vna3P1Q9QqpXhJ2bRZa9ijJbei3VeIneI6XrnyhX+4Lt+TUDCX8ny3uuP&#10;d+78E0EnsP4qf0ctraGqlk2hggRL7YonDNtpwmvJ6sdYxi90WFoFROElA1GMrNCwzIPr+5YDUT+h&#10;Z0Jj9YKh2PL7joUvm13LvURGCqwHSsY1n6X9uOx09cLs/pJi4HPW/8rT1mtHyIDSYWH97Hj18pm0&#10;4YJkQnhQg5UCxdgihFFIR0Vf4ZjabeYLE6Dj3C67WZeU/D3c52thWTNgkOhoNpd5Q2YL1l+xGqhV&#10;xW8ffXF7qWE/gTgb3anYjauJ2jnz9/ExraqNKLzKcjF+BpMlg2XZpFnow00w5qHgBywsBqNGqwoV&#10;FryS9YhzH7yc8pYuTNEBVg+lTY262kh8leROhcYBF4Nd6KcsCgKZ4JScb84DlmOUR+E8VaLr+N5+&#10;h5H26ysrMuCiFee6L5t3MNtV8I43+m0ySePV405E/VATf7rqbyf2YXFwYej64aQWRcP09fbqta3U&#10;bvU5Z6XNc194pETtXXr7VjvO6nhz4x0FJOS18c77wNfOr2/9+pZXGYGsfzp8iM2XvIWEXV9/8+yb&#10;b9nz3UtEgigbCSgABbK4dghk5VCmDFg7YLzOhCzhrvFWVomcfFhljj3jSw41GwnJf036di8AsiJs&#10;62Cr29kzgujsKtlL5reS7PU4q+dsznnei9ygjzxAxGKxgCoBpQIT8gFKwXQSkLBYAHw5hFU78g5p&#10;TJQ6No531XEiEWysxOBIxDudv/qLoJhb10YfLCo+0bLrEzG9KAZ31zTSXKwUrX1bJfvT6DJ0HWov&#10;MhxEb0qeh0d9z8d5gdXWOq7DRgrrkRRky2KYNhASP1X/MboFrETrNbCqKatkMWqtIw+Yhl8lsg2V&#10;3iQIIvitS7tOtxi0/Fgp3EFLzizHojIYz23Pgb16/51TmsbN0JTlDd+0CjjSt28FjHnGsSDrnHbl&#10;jqPVOHMikhVG1FNmtF2C78QL1Rw0WvJ7vnVgLLB2OV90OBxMS+fkCZ0rN3fRHLyX5/pYJGCTsP/Z&#10;nc/uEEQaxyZxXF/axQlnbVy14bHQxmpFjmjomLpBI3vS0Mg7CxsrLKljwBnxQuY++rIYUXb9Z8Fc&#10;Zowvc1R2WEQkNwQV4vg/TCh2KdjlfiPbK60KvkyGJ6R5TbDa2KhVQLnpb22us25VdlYsn17Dc9nx&#10;6WXFBtt5TdYfFSpJo7AsQ8dc13AgU+o5NFaNUQ36t1Zcac3XrPJ8GzliCm8TU4DxqXruEds84w92&#10;bV1DPDQ2EXUIu02wFBjepMyaZrvxFrdoRTcSvoq3pOULLmSdRpWPVu9/hEOe3CiAhmx8hmZd/gLA&#10;h9RYCsNjiNq9SiCGODkLrE4a7NMIOetQck19Y3ara9k8FmxthbMnVnM8VCorDR754kj687M5fpJB&#10;hRrMEJimqeFeerJ6aI3U+jV4MGuSfMcCSFrJ/Jlsq7VEKO1h7b6mjCrV56hn7lw5uKt1XLsS8JlT&#10;890irh2gmmNFK6I70jDdWebhvnjqA5cPcI3aE6tKK1g61Vu6rWoF7qK+6Lg2fua4Jmx2d6Mg6+at&#10;39+5+XtiWej43a1PiS4rfSFMljxfMB98KFMnorPaT3Af3dX+XcWFEV5ZsCi8Omnql9va1y+pX5Ix&#10;ZAbWk3LDZRSxKszezMEqrLfZ+hS8kubtNUfua4IVC9v2I3NAEXuwwWSJsdIOr7iEy5ojdgsEhxFo&#10;FXMlO3fGVibnQSlzp7LJuhjVH6KyesW2MNs6DgEYvNXfrIVgMzY5OsXn+1JwaEPrGN2G4Tk++c9U&#10;ukqxEgNpV+GFluMUf0HqJDnAaH4Va2WaJY06QFsyobSSUUEacozoKngeAMUvxl4NnlTP6ig9EMM5&#10;FgANUedV/QKpFh0W9HImXCp4WfTksfr3E3Nvn5SqRaGbKaNBxNQBJ3JKI+/K+diJ08t1whW3orPo&#10;+SyRdyrPuD1pT+HkXuL5ema/u2Tc9Gg7e5ZOgL3Si2nKUZk0rliC3/lg4wrRBOTUtIPGGItxVrox&#10;wlEAPC3Ny/ONgUh4433FiBv07gWq0yKEK1A68PIyw2mxQs9oUuw5DBYd3fhzVgMFVkCX+arX8gtU&#10;IV4TrJ5b4SvkkYhSMY+sSvFiultQaw+cArq8E6zOKt4JJkOTCWN6mB5pyhws7rb3cQgXLym4n5f+&#10;0mp/EflvxiZccoYRaV1gPXAro3swTI1yg2HFBfXRMdFqQKGvQXVNzopueqzflazYaNX2yoBV8APp&#10;bw2REDFsTSoreFgRq/8Ucg3bZQHbJvr4BSyqPOZH1L7hFrT02k75twdXnmozaR3YKvAo2y5Yo3VW&#10;yveIgOeJZKqQKEt/ZjeGVvVOHpDmSJZP1XOLq1viuBnSmUPsaGFtnItcj5E+LqRT4zkqJkFef9hc&#10;IM5nzDeo7Rdbt/aeTK5+12dd7905z7LVupU0JQy46K4UxICjejXUyff+uPSA4i/OBSfBsZL+SGjl&#10;oD2GKy+ve+KCFhQE0wGyP9hh+Q1dlQ85vEh7jEEDpqIokA/kcTvJgM2e+rjWSk4zyqAJbacOu1W5&#10;pwIHZAtbRTeGl7KjzdFDnMAJxPdycuVfTgx8bgMrqYGbIwgxAX5hmOf/52wfD9xHB6wtYRXh2JcS&#10;2HBrs+YKdVm+ihg9xs/+6NIujFWi5b3o+Avj1vy4R4QMHdPkcbppwt8g6lDoRN69coa8frWNr44V&#10;Rbi1UzDppJfCHCHYcW79/Pnzm3jDYD8u9sbGIkWstmmAUglyhUmnWKscfSjoxzzXqxRG3xo4GR4x&#10;z7CtQsmAFvvOZ0gpOJ9d1x138Tygpp6SGMPlaXxlaJ92NK6Oe6eEKZuHc+4+K7Th24CGynTc1JrL&#10;n6NyxgP9FRnpcoOnSrqqHveje2NMpVczjdzbr6raynMnEJvr3m86qVHmLlk2mD1FdcvJrUn7K2jP&#10;Ot2OR6AjZGjS0pASkciE6NIuGm0j1bPaYeY2fooA1u29gwNidMl6fYwsMwWD0xoDSjIg+5AeHb1o&#10;IbANmn6rrIQYvg5thT5d0WLR99umXTt0vV7ABT/ldTmr54Q+cnPZBEjcUpApy1RG/RzaW0MRWJGa&#10;hWPbH7AxlzTsNaW2Schd5rPntpACv9ee9kUQ9krXlyLguPWxQy/48CRuM3MzgDWniwtIJaYpUSTW&#10;gZgfJA+xcrpYghVCrfE1DzzQASt16aEsBK5LYwV2mNkh4jFzhNddHYlB0WNkc263Yz/HqO9C+Eku&#10;3+JoaJWB3UYg2lyt9xmxZKNgpVXd6a85cFc7n/robdLZ6VEx4+TlbysVbWhULdrbJYDhIcrj0lrS&#10;rZ3r2zXE0iUAlq8rAKHdY3JjuyAg9RltLZNLLnReRX0T0C3U9KnbVEAtWPvkcWY56VzZAsn2sK7K&#10;rGauUiwIvhWNazmvOPzpn4azo+y+7i1GmldDYMqYhb8DM411x+yyIitMq9dllKnY+LhUyxj03tHT&#10;J1gRZjVO6OK9AFnsG+jVMec7tuD4tivDT1vpmtCtjR0ZWjt7my8ouvEDeaPYuAKV1avuGT+N5tcG&#10;K6t1Fapen1mm4Ih7zYRVuCMRrN5xwHLFzAA7c2l2JkSZ42F0aqI/2NJG4SueUsaXxfRXAqeXTPz0&#10;6dHef+GoVp2qp+pnTBEQROyS0cHwgRJJ4iDf5TaoJrQUYPY/rJWV76dO2DVu+5CNDWWO3HRWA8WP&#10;87/4qPPdzvRNjaGweX2rtAx7D6AOjA1res3qy1TBVkTzZjXCV1YhVu+uUh+r3IJFW8DXSFrf2tVj&#10;F1z1kx944tnUeD5OvbsuzAUrQDqWx5SmY1luX30W85gdOHk5NqimrUuIN9qbE1teEIsxiRioMMJo&#10;iKSxQnus+BdypAYzVshfcd9OkWC+Q0MOtLzkeJmS2XBBQKigVtns1OuT+PliuUDJXj3LuuO1wep5&#10;2E8iIBHJ6oNdi4Ay5RdcSZMS8MIBR3splh4rW0uppbN2RUwM/0OtXUo4t3VN9q4gtj2Sv19F9fJi&#10;4OkpT74yorGbkqxHaZzUC4jb8U9FZVUncWLTqjtXLEA51TQC66taAwWUEKjAA10VFrjwVWF70LDC&#10;TXnXGfwHE03U5qKwQ61kw5prQe6JSJNBkG8FNWJiNKdLY3UORq7W/jLDe/xosVAL6Wf7/qCtDp2f&#10;csadJ3D9ZjYinKnS1Njk4oki1BignYutbHNFOp4Te2OZmyfDQtTi+I4/LsUtvG791jGirrbbBOgk&#10;rpXeCPatA100v/lM6u70kwF9T+N0bcJwmlMhMGJtpxOCxcT1ypLML3berZFnCcfK422W4PHOTOx7&#10;gRXrfwouLQara6vaPnTiq07yXkukl64Lf4FCZnHZ+1DZ1goFv+zY9XAwiiiiyvHl9PUn49nrg5U2&#10;go3+5F20VcYmDGW144bAKubsMq9WBB5prgxdvqrBhar4J2fOn8HIkIH1ZpOkWF7fwNNG4NttYl8b&#10;h1/uRruLn3BgUrd33BGuBlIHFuNQ5+E9lqZfY9jVFT5Kh9zIr42/kYAhVoopszLnZU6ArwsxEQxe&#10;jnUlXYXVf6wT+mMT+AfJkktJESlYFZVciZoUASODr7RO2lDHN1kjBevkx2BmZZFvFGtwUuNcZV5a&#10;Fj2sDcApzQBlhvaMzi6CAWsgXKHbCqqMoWp2rHsvDaSofNu4V74GC1UsXdL64qyiRC06plK59D15&#10;hFKVY5G2Y321bYc5PVlwDDStwMtoin6hZ9m4y5Zm+awOou5S140X1CAGAaPGYgg8qLa3fvELDbp3&#10;9UObWSP6ObYDi/J2kj4ktljWAQe9O9zCKUAEw0WYt5fnBjKEbBr5JKuLFcUEzoq9bwErDO2lZX99&#10;xur1dVYorRTH2Ai/jVWQkAhhT+b88gSUlagNZ+Vo611YLAYqEp+Fl0gb6ElMICJyLYfwv45BqBYg&#10;XqRdf9VmPJ1FO2UDM8DK4WwGxc+kNFF/KK0wq+lXOolOrMYg28V8HiIUM9TkYUIgXNqFaTJ8oDdF&#10;e6pQfDZesAEumzRWCFGBFVzXJtHFKn5LY+K8f2Yv8k9ocLNOivcmd0BrCA1HZejFSlOMUEm5Jgsv&#10;HatjtargKC7zjK/veZw1c+3JVKwARcM+TWGvhWJA/E2NXPq8ase5oeq7c1zyGDV4B9dRTNeEsC2j&#10;DohLibONfycLAyw/GLP6vFMoGjFqx9IjBQH7kqR/ujFW4DXg4mlg6LnqxNKCVo9yyI0JFdU7yrdD&#10;v76UFvDMGQUSl+XCwKoECDBY8WVvD2YKsAKecBD8GPlP0TqFXQIrFN81uE7T1gp0tFcBEXpfb92u&#10;BEsbm1pvpkc/JBQTGT6+938LWD23wXqzUIxKCqTKPjZWrBicFHmXQDpwo4pfiEWI/HS8M04UIQoM&#10;pP6UXlHDY3dfysFidV4dkV6OnZpSnfqIbx/dTXTj5bEYME3O6OKAU3sCNPEV+oj4MriT4YqSJpdz&#10;+CoW7Jdow6ZCwqJ8C23E+cTu1Gakgiq/YKrk7iQhkMBT4YS6CnCUA4hA23GGqQFZThNECiiuytpD&#10;HwjkdayzY5516rM2sReR3uKWZTtUnVdqstJ09Zg0UR00SP5Wj5bCnysPOzHf6eTguKpJT7hhLmq7&#10;7JZQw6xgtNMGdE66zeXjQkFwa8/TSjlyPzmz3Jdr/d031csazUz9iQnaD+HXLUW5qogzDjujTdzD&#10;WymU8eqWD7MZwxgWyGsYLkRT/qq7kTYQVPC5crnRlgwxX3h9uwVK8vpi4HM1kfbcmA6MFKRjlwKY&#10;WHttQdBBClkTdAAG+dzaCc1rRpJO3jznPdKscj8v9bo26jGGLBr2ZFQ5eVfTF0PWi2BQBsB3r22d&#10;FbWsDFnKaaVTzXwdzSAlE7QJbMa4TJAm5U7IJ2hr/CyOH4MrgiO5tsRUk2A88stbQyQ8b6cLyQES&#10;/rRK6Kie2oIUHft5ZLw2agJczvHcj5U32JRh6OdUWdtDky5rgRhaiVPzhJIi+YbxdfGtAXOv87GE&#10;rIOuoH4viNMODVuKa6VUx/lC1l6K4+VwpfiLKpBDcRxOO6i31mX7vu0uQFi7sE3+WX258qzTmmCi&#10;Bj92wl7zZdzXZc8qpLPK1ObHGQvrPn6FtjwqBj0pIrtuOKtg1zW4vEtguIJm38gGNlKp4xgoxZXX&#10;AxUI/3MwCydYD6uFOvyEwfLd07bzgbDKO2u+woE7dVLHwRoD689Q7sspEMOtV8tq+dQfAFZGq25b&#10;ZZsFmg2/7qz5xco6B8Kh7WjFWbETgbQrdAJN7w6pTiIuPmtd+2w/Kc8mLaset/98Eca8QpO2pCdm&#10;SbBkrNgPtmTDXapo8+tiUWLE4LNDYzzAh/o0QwcTJBUMkevmBYrVkOqqDiWSoehZmdLsfhCfF5mE&#10;Ah5wo/IxNnQ52IX0VQSX1vaC8iAQtLCRh8h9iZN+dEgfjSAYgBH8GNcpWXqB1rcUuInzdDwB0Sjm&#10;9u85lEI1aAPU3Rkew1/NhPkZ8+HH+VRnSs0+TYelqw5yp8JPpLeVY/SGKtZ+1bhP2vC5dWcvXL60&#10;n76hMZHFGB9rClXU8mOmorZwUTTSi9YaIYVwretUHwnZf6uOKkMJyiBatZbLlz1Pp0M+I/zUBhLa&#10;c/ljFtQfElf6CKsBPIkNXqjYP7tbETqXBgfHRgCxFliOrzgu6KBejSMoLOTjiQzZnyIIirOS0w1C&#10;02uM0H7LDwWrgLoCrArZbaiO3Tq7mGV1vcH+/rVsJSgxUMyCF5Yk+Wmu0Hj2sGCJfHcf8FWk4iWW&#10;DOuPVXfL4T3+Es1wEjCddI7eYnKRHNhjjoeMrHYdR42vLAw1dWyh2nIg1HqUsuB6m7vhKdvANlwI&#10;5XiE3G20YmpzBUUbRiQkQIsEPcmB5disdUAcjqXCsH+M4uKndG2wxYPF+iCJeGdQXKGlqvVXw5cu&#10;FWNjIRBJfBMOTjFgvT+E8vPw8rju0NHOTk1hOCwuIJVyjVyplCmNtApbvqyU58C7kSi3piJtXPen&#10;NQCsOxugTKXJvqMBshR8HMq0NEXuiajftM6Qx/W+bMgzAW1LEWSa0S+5iiGc+yDwVbjUITTbAgar&#10;wle1nznrKx3KhGz0lDurOC58a8QQlLNNti6FWcCnZpuNUOVvAxNF/KuIfwYrb413VwqrxB05ZRub&#10;cETLoVR80kuMr7rZm3G2KATirA4/+0xbSir6+kvmcmKyHwJWz21VBZqz4nCteFH521wtlUozBdrR&#10;7lyy81D8BQUIAKI0x1tNZf6KzjiPgheD0N27mKJR0pPXU0+owquh/ss1VfCLaBuyYi/y7WQ60/1J&#10;3xfz98oY6T8L+grlTJu0iT8kjYl3Ir6hWFDthrWl4NHwTWKtZISlq+vnttbW0VXJc5B/wApMQ7NV&#10;ejGy4a9zBdaey2DLOva60sWmqqM1VkQqE/ytb8Vt+pTaNg4AINQQnJCqDbv5xqh02gA0Xuf3slHb&#10;KF9t6q6x8shvBgkZu/Vwf6MwiomN0Fvidptg/KyCCknKzaKhl7GXxp3XJhYDxOjO1WKN8g/9eHIu&#10;ZHH12n+1MR/mNsfNJSiO3Fvb5sn1fL62X/rKJo0SXWQa5BgM3iFw9xZLWdozQvHuUBJlnzA72wBe&#10;n9/9TPtFgTynLwGeKG28Kr603VzyHG3Mxmant20Z+vAHaNcp2w8HK9pG+2kozp416LKlsmW1dubc&#10;2bqyiWul2KpypxRWnffOaXIy8wZqsdSR7krW6wqBaheAwUOdYgr1cshzLNXIrUDpmLRZKb59erBb&#10;ghAEpPkto2PlMJnNAyoUpoWkosvVu3RHZxe8tNTyCMk6kqH9WwQvRFtg7xm4Kmm9FVBK+iwvUSQq&#10;g9iqDTb1A9DWE9ZqjIQ+Rsk4ZuiYlXr2b0vzM+vBlGF09MZcWvpIzeZaq2Zdh+dx1pGoNUOenpos&#10;Lvp3ztfFlHRqHkvY4/qsWB+p9I1smhB3Up+0Vhgwoh4cT3cpzHpNaKKTU/GaZrLkv6pThMck07sZ&#10;sqDPYkmwMYwpSQM9wdjZM+ffqBxGcA7nZR54HBV9ttpb/ZC2UVXKkQE55uqtq1elgSHKCQd7dBOd&#10;V+HkwKkHMl5QmOMW4p3B9cJl9hovHaJeHNVziWYZPGE2ZC3Jvp7a51ZW9a8dda/K9IPA6jmsklpI&#10;a4CWmr00IWvaGNkS6oodWVi4ELgL4eHCNMiy7qe90gxXYnINWawF4mqjGKonMlYnYtZLs2CnQ9up&#10;3fH4iD2uREVSSlhr0OfqiajzVcKdBbzmkm2OnoleBKazbUwqeQ3IaZyaegu1LOkZLIwuwJX0U5u4&#10;7SEUKlBIjBgIQmwHGYzbFfXK7NhyX8YaJ8aD0tWbWzqfWMYp9YRFGkoKSbN5fjOhlKrGU2UzlEqD&#10;YrOiDk3FA4yxuXJbByJ/OdaAui8Sq19teLc6nKCZSppAJ3niBmTt1RLtOGEOcoa05O37eBPStH7l&#10;03Cfujdwbel1qjGrutH315cCJN/YLqSOAn1lWs+D+NcvrjXFuVMo13PWelWmtohzLq0TbFumfmzP&#10;TfgFBRKHrYJXuMY2ktqjC3ZBAYzbLhQHB58dfDbAKtrgE0S9eXR4nLXBhhHDi5iC4zqvSJK5VeHi&#10;8KZmp9PXDrrXCvDDwAqYsmIvMmAsP6WxAqZk2m4Daxl/0HSfsYJ625tGwRxIYaV1c7pEy+T0ilaq&#10;OEnAhZivFz5/X0M1bdULG/Pkxh7eTqd2x5Oj296IwbPnyrEqyfRJ74S0/VaPiTGYVrKsZ5wRr7S5&#10;QYNINLZPoIw/vQO2oMYMlVBMavC1c+vSswu8bKE77SRvsnaeGo1hq6wl9KpgoKqGWC+IbdT11s8U&#10;xCxYnsFINgiQcJURP0FWawk1la4lcX3zakXYuvkIep7QRJoDJOCtoE4CivXimutpXbPIWsqhaoo8&#10;z/fkxlHbVgFRY0tWX4xSnnXGPXmCkSjCQlXF9ZJCclk3QRCX2A5E3aQFSfI2V2aIMxs6oV/NJHq+&#10;y2PngSwr6veGtFZRW+3eRA2jDbqEVnuKzitLqwOrrKxZz1fZD7x4NY7xVM4jBrVnCI6vdWhbCG3M&#10;BW91V5apeDE/fK2M+k0/DKzKjUbNZUsFwAjTK62sO2i4tjvgXzordH77QqtdhYlTtEkPHUKObP0N&#10;292AW5DB2bNbChFK9U6NsLOobITF8LWvuEy4SH76NkOP91FamXwy3w4SX9B3BlANvBJdZo5lQbLt&#10;Tg9g/uZBUcOd9VLNqI6ALrSSfTrclcQ9bzsetNJVPpH/iJfHd021GOnW9Oxs28DCdCFZwVFJlSw+&#10;di7UsjbLITaG5jHE5rbGBuWeAQ/OMYIaTdf4iCBZH+Ju1DoWw5Qkdhk9Xq6mISv1vXqkitCfvVDF&#10;KQclCntVdUnG9cSU8PijdFkGoip+v28kXCIh7NOFC1vrngb8ND9zemmKyBytnrq13VngqEDU3X6W&#10;MXKUVD/8JE3sckqrq86ZRWOh1Q6DDtEPoAK0ACyiXyLCEGmdrSWCVnZltrY9tgvtOH2an5YLX4hu&#10;q5ZbTdaxQ7P8ebBYvH1TOrTHrxt17y8iBj43S5VAoFa238LdRrFApVVJXBGCVqAFvA24S2sFqNFZ&#10;pbKSCTvbH/wcicfdQ4jQj2lNhVLVnlnfzzF531PzYKViX+DP/OMFS4DfPa8NH09AfYVeWA5rimmz&#10;oczxvIU/iLahKFRpGnQFL1w9U1ot8bdMPdJ0aZaLMK8yyYYZ2ji/JdZJO2DLDUbjIcDTLqMMl4SI&#10;+t2hQqwna1BZn7rnjNJrh3IL3BTJo6SrW9oAcUXmo1/IlxqkEW9T68FA1LfUtL3lvgENo52mrGfc&#10;UnOZ8RgZ968UOExe/+ulmGugeo/fLZ8V9jCt1ACA5GoZw0LO6sxoiWO8ZYLbm6vTBLK9t7fFxmNi&#10;9AKM1FiLJm5iGd/CTLkP2KGReZ0pWg6x6RY+3mATeR1CaS0Kp0HUagob0QOimvuqkp19217t3YZB&#10;cMW2EHJ6E3MAG6X4LOja8ytgZV2wpvmXm95fnOrUYSqFFWOLTQ0e3c0m8j9Mvf4DFezPZWrlMKt1&#10;oLqSGCgjoOyPgs3ipQ1p2FH0sYSKz41tHUEnaYodKWnzfQ9NHQoO81gaq+a43aTBkxgnBThsGvJX&#10;4y4jZY5uOA2sMO49Ems1cfPzgKhxW+SYGrTr9dl+elSM4epvonLlPJn7tNk62G2Lcju/XDrHWuAa&#10;SnY0WVH41W40Ur9j3Y7tggwNsrdgo3IgtRkgmb+x3GgLdqkKKYFNNRelGiNz+payLDkPcYXeoKVj&#10;ct0wQ9JojtwdFiEIOfJPnRniiyabEviGKoGsDArEaL6x36Dql8xdJJeKE/pZ0l9bIVw824/u8vx4&#10;pvNS8ziDnO/Fo3PaY6oWQAwhEW8Tt7+WY7DBqfSGK5cufXneveVtarfX1tbWL6yzefz25e13t9l1&#10;+V0+LtK/KDrzNE8pgd3++OBo1fbNTTFX296VzVZDEmGkYIc78G59bIeGzULcA4VW2A+MTbheZtS8&#10;GKw8WE872IJFPMWDz+JN/TJP/J40P0wMBK3MiJbaqkBLuxtoaMmu0D4hMl0QWOHTvCM2KhorBiNj&#10;TuxxUcPaNma33oc5nOWxhlo50SeHkxtroSd82WZaZvXo8SfX2ObQbEQcwGYOKCehHVdg0HrRcEaC&#10;ho3UOTUAQoNV4fkWUkbEGYQpWNqAyDfOY7qgPUgl7aF2IpEon6uQ/yVZu18iKgO4Lx1hfG6Sc4DA&#10;3+VoQ2PjOs4s/ibiYOKKthKMod4Lr0vyLFAO5sZSE0opyy2+VFEblHuE8SeE1BiLirge0J4jDnSu&#10;dd3jh1YZcpn31COLqkvdFhcLihoPqbRpwfC47SkqQSFXdYHL5LqndepJlUHdzMmm1aviNIE6t9R6&#10;S9UPhTmIs//FwS6KxlhWDNysxmPKWV/burh98fLee5cvX5bBDx8c1977kI2Xf/lLtl/e49vli0Ud&#10;ysI4Xc0iLb1FxjRZ1f/s2yxg4SxiqQa4uiZfXO/XeYihwl3HZ9EeniCXNrrR6lV4q6Y+edG4eFFg&#10;ucWs78zGpjkKkyW5BxV73Klf9LAXXf+hYCW/ZNkoWBrMwX43tdW5rKsvbW8Lq4AqOKv9mwVWtDZj&#10;R75qIQYf2/sCK0RcdnV9UbkLyyZAevEckDxbuin9Me+n9niU/QeXFYu95mpRS/3IKPZfNBv5zt9J&#10;rJZHTAkZCxDJoDkmaro9shpoUZD1v7VL573uJ72GteS+bMccrQJ6ZVCIZe+AMehUJA8eZySMC1eG&#10;XChp0Co5Q+opx9Q/7WvSFk74h4ey61HDKYMqr0Jza5n0e+kMU4Mv2KAEaam6S4VL+X2txupc3CpG&#10;TzSqkefq3kjGfBsyubJrTc8F91md06db5KxAMujja9WSVRjy01RFwYl0cHtvb//u4dVLuiXckMTJ&#10;4qjOwE9tb1/eu379l5988oejP/7hiICdHxO1U1uUauMsoowQAhiLc3YvbVrSqd2HWs4nXY5GMefO&#10;wlw13xtzVxqJKNhvydSKfW8IvICJo2wXFATv0QN2AdQg+B4QYmD04fcy4/CUNBI1aw3s8SO5/Bz+&#10;3w5WuDPb+yNOytl1RVN9TAoVE0A2o/BV2WODxcCQQDX6IK0fnzu3p+AwGPc/Ze/R1gLfD0HmrQLl&#10;L9OspyEgLuYNx6Z1EJ96hINgiFjjaEUv3cZQo+5UbDnuG9FNk35ua1O7aC8D1dqNcTf2OMA5+IIN&#10;lXkr2CzxVhp9Jle3sIQKDmmzAmw4CHKMZasqUhyTm/u4Pjljfqkeb+d/P74XoRVr9FKDvpwRboeJ&#10;Cp5MoJdqSyuj7A1Ase1I2IX8TajXM5yftdKeo2mqnSNaTxiSIQyGFH9Vj/BZv6lGPRvf2o/KqG8G&#10;4Hw5qZ4Pt1h1pM0MXqkhvaD9+LT8dnuXHZGmKwaVc2fW1hD0rn/44SdHf3iijWU4njy7p639Hj/C&#10;p0sb6j34hq1EFYMKZTgrJMqDR/Rh4n7wL1+RkUavBtMW0debI24pj9mFmRB8irywf/jxXTaaJ+xB&#10;InYq+oGI/fs0TdMwealRdYpgo8B+4eOwYQc8D1+CAfn+JD+Us0JrJUe1HZYk2BgqIey1ey+etTJn&#10;FIxdu73/MUAFd3ULxip9nllqUgZBR9uEh6bvFPz5xWH3qlaeJX5wI5zuqIlusC8IDrrO2FM1hiC1&#10;pPxB3I3EirZNZXW/sqgh0El8UCEJLephsKDI2li0o5WSqbopuZaWZGxuR0EtslZYFwQ8mJdG6VXQ&#10;WEHo34Bl49CQveEp3ownHZyOCKh3krueEx6r5GYnuDzQSqoaFzTji0v5JXjLSEv7ySmm/Szt0gJB&#10;nKNkzz5wU8ZFEbpgnSv1TGV3vE5cnHBSD3cBkqHZzIZqemJhT52boa3SqfzndqSq1bbsGBF6ynH9&#10;aGdkPwHV3n+EiXpaOFXs/WMm5bY3uzbU047FyGp3797aUoFKyvakkwKmHdWCtC0FGoRz9uw7smc3&#10;n1DqY1lhS5zRLvL4CWKTiVBosMLiWqtXP2hun8fb6YOPaZ86Pomp1d39m4f7P3ic/mCwQmtVZgu2&#10;XJf3Mjor4Ip40NhUX9JKIGYLn4u3ElY12kgP1KG+XdsF94krb78iCbtVt9XmWKqiToX+U1dcu23t&#10;SsYnNDtB7r+4e8uKiLmsjdyhzCKZdj1DQfHDQ/VFZ1M1G4j4DumyBAaNFkdreDRHCpSJOlCFM/M5&#10;FO1wUE7vdT2hD7MqoY0UzhAwQ4Eu0HI+DS+NC9Jy6dCiYCzZDR4ni5++eebxqlzUplVIN+Yxda4n&#10;d7XLq7fzGb4zdkXJoaNIa7keEmoC8laNqfHd5HNvTNc6LlYhj/s3t8RNOdh+945qxZJSHcupNT0J&#10;Jq3wNV9aEwgw3H5nrxBQhJn65v4OpGKaEL91Zu3ChZ9efu+9D3959Ic/gFQzfXnrZPQd7MnwBP7q&#10;IeIZ3Id22Lt703lwFDynSG47FdPqd56hH42hhbl6exNHkfAKsh5it07B1UFZWiEJSmUEq4XO6juY&#10;OzFXx7VNJ0/8L+QFmg7sGBZpnV323VoOJOzKD8aqH+Zu48dnQdCbAtlKTfFDNbgYW4Sy32YtVRa0&#10;rAYarE71NtPOpppfQCtZLtiG/YXtZLOFk1N9DwPbZb4XNR+WIg/2f964gfbZiKlGzSRqeEyuHrm+&#10;gK5K5xipwYViS5bwprkZP+Zza1rnk7zHbgD47Hn+93qgnS4yVdTGXQVJXUhw7qJ3uLRsAeH46lqX&#10;4hW9So5lwXtBCvIMEsvDvx2aToPW7IruMkCJ1bI+UhEVWZ83b2QIq9Y6jjfTGWW2ONx48Q3QGG2F&#10;9rcJP0qj6Fsby5usplq23usn3Rkuvy7xRbWh2OfPbW+vp5IGCt+AA7K3snD7VNpzmzu3btEB6LYR&#10;1bWGu/bGmnAKFZVwakllidWpbb8dgQARSWIg9t0PvnBkz6twZ25JHllMmtjUFJtzVjNGN5hCMG9p&#10;KtrYvJLRZ3pwkBPEQHFTGntEuOL4DLDyauBfjrP6HsEGzTrVjDLlAXFrXjTaXnz9h3NWaK0+KH9A&#10;tuMSXsnaR2HDFQ8a6Rke9EDKdeJZbW1Y+FDLN51shjwOb3va7AwZ99njZjk1gb8xKSAzo5AR7dRp&#10;YlH7aXnxOI4NhWJTPCLZc/LRt3dvIbgeP0wldTTGKCfm4EwewaGyll6Vj0FjW7bie3nyFEFWej60&#10;ECjF+rr8/tjBhtgLBOI7j4RVbJXChjqQLXFFDUSCILTsHnw6YFjS3GKoDFH2NswPjf8m6VQRi/6n&#10;2hkfPIsXf2Ger7dIBuyiig0+BFQqiXRjxT820KhMq1nCdA2qSImnMuRHnTZ8Lq8baRZcYrGTZZPV&#10;S9u/VDjV6OtUKv6zSWw1GPU6j0d+jxTda9hTFNCL/dXa3rvbeLysX7hw8cLF//otMVSffMIOeY+L&#10;ozI6SPrC3hmWSrtUcegE/JUtoA4P79y6s3+4v0OBgsFgszwOhI2imBhfZYmA62P8qOnOaI0dvIp0&#10;g38bOfFqDoLSqO3fwZtYA+yl9FDfjxwn8gfTSY9JKue1R0UnvXt798VY9MIUfwmwyhIgmxjUypQW&#10;0DfWC6pQrn/shYnPWArUzHOccjijbSIUQ4IOBPrFWX2PGDdVqu8m+0ImbNz0fZwYoQ1bX4q6Hj2E&#10;eFqJa7gW778ylqZhsCpAifoyvhqsjSaYeQgNm8yh3RpAYp6Fafv9ORgC3JV0TmfO/QSJkNVw0SZj&#10;RRFkDFeIihUoJk+R+x5ZCsi07WCPXSwoKVV8s5nwgKiyRS1eZZ5UPwncVBXK4Kbcrl3Bidks6aBl&#10;nILLOlwKyn9zd0uOCU4rR532+kKvfOOaxrP73Q2Jlrcno+UjUqjpnFg8TlnMWySfMk914FpvwuWI&#10;f60tx9SKhWYFl5Gq199lQ77rHB/r7Tqb8x0QR+qhkEojldjjEvlgpnhZ9nv8UNu689LGelKzy9D8&#10;8Oavb+DRN9EbUwnB01TgsK7Sj0nP6w5N84iDNeDKdJkXblqxEsX5JtyU+Co8nGXMwG7M2vu0gpq8&#10;EBlePsFJA8rnCL2XGMqP0Vm9fH6npvyLgBVx6re1NXMF22WHA20uD4RpHXC/Cc63d5HpTdZFop4j&#10;Mw9Lu64QqFTvCRVcwarRGgrHsyL9n6QrPGb9/gIs+67PN0+ZC9vB/HcfjVWKLIaoSj7qkClwDJpJ&#10;S93HXQ37lVGUMdh4iBpkGs1dn6LxJLv087VLXDXveRmGIqPY5FYTQg4F50NnhdnoGmBVzM14ptVf&#10;stGNGGinnVJchfgFHOYwhrueWD8jVhd0syWRR2oMEeQr55FUTRKe0Zex5vJufqTIuqNOtqZ0mjSB&#10;4KPuKRTMmYzHylc3+6+nHo/MXY3RyNPTtj7MO6l6Fcovg9sZiu9KGr6Y0Y1AnroRrkjeFl6R4Fzz&#10;u5D3haxA9YdZJxZWl6/LIIHXH7BC4GD/Kt4AIWIMSd4TSClEJoEy2W/m4YMH93V8dXhfW7MLPcCs&#10;u4e3dn62pcgJDk476MLFU2l9irfUhy98eAZwTTjtl9gr81fsMszgQwGDuRDa/50bIBiBYgBHrQa+&#10;hIfgi3UwGSbfp25pm1MQJPnu/0PAChW7FOsgFTEWeDH9b22ux2RBzt/xT8KOVmAVQlqOXIhjC4WV&#10;GePHz56YqYpd7IvVVsxYbq8Xa8tnvD4du6RHEE9l4wlEbXPlq4fJpolaS7QaVfMYFilBQ8v6tgG/&#10;zJY0xxR6IAuK9eKr4FzflYidDU2FOtmPyX7k0gYKj2QhbdYqg7sdMi8162U70+wKAePT+oLanHTU&#10;aXeavrvgJfS18SG1lCOTpU08lDThu+o+5MuooVX4MbBlfmQDuanIRqtWh0UJF8jU71hwtNFwWfqc&#10;OmilnoUJrh2X+myEVKr4h1q3uHTp3bV3UZWvvXvhwoV3eV24cPnCW//+8uWLb11GK3Vd0t600Pf0&#10;OezUU4c4yqHlN9To7OH34J++un/45Z07d27cQv99++O7INqTpzYjePYQxoqJ5wZM0FZD2fCPtvQx&#10;CgWtSqme0hq7Cr3s6GPVvrxCZMxwS7EX4KgEXUQfv4m3oLY3kGD2F5AEF+LNKbzQs+8ip7CtzQ+2&#10;sVI+fwHO6jkKEw+iS9kliNECXLl1muP359Kva2W3hq1mr9YpIu7zuweaZJ7BGKOSe2rGqG1tdiJ6&#10;SyiOFuo79/eLhLyV1ly5JX2nTpQ+4ZsHX3/z9Tdw708fH+1fEn1rhq+BLVbD3lvzIdLR7zJvL/1O&#10;1AuzCNXHSk4WntTdctGQQU/4hxwa5wSH2Vz3hlu0rIHrEmYHHFvrl9AWCqtu3ZYXk5BKcqGsrmaI&#10;DTcSywW9233AnyLulfFcD17UTxlkC5aqQPqu/gsLOKd1KvkeVvgBYbUDADkebAZbwKO94jDjKieX&#10;DLw0Tmd7hkp92eq6p4wNOpMmulK1OnG1fGdyq7adq9p6ptWJkm+hb5Wx+XvX//b6e9ffe++96//h&#10;w+sf/hIr8w8/xNz8Q8S9T7CWevJksOImI4GT7G+0H/Ez/F3MS311/1/vfPnpnV//+sYNSWl7WISy&#10;Qpg7gbIHqMDR77KguGfLhTRGQNQ1oFagfit4a8qeVGnCMKahZXuF3kphm27sXIGBgAHH4UURTQxW&#10;T1/onXwK/BxnC6yzOWUA4hqIyaQG2/9zwOq5tVWa0QVWWmi3JoWdYD8fu2x8jsrqlKVAIsPIxEr7&#10;XT/WyirAX+rw6eMY3HTA8ZY/7XJb6XspHdZw5vQEJxlbPPqdO/fv3L//AA3D0dhDvhQlM480Dac+&#10;xEwuHsg1ImuEtgTHPwu4zAb4qE/feBZ+iOAwiQuWQ3OBHAFRZZXlsiKueSscaSx8YN9QR4OSYsaM&#10;VOaFMDgNCrcVjz4SbCEV8g+zwX+ZujcMSNk626L0QNJPzqBMb4B4BoGSGA8qSHA+rVLVm7HDa3x1&#10;sQFalb4n853Jae4B5pCWbc+h455qFxh0GlJaBXT8qL20nIoXAEvcIpax/+MRwt3RH9lx/Q/8gy3t&#10;uPdYVudP7z2VAn0+YlQESiEBwksBVNiQQ0+3bty4ceUKDA8D5N3dvY//PxULXfzXN988wM78Ni7I&#10;gNXh7Q5WfT2TQqOu0p4fsYhRkxb8V9Vy1v2RKvwYw/bd/YOP9/Z2f/Huu+9eZMdmgZUUVkgv7C/w&#10;F2StTlpZjMYKEam2X37VDXJOgcq/BGcFWGnXxayvM7QkuLCRhKID5hBkHd7c2dgIrViXUXQrT7Mz&#10;a5cRpr3btBVyzUr/5ew9vRb8CkqqEi1Hd4VThZMzVGk2Qt6/eefwwdffPrzLHvInEriZggyUSUqq&#10;QTmPB91tFUwdnREZq1fFsvSBNT0RUNlcW5PXkmIZFlgRxhgZEO7VmzXi5kTUe4xCtdeNzHE5372Z&#10;XTZxIAYpA5UP/VAYmoERLmCYwebDy33mygLASj1FtkxKZ289D0tWEvsI+8O280LD5svjVKMNe0Mc&#10;B412KUVW9mG8OqkEE7kwcbalxap7F7kv5MI8ruu8/MtYrSbyE6mgbKveYD2P5Tw8Y5Dv2j4tM+v+&#10;9LsnTzCPwvo8EW2z0mfGXAe6KW08/ODBV6DUnU8/vfHpjY+usKeTDhnz7N0+UMZhqr4FqYAqGRrg&#10;gLO1s7+v7d96V9QMGb2+LRaiW7Bkkgpo01Z1jkWVBLRhhqAXdg4/wST0+t71vctgFoSCeh1ewJzV&#10;S03lpzNXc2uckkpNgjgs8wzpU6Rd+eHHXwSsnnsJou1lJ+QSY2XNul0IOFgLvFLraktyFV2zCTMw&#10;7PVclnbZWsOWZK7cqc3aLigcoaDqFeeKVdlRG14/+PKOwp0yxcGq3ASu8P48uFSlHhRUdJ7h1LFn&#10;jL1ePw+rDPQ2bkbdh0jTBlA+x4KcHwBDvwYEmV2VpJ1lQbRW4rZatAvvGaTQxua/hGlSsdeyneW8&#10;cFPGqY49GQDmOZp2SCX2q13yZVfSqpNm4tNXxRgbjBOJfhYuEfjCwjFeuAFptUTH0nRVI00UIF6H&#10;n2G+ClmrWBY+W8lKTXUC/oyGn785T4/7UvPoRNVTonzq2GBRyX4CvK5dQOr7e+HUH9mLask1TWPN&#10;KikLeyvHw2++/YZlPpjzL+98ish3ZecKXp2EHiHAAgL6RfxkWTnsmxJ/+0hs/B22o9k/kGJ+9woh&#10;lgJWrWStpDLuaLRW/JObyXVMOCxX2fQmzdXGDuB0pHXGo4PPFaJXoeLgqKxo+QFS4DHIOW3gCb4B&#10;R1/+y2DVX0Rn9fy5l0szkrBcZPpQCCvv/6Ody4ArNIdyYV4lVqkzIBHsP55+x4qJ8ArEUqiqF6vW&#10;vZsZLNUzR7bqdukrEHdaPqvi4rOn3z48RFF9c08uCtcU8lS+oPda2I/iOfTRh/tQLvUJu3MQC4gS&#10;HcWxpOa/Tnghy5VDCRlQscBGbbV5fp1Aw1tXFNhe226ZdcLECrVp/Csord1tZPgJiBEDWQJ3x1E3&#10;O/ySIKbNyRkRWftKyTxnN6ByuYJUQav2kodOw4DM8mh2ZQQhRBYUqsTWWlUELa2kFUxwX7ENvcI1&#10;yLit0YYv9d98Sdv6TNWokG3mksIazU1ZvJmr2Yb+qJ2S9rVGj3mA6gIMFaDx+A/H9FBthCqOQNec&#10;M7NKHvjm4TMbIjz8+iGqqftfopv69Mav4KY2N64Ip5hE1rA53N1G/4XVId4vzTrm22/vH966oaDp&#10;+5/hj/P47u4Gv9JzKn5U6NWRNG0HqR87FoXLbx4zl1pyDbNzbCtyqLH0CD3+0ecIhLtIgcaP06O3&#10;vewC4MuxSLZ8Dd/xl8r4L8NZPfeylI3XdexcEmMVKVBghe3sTe0t1agf57XscEMzM672pLGSdSdw&#10;BWB5U8WG1wvcntmhWi0E3ypJu/gyLO6URl953LNnD4RVimlKoT++fZu5CCn/wd1rG6H344enMfnL&#10;9eG4GHArN5i0THndx7hQolh60tdQloK+Z2XvQC9dECqagBYIfMAVYKXYIOat5JUZsJJtAi8dlm5a&#10;fi6+mKtMF60yekgN/IQf8U0NLQo0tEaeKD7BK03c7Yf7MCr7c3Lz04DyAHvTpqBa9Wf7LwwWEQMH&#10;Pk9a9IFKo7WUQ7OFqimiFakaJR9LnqtYNy7pngz4KfnUf62GWg4wQcpARCxV7DgR7k7j0m0qhZj3&#10;7GtU4qjNOe7bDuHwy0MYpDufSuj7NRrtnY0PsCDw5L22vUWYKlDq+sHH//HzAzyKMVkoRuPbB3fQ&#10;fyOFSJ2Em9nhDrZd5qzMxg5wqvpW36n9Ugn1RNwQPJJsbZUzNPrmLUy9HhEsFDsuJASMrMJPHbP+&#10;eTnseZlUi6HHGljxVS8zIl8m+78QZ/W8zH0MV7GhvSWsojstA6Kw2tlSsHW7YHTCdJNju65VCiIK&#10;CvUhhW/ptxcKdY1jYs/X5vdc9X3hrSe0C2j1EG0VoayxtbCK7YAIEbs3Aav9HnTBnM4ofKOgMm1s&#10;Y8cUleHcknfZxefnJS2GCmruTotLvqM9Sv5+9gcoGVArggpvJW263CsyS4jVaoCl/XBq3b63NSH3&#10;9ErJHJbPIzWDos/ZNauPsR2MqVXcXvk3pT6XUSdDRJalAFrdIl7L2njFiyCSRjx89KyWZ4wKKgD5&#10;eJC5ibAU/TGLKWLZ+qTplDQnK3ZLnRLF6CSAFtryEXYkB64xF3/63t/+Eke6R3Io9pKw9EkNs4qZ&#10;+oYl4j9/8+CrB/cR85DzOO7c+dPv7vzuU16/u/Gbjz5CNUVHSL/4riJXgVGYOMBOvffhx59wIJMx&#10;bd+6gzbUsPHtg8MbN1g5oQtv3kVT/+hwkx22dkQQrCGHq1IhNT24sXs82hSd905LWYeOgZg+6IKN&#10;ncPHj++h4zeDdY8ox2JxSvV9EjacjikvQJv/H3v/t5pXlqX9gpnggNp34QAbJPjqHqJAAgks2Nl3&#10;8EEYrCJk2oYs6D7PBgdIIEEYvjzo80pIQ6hJF9sJe5/3QTVEgQ02hO/h25ABYQj37/eMMdda7yvJ&#10;kh12hB3sJVt63/V/zTXnM5/xzDHGPLfFcQxDZYHly1vzlaDq/bgueKmDu04b/9X+LUYG9/dvYQUW&#10;r2JS2GDVnZ2DPeaJWqHeKXEnjEeGi18Vw70QRyrLul5+XmkN4y8e71deate14qXDfPodvIqkRMdJ&#10;WsaCWxjM+fHjr5eOrF2/5z/nMa4zO12w4qz+khZ4ZnHGmVAruJWpwoq96ixKRSfAKYtUK4Zg5WmI&#10;0rZyrmRa0HF0ubozH1rFNciFlKrv1URE3chPek0F4HT0BLtQ0wUreXE2e2QxrPx1RFD5iuntuHei&#10;f86B+QjDowg6+uWSklsvbA5fdn05uvYp0Kul2Vnv2f0BV+/N13f/8EccCf4el3JcZxqtJjHq2Q8/&#10;/J8s/78CJ8nTX/70//oTZt6D23+6zfLl7e0vHdpQmyIH4q29//V//V9xcyB51R+/+bf/8c3/ePLN&#10;k/8t6WBgOUDV4YODw9MEzFHlvmbMiaN2WfX01aunh/Dhra28tS6wNbQuwy/m+tTJhJxawrwhlfVm&#10;i7yG/ZNnxh3CrLI8CXD8HKPs7Y7V5ikHo7donm9ux+/JDHzN/D8GM+8d3CrnH0K+o64/kVzR8LUT&#10;k1C/+k/fR6oP8SFMaBN6isZu9MFPpLOKT+Y5gL2uQKnDP18ri6sUzXpq1+cv5FUAbozAb8OtiLvG&#10;DDy9LdeemsHgD4tVfqQJ5GnqkeZG46c+fNl0RjvpNlqJJ2vHMJmpjtaxVDzm4YJYqbDfKefbTZ3b&#10;Xbd9m5/tUqxa3Y6jejAn4nq13TgLJnq52K2gpHmXFr8q99SDzJwrdKyO6K5bdcqGgZu6T193Xo6g&#10;fiAFbAFfoOym8tUiWe94uhmpxgNLizjXaiEHMtdwqsolDbSp2Cjl6GP9LtglSBXaUc9QS/62ZH99&#10;++jx87+nVdu5AljPn/5DGUoJSoQSn77++k9f43swFmy8wJNTopm6h4RjxA1s/LfYe/pf/fnJ/xup&#10;6H9//uT5S2R62T9Tp0PHjnB62j9+CFihdZ0+2ue9OaXswdHRd989wwoU8+f+PPdqSX6WGKF09cYF&#10;+Ix8s+R9lox6UBoVQ+SQRsBsa/sU30XMwHIKeo5vVQ9brbeQq7SYC1GkUg6cXZJDE0XnfS7vC6xe&#10;H8NEYgzCrrSgkqIeXu14hNtY9rBV7K4X7ZfafKDbQo/94sH+CkLMoEUP8J1bjsW7FLnsoCiTqbyu&#10;WOxneCmu6k4rbap4rMB4hzGeTFqN/zisBFz1rxtTWm5FajURHwN5SxuvG0i3D/dNi6N1p9tsWhHL&#10;cMU27DUTqLuzpCiMil+gle46hlnaWuzRyzcdV4SASGlFRSGmm086q3CvGhTs28r2aalvHh9KFTBI&#10;6I4TGXhg4wPZkcnkLgSFj7UEDkgZT6uKlbja9j3lPIbbKLT77AVo5Q6aK0xcyDueQGkCrNplZqF1&#10;v32WKrjBy8Tksp9WbO1RvDkyWzPCX8u13wlW4T2ZqirjQd+d4niADPW1CtT+7dvOKGA5tyboMMaG&#10;E3gw6oG/GzhFdpG9A3IV30M+Z8wtDfT7uZnCmn74jkDlfRR3fE1R2F89YzgHrKIL2dKQf4B1eETQ&#10;p5bGyruxNuSlVBX0xYlQGd1t892VPo+7RXcsrf3GFhTuBY9TcT9TGoB3kUnehDgXtLkKNHqfUPX+&#10;zMDXJ0rSPYMgoJX5NIpXORRoyuO79/Y2E39vf59e35ewyZBqPRRsCkrFD/LVGKxbPOxUyOkfEsGu&#10;V4sC+5XLpNT0+lkyt+enjgImRaCZ9oNVGSE47ZHkqtmpRj1KNwk9q+29dlwOVI1qZPOrppWmN6pk&#10;HVBYVk3SEwoA2TctWkPQWc3IahETcHuD9Dsxu76IJNS0qlDN6j6hEadtfUaTLUZbYCCNtW/Bis0X&#10;PCYFO7kK6WfcKxMX2LN7JzYN8ceYOBDJaerbv9Rbj1TFHl4hFy+GE24V+IyRqV9Gna3uYinfdWPs&#10;4vDwrBkoNRVXrU8h9tJnLI447be6Ty61crmUQgjLPm2a5kwuFUeDjPyddIAEkWFTi1Oo8M6KXQvZ&#10;uv/bjlM8QKZUpf74x38jghnZC0NytYFqT/7wj2f/+ejfH2j07dw6+ObxC7yr8JLZx+y7/i/AV1TH&#10;B7fN70GXM+6cB2wv1vFY9Xe83ALchl125vkzJw59Bs9F7Oj+o2cvnv/HU7ybcXTq5pP0S+8Rry6i&#10;B4R/4GS1knDw5wPXe2NWzs5sNGAg6979mk8DEvqE9w9pIUu123AQsoR9Kylp0mucOBDSD0Kd4Rnj&#10;49nsafmEw2bmLziFYxYCF9xNqGvLuP5cbiZjcpZrXMqaJGGn906+cRYQZ7aoyoqj3uOT00eLBDED&#10;P9aRpqrQRAVShfoBR4NqhGaDoToJXalWOLW4HFVrON/aMLwohOnh8B/OC5Gt6NCdlmtiUkJCWEub&#10;eQJG/tVfI/SiJl3D86AUj9GycwvZq16N1b7ZmYjBNX4fLYoNjOxVNw7F0uj0hmuVZzTi1/FGjkAY&#10;80s4Fh9gdAKdV1mYu3yrljanIc6drEGYtzoSLmf3LK6dP3WSmXnz2f1GSdeB/rZs+Lm+fWLI3NPT&#10;R/XiT0gDbK3V//ve3h8OmHKGH+Ryp6Dx/x/+7+JTMiz88d/+Hw//B1Yfvu66NJkzisiHJRYIVSCT&#10;w34i3obECr92oErfOF/f1g6t444UOZyqfjc8xWCv/uraNSaf7fXZ6hud33FqTSRI3kpsdIr969Nn&#10;RB0yuyj5/X74Ie3q586GVe3xMguGgX3dkN6j82ku+x7ByrlgYSaKV84WDyG2lJjo/jFfTW388OQe&#10;s6UtK9q1G1vI68/jmS9AORqIaiUUTamNp4Ipuy8I8xMRgXx4/iM5rJ+XNVjo9hZ9xkL7e0UKC27Y&#10;YKqjb0+dC8TcimSuTu7HcIq05Uz0NreTqvereLP42pBT24syTXtb2ea21jvMfCyZNlfOrL0ApUJS&#10;N6WFITcbu4QIeleDXPlX8JD2lAdVXzUX6yQi1GNnuQlVMhsegRmCZxqIK0J9k5lyYXt5M1FG1Ihs&#10;D4G7wW7KRULnBeErZZTG4v4CFr8+T0zibMvVo1eR5N9cHpyVO8BgPMODcnWXKavodJq1dzCtH4W4&#10;eBaftIhic5LrXzxQ3Hn86AFewL2UhIVPOXB07/4f/2+4NUCd+Pm3/+cf/4yHQy1M9/C/k1zvOVE4&#10;ikL/cfrXw0dO5rkABAxAgmkegUz7JKRm9uy9ew+xMoEuNVzfA0L44cP7B9tTPMHiWfJWYoak4Otb&#10;lVsgbbCqmH2sdD98sCS+ViDOTJYsU/ApmH33P5/hEnaZe+bVRPQ3gVW1Q/WqYSD9fErVZ3h/YIUh&#10;qNP6Nw8zNYQDaeRqRa0kXSvzm0pZSFwPWi00Gar97kn5yCWNnt61Jv0ZutyiTLoQp/hlwQ0Nj6UU&#10;gjUGdono/hPQvzQeASsz/zAQQKRN7MBkLjtRsQpEsWz8L/8E//+njX+68b9cu0YY3Nwizn6ybhX0&#10;mFoSVWdUsnGUf5e2YmwmzTEF61rCQear4ByaEUHUdf2sVLBumgtGLKisenwAppCWrLo9SeaMpblA&#10;BsHBDUeO7JrTDQdPRLakPiFWprFJFIyHQRE4TvVZTLw0H+Upr1X+HDmnRM+hwfizWz5alQFH/Ub5&#10;vSinVSSa4q+SOpWlH3t6+jo0eV6yLohWHCxP1eU1zOxxoT4+/rgxrLPjfB8xA5kHnIEU5O3d/b/Q&#10;stO8n6GzUwmKL4VpZfk7blgA00uc2398aRWbdCkp/imOeqY2eP79kCUYZMa4NCoC7zhnqyUfOyd7&#10;hNNhvKi3vJkb2wenDzE5qmRXlmLA0tepVFxTHVmys/v0ypN2IBnUSInUD43LzAuHIBYRPdFj4X1X&#10;kkyutFNxrLP0IFqLfvIvzglW+lnA9R7B6qE5n588/vPjh3zSCIRLA1bagRAXIQBuTXcyV0UsayJt&#10;JrA3wTyhANOEEdODNfSEV1UQVoUdv+wsrZdbfuvgNRmaPZj7hLv79hi0ukf2DrvXY34ef0ueiGvX&#10;/gmAIl5s8583d/eACO2vzd1/3vin0WxSnZpmBITKUOoGJEeYFWCrkz8loQyJeYCSbSptshca2FR/&#10;0a1uVoigOnv5qROvPFTsuAt0KlDBwZDiOkvzGSt2Knqt5JLgKNU9XxLHF4bTNC19teZEC+w5js7f&#10;KfzCsX5n5ody/PQUQJJgpaniPYV7eXouEw9F16UhZefp+aa7mxJf1l2MHYJpdY8L3M7WKsdpV3dS&#10;C+0j629fLY3Z3auVD41/XAT3yaf/8d0jfW7+hGPCv/8FT6jwEaXyCO/fPSb3FGaCaTY7FnCl0RkD&#10;9wxeRahW3Dub5UOrjPtzmJx0lBs7xto8wd7EbZRQqWPykKYfwCHq4b2kpZxKaHoy1nTnXuwqP874&#10;jE1uLfK5KhVOzWCZpw58++p2D+5yS4cnOKySKxSvHNDqH2/weprUmIshZbUhvUlwSaKc97u8R7B6&#10;LSPBW3Zw6aQWA60GWJ3qc/UQQ3CqYxQnQyPDBJZa8drxYldmP4cvLYom+fnweM902OcsrUVdsO0V&#10;sT3GFKZWuetLsp9Jp2D+vNO/GcoY7wWnzWX+SmYGjxRXY5pkOdpkloa9z0afPmr99HdqbIst3bim&#10;1tXNqSQqm1GfrcyTxr7lmZU3YgBmLFDQip96xoVKxI4EklGiSEQahcWnNA4zMU2Zs2E+UqrGkTjo&#10;+HPT6U9LrwpLc6D8hqYh+zrHY+Z5jGnX++Sq3m4UqyhjTqEamT2/NVSjlfWO/UADnePMPztZNUwt&#10;MKiMQTmoBTWVS9s9tSKoVU06J6hVWQZ2rZRjitoy6f2uM2yGwb9NyvWdOE7deYAcAFw9tYYwnE1G&#10;YFr5d//1Xwg/LMMFq6pPUoHi6UD2dCqHmQ0kFs4g8yrzIZOZHfXcbgZaRSyPo4CoV0z8K1hxp9dv&#10;7iOTkb59eZP5PNJRAPlTZ8KTST59vgjtUuOyEVM8vwe60pvIezdgb3ePUWOxee6ix5I79ORbPbou&#10;F52uDDIXwBXXeO+K1fvUrF6/rvG/cljhIxkTGTp9hhkIDDDFqX+fPDzYTMFWP3Jj9xi46eRUpVnB&#10;l34CrqDZS8AifbGxRqMM+RjJiQskPvCMGVgU9fzVZm3PT9W1LM9xrqrF8Oun5N9K9n6hiXCW+/fu&#10;B60qcHh/T6Qgg9RSV7HatWN2NZFFO3EbP+siTDfNqqPZx2POaV+jx2TKJdOqUdONa97BTz2mFdW9&#10;pfboRCRhCxwpdBebYhfk8CgfVuwYagmDkSYFWAQbrT7BLPBhjWcP7N2iWmFOWopsGZxqmSErIBlV&#10;XXZXDp9cT7PSSwT6+jHCrOvOsqZYQTfAfJiKIGKhfCkPMRXU/GW5cuR/odGHSi145OKApe3tNX3i&#10;rYPTk6N9M6nDV03J8+XtB19//ej0O+bYe01SMzRXswL/ldRBLITYQLP+kbHoLAm7gVc5sPTwSVuG&#10;plYHqlCrglW7zPV7749/fvL98/8gmAMnX3NR72751q9d3z96/PgeyDX1UHncjDqPLo0n4k6NCBx1&#10;KY2IlRU11FTeN9ldFG/KpHLKyA+/+eaY0AzVGScRfG6wyIU9/JVhKjueP7LI6COiVQzl97q8T2b1&#10;GnQqNqWDld51qlZhVn8D0v8W2nU3jkvWV9ygb+JkZaq9JjnISEnDTsgNK5fPqpMCUDbsQUca4s5f&#10;eHNFvtlH8ycOcklI2leZwUp2iKMVc92TJ8b5Lg5NuPiY2S56yjHzSxDwtT9nSWuosQFaf2DpUV4G&#10;Zln1aHY2k2p0i6bX38f6saX0pRJmFq33+vUv4lvFEnfCLftWe9gM/0iQyODn9CsZgwM2JH9Z7G1L&#10;SZIquacAJKqhArX/k0CVF0OFj10Y/NosAzOQ43rQC6nKzx39F7lMSzLQVEu4W0jYtOoMcViUQn0c&#10;ODLdc5drlcGsOU1W9XklWU9b7deG3Tp6KexT6x97VeFcf2BiyK2Db473dmSWKeD9fdAKGvX65fdP&#10;/sc3J/eSx/z4W0nWY9ywCFzWMvwhWasw9pCGilhV60TPcFoZFSO7t8ycQgTsc6PlsQm3dvaAjsqR&#10;SGEeBKxGn+S63FZWDJmQb4Xu9kHD/z6mtnsWtZJH+/M52/lNj3pwn7h8VbeTb46/+YYobTJ0fX8R&#10;iJyjP12ANZfCkM3y8lwEb4tk7xesMudDu/f7OdD1WG5FBCcogAr5wO6kmf3NHa3AVgFq7q2XAFVA&#10;aQWAZK5m7BiFFFk9cLaabeHNT1+njNnn70kdDbM6fTjGgp5A6b9FvXJc88TZeRgiPEmUcy2Z+IoA&#10;l25tF4xdWa2q3fRSdkytWm010w7DhNGXqaW9JIYbc3w2MF3/F1PnXV9ksciU8GFJQQ2cdYIZmwua&#10;hsxPFZY73ZQuBU0Ao9qf/xnKE3YCRLHjiEcG4SKFJbKQlHS4nsQkDBT2bhV16IHsKiS6qc7L3iMd&#10;32IUdaVYRvFQOAUuXUZpnJaYa6qMbZaZzotton/lbK2wuaKtQ6AvSbCWNUJbL2Eex/Aop/z7gnFp&#10;xn+KoxrgRMTe6aPv/ucP6FFPnvyZkcHjP2pK0XEletQpjnvJ0Azh5PdOTmI5agaGVylXpd7g2A5S&#10;6Jbz3dEDeDGc5+ThMQJ7slUgWiGPpID417ia25bxSp/yaBUxX4b9cmywbOIGY4+36kQQ2OXBHj9E&#10;1aD9EUTNCEGGo9Zb1/r3PMEbmtIS1M6Ta3L4ZcOObwtU7v9ewYqk5TVhB04LRbIcDsQzFOvqlCEX&#10;gOtoP4JJKuaN67tHxAVikcUoE3j0BCEZbEzDnhljoNKyWEi0eA64X4L3Y3ORtmnnfHgVX8C4WImo&#10;umDYLR7UxCBMfc3nQwx/cxxEuKInrmpfv/PJSpXaNmrcWnMZDaqPGcdXm0wFHG3VqJgLlrSlXiYs&#10;RFB3Eokaj0vvyuekau/bsXlrH4R+RYcfRpzAlknq9cHq9RCl0KpSm7by+6apf3aYtbCP1vg0gZ/H&#10;ceBYTea9Qa5AqzohJ2AorAspfxYgOpVgoZFlxI36J23wDNhkTTjGEGrqhEOBz63Hl21RgCvXm9Y3&#10;lcPT6uAQtgNknGRULkx1a/fBMTPE/PU7cjC+ePG9k0E8/Ns3YNbf6NeGLOuYEfM2UVVMLkRSpDE2&#10;HWJlWmG6PFR3OU361yJWGPE4TQNWecu4GJw8f4LE7uflWx8VZF6vqZuOoC3jGNt6ukXTKjbux2JY&#10;COxzBkwzvs+jc5dSo6tiyfknIg/9VU/wNvu9X7B6AjM2GFSwit/Ci2dMs6wliGhFT2Q4VDdnWw6O&#10;C0+NQxaomvY4+yNjLujfcVJ/g4G3XkwXSH3LwmCXmozCk5fMOAxLq1wWwMrptp1nDVBCYFCKwCDE&#10;CFR/mOhVapLtqbSXQqhlK8wO1eeNljQ3qQnVapd5qaNc3JLqVz+XLNTZ8B2MrxiF1N+CI6WimIWK&#10;5fzXoGNbfserwDi+mG2fCz+JQYaaIcgvzDrxh8x+OKYadBNKVaQrV+Rvog7LMDSG+TNS2aFccQF3&#10;c1HSEs+HsTdsvunxJiPtDY+6mGN52qs+DDTK3xmmgDXXxIScX0OVZnt3IEgDVujb17H7TkjKlqhK&#10;AGybtJ3Hd8EbrEFowsuXf/+elOu6MjhQlL+PH/+HeiyTzcWfGNlzuFgxOqhQe3J8/xjz689ODWFF&#10;JFLCIJudHWeaOdmNy/rvPr+5e/j47xiFi04sj0AdiGQXxumDWCumAqNAe3RmGpwJc04/E0Vyg8vA&#10;AyuNiEmY0i0vGkQ5Ro+lt1yqqVy6A8kW3rc7aN3j+wWr16BTmFUcrJ4/U27/ewUxJPdKYdVY6FKO&#10;HwtLIJUg4n/nCfrpBf5k3zecWJoXWr8rgHVBAc37GAQedBoS2fyifuQGv3Xmom8l97rGHB09AJoO&#10;jc0muV2Uh0AVzOoeq//F5wgtn4HkbP+9uqb60bTKLoVU1gXCVfe4etRSXb4YsbQX4j4QJIkLQaEE&#10;2MGmYBD/5UJ8M65tqSfFtINjhWW5d8YEl4v5lWVIUbMioEfTCjx5BNtufL7VaBXJ3muGfc1YZbcf&#10;PT1j78GVqfgGlkzW8lRItaNFl/JbAe8uqowceMqlrZ0D1ozAFHdPhF2X9vfW/iH69vbXzMPLPAG5&#10;gh4FBwg95ox99N2z9JpUyhffE5xsCgNQi4wvftTGevgNLoa4FmYoMJDwo+uTq/hvcpoGCsAKOGRg&#10;8ABydgJNlQjjak42F7I8Bs8HSyRgOXl0fIDyLmPrZw5/BLwKvoYzb0iohcoRCZKKZolmZdRbYkmm&#10;O1tlMssGFBCaV1xMvpZbztvLEf2re2q9BbV6z2AVI1B6Ba96Uj6hhNzQ/0CxT2n/t7uVVou8cYdI&#10;B+pBprOB74RKYQDiWCBsfY+X+piSa36kt2Kwcy8wj9c2h1uCmFULZ1anOURWfaTNN0lUh/uHR/v/&#10;6phOkkfx7/BfbwerVpbFg1WDWCzzl/40raj57Gi91ZWuwlQq5bQE6qoyZ9/xufMgN06pOtXHcB/d&#10;MaEXN2/iPr0lWJXv1DyQ566lWrmteGJEp+x1M//cJ+caLg3ZGk2KD19o5mVKwuCg/xLSLI/zUM/s&#10;wYNLLe998g6aHpy9ZizvB41hN2P4sjSXxbxS5OG79RbSPWTQI0pVLjWMxjh0IFrpRgBkHQlacBNJ&#10;zNa2gs839+24IFc9FP2SNArOHTGU2e8RtGRZyTRZ6UOy/GgEP8GCbP0/vh8rUUaZ6FesOn7CzEkG&#10;nwXWieJ78Vg7cCaGDeIVLh+Bobq13DhDKF1Xhk+eT5aHjRnt5BK/u+lgYFyxWdYjFgOobwET867n&#10;HbXWJB0me6tWetUbec9gRdZle5uMBGIMClvpe+TEhw9o412jrHvUwZiBGQPWUQFt/ZWT27zMeKA/&#10;AbHiVoslX86UxkUUrHYMpxrHjALPfM4GQzsMgKauK4oilUpDOVaBVCCU003jD4qPk7SKx/gizaj6&#10;vRpPjkwwdfo9BlU7rRGuYQsuOUWdrlLhVcfZ/3rD6p8uw7WVyXXnIseKB3lUpwCKpIjAtNquBA64&#10;CEQyqGJDhPOV2uXAnv5UNF5i+gJCZdpFf88iGmJuGmXogKInUPIfCJgj+jv8aoPv47VHWkmjWyxT&#10;QUQ872GJNEqZBf+ybvHQVaLTOQbwjF1WCrbeSajJYF3zxT2R572+69yioJVOBhmis/C++JK81k/M&#10;CKx0BbtaqYMvX5II88Wr7xFYScQJzbLeL1Tl599LwJ63/Vd06wXEylB0Ym4AK32rxCcK+/bhfzxm&#10;qoiiVuN5cnc1mJB6JGhV3kCOoitIEyqvBR7NOHTGgn0l6VdubDrlV6frjWB2dlkFnnUXoDVYujL8&#10;4GL1qYBVYdVTgApe5ey0ei8AVkRrfvnFWjPTDEy6vfaV+v75TypWhJVSByqzwlVtwDeBM8W8WvAT&#10;SRUncUKlr3z+FOE0s9di9d1DakBcqMV8nPhW6Td+C5OQtEbngEWtSsWvdgTfmadmqdV9mO5Y7W48&#10;r0wNbM8G6+aK9bIY6BnIt7iFtC2Hf7gAg3Ex5IiLEVKsxlTbQplhsbX8DhYJIipZMddqTK/MNwWm&#10;gUweahaG/IzBwfAlGdSQ5NkD7sYqzrqlxl72zWxqTjdc6ktJMIUKE+4MlAlX5LGaTS2ZZA7qwpnL&#10;oNpsg1CJy+N1jEuMv7nGgKtxBjytGJmTTJnQ1pRfYsP1rduPvnv+9z8/xBZkJvbVAOXUNxBA01CW&#10;9eQFJuJKD0pczvc/TaQqYIW+sEd9glgxrsT8EKWwK5A9OP0744F0fvWC68bqNgusKs8Xdy9Xrs1x&#10;UCicyvPrriBaYUD6enSYP37IdHhap+dh1VJcSftYS19yBQ/08/CMdXEs+gDL+2ZWoKopgaRWzx4/&#10;e/JsGg789vigx8+qLVvgDIMg/H1fWGXSlh/xTwE9yBjqTMumm5+tt3d6+LOMTJalTJZ38+wf4YAY&#10;otA/xp9hVoIV2gUZHZ24NT97B3uAVfxD92//9yXi+hAFJVP3PreO6tTXlkW33q1xEZYbM2U+aj6n&#10;jWflROdcLoc27wlMpNEKPiUb3cjUgvXRRYBCAC9DhBG9gpYM4YFUxP2FennAVhSpuCGUXE5QYp8p&#10;I4mtTLkTpiYBu5Mi5knrHLm7PPzQkRuxkoKi2uH0hIuAJdtp/jVyzaXQ6JTj1orZJrxc1jYHDEOH&#10;x3438Jpj+cKkYTs9bklhYp79l34LpORHIHg6OyWv1UWH2dAs1r0g16XWpPl3js2Dk6fO+3kMtSoG&#10;zFQ0uFrxbXRG4+5jmefxzNEaoOe5XVlEnvTRZSLWdy3f/OdhvEwn6T43zmN5d2NC4cgv08Nd+LzT&#10;HufbhD9dIJC9UwteHvTewep1bL94WD1/SjIduFXGdwlo2EyxlgGYgi6wgkqLV5W2hX/fxzD8ydm5&#10;pq6qlfHpzq/MSc8tILLQJBcWUIW1inqKG7IKO1USy+/rQ+akrGTyNf2F9uAtfGUOvg5Ueedtr9hg&#10;rG1pSVNzmmhRzMRp9cSYqiUVMq0sbtAj2ZPlEmstNI3OG8gZUol7VU6jTdaiUUbjbpLCMmghwrRB&#10;F+xQHI+eFYQyC4OAFcWp0YzRQA7HDBzfRTehbIhZY8ccljAccYzdbwbZctgW+29ubQherRadGSzI&#10;7Y+nykONZ7I/W4RGLvfxqZelN5cSmFhnnF7BCmqNq9U16lsOuR6w+t3nBAc4qZmjqayGaT149N2r&#10;539/QrQrY33ncKuuXucaWWeq3vOnDw8P9nBeP3pIPvSXiFZI7CnXG7tkazjZM5fVuK+JJ+b+gj9h&#10;yoWxjuH6V0IdqOpKkW/BtxvbgBVD8Ibkrk3FunJjgSeBi8aGBLNsWN87av5GhFmB4+lQg5g/yPL+&#10;wSqecvAqkOo/En1Tc3GdHqMnjqrZXdqWZmAKpPyqNMriqe6PgZBzDtCf+fCrw4bkI3vx6seoaUan&#10;PmVSXGa0oUJiBkZG399n4hhFqigMeB+jYN39+va/LFlVt6w80rlNoinBPBFg1aRa6q+/69ipaKYd&#10;4gI+F9jln4QLCdIX0alAq3ifCyC6DZHdcusm86XKr2pphyjRhurtmKHsaVbfQ6yIP7xZGnupX7Uo&#10;eQWSJGa9LscDVPxrhDN2xTA4R70Wtx9ivXBhqE151ML2fFs+ehdcn4Q/wwNCfXmGKm2oabRsFO68&#10;meOmUqe7DKGz27T0mWnR13ENsKrg1SxBKxLYfa+GbmK9y7nGm+opuT0Aq0w3irj1Eq8uZ3yKbIWf&#10;xH+cEjbfF266+bnTpyGXuzqEygcogZRPYld1naZHS3fDb3hxxmuv32QsMFnl5jHKc2+um0YihxbT&#10;SsUuPM8SvJQn2JAv3emd2vP7B6syBDO36dMnOFwZHKifFXnYK0Vu93v8RbOChmn6O23Pa0YBX6ta&#10;gR8/mSksWQ0/wMIN/qj3KlrDE+xNJbZ4o3TQKQiFQgVaOQmynAqsOoqsPipxKnLXq9WPFeeWKjRI&#10;D19q+DmDOKM1ukO3o6kRTaetNeVVUxxBNWNccDRnVqyCWXpflswuKk9CRgpditMVCAJgtbQU7yj+&#10;F65YtResKh/BnMKlHGnv78n0UC9M8myDiOlu76lgYoDbDHfmKN/aJAVwN8Jl+fk0E5C4IQkJe+2C&#10;Gi3Vu+x/5mf9rPOLKfLJxbPLOlGtE1UpbhdY3djC5HeqAFW7GIaoSQxYk6/KIb+nF1uCV6mmL546&#10;CwkyQzIzEDVBMCIdAQN3bQd2yM2E1KW9LV6ynh4Z6kgdy3DFcF9wjb1bWDOghWhFbnEHKZ/00NyF&#10;AOKGzNjaD7HcsQP+L3+85UEfpNVyCx8ArBgF1AeF8ZG4gxaxOiFNaN5F6k0ZMvpZYU4n4bph6iBU&#10;ksA4GoiUZQGd8bBatwffVIpz+a2+J8dv4nryAnPVSU0eG7j8rYlmo1HtE6W8x0StVNyDPTjV0dH+&#10;n25/scaq8hTTMn0snFr29/2siyaU9rHKHSiOTtWU/YyNsa1gnskihq6zOMfyownvUpyTO4EVOkzI&#10;nlnBqICnDbvJ2Kt16FXZOdrWQtQquLppvHRsyiZRkjVMu9o1IBbzsEzKWgQp9siYo9SqPLXfsIzi&#10;69LzcVqp6pyqM+VYIlp2X7RlTyMb7VVdxHkBRUIG9udWsreNn18Bq4xP38NQG0xQrvol3IpE2y91&#10;sEIz+Dn+Q89rgjcQJOl+XzzEm92CtKT2DxMfWLfUdYgb9GnScZUileednnmMKlQkIFXG3DFgbKmQ&#10;JCWteYbxXL94mXCFUfkzsjhzt/xoxPalUDWNuCdSd0X4uvTYt9jhA4DV68e+VsYDG6xEKwfa1AXS&#10;EketxYOdmfkcDMzCn5fhoeZvIStq1pyXLOayx1vvQtYDNM2FbCgqP4SgSgH1rFBb1wBESu9F+4+P&#10;X0dVr/a0SmVcM4knU9KFVLC5yeR5q2GMJjKdylXd4a+055yB89hVagiMAxZn7UKMMZNpEtKbqh+h&#10;WzGI3VliwpFK8yhoGnbbApXKkvOXcTdZxCecG8ZO+oIG1krW0jwc7p7DZSGo2NtmzIs+v7O1KLnC&#10;1WqTVSBG5c62cj1qb7NwKAIzCbae3o89/Rk7jhXt5J5yy6WGjj7Kt6cSWrxJT8Hog5hetwiYAAD/&#10;9ElEQVTF9CXIljvbhrV4aQpl6zbcyhoKXMnFL2+5F1VPdGfHxJ33SU0HRwbtQMxsSnt7F1zRL3R5&#10;X1VU6bFi5lkVqsi8V58wZMr37l+3UZR156iFzPCVhL3lT3EpyoJM6xM8/PSaZ44b0eKZ3mzhOUb2&#10;06XXuqwFX7D9Q4CVqdczD5feJ4ECEtsdE2dQNWvULx1bACsjmWtJMcCvkiw03LWh6i0t4MXu5x5J&#10;GqwifHqqClSmMc4MPApWigpZmHEbn6t/vf3lViPVekOpdpXq0VJJwVQjmpWnK59/xs8Suc6esXBJ&#10;S05yFB3C1CznXnqtxWrxGZqXjJEx10plylB8eV/Z65Z3+uSiXpKThqPWXmR3TaACsHi6j9HEGafK&#10;R0u3rXC1GIRLKOyMDG0mEoqzuP01WBpbWjxa7Eg1adSfnzOso4oo0s3YEhrWye2H8MVFrWkTvrfW&#10;U+SlVB8/lUZ9nVBPly0CjDUB2uUpI4S3/9o+Vt/TdB27ftcF12P6RCMIc4bngBVzomZAgvxWVMRK&#10;dFzUqmEp4+Zhf9xptKnk6cGjSoOvYJ8d4Fbulq7NPT67sf3VPnlCtQIvvOG1xmEapjMwA8KaofgN&#10;ItTq6Y0SefcSuqRkPwRYvcZloaKncJcbLqH0IluxwetfKptJjU25DpdKRokUCX/xD3baUxSslbu/&#10;CLNmEvomVFtsM+UWhmrCupLln7FKAsHIplCziSFS3WPOCxwYmIdpkKrRMFago0a5FKOW2srUulZk&#10;mCW2NL/gIMuil4I0zyd04OOX9TK2mSXU7hMtqR1iIXxmuIweCwTl8d1EDHCsAEpmI0VxLy3rM6r+&#10;59eR4aNn4a3TKCTcKJhHkOfDRsPQDERBpFoQ63c3bWjbOH3GUJRtqdXniuMXysnG1k3urt967p6n&#10;aSXd51iiDk/sA/o/xHJRPGUWjpmcqwxaxxuyHq5GKdeBYUmh6bn63Yx7EKHC5kbZcyrcajiMFMOk&#10;VDnYAYdjeFESuGLs/+U7UsVIrvAEZcTsHcEKbUMLAxmpzmDsDXagQxg4RWEGPr6PwVzqpMjjo5hp&#10;gTv1bvIQUqmKTvcVzx2j5emMNmX869arfWBuoylc8fK7Rn85S8BM4Mwzv/Gh540fzALM3X8QsNLK&#10;Kl1d14WyskKsRlNLnaUyyqym5AqDW0FZxXJGBctaHuGWb5argkXng9X62kjqiUTN3ICPmcri4TdE&#10;ndbEPCym/vnbydEDlaovRo3OPc9LcGVuBdXEet9lI3O3qlVpDr3PqHrTYV02EXzFKsSmQi43jGKj&#10;gpbRWCv8NBJtilAd32etLQ0DvFJdmhX2L1KVM2wIoFC5Rbfy5yx8CUrZSYtHiuvt8TDJWSpWTKvD&#10;MfgL3dzFNWHaR5a1QKl8BMw2o8RkWXNFGKvXSnh8rTKbnt/VvWlBNCd06vKtTbo91OuoNt8AJveK&#10;CF2nSjH2KR0RDVjRi93TMVRupQXmQOr+4Xc/XN7WL9vjx1dMNZO8HrEaTO6BGbi7vQ2g7wCSj5+c&#10;OGm5N7RQDnRYCDT1vZZFX7eWR4mdWE/i8yZ2gbeox41gtaJYXWaiPD+nBempv9St3niOacaoywrj&#10;nbZ/ELB6re+Ck9sCV880twCFw+1q9kXtLX7alK4LZVIvF5Mu6GaFe0HCZFZThl5W4JcXw49Mqa2s&#10;LladfPsQtMLN99vTE9KBBqoePiS5/qOv/7T1RZObqu9jsVLY/mTk9UBV4RtJeresm564d5i6wm4i&#10;BV9Ti6kPVf+iRVgxoUOG4ZRm4YKEJUwF7WsVR2VP6qj1NAKGrQ/lChss7a7+XMfbGaT6zM1Dj2Iu&#10;vAFVpUNxQQb3ym1hOKYXXwKOtkAnWNWmWeB3tjZ3/J0ZV4czw6RhlcGJPj/l3fKWOzjJu6ZFzunm&#10;uxDeaPEO1F4WmGfx0Wte+yq9eeC0Xs/U/vvVrL2hwgER+neMoCVoDxxWr1OydqKO23hxzuzhHSsg&#10;2oYprgSrGFs/PsWRwRHnZNUnb5+i1fDuqRQ3bfA22Ifr1b0T6eQYDJk2Yu/HKCzn9+Q/Q+NjfBG0&#10;Io75bVyeLsi+p0fDRSL9Okdwv3elnpe23A8DVpV6PZ7sRayQ1zXHR2HXJ7gqcQcdApg77XqAYUhG&#10;K6cFhH8CWNOY4NuMBY5Hnz1LxxqsQJV1jT8yLZSohh+YGT0wBh8enz7697/86b8THEQFXtzxalXv&#10;bwOhugefwaeeVpAZWDIh1XSiwpzZbhkbHDiP4gT/mX0KrJzRKeYDEsnHVDtsqGR3pTUtggRrPNC+&#10;VsrU22VTDVDbuxtMTY/FF1bE+ll4zwzETgEmvTI6R/zSQx24wh+BZPBOVHxjZ3NrBzzSv+sLTUF+&#10;kGAiGzfPshhrKSwKwWrm2Gpe9igqlaWbZRVnF1NRyuan88to+Fsg2XyxOhu/67j0K1k3O5i4wR3y&#10;rkyz/eL5QwYEGREMvFNupGVlTqt//MwmKFbRbdsvFn68evqto89ZmMM8MxTc28Ec5W5KAJgXJ2K0&#10;JhmLaTeUrisFVo9kTc3aRFOmx2JKClLvnT55K7CqhJZriz5FL88FkvNg+8p5ey+FprM7fBiwel1p&#10;f57+PX4LCNlYgSnjrov9Gm7snDhf7GoyPCDLcQnm40qM82JU9O0frzWwtQNfAE1/JadeksIwSWBu&#10;EYPw5FGmKzo6/JNK1Vp96VYz99LTMPjank15RsNzq42h5LpUxWqC04cQAX9VX1rdaUZ/yj0qnWeY&#10;E+3qGsKTdZS5wGoers9u3PindlkArKp9gTlYZ1miq0vArMGM5knTGkM8NSndyQWHbqJ5V+v5pDvp&#10;9CXwhWzf8CZ0ZTp1OVWOIRs83Eywyxl2akZ1BK0wNteNsluhPF2+69wySvlaU518pQbYrTTkPsPK&#10;MW0o17omV7ywVfJrsbOtYuqyEyIqA35I7Ex4rZRU5RnPgu/eptWfU1PJ02Y9Y375x7X1BVbgvpPW&#10;xu+YDA9wfVzaU32mR8pIYNAo9qEdUgvr1iQxLYUVDi6hLmotxVZr46Rveddr2cTrTgcmXWVk3gb7&#10;oQYDP4xm9RqJvaaMQGiPYkWO6zCrfhNVffCzOsIMHGA1ykT77wVBOK9eBq6KGb0j9z53yFZ/F7Nj&#10;m1/hBLRi6pJHgteDr/l1+ODQe01Pe+EyKpPWbM2E1BCz4i21Uu0aoNy5LJYCu7MXMUU6RyqULzw1&#10;oy4lrKVhZCAOfpggU/Aog9iBosU++SjnGoc2gIBP4ghIBVMqeTyn3Li5ySIzmjnW+KiYrgYGVu3G&#10;mUqXKyjWLthkcgW/YzzubG1t3PS8TrfOqjyjctFUno5qKRlPhVyC+7KhngdBHl8Fxm8/9E6W/9R3&#10;nFemOabYVC09YoE95dJoJlg9ZFZAXMuZDmRXZ9bqKkKtFobg2/eaziGe3Fd/w6+nOBqXMaTLuSAZ&#10;gzYNDQlkzPng3XRJCEGzeZsOy37PHX5viTJyMil7Fon6OwZL5c3Y3T08fiti9daPdY6hk8CTD7V8&#10;IGaFajX8QU1ZfXyEvB4iW0vXOLMukNYY54Uij8PcM1soHrUvE3zjsGmef71oLsWvmhHi7AJYEUlP&#10;yqoHB8wBwKwlh48euOzfScaqg3LOW1m6ZSxskLXev8c5qxUN+JpilJctLzFvCuONVW0ITSaQZD8i&#10;ai+VRWpeahAvqfL46za9C+xxIwfrZ7U6Htcyuqs1Kyvx3kb8OllKSvd/kSpm+CI9XOjVtL0+wrd2&#10;YFyDg3GQGUKxAfNDgnYRb1tDMTNa3EDP2tjczIR49cbrracsZgXONRo4w0pr8plyrGUQjbmHYE2n&#10;tDhH4yrQy+WazvY5wlHyP5r1fMXaW+/wG/unzM0ZsNIDSmQW4zN9xM8Eq5+Iy3B2ciCr6EoNBkJs&#10;d7eseIfMRHESsJqfPO1FMlWPWUYezsPRJ+KpEDHTPUYx5akcQLmxcWvv3nkOoZc2mxU29UaacGbk&#10;qvIDfLDlQ4HVaznvUKyUrLZn6ydVIxUEzSpOwUtRikdlAEJPK9MvVHzzuy0XvRb4eNIUdUK9pNRT&#10;49Rf/d69P37jvAFv4lVTj7740A1rDcJ67fxn0QZTvxZsY2wqxp/5tcyKniCXhpj65n8zgU5LIwvV&#10;2ooaXNksDyk+ecxQvvyuT5QsKk7mtYueVcEjzDdJ0g4ZjDHi2nuK5HrxSN/Y2mCmqr6of2/eYNRs&#10;A4rFZuDqNsdk8FBy5d8E36iFzRbvkIwHNQr4rxg+QyWfRlqnssv0EPPUGa638VZNCgCNXc8hZU3h&#10;WrEeJ9eMSrPvI/EJxYUSsDomhO8WLlC6ZaQ8mXrh51KrmkkFk6ErMx6iDgZCbWFxkKsHsHpWVDBz&#10;LQpR3jn3qfdJPls1LLICsvwkFVllspJZ1SDKjX92YrB3azhvcdRKG6tHe9fmevlVPxhYmZ261PXI&#10;61PEhSMV1U6xdHBdOCeCgadFsCLm+8eXr86dGWJmTG/oJtx0PtCZao/cjqCVsco7O8w9cu8Pf/jD&#10;vT/+8Y/ffPMNU4U/vLdRloH2WI/6zUMxo1MO1ISDrbeOBWRN/fxcBasazr+nLamCbPEff8n3aK1T&#10;gACsNjMnVg31WWEzthdIm2xD9Cx5AL5TsdAiXKmGNy9amHUZmleY8m9xKk7oRAZO9swM9YbIuCjx&#10;xzbc2N4AkLrpKrR7rBxMEHNmMAFrpwcWZW84lKJeefJF6+uimsqL0msYOVscaYwMcZ3F/y6i9UNi&#10;W06FOUIN60XO+06nq7OMLVF+SMYuWAEjRDOA2z1GICwTu9LuUZe3qfP3+Ol7sqbxM7ZK4PaxmAPo&#10;TngTWp/I5r7bsKn+4uylPglRzaFV5YEhr6rHEKQStaCpqDJJHPPJmMRwuqGrsao3P+EF52gHIyZ/&#10;edcCuvy4DwZWTHk6xtkAK43A5eI3OoAwq8y5MRt6sfZ+ZJYbSBUxVGxM5OD8KOujpReUzrlaYZC/&#10;cpcSrXhvb4/+8w8P/8efXchA67jA3188NxFa320bC90I6iGGVr7yRJERFgsJaR1VH16J4/GXEYBN&#10;3WfVd2o81+JMrrNCbL6bm9Rl/HHMO0VBelJ+67Wse2dcAVuSCrRo7BUMbWYih/7RyVNWJevaVjAX&#10;yzQI1ZVEpvTxkZwa7BTVBSj198DRLKOzhcuAhC1d4dTOHW5tb24AUTd38RzaiZiFMTUjQkF/tbIU&#10;5PzDinkIrOTx1RpTphD/zPTrMg1HzHncC+fzGrJ3E6l2AV17XeMK5KsflxKscE9+btQ9Ac1xyUhJ&#10;kjnigImYLm9Ol+zhwP6orj/CrACrxv2b5HtwRsrdJbaXu5gdUE0aG1VSpqUhqJiuxafg7phwCVoM&#10;hVAEjgYeHD88Pz/oz36KC07Q0vInCVY1EJhxNohVO67NFSY9AZoVeTd8+PkRMQn9gksDslWyiDK8&#10;cNb/4J2L3Mm+TLWnk1UibGB39HjEqZLugZQ2L15+//2TP4pWQai1JrNseb2p+7aSFWaa5VbbTv3K&#10;SFTPsbuCfCtNqLYAVZ/F/QB/KD47VYM/X8T082xVL5NcQe6TqDDTs4k4wlH+6kcQc4yvtrctXR01&#10;ALd3N1mlZIUKhZ6OzYg+LiZpG97YcKsb2RXX6nJCKCYVUItmVWBYCdg7k0OgDLyjidc09/5HqU9B&#10;BmRaYFot0cGFau1ApCqVySaccKzKspeVOWPHlvq7co2ZXHng6uXjpJW3lHG2Q4fqHICRdqN9lwcD&#10;09HsHxyf/oy4wPNqKwTea1DM0Q23TPExWyCDrnu7GcItr7oU17UaKyiWLVQN0Z3ARzyKnUFeX/xF&#10;Svh3bi1XOrAb71o6rCsd+lY7fThm9drUBoLV6RFYtWorpfLRw+4fnT4d8y6u3TY5KxDY8b/t9Mbn&#10;jDy81YPOO78i5XKCbCoxKGrEq1ckoJXfkaL2ORd8+fzPZQjWba4uq5Xd9iR7yt+qSXXI3L+vHu62&#10;acRnuQnJuCAoTpsZhB6ZDAjCMAu649gcClCwNSjGGloTu5qUGBsxHKqEKJ0WFKyEmZoqUDAJ8yLF&#10;gGn1aCV4dd7AzWB3c28Pfyu28hmw2vQcUb02MQsbuxqyglGedqyu8cnN/LAwUKjrwli2pumMYrQ0&#10;eI9+IGXZxCbb6nsvXYSrBT6D2/LFzPusvq7JZ75Wq/bwM3O46aJ1HzCrgBW0O4bgRtvQOC0BVj9T&#10;Yl+vri/Jwo5D1+gIdnBg4JpTtlAfydtL18SNjz7R1QZaQ6FoQbr5+kwSeXYSvCoZIrni3tJt4R2b&#10;Ux+mdvMBBwJzlQ8IVplVTc/Lw9vDCBwF3l5FJOon3Eb3An6topFm4HMcO4gcVGN3Yoef/Hfx6MQK&#10;NyvbsZ0e1oipExkKVTCrYwYF8cd7VqYouxuU6LFPHu5trDaS0XIm7WraXB9kNza7iB/9M1pdhs0H&#10;xRrHBdRCtmrbfLkwKL1C1SdKSo/fAeoVO+mIUDJ6wUT5YRXTEZMwXWhlBSk3xY/AmQvq0k1cDfQ4&#10;h0mxnlR87UGNAbK3w9Cdo1M3dqBx0Ct+2BdvqvaX2iE1AQAHwtXZDWEW1Ti5gMcP/lbYmpzfCVEV&#10;suBY7bEynq/xaD2cmdVl1tVSkt1cfDGAIiGu+LyPHZZaVa1btmy+9ok5h3A1SdUzMBb50klZsDL9&#10;mt0Y4ww8AKY0VqA+S+9ZOn7+5PgeryrmNSWWsFTeXlJoVK3g3+fETvVztkpVYmXswVQangqJ3fTS&#10;iXxvuLrJzKmXwc8Vn+dNht2KT9UHtAA/NFi9Tl6DqOtzVR1NNq/DFDHPnH35HMdZUqOiWiVKELJj&#10;HtFzZg+8kG6Vsn7uyzDnAlD11xMipyrn+uKtOhe0qPXyyf3MkLtYgkAlHUxtarQMGc+0Xs+Epo61&#10;ncgIfxPs3N1+V8aJgHX7KjlHxSGUn39BxkimftcUIF9xPsGuGp1asbI/TXiLFV9+1ABWWrp6Nxo9&#10;UALrCURpBgI4u9v727eVS0yMuoHSBFyxH0Ey5rHaXowKOlZ4QxFnY1O3KmxH5a6kXtDc85y0OECu&#10;5GLTCRiFE0+mudDG4N3AD3W9ZYFOIJW186Y0TH4V7LRJWSsL9cuCHF2FBxaNqhzlVbA27JWzzlf2&#10;RNdv7Bw/pdfSxYABQTIiKOFp6JIimHiY98ysuNCfGXhGG7PHIMP/vfsmfGjNfPIbG1RRl4Vk04mn&#10;QpnUkqvPoFRso26BbNYgXbU0XU9+vsZ2GdrV9jQ2fn3w631AZvX6tQTm9BgXq1FZU8qpO/kns3J2&#10;m6JAi6G7OF2Rg49t5LVK9oWJJy3suZWMV0tkGo7v5xQ26YwN0cIpVGZ1dMikpbj5TqonjvPC1ffP&#10;0dgHicqAsPdLU/D/2viUazoyzS3dKhqAxnGLZpFmNDXDwcbSNqtDNS9CBPY4qytLCVfyLHAqsvpg&#10;UUlNLBolLj8jehVijNhdaktrU1s3dxHpgZE4J5T/eaQn1bAvOYJj2I44XmrTBrAk7HkWDEYcrMAj&#10;BwkDhOT8ArBEKLJqBvKKoXEojZuTcvbdjZ1bOpcuIb8eul5+pkBghWXaRcquGaYfu7XGVYcsPG/r&#10;EBtqpbqqV9KNemKrXsKtsdK9RC4XRwr2lqFpNxU36Wve2D0SkF4JVvEjSLYp9XWybjIWdEUmcrUm&#10;zl4vn/z54R/J9rd3a4+Am3v3REj4kTfb3XszUII84YRuqeKUOOIVyjRJkQCU2qk7KgXp2qwfO7fe&#10;w4DA1Z6kBsfmVE9XO+od9vqgYKURSJqVtgRSyIVVRTF+b558BfZiQes5cxTCdbfC4QqKlTTtc1L2&#10;RpeaGOecSrQ0CleK5dXz70hj5fyA+LWQc/2QWvhyPoGJS11ePvm3aURQWI0yFE2zq3f1gEtakGrk&#10;Ejo0fauPla6kkU5My7Bg7WVbScnQUNMEzaCuc7zwpEZVwTbUQEk+a2vWZCdQHkI3KwJWYBUK+u2t&#10;2z2eB3Bk7G+H9gb07JLjk23K9XPiYsVdgSpeCzH8kKkiVRn653Ch0LR9IwAIcjnI7mwaWkn7XAdC&#10;lnE/f20z/lgwJrkiO3R5WXULG9ZYQKq50KKgBmhIxhYdgsUzoKhPNEFT1he7mst+9fDpRdjOMYyn&#10;tzZjYb0IlL39o6f2iy+eYA84W2QSeUIxd+8YE/z+mcPL5zj8AVd6It9nTmdCqBfZy3pyiNQIK4t/&#10;04bs/NPhZWAw9nHBmAeHgZso+QPcb2kl51EA1Zp3DzO5InB9ULB6ffotL93glVgCnfRptqRu7Jh8&#10;L2bg0JeKVpbFx7xceNI5gURNLTgImA7vDBAWdGVOnIVb6cL4O7dYTSpEVYyyfnh4H5H9YbsUp8RU&#10;xZwU7PXzJ/cMgbcSOGcyQGAYgz+NL8UQepKR0RyXjWqJWHOT7BHBqW3xIc024ShK6MZ4iUqgVfyf&#10;riFIRGQNIPm7BPRyVzCzQs0uY1atDtAZrgc9ftfqE0iEPqKnplJ7GBDGHBF86kwJjgHKAClgCljC&#10;mMzOKFU6g8adAfxSQAeYnFBKLwdPQaSNx0urNkzEIGzFsjGWpNIITMZfDUSMEowfgvLU6MUmYJmL&#10;h3a4xLNsmEs2INPdB6dlICxEyn/VtAeRq3W/v4G72rjIsBurB1EH2oLpg0hG8R0f6SjMUwHryYpw&#10;xOThV2xTb7Pb908Mp3CqL9CQ2etBR1tLlqJVBdRKENYPy8uArIBXtaQAmYKmtSNDMzKr7cvA6r0K&#10;TI6CvdcTnluGHxasTsxjtdVVxlLvHtAWazlvwawk12LOrD+1w4b8xskjnIb01csiXzXDfE3EkYR9&#10;phZdU93jEb9cVr4RxYxWpVTFrFtkg/nzWvjUNMXH84d/aBsmb99Uwdb4he0yV6WuXk2ppm5+0fbW&#10;13XHOBrb0vgp7lTZ07MAUEXte1HSFrR+x6igVdORbXOkhJOFf51ZDOXTzovXVI8/xcnBH6Ql8y4k&#10;t9Km0clgj66engU+hvHHknGxHfT7eDGq5vBrm62YiDuE1mQvjb8N5JcyJiVciwlb0vC6FS5Kpuy0&#10;QpXBqIb+nv6giUUdMpV04dFMsWrbki3Ne09Xu3YTc3bsUy5vdUK7JXipYEX1MqNnO1phyUZRYjDw&#10;bYOCr4ZZ5HYHrk6+OfkGwq/zNDfUj9/PWuCrqacS2gDFbnFa6A7U+nBNGRNNE+cFagADm5cK7Fe7&#10;w8VeaUnn2DGkI3/54YnVhxwN9MGOT+grRqEva2i9gO2DAVajRBbAYqEw3ansCm71vQiVSMGfwqmK&#10;UDnZ2YrwvoJUnqEhrc7LruY8g1KBVAf3/g1H0P9DGFwsDkF63MsXT/6NaU5KhZIWDrOlGlAZstHR&#10;G6Km7n4Fl+o5R/++0pYWmnyVzOjigaCbyd+p+0KN8l3T7KtkeflfPqCBMwGq/LFqvDAsq7/HWvRH&#10;1yrZk/jEYpaEDVQpjUVDmTdZE1tOY3Bz4fqp57qwtMNaeBfMy9GrHuhTZjdPDPliGIEP2iFiOSfQ&#10;jnK9kg8UrdJd1pNHN5p50VQhphpSO571Wu8dZn/SBTub2Oyynq0K9+NC1/Aby8CJu9b/4idlRxGv&#10;7AQmP9KhUUNgjzWumUmOyBBcgy/ve8EUFK5YqJjT3BqjxKqCCUtWRThVqpxEUOodT3ZhK6qm9SLd&#10;VRi1zviXLW+bH2GmEatnJln7+9bzzrv1D8usXh/t3xarUo1Gmt4ev7HANzQDO8FzV4SBKk2PyGqV&#10;RVsQJ1Gswh/JxyBurWaiWFajWJWVJvlM9SKLELkWIhJ88+cXmWVkbTHffUY3Xjw2gb9VYeQUbze8&#10;wFfwp/IGdCPJx8r3cqbT79Yy2kg1k3SZndHShEUutCTMuRh2M0mqkTuqYPTu8UW5HW7F0PbYNe6F&#10;VlpNu2EDxrsKe6ZUrNKqUKCGoxSfABWcDFCrYrwRacM2lSt3L7l+U/UK2GLcjy8c7SyEelRJsYCw&#10;zLkVAnZHOctmnqZufuAyu5aq03nMc8DJkhyN4mm8TwE1SGn6pBNZwH+9Elbbis/0BDkJPghwxLqf&#10;tcWGD7NCQ33BjLfMH64ZGB0OG7DS2F3e+C8Dh/O345CcJOCnRNCmZx83Nz2c0sD18lyPYlVDP9ch&#10;UTzxyGOWriwl4ovevMwMrM77ouVtYFnXogsyXr1bgVx01AcGq9e3t1aqBfVoKZ1uHZAdDHuuwGUs&#10;oUolY/HBueSDVd8///4FCI4aDho91829FKt5qRlko2KFfK2l1vGsr54yznMEVB0/fLLQ1ZfFA4AV&#10;WXsiWFnxxyLTmSrT6qzAo6FUTUsDHXg2bSp8ShNUXgnR6PZVLadxb0wyk0o3yJUyVhGl7jrLPLQ3&#10;rTVxp/Iz/gTEEZrqsr0WBJ0d+E8/hunTBS6/R3wvUV2dXZaFaYdDAop8HS8k7eJDj6m3IckIWnm5&#10;ABgYpQ7mPMxiKddxBmuDmFThcWfnLhsVRAMfPt+XxGF+9gWKjZHYBaSUdNDcy9JKTapjNOPW4WcC&#10;trwSjwOsMF0nt8sJFKqKQkq38VKmvkG+Twhl9mnV4AJWpD17/2ZVVTukDiPATh910reuP10fSiUN&#10;9YtbsKYfw4Der7kXUygKbqwN565aw2ABCSSusrwNLNlO+5wtM9sK0Zx/CV71QZ1C66mqIszVqtpw&#10;Vw9iAsjMuAT4FZtOdsQpXr5WtcLH4TlY9f1P4NTLmu2n7MDRQYBUydsO53o55ezTZpwBDWp2+u3h&#10;8SFQhVb1/eJdTq9sfncvn58QAx98Ir1ttMuM0c2j7UMBnR9w0WIamMazVns4p0ufRr56qNDiobJZ&#10;58qGS9UDEJx3pvOcZ0P8sbypeK2LSFVN5QLjICEEzygBJ7E0WQiwUVb3K3+3b+pocJNmWSI6gX34&#10;UDmil9wNcW5Q1CqSUUtcRvMvsntOnAhDzqTPFu28RhdxE+1gIJ9+Kh0/DNenqfAonMawoYxbSxrA&#10;F0h0Dmmadut6dQa3vJ4mUpgjp8wMe10pW2h35uNtqZW5QnBqyWig9JD5IyFWSFYfrEUysa+OqChW&#10;+vvjhsKdjY6sSsWisyTiY5Vx6Vorhy+exY89FDK8r5X3Vm4YH2ipM4cZsBTd+PDLh2ZWr6cqEdso&#10;hVzj1ooEzHyEoilXejO+axOTkc/5BAEkEKuDBtGrarHYgHd6RadHBdHmkquCTKFCyOg0j//4R6KW&#10;XzCVRzDtrOdDh02/ev6wXPTCV8QGxgQRq6qWr1T1+Ws+2eWHOdlGll3+glVO55gi3LpsMl/EoEs1&#10;D9Z151YeKwdfcoRQkSqVM//lUzAeZHL9Dgqv8httveTyDCOSNN2sVfqwK2QxpUPcSHcSyKcBafrQ&#10;TT1Ed4N1AaSNTUzA+GOVadTQB4aZswqPeeQsk2Sx3axgmJKYlpqVcCsfdVFoqQJ+j7FWuNW4Mbhn&#10;9nav2hMaMatVXXCLA2tNFV88Pqpxj8JfXIGMXN67m/JrsaQcmRHrW2JacQ6EfOOb4d5xLHdiEcat&#10;P1R7ZCDp2enpvkkURy3oAivD1jQwrijYyu88YVzG6E5rji76OFTWz/rV7xyeB1bntrO3fq4QBE8V&#10;weVVTUj84ZcPDlaiVRd816mqJlKWgBVSwCKpwopytXz87xPWrHKFj+iPABJKaCW7ijql9g71ev6j&#10;OWXmsguoTdagxOr4GKT6/iUubJfWveclWiEUDMmaCjKZNd1AulP3aaqxlPXhnjF7MFZMJrq6dEsp&#10;PNP9eACbu+nkVwadS8ay62OcFDryr7cWIolBFXdsrIzjdRpohVSRk4CvbNsg2E9YUjZHVa/p5ONu&#10;Tjyt6T/JooB6ZZP2X9IV09uLVyhSYA9kw//yNMcGzWHMIfFsQIUXnsAqXBb0hu9w5o2OsgwxKHha&#10;AfB1vpnmWZjj7hRVu6QtCjGgVqW9Yv91S3djHCIY5U/0Si6N0p+730diV/wpfAPZ8uoSZbmzg71H&#10;en6muTzGW9i52bIwLZtgdWmNeef2+hOTSTzYN1Y97gnc0RxXFG5Jv5R7jXtL7UEB8Hjce8CZn5uG&#10;HUym/44ZJK64vKUpuDyrrfDK17ni7Vy02y8CVqM+dnWztJPn5DPAiuTH06DnWpmtfv0J2xirLzMD&#10;+TQ/1Xxd0w+SFhOcrSyAE6p85m7s4EIC6iFVGJbZM2OKbXiuXczNKOwobqnVY4xFTaAxt1tJnmmy&#10;b1baYRrJWOZdVttqta+p1cUELGiKAtEj0iAPjgoMCg4iNVmICTe+gYBU5lqmfqjpR5Vb6y/AktCY&#10;Gtva1e6DKN1EmuJIFascW7I6FiNje7ol4K3AiKHHsjRR8vg7YpECltE1pCUgkJDDnUFCHpJ/4V/g&#10;YdGwNgTPo5WWToppUTxdYmP3TDe9IlDF6BnLSiEvu8VmZX2aHAJUe2+bTY6nDiUdDu94d4Ppq3Bk&#10;fsjcbMzMFmdNp+k+dsp3NCsq3M9sbhcd/urpU9R1cpNMzzV/qHUUYhIvqF45UWTKBMQq0iWh4mXf&#10;+JfUGX+2d++dk4Dr4pCYKz/ZmYbyC9Eqiu7Dg1UZgivsqlfQgoy4gjIV+syjE1UgZ1mWM0iUm1Wy&#10;xzBI+CPdHT7uKlovz5RaZnaGpTYng3uRI3QxAihK5iL+Wqhl8V6IX2j8nakoxW1wKIhC0CLB6jON&#10;5laWi4JoUKnAyGUYHitDWAOpBlpxSPrGwEwtJNPrvwUb8qgtLDiZQDDLnFIwJ0b9QJZwKndiMwkU&#10;OlcVsbg6DJVADgNyjI+Wq1cU/2FQHGTILuCUrZKlXTlaxxByPeMG+bkFGgWCyiSssBvxKibT/gEz&#10;WpNKwH0riAcetsksCCb1LKu4G9pUMGmL68oeqxijL8I50c4pycwSqc5Urm7bxaVGyadxX5NYmVRv&#10;Z3Q4tviJ2V3fYsZ1ApaNEWMuyW+O790b7ngnJ0708Kwnsnz/gMW4zynj5hKrAtJ6CMuKokkGQteU&#10;0BaOaPCyO8eH1OrSXRvvvme33ZuyLjQOnR1Cfw8PQlaUD4bgZ27vFwCr10NBmCrPVIluMANR3PAG&#10;NBVirIcsT2CO8ReSlFm65EeYhC+eM2XsGqXKY5a3A1lmSPzieAt6FtJphkhykRifF5idgiKJHxSt&#10;1KygNGY/KOujudXMBaxBsTviPt3d3rJB9Uh6WT/+rxZSv/zezVgKF8mBX84NU/J6TEK7zRCt5Rif&#10;mzcx/BIV48Lsx0LW2Ec4EsB0XVDIirmGeoWIrr9CwQ2AA15JxoQ2BvrgVDiFErQM1FTAjecDq0qP&#10;OvjqQDeqBj6TheoaL+zt7B7sf7W/e3DHsxp9GGuS65Tp3A9fYD6NJqxUigFNo2xX96q1KzY1JT6s&#10;yjrvuUuflqEH7k6/+noH40z1RqOvK6UzhwjI9PAhKnuTq5PjzErzH0nJ8f6XV6/+8d2jrxfj5o5z&#10;8i+3Zd1x2op89EfvuqhWmQc3BeuoIBTLYIbUFsOwdva0IKjjY4kJknH2C6YHvPTBzjEWZQ6/lBH4&#10;izCrplZVX+NoXe2U9r0rWDE3xBivu1CxqoLM5pdqUGXwmZMBRGKYRuf2yjRTXqEZGXz1DJD6Hh39&#10;x5f8cVmbTPsSVf+lotWgRcENIMMw96pEPsFoG6FRYykrhf+j8dAXntuOykTJvJS9/F7jT35EHJ9O&#10;Vfyr9Ogzz4rmnRU6I+hHHjCZtIreO/k9y2ldHypErU2VK/MoIJTzY/bREB85FtkSNplhSzKl+4HJ&#10;FTAIldS9lJPAR8TavQNO3amDGupC1bAJyR6AL+g+xOrgFr9mKd7Nmw1X7a5xTnGMatGVo2lpN8YU&#10;kqtgW8LKXNRVkyYVrEp+8SJyoNaSV3acFO1//85ufP/SD4UC92GMYzDLDMGiVMpaSCF0eHB4TyOQ&#10;FCL0d5c26LffgWr69NGjB5lRJSp5cc6BRIElnyoZ9zrvfCt65czg7irAw90uNWFz//jv1WYYRSJv&#10;yU+vvgepEHR7hP3t73O0v9UjfyTRwC+2/BLMqtwXrGxjLuGuTqYzdMauCz31Z8vwDK7EIkzl8YPQ&#10;FAuxOBUWokE6L75fJnYlJmD2VmhD82JL3R2MD6QKiSlD7w676pZljZ9hZglXaUJzGwooDQ2mJwwe&#10;AzvV3ObzFJHBFwp2Y7Uz7Ys/fs4HovlQUuM6hXGma2ZUqVWwgixlii3Gt5JnCmkd7oQD1iZTmjLS&#10;F3ZlsHG7PU5MyWwMLMPtU8rlWRLqrCu34nmygYY7iWd72H3oVE63sX8L5kJmrGnUv4T65JNp4lNl&#10;FmfaBvipMEWiWXwH4NXBq2RGXyBrTVkWmMVISslyLP+qflWJjiVNub7guLCHZM494xc6dRC90QO/&#10;YBYbwEmwomczyfXJyf2DY3IJCV9PTRDyM6To89v0qx+efidU0SnkMTvpfL6MnNj1SKRZwL2iRqOT&#10;LCYS1uD7HuvczO1ptXvwMOkk7bprzKm+1XL2MTRm3vrZZAW/nGL1yzCr1+B+VyEKOvMJVRW7vn2o&#10;r90EVudBhyV4XofWM0nQU2AREiMjH+3QwTiQsnw/eTaMl7R8YeO91Ttav0RWvnpxPNIGlKNmqkY/&#10;TINTY1C3xQmSpsZSDz5JuquNaRxVbcndAg034fFhNJnD3A9qVBKqCkK2ZuvdhD7FBpnVmAKejC1C&#10;HFAnHPErwpEpYeINhQbFxO8wDNSuDPCZO2FasquJfDlOh3eAzgAbgweNbfYskC/QqmQvdDCaPyzq&#10;Dhq0zlUHdw7azWp//3YyYxGnwvm9BP5Wq0XS34JOE7SUoTMvi2OSjXygkOszjhdatMrK3DTMzBTp&#10;OAlxyncAVKzUffKo1rIQ/T35F9tO2oBs9fiprBzVwHSywSo8Gioz43tdoFVA1YPbvJtYes3Y+1Pd&#10;Y0b6JsjNCHMVUvuKJWmQsE4NcZgg3dbecSeUPHu7mYvz8mUdus5AmSIKpODyM723PX4RZrUwBFfq&#10;4g2GV60Dszfs+c+1Vk7ja5Qnyv3718ISvlWZZ94/bMHX9OJlSGPuUbBU+65diPkuyWpVMKI5xnwz&#10;+FnRPlSnqm6lvcx2ydS60oBql2nrelNctEo+hljE8iucivm1XFwDeGSKBmZFXttBbgVwoVqFCAlu&#10;zC+zbXIX4Mn5/ZKj2IhjcIb91NJ3tu/cNpKv9CuTpzPGJ/SZaI8se4Y246bQN5OQQNLCkBgm6pfH&#10;AFSmDi9P0AAfWFAnC1hpF7oeaDM0ZBRI4Us0vvyvebaWqDUKJ8XfS5XnuexpKsuIOnot1L8GMv/g&#10;Jwmq7qK46RdW5qPmYTNbwALV6nbmxDo9ffrs2bPnT+FWDAseP4wV+P5dF15Bq/4TWpWEPjMIDfDN&#10;szYJLTfWFFHAyycrzw4FK4cKhSq9lvOyNvceXgisSCcXbOtw25V2czHdwq0RSfi9IdEVTvTLgNVA&#10;q65t3Yqv/243YAU6D0NwgdOzCXgWRRYPdlFhXupmOp0jMvsaCe6Lv3xywtxIqc9KRwrdVVmm9rMw&#10;XEavOGyWdqJatq9qajl4UIgl4VA/d/IGxHXMtYzvlUNqa1JFesK0EiwzFqNjHCJEXtfVpvYoLhaJ&#10;3ChjA2FKaQrg6XXlpFtE9jopsF5U44eQ5YTfSK2GUVhXMq2ecjpCPAwNXqVgTXQNM8E0RwOW9GvQ&#10;R0vkEtjgViWM3diY4GoVfILozZDO8q81jwfeBv8mm3oCqSra5eET9PVqbvcOAwChekYz+17Lxh/d&#10;Ci+Z0QWnR2bGUafpdRaBh6fBqqfPdV24Qou6bJdJ8f7hhx++0wIUqoyXqSfL0hA63VnWawLSpUW4&#10;Sy1kThE/6hlsbUr9xIixFu2fPHmDwrHiNH3mfq9gDdYuxou8vOxx3+f2XwysMiFl1bPyaNM5hDwW&#10;ygPJIlXMxmKYYmXe8KCXigdXKPJx+vN2jfVJCngShqamTPKllWoWP6ue+1zFFPhCBSozpFrB2pQF&#10;JZXMaQUsliHUOKRzQzelGksDdEAkgUr8KXo/6NSkYLmdiY8dvXMMT98DRS3OU/iSGD/EKnMP91Le&#10;63AuDTtgJyDFNe/kd8Jk2KL1x+XdE2NP4zHwGDPU7yQ/Joi5QWo/d83RSQ7TOhioAEIy27DwBYAh&#10;ngFXtLYumuWfGZHOp59n1gZlFm16Puk41epIIi+GmUoFqoDnTs0bH+OKxq8kEZPSqeKBqwewq2+/&#10;++7/U1OeAFao639XWfh5TS9eN//44R8/PP3H0//z6XdAFeGA6X6K4Vk0jaJVsfJUWZMEVkZ+2XCo&#10;NNUjkiEWCINI4oWnKRhXBqvJwWO1pLdoA+/0YJc2wnc668UH/UJg9bob86xrWvjmsXj8/OkkjK/c&#10;5krPcKkB/bbFEhNyOujctxrd3mBmLb521tTzGbeXaRxw8PEYhsnUO9WxagxnecFYTeKUGtwacOcn&#10;Rs/3EVujOAEOLes3RMVGHEuiBJMJ3aG6xPaFibkHyV+Ar2CVE/c5lzKYs72tSTamqzH1i1oUATMB&#10;mB6/izOVXlbAnnM+FDxtwqgK+xSrADKHEguVMAtlTrgrGICYhAv5t3X7zh2BL9/YBzQjTzCaWsFK&#10;2M4E5KUxdW7o3lroHxq69JmqJj1xkFGAIg1rbcOlt59d4r/e/vVQK1u9PeZs0ucFWE4OGgJXf9Xh&#10;qvAKWpVERW9bzVZrNPXp2dOneMg/On306NHR0dfYz5rsCU327qM9zSMHC1h3B29ZVu9PRYC4LtmM&#10;E2Ph51p27106ZeDFxGt26LmwfZQlQhzJzyqPtz74lwKrQqta5kpJ1oWhWSVsZtUKnOBkWv1+u4o3&#10;wqElyey8T+4nPtCqUsmF/WlXz9VGU+RqNB5bDp8bq2xEPni+Dg5WXf+ChbENCDJaJjUuv0fczVKh&#10;ymdTUKEsVZ4pZyEvZ9CwMUgRrREndVLNwYH0LXfKJ8a6xBcRDWqkozorTfKi2WaOhLg0iEIbDDgi&#10;rkefj4DP2KHg5yQsMq+aFUdnLaN77sTei53ZwtVQwWJ0RoQnHDjGYHyEZiCZvlhYiwoyj+stVgbh&#10;SttZFnUX6YKTLM/VfJeC9gb3RNPc/Cz4C3DRr/yhwBM7tI94BVw9Ov1OG/AJiRH4+XlisnEpgarD&#10;R1//5QGLOl8STMPUkwJG027UIApk8pQtg1btoZiVWpwAlWJoyQrp6jNdlh0/3tr75lKwuhAphKF6&#10;0GVnvmx5sX4c0Hr3i7w1TuWAXwysireuLQVWSAFzWOS7Pca7HbVW+VZfSPKSkgQZVyvrCtUYpv37&#10;TCCCcTc9y+pz1bflg8Y0LCZBZTNDciph0Yi1htvIVOpYLR10E3xSshKQynvdoUGhx2yeCZiJ/7q2&#10;oxM72B4BpPIlj4XmoeWE7lyBrVAV7xFTXKEtmbmfTX/lgKAUKuOOwlamiQ+w9UkJyCH/QngTkcu5&#10;jiIVnljF02RbOKEmohDrqxwaTBoToEhrFCYoh56prAEjNGugV4F52vBSXlrHo+UevS0vgtNU+TN1&#10;TYrBaCEBaytN36VvxE9SnIxwUJ6ysP2jw1avIFaEk75bNeujkHiYq+RbMj+KUpUJv9x5+1mtZ6ku&#10;jVL9NY8tAdTKo8Zg+9Ugp4dZGcnG0d0o+GXNQF15+bNu9byD1+wQI3R/HtF8+zv8xcBKjX32oknV&#10;o5D3DbfpbOrrN5+q0U5sq1Yb699XOZ3nzdv5tHCKePGTrlbpv5iZDUf2SssCWy8ASzM6F4ZH45oe&#10;uUFrNI/UsmFNZpsnnFz7WlePUTeFNdMHt/NnlPaeuD0oVrzKxSR6yFSwpNCeQiHbqfPQ4GPOT4XL&#10;zBLWNnJVPNoTGwiv06FUgCLyz3QxcLgE5qCi6b0QxUrl3l9mYuhwwb5Og2NpWOQVZXt41QFeWEFE&#10;/CocpmgxprlCgUbhSsqIzxKFXus6G+1ih9EjjIHFOnSC/5QvixZhsJHB0HIQU5MDJLTls8dyidDt&#10;vBuyK/gVefoZGlReB6t+FgC8Ig/M0/9wIgpA294hEQW+3tLWvcu2XpuGj2JIScmjfAq3ZRQwmcHh&#10;USY88wPMX4OQ8WRe/r03yOtXw4jlGPn5R6wH4l7tvD9rr18QrCjoyMvWJwObfAnkD3pcUzLXfH3L&#10;Z8mI3KrhV4N0Wfd+LMI3nIVr4/3+4vnJbuFKwuEzOjxLKF3ZhzDVtWzSqaKulz/QTOrXkva1f2PX&#10;zEmkGlSKqtdz2RS/EZT8B5iY9aXXzFCFA5VuourZTBMP8RIzYoDhF4rDg3aa/gTxjXTR9KMF61MF&#10;/ui1VYtiPd6cbJOg0QD4xPE2Bds7U0MYySPGSaqKvbmeT5MXgyuZFV2wwsFhqPDiZmFP/lQZToU0&#10;m8lNfNYZefhHka2F5tX0a8wWMQ6aJUMGS41L0h3WTBQMuE4gFYKnGsmZS//JcAZana4XBwwNPv35&#10;bgvyKlzia9acMvWrfxmImXKY7zdf+RXtn2rn0EREURT1gJZ+F0kWJtwzeZviumYgf66ad8929Ebt&#10;ah1aVlrez+OZ74JavxxYSa1S8nMloQszj2znGRwwVEgUme98/vQecGqBjHW2ecU4O38NsX5xUlOJ&#10;UV0cF6aS1LjmWJYm32TXDWtwMjVGPWzyPuBrLovRusKT6qe80kdK5aGtt696aViZ8t2PKFiOATrt&#10;FhnYDNgjq0J8zptZSYPM5mL8Xry4nR09HCksSf90XBr66lzDDA21vRiSOTZhSRmFVLPiO9iFEVgJ&#10;kUNZYAxmSI7aHnOzISwmoXnZaaWaqDDEdSeGLsXzSGpxpbkVL1QdX0eq1KJSCWWlbPmu3FAGd9nN&#10;QtV1Pfn/uRBzLO5XQBeoCmJFu+KhdBJlKt53aV3TMVEUMAIBK43A3Ef5GG8No7ieAbgBlJQK+jm1&#10;+/iWzKASKGdjg+WXC013+UN6L14lsbrQyWrRyN7hgUbboF28/CXjbPpWf0GwWrqGVq8BWD04Ja36&#10;KLazKLROta5ewGcq10Xu8WunnNQzE0tTxV4wHlgdXLpd4t2jk1cSqjDFNIhVzJpklkVzKAfF9jru&#10;9c3ZcpJU1mJWdrsuhUj+tnLPJmB9qoBlXUFhWeYmphEmFLlmH/XXGLIr0ZzMxPAcWh9ootSc7TFJ&#10;zKUXo6SGvg3qiVtCoCqqvAvXERzVc2IDamhu7myWo0XwSU9R/qK2e2az8Hkoa1CxaiRSAZ8cpPGB&#10;tJSgCjWdsM3TKlHlWS13WsYLSGcxS321V0gZHyfwWVECswu2+k2ym5Y/h5GMOLLu7ZYpzy85S9ti&#10;YdDxWUohg+Oi1aPTZz9LXWc+8edgVc1K/xVOtfV+s0zI6hOUfTye3iqTeUwpLQrHri+DOzc+I94d&#10;MsVtA/uf893QdzHaqrK5e+HE8Rd18+cj8YV7k+fk546MXr0hL/b8RcFqtMiqbvYNSIEMCq/YdDPT&#10;CUvtEntb06/yHq9alVdmZMPr68fnJFB+cq8EUH8Rw+xdZ1K/IYuW9G4zCm3iJ3LxosX5ZSnXrQKb&#10;FZJ/JaMm0XoDVKRSTRZAqWTumu0v4TUgEl6jBWdCBfvAcTDDhCsNHeV3bTRVqIIW1jpuaByyYTFC&#10;UNuCHB5AnF0jwioENshSjxCW5xfnEBVNvgcaJqZGODKhDFu834qzyWUiZbdmxvToe7ckXrmbs9yq&#10;YCglt7TugjXdIWRTYc9ozr05BXz+cGAVNj4hGZMgWhgAki7BLEU3zaeCuRiD6TXkVU1pM3xwEJf2&#10;uU99l4ZG/NczsyWrWe0lA2vHHeeSTA3ZoNuP2/Wn2ZWTwAWSg0/IAikRxw4jvLkpErvvD9548FBh&#10;5a2WC3njUoiJvcPPP4hke6uzv6+df0mwglqtVDKsbFzYnd5mDVlGCZ3NOHwGgH52Oawj2EIWS7jh&#10;i+fHxsOnNmd+ydQaNYLMb5oNmohLaSUVKd3iMGHie1xzlgebpnKYbZGCs3kcML1kFCQiBIe5V2J6&#10;RFQ2Da4lRABKoAQiU5mGZoXJIDw8Ap1cZNKJQLNNtuOQnXhSzAetCgNyq4ESNR3HdabRElb0lYo5&#10;eVvPd4FQfwemlRchRbvYlOQZde5AZDHNvN3dWxib5gw90NE0Q5JJDsy6UtzAOfzZJ6QpR9Huymb8&#10;KfQaS335LKOHE7QkpcIAr3n3YqzTd9OpFBI7I6OckQDAuwcTy+23UUeF4JTLiI4kDmSaku/npGB3&#10;dq/kJzo2XbLOVfXmlEDlQ1UdtPz80DJ74Xbx8V7ZcKW8fuP65yhWMtP4XfFc1EdINm9+9/jJW4PV&#10;VZuRQ+SkW/pg53/zffyiYFWGoGS3mv/1DdIZPu7548/cp9mKa+XKkN0V+dEb+orzSmSy5efT82Je&#10;Eqj54iRJrYqew8bTBJK0ox2w+qGG5luNa7XzbxG1G0V26M+LVYG/IVe1CVjYpbDNNKXhXMWBAkT1&#10;HbkKsEJh2tSnHGfQSuviBFmysqBR3MdDeAzvwyZTVSLsOAZhpnCpnKAq5qRocKIHeZIoY/iyQ+zt&#10;W6WAXnI65p82IgEsd9ShwqCwRnEpxf6TuMBJSMgAu0pSBldhCDIzDk4RYVskPy1XjpRGirdi9fg7&#10;pUipBGETvhcLtf121oS5/Gjj9QpS+osirhPXqJvsQ90uy8YCGIb95atWm7TcKXatVg3nw5NMxvsu&#10;CxlaVBOINGQqcMFKfb08FiKN1ZUr7aftYtijPoH1JlUtBeA3EoIG2OOvFlbVoDcnw957eBGYLK2U&#10;txui6omFnQGY/ADvUgzv45hfAayqHWdMcIu5I51WknpwpipkluZa+y7V5Oq+DWvo11+9JimUXzoc&#10;OLpgejF73TgQzx0gWc/ouduaS8XqxxufelW1QxtOxzavE4dYH/SOIFNFM4/+V8dBk6yTjNiAGvOe&#10;T1Ntmf2Aqo/KDQBkunN9FMqgMym34vkQnYJbKk5Fi+RMkdYzmXJGyaBgiOkYk4AK8wPq9rlBYI7g&#10;KNiFJtXZoppLzjwFyRxAqWzsa+0DYRkWLFzA9vHfV7AwRgJydfQjykLtu5B7ltBHGVYrXV1m14S0&#10;3frnYkeSWmUOFQFtQq56HzItXp1e/5GsDu7GDgxR8xQFGTlTgYgcTBAWkU1r/K4zcZX7pIoVc4Ef&#10;QeiA7OpnvlBnCj71HXBxmfYoifF3UjvHfZrKWNMRAngzofWGL8OvUl+2Dz4AsUpAY2XkvSJZeB/g&#10;tH6OXxasXmtn99vwJVUO9heM+hW2zBayifQcEFyzmRcldUmhrYLVJTsvRgBrELLcVNMpJl2oMRm0&#10;ALo1UvlTz9IqqnbbyekfdaZVjUbU1kx2CJEPW6iOsdqelTU6hK0pVCY0JzP/1Q+WWTmbb25G8cl2&#10;WYz6VExDvldcX0yMTt2A74FUSmRR3g6URCD3l2xJb6zOlE7yPYQwrwHRCreqscLAE/ZfcaqaJB5X&#10;rQz/QdCUoTZusmdvqf2xHw1vTiBzL/2B4x2z9E5JG1Ol1vNbTyU4UDwmUhfbKM0ZVKpcZRzOydEH&#10;W8BlR03UK9fwJWF5WlLc/h0n5D6o6U7rJc5vj4/2GviBR15TCGRv54t4h/y9icrILHIFVs6vSzyV&#10;yQ0lzdSBjC0vHb5WjNm+u+gGn1cGBscDg7I0oIx3IrBrAkY55by7JIf5OctKHElxhQDV96TuOzPL&#10;wc+50Nsf+wuDVWSrqWZ8vjPCbcoB1F+ZxCGkqjMxxEB7W339PXiNap6TlfT5i4eIG6MXpy9DH1gd&#10;05NTEUza/ovj4VaIwvzMoyoOb8duKCI4gNViU/k7OS1p5g6NdqVinmBke88M+gklBBWTHb3cGUKr&#10;VKqSzCrsSmgTm1oH1+Xc5H00FsEOmw28K5YF7EitNsEcI6L1TY/hGBLFnKXTGcI0KnSmLUK5GkKQ&#10;BlN7dMUVVXvH8Gbo1b+q1EfUrnmOvbKHl8y+Png3dWeNRVaZKraVoVQLukszZnpgbe10dgYVbVBT&#10;AFU5bYRZQa1ucuLmujNoBawqr5jALybHe4EU7G/L8N0//R0yjzGGWIFipGb1DSaHSEhgVQ3LIOHJ&#10;ZefGGq6P3g0JjINNYWFVFevJY0N+Hu9ZpomLm8vmVaaNfzNOLHp2n8AHQKb6mUHcbw9NZ4/4xcEq&#10;FSsL3eaOPqEjQHQuo7b+SEZfN3wOL/rwZDTm+auX5EI+2JqqsgyoONCEuMWL/JpVYUr1iNWCAksT&#10;dNVh2T7DWeURt++f3BP4gPs48pEheYU9JEiI2oMPAv4CECGG/AgNrAlHgzQI344G4slQU5hmSI/M&#10;oHArp3oXl5JQz72d7WYHk0i3hehWwpTzA8qMgLOa7kElnlwKZAOtYBkFer4HqwqwstD4yGyqGG36&#10;vjHVKdKV5xCnbvO5qZXn5YQ5LtxqLsnmm104C7I0Kky/h3HIHPW0KFY/9lmjvqei1cBEfP4plMwF&#10;CG6Y3lg7sEX74fzgS4akOFMMpeowBHuf4Bn6tnMjFLv/8SemLHEssDwXKDY5c2IhHLAZkTReHdqe&#10;269a0/VJ8Eq1G+OW3C63psJpjxT3vymIdGvn+PH7wIXR7pjk7nuWD9/crnLTvzRYva5eoZrzdVJZ&#10;GNB+bgovp9Aqf/V3Kam3OOa8XSvi5uULgiSeP75L1QoUCUoaCOU4SC3xGWJ30Pv5RN3f1eqxxJaZ&#10;t0wNL5Wwlsi6DObkBwzCKQiG1EZdJh41u5VzzZRYpA23A0PSJGTPDbQp9icVAht7tuRQKxsbKldC&#10;RyReHu/ZhCtQKefio7iBxh4y1oJUPD252AFIVXbcVzaz5mGT04PuCTmLAr1wRR6IGj8cUGbGK4Ok&#10;77R6hbxcxEYday9ToFbhLpbRnQ3BIJvWCVjtlDkFJ6aRSnVW/BJ6KA8K9l8oRm4mvIqJATfHRev6&#10;M3CWamW4JaUUTuisN0/xtnrLmdLN3MFIYA0Gnui44LCsvLlczUKY6sJTMdQTTZ16SqHAKnCVgHrq&#10;nl8wI7M2aWN4fYyvf/PzrMBV0HiLZnQVtPmZ+/ziYDUMwc9s+qSISVbjl+vsiUIiq/pZhWoatLvs&#10;sd+1lOM43/BYqd2dPdCeNvUnNDxiuvBSTQh5HafQ0rFS/bqyrWARBo9TTcx8amqe0cJACfSUkKGw&#10;gIzQObmMDQZJqMfewmL4L5LFKzS7O50WgpNSeCaCKHdRsIwpmpOuCusu2pNxyaJQ5rBJVnV1KaNm&#10;MpynSqYw5t6tl2MdGihDG3NpWxC8SVao8qISPpODS8OyBPYKj64tjBaSm51PnfsYEHM+9kar/Up3&#10;bGGszHU9NdwZTcJQZxgrYFnwsmD/VKoNPoEzllh1weKgsfBz7/DeATn4Ynql+1Tqqkw/0dw1BeM3&#10;BvjCDRMkaEa+q8JVaiCJFl5SpRzuf45k5aT09jQZzyX3kAOA4wm9Zo+Fzusaw/qxC9WMavQewavP&#10;mJCL+rgIfCf37vsEq8ua2S+7/VcAq5DcqmhMxfUEsCpBe7L3phHWMCtf+c8rk7cCrnkw8DmzqZIW&#10;5Pnje1tVobrPlr7zxYpWhp6fRwrt6v/nNhV3vTgw6Q1TDny9fZRDIuVtTYVWYUTATJwGRiByYCKz&#10;h9YCkQJjyq8Qzxq9MjOHKRai4rqTQzgxF1szsWl5m5vQOBoVdMqpTZ0RXq6kO2lcD4icwdIcWFOo&#10;EyJUVIgsm0BNmJRAxT9zjXoOhXYuBv6ZL8Zb3du7xf1KS4pHiU85PLpW5WBglRg3t9YUpyVY3cBA&#10;sSZPcxOei3c+tmtUv6nV9TGX9FnASDYG0lu6yzw2B3uZfK+BzZc6LipWya7CSQ26Aa+AK1zZv3v6&#10;LJNXXrqovGIAGv9sAmCYFWCF6Vlp7utl08MBkXWxGV7zac6jVM9CX8ePvx2X4dZSp6h5OoNqBvKZ&#10;c2IFvlV1v/QxPqYdfnmw0tmqexQyhQJWZ51Cu4CmUi+Kdf5LuODVLEdurn7gck8mL3rNjIP0iMdx&#10;GU7TqSoTT5ws1RVSd9obZtlI7DhD4BUoIpNK4aspjoanLG+lgwmJPdtOA4hUBTMq1qRZJ6DEAAxV&#10;yeCd028ZHVMOoxzh+BIbELOivTufDeeAQAXyalJTlgQhx1nB5MSVeR2Y0s0qRKjY0OBLcWqAHIlV&#10;TPrSZOiOfvFJZRWhq04MRhp5E/MUgELicmou3LjI8bB/K2CFA6pMbH9nzzCcA9PgRQfTYyilOINR&#10;fypdUAxZT8xXADMwS4hZ+Nl24168ikzGiONHlR+kkRs6Oj66jx2Yd7HGz+qrelY5hjooKFqRkO/w&#10;kXD19IeRL/I80NJXoabrA9VeOuCPQs2Uy04+QRizhdZdUteG4GXGloNZ/dQZF5geEf8+1oe758cK&#10;iA4R4MIVK/lAxOO9C0NtPibUecd7+RXA6rWNPb5uMKvHgNX3494HJmmI8cL9WvBxnm715g7kCl3f&#10;G0vMaScyX45gtW3NqHYTnLXaSJfkWFWFAmDdsNJKqE90fWUXOumkybAyie7g/amb8fyRCZlAT70K&#10;v864Y2omaC3EXWECEHkOQTDZUPOSGryc5Ht4W7ZjptDFDPHCWyYfVRSXWZlmSmRBq0pMs44Pukpx&#10;pvJ+F3JasZJOYexVStBM+FLEyJwNqOs5ZTtrIWsl54wId0uvUG7eqVD92WVqrnApcU6xymQylS6m&#10;yZpXYUxuLGJ/eV5Nhk9KsmSZyDQuvI5yAdVjYcliq+RZ1oLNGYUYqXJ8+PikMz/8ycFeDzDWeYNS&#10;+chbUrWqYDvH7jSavyR74f6DIxMeP9MarGW1GvVKYMq5lpxmF8Ph2Ytnz8pzgVJIHliHdu1sJOep&#10;IvmdS4+hm0hv2LAF5eXbIodP/v92eygdK2J9RFR1FSSV97p8RETt1wArXwqvgNZL8j2yb8wuUVUw&#10;8V7IvLHvXlBXMNyrmi0vkaHmftM9aPsT6fdOtqsuUzOcl01/l8CTSzMs/a96p6JbWjRjhS3A2j/6&#10;zGx2+M8OP/RIwNKrWSLkrA+OxrkeqZ2GUqyKpm56BKs641TgRfyvzGmMhK7hZY6kthNNdCxZiuBN&#10;EGGS8+1v70OV5FPKYcKWStg+g4XJ5BuPKwWum8lZFQdTVnFcLXcMTE7InzeBU0TNklr4Iyix7HFm&#10;r5URQGaSx9UKNuUX0Q5/doMRSVBThqEO7nwnNHxGHMtqUby03OXW9em4uj13Mx/dRh20PCk81Mw5&#10;oYzDJ/0u09Yc7G3ML8laGUSceFqZgsGtL0zCsO3kN8AVCfmgVz/+ICQpuU+gxXQ1Pzz9AWHr2T+Y&#10;YOLF06f/wMOK7yQzBqtOo1hRdjBfPHdrnrW6agKOGqbKbSxPMI8VWGHYFa7uKCA9pfiWDlSH5MCq&#10;OuWHDLV5rxD4Tif7NcDqdaqARS5YIQud9V4Hqs6d5PrK6LXmwHfF42akyqcQ+BdP7243BY/oei2u&#10;w6M/p/nY+5WjXi9d/6NRTSvnD7ZHm1LBlC6d6b/jo6DDJ8qR0cdLGAvrYWWZfmpRiEt6TOmCUE5L&#10;Nc9EYcZy0fQCuJLqzRjAmuc9UFWiO18NrhGvIrnbmrPEQkwG0NhApVehTukAkJSiNeSXmGUmZTe0&#10;RlUtAYn6tmMACklEL0elN4A3aec8mcRK9Urwcvgi7GmlrOLsWGuaby1LsHdu/F87MKU7dSfSEFIo&#10;CKGYr0JwooEyT/zxQWaSd9/M3mWvMt5jdS8qQhpYeJs7ggdexRxUbJdfgUM/PGOaGhYR64dnzALx&#10;n6ff8ZPZcfzFx9Nv+cF7XX9Qi0dXEvgsaIU0MBxfJ3cY4WvA7wJK7e8wR/LIbvc+YVYJs0kwo8vF&#10;oTZvQIcrNo53wpf3etCvAlavM6rGhNjOG4ifVedWmJWp5bx+F6pVbyqHnxDt3zz3xuINnZ2Gqxzq&#10;mV8NweH56WG1pjSJHg80b2h78aSq07N9lhpWbS4u74v+vhrEcoGKqTMUq9LffNP+lqDjbcw0dCtB&#10;SAuPwBcgSaNOTsR3dnbGGaaTYG81qJHMBcYjLEShavlJKImXuZMiq5PsbGyKUqJVkSsgRcgyX4K0&#10;jCs5u0TpYkliBc45Uui08SEm8Dd2++esFuqiQ+04Fdf+DjqUGdsV72s0oCGOlTKSLK1bCWPhY+Qo&#10;ndLPpYwmyy7tdOGfNl5BRuuG4+hKoZbBNPhrt2qbtjaSTfmL7c816YhWxLC9f3iIK4GTF63SqTpF&#10;o0IZWUbxfY7mGHMwTPPBX5nxwQVwGsv/+T//67tHf330178gbLGc/iew9ejRf+YLade/Jun67dvx&#10;2jWqQFs+43hThzYwdlQTvruKYXNHJ2MI3hj+7ljBolyGbUCt9rVyHs5LTYpPBprOtu9fB6xs/fZZ&#10;AasWKxWqCphkVauJ996+gF9cOhPJpecE8ICrV8/IvrfAGttTxmSqTqH9WosSQ7/UW8KbrEYTZNX+&#10;rW8NkDJrHs6cNVFWpG0dO5V+cCmI3q4fuS4GAhHp9BCb+OuYloPqyeQ5QEe/dN3P3d+Ew4JB+5Rj&#10;FMrGkMBvlZ8nArgaUrBKbmMb5oO+mmUOukiqjL6RCgRkHOFzkvhbODFEYBesQq/2d2+XZ5Wop1u8&#10;qIThCMPar2TJxOZ8ub1FY81BPTgYtgb2zunAZk/QwP78L003PgW9GLKUvRu4MtZRIVD+CkEKNcrY&#10;qohzE3oU9wqp1WGY1fEByR9qBLKtP48NzmWELobg+AO64HducUivQKwHD474efTga3/+/S9/+cvX&#10;f7p926kmsi3Lfv3gFru/zcPrC8HxGvfh1JxvPM74m5rVVl8cVleXAmNvSagSr4pTyfxuXJzJ6t0Z&#10;zqXt5N1P/bZH/jpg1Xn40KwIuQJWzpPDf14hvejD33SW1W1rB/DV6UjI76hkteRVldpjFnsRE6Ii&#10;DBedMvLMoaD+UVpW2EO7MJRdUdOXJnUJS+UqB37iWZWxu8xX6gR+EcLNm4ADVMbuhB5lde05kxEH&#10;NoA55uIK6AkxDsuJIdP4Hq6jIFuYEWabaRASa+y+nAnzUGMSTSkprpLESp8GGyYmp8eR9mVe9AqN&#10;EzqbOALpPl4OGVeMj2kurkND5qGXrvEtTapGC3P1OzsMGu5B+v7pRiZkXjTLRRtdabDzPuJJ4VLv&#10;25xqwF0BmaXOOKBtms8p6nKzwssTt6fjzmo1rjyfLuO+k46k+0khl2eKQ8OXuxNdvF3L/m3g2J/b&#10;W3d2bu/evo3GtXNbcMp/t2TErqeh3U6+z0ninB5+frChY9VD/77DU9MBWrfUIsL0qY4O1eARevy2&#10;QTE/r5W9Ldr8zP1/JbB6nT7jc9JZ6bmwVLktvYjbC+/MtdDAKxTwT69XM/qdU0prIdLzHtPtoJ4C&#10;Vo8Po5TPWqd+CFSXirupFmF90T9hNCXr9DBIuk25f/EpvWNi/OnMoFaVzJ7Ck6PaShlp7kndabif&#10;UXrxEqgBregdgansFsW4IIohwAp6kRzFXQETsDYF7HTMLLLlH9EKvAkcln4F7mioiTtYZ7aw5Arn&#10;PLf29/a+2vsqYFVSORBl+pct8lxxrJbnBtwr13NiBhWwrS9DypDx634jkAVYM4Gzd7VHRLHoCF41&#10;tKxyiZCnarzKSkWABo41uhXHHSsXTT7H8YPujK3px/Aq79fHODpGYT+5jx1YF1gs/e7icNLUqj4p&#10;fwlY/3Jj64vywCoNKh3Odf9sfY7qKH3i519qQJfli8+3vsAxRanWdy/NI6HeqC1l2FZF8i4GG58f&#10;NPdWI4NyKn33fJqRFgY8Lm5Fc7oAD67QZn4mkvwCh/9aYJUXcWP3SDPwzGNqA17ke9DW4mVFc2ne&#10;vjeeoB0m1KyePq4c7O3XTH3JZFzpdVOzUsMYkdEPYer300q6+l+jUulJ1fKUOBWzsQl8TboikzKU&#10;2Phk3DvFieyyQUixTV1CJfvClym5qfhJ5k8dnuId0IhkutBQI+xFhdyYiSrzClARytW+o39zCNCE&#10;o0TzoMCX2+sYNjDixw0Jhu2M0HEy2VPEywyCufkiU/lFtpio7C5oZJuQJxbidsjA53AgMKdLKQc6&#10;IlhohbdVQ8uMGWPAq4p7plQFWfUOauBV5/dsn3qUdmkodkWxMn567Rr+Z/Hb2NXx6+jksPJ2pusp&#10;VwffmKa7hn2yc/p/YEihRO/n+OCN618AWcCQ1mWcMuvH5fMvvrDDEtj48fPCnMSUBLdqhdeJbCUL&#10;X13WvlvRxFV/h09xz5/R45minRXWKJKvE3r/24WrXwusnPT0xvVOFCqXWRCdeNVlOddQu4pDw08k&#10;ib50vwXujas3SvX7dhbe56eRrGqxvmgA6ok+oMjeTtYEHH2WPX/viBLdYDpMcz2Wt7FZVvyXXlAk&#10;0ioyVK35UU1SpRcCKpVMJF7oSlTBDgEoH4srsaADMbbVX8rgM2JQfkN4C1n4MkpYu24ik/gB9lMT&#10;N5iHquyTOmMilUU8ZKZMIYHSnryjwN6NrduBuSZWhtpUEiw5RYSt6aZyKt0mKlgaXLjlmCDBLfcO&#10;7hlfeLBXmf/C3/qUUjUOcHqzwZ0s3pbaR5sdeDWV/HgDGcervda38bJgH0LGNVzSkmPC+y7HMTyt&#10;jk8O7pqtjLdlZuHuhObTBKBy4oKuARZhSCXaFwzlt/vVdw8rOCpIqt9dgQq3xs3OFUnY7W9RQgfz&#10;mvYIpeebR9cQlf4xGa+MW/H2/slVc3hemWhdecfL2MP72P6rgdVrhmF1XcAn9McI6otiSabncKse&#10;IJzHCa/6zKRPf8Oub+p9jPwJVjIU/fzHF62vT9puvPOo2eV/UzPGywESRy9MlWA7L5VSNwldopn3&#10;opeNaBWXb+Qhnc9Rp4qgMHznbMv8A03amyDIM5LmSYtMG5MIP/Esnk6i3O6evIG/elEJT8AS1ooz&#10;I7PfHeNfOP9tfc9xkiB/e8yx4ND+7lfsbz69QZOKLBma4/QPu5h/isV3ak4b71u843hDazhxPK4c&#10;N+Tqm+hU3sCBpOwBDvCGt5DnmPSkivROWOEitQLFQKv2ZC9es3RZn4qyjKD+qbULxlWsypbdxGtQ&#10;X9uy/v3lYkXspHcUhZ2f+4d7I5p5csBcYF6uxmuWZ+mO2SBT+CNQuNGaIK+qdQVN6dAGE5vrw4ym&#10;DYK53V4ISmaUb3H/04bSzqxpuRaP6b10+JaDB85Af3N77/KxwKu2n49yv18PrGQoAavEBS5QSeB6&#10;s9vB5SUJzIyd3gBa66ZmtLLeHwR9nTxEJ7fLDJw6PT/H7HDoaXTHv28jwDgtgktTzWKjaPzpxJTG&#10;UqYdMAWA1Wen08rUx5GinFSGoTKniWkhq6Z/iKUIHoB4JVGZspip7/SEVp3KLMOCBBmEhZ2KIoTB&#10;MBTHqb2kfupF0MA/fbOkeQIovp2O5AEeB8MC5Ga02Bg5LPct8CrhvNIrfptrJlCFZF5hvqBjLFE8&#10;1nMnpKvLDXsW0cqFkTHjAcsjNOtIxFAeT+Q/4JY3NmuCm5T1wqAeTXYBRvP7aFNcfOpBPUq98+7l&#10;E9bfxsY/MX5K2emfIVXNVe8fxxIkWq/oii/sAv0rd+P/rgghS9KggqWCpyz5OCBt/ca7Bs2b3beW&#10;VfrYa3vkeNqeIDUTp3mfxbsCWFZGzc8drcA3L4vGcDXOdLW9Lm+Q72WPXw+siLohrXHAajL6yhoE&#10;qsgQek6MzdWzxeBbfF7xLIt+Tfxa3b+8JwJWzBcxJKpRX1NRu5JVz5ve7YYZ0Ew0W9W1jmrpc8wU&#10;HqyKzI6/Arxq5wZZEuRGujmhczv2B2Z0NqkoVdIXlJYwIl0aGXXKcJ1Woq5YcrAkyAusRHhC+vYz&#10;ylAU5WhcwyYUGvVhZw2rSPm5Ubq4+5fTpocE8pyRRuDDbMz+TgsfkNpsEMM7vqw5OZITp8KZkklm&#10;HK3dV1gVmCNU0ETH+wd6ie7t3YmJeERQMVbZnjP5JSCultGO8wXGwfezuk5Wzi9jtiI92v90Fian&#10;3/3nioVUR+P+uSo+Vvk5vrvj2G6ZYMhA5YEqigxAiP9lBVaxMlyrTy5UTYAx8Ku4Vf2vn/Gtv4Yg&#10;Tvg0zjU9t1JCPXsuFJ5ZwKQ4lc+YtginYXNQLaIqlO3x1D0m6e5vefkVwYrUVs4d+1wmNVCk/p4v&#10;rosubl/Vlc5/ORdYgRf3E/MNBMTKfz5hzIdbox61pDFaR2pUmJWWwDDvxKGp4pWbjw6cgJH5SWqu&#10;vx68Mcu5IS3CBtglYiQpXcEK7Vng4MfgGplL+SuVVwGCkiHLgSFxqnN3xtPSuJh2Z/B4TD9/+sxe&#10;LrE5SYEXfXvSvXA8Dx/a/cr1Wmcah8JVFDMWfRS4BhDGcifroVPeaTml69AgKnl4VCot0sCUFw2U&#10;1Uk5BOC61d8eECIMyEVlT8rMbq8D9acCZYMeofP6ata1FASkYccmzLuBU7EIoJQ0pjGdg3mK8Vw4&#10;PMZ7gcWsVh6akzaSLM7aJ165TO0+GFUcCepG+lMBW5bCnvl7rc33XunOAaTB36Yts9MG+zhqyT92&#10;KgswZ8iHEs9u3Nx7ePWJBz5JTPv1waq9N0smqpTGb04KcxUT8fnLNVy6aBBxtkDPvj5CbV48e3x3&#10;a1GzFj0/daVrF5N362YVJT3h72kqoWFVi9C6E3asGZjs6JHZ0bB1nhJIEkqsQWVTb5G6PokREAPc&#10;QRumCsA0C1GKhYzyWmpEENKCIBiL5l8J7AVACm86UXr2Fz0CHAbwsSYXhHWMbHv3zGuZkONo8h6j&#10;6GOEX4hTUIgrmGvd7KHBIEBpB+krotC94/g51B2HzrTdl+M7eFCI6/AbLNOpjU+tW8SpLzVgMVlM&#10;awjAPuuIEDwwI8XQ0SZU9u7Mu4BqRcgNjK4NMs8wuB24IMMqWAhOxMQrXCu/layqobxamvr1KWJU&#10;TqpavC7UPrJ7nrTD+3y2DMnUKeo587dSC9bqZlxcs6tdXNqZj4vK95m6HKNVv21i9frXBKvXZF04&#10;hlkttPRKwH42VjBI0vhzBTPa9C5nw6CvcOC4TnYl9fTTF6eMbY8qt1DOF3EgEyYJTEmXbe1LDQO7&#10;XEmUTBwinTQLqGJkTg/mkfYl2fQw+ECgspZKAJLmdOvSmuMYExokyCVjabfEFVt9cSMdAqQ+wSNX&#10;eCo5Bb9lPPxpzSrmHlvMlhkwEviwPT0MBgd6MAMLP5UVJnAjmu0y6TliFgJ5L4WAuYA8MDdfjI69&#10;75D+KSdgM/J7DMpEEPbB9ferznNVSEbShtE2Lb3xuQhtQ0KVu7oNfzAOe8i1PyzmHOoXdA2Zing+&#10;Acu73JNmcq/6WWEClsZO6oW6nm8un0UE0cnRvfpaVp0spnSt2mvxZ1pb+/dPfZ6XgN4Mbv0x12ze&#10;3g75jXHj2AQ2j+t5D8JZkBSTUHWd3m/3+NmVc41ctSl8XATsVwWr1zcOTjCzZymqMOL7lTKfONH5&#10;BdzK/LJUL2JRtc9l72kOoCabFdHy+3pPLSvc6DerCpozIL0u6tRix+ondYQxlm8zitQOFEmHQSPx&#10;cAxXTYdNOaLndFckP+jQ4JJ4HFoLHti8EN+zHwqVQcTNmTrTSmU2kN8UIFUGT0EjAIJVZwLhAIvc&#10;LdYmK0QLBW+YE+J+ElSp80/+BEf7oJZYJYEKChl1M6CK1V95HWWuup6ztpgGM7CIt+ddpp0KbWJ4&#10;EjNVR1LOMx/vqGVMR83M2IV7mx0n2EWcKafmhlxrBwpNnKVW1Ebe0/Sq0vqvGdbiiGXAyseWlfKM&#10;d3Wz4ucIOxCJfVwnBl34T71MwXDQq1yiBitXQUizdJyi/zbYTOBbtaTvrsjadKNDk5rwKo85KFke&#10;jzHn6v4IqB1DOcy0W2Ynd+Qozu6F8wX+DMi5rLX8jFO//aG/Lli9RrN6sXCIyvxXr5mz/WJI+eCl&#10;N/I9ZDZmBgPbJ7SqVle+iVcxt0giSe15U/scrFnQA/3/zC88pUMglMY5UwAeLLvM0iBMRDBPTJ2+&#10;UsGn0lnMJIxNVyagfgKBBQUqc7UAF8JNuVjWUfUTky6ykF5N4gRfQBohUGwKygUSCybiGkXoXxJT&#10;EUVSMFb2mQcpTQfMOm2oGV/c1EqZIFmLqlo8t4JJhbphfwGpXG1CqwCVP2YVZYvkao6Va9CZS7rx&#10;ZIKV+tAAsL5bWUr8ruEMCGmKMzQy45oYgfFd+FZfq0wkX6fjfPzzwHHqQsCsr4tVTbj6UtUh+DTd&#10;/Bh2zJq++jh/3fkKIropCHez52iO2O7Srqj4ze8cPHnbWJvL4OKDt7XLbmBt+68NVjCrqIJDOa+Z&#10;Gq7yEOdQqvkwwvquxqMWl1p7NSROww4kmZXVJhW/62kqWHo6B9pN77kIxK3qmLoY1YHtX2x/EftN&#10;Y6ri+cgqbMBdAIos6ErAJjFod4BGBZv8V7KjobSge4UcRIvS8ZMmjgqkM0DAIl5PlXMhCe7Y5Fhe&#10;5T4gQafZ0G+pcQMdWYhhC6xFvwpaRITfEFGUoMSxhBBWcr3ciLBTMlMhXaARx0+zaflZz3psyXkQ&#10;sPhbLcpbOelYyhgUzSJ68xyGNIdOTZi/gkPd8GvOeEs3OtDSsa2VrXoFioYEBjj1jnHZeZ70A1z4&#10;Hk6hKFYGM5t6od5awUkdWu+wUaI+MerrdXvQUOEqxCb7G25lfegjBzTlNMvua1whhlzMysXWbGy4&#10;rM8e3aQqDqCcLkgcO1XH+YQFMmjzxlRWHxvsXKWBn93nVwar1zCryX29UWsiVvPQ37jvq/sunOsC&#10;f04RnRshmIN/eg61evr40DDmqd6k4q1Vrs+Nnzlv6f2Kdf1LOvc4dd4kC4CJXfAC1SchZp6RfnIm&#10;wlJijJXVJiAEFMrA0+uzgULzzSAYv8dOk6Xp5+lZVJ6AhZCfHMvyFfAzoQTfFbf04NJKFNbCgUC4&#10;wi0BJWbo/h1uTFwEHVWewoR06gxtC6O7hZnJZYp4+TDlZMqo4mxThkV5z8Vv+jQTaIlTleFd19CU&#10;WwHAwrybSzjy8zl2X+8RxKgexsxjaoa43DqGWmBFwhv+HprQSiOwo5lba/SyXtW/a7pRcEkOLUYN&#10;GjQrWBO0LGsLu427bYgZu5UaNnG46aCFGDq09rIyfeSkFi1ww0+mFKs4sMPV71wYF/huyPARHvVr&#10;gxW+TJlzK9yqxvkq+OZCdannlnhzWf708kr61Pkn+alZGfmzn54eYpl0TaKS9MjUCBHrdrWSgD1t&#10;JcsKqF3/gtDXGvOTz+ifWJM5RGmCcW2GNiXrgXnwkjahtCAcBvKpLLmYU0kNLF6ElsSOS4bOYA1w&#10;wR5JBmNoS1Cw1alAjYZXnVG+x6Q1ZY0JTQpROX8olSeI6ekFACCRsb3djWrGj8G7ahNP1IK4xalB&#10;VFAfEt68wQJKk41qvi4wClkLYWs8VGKa2/6Ze4iUZhGbIjozGkwtOxy3dR0xyg36OJSXyE0fNeXs&#10;QwFa3NWR0YE4L5yCWXfxYp/Aqi+XaEHD+3Jxvw1HgnH5kvfrTY91qSIzCR8PkdQ12SfEj0/JqZ69&#10;++GKlblPe8P04w57MH9zmjA4p0x0dnDxK8944VjgmxXcNzWjq9o4vxis/epg9dTJlyu8ptnQjEbn&#10;ktcrMtpiRxeV4wUbenXdyI8vnextf6vq46hqXT3nBtMrVv6c7W9zihFYDLCQZ9f4YtO/GKEfN6gQ&#10;D38ieFdQIGBTcstkDRbdCkFpi0qLT1QKs0HL/ipydpw0laoytRbf77TxFtZUDAznLs7VjMt4moIt&#10;zcq6D35wkh+yOABVSBMjUK1rQdcqXLnmlRDxgqN876kmCv2iejVasScbH5QZmFzHjhk68Wk16gEF&#10;a0U98CCQUFDhD1C18BJoXLgGg9VZBN5aYMXFvQXv7fCeYKVyxV0M1Uq4KKfwAMdCTG92MzquAs5p&#10;uag6rO0yjl5UFiBv9Gq980BAhP3xbGMPn1kbtMxPKZbaFVD1LtlhfjGMeW8X+tXBilwuRadaqVrz&#10;JJ8e9IoYNfZfS2v8tuWVvA/k3ntcmfemyEBr1tSdn9EaCtNWCdUSxK6P5AQmTFFIgV8l851ilFBh&#10;ZB4mHY6bBgLr+uk3N2oi7RAXI/wYdizZMflUoYYyOqQEHazcGQ4OGGrbP7gVD6jAXXw1Q5WEhZxu&#10;F7VMB/S4GuDzLlyErMm+YjrmYFwqVgYBC9A8Q+HRwLp7IUmiVST8okt8dXWpXMmXRSCzGIsddgi5&#10;EdqCtZOQhXU8SryLjvJUxVov7RWwGO8ozkxzkSd8nAmDdBQhWoA7yHND8WIGagjqxH58D/+UCIw5&#10;tAw0v+bDwCVvqz7P/lFAmxMU9e7ZLovKTNBGjbpl3HjcDwbU1hGZplC4cs8iWWuP2cyrrjGdjVPX&#10;iA7/48D++dbBw3eR1y9Th9+y1b1tM3vL/X99sCpG1WRm+rR8jCqxUW7995JiPDeD+5XKpiT+nN7B&#10;QPR1K8zcNKZP1KvZY7Grd/6stJflBsT4YIDAg7+VNsoubuwJ9wuS1AB79gmG0cB64lDWx5HcRU9Q&#10;j9DksplPkAT4cergR4w9gpp3kwK9eBIfgL+yw8LgEkJoC3bkUJgMjLDoE1/6U+tSpdIXV2rBKfYo&#10;6waDwrASehSrPLe75XsBVbBKCNWNYcUSjNGp/tZn56ZqWvUJdYIF1YjlPT16xtpa1+152n1hXFHA&#10;pAsje6r8Ks8SXhW7lxgfxwMPT83Cd5A5QRopcr1648IVH4ope6EA6XjH9SWVIMA07dk7rfyZWFWq&#10;R256FZhqgtXJjlyIV9nxmmJDrQxcjuelFoJXG/fe+7Q2b7JMrtSS3vtOHwFYdZ69KdneUK4Wz6qI&#10;dFkncBbe3rGwZlP9xYvHRz2zzVRRqgKeHVGn4rqP1Sob8330k10rkRvaKSkJphLc1xn0wAp/bEnB&#10;K2ZONume3goqXYCYAjTIY1LefUcJZVNCQ0NXCBTNMll1Axf8BQGkEg2PNdepMCZ16r04nRfUq2uH&#10;7JeeFTjzmxfNHXmCJPJtOAkiafLN67T1DPA7fLCyG2sKqIKh5QJ6gIdEhLF5gi9uKZpYXWBvY0SC&#10;U6ADHBohpvbNJhuwf+rjWMY3j2UGLs1sQp0Ic9LSDnaHr0L3IHblaXV8dKQdWGjiBZ3tGOsq5x5X&#10;WJUpc/H8H9fLrYyhyN4sW6rz8m8VUyecquNlYexViYXGsvLsvVI2lfvqJYmNzdP1W54vcDTkjwGs&#10;Esnc9GoJSRN5mlnU2QHCCxDpZ0ZJ/ZgLPZ8kK+rN6ihgU/yuWmvcPRVvrnTzJ6QFW37JQTq1k4l4&#10;4lIkwW0eYxr15InaUW4qL6uyYMKoOBrqExVGp3DXt2NBvLFCd4SbuFexNRs16PSXEC9CinBk0IyM&#10;diUcchYhtE7W/yOgF6OzhQ8gQmcKrnD+RBHGU52ff41JFzScFu+U00RFS8Bg8Kg3C5v6U8xHaEnu&#10;YvWt06XRVsuQSuGGY01vJVpTtozpYnA0qFw3ccDl0XNhwyKZNprPzskMXMU59P4Bc3I1WRGAxgX6&#10;U31dUuYA0Oo7XlSQrh11VDGhlZ2tNgPdVjnWmIRrVKGpZi2r2KTr47aAxG5OiYtzhL5jl/0xHvYx&#10;gFUsvIhM/J9svjNuCm5ZzXu1UqCrox74WV3R3s51VnHRxA9ObvP8aQXbDLGB6p+qt6hf1VyKT821&#10;tQX29L2ZDKGPITcqY1FtYaXPLzur1V94AAN/2oDuAqMq6MisyjHTSnIpMAlDiHNo61K1Vq+tAJTE&#10;iEtlq5f0tI4XluQUggNSxOfcyUwL0TIEoGhGQoSBq7hZVb4CNjVISZiEqa+iQEWmCgAmAcwQsfIJ&#10;9DI55x3z7gXVjiVgDXALTPNjqV7A62YwJ5OczbC/JLMpzmq+akZBg6W/Uo20kS/NaTdIaezU1gBr&#10;XS+sdFcieIQlyH/R6h7U6trvPuO6SEgFQoMYawS22bVwZlgyHPaIDTexrzq6750b7xHCnLbW1iV6&#10;qSfRyaGvC+zW6OSqU0xxufHgv0swlxOEUROOL80O8zGiz1ve00cBVkEpZrAVs/r/JLiffZ6rBDK3&#10;bH/1wlhDtpdGKL549RywmqpVsi31t6Ub4rLaLepf9rz2T5v/bRnwlslVYrHxX+/1YE55R2Wm5Gxv&#10;94biN04PQRKm6Eu3dpxXpqNfckC7DwTHWmeqrAw6iMqsGuIG5GVgr90PAAZTZw3/KO4At9RoZAHF&#10;oFXYWe8EN2rOxAfGFqvtx8qbYUeTLqvrJ8wOnGugqHBDwG31IDM03HVy9Zwu2RfmwN6UY3GRszyj&#10;1iwMpgUDcSxw28TnZofmOQx6BA1F+9C8gNXxUTzZ75VjaNw+x5IZv0YPtDLAm33qonVU7nGyUQtU&#10;5uHJ2Vjsk4+bLMuzDm4OxhprWTNLb2rJqfzqxroBRE9DtkgSdPDwwhjmq/smXr21/Ep7fjxgRf4X&#10;2BAIUSQry+RwtdDY4+pwGW1aiy+8SuGuW5j4UjBn4P4Xq7Wl6pU2h5V0WY/mquu2Ui+u/fMf/vAH&#10;h8XjGahnTDGpkBa9180Ram5ijbqkYhdw/GDCmMAZlAePd8fcsaUaEzIhFjnNI4B7FKxr907FIreK&#10;7EQPppmTVd1xztHbQsaG55iiiRX0OeCfc9jMv4A68YmjDOnRXYG9HAOoFn43fGmmT0Jig1Ojl25W&#10;hUYcyYQS8RvIMVkIOMzWhPUclmWIB4FitygmuC3AZzTkFHVKdQaFCShW30PjSqbl+MJUGEYLGK0o&#10;Th6RYrDCtb34yX3RymHBsgPnl+iXdE7cywQp+VCAccHSCDUB2Yq4mfoyHVo588p0dWl+5af1owQo&#10;9vRmfm/etPJ1ZcnskSz3Hl9Uxd9oX7xh4xXtkqu0rPe2z0cCVgVMoNDQmq5cVufv+HNTjSZI8cfn&#10;T4+SRjI1Nt1Z/eulO7gLK+7vPtu99/Dh0SKH++8yHBheFUHKeV9qSgh8rGvorcarslcmN4DhkGDB&#10;8TwMSJv1yDOld4G5pYJ7Rdb6uLoCUIh6n+CbgCDzP5jCStnGEbwKMubkjXnmCk2Q8zQSyJmLM0na&#10;im71YCErsSGDUPFxmImV3IhFG9Ib46YZKJCxJXg4AEF4C2JXcgUqc989Prob7QgfzSPP7wlXsi+k&#10;gaeQJxNofgOFXCuvIO+IF+YEZ2nRrcHVHPZ9x4W7B3dxsuLapwTe1HSnjUaNHcGcWrkgdYtKMF+Y&#10;T2sQVt4QtYRCraqe07b2Ze1Lh0LyC2t0xrHal7tx6hGASqy6dmPTCeOdb2R37+Q3nhym8O5jAavh&#10;NX55Hpiraezv7rpgqbz66Ud+0KweyMNXmsJUx/LBrr7gbNpv1Gqg7Mb2/tHXt79Y1Oib5CTgpwb+&#10;+kd6VeBUITetSWWm5bgvxutJk88WZoMLMQk+RcVyzuShfk2YVT7qmVPQPWRwidkLC4pWLonhA3fC&#10;BRzNF2KUpZJnNKCxQyCNpmJBqNE9RZhIeTxFGGpTTbRJMgWFceTSnc177G2URh8iBTBF547bhZla&#10;WEzZeYRNFvjMlWdq1U4M1WPU/2KtadX9NgYqxC18FPeNTRW8jY2bFpM6Vd0ll/iSRykzlvs5uJcx&#10;QcKZBZXk46zXmbiEFpIAm3rBok5uTuSpu+w+a/C5Oktvqc/lAe/d4rjekDuTwVymT1qbx1PVmcfD&#10;/Z7BwsznFp+XhNjEGc/UZW/KZHXlfv8MA3qbAfj3Rp/ecKKPBazqFjvspr0YFtZ2CjwAtDLMdwGt&#10;Gvu+RQGuvRctUtysTm53zUd7rXq5dK3uirRmg0x1jar2+X+//S85Q1N8ibuGURlvARb4VX+1jXae&#10;vAFkDSoOyKmCS072taHS9uOdVQeT+jj8oVmbHk3xaHBOiPKE9ydBf2FLQZI4e+ZUwgpDg7IaXAi0&#10;N3eYJjDuCeby1K+8zl3W3GQFsn+RrmQ0jt9XIEqnLQbczKagm5dRilygEGwhbxW5OTKTzOFdnR68&#10;PeMjUa1SYF2yI5D3jL9IgcIABonIwsUtQTZcfYMJxTI5rJnmY5nG5A3Junf37hFzRhjSfBpqlQW/&#10;Jd5zm3+iU6/vv4VmM4iMraueC6MHy84tCsx7wpvG4srBDpey11keBlJBq8g5lGyzoJX5JBzh3T95&#10;chGu9OQnb9ES5l1/5oj6O13zjQd9XGDVRXuu32dlZ7cAz3FpOPuMZ9IprADbFXobJrd5fLRV9avZ&#10;k2bI6DVnB73ssF61up3Fzdij/B6hIXyoDZPAVQJ+45upOtXQEflJftMsiEx7RgsORpRAmUYhZXlm&#10;HHYOQbFDyub5dc7kI5M0NzA6Zt/NdZh20qVMhnMnXIfBvdA2/dnLnItPfT7nfhgW9I5vMRIY1KkA&#10;G8Gt7Ks6hptkKIA55r/q+Z0V5iUyRbaSLzmsJm4Mh/ckVGWS8gS3cpY9IgQpt0oy0L6Sc/MOVERn&#10;DnxNb2TGArdfG04hzmKIDqdSJUaBnwh83JOs6uhAP6vKvuBFCx89dfl5+t8IFwP6SNs5/Dbnazak&#10;rXCsulNGFvmJ5dpdVfuqF86t3Oy0R44UkhhfnNllndAjMP6ctDVpb0h8w9xIjB3cebP3+uVz0q21&#10;ntE4rtBI3j8gvemMHw9YlcxknIs6+9l7Lp7VQ4FvKsdse3X14INzz+U0XM9Ob2+lmgzkwXWv+sBe&#10;kUHp9WW1Fs5bjeHagOnY3sNnMtRWGT6lKFpA+ROCAVq5U+Qf5kNOeLK6FqN/AQzZQuCMlYJdp2+I&#10;n3u8OT0FPghO3B4ECVDVZeP7XkebmUV0mMDpAFUdgGqo4mYU54UP9ytRqwhS+T9wpMAFoerxP28/&#10;U/FkW56lTU95m+ZYyWVMLoNa5SyjhAf2sxuOEz2Na21SjN3KmZ/KUq4GzqdAx0pjDyJMS14AuQji&#10;FpIZx9TMArV5rJRC7v3evRM1tMpr5eTMwoFnjmY0QDDdTbsSlCm4fOXuNYhR7blYGvrGmgVyFeBO&#10;nuh9YDgkaNRYXU8V/zHvCFsxhMo0s2CVs9DH+WX38M0JFz460HlXiPt4wOo1jpiO9DUoLXIbv8OA&#10;BjbcuxvchXYvnn/3YCsKRqqVP84mknpj3eJj+cJkc/3R1aYZ/nq9xSsGw0R4iINn7LBq8flx5pjA&#10;j5AFw2mWkoarmA08ZSQxGDOWUrsKgjLVlsN3saVi7Ph/g911UeDjHUQirgn0xbnAeR7M4mmzDbSE&#10;++QaBUalv3NgqzvZxRhCzytbqt3i0CAoxcTSJSzSeS15DDzXo4Pl1rkL8AmHTPmMwrY8K6dkwegs&#10;BDzYuUCN7nZfAhG/irr4cYI0bS5mnbixrf+6E7zHtMwzlkuqz5W7IEs8w5DK+6f8nBzotjAz575C&#10;Xm+YcbBoRTQr0tf8rm9tpUbM62YZvRxgGg9XDqovTACYHGp9otxT1Sq6O/Cq5ktyIexx08Hjkyfv&#10;2vzPOe4jhraPCKxqQLBSxEzLatFNHgyXl2h80Gs5b+dLT0BK46PbVM9F/TV3kKMxsQ1Keg3Vrwpu&#10;h58aib1grV4szPNGspJMdNp8ZtegmJo0wUyfCQppFNL4qzbbBMZWRlopzbwo8QJeuY3mZ7R0nBx2&#10;kMDlafw3d++ANWcVTCZjRu271dpmMxOOH8ocixbFLTFO1/mQ79zZQV/TgXLcELcVxGGfhqfcprPp&#10;JGlN3duNEecX0V7UY1v5mzaG6UPA8J8LGBEbU64X3Cv0rPysAhBi4QqAFDQppI8uokt6KnS3SkA0&#10;/QhiThnlwoc1lGqwkmsMpAatKr0x/ErHUI71PAWGkzZV1mBTvbpOEr3Yd/WXkQTGu1reb99V7aha&#10;kMx9dbbuA6kvPV9izmyYw8LbK+syMIikQCXqeZTkV82yD775EGOBl7aQ9wiQVzzVRwVWK9nYKazZ&#10;GpxLbnIJvaQwr+A6+oYzMBXX8+/2t8zHMcL8qE+mO8NrGLiaZrmZPf+6/qZqLfRTG5UdonVsqCiO&#10;3mUoH7RQ9S5akSyf4V1pTCFfmYgvspCznuKSlaTHlcc4NEp+Rthga/Z6vfMf3WqCxSRzGK21NCav&#10;K0iaadQFs4zECCFkbI7JSS4qv4svPQbY4ClJg/8wAWDilXOYnPBOwPDeHvlpnPnQ81eyBY1INauM&#10;KIZxCRRcuOKIkYwEswKxgNueUMcZGfmvht5FPGyodcoVXjNAo/ArHkn6bZRrCH1EgVXEqfuH5DcM&#10;WJEkXs3KzAswKzZhB3pJYKG0/HxplbLuZfyW+RQkCTr8rZ4rLG8gGN8WGDSeZQV4e495eDMnQY7s&#10;DGmFx0UekxR0plU3N25ukpPfsKx7bxgLfCuX0JUGcYUGdEWMeW+7fVxgtcqDVrjRQvWrqVAvWXAu&#10;fddFdvfq6ekDyXhXwOgLCW/okZh2CJ1sxFTlaVkZt0oqR5bITFGcFJi03+7EiLvTnCqe56bdc5iO&#10;9eaDEQ5qAKtiBevA8Jf4ZYlKQROBS691Bv8SihdhLHDjKNyd25VYfcKEPqsgsf8AihF7FPQrKKsB&#10;P25M/PxSeqW078GO+jnBDTswbaAQhO+oXmDZGueDTL213+E1i2s6DbNnCYa5n6HPBBHXLg1XfYMS&#10;xI2RokrLW4J1o5p+tfqxNK1dfO+PzHmdQExL3XnCuFoFLR8eklM+8G2qLXUz1DM0K9Dq/mYPiARR&#10;ciF6q7oPvhUQFXrUEhjpQcSQsQIxcWwYcrCogaB9iPvVBZbAlf7NIWd6NfI9Tpfo+wATyQqaabxx&#10;WIjbAhNhZOLWS+Y2vUJbedeG8ksf9/GB1ZtLoEHqDVjVm95CYT9zxVc/vnj63dflttCdLfXVgZjF&#10;0h3eqLWjds8CFugWs9EIr5s3PrPxbAgo1C/UFBdG6sxyEMiRCpEvFI2ppoUwEa+8pjAn+dr9viHY&#10;lQdWUSwPlBPxk2jC7KUfgoN1fhAG4kEwo9VgMW1plvxU3EZw1D++PEQFxFuwk2rcnkoaB7Py/F+Z&#10;gdn5VwWrHO3Inkf2KGFQKTYmvwj8c1lObxN086cPbmRj50zCM+k2KdpiH6OdD7Q4+5dmnvcml21c&#10;r7yquHRh65FxL7wt3E8XWzy8NAGTMfSgrwlmJN/5jEoLdFqCTwtmw6KbxopLnW+XKj/mWQZolYtW&#10;Ecb6HPMzdq3/xoPXcyyWqn/+zozedH8qC2+IYb60S7+4sf2MQz8Yhn0aYDWX3JXjk19cYMdf9hL0&#10;XH/19Lt//xOCFZzIPjWVLF14O+ORaKr4eExCl8/ygdoVQT4rfic8NalCC3VmYPLYjVE74amYkupP&#10;c6uGKPYEHlDjS3Si4TJC15pWJsuCgDkSn63lW65vkvuQaK6cEUr6CYLwP5ndg0c21WTl7CUz1PjZ&#10;X/NqYYXz462FEp9jSxoTseb0oGXa3drTGSuwo3f64tQOIwJg/qgQTdcs+oYdiCWY4/IHrbtvWEJ5&#10;MCU47jZbbyEOAQMjFhxn2bADEvLZxIeL4/HFMKInqYxjlGqIMhx4BK3SFDxlcXLmAEWdLMTHM/Ej&#10;wZqREugcQFZqfkHPCh4VxrT2vnB4GTt54mydWPhA2fHXu5ixjN2Y162ZvZUPpHKWpBs7b57b9LL6&#10;/sGQ5QOc+OMDK0u3p+Rqcfwcg+5yG29Mb/N2ZWZyZaDqLw9uOymUs9jpnmC1SdUpI7CQqnzzagWe&#10;L5mVOVONELvFHLljh+xbE9MYJLe5Q5BNQKZwxmkMqkUVNNVQn9mOlbEBKeTgDLbDb3IGHZb1dcdr&#10;SI6V/WnjSkV+hgU1R5rT2SXzJ+cAb2iojtwBQZ2shbHBWH/K7UKFeFUsK/pWCFHcS/nhFOWPNZbc&#10;q0aoK0y40hkVDvd18dRHXfdwxGuxiv8rSMbd4A9KKqkjc7WIV/CegFpmGtw7+OcE3UwoVAZff023&#10;EIyYmNSMMh7F2KvmlMlY5ZQ+8ck9nOXhUffv6uvhQ54cnDAj1wkQdnx8+u0p7gs4hiZn8Fj4VJgh&#10;bBReLQy07JWd64il9rS4nUoeEdhbnHr5cXHaWUGoC3nm+n/jmqZt86r4WSFi0m8dX+gRat2/vKW8&#10;XQv5Nff+6MBqKlz9rRD51Pmm3qF51VXc3H58o0B4fn+DrP7qx2f/+ZcH+Fw6s5J1hD+pY0y1LE26&#10;uZ0ebQuQ2txANHBV5fl2yifmfXKmeOLgDUAOeJBXN+38TilS0aqM/di5ZdY7WIvc6qtd3Jv4FRUq&#10;mRQU2bXsgkSOGLa5V1gVn6s9VG7xIyaazglqQrd22kcqynykqKZYnMJZXSpZS1hNsCNOUqWMtZjE&#10;ByZ+DyNjBvkjfTf3DLTmrsa5SJLgoWW91hBeTlE//vNSB8e4BjjQRgCeMNQGH7CkpdfJR02C58Ke&#10;LId1E57/XiVG7yYrhOTjihzYrXnCsBkyeFd4K/ESP0+JDTCVxPFslLD3B0aSeC8ZrU5Ovo0fBeHM&#10;jtUNwFqynIacmG6J65mxcw5pH36sse2KldVNjv3r+7jRfiJRjvp15tlyqBtzfHSI2XEB4siYy2WZ&#10;rP4vZvUB4RVuU+WLrzrgMTIvdNpj1lSyqUsW/KxeXrjXEv4W55FVPf9HWJVgpU/VqFWmREPelEbp&#10;kVeiQT6KVhUuq6cekq71J4sYBWhxRFGizhql/K0vgV4GtV9mjwk0yZVEgBmbepAdjTxBy7gMbNYM&#10;OUbkAUeilTCXMb9KGOzUfuESmj+TGAXgZCZR2yhQcXh3v+ZLLnUq83RxDZUcdyFW756YAuc5OL7L&#10;AaCVHuCTbSnc6a+Ad4O3mytFN6tL5sECQPomQF9MwuKoGye9Xxmt2CfZTgfbOrmPK0PuKUB1DLLt&#10;MYqq2/jcvAdYralJeFVJphakJ+Y3o/t5L5nIkNs1kNln934zA6KeVt4bvOrk5JuTh98eOyA4IWA+&#10;cQMr1x9fBJ0BPPk7vrThuHaYLi1nz8Oq1bXzt2ZxVDwdYoQ+nPh6SfXkf2I/3zQWeFkz+cS2f3TM&#10;qic5LU/2ANZi5G+OVprWXtBzePyFy9lj9EdVqoJVIQNUJa/4tCzJ5TGsv4zFSKBuMAMgcaT23Cid&#10;HCU4OSW87InmEJ9E42gJJCEhjPkHCsdcukX7MSYWaCQzYqitxtNoyqCLErpUI+pRtKsy91pFuu0K&#10;k8pJmWoWrcqurl05ZjuNJDWW4E1xqlpos/GDCsDUoTI1zTpgKoqSydVvkcKh3aTqaC4k+uWgWK+F&#10;VvWFn639yvuikQU9AxDgMfArPgeRsmflbsjisFyZimFYYiVRN1P5BwKG8lxry+hKe8+GYiBCG816&#10;Ya/Tm1SMABc7Pr5/n0uI8BYE9+JsXMLp6fFjIQvH0Ban+tKRrRbXc8RuIE+bqRPCDFmrvCn8rf04&#10;ubksoMk9G4T76L7KKnyJwX1tBdTqLhGqokVs0REyD/P7zWf8UROxjw+sVrjOYFElZF0tKrAN9RX+&#10;tXgHZ1+HE9m8+sfT//nd/1dW1b1XT0JJVbG6GENaBJwKQmb00m6d6sG/qN1MeIWEbsweqV8yZOeG&#10;yXUzEzJv2rRLCg/emI/TVlTG1C0dK4MbaNvNiGjRujEAKQnbM22enCoYAbQZugMviu2l03t4SsNV&#10;4pQJtZtC9hqbRKKGiwadGhPMXahOZeDQGxCqyl9UDEHv5iH4kMi+EDiZnfAEYsZVQiFeqzQjB2Bs&#10;/AQAJ2c/5hyYe+RkqdE/Tu/UqgpgfC2Rve1SDzMjnhf/58FzxsBZFOdq19PwYHcnhSgRsa5dz9C+&#10;aXF4Y+RO1V6NeSl4+jCd0epumFV8U08f84MduDtlijH33vXoZDXLaANjVYdSscq9Kp9d2BTbMCvG&#10;2GXd17i7wrcGqOWm6fPYlr/1xRN+3hO2ltOCpNH/bxwL/MR40+W3+1GCVfCkMjCszpiMg7szDJ6/&#10;rKLQT8vJuC7uLzghSPXjD9/956N/v30bPbawKoPEVU2sXjqDxgTcFIlwMEa7Ckj5g2fU9vYmP8Oj&#10;YOIbmnUu25kvvnPQhVIAcqVW1Xx2RU/S8s0UJVh8iaqi/zhrDyQDLv8anJMExYwKh+MvcAFRiC9l&#10;m4Yl1YOZFQwTmGtFKtKydKqhKkeJmNzOAQ5J3nO0KPfABUmX0eAIOplpHxpSQBmWZJDR6ESNr3vN&#10;xA9mfPAyHpcZt+oM0yU5oqIHMfhUuIVEt9c+pD7WrRzdnbtGPFp1WhtNmMa7ZkOJKr4rLKc0ZGit&#10;fzbsJ7ChMwApDJo6Oar7wd17R8AocPUtP397fPq3Ux1Dg0tZpivXqoDMjDMLCrZigc6+9ak9bc9N&#10;yOMtTojbFyo3hyDzutHp9W5e/wwnM7rPmtBU1+DqODcNtfkQ7uuX+zFeDi3vf4+PEqx6FPBMia3A&#10;1DoArTm/XTYamHE/geofz57+13ePvn6wD5gglbsQEnjdNGdVeUpk7QxC5WG+yfCf5MpAYeMekNSd&#10;C5RwtNCsip5pf3UqFnMvkxfhhvMxKFXdcuS8WnYoCE03nk2O8pVPEGN7nDk0LWNyzT/KH1yMYJFj&#10;wR483taY4fh8NDS6HEYrELp09kInsMhrhLjVj1AnPKmDZa8Aoufjc/zLCToWRgQgc4gefM2acpqa&#10;FpwT5IMBII3SuzlJX1N88+q5ZilaanQ5OLQGPasSMRRYYZ1hLt7HCj2EzxVdWeEihqtMPldjnuQJ&#10;TfLSqsshW+qm3DPDkinFwOfBYR4QyYo5uPSZEKxOvzn95vHfTo8T5xOZvC68viyhk8+zLF7C+ySo&#10;54O+rKxjp3WMW9AreFuHOi6wzf0LGnOe0EU++FQ4g1Izbu5Q63iKk+cv34gK72TXXS4Kv38kusIZ&#10;P0qwOmO0pfBqrQr7evKpleecnELX5zlde20g1fN/PINRYftBcGbd3ArxucbAkBGsuqUWIIbXD8xK&#10;l0MBgexuUvKtm7v8Ns0s0OTgWZmA5VcOmOWHT5neKl5WttkwHz2daE6CVYR2owVzZvYhhCVOBmlk&#10;tjh3tGHb8DmgvK0AOx1A63h/J7cDwcPd+gUR4SI3I1ZFWS8A4WZwJtVUcpIIYKTCDQkE2tHfwFye&#10;ZEi4zxhaUjzkREGVMujm79iFImOBkigpU2xQjO97Ti+MaXOqxTEWFxssmMjqPvXdu2RDOOK6fJ/S&#10;8M2tvQjPQKuKx8wEogUP/I61TqNGVSzEVqwSmO4yWaAlF/vcR+DR9AnFbeH04eljVKtj0htHplrR&#10;8NdAazL6csnFnc0Al2i/SnAzL2exr7bmt3LbZFDmSZIkRv+qqS7WxFuO6IDDRj++MdRmbjRXAILF&#10;Lj8nB9bbXekt9/4owWqNUhVnUrLKnDWrUHZONEGJW2fTLnhgJqIIo/rxKXr6owcPGGZPmIruUgEd&#10;3RK0BJOKKv/QNumrGeujSRO0BqdSo9IEu61oBTzpew5aRSNR0JLxfJlIvS3S+SuvV8xffqJDd5Nu&#10;FJGPJH2oTEmImg1D5+DM2DomS3kMNEPps4FUoVud9EWYC6+z7Yto7TaFWhRgEgLDNYRJUck5Inws&#10;9aYEKMM5mIReLymvlMlfGB0MckSKKg5kws/WtPzQVKuMzsbGwNLE4srWBCNkf15Qq8zpkE0TmvSh&#10;7ltmJ1cUWg7vA1Zp4dGGqtWP1t8u5k1o0tbHwqbrn5vzd8NLJdTmvu5eJ/fv4zfmQzNBYkr+6J7i&#10;ekYrv41mRcLQESBYjFqu5FjczbA5xwYz9hhyNwERK/i3AkzCzYoFO9QqoTWMy/8kHYr+VeSpYwmb&#10;hmVWrmEeJqYngVuMQDuYI1rx4u4/+f4tW/wnvPvHCVYXTAgRV4arLqt2IEd6bMEUpt933z369wcP&#10;vvwyMFVqwEowzRTzYEUqF0+MOCWqAM62KTiRDkJsNAMdmbmJizrJ7gQmnTbdr8WjjYSsVNIpG2zp&#10;PAJPiUfVuiduxGcS16Vp37mzr8NkxtKKFQRhQljcAy1GFhMM84r+xsuAyiyUBisaL9jDDKAanBXh&#10;p/mJzeq9KTWVTm/jjopWHElaApjQ3GMPCmZlv4EkIOdd/RsO3bFAN09Uf1C/wqO8q76FPLdP28RO&#10;HhZ/UPNaGTLYwJJZZ3xqJTMF72kZeGQDn0Bs3syeTqwO/QBiTFGQuTi4ury0khc/vNdp6818w1NB&#10;tegIDoGq41NUqxMeU1fgQo/62/9nKJxBqZnQ4g6z1xnPihVKlcHLKWOMx86EavVMfmPyt4T+xMI0&#10;KAK4iiRBv7i1dfDNm/O2fbQk6aqteGW/jxWsvEloFIr6IFKTy9WZ52wEW9iKtcs40mR+BVI/Qqee&#10;fvfdd3/9K4zq9h37J3sobTxFKKWAUjv4o1NoxqjTp113T60HOJSalcKt+oG5zV2X2ff4G5KiKbit&#10;y0KW5lW9rWwgcyakYde/auQZJ5QS6VFZMYOl7ShTt/IE+NDatOEEqAKVkrWkTYGDLJqQ8eAyQwNZ&#10;ELJ39qsMC0WqnOYrwwIT1IhgmJSm++QmOHiPa+tp5dig7I37MhjZRVUJahSuN8NVUUaHC/E/Jdc5&#10;Z++syBkrHFcaf7/2zPdkVhyXJDEFjF5CRKx5uXpJEoxa5vZfUQb1IxkBDOLQSxMXs2NiC7cZ80Mf&#10;qyw3JDn2urhXRLM6fXxy8hAfdh7ShKGtPcX+mq7U44S5hSWq8HmJRoGisSz2yzyIK6MFvRP7aDQO&#10;V4aaASxDkHUf7aFq6o7PraqA1Tb1dYNBnnuPL+m+L+je30nJeieAeZ8HfcxgNaFN8lwZtPe9jlcX&#10;PX7biis4FcPvR9Spp08hU9+pUEGoHnyJ3yfUyPG9eNcJUvlTQFVxfw1TqVFJRxUdSRPvJhAleJH5&#10;XGaGzacZCIqVmcdWQgErLV6N9RUfC2EBDYp0xEKbmm4RmRwtQgklbQkGrLKZNbEhY10Zo+wpCyZQ&#10;i/edC4eG6VQOMQmZxdR7AYHNP5criTnCoDcj0jmhuieZEaRYkGqXIS8lmQNWIFIBFIcCfSF4ggr8&#10;50HQySVprNoMlDUV10v2mAIsn3u+FLhQoFlPB2+rpKUL4ItxuLFweGuYqla8ggp8n0bedJFL1rEb&#10;14dEx/0DVn9TIGtx0FshSQyeVhHOGAvEeaG4XKPEimOX7Gfd06tQaihYDXDrUDYhW1l7Qk9rWUKq&#10;wDiljhfZ5hHInGiarSuRFJVoKGlCFa52d07eNFNENZS3MEbeJ7B8iHN9tGB1XhkrmXfy47WuYf46&#10;h+to+MmoftDow93zL//+lwdfq1Ftm+xbFlUjfMGd2Q+dmhDJqoZ6il2VO15NS9oAR3qOTXSqDYcD&#10;FdY39X9qCiGoJWUVsCAAxeM8cAUICDQ9ncPCeqoGa75QpoY37jjGmEnz0n4j/iQPguaL9pKApi2Z&#10;9u92KcwwCdW8PFAFnpuTYXn+Y+Vy3ePxpQo1S36EW6VuFT8D4TgxfM5vtequmQmSr5wlMYj7ZJzZ&#10;3h6MUG6nVdnIU2gUwSuQutfZYhJhOGEVSNVH1K0tlwJgXpRwdoCzSFGLhf58VqkeECFDQdm5aaBm&#10;hZFvOaEQTl8QQTWpRyC/HmoxSO/iyFDJ906+DVoBViBsGYIrhGnJpCYe13r+RKTaDTTd2+IWW3AL&#10;DBW4oYbmpy4zDM7qFnPkAD74VcLjhyqRiJuqrYm4unimiFgWaRZnWNSnSat4ko8WrM7krKKIgR5t&#10;wxXQvqjkX71+8ePzHzT6Hv0VMnU78tSOMwcwV3oP/i11qmJVqd3qV4uxZusUNV+DUWMPp3QoFX5T&#10;5HfBK30cR/UHOBSEYo+V84Bcgk+ZvDy8Kgkx479Q1GlwERqlEjtpwiOMizM6M9xSbwlDKV5SZzS+&#10;JrSoAC2okuzoM29RDkdQ9164Q6N5OWtG7ZXJnaOibLUCFlJe1acicGrsHl+ETgv0IKF9wZcEUydS&#10;cG8FYXKTps5qspQ8XfMu9+722IBAFE92bi8Y3H7xRdzGHbFpyPQOQi4swQVSpHH30qQkDT0dC5GB&#10;DG0YpEnJ1IM461eVAC8lIH+Ik0RpWbqEPtYMJI4aPxMZD5J6DeidWYSPxpTF5dc/5sj8mnPw1dmE&#10;osrj0Gk5krBj7C6Y+bkEfvN3ZHG1efyrwjGybFzg6aXZuz9ZZDqHmn28YLXeJSSApnnVmzlm+ZRi&#10;+glUUqn9L+OboLKEna+buSbgWMq3CneFuH5WpF/XjvpDNTHevdWCTbplsk/icJhJ2qvqJJSmG28g&#10;pGRlkwTHeKOJ64goHRLEytTpT2X4ZNQuitMK37Lta7AV9LWh6Wid3IpGSML2Gu8rkysO8BOu5Fp7&#10;xFZDCbm7o0OyZNainB1kqhU5SlR0CcxOQBRjj/wE7ii85Kk3hvvXjFdQsmFUFmbidD9hFemEGSNI&#10;jGEcnMCMgmAQLwltejBRyaruR9LYJ2c3LcEBWAyltZYzgcEAhWrVCWFWs8t7iLtqhiBE3SCvtiXc&#10;2kfOnIFwK4Dq4ePHp6fmh2DYgWuhL52rPNU1emlQqcvOVMyoHzZlaxmP6P7jAcKqij2Ro2Pjxj+h&#10;PmGz1hp3b4lq5CYiXCfnU4jrYSDC5bcM097avxysPoQ59mud82MGq9UyqVQL/r5SplCmU2a878sv&#10;cSAAm1RuMtc2VEgnTSGJsJlCqajp1qHrhGk4ylLzZy0We7RoWfbZGHz4IxhrQ40J5hkrCHcpstL8&#10;R9dMm9z+Vz3daOxCWUsMKSEoo33TWFnbekEyG1Qi/noJ+gljQlKmDN25HQrD4d3AY2QVXxj3IQtT&#10;fyrzMURiBpfFJxuoUJTxQfI2OBlMP8xo3wKWu2k9k0ZiQiHPkixU8bmsPAxbybig80PWQaMczVTJ&#10;5tstEK0fLFBV+yCk9+JDqelZcvO63Zs0+cBH0Y41F/AVq9Cpqm7qMJkSa/Dz3vqzl9qPd25uTn0d&#10;Ryt4lUbgQFHAsSyxQOMSHZMYNH6eIsuyjgSZCoT6Qxt7ruP+DfQb9UqdSlblaA0DIWr6WayEiaDP&#10;jvlVRqJw5jWThp0EH44rw5ePvntx2ex+vyFq9ZGD1WpJ67qQ/+dD+7SzxuLz54/RnNWLBiCJVn7Z&#10;JrkLDuUBsJsA0xc3rt+8Xi4xhUlT39f1xdrHBnY3HFkHhmRMAdb0odq4sYmh5eTuNo6Ye3qXxyO9&#10;cCOmoF4MJCrOeJ2eTaYAFXTMipkoOzUdGylJXrpd0ZqU0ZNGWKGak+K36UhgZPhQqfqeH67kt4Fv&#10;OqeXGyZndYAvMviMUZXmhfG8sJpoTOpXsTDNJlP7L+zDgBFpgjGsAkz8D/gdLTPuCcGZoC+LcICf&#10;WLl9CnhZuNdyYM1Zgq5Z8iel4vM0ucvKFtnXupAh7KwEOMuOMdX1MjHZAs9V566S6AtZfA4HoFnF&#10;y4r7g1Y9Ds2yR9hZavoVHV0ANPJneSfLu6nPApv+VgViTjQ4uT8oosfmU/iXZuULd0lIFTPAl3+G&#10;buqmRCtQziKbcptoplcWv7t/paskoODBd08X80DN7WJuOP8XWP1CRLDcOzuGOQmu0NgX7gzL25id&#10;HMK8Xjx/fKCVVj/TpCB4FZEhwaHADAHeQJhYGBXxzpnaQPuwJ0dtEE/zUdCyOW9vIlrtkqD4BlSL&#10;McJgian0hCln+quePfgTvBhL+MsY8tNsS8NufuRHBZUJJcSqdhENGJZJ0w6gnBl4Sn6XNEh2DItK&#10;xGKMuWJVSUTMzVUmdQfrtcqOO6tCpGYhA7NtL2DiPTQvXPKbmLAwuSGTm+rqfhzck01BQ9Kj406m&#10;ZBVsKOYSV622wYreJV56PGajmDexEKuWCNbwEZuqaQhT38hBOoWMswtGnCZwGUDl+fHapXhyE5Yq&#10;txRs5Fpirr0FRUHiGmMDNQJxXkiaQHaNIVhL147IThhoqS21floaWAbCTHwq434AGHBTFF7RX7RS&#10;eyKfup67LoiARblyDX01+FBDhp4iVE3KlfFpvcgc0omTMi/0waPvnv2GBvzeCCwfObOqey+770c4&#10;1XP9dVeG/hYseGEivmCW08cE1wtIpsZLGjYMv+QKdk4QpmaLDUcVmGud9WVRCecN1BBdsRS6aPx6&#10;girb1ihfMZGM9OkM3tKtjVy2olWoC2YBjTBEtgSNQcSmW+V6viQ8wgrbnSN5QYKi37SG7rx7Nqh9&#10;Ex1AhIrBNH0gmhnMjEdFwqT37uzdwYWBs3ElBFkBQn8jfIriE1/wEmuxmExfVD6XXOqsKuY1VP6K&#10;si5CdATk6VevV2Xc0CuBcVu6dTGChU+wAysmr67nJ/O/UB6ZMWN60MGCBgObIhApad5X2V15P2En&#10;5Vg14n8zvVX4i9kW4NPMwSVD1DxvHa5A1qwL3KIRBZqB5A913kDMQMiV+nq816IFKIIb8tJWXeBE&#10;SWnpMDzMxYXhVlacCfgb1kpFN4vQcIuxPjLmbJxDRnsWle7zLdxAl4vJZzlZgIoF8ar7X9M9bu/c&#10;3j989N0Pa+zqN8Smluj1kYPVStIFrTvI1cJ1JMyro2iAsuGFxYQPr168OD3ArTzum6WaX8eKwz5g&#10;FIUc6vGUYlkh86sdZrWKdHBqVhh/BONoCoo85qKLaSafifnV4ndgq1QZrbeM0QXQwrWikqc1T9pU&#10;oKBsMpYEwtTHasQVDpjlFl4NgQmbPOxKHwfjCG3kJpKrExR2MgxGM2XYLwzJm6i7ABoe0Dr/Su6o&#10;0IgoVTKQtrqWGCkkjqWkuGyVd9VHBtdOkmmzwm1YE0/08uEKdKulc6m79SxeL/TKXyBwHEHoP0Tb&#10;AGBoYzO0QzP/1WL/srEhRiy8QkeDLgpSXY4UWCuQEVtDnSz8jSoQzHTuhquUuO8mrVBnL+QO8Ql9&#10;bHygTqG+Hnwub06T02fOmTq7jgMGuLd2NmFMKVjO/8ccPGUDRtXKvqFVVEPvZhO/CHz1NuxB44rn&#10;u8p4jplCa8gv15Ii1kUDwE33+VPhgfFiLq8bfEhgV+tw9QuZPr/sZT5ysFr6ikicpjyig3JNjiQZ&#10;J4xrlW6gP/74/Nmjfb3Ty30zwBQXdaTXm1uMaZuReDb4VjuzVL3amO7882v47YhT/MRjXSZlcm+R&#10;xxQIAoxuBsGDAFGaR5l79u+0bb2X0mzaqUEgENZYCFWGffgpInc3Ub8+yOpCDKSszIHVvCaw5eSl&#10;0aZcG+WKYGIgquabD9YglXk3/BfcwAJG4wbVKQNJ6JlH7lYYHUSNpH6NdG1QydcKtqBKDx4MjwjN&#10;x5LhPWvGNSWScqqJsYFpS40fT41ASu5+oaeRZSozkJq+wZPRL2zs3tos96dQqY7ES4RB+VHajJWW&#10;NLYYu3XcN2OhVSa+BdQhTD9uh1ugx4mVqqTudBHkW3AskDhmLsdNUUeCOaMitAFmWmGqQs0ECeOp&#10;yweU1Mv96891vtaMpN5NYQuWmyUCZt5k4vdtZ/bIsAcrZVacZ2JiqYwjF0MMT/WusjK1gx0EojLa&#10;AesgqpPug//87n/+9vHqYwcriVSRWtw7FwE0Q8ia7MROxmBYzfNXuFc9erBP/6qD54ihSQJrUMsw&#10;UBe1hKlvXEOr6tRqpR2qOdb13aFdq4eYQm8PuBKaCjTS/2voDeWcprKV70Vo2Ea7z/c7fMWGk/MU&#10;nGgi8b8kbaYQLcmqUCquC5NflnCnMp+WHZi0mXfsXTCueFlMuAzal3pV8zGztItATTya87PNyWnm&#10;bQWZBUZCTh2ZW/Oy3J/NP0e4Xlo0fdGWVHRy/hxBdIU/+kAu+ds3UuXTp/vX3pqHrzsYgJzrKbNP&#10;aTfToG2+lfg3//lWxn16JgM3DTMyobyKfoY5uF1W4RisjZq8D8LVKXD1bc+4GvcKVD/waCgEJZoT&#10;xVB0Zl6ukRChaJO/N/F+ig5aIHXzJrTe1EAbqXfUFpHJ/wnZapLt898U9daq4ghMzLhh1dYKjC5J&#10;oq5aFTmzYtz++rdPrz56sJqo048vFNfDrrD4Vqzy8C1sPy3BF8+fCVVf738Jr9rRA4rxOuoMg3wL&#10;d3VePpPertSP6jwHRuVT5fZmDIbqgr86vlXJVkVFo9k6oIXHueN1cipgxRGsCNNURLzGjXR25DCM&#10;S5/2cH7rKM3kDuoURl0gQLMoKeF0+E44X6GRDZ9FkQvNSRqS4/OjaKV7gIwrYDjMuAEJHg7dqxY6&#10;JXbhQvHvDFWLDjXjzow5BWTmgYjsVAvTPpvkKhNx8b9Rx2sXLQq3k6hRNIb8NNS5nb1VhuBLXJv4&#10;ljxandXBAv8e3287uMFsvpkyIbWG9/Y2Zx/NZZaFqV/hg8Ji4j15ZfGl0msiV6KMYrp78ZEumqvd&#10;d6jh9ESwypBlzFy6uRK6F1VkAiq6LuuSiR0S495GmYHsqFAmD7Jv29hwdkhrzSbdY4We4t5HrJa+&#10;IYK0LDvJrAHha0wypg3YDlfyKnGYAUUugNpKVUywvfUzpC1wFbCK3Utdg149/Ucax291+STAqpjV&#10;8++TSCFh5pV/oV6Ldt9zAgBfPH/17B/g1L//+4P9L0n7QvUIX7by8GqRO6YusdK/rIaVTnHwM8kq&#10;9fRaKiOelUpB9IooVx28l9rWNlJH7QVdkpVBx0QBSsW7fRdkWjHJOhQ5ngVxaG8akWlvRKKGl5Kg&#10;3Cmyb2L5hrEZvOHUNbvE5E/eQ260yJCXeCJMLV8zLRHJgQtTIgcqasVwFC3MCQBz4nEskEGUkOi4&#10;PB/ODsUdGRAQlYpn9vl1xwCMRFXzq7ev1oRG2c+bJGOXzgNNtnJw3+Jh3QjJESpv6G6J7PPSWlVW&#10;lN0m27Ahy6e5eRypdEcNWjWNQ2JPnyOGUh6ZgOf05GEy8XARHeCwTbXXhv86dcAYHkEj067pIixO&#10;yKKcFxkKxZ/IA2IQZHZjs6aiHcljwUn208svY8mlb4YTZ+FcGeW8UcE2U3xg4EtmpVYGNMbsba/3&#10;unyTumJYtzM0uASr3xZwfTpgpTlISPKYYitwFYXKOOVXRtb8V+KU//SnLw0HubFJ7zgUK5GrNQRc&#10;qpbWHyPelZhoHmAqckWfFp92J1VGqqLPpAY7X7dhWU2RUjelH5h4ZQTaWu3BpTPxSELJqh60DrHt&#10;ccBXMIowib0DZ6zpQXW+M7tWtKUa85NtSQdukepY2lUgcEty56gjfbJhy1IuQCEEbcqbnqNt8mKd&#10;R4VKZW2pRsHJBa2K4dV6GFNPwNcOMFvH5DMxx7g+5JGr1d21m5WKkAwMzNUbQELmach47FX8zd4F&#10;VVmUtYrYxfh1ptH4kZsPwRkccpRP3neZDII5lpLNVIJLsOrPvbrE7Cy2Yp+8vLz6kTXNNZ4dIPFe&#10;zRBPFA5mICHORg5yHRGa+hPWkppQghIQQQ36oqWE9h7uK6lmghUl6adnChjxz1jPZJ5gFfhF96V7&#10;VLorK0MPfgSt1NriKDr4VViUP/VU1EPN3mEWGo8azPTSdIxqqlvbf3rwn//1w3II6mxk4CdMuz4N&#10;sLL4oVU/vuQn2YiT8OXVj4AUWYmTTcH0VEQACkuZ/sP/48c+0cpWGfXeLFSNlpBKUgE41LIMnuNb&#10;JXS0RJ5esRTSLCAH/zP+Vo4NJrnDnzNVs6AqgpWaePr0ZFa32cueMqgYNSgzvuDlXcJ0IKVa+eAb&#10;Na/7zKZqj0BR9G2Hu5zKSi4So6ZNOYTxYfyJmV7UJYSm+VjwCtj5Cr/7mGhj+pmyOgM++lFEAOca&#10;/EkeUz3BUhLxXvV6hW3SFL8EtwotCxTdmelv8L/iFMIJkMENkxqvrEFuqj4U78xkq5ltcOHrXW/K&#10;Jm0eu/pS7bdiPrG1tD91pCLVKYUhDMFASbOgC/sgjaZ7N0mMDCvjj+yGrWbifLzwasFEk8UkwgE7&#10;M5chhsHs1vFpm6pAQCiyviCdpNFTBbFqNBWvJwtk7ats7momtg4Vx4gMLBZXVMoPlnnVZo+CcWp6&#10;cavEZLgHSXFgV+e7iX7CIDVu/dMAK8OXn+OP8Fz3dT6gTL0ISp2e/tXwvwd/2r/9pTl7fWWo4Nh/&#10;7ZqQFaqcLJ+1P8taTqGV2I04//WsJaP2ZyieCqxhsYWr4cztpUlxRY+uTspOGqKttfyq4l2ug+io&#10;r7aWEn2Rdu9nED0L29O2hwFVa+EisrTZiEuCl+wvF8vUDGMp48vNNTmDBGWcHX+uPnHkoxhW29A7&#10;D3/QZpv7Zn8tU2dEXp67+Vau7KnuYlqFE+HvSbhKjfcFPZOebznBVsYA6qi026JUwPWtW7o13Du5&#10;zzTJmoicgmE6HbAADIOemWcQDy7vyOuS6JPvpqJiTLDTV80EK4P8vsZuvFGXNn0r/VS4V+TpAqB6&#10;0zvlbDhWa1ZMH3/8rY8SdMcdgK6JzK/xN89E2565AAEsVDKSfBlrOuy64JXGI3begrCqycWupz4Y&#10;+yn+YzPnOq4tku6sWjEsI9B70QmIw7MCVGLWdS2BSljEUhGu3GmcRHN3rHzw1zVb8AKY+vScsT4R&#10;sDKlsUnTEaWeokuBUkWlwKhKTQUHLgeF6/YzGQD0xSMnILCbPNxXueZu11Vi9uubbYyom+m1GWiW&#10;VWjsydY6m0LRfGubcBKlyRWK4Xo3ySgi4kQJT630V3iYbbrUkvCgAg/TVxai1MpSwZNQb/IHgFkc&#10;O+Uom2pyZZZJ5xFk+K4+PJGYnK9xahhVQp8tBzWttoUrTQv3Er/vsSJNvG0yGvqhz8Zt6AQPVN2t&#10;MOAAgXwi8Glkz3zdcQ8m8ivy6T5uRxh7QH6We7i/O2N8LllT0JOBPTEwyRSasqgJCJ1Fi1tHu0mG&#10;c12ZFotrkBfVlGzAO5t2AJy1JqifOgJu3dP4/nh0MnU5uSpzBpIqFCcx9osZePPGF8y9vU16GnAq&#10;zpyLkUBWURNqMiOD2tvoS0+kUlBeEXPpp49KodZqSiDsMi4wmoo8kzROnrZBumwGhKyTc5+KYDYG&#10;IXWM4DlVz6zQDB8JmGCVtV3jgf9bQ7r6bSlWH3OKmPX+AAHdhC8YfH9BQkeZ+hIuBVJBqMKiYvZV&#10;58LitO00yFJ/d6m5mV9mrt3i0KpUu6j3S+p1/XOTtvDjyfStilx+x/A+5W0vEK3KcMGuthFttCaM&#10;6QjXTz3OSGD2KR6UJhuuo7UY1tMLjb9Yl/PxwUBqtfnKbcBaSKxNqrtaovOQ1yEnGwxmgJBjlMgm&#10;1UzC0/Ro8IgJrHLpjLppAulVkW2dYr0gre/WP2Sru3eXGZQxzQAXTKxsFLT3ZES51+nexgfQqgwv&#10;thcg78kvnaPZ8+fWfRLgIxmmcHrKvDdEBt1zN65k3jyLkMaclxW3y4FY8WDvJkx1EEK4m9xuTt/3&#10;4ZnymOlGDGwEbeFV3wQM49LKpkw8/4XDiRu7+BVr+zObDBuSo3PDQB6n2o4nF1UrtaCGcqlp5RQx&#10;oCkCnoiUgYapaDJnRSGVaYFYGLDOvDVbwFWqcJ5Odh/NqoJ2akAhOmovRakYZOzvyhzbf/qrIYMt&#10;6v4G7L9+hE+FWeE99fT00YM/faksVTF/Lm3gjY7HjoX3SH3BiTCeRpgO1ZbskVfzIg10Cm5Ny/Kb&#10;NYOgi8SEAFZWRpMXi0J0qaH2/L4du9BbKmDMaiLxkgbZqps8AoCJUwxWspYJrLoJqXGoFTW7qp43&#10;7at8HdLGnVkhbud0/96M+MaORYNgfvGw1Ed/Yi8zaIBVYMLdtF8aazfjKhiJXd9HzE5dOeWGDWaV&#10;oUqWkuTIyUWFwYTyo4eSrMom7t17Fu8wmav62mwe585V7907vK86xfo6fzzMEuNYpaIzKNwnWdEr&#10;xFg1Kfm5wsDcmbjf6TXVO6plyOuJDQwyck5lKNQ6SkCO5W1h+4oyJpZGwMpkEQ9NeJx57XkSA0dj&#10;c5lmdHqnfMgsQNPCEGC9cYGqyqsykPkkeSuVi4xkj+4yylhCzXrHG603Dj7aHdKPOLn3BpMCOhlJ&#10;qmrFV0wSe9XyOOw3LHcXXekfsyjBUw5bt//99OmLt5qz4BPAtE8FrF4/fXp6CI/Su65cS0zWS+9U&#10;k9EMm933hdumQ+YMMt27f48g20jAqk7dL+V9dlUYQ99d3euPv1fGxzN0VNwKF3YDCxWuTHA8+JJR&#10;XpuCJK0kMqqAWhMyh0/oZJA5gutbN0wbr/dmgF+OFRbISmebbKZV8Md3zRdEeYChjKYI8t5VoZoX&#10;EK0Q7HIJ43cmz6UBThO9KDSpxhwDtH7uqpR7J45QZh/PztXLgMshGUADkvRfOgou1VnqL+1dcGF1&#10;gLToUmFq73kPGb3Y1HQPeZj+yiYM3ZiDTn9qds8I8HmJxVYokQ1TxoxX5d9Kb+eAnYBFvF0hvFjh&#10;h45yzEW9FP7CbauZE+L0MdnXT6PD5S1vm1qx2n56G3W4OEblHaE5lSbVwZqsBmhMXzhiGerCXXpA&#10;X1hc4MyVkeYkcLgxZJZa6on64Vd6XxEdz7Uzf2VlXNDsm0J2PisHUSpnwfJgU+m5cT2lHcC5iofp&#10;xgBcrULQpydTrdz/JwNWr48ebJHMhReUkGRJehwTrFH10nyP6qrSqXsn35w8NJL+IT1mGSWOD3cP&#10;HDBawtFSrJrI97zzdep26r29ISG1MKtKOSqRl2PFGOwazX44FDpLYPndBJnoyjP3sjSpW7D3dL9G&#10;7OhnzRJqDx284ktWN/mAPDnHDc2XIbPyWiwQ6UZhL+4V6vytGcFeTLZXHpjLk/G5LhrZiAPxYB/L&#10;2HGo90GreAthz4KpHpsmfRdVPCzFL4MGImTV/AuZon00Vs/dj4MzOSiHsVVzp477Gg/ieY/vMUiK&#10;ZiWRjOkniMT7oFxJ61x7G/+07E8SwYmLkuJ0KsRmKEv2n8Y8p0gfwZcOR8cPTVpNTkKYSWYVDweO&#10;xJW3h9rgOZ6GS6bAE8fkaasDNLWiOl0w1P0E2jGOKao6EALwKWLpiFadS+3Lx4gIki6tQVfFM8Y8&#10;tIRL3tiKjQAg+VSjct+48UU82dsrtCt+YCtKHXtXOiwwa2tbuHp+bgKZT4BFnXeLnw5Y3f4y+Vu6&#10;x1vIU7XGRShDAMZtBx+/hyQoEq20IqxggpUM2n8TVJWKbreMD0vp7yBaS+5xsKkOPHwfoUrxHoxi&#10;eoj2QW4VKzhTHtJ34jNOLtHqjYMDHh2a5bTxNJ8YCaWxZ4mTEtxIK2xQnm7K2cOuPON7NV6lPmzb&#10;0S8gjYWf3MHSzeH+XdWY6D78z1XqlJ6xcC7LLX21HLfMxoyQZcE09XfYhPQQH/rpFG1SeT85Uz0P&#10;Jl4yK5DOIe0e+1HLliYblFN0U44/OiGrTOZC9iI8lun4xnKEaO/9KlRpEGZaLuX101Bk80zkrlYc&#10;rkhU7kvKSBrNNuyyHicUOx5nnOleI/fQD9nuDKfMwWUqK+46lCevzxmJiJVpXtwF8lVKBxgVk9d0&#10;uXA3u0X9xrqD2Lcq1JQcVXJ0Dln6fHjI4es/ciPaKQhXCvQblYSNxSz/3AmQFVKlc2jxrZvVNw92&#10;NUa/zSIi8VLn2vrTvwNXvyG0+nTA6vVwkeu3VLICvi9xq2kYQ6piaBqo+ptAlSX5Hw/tY8+XrGYC&#10;tfg0UGqs0g+UapzwZ+icsKBehcQvy0o6Fibl64ZtKpayGmIA6Gtl1nMEcEfMwmM0B2ysbcoxDQMs&#10;bcOqO/rfuf26Y3yyeqwvMtPERtKxF35lH7O0aEjB2TSkkrfKlHK5WP632TibaaLNfLnlp4BgnhU4&#10;KvbAzoUtFGnuv9a5QjUm5irWW1ZSJDV6mgZ6CJiFeWkoCkGT60ZOlynoDx7E/gPsmOcLb64ib87n&#10;4KQOXNKHTCjymEaia0XAykFgIzh3dxgKHNgchzMdRYSqcpTltng53pMjgaZcOIVaUVpujOeCWTV0&#10;3ozkv+CB+IF5I+kEMjjgEbmlUSIZCDiui1N4yhG1y56/7GOS9W8cU9uC9oaeoz2l5uDD5fiQy63N&#10;8hn9bO6TVaWifcRZZ4oUjBiSiFfDneVY8Wk3B9xvY/mEwAq0KsExfp3Tr/rMFnrCTLcem+Hxtw1V&#10;pP6wYlEj8D1YDgfLpoJF5WhXsLRqG6aTqvEXnZNj7EUayPANCpGzcNE0AlyAULzZFUrjOeo+WE/m&#10;7rWilp6lZ2AhUlfzQABglXtnwfN7gQvVBpZGU6o9J90Z3lPl2T5mp6nKP43IhZUodnVzSTotbrRB&#10;JuypQEgmA50ZIhTsQIDH+Vq6N47OhVqJylMAwHU1AAzl/e59XLBIPlNt2AeXmd1yAh1iZpCruBdH&#10;9+Qlald1t7VM9qpsShsWYzDXqykdCNgRrHpqi0NOnZwxLMmfmWwMod2UcgnXYoKTU8jVcAu97/Xa&#10;1UPmlLgBRPdTGLiRzGFLThehZhV3mHjEucz3KY7OS2VZ9fED01WUSe/VeU65C4XTSdpLN1OdSiLV&#10;R2l7HUPjzTy7mY6O1NEVfm5/kQQLvZAtkuf9XJeyMK8iV2ZknxSsMLAyFrcjXT1NSpKxfLrC1acE&#10;VqLV+jJToOsm1rPepOfTBrQaWhFZoavQ7u46X8rJ2k8haRiDSxVfkfo/+TAg29sXaxBtJFS1VCvj&#10;lUM8Yu35R7hyUK7ASjYGXar67tfu7qmDHBEMKmaSnMZiQ7ePrIURTH5U+0lJMLUcanFS0mgMBj66&#10;WTkxg7JQUTHpm/mmIDqT2J7bXTCpjouBY4gkR33BeHqmnQzGlrv0V2gS16x5Bfms3xLtDjMNKev+&#10;CSN9LJ6n3NGBrK/2vgJRncr07t3MGK/vehCNJh7QOoIP54HrEWEn/eyAE7f/bbEZbkmIlqVxgb3N&#10;fyICJUNmpkWI+HyTmEz7BD01CvNjACY7qto9Z/XWxhirdvIxFQWtIEzJapJBVSPW83B5jJBIaaEL&#10;M9sXs2rH2HIE865BOi94dPTIr8zkyPux6+TUPF06gvRx3j47BIN9X0V3U4P0CKyOTlfipq0GYLbJ&#10;Jy4pzw3VqoaWMp/PiBNstwYlLxCN8agHX/9WbMFPCqzOQ6sZvUgYZOViSnNQir4ycwB8+9ikmIe2&#10;XSpCOuDqiINHSpH+HenVZuxa7hW3FoZtSsDufk6HGL4S2SyvomLJIWzJClZkfzRDJRnTW66xPtJX&#10;TorQH0AnPLgLjBqvAj5tcFn3ybGZphsvqsmqURGpNg32mdWhRPBq5RUJlxSguBMExh7U2bPko1YZ&#10;Dex+j6/1ZlHNZHrQIq8dM5Iz6H49H1/n4B4lV3tRhEgvU/F8WkcCZd1zie+wNUYGJ8f7NpbMei4Y&#10;NV/ETz2GYTT0Lg+z5kwLyjhvtMCB28/6cEDJFTlaxqLnZCWN2ivndJu/fls+kJBy4twVQQpAeLty&#10;7x0ff4OTxLffHn+LH72PLFhFsQp59lJ1L4KyXqNlWGuWuloT1VmpNWE92oI5fFAHKNZROCffRsQv&#10;PvkV2ZxjBRq7zSNT6PWkxlWiW9L3Kdo7OmhHdDtvhxLcI8718zBH4Ipn7ghBsSuqyMSqMAFNZdO8&#10;S1Pw+he3//0//+sZMbUvP3Vj8NMCq1W0KgY01VZU8PS5ERUkVaVFfMNP6csBq17mOl56enMqPnym&#10;yd/J1IaJoVClG2YpUcnnh5Ngu4GWMkVHqBs6dt/uHTrCBNcnEqfQgKO5A9sQtKIqNpbgoBLuYUyh&#10;DusDd2wSvWPOkMZ9FwpCkxkySBqWY1teReiTtxx+O5pXtZluaklk53WEmYoc5vwDq+QFIJUsopSi&#10;g4N/zUZ2Xl8wQ10724ymKYX/JLwOx80IVIEFoE9awU2XycNhCR02u55qkO6ejljW7RyTREafUjG/&#10;r1nn8n1W3F77SJQxRvnsTbleezC/3MzKkvZlebTuYPcBFeEl1w1WhYUH2h0M9Oo+dDb1dBP1Jtpx&#10;jDs9xkXMlDNll7ZEF7ZFOvtmgo3kep514mSeN8OkFonHJHtY2BlXfFCMKkMwEDoGDue+JRw4aaHx&#10;5OdBhx0IPJnXPd46opJ/z1vcRuoZ/cVIdqXQ/ukagAWznxhYzWhl8OpSYVJg9U33BAXfnH4Dq/r2&#10;8UP+R9A1eHUCq5o616/CVKU0MxdMFv4wAqOPRE15o0qGY1fRc0V1k3xv4RIjZS+AcUSNa4NN8T+g&#10;6pXjgrxeMs+/8kG0yrvQLmKKlQExtUzl6LbRjK+lkd0tblbNBtmnnBeygHlmXIh4FpjGKUDagFWC&#10;dTGfti4Rl4dB0e4B5kh5AovndcDdIXdFJGRtPNPnS073trgRb/3+wX0b0bg1GQXakGpTs0lOidkn&#10;WwtxIqoGHJoexnEA8M35kEEuaRXWpDP4ARl1AobWbPI8mfxHG/X4fmMVT5qFHFjo7No7cl8bJyFR&#10;GSjNO6isEuVYWosz8eimFqcSK4vy+gkzRbBQciUWkAVNLZJFUDm8H1jhb8ESX+NBcnj49cEDM9fQ&#10;dfCg5KJPWeihFqzMS0npFjwfHXwd77E40Gor8rlKo+QFBQZ6wcRe5/VlWBKwyryGBwc4wsbcSwXV&#10;VyMhOKmyGRncEpUKvgCoZRC/u+DGQO6YC+eF+kQo16cGVq9bUFoyowCKs71vpclgViBTfZsJwcn9&#10;kRmWlCM0A0stbwiqFELBLI7+/bWNTYIeQKmNTT4Yr8oGDqkZ3jIe6BRPzDCZ0b6ghB+IZaZNaNdl&#10;jF9upfaAj0PJVmnP8TEI4ih61Ii/3yadRi8mpgX1DFXHaRxfq5aEW9QolqzRak+zoGkF6JxbdG/3&#10;nwVChvZpFXeNHrwvcAyZyiNjTM4qSKgMtyFVzLnCpkKGMqFCE667JX15otg0/Sjp/W24w7mznvBI&#10;l3Y/8aSdSo+bkJh4rZAuFv2NDu76BIyyaW1qWzWcKM7nFHsxKwGncCxbNsaUTLNK4+g+2pjjg9z2&#10;3uamAXwM8W8bz8AQPoyWJ+VdcBZAGnSJX0K4WJIloxypSIXmRrVqXsflDgE5hgL1T8mbA08DdJSo&#10;c0rrFCOsWVShQ303DgdUMZeTbZiSxKgoXpX/XBE8Kidw2YvxKLLq7OoZ5VKRt+jyUOjt2+7ut4c6&#10;f4SjZHbng7DUcYILcjXpV8m8VeHNt0nN9wPzN5MS7pMlWJ8cWMGtRvKMWQlv9IH9aAphTMQSzBhP&#10;UYgjrQvnVwLr8HaeM9Y2qZJpEfYFWG1mxHibyZGCaUKVJMzY2C+dVjJ9IEN32ctRJfwGUysjzNpL&#10;2m+rejjHYHpXKuBo6NZaJV5raddeMKdqrf5ONL4EKRNhOziXTY59MoAOZ7Lilw1RDc8llh1ReYQA&#10;06BhDxTC/QW3mpiSnllFKGwBNJga6AtMpQH5UZ1YCEuSTWemibGqDlR3XXHO8THv69dd1AlYUGds&#10;0La6oKIGZrXygZ8MAUBRlN8iwCmAJ0jPS1E64mw0sDpfbiGWF8xFJc4A6pKOwi55abwQvdwSI7pF&#10;n4U8SJGEKoqVvX/fnwMDWwiKnlqnCH9ALXoH1vAWjdEjUEFOZw6LoCQPdITOxzOImu4Zu003hByW&#10;wdRyBdMpOMDka5locZWQBeh189EZjHp+o/ijmSqII62uympyPBHT7mn/tsbeUpmqZMeDXMVvX9cN&#10;/UT14GBKlIrtGIteDP/5NOkrP9nl0wOri1V2IjjT06WNiFP5oSaqhlC7ts7QscBRae6M9OJfc1vY&#10;2b+9ja+8Q8Sf6YCnjWHfxLwkMC5zdcYerOahA/v2/u3bxta4Wl5lkknyQiZUL/GyjPAn8LjGpkoR&#10;r7GeFYm9CA0mZQtdpW21NmRuAhmQHKiAZq0hlBAs79JYicFhFiitMdY3Xsn/aA4aXuFlkCAaVGEl&#10;392zTusJuFn/VROvVDeCMn4PeQ4leTfFFjS5y/1wMOP+OEZKEC8SWJUEBtsJQeo+NtN9x/5ilEl3&#10;yqoto1fwg76YiIE7VATLpYMH6X/SxnXlzInDlRC5eIYk8ammSbkXBAtRGLWlzgXrmN/CRAtgsWEH&#10;4TCsflzAl+Q00awQs3GlC1DUrfkQzDuWahWT0OcFWvTmytuIl1iHmZObH7hUXoSLAc/3iqtyDLfO&#10;1GhrMmCugS9euihrEBdMxJVjG45s+vDw+TbuwFHTSuiuUzBUgWb5kk8NUOUR2FsLsra2b+Mk+ilP&#10;K/EJgtVrsCUx9gU1uNnwD+9zp4yz9qTHPWV855vYg6mHeOkRzbAEq8XnSfoyFSQmwEjPZ1yWkz/Z&#10;hzEmnuQpNowsoVH51YHVBgwqdxs7GF5lsj5jnqdsDJ3sJUglrsWaylB6L6MbLoux1zcboeLX+Jkt&#10;pwFkOpDWIpGaFCTts4AVETeERx539nNssjQVA3eGW0SAShBqPUn/egsRRiLuiXZpZ4FXQ5ylka4q&#10;J04+yPjUpQp4BZP8b12JcBlB49AxsrAl8Im+I8+gecfN+GQx0OhSSDsTIhM3AVzd4cnqaF4hYJUi&#10;CixInCe6lgJNpv0bpDzXAKx8xi1WBa+OjvKgnoBh1HQI4qHeLfxxGJQn8c06xqv3XLgXPE7RCH0s&#10;vh05T3UZFoXvw9ztcFphTCf4yr/BhsQW5QZE/ia6q1xLTa0XoFGHd2Aubmr7eJSZ5SM3vE9QvNOd&#10;Ug1DnBKubK10zewUWtafYNbcng8FX41WX5BJtODq03QT/STBahq9K7iaVKgbN1MVjfbon4IqKhlv&#10;vAYDK9YG/5zo6q2gT8p7O5yWWWkgaWZXot+i8tYAUlXSwqtdkhoBbtVvJbtHwnJIfUC+7V2mBI78&#10;zaYeohqcqnYKQhTPkhBO1baCOuAWuDJGK8EExAiMP3fwrTNITd6I5emzYpUlPwEI8a/dyI9iP95v&#10;x4LGpRrO0/xAKguCyrUCoAJfGGo7aAFTymk9oJAWFE2+AlliyDm00ekCC3Sr+Rb/CfmSPqlTseh5&#10;5LrkZb9fDkwCDL6bw2TjK9p7mAk3EuFKAdxz+1KDVeFegQExhphNRj1ECh0J5Na5dupCTQmIWb4t&#10;FkdrFKzcwCbNwGKrJmDfIhQeDl0PSdYtCzxzuAJGAcC8Ct18fUpwOhO9yr6SF/kOCEEWVMESCLO7&#10;9Edvi9SeetXDzHfEJH0MnLxk/ZrXKJnR8oPKYNZb5zmNAqXTerrTCtpogjV41mT43bTiCVSku0pK&#10;vyxfbDsLDpmPP0m0+hTBamkIrmT9ZBrT1MBi7iypKUoAEvwiVssI5ph6kwN7c62sRKQqr3j6rgRO&#10;FzgBK4epRKVZkXUmSMUcEqRB26ChYAKylaoRAb7/V/qF1FSzTrlH1UPbg2ClHzgkwuba1KFkpbJe&#10;6sca7Eb2P9SpILBFncdouk9zBs9imhXyhQpV28hIlIl9bfAlP+VEeGdin9CANAQZVNTiqH68bDyZ&#10;QTip0TvctzPWJOjmq2pBXuBBtz3aoY3PcQOywpdgw3daeehTiU+OmQWTvIW+jXqOZAoVF+ulZSY/&#10;Zru5r9TFPQcIUOyhZibb4WDO+FewSogxA6Bo9ZXGF7q4imO0Kq9b4IKXVkpSROMFCQZa8J5IgvbY&#10;83iNGLWOFOp24kPG3PWVAyh5Fu8scAVeUZI8qPDvYIbrdRv1XszSuKPHhIZtiWvlRlaaXUqn0C7l&#10;kGAezevExm/yCspvVe7HXSBNfJlK5rTzQlVNNaYPcwNQ2X9hWAAtZiFfE4uThHzbI4FEhaehtN/+&#10;01/+87tPUrf6JMFqXbYSZtLVxHnB4LKpilRDtxYOK7DsxwFyc5hNYZXfyWLLuXRg70wO9mdCj156&#10;ZQjppKD/uhWjcj+khkfHon9PTl2TqjUuMWQXx4byw8rAT9Avbgp+sUmo9KQGW+mr3TY14Gnw8842&#10;lA2BInvx625E6rSHrv5t6UxDdzaIDJkP6jCAIteDJBS7SvMksJYz6lSg13tMnjJJhKos5h2wCSUZ&#10;qnfB5bxAbEHcLGJc8Uy97HmracJOxcUNTzavn3Nmn/xBJnOFCCpjK1bZtKErQJE3aYxjBh49wDOL&#10;fmXiazBm7IwrU+o9BKgDFtxG/qYnZ4CC8Omy8QJWNWGEPhFJDtNOWFYThwIzjBLgZg0feiCBIvTO&#10;5E8s0rywx4dMjGNZlSuVmKgDQjwW6jXiIM+SX+aU8AYGIwXALUYNbEeaqRn2aj6k96qAMBJA2Ht+&#10;zhhQ6lpmRZ3Bykwka0ljAK5KSRnkGktiaK9/8cXtTxKrPjk/q5EzMIiz5mcFHUoVxFc5XWkZANFD&#10;bRYLl9Ay8xaODJnFRouvZrNhcfalGvgtyRIwCvJQeazOZofh0ybdF3ms3KvT3Fay2rCqGIHl7JNm&#10;HWcG2rkNXKOreBV8RU9Qom8yy7q6TRtPNlqhVrvDjOSepT3l8Sm4d4QTuo0wwWiJqREtwn4y9UQ3&#10;7sFz8GqIQ0FRm1oUvXU8CnSSpyaODOr69032621kKKqic8Zh+hFVeocyYdM/KAknhZ6Xqwf2j+09&#10;3C7DAzEup4uLPCYlbTKY5PFlJApZR38Ftg5O0rhdW8dVxtMKhp5+fMPy3Q2NNxkh5cG5NcOUvSLW&#10;C4Saf0xEpG1HDtcwK3JzFOgl2B0A0gqMKVkhfN5z7DKgSbP46PCR9wZ6sY635hlEId049LSqwhVw&#10;KutXsKoGpGVx/LrXnDiFAUBbfk4dS23JxKs6jbpqDOEUawrIWDGvFa9ylnDlidTVrBpgZXJklSvG&#10;NB2PzmABczON3Zzz68aNTxOrPlWwGtxKPpUEISZj4y0ErEQp64W1kBF+E9bZYzZC+aecQpdLXreT&#10;SOY8erGMiuFMu3nZsnQhSgc8qkDnK4V3YyMiKmwYD4huIlQVc6psR6VPyPODCHgPJLwucnWatuM+&#10;rHRPvlvdS+jppRvlFOBfuYmJInEAX+suStCxTkk5qz0zf1Pjm/ykmWO3iAdRiWyFBNcJM24q9Tx/&#10;2nrMnv0zsMe5Z3ImRgWzo0dBB9rerDzyaeILPDLwWMZRd+KVc5ZxfChq2dd1UG7uX70tNbG4L9Wm&#10;BBqWGYgrZrqiMCKtKx+C0pXO6vLta/daMS5TOK0L6eagqyeKdSigJYgXHgI7uxzVBQz3rJx7Xpab&#10;0dqz6DyrXyWp/YBM/BDvWiqa47ree6ijJ6cE4YsZ66EyivuJAQudtDyyo6ivw4pFeiddXAW9szid&#10;NrWtu8vk4qNWwq0KdvRUbsokVrU7KGuonsnlXigWqLKrbVPRz7+7/oli1ScLVg4JxhG0LMD8ukYm&#10;I2uY7TcE/FT3HR1k1E0jSnYomTYewa+tshtpxZlCrSunw5AtdTVkRC/Q49hv7LqaERwqBa8y3dAN&#10;1pg9pjV2rTwH+UWgNLOiDlZ/fRIEkDu4ARAItkN+Sb/PaTTTXNuITT1Pn1yAtMyJoHAV/hFgLt5g&#10;FIlXBiLFjQaeAq3GApuv3GYmVwE0H8oP5rRqYLA5PZDqDBCJy1EsRm3ZPebD4+HaeJQZiGgl2MMM&#10;ZQ/DDtXXncwD3bw7uULQ1Hb5FdkjdpgWsezHqM54QJQLrBeLF7sAGG4ZHy9x4H45NqRcoJ7B6eoL&#10;2DWrNdEANUE81UHJPacMY5L4etII71G/YEFjhI8ZGACsmjLRdRaONmzc1h1lXIQHHJl9GazS7YKl&#10;7OGAFVdDfXLto+NHx8d/xdw8/av7FJXc/7p4aXi3xaangrQwvhuOK+CSQakEaIo8mW4tyJN0MXyB&#10;+I8cubIublvFihHAzAmdRWhzTsE+Q638VLHq0wWrs+5WTENSAV8ZkY6KYLYSw1e1wdaswHKvKnoV&#10;LT0qlT8RMgE+/dgDVEripBXaQUenWZvtemdTUxDzj4pB1DJjUJkHbGtjU/YV/mRLC1vRWzScIyzL&#10;pi7toSLGFNS7xvW9lDuAtOERzbBH549O+ALformqgtgc7JYflI1lA8pPeWtysqI4gZkYZ4WWBVi0&#10;ocm1PW037YWD6gBtSI+y9eSWsk3o4ldUMsmARRJypftj9tO/QI+CJM7TCCuQo2X7RL6P5EmRVGid&#10;zQ88rhP7TbYIKGacsRccIigpSUtUK2fX0SAr0ToSkkoQW8r05q4V9L89Bj6T6n3Yi7OzvThSwTb2&#10;ao4EugTG83RQZzN2ukMK15R5uRlvCzkvMJmiyBOio0vt/Fco5CH94i2FB4eOcWS8szsJC8yyk4ln&#10;BlcJHn8sgugXqbqyQ+WvJkYyIipm/NbVoWRaof81IuhAUDaZFtnudMreN/wWaoJW1a1PFqs+YbAa&#10;6a2CMI7qkXRNPCBWS9sgcbU1zGNvR7jCsPpCxJYLQYaGW3VYzTUzVm06gQmnownbv5HoJdEQps2m&#10;UqQTB4M2qdMq7/qxx2mBiS8TL0MK4GJU1lpTF+h8WVU+0XyBLgxCG76zKSskq6koa2vmxADLgDnt&#10;MUoOFV25uzhWmg5tCGR5ULGCBUy1yHjuHOBcnQv0uCM3UiN4XOj+CTPSmIJXpCh8EwVgS5PcFIo0&#10;8rg3K9FSyiHxwMysGYnWcVd/Ios/fAgXpNkWqYyRJi0RVtKcVXkarYIEYpNWuuwFDMChwbGEdkqC&#10;lYEKomh83Nm98pVGIaqExN0p2dQrTgmESgIvyY1uTsYcZiJVrpT7xxehfcwV+9Csvo3AyTbRlAF/&#10;pk2OM6YX6mIgJRUGd0YpFawCbyYIFH7q9Yyi96G5S5Ok3nYApToKr2yRRpGoJb4rlryuG5zYVeWV&#10;ldgLitG7vdPTlwpIiQybnNLjrtxgNSR0XBXitw5eJdd3QdjkKPqJ86pPL5B52S0oVc2gc0204P2e&#10;3G1vmIwBUcGsSZOT1bz/wKxE/sGr+8UaDAvsyaoElVCNzK2s4AEukTi5kznyl72EHryF/auYnpxp&#10;Th+AUx9ZGkqXSqUEkwpSaOvoETFbzHvFungPpsLHuVBwSCsIMYg7JRJTPA4LmtIi4h5VOrHkY8mG&#10;BJQ74KPivT5UhskJuX5XdOEaFedC00l7OfgKyy4e24BODQXSgjKtaBtu7h+fUpc4LNYgQhpivBMY&#10;7iJsnNxQp86Yldsyopqr4CcWvqVnro/VbkomiAoc+J+iVojCgRKwSqYon77CA7kIjh0V4pzndBsl&#10;YasuDh073+ELNxqaY/fkLYenSMR0tUsJCx5xs9Ll4FtulsFAAw95bg/Ca7xevNcRWbyr++kmTFUT&#10;R6qiP+kQy8Y3seCEr15D/UmX4HRqsCeZoCkA47Z2z+enG9kiXCJPn/hE1lFTUpDC1fHpIc9KbStq&#10;5aLOWjm7qKuf3SCtEfwfvMpYoLUX3qTfOl40uoZW1E1Wi3BMTZ/l0+VVnzZYrVqC8h1rY/W19oFo&#10;OjQIvFao5Qsr0ORV8Vww+aupFsxyTUzgiFR3UtRMYmKGl1vmprTyFmNBfAWs4jfF3MxCVHTQTaMF&#10;K3A2k4Z/FTvMeoqIxAhW0n+CC72Hu2EMJhDaplfxu9xlcStCzEwCk3FN3a5t4vdtviBaC+S2uyHF&#10;pgEWithQ6iZ6ZoNptcahMc8poRJoOPnhwb290khIj2f5Ya1F44kJLXdwaO0Yg5P7chqOTMPuM4KB&#10;QuJXFPkh7VmKAqkCq/5GDgM7BzO2arcadBI+Ap9y9hyX8Aym6oEd6RHFKeWCOC3pzctTxkUc5/vc&#10;iSnaMRApACccKxCM+1JCmQWbTLITPyWiAqMvyVPUnOL2DkbURBVVGDiPqNFxIiTBv5EdRshrehTX&#10;knBqhx294n5yg3oe7Fmc+mN78lt9QeCySkCR5ItDl7PvIP3fLbWD0g85nPlLTkmsFlqcG1E3MPDe&#10;BwriRhAkF1se7PTwr7dv3/4ygcg3yflhzqL4BFJdC3X0bHZa0xCn8rLKR6czRL2a1w3HhTrsU8aq&#10;T9kMNMFNMEd+5UBgtYTJSUmnncgFqRoTkZromJJ8Heiyt7e5exPQYsCX0T1OpSkDc+CTFU57Dp1K&#10;YQrNwH4z6hSMRVMuNCOXj7IMQJHH83byMRSviqA8L97S3h2wg00IK7GHSjLxnumxYRLKH7RZ63M3&#10;0QKKCp9DAirlx1g3zco0YnYYhocHxeYYSndPN6+TuJcrFClvKrWme2ZchjTEIyme5DIiGzveDbHR&#10;4uUt6cmFg3tBSTif6TYJWwGsnNjYbA475nvptFnYOblOhJ6QIp75yGxerSSZ0Jfb7W4GgMs7k2bJ&#10;AXdR63Tl93Je1Of0LkNu+odbqrCnnW1ByuNDjvr54o9axWUfITcuJGNWkTxipDKvgI+UHNko5tq/&#10;AhEHifNRWykTsWJ95mQaprzCsvJ4G77bfuVf7QBBfyNl0d881tt3AAE+bhoyNUs5ZFsAevnHEeXB&#10;7S9G9N+Qppi5xjCbBqVoq4wP9mCQUJQs9BktnNIgF1LJsuosnzRWfeJg9dq3F3/Qa3DuPYQiDYio&#10;rzaaqkEQdJysBKtQKRcDrTpmR/9NFlmU8AOrMiijsCrBx7YPox/wQ+d1O7k3igb1rJzUiy/ZFWe/&#10;FinSJKK002LcoQb8Cl7ShfI/w02Eu7ZhR0Uvk6J6+R5P87CcOYuIJtcpMyRtpdrfvEuSvXuFzk1T&#10;91RtyLLxwAT8QV8ilsTNg5XeFOgVnybLjpDCtNNiYXyqWRykPrWEzqTRU96CFUTFjJ6QBIhXwUQB&#10;SlIZFxGBVhBIN5Kd5jwCfkrSIwKKAHFcXdvNK8qXZtYgkAZiB6xI/8Ptc/8aVrR+XEoKZsJu/IBc&#10;FusZJBL6C6zUFwNkWIEoVvzzHfhcGpMBvfQPtTr30ZClT3qeSQ6o87n2cPCReuYlSnTwdQx1ytJv&#10;ZysLRz2tJrBnLJnxYCWDmLV6ZvGKyuUUrGq3z8oPGqTRa117rzhSHKYgXXHBKscb0uzNZmO7j7Yb&#10;VmLGPm1e9YmbgeFWka2MhynFIgNFtjGqqUpHjI79aWKba9dNCtvuDopehVVy/+3dmyQbCU3a0qM4&#10;kawli5OhA8uPTI5IlzsO+TmhQOhVmXayKysl/wN6un4aDmsCNpPuSQmiW0TIQWdeGm5p/HUZY/Q0&#10;DKsRF8plywA06FSxFJ/Q3bg6F8/+06IE3m3VE5v4r3kCRwQMHLXHOGs4CaaEwwWSMM1CoxLrFtrR&#10;9lR2jxRsUuREh3PlPBe5w06JHbeHwNghT4q+YnzKARHBjvAxitMr084LhWry92vCGUfGoGKcMeP/&#10;cjC1K3iVa2QeUXy4bh40AdH5GQ6djdtpsY7jSUbjjV/CH4JfQX+6gJ60WiyCCbYbVLDMoozHuAyN&#10;S9VMG050mF4vd5bUW+kHQzR5AXETUynTkr9r5JN5IGrp6Mscib+VpVHusTy0MYiTJV+X5wa+0ro8&#10;3P+yDAFhSZDhb4KRqbmNXHS+tc1hbMaHqNVR4PUQLDCja63QGxcNyS8+daz61JkVaFVgdaMbJNU8&#10;HKDq1AnKLLUAcu/Lb0twGIRVHSpDVaYrpXunXxa6EnKhCNtM6UsSg2Z768oMGJWnOuZe7ZM51mNi&#10;xJdvL6pVJjZNOnB5Qyo5qEP7g/3QnDQBq41oTLkb8CQhKAbRdMjmyZzrgbl4BxRzhPek5WpQ5AO7&#10;N7JlVCs5J0OrhN8GK0/SxtbJ8TcFVnT3334L2xJ4osiQI8Ac6Q7MOSlyeF64lq0Np6YkRggLEqwI&#10;PtYKTB5zU0iLWicoUBI2/ALM0VoKtzREugL5KL6lEqSjqbwqUTCHRyMCL+9QLzIeOaoedxC0CuIY&#10;Oszx5NWIIxo3H5KJzwHNlCDHuH0xS4WlEgiopcsz7ukSWO6QzIxq2YmUKdSkoyKPu5UB7omjAq+r&#10;SpxSwMczVuAUnOwt7ekHIVrlDIZ6qTnmjRSs+TmhTsG7aTSQIR8IPBIhwK96J/aHk+kydzuByvxE&#10;swr63CSe4veafiym29MEFK4mn8BwLZ0bJtNw4JquDeLap20DfoJpjc8WeGAorusS/Rr/4d+p9SPZ&#10;3JJhI8hU8DSCma0PpkIOPhWjSu4BBBdShIRJKdmac28rCWLM9mKmvfgUVjBzkanbEjNDR+LT4BL5&#10;GSUmzCtJIqt5MyRl5WXoTVMhwrCqlnUbO6D6/yEypcLX/25zGaQrRiQ76h3FqtEGqOu2ZbTeW66G&#10;Y2WQrCatDypSKBImI3iroVc6J64AqgpRnFmbx3XJaSod4e6DVK4AeEoR5u556lJ+ksWcD54Ti5Jn&#10;oteomDh1Me9Zd8io1u2YER4VEKH0K9Kk/gFaIuTCd9Vb4KYbb8xxoGAfr/DgJiGObCN6gPASPUHm&#10;ZS7LZD0lHslREWeYDsd0Fi4Qte5D4pWOKm9Q+NGPQhmv9PfgW3eCJ9q9gbDgafdYeY0WL0+M0wWF&#10;ifrPWSWUdYHunDJEIUCngMr25SY4FWr8ymjQABwYko6AC4dlEEwoq0y2HY1jdnar9VCyJrjavvEv&#10;nz5WffrMKpYg/gThF9HTrb76+hlIyus3YO6C6U0dUOmMU8lFlZQJU0oEp4cXpci1vnuTPBsYB8x7&#10;6QSBgbdwrRLhE/KnospYUjwT2g7Ql8HWKDCJEWn9aReBJzIaZOvUtlLn417QS0/zWftn0E1MiH6y&#10;ULp4cqkZECXpERccynetVo/Z4+suYnzqvxhVqhYF8ZxWWy8p8pIsT8U5QopgzyBhTOuBX+RY8FEC&#10;uxl7wznbGDkldgezaorP+AVI3LQobZGSn9xGXhRNM/fzQNtLdAhsF5dNjgO91kM9HeqPf5YjDSAq&#10;wpnlWKLVoNDo7/EBr3owMar2ZBIi4xefyTWKaWrQncZUBVHGO5FbkXgvM3CUO1VlGMrYBmN+Jsrm&#10;iXTQiENZkTo81ACfsu0ptOQZNB2DheQ1nRpkvikuxjEZtBGCv63ZfnjUGmIh92MlqW0zcOJW5ofU&#10;yPtMn8AbTkEwqVkg2ecR29VkE33WzqLAGceEmX3yvOrT16wy6QXhe/Eb6Kg6e/2iH0Ws8F5PMJV5&#10;FFYYFnY+iFSGG1X4VuK0Mt13Vfvuq51bC2gi4koC5YXi0Vk7NZtC3opH01eZsq5ai60wrYDf9LMJ&#10;gKXFWCc9iWilHlRgVXPPoHBFF85WZTdQI6zJ7JkNMPTnLVg5/l8QwNLoE2ODrwmIcQQTb2yvpiNF&#10;4SLtX+JS5EU9yPnKkjQ5GRdM1YKebiatOj8HhU9UiYZViWOlmGvdBJKOZVXR1wcXe6h9Fsnc3xIM&#10;R0BQA51R70GZzd4SIH+r4F2VTm4zlYDl5tEcBlRLsCQppfOXKco1wukCRB1/7E3nvvs8puYCzPSH&#10;cJCkjM42y+vJLLHamZNwFox8pW5P3JkT4kcFWDGUgD6Xib6FYh/XN8CDOMZS4NvvrvWy+NbnWbXZ&#10;qzxjtPOoDYhmsymBHWZF8sepksqM4gdYfuqR2GMkxOJzvTjkev+qWFXImAws4KXUVSOCvwGs+i0w&#10;q9evEZ6qGVb9SoergeDkpmo6eeepAb+fY2xK68L9M9hkhaJnr/oaa0AQ23RTApStccTYLCbRYzeM&#10;F/wP6CNNtV6THVc76SUwQiR/KRol9Vb7T4UleC1xFrn1QhIY2jTnsDlS/B8bT+Aq60vTrAAJTTdT&#10;tYTHyBAeY3fZo0sUZH3JISBLYI+C31yXhipjqaYDGKg2JVMJDRgjr6BJV0hpjfuQG1gOVo3zfrEk&#10;FeUHHoIcL2gcn/6VJFPRuILFzHScUf5HAlsevRcQKQxSp3/ZBft2wWeHdAE+G/CiDp9rehflwS7H&#10;Kl6oNVoF8ig8T+m8ZgNUvc+uPBJpDYLCYjGwLxR1gfhEj2HgqSjDjqa/YXOl5qu8CSORI8I5OlxN&#10;8+3i01HNclc8hXXGrBWWYgalxwPjJ7dVrKtmWPRDG+286VLfeJC8CaMfF1h17Tq1syw5NSrn8Pkd&#10;3qAyLs2+3zmTIDMwXb9JptxAE+wKp/VEj/UY+eTq/FvAqt8GWL1u7p/0Renn01LwHqJa7O1vbl3H&#10;86S6K+fuTc9U3lkK6vVDXTNpvxX8FvwGhb3EcuSoYRx2uloqHA0szb9zh9q+mFkzaTYXCyetb4Wk&#10;DRRRubIitpCf4vAYl4a2YvokIso4H9PWkEWug25DXhKFRkS0DYRGi12SuYVJ5hyxWGiCU5LVKNKa&#10;Q/KZEVWTKJkP6txmDPZGHtiobXxhLDbDGjWsQBoHv7h2wFCwUvzKnUXwiuyfmCDzS+kcSW46sCag&#10;5/N68lyMLIAHf/BJGa3TTU2BKfkUhnO8eyVbqb5WgkWg0FvFM8unZTshCqSwClZ5O2FvFgWWeWlN&#10;3OHsUZ5XGucwRinotzIwwhdg8G8BKnT6qZQdmIQ/f5nIbsnwjIrY7DEDHz9+ClZxaLBbe/QgIQ1I&#10;+qGH6XM0wPPEvuwENqQjy3XSK7WXnCWUTgArNq6sqxMFbJN7gVl7rqNz3FRZj2cV1qAGYWJvMkuA&#10;g4SwMXzUNQFDsKJtuVs7PvwmsOo3Alavy9EI0YY+/vT4b9QmvIDLI4ieTf19Nw7AGRHkf6xCnVRE&#10;BynH7BelaiSfcoJ4Jh/ImJ+yK2vQZqlosV6sV1gTVSc1BXueEr6JQA+sl0WWpoYwBrQLEdnLGBt5&#10;iB0rqQn6bptmDE0qVd5FNJC7SBeLm6Q5xGXDJvv4m+7wGYDSW4P7voMhi7eFmMlueg8FJSslZu7P&#10;TL0q+yF2GewKNAAqfipXTuAneARaxbBj6QbHuRKjJ2oU54mXAX8NXO68XPcyZ3U9QzIWwNYcRTPk&#10;qJ8s3GJEBxcrong02zyj+dk5O7doVp2cJett4uJ3mZmm1rvZaJUuS0CuAcSUtsh7fEBeguqEvEdz&#10;wwTrZEf2JZYqeT6ZPD7mflz2h6QQfkg6K6fOTUHjqX9asZzG72DIukCqnGssg8MPKNZ/jQtZTdWW&#10;ArDk5VhxkSVjcxmxTlDtwIN1dchVVtNtdoldUOpUDEHTbGPu2dVKtjQaAk3FrpCzFLPYTARZmYXA&#10;2W8Dq34rYPU69T5NCVKlL7X9VfpTrcANal/inasmjGwLN+MRatcnWNm8/QnLwkOl3BRcAKykJsZi&#10;tAP3GNlRO4IKW8VZ0simhXo6fV6MWecEtWtJrYnWm9NVdQPueW9y3vyY7lYwsF3GVGUNDcCbpRmS&#10;As4m1EkE7h96kVvggU4Wxnwo/xNWZIvRJdS/0Ykw6qr9SEmOSe9gsSma1wexpwiSNKLYhGypmqaC&#10;EnPVxCg7JI7Fh3J3vtzLEFdeAgYfD+yMNbFlnTAMH/ngp6dIJolAo4VR5ReQF6KUqo3K8RZv+6qE&#10;cvwv77Gqx91K5mYPkpjHHo907h1x7vv3TdsVNqmltw+Vjk+dZ7Ga6FzhtevCoUFJtUKSLmSxsPMw&#10;O4Yfq4s4PIpgRR0rX/0k3GoVYn71CdkJp7KOVGFlibWqiVk9QT+592ofcncl6Rr9Ke5qsMGEzuBK&#10;hZEX70/V83S34VGiEbPL9Q9J+UzNJ4gVw7LS/0aw6jcDVqCVQWVpUqlL9Jrlu6KmSmPZ4aUWVs1z&#10;RVyTKmVa+Ajs5B3IHE0mJNa7WB0rEkpE+JrxRJwgBxNHBXCq72Y9OQ6aJ0RBBxAcWKKaZg4+Gk0x&#10;JbQi+9pU34wwVQ1uURzhCIHf8+jOWAEmWQSmNDmUIhahi0FJrihnsvLHacC2F0ApD2l783t/OPjD&#10;aCuoc3z0BHUrevho4VFGOF24LcOEtkGNk291Nog+5A8l+9cwGEeueBbZHAysmltGEJPF8y4xv7wC&#10;oUZp2gZt7A23mUDNckkIkck9fDWxObfQ7jtQexQlu1R2BdFKd09uUnxoCywXDwOslGXqUZWFP+t1&#10;fBWKA3ChkpDjMVcE5/jbKWMAMPAOBKo3Cfdyio87+5wg4wUUa72fehUHhxlH4CAKKC6eiV9Y3LGn&#10;scLIxY2M6Lfs2+NEeoPG4UOR0doatmofxAW+qBoa+dy/uzjZ/xFuVRp5OXzyu2YxyR7AFQahWW6H&#10;a0P4FU6iGTPM/r8VrPrtgNVr22FVUt2pw6wKSQQr6mkoVUXZxN2OTHxbm/bU5mhMFd69rWMVuavx&#10;UoBymaM3fW2RK/zXg1VkzRujeVUN4e7VjKoJagXaNshG6SyWWV0AUQ3GMcKuwPypmeVUMMpkmY/I&#10;7sCUac/LdshZHW2KxhaDqBrYnspvtSEbgBSFHdLQSVonpwi8tWto5aUy6YktRpmptTJbTEeT0Moj&#10;3qfdF51KSiaii4tMCAnBqvg6KsXjfc1pYxIqN4mCiSUEnLfvAHspmEpuXEtG6jOng02XNPO502JA&#10;E0XVh1SOZOyfBlUQuzzCVfPLhipRi3GOzDZE/k6S7oW4OGtgNO3qKvatCsnqIwvXycra4tM5Spu3&#10;kzlhjP7cTz6xnJ9ksx6sXuCN4YsfEE6yZE8MgW11UjDKroKeeiFeXUyCi1u70dnJJ3pklneDMPOu&#10;vm3mypAHs1UOE7Atwd/dsBM6OdkbaDVcFXRUqGS3AlXG/XAZ9Si/D3NxBNr8ZrDqNwRWrwGrNJWT&#10;v5GphNF4qlkMJiw6VKiFW2jbgtcyZw0kvcw9x/LyKREXcTEP6wq7IryZtc5CExeApS9UgdWw+GZ7&#10;L20iqFT5vR2YCvi1b3m+TaEjBQ4DrNqHyYZQIjRwQu6BuaFnVeWbgmORP+CYhtdNuMVmtmsgjVhh&#10;ny2RPPcYz0tUoB6LWDdkzxLbwkxdHfZjQwxYFXfSWqpxvgKBNH1UbqAtQ+46e4dBRtHiAFUuR8pk&#10;kjM4J9snSz2Hv2N7mmulCJLh05miYt5HgzH7Oy98we1933MkK3mRNmBMyH2cS5ipNtPWxDMDH1eV&#10;eOtAaXxEXendq6OB5iowFV5VATBla9NvZVqYMtVODkk2W9HbLiTLjzBXvlc6d1QOHLhynicDFNkV&#10;qq2SoGueN5ShS/JrG27lJKiJRjp+WGamDluw6Ntn5uC9TjQ4VfnhvT1SrOECGh1qsKsa5/tMFlUj&#10;gbELw79UrzQWkeU/v/H5bwerfktg9VqacHL0rdNWko7D+m+aSZ386BTPgJWx6HIcx/4z5XtTKEmU&#10;h2SBb+H59KUmIfujTUSGQD6dmps4knxXPf9LD0uXeeZuMoHsnSuFo9luHpRREecr0aGITBbu3MmN&#10;Vd2zpIHvTWQjZ3LVlN7qPgbLt17nXigKAFaWl5ISNk5xtkxqntlg+ife6YFR43FzeskTCzFK8QXg&#10;HKZUqAPYPX4XNF0hqDwvys+1mKMD8eWzXppRgEc7PJPhZb4ZWuWQ9ipuE84TYuMPbC5sCa27Yxkz&#10;Gqmew7QP5d16B9rk7dUUV8OjXOAocTLBDKOk4o4WYKVzcah3m8acwCoKM4IB90uSu/Ch4rTpqZAA&#10;Mnd8bicAZEgMVNRr+EZbyQssO/qZ4V05srjb7OqA1LIVmmfnpE8I2JnKUXaglw9ShREfPVjhVY4E&#10;ATq798Wqxw+P98hN9YXGnhikhFXJjT4jHOeaOpZ8yij9AJS+WDUK+BuIXV6B2t+M+OZTZTTLzpY+&#10;E/ehmA/0ppvWsK34VSXvgi6+GUdJuGqrUj1XnLAUrKLqYtZk+s+e3JNOmSTqwbTSp2y0VHPNgAFe&#10;Uh1WxsJxsND1///23m7FruxY29wGGdx3UQYJMuH77qEMEkhN5YEvYYMFUiGJzgTvO+iDNC2BBJkH&#10;3x30gQQpkArkuyhoFVQd9IX0gfp5nhhzZcq7vHfZrrKrlGumlD9rzZ8x55rjnW9EvBGx4KtV1Mnf&#10;4gBWkhwPdxaeFGtbnB7FuUz55UWm5NARTDA9TrMJ05mIo3PRtA4tLzxZyzxilcY/FV580+jbo7t3&#10;1vxjmsecNLEm9jY1GkbPEDXQVzW2HnaaBCb0msLKWX2epbOWwSFrYj9uPFF4HNB9ALEMtipoMRRz&#10;ogNW5/JRwh7ILhk+GMCJfGmRHD0bq2DPoFO9zuSz5k524OrX1aZYZRIzG9NAK24QTFkXleOZDo3I&#10;ig8F/ow/kl2kAWaNwCpDT+65JLk+mSxrHhnU57YuIOGLAWxB+sScLv6Ak81SO5s4MomTJ7zHeBzD&#10;0RElr8GrTpLrKTh7kdn7Ke59blTdq+jXXj+3IszyqY4g0C7jN4+y7vFoHN+dEnuuM+nLv0Zjpdk3&#10;f2kKqmhQ4sBFQLfube5bnxCv+jQU7JcfiFpQfaY4LX1iOu24gwOrW+smGA+7dRpqXGpU7e6DqVGV&#10;fIGGIrctAsM9pQWIP6t1uNFvKZZRIuoLO2zxptTxPrNRFjTYk556t9aA2eljEznyj1EtPPPOSa4D&#10;alYdmy13qymx5r5ky9liXUZhcTy6L4QMAWZ2W2yp6cGfphmNEiyTbONR5vFpIDFpzEjSm8V2+VzY&#10;meJMUYBeqQ6goQx/I363Srxo5QynmHX4pkP8SczQ0amN0mHcFHx9liOo1bg89Fs0/rHAys6sClrH&#10;QHPOh3Jg4OiWBuQ1MG39ql8eskhBhRHhxwe9RlXYD8sy5R7eo4wTnxynbrFDfgSBCPEheQ7Fnh8T&#10;8fVCtBnHZT+O5NTRxMNZkDfUymuuYLq90e756YSQkq71LBDvPYuuw5RR3Gq0m+ilp3MuG59dpjzl&#10;+Myz6bTtB/382enV5NXlsbpx4+5JtIsS/E/1ti0n+2cUAZUy6XmtDIORQlBKVvnrivBlAo7a4ZPC&#10;qk/KDOST8WnYc1q3qdKAFFIaIXkvL7Nt/HQPu3HjUrduHxrRc85iCPA7YGKFUOuSD6DR3ZZfrOvx&#10;4G7VyocxlarfGkLU06c0LSFU7x9Kx5kwm23nyrrHRkC4wdiEAYG6LMs6pxwHPXIYg/zVOfYVcGhT&#10;5fj2YAryyNJmba5S7nAJ3PpvEiUkgZrpZlWFvDmZnBXdc49GJPXDFef0zWU0ZnpqG872T6GpDKnY&#10;4EmdOvXeG/MsuEcbGU9DjLUWgjOQejHwQs7CzjNcNbkV3jGjYQkJ2CINJMfFMWS+AeFPGR0pP6Xk&#10;OJzMyzxKIs1nKqRijOPZ1xSUi413zBOpYsJiuVz6akV0nkMuH1OifLAqzxPMiMITBj3HOtMwr5iV&#10;sMjlED1XstCIMHxBU2+OVxpqpxw7dV3LxDjiEwMb7BTmeC+Vm5g5O5gSzOOz4sU0IpBi/FV2WCoK&#10;+Bl3KTIFQtU8B17936en/+f9+3c+lycZ8/s1rXeJ9QFH3MIaf7eUjKpS+Ld/u4VMVKd+OKVP69PC&#10;qk8NrMYSnAk6rlVul5zf6KxaVrVFOwGOU8q7l9w/DT5+p7qvFdUnunckEOVhR9aMcMEHb2VCN7tG&#10;UHKiQ5JKDGuGs3Kcbedg9+UxGHMmQakwMK0ljB8j/yxHU1QIUpmVpxQA9aePbk2ydY8DPMDP/AHR&#10;cmd2bGqqOqk5+np7HWp0HMM83BmnV9oiR4y3+aq9Gjx87DEu82TiZhwWLqbNFZuqO0vhwxmAw4JG&#10;SjRUyyNmbM+MXgYo5+AHp2JqdZ9BPm1jgdm8p9NITPqZPHMJu7wW4UZgPtcro0/wZQrKrPID2jQH&#10;uAPWF1RZQscWprfy1UX6XG0bbpglya6rR7RpNvTJll/NBd5b0FfiwsNKF9pAlB8E6cZBqj0ovHD1&#10;jbCIjbFQPw0QW5xSpgIuOYJ2Wutnr/U8aWBn9bGHWb02Eak+3ONbv2T+gpZKqXt0ehenqBmq/Zcs&#10;vfZzxQB/BZUaNfv4NtgKvUIoNUWOf8l9bL4fZT8pn5WnOKZIz6sm4j3uYH1D92TMKw548wZWXWZf&#10;Zp74ETvqP9wH6FrUx3VwlBhBQqUsrCUwLblmDL6PinRyHPYUAPqzmTWTp0UzI+tPd20Mysi6/MLX&#10;xCmXdEVF454xgUrZFXV2rnEMjoGUkzxGUhL5Ck/rVWmpjF8f8Qu9xoVnBwmnUuzNSTZ+qJjhaga8&#10;htmInz1bcvc8YgJkFmEyA2clnGmmucdWTWSUkYFORh1vZ2dNpFF89uBegiWgrMrXyO+dr8CVY2QP&#10;4nBPChW9bTRuNe0gmVWRhhPLGsBfhlSafaOs372tTy7Mk3/t8FqWbT0FK/344YZUQgdBuqGiali4&#10;W6jF/1uDgT3z+jzEJc6pu8qcg0lu9jOa4EiPRYmgn+sS3mu9SltRXNwh9IilyZbSfYdMAf6nzy6e&#10;SuVcJg4Iodrdn+mj9E2IU765HrSjR5dPBVHjhqdcKCzKosfTY9AFj9atzz8xXvWp+az8eMb4WRF7&#10;HE/codwzR3dXrg0FzH59YMusbnsnUhbcfb7wrNyfZAyWmVu8qwqLSknZbrx1GFYFQwaQMkta1ek3&#10;cTtUo+x7ivf1Fo/9ir2IC82iLNWZCaNH98k8DhS/+KfyUhoCdcKiWq6nwGeLNglWAIQpKcNRnF6j&#10;3HFoOs+XoJOI03n1VaxOTLzuPImCWdJj/wS+DXSGC1YUraQ23LFD7fjhyRo4s7JBbgSC1Bl9OYt2&#10;WbZhW5A0kATIzjlSMoLdYyAI78DHT6RqKzl5PriYp0iOew5BbV5pa4/5OMGcJE0yNsYHXX43gKWC&#10;VtlBVhco1YmsAQWa+rTSqkiLeW+c5CIkF9APM3OePSAc/ezmHdlQtf08+Z4WfOva6ljL+kwYIvYI&#10;P+0RrqetHI3OHuRVA8qSQ37npRlJjHFcBffv//vt38mbLhEJoDqg76t11CddZiwCOFXFX1RXTek9&#10;eFYMCkNw814trOrHJ4dVn5wZ6Cc04XTkkHmJjMY4I+PZGPq/oXSx3qpgQ9uNryJ+ld8eqNoc6Fod&#10;3sI367Flfio+dpFsKaKAJFGrZDcm9ni+Jw2MjNiJSxGytnaCLozBKmXjAVNPZ27iZdvYACYaFZLF&#10;SRgHLqAKhUtqeo47AwLFtORPdf6wE6XSWCpniHacqEAAUDbz7IL499vnX+ZVJh2OSkzDN5xiTxzx&#10;I+DEITflpukB61rjdMAJ707jhCuMO93GM3kF9TIhgz8GrFh1uMi5eOh2jMTXNllEUxjxv0dqYY9e&#10;6JCN6gqD38g4M+n4O8+akBWDu/NvmoE2hV0jzdzcwEJHPNBH0q+nCXy40jrNlGGO3yxmSW9gFdqK&#10;OEtENQY9SAU5ofGC2TjWrDoj5fLsnGhB/ckuXtcwae04l/naN2Jd+ddo6UfXevrw8ZdVqs6YZf9f&#10;Zv3Kp7iRsO9AKYBxmNOGSTxLb944PPr98e8puGCyzOUyTKrYnyX3SgtUZ2Xfm0zBJXSXlf36E4Sq&#10;T5FZhVYToXI+EPIWIR6SbiOHptEyYKN/irs+0OneWXwKZ/z02Fu8aRJx1E67C0lYfZSny0rTZmLc&#10;JZ545wclvfdg1EV4NwArVVSzB13WzAOVgODVIEYiB2eX0aQmxTiimT3pCUdkPfjV/o9xl2vouVuC&#10;cLi881Qfa6lcVDTL7RbuyQ5eEU+C/OAosTID0PXi/Kyan+z8xL42G4A4igqbCiQzoTu0JpqxwhUJ&#10;jAcxfsYjSRMelSywJiSudCd/Xebj40ebMIPBcwEApuIDGcApjoC32d8QmIxL/5jgGpXvuBz3QJBY&#10;Ef2Z1bmL+Hq18xvNNnyKShMKtcnkFlEV9ED7/O99lmXk0Ph9PFaTljlhEoUlo416yHi4UlSRqW0P&#10;RQWzVTkanOoc+PLLytB+LmV2261HsqdpXngCPJqbi+XBwz8YEY3D37/zuzuf68bPEzXZ9fPVP2jV&#10;8R/Pz+kp/X0lIzehwqq8MBzrM0uwm5IzVuAn6FoflvjJ+aw6Ky0FvAb2I7iHfp1b5+hoipYRD/Jm&#10;HR9VnWf6bdKXgyyV2DYpXXbBgjFfMf+GWpV4aB6BVo+69awbN6ygycVtH+txj/bIKf4+hgEg4ECk&#10;NAj9Jh8IQwdqMy4wGcHQFhcZnxYE5sh4Xl4rcR3rhkmjgTgL/qcTpqZ0T5eV2yqVn9muRlb3lwNC&#10;tOqxC8LDr4IgQIJf7O8geqxl5JE25jITJoNns1qfn52pbpS7MMkvOJbMR6TQ/wxaoWAkQeRccfaZ&#10;6gWk5VfaJ5Q2kzjKglpUZj+GmfL3eZol/w86cgmlmeCC+EypPdYuHV0Hu+JbIpF4yLAQBw932oQq&#10;WpmDzLOh0CUw7yVRaq8ZWJXQGsvmsuthwfcKSiM49bM2nsaRjp6/oKegKDXffajYCV7WZi9XFjNh&#10;AmT3UMf4Pg4r0cO5Kitx30SIYeP372Dy3f/3f//d57/LVT5ItQGV5l03KEDzP4//+L/evaUF2ajR&#10;Nfx2vKv1S7DRzZ7PSv2V5iKUTJNQx/pvP0le9amC1QejNhYFMHd1ZcLc1Tepe9x7SjAZS/DhI1HK&#10;MnD3HsCrjsYOIoiNX12wmKLFzl9Tb3jDpqe2icgqzGWVMcJTOhdO1T5i/4YMjfdYzUlDIBjLhiiH&#10;D4eIzMW1xzRqnXwd8KaHFBFI5vD4mXtuXqlCtSfBwGgarW0Lz+kYIMoh4r7UIfbQt5NWYDWCJumE&#10;U0zIyqvtlDsWKJVaJh+Ibi5mtZxlA1csA7ECgf1X5WZ27mSuEgeg9l8T22pPFqcb6oJZNLSRUELd&#10;/6ZiqiA2tQNX7vQF0DfsatibLecN2ckejSOqWNJEHwtdscS0CptI5Zx2ygNS8ZYiQ9jPK5gAzHdh&#10;VjUI6TIHsyuZJgZkHsOdW/YtstWOtUD9L171MfV4IAaQ+Ol9MPb69UsuOafDO36GQbfPgUnz4c75&#10;4otaDd2589nnn/0Od/nGoQKanTtqAy3ePvzi+Pzdt9+QPY2eYQOpK8bg2Ix8Wd3YGKGlFci12boM&#10;Rq4+PXfVJ8ysErOnfDF2LAA9feiDizYfzn85i0vcyCbvlFV/jHqq29ilUN7iVL76wHIwpeWwJjp2&#10;535MbO57bYMmlmH8VDv4ykS/7m91DXqH8vuwMnMYJuFMfqlpt1GkNRuyw7zBgTuz9vMEP385SiKr&#10;o6QF0GfN6/RFUXXkUTSL1Fw2bUXkGVKOHQ4sWHFJzgFIEGRCW87YEJO3o3Mqw0O2FTRQ/bCAcmZ2&#10;05cN0WkuWcXk1wi0ZgY3f7U0XdBos404ks2Kb40oXtHPmCYqslzNaZlerYqioesY02DoiZEAdVYx&#10;5KSaGcxdibnmMSuH7q7K4ax8ulZ066i2t4SF1173ux5JPxbJGCdUvYgEX32eFdovLZkrpP2nv89u&#10;iF5BA8BVLh246onDAXgUqQLtScTzoneFSD3tk+qA8o6w3g5wdgbfgM5UgexdPVIEdd9+A1Y9e/zg&#10;ZpUi8asvZLsEt3ZmNSuA6haO2BvGA20fMcsnilWfqBlo6s0x5Uq4UyYYqMMCjQo+yJBHVZXcpzuU&#10;wPpYeNylYIA0SKCwvhWLRdqBDmULdx88oFIlxWsHiizXXQ5Z3pdiZd6YC3zabygykipv8iZZ0oSE&#10;SN7pp9v6vjeh+m3RscahAqtW7jycho0T41MXurOVdzRF9RZ3uIxCUGwgxS8l6hOMd/VhFRXM0yeU&#10;jmmW6T7aDOtvk0jcJMZTfgplVcb2s3ZgqW01r7C5nzWezi9It7Pyyu4U1zVhFPUBLR9Jua5j8DiD&#10;kwNg4iW/5/PRV4/r5lw5Gql5eseLBa6RsQe8gZ2SeTuNW7jB1MuOjYFVGcH3lIFYN3XFTzrTVWNd&#10;n/iTeRRZYkZ5Q8B+QTVQSSLHIFQw9NDrbbVUUd4LmGvRK02IQK+eV1W46sPWvJYhE/RDmyAobcG9&#10;LMBBr35dC5YgzJ+o8Gs0WKfWN/7r1Cq0msJsN28iudpwSjPwU8WqTxesKBmj3fXAFHfu12kdeEOv&#10;hdWbvO2Z8iMJxXHFynoWhmu5pPy89+C+xYCn/O7g02NiZM1jzEHih6sOQPN8CqorgHBCsR4bTad3&#10;YOyPUYDHD7ndNV5WAIAVfcw70cZKdNcm8xtiaxf8FWGqmcPM+wUsRgdp8ZdvSqYjpj3zAS905Nsf&#10;OagZdr6iy6qCcTqUhzF11PEvNwKHsEkknePY0WMsTak5gcH0kOnlBTPBO/OGd8JRdQTwtfPnvCJS&#10;GcIztadLMu4cz5M3vB4cCTtOFsqD4OlpTwgXAOtPEzsTpE3ixZH9H6TmHT8mVYaIp59UV0xhBrYn&#10;o+H0cbVHj8xlXsWbp0zfM/Y9OBgh1UfPXjzQOK24ZIo/2OcRZRJIZSi93W4RkETBqisGQPkRKQUB&#10;m2nB5Q4Kh/Ayrr1xii2T+c0b/O76GQtJ+pGBVdMzWdn5MKnlWI8rFcmjnsKNG4eKk09fvXr18vQU&#10;8dUyGq9Qsk2JtZmCbAii3fwta04j00+ZV32yPquRh9IC+N7tw8GWHAA3IFZ6ZDQnplIURiC32yim&#10;vFsLwQlU0iptAoXuTSXgSp9VO5uJgf5qfCjZNtyzmjUZjS14hc3xDRf0UenNkn+8ePYabPHpHAMY&#10;agU4OR9c5Bc8pzMn8xLrHZrkaMB3GtFniBU0xPTgWT+KKgu1WEnXcwgMcujMlFGNro8K8y/xlF9K&#10;wa1WXl40JwAkjj21jSShgoOPR0itMuyeRS8CsSiXUXoTRzBu/VtFxbClyXkW/GU3C/m2klkV8etg&#10;fSZzUDlOWzBWXUO5st+/IzimFPwB7vU1uCqRym8aQa57zxtMuP0Hflln8PGPYoHTPyOZZ/LbGUU+&#10;AERWpTGTLvXU2h1GAqfnliQUFVWuvheYaD4Shg32cSxvvREOwGxtYkKiJzYtIJZXffOrXxKrsegO&#10;fnOTOq4s9wwiImsYUjX23hX2dZWJbe+zFvVBR7hw65O1AT/ZaOAQYSfe0iubB8tTyP6CRvM08eJT&#10;Y1HJpB7ehUUlXFh8CzmpVSNv65JvuiFVfJRywc6AfW26H45T+TknzJaJwy0csVmioyUGnHpQOpOQ&#10;H+Rr2lqip6JCqTXywZxZTfEiYr6UN2zHq4rZgwYl71XZ17mrMz93mszKjVg4SkHEHEcRqiFhjMIe&#10;FE5WT6l6NODrBlXsgN7M+bkrlqUt5PkkevSICtqN4OUPL39lOJhoBaEB+eJMfM87yMEVseqOVj2f&#10;nnPKAM5SS2t/WWJ39o6vaOqdA1nneJwOtcerFU0xPcsKDtx44FF1rDTkXQL54LvLdq35gO9EO9Pv&#10;m1/oPlhPl8Cd6lebXafNrGrBYv5BNTUEg2Mzbl5FqBw5hq0oVoxl9ZkmjRu4qukri29ifO4MvQ2B&#10;yvkaMBq/1eHBvf85ylyfkCnXryDUjlttv5jjugreDjeb6laSq0/WBvzEwUpLcAOrewfzBFu8acw3&#10;E1dX43cKeNu1yvLc3LWl4eCtwiSoitIqcSIMyMhmAmA3qvhzKiDNdHexhBVk1NJgFp1PmNApnid2&#10;YEKr4QRJJWoGU/BTWDndZCks5jDn/3JOzMRo3gVEvZ8CqVFojYkgaZUalhywnusZddiPyKOOwVnp&#10;iuuuElpCnbk8HJfA52YrLTl+wFEeSZAUKC1nm2VSjBuOBFyNmfM2fz9fnO3LeWFRQX774giPn1F9&#10;s+YmZVG44p0Vu6wojNdhxj8YgxSMEopv37NYdOa5kgNJ1xH/OYBwNYQm+C2wINc9RPjJKtvC9cTo&#10;5asx9XyZgj6WqfGiL3c+oGIjozsk21jlz2BqogW/fBp48QHaV1yEPio/7Aen7kegdqmxKRdE8oW0&#10;rU+9Qy7n+eaeimZdQpUG4c3DPAZ+yg//8Ll9SQeptl4Bo17Y/XWJXe1H5LJSqO1MP2Ve9UmbgT5j&#10;KA65ivne8Z7JpisilG0C9lAF935G4UppTm4D7zLJhsfsAX3bqBhA81O5F2SLDME1DyBo6Ma7ybZi&#10;vZJ+fWDDETLNeNIqR1r3dw90wtozY/XoyOm42y1bIKuKV/E+liUh/8s5N09y9t/R4UT6k1yJ/aAB&#10;4k1UTucIPI+Pf8+A7B2vWxrHEl4sJzO6H0eFqTajCR4do/tVnc9Wp03o7fTiZZqbRb1AILZ5+VLc&#10;G8aGT8wfp6eLv3hGr1+43sNHlGVR0C93RbCAxELbDu9ZPAghvHtgN1VvWMs4+Do7YAhow181tOrb&#10;t98CVsfR2EkpHAwX3AnaRSuBHg7iZ0t+AkdlVxyEK3CSNl721d4JBQpWjgvvYYOZ+KdgVdVFFhi2&#10;wy2wKb1CL6Yf0LP2lOd8R98x9qvZQhrs0UxjpglTaprj43LRpwVQKxgIyoz/qpTl2SULWDVIthmA&#10;K8OGVwesblBxoU5yH2U+L+HCp0yrPnVmxfmRxtydkHLhtzeoi37Xktn5rNDB4JRaycz6C8q3zb4j&#10;CnibnFejRyYuM9cyHdU7TIzPXRpAXH7xuXEzKyvU3rObuxsja9Bh7u/RIs7kWXnERbgwMnzz8Z/4&#10;pZp5TS7nOgDStu5yhPPuWRbGpMHJHLFwVji30CMSPKsIiThkplpRSHFElaI0qUx/86j1k+Vsb0nq&#10;2e6BTY4/IUzMUpgbJg026YOnj/+vju2GjeI5NZEdt2uZi7iZhB5cKKDcDGaq+m4PIonRvJWNdXGe&#10;WNmhI3eOwgoCV/MdDUU8f/v2K/+9e//t+2/egVZW79zY1xp0mpHOrgoQfm4kIrNSZ67MQDgyDkCw&#10;jojiqD7G3X+y2YHWNPTUiwXSvxojkFLuD5Wwi1bYgcOsPFN9eh47/jvo4qXmGLLdTZQGUjF6mG7l&#10;3z+qrH4ZBFQllZjTAno5Gu7fMV75UXzwL+y/mgIqUU8sGqHa1iCR+VOVgl4i8KepYL/yhKnLg+pl&#10;P1YKE5f6p4cC62TF/Ir7TU2Y7kFFDTbZs65VIUC+7LarFShF6Malu5X6UGNEE8abN7bMldxNziWA&#10;BCtxbm6WSpPEMDQN9ULtPCxNA8FKi0LP9NrnZOv1VuMbZiJnqYu6e9Q/BqQUGtv6700RGN1KwcjT&#10;x0f/RzJZKcITIAioABlM1TFkiSGlhYXNOOqmtBam+eWJ0vTzyKAULJJVhCvlpsHyGIADVl4LAgyb&#10;ddb8xY3v1vmWRtmUNMy0PEAmn5MijLMzUIXAXwEDwPetjApe9dXbb/QcadCPIeh18lIChYK/IYth&#10;WtYiqxPtiNNDMRB8y1ZULOVDip2wNnJTXWdGA7w/ePDcvotXjGJA7oRantTmMiA4erHMvSnI03ms&#10;T4RLxmeiVayYywZbHZQWju/enAvxyRYm9ie4xJcqWCuvmvqeBiAtvXD7802OtWNWsxFfmHqAUQWN&#10;p+aCr0a2ZGcoQ9Wxf+K86pM3A/n8IlbjOcDHXl6NFlwpYt7+KiyVeQ55mZvQ56+MKrDKjcU/0Olq&#10;PRitSON+Zo644Ww6NoiP2wnmLVLls35MuWfUGJiaeAoVmz4AoCgUM2ubnbChXVp5wJ9f+s2QP3vu&#10;lcqqhCVTHAExOTnPQkDr827+k2qZhAcYRcBGCcprLi9Qke/QazAAmbAAi8WJTfcTbujosypAyX8s&#10;cG+LdlViNdgr7jjEwotNUcBQsoP0LszDRL7EEF6Fhi+CzjhmtQ78ev7CrNVVlb+q2r4vxtvEtZoL&#10;PVdTsBMkx5xdDx9x1P2lAQPzOIvXCvUFavjZHdsTrVKdrKYxymlo9yteN6gCaFDXJUVcJyLRdcg9&#10;GTDZny0X2IwjTjwj0nNlhBLH/Ht0nYAVWHXpX9+gZxICoUiH9lS+YVMJw3+gzwKzj0y8gSQFowX8&#10;UFLRJ5D+gHSOx2G1gI20m08eqz5hndXus+s+ohAV94I+K8tTFf3zu/WlNPMEoiBJzJoSeQNVGX84&#10;2PN8Tb7+ghVfzATIn7FmUBZGULF84v02Fol3s+IA04Hzxb74DyiHzvt11B1nwDVzyaqwpIzbrXiW&#10;ZthYhmXUrCk+s51Jpcni072jiogU7LSMSokpfiWUXeKpapDzBX1SKtRsa4diHE1Tz9ihIIjFyggz&#10;KNE92U5VFBg+aRxRS4sxUn5XDcVMW+b3xVuiiBtkCa1G8GoOxuVIvAF/2pAqUBBaLxb+ijLhlFAF&#10;aj5/qKhtLoxf2pFVDB2uM2p4PjHI0Qa68tqs49cKPMnY4xrCme9KiCc84MXqPHAJaPqrKUWYeXjz&#10;c6qqRs9YBF2fB8K4RqyfoSLTy1jjRskpvXD69CVNm11ewdgI4Fgl4ao1Z+xPXvVb0ykOMAZ/ZUee&#10;EnEW79rY16/Qpdsxjq5b2X+tYtzv0qfFS+wnDPyUutj8Ndj95M1A05oFq8ODGzaEHLGnIER+n9XW&#10;fG9uttQID4ihl9Q8NWHiVV/4B2tQSSGTsrubiYFdApJM/Txu3e76TAwjhTsCUGGmM3OMW02xgYCw&#10;8lQeX6mZoidJ/8+xo5lFuRTgVmUFlQRPR2HAoUTWyUWLpjkpdwylAk2L76wZ53oChNkrUqHFZWpX&#10;EMJFio6DqhFWCR3tXiuwpqbn1le3ysyb6hWEiJLL2ZmVnCpKIJzy0tlYX5IzqzCHsNZpN9c3jdTm&#10;bwJi03eoRFsHFCAreDBiJ13tL440AyPAu0s7pnaF2AMrvJGQo/KUt8J4FLyb82HkmLfr03fkAbwC&#10;Dj84H1SGG/Vi3rqX40qZ7yT0CPQOLGXWyBaSj61PQjt/NBg9dh6ePsWELDeBe+SAh+RfVAG129/4&#10;qgDHAzNmqMBwFc+WqSgsuanrmvuXd+vGrQNu5JHCz0Zr00+fV10HM1B5qDfyPV2aSJgNBxncPlIT&#10;demD8mY7emSvQMFMVcIEDFszz4RCnAGQbkNrH1kfl7v32UBIDlz0QqcZbNzSp5Ynl/KIIxsj0rUx&#10;c+fFS3iIKLiomHxE/qJVl5tHBy1Tn8AVDdN7vMOMcEDbFKp8ktGC+s0pfSa4TM6uTvutAeA4b2Qy&#10;2pcwg8BF48hdvm4rQYojnrjqBdky1lzXTzxMx1gi+7tAz62OCFW3x3xtzy9ijMtn5QGkZjbxCww5&#10;aVMgPdMm+CQkx4MEK+b34CyadyzOht5uFcmzDWCVDbgswRdwn0r0XC4679SHeKSMy4S9+JssjlDl&#10;L63wsCYI5phmhUa9ZJGMUfP10md1AHkjFnhbHbwHAnNtTVo/6rxbDDBFl0nU7gNViCSxes6CMRpj&#10;vQN+o2mYzzxqbNlOSZFfLd8npAdfEmN+SxBnKitcXVjlV1Cq8UwNVs0/QOrg4ODw4DeHmIT8cRUE&#10;rwNWXQczsJox3EL2JzIZtjLowZd5yKLQ7lHtnTZ5+TnV+X70yFXDKOyQ0U93QxoYZM10CzpX+cd7&#10;ueqvLOWNPROaZjZR24WW6U6d1eq4jnTF2fOsj5NkXNHNPl92Ds9k2wiR71kTRgbTqzEQfemuMR4U&#10;E/GmwosieI63xFzhIQW1WJtUFjifleXa89JsvTZbRNtxIC4zyInZSgg1GclKcG4Ym1FZqTxl/IhM&#10;V2RsjSf4PG1QY/gJ1MYn1bp3bNCJlRyqpi0IZ+rhMgQpcPAeN/dLNR6LsOYpE0xgOKOH15jjY9Q/&#10;vtLRx1ZW4N9JhOivXwxY+ZGuDO/Yap+bMqsMQVKhcQ1NkzBB2xCqUv7qa9U3lw14YihBCe+LK04Z&#10;Rd2YPcyE1QIy1NCT0QtJws6WbiP8YAB+RieI78sARJFeY3hJVSwsCei0DailmHA1CgaXawFV14RZ&#10;JbgqKmz3kyJK3drl3tAOfgkP/OturhHcrViD1ZOK2c9M0GXVr0FFBmW/b8TIlzMZ22pc8k4LXdPF&#10;61nKztkmz6BPcOOtjtCKiUxQbIJKKREFnR7u5uT6aG9dkY8ZN9sDPOPd0Tndqh6H+YRyYEJ0Hp7X&#10;a27MJOOlNlCfnZiJ7SzC5LpvamUdKE4YIOxk7CAsdh1ud1Z08gYzuom0HUUfVdwjwvL/zkmWKFby&#10;0pXCyzTwpDAW69DmPPb9e2aGIX+K+R2R41kgS5x6+/ZrrNKn4sAXBGCr09N15WuSIlO2ChV9ZD5B&#10;gBSGgvTqxPMfvCrYsbJtJjgxhSmyAq2mofDhLv7rW1PY2OI1SkCfjcisTIJnYO5ApXXfu0rmH40u&#10;36thYiE/HGa3jlHGyhNvJtsiStmG+am08C45kp53nObzJVYFcsqZsf1uwcSIVRIDuEVltrXP64NV&#10;14VZERTcqUIx8Hy05qdY99QVBzmihakmqQMDLbtttUCzLzIPmyjDroCliiLoQcpJOwjBgst+CmH1&#10;FxOqh7vuXdcTrEQY1YzMfhuybgAjn8mmaQI6cxmek4XXLuqDlaOcZapOtV8aUAc6LtONxYafQ4Sa&#10;ixsyal2emCAiZ5lEluXDRsWE01zhl9E4wYrDaPmEkNIjuVoVFgQ2zT01kAOL1uVc/jIDZYgSAiv7&#10;iypDONll36F2UKA5J5CGXS+QevqUAJlXun6quiocTpGW/mmjFns10JHjivXUmY1FaZseL1YJfjxs&#10;Aszwi8obHDJTPBWsYZUV0jUY2SUKrPy8q0Sq0kptaHWxwreRgrLtIms9cASuUhQytoMrMlG9aXRY&#10;mhRfrY7uorvxIAu6AEVUfFlxPw3Asecqp45ZF8mKTm1ANIDFUijQL7oGEjw0LLgVlrkuvOr6MCvk&#10;ofoOLOA2HqioP1LAYoE+qXvN9LIpafSoXifosqrQwJJA68qapTIPHjFTtht5UEsl6dqhE2rLChkh&#10;dHF9FpN+CcQFZBOjGwr0SsxZwobijbIDLTES7fKxsEPD7fNw/VUdlwAAfXxJREFUfzO0KuyhOmfm&#10;HNM0nRSKdmtqBg7ZK0GghRpGm/3R4ih1dANOrqsvx7JymIEZljuXlZ0J4USwtkZ95DvD6E5SloWj&#10;EDjwCgzsiL6m0cSJcMpnVjKQRwWneZXmIuqnpuTEAJpXg0GKkBeyuWdQFD4FtflrMSinnZtbTfjW&#10;G2nKlJ5E+vYh9hRRys4eMIkQT2DXIzKAY/MYGZ6f8QPqNFppFFckUPAZ2ie7Xg+Dw3G4joqfrqgM&#10;cb/T06evyvlcrdF8hImER6hRlPHpQvAuIjtaJee0SQ59dDcZ2ROq+PabwKyAX3qErL/5ro/L7W7Z&#10;Jf7qoo69sOL1warrw6w+fDis9k83Go/J9Anadgijx6xIlz0lYbynjyxlRRqzLCsyxm24MTDXTPIQ&#10;c8LCsyr4djunk+admRFJH3d8wl2Mk8avfFGG3XjEu+qyV9SE5h6PSGTrJTWv9NOsJOoFR+FNthKm&#10;UhZcRlu+H6d8K529ttKKRIcQPzNPr9AA1Xv+f+t3MMF0uOVQr4RNfCLXmtPZNzfQ24xLwIorAQMz&#10;4GZCsKg0UbKSYPRuxUncPMh0xbc68PVdLy37cs/ZF9S6EdmJhfimkl//NQz5nB6T3tTe5E2lMscu&#10;y6Xu6XM7XmQ99Cw1rsNCKjFJHu0TJy1vZRJX/R2uLAV/iCTCW/j0kS+QEQy1uly284L0TQTUtx7c&#10;xxNHiel11nSH2Oi0N5nDzRkw7b2EJfWcg0FLEGqPGoiSdd+RKSww+9VlL17YlmWw2pSFgsuz0JNX&#10;MzCP1TXxV3ma1+lcPygXnidzzlhLjuiJ4oksrFRd/O5digoJUDxst6qRZAYumiSR2Ey+ivepZsq+&#10;gjUwLQIun73bw1vJqKXZVtzrWMES5Y5evz2TDlxQ+SmPjcC00xyN3cYrmhVG9YQL6hgIqfpRND0U&#10;Y4NDWUkzn99CMPKb4zLHFKu8lA4ZJ/PGoBhF6XggRU3eBauCbSDVK4HQxlOxJKb26fQwdWxls1TG&#10;StNHlmJLHYhN03RqnRds7NI6ztnsKbsbsAJaqrPOKU8glAoTyr7dATDffsAnMvzAoUHKQgp8ofaK&#10;aUKCt08BxGpx3UabvBb7W2UnE3+zwEvjW7IJ3mdg99Un6AN3W3NnhHbXorktMuBDjEA65FQZ6iBO&#10;zReNHnyeca8Q291af8iiuEuAq/mo+e6T7Eg3wYSRZ8GTgFsBmLmlmHMgS1gSaXJZcUveBoQoSZVr&#10;aonSjRu61MLmNwcHt36THagya5YDflPYfo2g6pqB1QeUKsN5lnid0nxyJysf5ISQL42mSveIBRcm&#10;y/+SUqkDH5NvPUZLeenxzje1RhW/6wbmyd/0Bs8kJWCJFIVKkMEDWBEqWEidb1+CSumJbDdA15Q5&#10;QgV2jZ+jcViVnoIrhypYTfIaMgQ71lgZz1jd8Aznu8ktGX2yn3FGud/qWm01iMU6hwHSQsHEuriZ&#10;iMO67FXPjmfXaW9lkod5tQoURZq0Zfiu62dliMzamcl6tiJmr/xZ6MwiMgMbLcVUM9sWqZuoYPqJ&#10;POib+daHw382X6pSvPsdJo8VDqfVSHX22/5nFCCPVbHWkyRWXPlhPl8kWmqsoNV4hFSGWg3bh5TP&#10;tIcQOj+KbW8zAr1ctx/q2vpomaBkZbCNKlPDQVW8riaxqm6ACkWDIu0+XrCIOlhVgy3TZ6RgGoAU&#10;K2Zd9nKYkyqfFQVsqLpFxPLwDhbjtcKq68WsPnwwrdkb15uPf9yV3b1j3n0J79GDbjzHW66OmT0y&#10;Z5kcuqWWHmvA0gMG6XIXt1C8c7t3YQrONr07QIhz1Gd47m3/Fj1mws90ot5bC+Ya/KhYfIIw1uGw&#10;x8e//33lQxEdcjS3AAos6qBTR+2TFqcKpRqnHgFW5KyteS9rstmDmFrAzt4xzy9eiVgZkAiF7Mqi&#10;pTgepZmO8cYlVBqwirNVKJBRpVMNNcS6NPY7Q3nkF8O9pFbRpXxhSgEc/+l6CLgvd7faX4wOJN+2&#10;nvGp1CB4jz5qUZhxJ1VneJnF6Qbu3SILWef4QO2sn5E+vxM7mc6D/her/LigfhprOtjxWgEGOrxv&#10;gU2qSpK6bBHh2SUbO3bgC0mWta+6QTpejzX2dftBXdxI5AIC4WveaWbKYO7Jj24ewow0DfkyPTBj&#10;b5xZeto3a8/eWiRVm6w41t+GWFiECUmvF1ZdN7D64POyzAz5vbJOMsV8Zu7mAMGmHqbe2HqldoHC&#10;bsj40zYNcsUwWVYw3hSVPOZOolaWSmB3iWEXhO2oFcPL7KK2o2SrDWPYJhbM6i2BuRzfVHtpjIy2&#10;VhOTrffi3GLkD0//xAyLC2pkPXsJdVKn2V8XcpxdIgjuFOY0DXaeUnHl7RuaderkPkHDKhbIY+Jm&#10;Y6Xi+qaC+hRQ7xQ5OGuvAGTTPbz6k2864y07nyCjlzlQb/iCJYyrcTqNu2YSI+weftaR1YzMMnvY&#10;ltFPjQPQ0OKEHbjM1r3Y7X9LZlJkqqbjhUq1yurfPdSzg9vq8iGz2zerAC8+gOZTxWbfni2Vl0k8&#10;FyjYpNDHRBBJVCXnUzcJnqnEC/wuKGHk+Rd5NmKs49N0hFGR02XoF8hK+cWwMAUL5YE0GZwbBBkP&#10;tI7CzV/fQA1KfWONPEdxeJO1DjFLabmz8Gt++p344XXDqmsHVh9MKW4CWVnBduKK1McVOr9B/YfA&#10;p1WwQ+BaVojaR3F+qyLYJY1tz39NseBpkl0AGSjE1Oc2gB6MVSv0rIA8Vk4Uo/kKDxqn9ziVkyZl&#10;si7G1hswJUmA7TL1llCufPSXgeSJ9mmLh9HduxZDmMuhDgra4GbE7IBamX/27Sv/h9hbllc1STvv&#10;TcYkbevvgeGuSB0/yelt2h8LufO6f447i1pWlbqZobQJNGzKrCB5yiLrHWpijd9qruxuN+4p1zyn&#10;eHyPfL2PbC4txid68DmfKJ4OyFzsNynvM4QZDIPxTU0bBQViVWgl2OqntEXYGqHed6IqAArGWf0H&#10;dRT6VKtN1yin5lQyyWnipt59IjRqr4ZXPbz7B+ukrU/pvtGaaatrQSJhB+5nUVIw6NYhrqwYlv/i&#10;XGJRJiNiqjZFtH6QvysYE+8gY+jbrx9WXT+wou/N6DN55lmymHuRNoBqdLwhh0jpK1Jyw022mx5V&#10;bpoJpXlgh19+T2ypWeN8WslwVkAZf3Nvjqazryo7+aJe5q3TQg9j95oLyqQ8XdFr4ltTamiPG+hl&#10;v6+xojhQBRhw6fOfPRovq7ADB9hsrxwtTjZRlR18Pc70Ym1ja02HFwBKx5AjEj8H7abOXVKJiQD4&#10;4lGnP1eg7Xewwu+XUGKg37eV0M+JzJWcTa5syIOBWtHroqKzAM2EjsUMwzfpI6fGOd7bHOfbZyKD&#10;rEbMFNAbMBKq9Flrni1rL8Oy5Qi2LKHzodRxnuDtCiYFHIULRARlZuQWe23zBgQ2IasMvEZI4N0T&#10;3/KTsCJa7ZF88wEPEdxmakOt4YDypYzGcT+6HCDkAnHGt+Ya7oCYzsGtu3cPKMQerzu8e3jz3gH8&#10;a25PbsXVbjlz0PO7DgVh/rONe+2opLXZdYHrc7hrxMcnZkTdCp/eHN3WuBwsb2svg5lL3tHRgxRM&#10;TPG537MBgyNrEdhvXP4Ee6t5gyCWYGgc7EDDMczqKdVxc1SLKg4kHMSHdIEXKV0BNmPTy1zACSTG&#10;gCjSl0b7QF/G2DNk6pAarLNKdhSp2ybpSmtkCrf7l2YGfx3kYTyV5DNeIaNtqE6BSfsZDioNGfK8&#10;65S1BAiBR5dDGGq1uTgZTH+x8NJs6o5W0GKtYpkZKRr/muTt0YjqwsQZQI8Ny4l6pQSk2/bWjr0E&#10;YxmMdh9kzFN0QVQx8uYyfdbYQJOT0dlQXoU5n3DSBRZpWZ0SedtNH5gFTScubSzrsMeqtONGfzVd&#10;NVx0e/mFrXd4+6B9GgecEZQP7friEOCinWj77gEr9ybgHMCspnnlXftEWC2CGqdj/tlfB+ZVmqIu&#10;emXKw7m2BTfXNXNXdbrXEaw+NLPGzsvWU02Yb8Jn89yPlLgqfX9bJq1eapGP3Tk47zIfh/ggXzx/&#10;qxThhW17hRbfzck8RpepJVU9yFRjaZ8bd3t2MoJzfkwSCG+Wl4aBpt1WiM7wvKUFuGkRWMCc9G6L&#10;HKuGANuMO2XmtPPJ6bYAtwJPIuRT6/0iZ8dI09GV7rOhFRlz64Gq9iNQz8nvFkWXtvgaA3YY024V&#10;vEfseUoWrxe1vFxSEgj2nmSGW8jTO2is6r28XtgQ6VgskmdihpqiPKNb3Er+ptterHJv4lMeHYwt&#10;iyeuD5B04xF1SoW83kdzYj5qyrE2YVz1plE8sgPvpCcYsOJ1dmOFaytiZwG6+AY3QDVl62fILntr&#10;/F5Qqju3DwCkg8PDaJl++sAK+FJVJauCOW2ULShzvyr7Dg5vHwqPMv8gzyIQO6wifACYXstpez3B&#10;6oO3NncKz8AFWd1+toX3PmZBvcDttbM3YCLc7LGBcMdo0Krw6dQ3kXU1+KxJlTwLNqDMGyeMM+k5&#10;BpwuWNw87d/fjid0vx7X9fod/1TfLcKrvHrpSbWExrtypK/t5k1LcDHKts7HHCiOmbLNRc2Sycdu&#10;vaxSQXLKHZuJO8CZxEAH1A6VmNaNc83NnWU2o+dPgGUpzoZudTKZcHWMGahWKDuY2SgzKjXoBrod&#10;bPOe8eqzIg6gRcy3yFjPDWxgbdy56AelwGwLY/UL/xorTSfpNOx6yCFGtIEf6umgUkmwcO0GNhcW&#10;U47Z+lT9GRPTGc4OkBEcTEUzmQ0lYyt5zF/akPaRfIg4j71PFSH9BcO19PBPemKxRf57i1k426Yj&#10;aSNEHTg7Pq07h+5bLn/fItoyN1gd+X8HRAD1u6G/IoqIlXj7AFF9+q9bihiQg15HXnVNmVU1rvTG&#10;UoMhZi7t7tHWo7sbmxuvWU/xpZrNSJa4rU/1D/ts135cnIIOfebbYeW9HAGjgCM5ojBfLT0x1Cr2&#10;azsnadCYLxxmppALO7CEcHKtynPqkAlaeAET0Bxm25yCERKrg8PGJtVjxImFlAkAVVSG2C1MqrLT&#10;JC+ngRWA1/zPhWbcf6Z8dp7LFGe/snhNuDLN+N07AqljzhDzinEuxjWX3z4wqtpVBCbjupPdKKVU&#10;SHSJiYge23WQB7qVJyeAlKMYwnqou59RE2/h7uVGi9oOdZLZlC2jjRVGzwfaAfgGs9JF5gXxuqnn&#10;b5CB8php3A72iVmE++4fsMFwNMmVKOmQC7BnnCPtK7Sa54GlriGRXPWsdb5iUHVLCgoPLT+Dj1xO&#10;hXVnt28zhPip2WiukFB2F6RFrsCa1qyhIpZGLeIqle42srxxPaHq+oLVhwLPlWrLx9mtlY9i5liP&#10;SVrFjxHkZNZEuvJg39YsjreqyVm3e1MyXrIkw2vuM0eypaqEMH0t9rMZO1BjSxVUIKeDHZVDk7/i&#10;BFhpzn5LE2tc1RRhoGCW+rIXNpAg8ILCBmOJ9r/glJS2eoxJpVvMbyKUMUa2+9PsidIJFnrBituA&#10;qSncQSjYrjcO4NXPw/udVBQFN7XJNkTW2Gl12rsqa3ggyF3EYUvf7jV4cYyGAlYjkErh1jX359F2&#10;Usx4aWySeV199C07vPnZHdpd+1XtsE3goPILbS5bUjxRx7TJMninN+47XXPIM+aA+d2n80bij6f9&#10;Un/tmtwi37TPXz0cbAhkrqBJPBA17xPLs3uzBFbSrNDLUg4TZGwhbCAry2+lwedGIJbOeN2ksb98&#10;WuzVNAnjlwcEChk5QFtfaMQLtyF3rKzpCIzJuWBkjeS6YtU1NQP9uEmw4MFlbC1HZp23bFC+3BJz&#10;1w08+Vp3tXf62FT+uvpCmWVWfpqFygUAIQcNehRriwVuc1DCBdVyTju1d21LdXtZgWCJSz0ac+kF&#10;okWSVrTQemuEmdztR1dIWabXzDt8bh2okxgQfPTo0muFaGMwlB/Kwk14afU5T0F5F7kcicLptAqT&#10;+W3vWIsBI3C1H9OQc6QG7WrpnnvNFyrbAqg4oanKui2T4PiCdG1CFNlMvaPlR97vZjJ68UHadiw8&#10;Bvf3bkatZl/sfIxW7exOyz8kyod8op8RXMOwGvxovem4NQA2l2fxLXdsTSBwTui4i7mFjtwSMfGs&#10;UpvxuednMgZ7MJYdTgJhatBES3uNazibR1Iub8gv75Ouf+OD46fCm45piVTUd1rmxwHSBhBNfxai&#10;0UMYmevb8940oEPZ1u1rUGv9Opc1/ivnrsnAM4t75PAu7oOeeKuC1Y42dQcmd/8IHZanZXPlEMdi&#10;trhifWlmSQPQ4lyauboElsqTcsY4f1JUj2/GlftlVUo203Zp0HWuGHMztE9CyzZhg5krvi/6TXuc&#10;mTG9ec/U/6botOVqXttXAgjM297qmCmDAEbkgtjl7L53VAfkYGzOahxbS8+eFbQuzVMaW+BnE545&#10;0Wlp4U6P+tb3gMKyv5aFfwZ1uUeLoRmBO9p8cNua7SFDtXHa9OMzxekz1OUie8KRKq+VX8rPEbuJ&#10;cJ4W1kDpsy/ZBdfNjABzQ6NMQqy9ONhI1ec0FPRuSBJKqeFQYr4UZeYx4gs557071vFPsPDg6IH3&#10;jFxrk2+th52wNtE9gSoWv6AtrosklNtOI8+bbxztfT8kRRnArVyNLi/3fkjUehaA9NryqmtsBvqZ&#10;30PfQtdSJgn1PLZoYLcWDqYm2loK8yPBnEnijLsaKZR2DJFgUkwb8bo8MRF8rVhgc4Max1MyZdQI&#10;gkXSUtaZxBiEDQNWEgm3PqVROovEyXoEgNhuWE7EiQvoHF4zPrNEgjIA4I+jdQ5TzpixWZomJ5hl&#10;D4adhBT8NLl4oeOpMEpFJnvhtIcsTbGUOc63jZJ1TfB+eUKWqisb0pP27G3s1Ug+GvacMd/IKF78&#10;T7qo9zzzmJVn5Bw47/vTIbP1fhy0WqxoRu8fE+VcpwKzujFgM2jly7zH74AOfyAkWHQxyV2XcRwB&#10;h6XbILi01an4IufmF5xFUatadIsqud7zFWgSxuLMiq8CTfvLt05SoGAV5MiP3EYS5kMSqFoI5UNT&#10;8Kvmo+ajh8C7pWYiwq9rHycWkHkd2kL8dTS+pnGFdUF8POJhaGZ443nr2S0eJqIUyOnrA9zMuXGS&#10;NOvkK6p1mmjVDGiebKbU4lMaSsXvmw5uLOXoTVolg1fLkPp9hgzbO7k3XQSzUFzaplpwBkQgbMBx&#10;tMmxdev6taaeRKqpM9NzzJFLJxDjmbwVfVUaqDAt3f+0DwysLCqw8LU9rRonXIkFVjVOp5GYZWem&#10;IE5HIiVmzLBgaqFfJQ3QcHgJ2pzzmzHF8nauei99RtkRQTZ+mhAwkqjVZXVtNoiifYaBtpGrDei2&#10;fXfKIoRZwVycTK65OoPsD+99/hmvYyw/gNBd+qwGZPqva0kCZ1RuvNz3blk5JlY1hlyYo8ucAfPM&#10;4hRkZMVqgiLdUzb0ssQyRqNRvZqLTMFsthnxKSvMFg98fcxDX0r4SaQQmWia0rSjJOvcunPrt9eZ&#10;Vl1XndUldssndNZmJOjs5mkvWEWIdHNoEKV8iuE0LYwTcmPh3pIitFRfav0+ll/Gy+m85IQpg8z6&#10;mVCS6QW8da1q4jo9Cx+md3LGR5isVLMdQ2ZlAQeDgrq6Rxjk490Z3/qDMItKCABj7rgwOQ0s4qs6&#10;I7tmYpYGIIWYk7J1yeGZVflRaEFHcdsF25aY8xooAEvz5YvbOVMxBvuvnhi+yss0+7EuKAPe4ovx&#10;IabquKJWq/i5pOGIE1lWWlVnfPb61UqR7DBg2PR+BK52fiveYvN11NlTwo5Ka64Uly5RX8CU4m8N&#10;Xn17DCP3m4eX1wAWVBpVElrtFrlU+nRjdv6mmOCm/gIs4wGZFGzzObHefBqxLH7AyIj9gTIwqxzr&#10;s4LjGBdV9bW9wt5LK77IhydaaTqOW0ydlT44AoF3btFY/hqbgNdWFHr1M19YoJmx/RoC6DXfeaMJ&#10;cocfazJ6S3qrLQduM9mt5ynOPN0xh20qzjsrza2KULhZkDklCaibAhi2fF2rYacT2FpzLNOTeQQG&#10;ia5RUTxOE3QPrwkm7Ix8FFbkDokJfuVrmxNTx+5ROUaKdWOPaUFDxvwuggiVudZVmD16TqcV2VQJ&#10;Bf4QkCQHcerkRIC4JFYydjf4sQCxeqZjNlulFGy2AfOsBnWTirBPPVs5+eBf7rm8IK9onvfXlm+e&#10;DkCvX29QJEg/PhSFAJI7982OXB/YhlVDREEJe/ABVpeZCQGR/wKiAgYcj2AjMJ1dPQX3gR41LIFV&#10;LUi9KvYfrXieCikSYbw3OIkxBHsEGRO8S50suNbRg2pdr6/bOMnlafqt1msGCe/eoxLDFybe9GBx&#10;zJ69DJk/2CeJgAv7cMEf8B4sqxSgaw5V19xn1adfSPt07v2+eR8qVirLowYs04F3x3GG7bPG7pWx&#10;ESFl3HQzM42CBTGhhbsU6sYh5D9nNzOzd12a7pP6IikLdiZRxkHR2Ils32Vj8TZWo8/gXTqQay+D&#10;z1vfCdC/BRNjdrmfObyIlWB9V+5milCdYPA+O3lmQmL94SNrFgl28ylKPMvsZqGFFTurnsxZdaAE&#10;anDAE8FRLFwMswsxxrLMMvG4z4Au/LTZ0vWnSw+TNS//5HEK86/gQPcCK5Dk89+hYdixRvbAXyAh&#10;oGG3mFlHI1lfj7TFQK84IRDdxj9Ueepx208DtS0kh+W3ttf4uncbrmU1KiUDCgzCHI8zJuMwqUih&#10;Avd7kixGi7ZN1pU0ARGn3i7eFNS8ZfqslstBCtbnGFwJW3xqysR2kKfNCsRdW9H6RwB9vX1Wg1ah&#10;hcAwP717uJ8mlyPikU66uyxPDe3hwh7WDQ12+u6SvFwh2VJQYeYJ+bMsbC4i+eKQAcOERt0GWKbI&#10;SE7sbuaI0oxsRtfugr8iWDKn/l1ddIoHjPCX5Ytzg2OidMBIMU2OPVFBS+Zhz23lmB0eFcn1oANZ&#10;puMk/Ww+do751i20IE6dVnym6SfoocZXO3Ay2iq3wDDkknnxlI32EGjU6LTnkqlO2woh98IqEg1R&#10;E8kSdlThmFGcyj55qNxbQGKFzd/dF6EcAVB1/9/vs9y5/butqzFoJUCoUfInuKHXiHxgUOx3WWA+&#10;H3ZlXar6KpqBVR6Drg74oJCLA1iE5/A7HZjwMsaZW2eDCyMakApGMdjC3FnG766G6hYeL/1fNK0P&#10;jnp7HmI9Vu5RoeHuwz/MXRe0qlf3eBmKquWBcZrQ73nVnlkFVxB4H2nyiMGAbqYvKxnn71u2RreY&#10;d1kKB4wX5zD/9Qr707t02NC2bNqAJazc3cu5d6kM1Wwe34d38pYBGAzMczacsuPq8LiBrNO8SQYC&#10;fMZTmEu8i7Xco9yb82QjWhKkgo9shv9JkcTqe5wCjLxpRrCEFSUiTvKiZlpj8xjO63Zjh53FheZa&#10;NSQhWGYl2kkKG7g4xVbA/Drnp7JXpiNlFnBnRdPwaS1T0sFtGYzA1BYCcM8TGR1UsqPLtgBX8isg&#10;Szb12Wef/9bvG5qBSRZY0UsFUHAOOrBxFRVPVJawzK41uPH1WXS/3sjWNkc+Tl4f6IXHCKASQMw3&#10;5KkDzxV9/aQJIwtWiov9CAgz9gGFSTyh4FXQKjVT6tPZcmKGLFPAp3yclA/+JyApRYNF3TnQi+8n&#10;6rCIHN7aQ9XeZ7WRTG7UIxnT+hoMimxFCpZ5k1fE27sbf3MVTYn1XLUpx8cPMY/ZJUpy+m7w1b3a&#10;MvvWPRsqhZHm3PXcPeL/SHiac1oPMxHGqYTpMrlmS2bYWsoMdP/kS5njSYMSga06ybw0SYSMTEVV&#10;TRvIYuyMDU8Wo7T/ub6xqNAm24yVrWM7OiarJzU6dg3mEiEHVwZbWH0FL1on9lC1+6RehSXDSm1o&#10;9eCWkJBvjdaMiCM7EGn7LHgXldRHndiFKBALlLrEsMvfbuqJsvwKFiAfrKCCBH6sSBXlXfPLTyOG&#10;hGph9cKyH65ZNONkT7VgLSoSbgz7XfJwr0LaBs3MXe0zr76fyKGpMjragb3s0O3pM8fNz663C953&#10;n6+SlilelaeKxSIxsKo9rVrzdG8GdiEMMG39foctLf8tmkjsFiZRhtQ2ExMljS2HrJB5pffDt9Xa&#10;5HJdHIgJJ/Z4kwpCk1kcOHHDL/bTE1SG5NTXOsMSojaMjmehZ/LR1Bzyp9HAsvd8hvPsTo64GSdq&#10;vuEtY6iEVjId43GZewOf8aMMUTUH4GzVVbbTWb969ms+cexhCxay25xw49LP0HRPHOyE4upWtBFE&#10;JXuTWBnrWtEG9hdRWMUkrCzv+NbCG2rbWH/k+oB/JXQibR5ernj3o0brm3Pq+5BKenT7UHgArWxT&#10;k5l192DryIfs8/a/WzAYbvb57d/dvvMHiwdjRV4St1uH8hyUeIe4uSuMd1iZLC/3wpyuM8L3/Fnj&#10;zupCpVCr0ELagz4Q43o5rvJ2ldkVozrgGeMvuLbEQ/sWLqiaDe8QMNhP0kGr/XVYqJ1gL0bQBPL+&#10;HpNPwkPcbpqgyA+wDORAOzOnMNg25za360x297AcFGvyB1XYY0zlIT/e23lCuNV50eRiayLEYsZn&#10;xCR+FKUDqyJxJumo/JzH73g7VuAwMBAr2jvkyfidtbCWvSXfqYGVKglQBNHWk1FMzWiLOnZk/oKf&#10;4XuZgTdWZPR2wUB2cMJWeeGnVjzkU1Wr34KFuZgDZa49NNXLxmtFCCvzsMU5GyymboGHnIVL4ql3&#10;brgmp8s8X2agPWB2fUC3FuqXmFVXPsKBu4vDieQRunf3t1uvdlkZX36XTH1++/PPJ4rYQueZHFR3&#10;D+8BWcbjfGgQpJPKYpeN0irFpqJN3sE1Rm1QL9ZpV9IlRYLNvW6pDi0VepiypnWAJ2OuLpFv3NFq&#10;hM9ZeVnWPMIFnGjXPgq4XYA9WG1XIsJ/5/6dPyxY6SHppK96EzOIMPtClnFLXa5XBL6XNqvNefIR&#10;5bc9YXxqYORSFrkwJzakGWjxzl0Zde/4QpP0zBRG0lIUhpuG5ykR3WVA4GLyzjhW5iipJaZSlMNb&#10;xGbsLKSopsUABkKJc2fzfneehgvwgTnP21caMGAq9/xoSiFsDEb/WQcXXNmiSSyX1EacCChXzr1N&#10;3TudYpImN9l64swOVhLPsFrsUseWR63QBUGx5VD6K2TqikdL7YIOoHBgCrHw7+73GIzfa0OCdZDt&#10;0T9ROGgQRgGBkqmJHUaclH9CjqzsYvUprtRQZ6oLeTgMOcXvWYBlGcbvBCevz46gdfUxAQVDVA4H&#10;GqRAXOblzf0M3YH1/lLsLkUOWh6wnxtZ0nlqCtlMw1gA/6Qa3qPDQ4Kf5iizvUfpet6a85abyYdm&#10;93yZ+k5B1tfGM60EwjEIMjJC34dPrZm8aFzot3AIoSQ24itSd/J1zQR0MEdQL4YaPbGrmBuV62c9&#10;rSqlj7fbwUwa4hIgVESwWjW8oz5LQy7ZfftaZmoRTpa20wy1J8VWZks33ZbfM1H5BN1GsdxkVeky&#10;b1trMBN5kKhga6uPRM3fzCeM5w2oTlK4hXG88l6j23VWB14GYf4zztinmNftalwLrEpNxT2z0ASr&#10;+ozurL2PnGCzSxv66WDXBrt7Pw/gHSrw8XUnnRUf5UgL/B084Z0DQn6V8FAp3EfJgpyqhhK65Qks&#10;hG9+NLdhYCOAHz2Dt1O2oP4qICp1lkwt83LPqy6J5R6srpDsmQEsKgGbenKNNbuY0i4+4XnHppjc&#10;YOplNkMO69Aq7mvGrpk7HH9KsbF1JlS5LlWDOWbOMgsnyi4/GUahHbShnwDTF7PtSyjc0Kq0iA+c&#10;BGQ2Bl0yGXHjgQUEfHzPcPMpDdA2erGKEjQxK0w4eAvsJWLVFAuMLBuzbR5OUE0Ci7L3JqnRGN3x&#10;M9xUZiNPTfLFrbAS7RTbzlKvc6K2qDDM6AACTFGxizEQ1rjWWEv6fjJ2tgesSmiLmH77qtPqIwfW&#10;f+JadIiU+ZiyMsDiNRoH+0eLr3wfuSKtp+LRlYUpgcYSnfzAQqN1BaeHQ7FPAEQiv1nFu5WKq+W/&#10;Psmg6Sa1PTQPvQ3YTc8XwYr1aFuZuorffMkQoNUVCAkolkDCcPv6loP5Ptt3D1ZXr4q38ThE7EHu&#10;s9gA9ZqHaz6tOlGb6bOAJEQqzL9AYvsxU8XZYkUZE2WcuBcZUgi1wZ519zqTFzC2bTIENvNhveov&#10;rX1ye4N98DbF64Gj337P/0AMFK0K3GVNqeWVanP91ksbAOpUx1QIoVMLKJKwySqlM4IhkA8fYIIu&#10;248a7ZUCFjWHrw2MxjCrjOqG2mwP7BjdSS4e1y4dqCNTSbXqleLp3/z26tlSvK86pXHCK2h175DW&#10;n5uP6mZZNbPUyPhjkvQZhpR2WOnInBsniNcJ5vWDeJUd3vML5BuoULI6KxEJC21lSEf2ehbdJoEQ&#10;z5SLV2LnIPAFBenLn15sMRtyfehyvyvex+qUrnJWVLYi+rh3V300PfeX42OR7JoLuFwBnjiDLqGZ&#10;t7OIDr20yZGNUwVH3GiPcvukUWre+vwdT5ZYJZmqnPqiNgBF7gwNhNnp7HsjNkePeMtbeIXehnJ5&#10;JGqrLGICe9kk5xGXL1SQL343Q2gZQygtg2LzrR2ONVJYa4yaZE05xUbbNJogCk3l2bdacV17Zq+m&#10;PyIXyvsSrysfkmPwtmdsDzIlCmxDh8SLHeYwjCeQy2VTYideGSRVGgqfjukrVFV8NHqYbrxUmFlo&#10;nPcX3Gr3Z+vgIQdVMs7kZG5N8Ze17Uan5u9hV1ukcA5hvo05gXybcgs2PiU92bzkBAw6ISNJ+aIO&#10;6PGHRGHdB16VOBPIQyl2rck+tMCIP4dJ6ZiXdaW0J6Xm7mFPNQ94cHAbocV+bn58BfbM6i/uCMNF&#10;3byUX8v1oHyAVPryOzbm43xMZc5iFSeybFtLs5C5iEfqJIFkK9R6c7l9Iii5Yl7jfFqOJG5QwCVc&#10;XDxtkNBjjBGzwEua8Qx2Qr977LkCelshBRibMUmONaMaPJnvCS8yzDK/0DKhkBBETp4/ASpGda79&#10;oipVgMBvlkfeM2Qi9bquqpXULZ6owToNyfLNOdrVWtC9DVjhdaKLqnVP7dajEMu3AF7Ov3wbqmpB&#10;1DpiY6TkMmvQSSI6e8rvm0Ga28panhtSDcQsRrUAZ4djcq2bB6o1QSnqTwVYNq+BmLnSzm0VvLUf&#10;l9jZDrzsnYyTCswCo0wutqOyOXq6ooKaKSCjFz+MsvrnmHjRoyC8HjUrdBhcHbCeKglL7PVd6lx9&#10;9pXqzAuH6BgozrfHqr8E6z1Y/acrMnesseuaJow/p35LO3Ll3GEiw0q27pzNW/KOUzoJCU7M+ebm&#10;rCxRKN3t2fNXuMl9S9cxYPBIKVdrCkpSsfVHksxxVe+WqX9+NPBh1YRoWr0ANcpmzNvBs69EFvPf&#10;rnixUq8LV5hcCq4ahyEA2dAyAtcRmXmClciqW11itiu7yRVZrus5qIddajQw00KnWo2yq3rQ1LFH&#10;dIOEDURNiqFGJa4uiRR/GXldiXRzURST6NvSW3j3I/f4Qq7v+3EDVMADxLzHPiO+BoLgBTfd5nuW&#10;oVIfv7HQyWoLcauMwGFbZv2JVxKkoVIu1PHE4CQYCGbhdXItM/8GlNZ63AoiV7uwrIwtAtMnDNxN&#10;qZkqt3PMPa/ag9V/fw/MXWuV/jEAo/rWQNahnnpop3RUqlSZAdayhPDM8Kk/LpLFT4pRg0PLzdNE&#10;ZQ/Vg4mD7Bb5VX1zDO5l72VgjWPeXU5zUXZaty9c129fvKWoSoX8RKQlYcgYm4YvC0R0LS1SJahF&#10;77LqjNOJV9qjDl0HN7TqErGcX2YciRlWOl8aUl1qZtmWqNLxOCXZnkmFs0Qd62SzKl2Ne6yCwvwj&#10;w9AfyreA/fm1rYTc0V4E6SzKsnpAHN0UrT4bCuS3FRv8GGlUWU074+oFw63q6cCSn8uVFyczbHi5&#10;s7W7f7vxq89ujBloUWI7/NnMgZY0lonR9w1jOgxe5klm0owHG3nKgzRXGoDWHeUXAWmZgctylPVZ&#10;xNjkwzEjW3JnsR9LHv/3t+n1W2PPrL7nMw+sblBkpNqN3VbenFGrgQ5TfQt2qapkEvGOSW8uUoTk&#10;DPAFXS0yq+lrxZL9NKtNWC1itVtGYTkZZJULCK6arcd2zjqm5gp/cbRqNtgHkF7zK9uHd5gLV4xV&#10;d7voFMD3IFBs86J5FbUy68UWFhbIEpMstqWCni44ypuESCLw2niNXl61dKPmKwIenDcmLEapa//H&#10;+fk5DeqpENgZDSbxDY0G208BBU6I1zDxguMZ3+Zg90S9ZJ0Gf5hOrZzhxHTGdnmvKjFXJKG51a96&#10;12+iXeBFGj7Ysl05ZyQIT7twcgscG2D7CyL1Ma0S7W7+VnKlIVjhBJVP+bCWykrdZuO3ZKP3hjDj&#10;p6ViYaItCLOW0EsTT3t6SDr/K7/Hr/G/NBL+FQD62zVuCvFfQfAerL736uDWoDAuHmZTWrzjbIrk&#10;bHdevzi27egqZ26fZF4/2gCHPixWe5okFice9+eWM7YmZVNUG0jHjwL1WYY96Rr38Wy5tpJbLaKe&#10;fxt7CoqCoaSqS1YCXr0ScUSryezTBhl0u7LIdNSHsWPgc8aKCSbQTYzPJSTINyXd6niLw82e2hBP&#10;3FK/Xp4wE3Y1/3ryjJbPX9n0eYClTfy5ONPEJJ3iY+buvH6zWiDICS4FmaNsZJZ6VtnF7ryWO12o&#10;eqoFMZeOdhzwv+5VwOrBAoac2vmToDM7O3DnTqfEQjui0sLa3a/45UYJNqqecCBZOYFeM/i876KE&#10;mkfIEp91Pe+qnK0m1t0v8l5eWn2uqGy0osW50vkgXGF89AlW3eOk1vgP7/2t60eaftAZ78Hq+y/T&#10;jSkIwh3IjZfUj9tfReXSRU5QXvMEltLMk0MoYsI1s8X+fVnY2RjE9GDeZn+s69KRxKRe3Wt8/I5N&#10;oKJAEcLglMZjs9wbWxCoXSG9vxIT+I7biXbxnFzwsrEaeD3+Ahtzd7gGbw0+xQr8yo6H5YTC7Vhl&#10;RUPdWYQ5yXttms/3FsqunR3L/uhCXxdDx/OREmOd9r2jVZmggERO9VpLDLTZBGyRj6xAxlgwgmwh&#10;9hjw6yT/aPleioTKKivQyzHXcv46+Eun1aVL/bfg1W5fNnFXFkq1hQOa0ABVherKhaHVqmfcJ9d5&#10;csH1Dkgx7937sihHjqhc5lKqPkrIcjFab4Ywa9Cq1hAGGIkG0NxUH9neBPwr0LUHq7+G6Yc98eb/&#10;+BVKwV29sqZPaF5tfMPAh+CRH8n+NhYsgABlJOR/aepNgfXoVeaRd6637yxC0dSyAt7GOOBp3Ixf&#10;zq7FVZixmzJhRJqTpeyWCqXbY8kwDGdoU6L0HeZg6jVQgnGZoru2Ec4/+V5NSmv90EjXhsHeeLnk&#10;XrJH/UhowToJHFrHFegKwbeD/QXJG+I4SwTw6Uk9Fy0BYdah1+aYIjeVCxsNu/KHDaQlL/cOb92Q&#10;DP3FUj7gDsZ+ZW1Oi01hq2ak+T/IUGl1Y7f56BXiVQuneNffkClk/eGg8rOg34xdbezaUARwO62d&#10;qLXrm2HLW6ysRj3X+t3b5d/4tdioAB8g61xIWlFp98Twusbu/iCScS1X2oPVX/3YvcOhDbGcHKrq&#10;pzSTdBXZihSu4wPfGbYidpSgq0bdph3izl00qPkZCOh+RzFgT61ptrmez0DS9K7B+zWs4C5ydP1B&#10;LLVDnWVqrjOvKcEiUAVlY98pndB9BLfbpJjaevrMeXFhncVcQjF07CJu2DQ8AVVoXVDJGBzAWqOe&#10;QRZ/nJYT0rEUVxqygyul8azugqvvxKW8Y85x55pKSMpZ2JTGtl3GGQGryeG2WKEorVGoVKOW840A&#10;2GGaU4oderRCtguywBdc4n6bFz67eagYpLDG1MGTGyu4Umm1VhoV6WDTpWSL/eSx0k/FZrjCVVGZ&#10;u2xYkXrot3Xde628/JxVSCox/ZN+xmIy420cZLt9+z719TT+PKWVJl8JjTH/kFZYxIYjVR7m5t4E&#10;/Os4vAerv35t5n7P1WG8xvniJMbWubiIZFg/lBvQO3XN5+jRxAKXZMpZIrpwR4ts3tpynpRFTMne&#10;2hrd1DqU9T0mi0Dl+ywIquYImXKm9nNMVjfz70+KosqZyV1Vx5qw6vnFOS3pR66O9pIp7zhHLDWg&#10;Y2VQdQPL2y3mWEid3sopnsSIMBV7LY6zbZYXaaobD1ZZ+bmjTntBK7ywpRUFZE8Mr1TvrparDwMp&#10;ylcBG9vsbLYnpUGBXBx1oVXiBgYpN0R6+/Dx3S/uHmQJSo/4/6sNn25cEq7PEC6s5jxeJ6Fftqo/&#10;aIrEXHKwnbYqL/2v/+3fsAaBqiKBy0s+7nKV51sXGgvt2QzIQhNcAb9cesTEjHvWJE4wlTlZ1ur1&#10;OITahUjqfSt4CGtTL7muhdeSMv3Ak96D1X91oSZ7ZTrINb2UKlYMJeYxkb/u0+XC0LNiKrKUqtcH&#10;QcZAsHJDiJMASeAJikZrtE1g1luaG948pjF7qzgp2HVhfb5m1xZu3937vCHzEA6jTS/OUTXIAfNJ&#10;kQGNj0mIsOYexKny5oxjykYhUh+8zXwdWYTlTxNNDZfLmTXW4/olo3VAx8E9xbj0ogwM0p+6bX1z&#10;RunKy2tWBFGv17gA+2/J9mn64zjXhIaLurGddfwlBLO3zM2/cFwZAMTJtJmGiqxktFCdLQCnmkBf&#10;9gDdf7kAZzcOLYPHFqrcfGzkjupzEbfMjvb6r1FWxUxxZ7L2fq/fjTUTUlyVFDj3AM+ZU4X/PluM&#10;LxYvtHiyLOvu3gT8L2FrD1b/5eVZ/ioK00bwt9kXQzoVPhahWWDk3Tu3cLxKqKL4etqETZFd0CsD&#10;a4gOZmE2nHuYe1hetVpWjI3RFhpcreaDvsmz8bnlVOJJXbXNSf17gaebLBfSXICrFXlcwlBnP+An&#10;gimxMgpZJa0Blkn7G/jgny9yLEZZ6ZrVrVmoa2g14Ckl0L/nR/lEbniJORv2rPlaUVC9XnAwjOna&#10;9SxvX8h9iQPbhsPyBtyd3XZdvuHX8jlRZ0HFp0B048YNyuVZHWMW463RHDUomHILrSRmG24teiXl&#10;GhjDCDxEVzUdssKlAGgF+dhLKX27s3KlMOfu/Qf3ieDe+cOIPlGhj56htJ/Ck+tJoyTGxMOaAo77&#10;Xy3DD2QY13W1PVj9N5+8ukLraGcF7swy/4gn2J1OxVHoFLB4P45/wnszh/IVTfjCJDGCWcccJHqk&#10;peXabCQh4O5tI+tuOkmpJQMKLIdP8e3SYGaq8PLOu850EayGAOVVOzPTJWtthjZObRslJFIAstyg&#10;E4MkMsxpi4Gve6zEOtA4Ks+tdBsjfQUfn1F6C6m5Rwx3RgiLjkxPk3Wv2MydlbjDXmb8TVe4Eb/m&#10;i9LFxwoTBsAeDfAS2HaGbdmZni7prS8A1fcODv/H4f84+M0N8Cph1a/UGmAJ4n36zaEGNPUvwHQK&#10;0vNZ0Fc6QMDvSN3PW2wz8LTQqT9GnzXkDM8RyTNoOfU4DcAGOatVY/tyVFvR5nGg1w1wesUfWD3B&#10;JTamo2tzpfM2cphCKN1Zeia5g9jjF0fXFYN+8Hnvweq/u1QWeyS2NBN6W5yYGXmppCx9Pku1oHYc&#10;qebDGVObSnIZhM3DmZPyqzYQ8vKvLPeYEvetoIyenYrQcUzkXzuomtncxG4PecdKH8atvtxSWXwe&#10;yJ1ji1ZCUBDhyH/6kiPjGHYXescNxxHhKu43Hqriep1RhFDQmzI1X2rMMEPbFaWHVZbZnTo/O/uC&#10;rjUyjjMlslq+OPoCWZZZ3WCeFZzHuQ5PI4KI32p6mlb6y34di35udjTMkZcSo1Vv4hA4+M3BwY3/&#10;7eDmb8rd89uBWBULW48W/pKP5mnH2gKwsAVzo18GFT/77DIT5zNlK4bqAh8NSU+TY1uTuLjiIlw7&#10;aktI1IIvd/6Qd1M+tixGVyahEWUCyThJGfxwVTlopZopCGOPJXNa/92NuH9/D1b//T1gvsVwkpxL&#10;TaEmlXC1TUNvtyket170XdFoOEqBo8WOLJk5T+vZibtgRh09/t+1Gwk8TUIKLpyTPOGF3nRFD1uL&#10;460lZ/v2hz4rfE+WWcf2g+CU5qK/ahtsVQPXcuoUznR0BHMEU5vlReUc2htZW9GjjsNuHPt4uAaP&#10;eXVrMMZ40a17ZXSY27xmAgKDcBqN65q5G5lVzrUlk9h5rRQpsMImG92dpYXlO/PoDGe0qSnCLSWX&#10;5gBalZO2MFcvT59SUH60HggCBVuAcJmDEwqcAOLU3MNhVcKeh6v7jFxQ5iTuRAzjRMr6++BWIPYL&#10;q5sZbxTO2ro9uIV95G0F0WZfbMPjk3In1vbo4v73t+F+jT1Y/ZB7wBvVeTJTbrna+UU9JDDDIgty&#10;qgJIIzfINNDYeaGf26jccSLzWWzL+XFqTHOqoBX/3BV2VkVWlkM74Clrziqg8zWM6pJnCT5tGgfS&#10;KT+/Ed7jZdWJep1FnpkgVS3ObFUlfsV7/pqMwze4vOq9dWrVG6WcE5cfhMqTpetMJWeXBrASqJY/&#10;f1rjDLKncVDOsIZai9FBeaHQun7r6CPqh6isy7SyK9twklo6uzSwah3Uu9pFja4QoIJmlwCx7XyZ&#10;npPPuR4KfV4iyB0bz6BRAKJUQohdWYU4wm7h9J5kJzNCgRQELI90tHf6eJsGiuYqbn0XhaXbpk2z&#10;0YOHtx/+gY6AWou44/VeQarKHBzonBPKGKTWFS/+kJtwv84erH7QPXCpQt+mUdgyj3FnITomsumo&#10;au6z3qk8yXjpss6NyY0+aaRUGmRz6w5ubNyI+W8Ae+jaFFGpVmY/8ZKXbZxi0gDdBlje+E2Ana9H&#10;XuagdJRb4ZPwngaezbpSSU7P5McWd7cJllxNJcKkRXOwaTCPJRmt4n38PiwF48a42kmmOHMDo3Ad&#10;7b8XZ8PKug5DGQUj/hSvrl663e9cELac7ltdn7VVQKfFOf+62sNZMTllbsnFrHYaK50a7UHVJVit&#10;Z4sXKH/dBuyxNMoH46THTUUUUdxaXQcts26LUUOBa5ecP4giN/PTmlc32A98XBib2TP4yhIjbF8+&#10;e+zMrMd+gdVclFqwTfWgu3us+kGTcN/d5oddpg8f1k2ZM3z+rbkxFk0qpBcqPdfCTa2q3WkIVF3k&#10;zZ4aKd7YlQGxAK77eXQ5vzI9Bq1yOVH3OHaU0KApccnHxhjrST2LjcvX0fFvW+Y9zRWSgmzIDTwM&#10;Tgaoa7n7Ba8YQ3z75u05CPUUr/zzC4oW608aw3MpymORbXnpvasfM3VlNFtLNrwQWG36OvGyJ/jx&#10;dgk1V/C1GRsjs1v805dRQDZa18J28HEozVJhTu2AniePDeUMwfsq9YeXM9OoDMVlJ0LZsooIeo3E&#10;kE2fYV0LOc1NkpQPfp2ri9ZcJi5TBYskG1TryKzqOH/fxNBaCUGpiCo+xlW/CiW7w4HGPgJ95Asu&#10;V70qqx+PQt0DWQarGhWLVzk+cN+R/NBb8Nqvt2dWP/QWqPRjWNNUsHKwD9O5+WqGPkrKJqieq+jI&#10;U6rPMfefXsxcHMiLQWWyzB3LDtfjGf85E8WXx/OEu4n5qBZg9i10gHCskB9HnOIwDKz678M8nKRb&#10;QVI1DPKP8/PnV1N7NuM1UrKq8gU1o8vP0Mrs5IjaNZv1svCuAp7jV1MSqwddWy5vV+nRz18MPjWW&#10;+RqjaSMiXooncNGyKRGsCuNeHa7pIOKgb34tmtK3szKXvDCsuOQO6cienzyrnZjcyhPbrMDZ4yyC&#10;/JU4yNCwXNybX776VWQr+6r+r8xxS8MIQtvDIAvST2BTMfgRzAFMkkK64Jo1qTG1VJ58eEgRv0Md&#10;VpT1f6Q5XdamiTrZ5vf2WPVDZ+CeWf3gK/XhwxUDI2b1QIlM93Hq7G1aNkM3aKAjg2gzUDVKce/t&#10;9RCmVN+qLAP28JalAlQcsgc8VhpYSNdPsKz4dqLmnXlCs4J5oFOMJIeN222SRXEPxefm6FJ70F+k&#10;F+8AajeDdxPZ0Zd/IwUjEXlSbRbE6HiZCsc7oJ7kx22NGAyJfSDYBYnMHAwSWVx0AM2rIVh5hnqr&#10;WhRHSPlW7FB8C1osYOiKXt/dQJevb6zuSRvooGMftx3LI5tnsPWW+gRrG0BwhwuS/ZUv25gJwpb3&#10;nCp7RRLJBLRkMfKGEZbfr+N1WchgHbteJJaGbfitQCxUZoLjqWgogKHu5BNUiG6pvkG0KcPn1z1B&#10;ynOXMitxo0/Rw7/h/rv2q+6Z1d9wC6yJNrOq9nyblJkwma+OSTDvc2/zCyhggGye8vIKl1OtEsXR&#10;zaWZT82D5XIdMIJVnKI8faZd9eL5KwBAWBKp/MbX5qbR82uREsPz+pASHkBynuM+yjgNEQIroYM5&#10;foJbeLNYMa7GL/T09eo+erUquo6VeghvBiY7YekUZ9xSBc5RQ3Xqy5g02JHmzY1MzsrqQYdx5h9f&#10;X/0YpjHs8IqP3MpgiNFcBthH08/LEymlvM0WZY21XAE55RQNw1BC2i3WfBpNXNE6XVc3D20GcYtI&#10;IvhSA2XzAU0kVLUJVimFUnMBITbCO/WIR6LgaPuit2C+dQN89ZqvwA/CT3ai8oVyekIt9Tge+eiA&#10;M5uo82BPq/6G6bdnVn/LxdJzdUJeyEyPYUdqQrH4drNrWMFMbYJjOIHzPSlgavLq/1lxOdfabBW3&#10;EhRGzRx3smwDK0xAb/lzeu+LR8wdW9jQ09Sk5y+wBHN2STzWBI5zjBNJczLe4rCmtLIzOJ0pL02L&#10;QV7jHaXtmGarT7z4WWQBynJVMJFuzF24A49p4RgTiOx8s3SdCU8vlwUnuaeHXJqUpJVnLvNcI2FH&#10;kF9Xb9UkDPQ2iFrox0Xr/CziXurTDj1ZeatlqH/QjMQOLZiYnrSeFkY/TC+eWuq3bFRKDRhLdxJR&#10;7BM4CHhiWDHX4b1eD228kX/Ok2p91hZO1fDTcrT7sgk3FnyhkDvNH2ySQ9MKyh46dkzlZ396isbt&#10;b7v5rv3ae2b1N94CW5kCeA63JlZA0bGcvJubBssgsDKQv9gNHqcXzl6Ni9IrVLmPG2dzfDsX5tl8&#10;CAAuVcBoSo+Pq9tZanM1GTzsJEG7ZAvmSgnbgKinLz10NtkmDb0KHRtzaQB6c5jWzOoXsEBLCVjs&#10;ZTIJax6sG8gDsPcTg56cCm7v4YidAMfkb0o/CFUCGMKMZcOhvs8/w4YuuXuqfxXDU/Fh5SzGyEgv&#10;Cu0NlK3l0o8/qE5hsXmncIZwtYH9zhsmNq16rGOBDvPh0rJjQhn37/3h7n2+hH3PTnzJe+VVNVrK&#10;52JtmThSn1SdNOK9XeYxH9vKsc7eg6xHfrwwLKHKt6c3jqVggD5KFTuEU5MDWbyif+Odt199D1Z/&#10;6z2wCIFTBhm1mGRtY5CJCbtbuHU1jaQMlB0eayd3tWli3exgjVHA8YKsmewcoACJKqOmuOpKadkJ&#10;+zHdZKsqOlB45WhLn3WkIwdXjoLwlW5jUg1/CwxjgA3AbEgTWIF7UBCOIF/SOIMQEk5cCFjy0ANr&#10;YGq8eVZ5tNYe4GVCgu3AlkdmEJkLI68c3VUME7QulMDJH3E8udUTGr6O32rTeMkVL0mqZpzAIyDK&#10;sIJOh2G7w3oclk4+cDHXMVSvsfSWhsSfgMTaErCawniE9KqjcNOOf4NcjK29DzCrQFONFZC573HI&#10;t+ou7pdpiRG+EqxmW2w+6mYBWFC16pPiZWczuVo7agH4/tYbb7/+Hqz+9nugWk4DFVpEy0nkzNml&#10;8KUGYt6jBZiIlRoiBY88YXuGL1rEBGn2CWRrKvhSpXyzc8ZE0rj6mHOEHJajWdNLzWH5atU3LhOZ&#10;rzNqVk1LGjZf1mltHrbpLWoy2QAP9Qdm9GyNl6vvwBxjl45ocDkILgNnk3wlYac0vCIJQoIxHdVD&#10;xBxGH9YJ+J9V6FhmgvGwriA6FbvyVQlhHQsv02TW0cacHHRksntysLsuSjmPG7ExaJl16bXHN3RZ&#10;gdngoiY226LRtMsNmXsmxqj4HE41H4OjWniTzaeDyitkl2v1uLgUZ/22IcGGjooqKryCfQlVbVS5&#10;YpqqbrhWD8MdmXPnf/ttt99iD1Z/xz1QIwNubOdNSqam5KZljsBoGQEW8KozxQN5noACJssUHGmR&#10;jIz56By3f9zt5g1YFd14VudmJ2Yz76rfSLOLmbqElmPO7PZq7z2HlCN31S29Ggy0zpRfzapmXJhb&#10;K+Z1Nvi4mpTt03HaIAN1aX2URSuBLDMYdrRtEyyZwpzEYIpbbbxJ83nZskMko0sr7jjh0oWoG27A&#10;12prswMS8cKtniju58xX/+eYYlARqAn9idout/NB4JUXfZAlIAe1isZctI1U7dCqDkYLq+RWka5q&#10;i+lPW4ZgIooHHBTM4vLJBod9uTW8avbb/xUUJD+wOvDptvbaqr9j1n3YO9j/rqv24el0+Byssur4&#10;Ik6bV7kinqKFOSuWyNtSP7b5b10VNZvl0znDVGYxMTC2rI6X8l2C9PoFYUArujQbmBRzhFjGNr+Y&#10;SE2L9YJqh4oSU9VleecFnBOM1eVCys9msr8FEJziJi9PciCIJEAyBCBnoR/WKHGC4Wojfg05h5Gs&#10;CIKe/Ascx4jKrEmPQTrRwYCMthbj5d9GvBNh5eoXd7ELO8fWqHi8Q3qhxytnn9cn15nvB9GB9VyL&#10;u2SS85ZJ5b0/Otp5dxZjdaW9iD0CyYMHm1G3i3S2V7ZfKUi1AMSk88K6+O7QLV43vTkadrT277oi&#10;nAnNGeXLWlT9Zgn/DEotYOR5+0TAv2/S7cHq77xuiK64XbF1KrzZxNG1u/mgsDiYajCbC8kR7zY9&#10;7Yu8EGAayMTIlAOh8mYqKMVxEmYVpbxEuOC+nSk8th+tKTLWiuhkbtop36uwNDOdjbMgK725M4YW&#10;2EB8ZoEtOc8AK37EjQST5E5iVoUa1kRkqNayykcUKOtQLxjACraUz159fvGWNlzIJfi1WuocW5UX&#10;m06hP773cs648biBquLn82foPsebloWYp2uZkMouxHSJLIfTazeKNhApv/44wjQe1Zl7AOucdr1L&#10;/V5PiUlsoU/NoR4l1hWwFvsZta+7WsuDQRuKzLiGHbCn2VqupgexparspUdfBmqqBfFtHFoV7Uum&#10;q8N+aOgq4LhPrvl759zeDPx7r9yH7SE+1aIWrZnHvzdyJYeHXVw2teE2dqoJRHrAV2uGMEZbZSsZ&#10;YClPpjfTcnNla2pY1nce8RvaOD17qanFGxqGpgIODzJdRhTYPFEDjsuDPsac8LAia0bUX1ViSgOu&#10;N5vCjra6U76+TLAnenAy5DiR1BE45ypMCsUK6UwRqlZM1ZCtuyA9TKLq0huZib3gBdQzJF/Zlf67&#10;tC6pHROWlEWwxd9Oe2WufA8J/7b4KIYqAPtHd03/6unDkwz09gHlMwpvtoj32m2PqHWvdbnUpu6R&#10;l3zrEeaj77lBxYDEnUGemkazhw6rMstHDYJQqJuuLWieyU+EJghO2KRIENvnLP/dk60N92D191+/&#10;sUm0Yda06UdTQINNSrScNhhAMi9bmq4J5ewfRgZvUqrIhFozgDWQKiQD2OJ2TYl2zH6PT07Qs+s9&#10;ip5o0vXWMuZ0LUlNLC9VEdKncIJMuM2BBJ6EFm2+wAr+hyY0++8ZW+0azot27GSr3yCLa6l5Az8x&#10;OGsIFlKhlUA2oT/Jw1aIr8oP7jPyScyRBR/eYk61rhmbc4OOXE4OVms0l13YORk3Oq3GJuvgy1cl&#10;3+S1Ei3NyO5EQ82KwePjCmTwGamhEnj8EDyJJTITjBjchBa7pMPz1oOn0EaJzJmQCkb1gfVxTZ0L&#10;remp0mCDmpX4FMgpJF1lGniL0f/9t9t+yz1Y/SP3wNz3Y1etJSMhloNgwFy5t0it7L2cckG/CkoE&#10;2URWXgZNi7PNmzlcGhBbAfnMleXBteHp8+fnF9acIQdnRExG2WzsPIgUUuXSX7t1h9lVvqf3KItv&#10;RO1N09kqpIKTSQgzr3zPpjjGNf2bsQ5SjDdbqI4BBidxKlAIWJrI5RTUeXKKBB8lPpXrS0ceL9au&#10;0pZwIr9qrJ56ZmDCVcE8q1TXnbBfQLCcAR3eshY92yJ152mWTS49O+IYVPBEgCnhtThddtpqyJqd&#10;ystflPodV/V6d46Xn8f4CINFrjvSW3KZ1a9Xml3XVbUeNASDKyGsjJso1IbqnZd6UcFtD1X/yGzb&#10;M6t/6OopaVcsVAxs8Mp025UWolvqHJmV/ABqsMAH4DgfrGHWss2Iu8dvmyB+LL0mzRRwKarECkbt&#10;cPHgyaY+wuIc53q/A6tKZ0Umtn6ozjzZgF4g4WurjlVbhrhbEbPBqfgIsoQlTJjjQ+KOdRmtiuoy&#10;xuEcQ2QG5wS/cbGNO78TGi6YReyubFSBjqvViUc8VRdZU+lhXnMRjoCCAY5x4/fVLltzjDDGgHRz&#10;s+RY+0kAN6/4f8cCL6FnzOTSY8JaeayDYllYt8OohdPsZuNgGxp6hMkpnM+jY+Ev66ftEyvVN9HF&#10;naXZezq88tb/g/fatd98z6z+wVtgky5spTF5go95OOFAKUdGj6YRdzkeECXmvih4YIvpXXfmBFYz&#10;ly4XVQ7ilBNAVnX8/Ayups0FAg5SyIqYd9TPWw5yrDj217Tlf2TFSS+cZCDiKot4pVQQ/twFkMrr&#10;WoeDuWqSaCO47LVtQMAlwMhpPMYL447hLrmj4iVBABXePYNCY4HL6hvmYPTUS92C7RiPy6X1xUzv&#10;yk1L6Iv8feHpuih5xK8AlVxPtrpdsiXkwFG1Okdv465xvKV3GFG+pjhiEcRiiOvZIINclqC18eY6&#10;4K1an4qYV4mYcT556TZo5w9NwYxEyuntaNX2W575f/BO22++B6t/+B5YviCbSBmz0gjg3h2r68KG&#10;DUy+vDiFwp0YL14W4Z8EN0TcwyvYUoWP/KCamxpgRe0QdWu/YO6dnZ+/ZRHqBKvNBltO9GU8DmSs&#10;gN9ReDQeo9GE4dc3YvcfljAWBeR/Gqz4m2Zh4OGDc/rZy4QTY+lu1q6O/kUpxly9NGdXW4eBV77r&#10;I9ombBxKBxWXwvNlaI2OESxSKneBgsUAwVIdb5s/y0sKm2NnbcMuJj6gOXql0wyvU+vvKaowz263&#10;OI6ldxJkAzdBz6ymGQOLjSvY8UQ1BqZmWVx3/S4k4Txv4HxKrD02pU8bUwMxE/NvrWW2wl78h++z&#10;/Q72YPUj3AMCgCEv7vGZphZcctbnHFqOdCfWpjLftN0DDgqTgrLC782CSqhnBDEncWbz8vHJIJVg&#10;Rd8abTZxJLNK0BmMcprlRavIMN6mYyfOcB8ET6OnD5Z46TQ8UmGgT3sWx90xx2aSLombtnPIijNG&#10;uWwgtaJCKlB3mfxjmJDoF7WAV+OfB7vUYgZXRBAzb8KZ6hbkdajbN0JzpGnpUL14ALIbzMJgSPkZ&#10;CNGrNbUhACpxY17WwNNpxU7NHloaB16fHONlwcl8PlrckQ42L9Lsnd3ISLce2VsdH957xLntmJxG&#10;M8+h+dz94DnE7Vt3KNk3SPUgTpY9/CPcZftd7MHqR7kHnPz1Z+eWNVHX+p7TDs8A/viPrcpmQxsp&#10;ziYjStddSRVp15pCx5ALrSW9SnVixlRRYB5WvX/79uL8uZCDe+XLRaacprv5L0xtHAnVxLjszbHT&#10;AHv66tnrZ6+evYAxAVVr4msfpjDQ8kLyqdTeCe5oB6SWMwyEaEBHbmjq4gLbqXDgKJyzGWqPLilL&#10;p5XO0/mvdz19lfr0oo9jzoY2DkksQ4Ax2o6iohMJNBQ4tqNXMNVWxGgX3ZhRMZSazmeYZkGyBcE6&#10;rLSRTz2oddosjnmugiYkIJXfjuOBjP290H+3QZEFr6jDMBRBTqjoxt8WEpVLGg1E+DBRwzv3rcf3&#10;o9xj+53swerHuQd6KnvP+gz39i+hOFMwS4mlJ69vlWbMP6yxS2al3MeZ6vuL5VhJM3EmDnt9Tfiq&#10;YFX8t54CcLel+AJEzFMMH8WWZg0PXWsV9rcZPozIDlqDb/Z9n1xCjmYbro1awayePi9oTx2aXPPr&#10;rVUdtJmpjrSXAzfV6s1m1tcI5sd/Wiay5+S3OmjjsxkrzJCsxGzP2cSsgHkhDeqsWc2GfNv+DKzY&#10;n7aebcOO/6j6U1PVHXDNvOZFH1d9mKFWI9Y026XxOeLFsKCPQ8Ick/a3OokrvsO1PiDqVginQKs2&#10;5oFUA7Js5mDPQRoV5EhWw5rmW/s+yz/OHNtHA3+k6/jhw+a7MIFlR1mmRgETUczxxnWa0CddZRKQ&#10;MzP+GfWxdHlM8gZl19M16GrScNJnwkYYbxevv9aMa3HLJvDONbLmNgFIv/SUJUMwrOVwNNhmim6o&#10;MKAqbUK3tdBt6hjs+EY2moCRjr4JPIU6AymtXH/ABHe6V5WrmUkfmVpQMNs5Z6ONG/9CjX5q+ApC&#10;qxHNrmOzySlc0cAoqOLO8vvQ8Ac0JjK/OF/LayupCnDWGdOk1OHFWgLJoL8QmtMqxaYHufQoDex0&#10;Sid5F1u6AlflB458qUEYBkV5ZqNe4l9GoPZuBifNBq187FEpEPOj3WHXfkd7ZvXj3QLdtQ8KaDmh&#10;eFKXITdcZPmBfEcZ98WAAHNOcMjBsXuWM6ebxibzjR/5UiiF/VcDGv1ILka0nCcTuCPhhS/IV64p&#10;5/BTeBlOHaBqmUVaWaGCNA/xaTSO/2oh3G1m3raERR3OU5sp7rmMJ646yBp15bWsKGLigi7Apsrg&#10;9xzl0z2wfqZuIW8cM2sa3gtleorKFvKo7v31i5ddqLgOvfnWtU02L2YnRS1dexIosXXnNDzCEr95&#10;thamWV6ro2FNaa92iMqxuUQB9TBklzmPORU/tn6wna3QJgSJM3BOm4X99iOEsijMNK/58W6v/Z72&#10;YPVj3gNKpQEOQ9omffC4r9q2HQ906UycEGVBBadmTjYHFIRSNnfznzDxVC4x+V4Yo2IGs6ML1FkI&#10;rF6/efvmzMk9c6ckHOsjs6szev1tC6RHj49TySCeiIPlBvw1jyNl0LyMPKv0jUnXRGftiaOxKp4h&#10;PVm8OjMRQPUcxmjUzBxYGUCLGpkQI310chvNZEMUZvmuKdyiz9vSWW0gfAnGIpjsclKOBswBjtnr&#10;wCV/OmL8SEKCJ8L1gGn2dYH23msR92tokivNRD4FXhtvVB6rvGm4lgKW1f+QwKkSVLtWGDyY7Jze&#10;52y3/c4Z9SplFvAhrgghZuj0xkA9CyUOfFOuGvel9fSPeXPt97UHqx/3HijXLo90E2b+T3GFMRVY&#10;8GD7hhjQczwPUX6QFu59/DrMYzzQTyxwAAFwL4CDXIJv5/ZMzRybINS9R09xufvmDqtgG7qEOOxA&#10;lbZhk16JOWVBNSCZsiGmFulmdhn4c8dspW3W+204PMnEulVs61yKx27XOqsZTsUyM6w8tJOXn7LM&#10;HV/J8JviylMhvff0VQ+zEnUqqMM5VerUM+comViDGTAtfWZLxMbY0xyksrrSL1XDzf13Bb1KO/Yz&#10;7iUWZbZU+PP87HdoCZyTJyRC9zlsEtJLg3Z+s1zF1oDCnj5VEAucZ7fD4Aww/Li31n5ve7D6se+B&#10;vEDnzKR8RzPZo0GUqxKQrJrJGgiw8r3PDe6znvckGs9xG0udlEI5i3xuz8Rk6vLD/Lu3Gm0rf0fQ&#10;4ZDwrk3Y8F66MTAJSYEg4d6xFXw+LB3/ZKGostYA40Us0kHOlKbJRXmrfGYhMpeQjKsJfPdhSOwZ&#10;vtEIe0MGM5UlVtDfqTzCTvDJ7lpjU5HkyNk1Xr6EJqHI90p31rc0Ky44mRRwwAqblgOhLqOcA40P&#10;vUqTOt0YEHAEZpzmSkIGYqOkusiX+V1X2WmaU/AivHEcciPtwIlpbrC8TMgKLMPDHK+dDydaSF0g&#10;v/dgEepRxO6sxuxH1s67rpdxD1U/9szaO9h/9Cv64cNzptjbt2dDdHjuVwGzPGVNqKngomLhpfOV&#10;pzu3/VrwJ4UDwMPbjbHgFVF3BI8BFJ7Tly+fFJOq6WPS7BFhLAhXwva1mHKT5aUQi8FQvCXMFBHz&#10;s1Ryb+w+R8hMy27MFwYMiiMaWwDZtky+SwbnGSjhMPQZ+fYUVBiP9LCfWS751OarvvRLt0Xeo2na&#10;xZj8JTZWZBUM2eC3y7jr0hqKOvBA1FDCFC9FcD8nNGVuMErH/ebAlnBUzrSpzo90PPFul4AHAICY&#10;vw9kbyd4+zbP+/jjGm4Bv1JqvJLGfDdv3TivjqY1xd4A/Anm1R6sfoqL+mE4Th6kNxegzjP9Gtzl&#10;OoiRYCX4NId358wex/VoRUOA8zc2c5eYFW9CIrnNXSbUeJSdKtawZMYVKszj/PQi/hXfYMJaqIYd&#10;SoImnWZBCDTvKJ/ycpNDdUpxFkUzqTTKwCtBkS2xKavNOcG65+dv3kKpQExGGmxq510G2Jy0/oX9&#10;Nd6vXVhts3aXzZZZKZM7tgYVUn6MX6c/Z6wsABhNxfqaKOirV88qkQDR8eQQjJLM3SmHXIQFOOBy&#10;zY8B/uLxiWWy4kIlPuvI194bK0/U+YJ0y0FpvYF+YMAjeZvy4oKtCkLMVLQyxJiZsWBOg4YSy9Zl&#10;b53l9MQQzYgE/iR31bXf6d4M/ElugR0neD0+Hbsl4OHd2kTt/MYrYDUdPcdgM/VZPxKY5JzMgkw8&#10;7qzFUaR+ffP3UDeAKPojmVfirb4USoFumE98xeSCzrN6pTqh3GUesvoEDrDhHdcIfGXSEHLTx7XS&#10;WtGx0pS3kjJ2kmJ5M65tac1AIPxQVnHvQfmDecp3QMWx+Dc+r3G/Y6YlYFfDbigCt37WMV+tC9AB&#10;6UZEGZeuvVMiphNnnfLyUKALCJ4Zjf3NhcQdzvUxpXAlQk9r+WyzTbTe2RYmVE+auSbCebWjwfx8&#10;IyMesNpKfRnoMGWqRRMw1EwH24gsqUPFCrco4/D2T3JP7Xe6B6uf6B6Ye9/H/3mUhmd8gffubxHl&#10;4i22WxXLnU0IiNYsBIrYREiyxFQu4s3wMQFFLjE+MBfSbY9cgQUGIE+SaGjCiSjQHpUKz9O9v5Uv&#10;QNP8l/mVZirVwEgoStvLkbSmJZPRbJxxdgMoqgHgYw5CWxVDFUpSNapN8ABgMY8HvuSSTemrSznA&#10;jBfvfQtrLozyD9FZsNq2cjDuTGsZpO/lhB/ySC7vhUlHsj83drOzt2+yaueMlI10vcdoG03ZWNe8&#10;gdJWhsRVwDc2tQMzo8VB46Nd4bIm5bBc3/ppeM0tLdOZZckuSzLJ2GgafqI7ar/bPVj9ZPeAAKFd&#10;gTfcKd1t7RRG3NSzHLujaeUNj3QhCMvooScOG2k9NgPcbpp6MY9wZzuRCs6xoZMQL0+JgGsJAHQ3&#10;5S7PzmsS0mgnHIu5uCG/Mf8yjfpvjuDVsN0CGVmaU1zr6Ew3+xIu5I4POcdBPY4jucrEBeRK02gi&#10;DqWYo4BenA7i5E7d4yyDOPr53UmXKjBgLcjl8XRqDiJSjMLqXr8pIXsV2zHcALMisBkeCfxr3Nbu&#10;WTpdL3BeuPk0ZrSCFUEErlH1LGJZjGM9JoZdapo+qfaWHjBTzhVpobLqYyCcuB5CXtef7H7a73gP&#10;Vj/hPRBcBVmT+kamnxV3j5kao4jCpZvh47M/qZQe7eJreYsMlgVlTAtnlLiHlfOcMuOTSWJlGIAJ&#10;HPmPWsXz/0xohESx1kTRziENBRPb40KgFXZbKoSgZibllqEy7mIzA8/P/gNtOGuMkx7RlFikwsmf&#10;/WgRmwKaCRJ4phpcml2TAm1JGkwkPfDWXuYl0FOv3Lmhg5ika23VErILc+0RwUzCGohVC35WBKcE&#10;Fs3iC0D96EgL1TBrpZnXsMyh9EqF+PJIru2OmLJDAZFTMKp59voNH4yDkeGVdFPMcsBo1Pae4hep&#10;zQSrPgRLos4TgOUnvJv2u96D1U96D4wBJiwJSTpnnEMbhmkpIkJwllfoUzH4U/xAGDlOKf75IO9L&#10;n/IZhqNYlb2oBlHXE0Ze7E0o4Svxul5nJuDbt+8CxAumIhNRCHTqTWyrwJZ04Skra+oxa8e17UJC&#10;S5wIrGOPb6J08Y5Ym5RmMGoc3HC+N3GzZbTm9dkJsBZ3is9YXPg+yk3rPDx7/WoEGYJpeCp6sdjE&#10;1JAlZ5ny3b0mkxrhA0jEmbRJJqCgmUdJE1VnuBnkfQFr01x+zimSVN6P6gyVFZUz9HzO8LBfMGpD&#10;BzDQtvaKuBlHdF2MYtPT+c3s6S/sBeG7w3DnAHuo+kkn0z4a+NNe3g8rMKgwqrJ7+WrElpWWPLO9&#10;Er1qjmItsaoqOhElW/QJ07CQnlbPSY6mhFaU3BusQtdu5N0ds0gN/OPb98JV7745PxdQRs8+ZafQ&#10;Df1pfFJP/xT94L/FEFioaaAiHseU/pyhgZqSEJmTwEnmgnQ8AsPuh1/BQ9irKxgJKFi3GE4sTF5H&#10;ni9+cjz9Iscr/XP6hy6GLVlDdNKM5E9hi3qsYWy76ul66Niq8bAVeMre9f3ZG1oySlhx6veZWFTL&#10;s8vUGY8QA9Vy1jhVYoqhDK9ajxAuo8+KSQ4abyEcbyVFkwC6WZAjfp1iVoNXP/WtdO33v2dWP/kt&#10;MJNAh+0UQ9GJNIGnr9SOyxxSLmT06chtiT0VztItpRU2NRcuEIz27ipZl+zqo0X0e20o/t137//8&#10;fuEMjEFjlE2hb6X+JLb2sDtmkBdr6oc2oYGcpb/QasVNP0QwR/h5WTi6sgBQgDLfeBZtLqxBTDw/&#10;/BqwCcDPSByqu8z4ySQq+Iumo6AxSAy2yRDM45SiVaiapG7Ci0fhQp1PMW7VnWkbgyscoexr/WXW&#10;Ge2RsIINiN1LHwhSuJwrUCDF3R4JGN/xuxYx0CdFI1HFP6nNmsgl38i0qIa6pKHu01fBvZ/8Ptof&#10;YA9W/4R7wGnujONBrW/GifF1s+KVznJn2WgM6/U5QcHy3YzD9eQegHgBeWJBjT7JM84S3DTB0Xvt&#10;zTTlOF7iNb7ossv2VfjgtG5iq7Myft/8HxAYE8+2OP0l5LjDgUiczxpJr8+ov4DDCj+0/nqTEXmR&#10;A8JMmOFG70GxvgKkSujxhxaerifTnAfPVHLyM8Nt2F2Sg2VJ1uZVYDlBgRULCidkT0Kf9q7KVC3m&#10;iSMMVpGXpFzLqEEQuZYNqzA+DUP2yAhRB0fnemtUDsQKpBZu0KtuN9s/PTvdEmrWtRLoHyLU6CHj&#10;9Tr5J9xF+0Psweqfcw9g4RQ+epY2iXny6uIVqqYmJ/VhLIXbk9+JgwcFh48epDLmNDaYVTpVBpiq&#10;rcArPdLDL8Hq6/ev33wtVdNom1ffv3/7bRWwxrck3g1aJd7ehAWyN/xT5hseu1dGKqw2dT+mbWm/&#10;LN6eWx14WpanIzM08EJbrLoHGbSj97JJ88otwsVm1BOvexxPzoS/fshdonP+WqKKMQMDr3GpL9mA&#10;Pistz9dvz2KKQosW82JPV8RmAtLZQJFABi6bJBnHc+SC0yRDcVUwm8NPeZ5Y1XqpPMXHSy3FiktU&#10;sMGKNYIVn9M/5xbaH2UPVv+seyCjqwloDK2Q1C44hx6aN+uTA1INexoGMC5rw+vPkRBtwOQak63X&#10;2qLSLLCNM31ImZnjYBdYnJqYj4CWpEE3mBKCPMTsfWSZLEzeSfITrSzzsECvXeuiF/LK+4UichbY&#10;lsDg9K94/fyVSnaoz2qyU5bhqgI6Bhf7TZ0pLmgVllkX4vLtRBgdRBLOyPkBrFumYQ9vmYnDMpeB&#10;b/jgYoMhC9xLIUKYqXFqGJSl8s/DrITkub7KZRHJJkjjqBnjmOOVA8zVX5JSgY+WnfBrBSfMZUb+&#10;jgTWd/9ZN9D+OHuw+ufdAyqw81nxledJdtEktPARiSc+0s9DGGElM2qVlzLkLtHJ2nv99agXkUMY&#10;rAuZxCYCdv2Yl8Swr/WI547huIXdprBcviNpQUZmdRBMbnGGSvRSYY3jabcv2NMot5j6Gm4acFmY&#10;E3500getVnWfIp86fdyr/18TdWRDOrFruaZ2GuMvaEq6SgLNwIPGaFrQsmhQMZ2McGs58NjdzksX&#10;tZIjea2CJF4AVlGksZYJSzKrAatk/pJaCSrXCE+Zj4sChILUfC4IcnHHbV4vR7cKyhBGNTSREKN4&#10;KqkD+tj/ebfP/kh7sPpn3gOClU90v6Va6kvCoN+Z38fVFNgMYYD1ZDcZop9MEJAqJsPswl08qxf8&#10;T3OUsNGo3cXFW9xVrgXNeH6m4eM+p7OpBeIo7zRSoYwwZ+ya2BMpBHAM5w9HC48AM2Z1qYqDVQBS&#10;XjT7uM6ZGHaLlmmO6cthRTrSey5WQgCVj7b0aVDRossUkELS2p7VOpAPxB8JoqjXMmG7WbpYcT7w&#10;aazTMYYHY4XGyqbXVJE69YwX11qjRoJltDWXu8at1My3RKonk7DduYOgkizJGKjkyl4Kq+KUJtVw&#10;PFRChnGR/TNvnv2x9mD1z70HnF0+8Qu9Z7NIU3h+26WU95yEog8GnUaMlatCBb9PWQAZg04W5tSA&#10;1dhh8aDsGX7FPlMJxUSFC4kDZ+fYPWfSuXzVJcZpCa4Mlgwu2VVMh1aFApLHxcM+Je42OcVmuTag&#10;lxMssCA8Q19EiVQU8grZ3H1lo3mSE6AzKS8X9yKYa/6vs1OC4GjTSQVQc+aKRj2EHCnOF91redOR&#10;o0XVrxGSuoamBxgB9f2nT47y+zUSw4ip1RNyiNOM0cAlR3NH4Zvg6n6fT4K5qJscdeBqnei+v/I/&#10;d+p82Ous/tkX/MNmpkmUmIBjDNEuwom9M/VgMwijiLEJZ2bnwnJqGvhGtzAGn4nJTJ6ITSjl1PZ7&#10;qXttltwz0lAoTzNRURJvaNCckDSygoGouVJiy5dmamqMbTmKTvyL58QBQS7JxixPTwvivXpJQJNe&#10;OYYKxt3FklgybqTd1AiWTDMMGlhoaNbKmsVzE6wqgOxKOdVDNRaNus5I7FiQDqaDpG/PAVLRErQi&#10;L5FgoVuYkolvSrNVzifhG8kUV4GCFsX9qHIjdo7OSojv+nkghzHHLe/b5YlZgnxNt50qYezzav7p&#10;U2fPrP7plxyhaCrLnuDLbSOXKf1/CNJukVHs/FIZP1NnXZBi+sDEMnWYlBdN0tF8V3ovB7deGfUS&#10;WYbQJJjamdM3f3TuYYElLWpfG1pZIgtV9xJKQkQ0JscmW5CUKUQBB16BR/HH5o22vER7tSIVpxji&#10;OP/LqLlYBwugwtVnvtx5sJYepKKIjCV4GkMPsOqUqiRqqfnFJ70KnvUFh+CQUEUk+UrSYnxI91lE&#10;Pj1PJgGYVb6RUMdkrJVsmxdngttFVST4P1AfYVvwy775pIhVVrrLK/AvuGv2h9yD1b/kHshQeaFd&#10;pl9q2EhVk2RG8KSUSdXhxP0yyKY2y2W86X6zBhXERuMpR1hsoLIvOWDwyVBZxSWfMtXbz5JFYQeJ&#10;O+S4DVRtnfsSPfH6kKeBhBYGAciVPefkXzUbZCW4mrPXqkRVinYbj8a1Gb/KKRf+E2+a6/KsUniW&#10;UEAHmyetE97Ra27hO7JscgparDlqghrWU6VFJI8lh5zxySqZXuQh0+Gt3x9USnLGGaTwHIKkbOwN&#10;pwEWSaHSfj09EVIJk8JcJyaoemv8fm+4sp6VOU8MDMjLHa8W7l9yz+wPugerf9E9oNUDbDhrMMqG&#10;3uRSEnScVcOx5A7Ds6wf9YrJZN2FFg2SV0GRVbDwShWnr28gzMlA2GJOlhXYgGfChB5X0pAZVB8/&#10;s2jcEtDZwIo131/ZTGCYmIAOIBRhz0/445iDclhQ9/jEfRQuyM+DVZt7LRM1fjVtAodp5RryAuhH&#10;Gw9eznsClLOqxp5CDEYAWuPJjwdRf89o4KA1VMhfoFXmGmqZjTo+VqbcLMiZ2vPBr9UCrfhsFWau&#10;Xbp0QAgJPsgZs/PiC3EcYwhWob8w2V8lVU+f/ovumP1h92D1L7sHdF4tlCkq7qQ6/2N1ErLyFlAQ&#10;YX/1ckL58a23zyk+epH2QVsLKrFlteXRWgRLZw0OeJSQ6D1NTvlowbk8IlUrkM+R+SJiyEw/qYSA&#10;ABKlW3mBESygwYkPxKW2GltJ+XrF5lcsQFzgsGQ1BkqCzfioNAmFYy0zoQYy02JF4WINbplPin1m&#10;MiaDBa9S0su7LE8MdQxJLPyclwlGBtCKO3nYq/wZ2kSrpgzPlLbxVaGyzkFjgFtfh0EyFKOlm+m5&#10;duq4w75j6NexnJKej/+y+2V/4D1Y/SvvAedqlRGUWjPjARXFAO9GazWLjhNMKmHNtYSrvNFso5gS&#10;P8olbZLkjD2Yw+fFCTPTDUlpfkdO8zsE7e/bZ+kpxO1yVimdXHnSsI2y7IxMXpizM+xuyQBEANaX&#10;jkR+nNObcLTkF18SAo6EhtgR78N89ARtYDWOcweoPYqFp+MqGFE4Nmr9GX1eI09uYKRKMfcs2UDG&#10;s2j34tnF65eWSOUspkK8Ne5VgYHqr3bZfnFQgd2rBxfF1B7KaW0XcwYGUYeugk4OJqYFADcQIK8F&#10;hPtX3iz7Y+/B6l97D7x/F3rAoy7Zj0kyW7UEgUUTJnwKofhlFm2yxyfagcy29jLTPP7iTNM5Xfpx&#10;WMX39998i6qU38ZzLIuJINWREERSUn867+i+2hmcI+vS3kpsYQZymNhxRrQE+2HCJ7cSB8bv9OLi&#10;LK+6BtbFmvFhlbTmFQos9saOsct0X6EWCEOgRHj2RUrX9bxBNLmg1AmFh0fGvwcETea3xtkphbi+&#10;zP1e3YZeT+5prfahUVhyq4hNwYBKtJbdNNdICiebdPGsFDek5BqqKkg//9feKvuj78HqX30PfPvt&#10;NwThNwjyKf+tkML/WcSV44U5mzzd18EPZyqmif4ZIIgNrLo3Zg8WkDbmQBucioxmfvnqm7dfcTBN&#10;Kmbqg4EkJqommaQC55m5iFa6GlttsQ2trdApOzBHTyzK48wo/fnmrEijthXlE2Z9oSgaVfpdFlsg&#10;F/PSrl08hpeUjRqdA8Dmahi7k5ul5GJrIMaq6ZPuDBitAoSPv3x2+mXtKmoLoRtuLVVPJm/Qaumj&#10;oqjm/RPOk/Ozgqm2b+EHTU0VEFxK1jNpafS1KdiGWP2rb5T98fdg9TO4ByiNgIdqyNT7t+++ff8t&#10;lahCH4JezOljvVKhVwiWlcgUBqpOmZ1PNh0V71K4qlgfVGRQxB/tDQTc8C+Xd8Za+crMU7CQ2Wis&#10;T1plawbRSlsT39jFmXM3u49h8sMqgmNteoCA5WsEmHqWrMasjx5XmBs4+1N/CW763CJj0iix4wxQ&#10;KL9PAqQvTDSpUDrnUEcKsZJvL3N4rbY0EinhaLQTK3GvnjL0tK6MzBJR4AcEqWBZpccs65LXjH8+&#10;qcvqM2OejD/91QhfZbi60ECxQhmwPEf3+mdwl+yHsAern8U98PrF+3cUSACIsAs3oMo2Yarrc8KQ&#10;GwpDuk2QxXxistoRHf85cbuvpkaM1WFkAmvl4E/c61sbCwBiR3WYnuL8kchoMcJ6DKkJY0gARjOg&#10;Tyh5qOOozgHkLY6yjhH7mGX1rp+o5JCRoCl2hGZrUAkk0BtEAlAopw1oFG7edDPWy9ktTHlkBQTZ&#10;kFiP01nw2Hp8Fs67lHbJqKyrUP9p0rJbL2hEC4J5SWJ0HrDonhGFZS4acjRu4Lk2YM/GUllzWnzb&#10;k6qfxQRpEHuw+rl8FmDUt+/wLUGBqJn3TXMlh6+GmqwIA06UmtpV2mNOSZgEsIIbO1eUrEob6gpW&#10;6SDfJl7b5smuqoCtFJi3NYrRt5Mniww+e9goSwou2OOrZ5T0FKbeAJvVLIgLjR5VLHKC53LTgRUE&#10;sYgMoRo8hZcGiVoXX5DK1lFRaD6qfJLohIDq9bPIho0FLxWcYbFqixUiYHZgkhQuWKqmAgv4NPUj&#10;AFyyG1Xks9Yxe1YP0Z60TontVZCPRZUIkYFKsPp+4gY44uq0qNtv76n6ucyQPVj9bD6JDx/ef/X+&#10;u2/FqpnxzBi06NpaGzXq5fGmX+iQKkum+k4LN0ziNSMuzHiPivTrsGoCen0fH0wTt3pNermCxXAF&#10;wsE7Fl8/ttILBxdv8vDgMF9I1D5GGqUVODtuZFd/U7CuMWXR4SUX08hyfGtZwwS1FBOQvAwEgbSp&#10;FsZ03H3r14Eta8lstfV8bdGrgKt1OrlYI0ysovfufqGnxbis9reZlNOtmjoNJuiwpjHLdckArnP+&#10;/4zuj2s/lD2z+lndAu+/+e7bbyJOLudvzf8YKoUXfgDh65nkkpMpI0wCDRM+kmMx9Ek7jvdcvESg&#10;JZro/FnNjSdYuIgG+OBslR6BFQLYNt1bZZqFjjMpOdKgncooRKcqLiiBp+3Ja+/1WtEfa0b55o0i&#10;VRNc3hpcG0XVC3xjGKkbpO0oXwxqlGQyGqTykDdgo9hiKcUxuQ26qpJVnnHLoJV8ysrvufHZSocV&#10;G0yxmnXCL6m/gL/rT3nnq3WBFezFlOcN3OdjKwoQy/tZ3Rv7wezB6ud2D0ijpCJLbAUOtQhYg1eX&#10;C3NTuWIUR4NRPZLO6KEyYJb1T0i445XkRWmINOIkGH5jY8UDKJFemj6srjMckGOJT0b7ypARLmYk&#10;AzW7UjS9Jplr2eSpb8y6BkItebPsxJ0p2vHsmrhCAEvhLjjabzqXEXUGTToacjWa9/nDcaRR39IZ&#10;N+MwecEUWRDhCAFaiRhUWnnRvl999yrpdUKCXO2ljTVyBudvkt3yztS8+bndGPvx7MHq53cPhE2j&#10;NZgQ4Q6k+IUX3vh30JUKqMnPHCO2xkRdNcaTDECcYDaLJKmRr5ov6HP6FHQyZ1iEYNUhW0bhJuwH&#10;Cp4AB2HZ02enlGN2Cm8goyU3tuPCqEy7bZCNe4CtBSNLxNp4mZGBEQuwjoQGzrQ55KFsEcI86/If&#10;RRYDS9Eozw+oijPVvMb4HalDx4004SlwUxPlKskrhKgYqIsJOWKVVQ4RL7APwQqKRYFpxqO4y3oM&#10;Qp04//O7LfYj2oPVz/IeCIzwsmsSXi7EC3eQsJBAvKmCJ1ONvBRDhGoCnLjDhkqdYz6/eP4flk0h&#10;k28E3KXmKm7Ha+50Hy8UBpHSI0NjJke7j/zXx2oJJCAm+l6m9wxGhZ2MN3n8av51ZdS2uaIos6+U&#10;PiMc7GAOyGPYfnl4MVA9qJABmFbvxrUdXFKtZdIJzdp4lPYLp11p8EzjNSo2DnROsjqBErKRPBwd&#10;fWGOzRPXBdBK9X6liN5MRNWyAuDP8p7YD2oPVj/Xe4DJ7+xfxh8YkPigbxtm4dtqel6cvwFAdHe/&#10;PQd2YFgSLr6BVUMr7L/Q+3ytuie6qLZcmapK6ZSqILDVFVZbdxlMTnxc4xAP6ZT51635l8s7lvWa&#10;HrOvGee414ZFzc+Kj5pVdBWFRQpS/RqgKdwDOicG8/xNCE5DmjeqU+u0FFERzlPp/vQ5Dinfgy1q&#10;GQvOONFP/H2MSOVfJ54LPi7bSnt1UpU9sI1HFnKhh2d7TvVznRH7aODP9pMhOhhYba4qdJ0jllqY&#10;lcSTJi/Pz4kM6rjWTpMqaXWZj0JFTTBCLYMh+xQQLVNJwHk/qoMWC8DovcnZrrL0AtJSzRiy7mzV&#10;p1/9Kjzl92+ZfUx9eEb8fhCq0W2G4oBYK1pUa8p5XdnbAAWjKRgXT0qEMC0ntFxBq5fjs/I0/W/l&#10;CEmjXSsMEK4Cf+rgpVKsSJ5jfeSDNwmmTixThUQwFRKyRmo7xzPJcmz3P+P74doPbc+sfta3gOKq&#10;tcCtvv32O6b9gJXKq1qZnjfzncHAzVr3HLCSYcmAKKaJFQYz0Q/PC85eeYeUg6DeDjMohYce0zJT&#10;fZGRs7SY2Ih6h84XSbqKWGLTDofqUhigbnQQFpV3yiXw2o4G83LYszERRDvyaOfhSRMyz1YVrPxW&#10;OferIKplSz13g6QA56i9gi3eAKxKna4zasws5jVkbJmIEC2l7OkYOALgJK+aHj/jxf9Z3wv7we3B&#10;6ud+D2xcijTk4GDE6KTQyJpws8wiL5GabH9ILUbGoNHW5A2rhK+Z5UzXj5xP0DF0Rbq0ATnD98fj&#10;daciet1sxqW+g6ogaUeugsXBqCvryM8Gn+adtbFZQfPaIJil1D2BST9OpKosovCdsonGsckoFChY&#10;ly8KaHcHVy54iZJfD1fg5LdRPgRMmwVJPZz6xWftVkawSvSDVj/3G2E/vj1Y/QLugVDh9Tcky3wN&#10;dyElZ4OFqsy1MJ+tciXPaBarcdIY0us+wqHSWxI8Vc6g7fzr61EY2WQifsaO3HRNeg2xugk+o/Lf&#10;y1fEzeiaMzC1M1DZib7pBZSb6defULdEqmygt2pTK/SeSOX/8CpLL8yw2sPrC0YlmDzJ5zS6helB&#10;iIiVQQLEfkdXNvXoRVWMYfL5QqkBrUWrdO9v4U52hngdesY1eUlu4OO7FHIQrH4Bd8F+iHuw+mXc&#10;A5MlvCBiq3AM33HSSp2a0CxG/kOc5OfLT8VsfVXW8UCDtuCoi1pAERlYBmLWEN4b4I29gB+n1Iyp&#10;FYQGmX/opx+UGWfawM0am5i6+6N3LCW8CN0IVXm1VV6vbMVtUFUJtQWYjBBv2StGn7oizpgXCztw&#10;8nBG4y6tNDGmHXJ2pfAoiwWx+FfNBkF6rEBzEFuwb5+dvEB3dopZiNOKlMJfxi2wH+UerH4x98Ca&#10;1t98PRgzkGQFJtpyNS1hHXawwUhi3lpJlMnLovs9GFtYVdQvtgEsWFPKspuuq/SovN+x/6g6dVrl&#10;lV15g4dHtjB1RwNULAjr57dFt/w1v9q2ziJaFwhd+1V5gIecRdQKuqz456Go9vDy9dPaeo0ySqUn&#10;PvnhenyFwdQ0pfpNFeU30ddK5FnpPNuZ65cDpIQuQY4C0GjTKBhf1VFoHJnRv5jPfz/QPVj9ku4B&#10;KlIxw/U7m6pXR2GydEdyjpQxleWqBsVsLpUmJjNRs7VoCiqhXLpKLUKkCkxvjUlajmpuHRNB1Cx7&#10;eO8B5WKSLFn//AsD/a9gRzuw8ggcYuKWC8AuPWu8i9dK1ga0hoo50l5C5/wN9vY1/aU5pVdPHz/g&#10;MPVjj8+Bimk4o1ZsDU9SksGXmcfnOLl2ZR6q+/f9SzL5C/zxhh8uaiRY5dLaNwu8v6QPfz/WPVj9&#10;wu6BVxZimoSRCmImIuL/lvMy9aVcqoMgqlBSoKoIl97xbKaC+qbwZT+1QaA37iqgMJQ6OnpEwTuB&#10;RP+OsbM4WgZd4ORvG0wt73plbqyjbOV03FZW9qumnVyuGKPS0mWFAlWcCAd6eDSgOFUUVsEq1pUs&#10;4ZqSXa3EmM1XD2JdPaePACtP3DqtJZi31jsadVpIqN7Yc6pf2J2/LxHzi/vAGLCOYXJwK+lrwh+t&#10;IZSvm5kXfGzEZ9RN75auaXvnEsveVPNlLW35v8zoU8OOr3pqDN/D9Jv+gkd0jabpvLWQJUrT+kaU&#10;Qv/59RC45c5avnchrHhkbbGGWpmcKBiufOuIFkmLJSPXo/0vluPik1d898uU/AiX/tMfnQucjhTD&#10;eU9mtmxO6dVrjORf4gd/3ce8Z1a/zDvASr1M7GPaX1nOruWs0n1UMF7yJ+uuTzX3896nCCn/Lqf2&#10;5B0CLRT2myLt28x2fRN96TFPseCHj48EE/ox3H1499Fjc3ic/bPLMCqutQsIzm7CqslcBDjwkY2n&#10;PPfT+Mv0m/GveguXILWMzhxlOJcQvRcamL0jgMUj1yHH/3V5NusU1zm5xZnY2EpsZvkK1ubMXu+L&#10;Kfwy7/m9gv0X+rkxbGc1KW6mrlSDXYBAk2nBddCHZB1rY337nQVIeVW6ZWXjVvRNMg+/GrjJ3RQd&#10;ot4DLy1xejWOxyh7WpcszMB7VOOMWGl2jo0pGO2c99YibSTt+b1yTcSb4w7bROpjavpXDSZGVWAt&#10;vR1gTa++iicDLruSfjinjB0MdPWvcg9XPWjr2P5QsDHFulhIgWRVUW9foPiXe8fvmdUv97P78OEJ&#10;DuiMpNLy1I+Pt0i2FFRZym/QSf40RUgtSdq7O1iZ+S4jEwAmG0YXVpU4s85eEDY7Orp3dHR8PGiR&#10;r3qASvHDJV69H1/WQg00m4TjWjFn2FiDOq2slrAya4pknlmCakqoH58fI0klx89q6AuaUogpgxi3&#10;2BTImlCgccaB2o3sDZ5J/ggZ6vAayGLrX/KHvR/7Hqx+6feAdCGI+urtdxUa5Y8o1jdXsAqcQvMu&#10;cg2HErAyGa2apTk4aTyVgZ8ltKHeegstuyi38nt+m8rpY/RZF7Cm6yYTbkvopdB0ViOSZ7WE1hKs&#10;wCmjcbrKkQ9MRy8RTO2FUUj5FA6z+mJdNrB3PJv7iT03tvXd421OrcvR85vIBu5eGoq/9A96P/49&#10;WH0K94AG3nff/pmuXvzQwHtHwdFv3n/3HTIoW5u2iFF/Lv2ZhMNvaFAR09JC5N93ercuuZYZMQNX&#10;z8/+WBcre1ll0QUcJgYPvcF9Ln5tucmB2JZ8kyOe1JhazPsyoYAEFXCx5a1KMO/XwivSFnNRqVBV&#10;3jpos1z0Hm7BVEA5eIgyodCCLTO2M3DsCBZ0q+eo+hQ+5P057MHqE7kHxrKTQZni/N2335lKSD0s&#10;5ir5z33xxnfvsRdt9WVaNH+zjkTs3ds/M83pASZgzbL9VNeQpMGKpNs7Fiio/vAGH5sduOzCzVW0&#10;VRQFkMgTXL241JgLVXb1qhSpek06Rmy/bBRqpU6PzHNKNV8uRTFzWK3wwQZUa9ztRPuT4oKfyCe8&#10;P409WH1C98B7Gk5s1p+9u5q4S6JJM2aoF5ahpiLE6/1XFHv/5qs/w8UErHfi1qqflZ1ouZfdYhUE&#10;e3wFEDqpTD1cYcCAacy+/6dWoZRaf07xhACPgg8uOtNLBsL2Uw9q2eIqu8y7ClyzDZPhb/6oq+VG&#10;cZGfWb8v39SGo8vNfgXCQrDl8nd8Z3ug+oRu73008FP6MD2XMflslGpj0/qbOsOlXJAukWpbvsFo&#10;dOKPMyvZw6xb/HBQQb7FKqCN6YQbDgAnNC7WSotJLZITTtQT0AjgLkAoUiEEJcl49KuakJY2nZS9&#10;kv4m+6+84yV1CHQu3fYBlDTuoyUTb+HxJYLNKDA597bfp3Zv75nVp/aJcj7fvfvuu3f517X4WICl&#10;d9mB8CvcWMIUzniQKx3Wuz9jLoJPmIK0g16ZfVEyTcPes0i5gJKYcyGGKvfltxrOJeVCJa4Daqpn&#10;hWIhlLp6UQnEKvY3dVymBaF170qnscKLJuJsZ5CxZZz3O4WYVu6y+QzzMeYZ6mzlN0nfJ/ip7k9p&#10;D1af6D3w/h2QNcxqpjOG3p95EaD6jsUf775DzvDd229iVBXIEtZG+DD4MPYgeKF/fLScZOUtEBGV&#10;gi6zaRJcgTx2ppkQ3/JwYf5RykFpJ+B2vtbSIMRHRf2sGlRAp/C4pxFFKmpBQNnREtc7igVXYVRL&#10;YwucLONwufTaJ/qJ7k9rD1af8j3wzbu33xEBhBvBpb759it9VlIsyclM+iQOTHF5lyYff30nm1qO&#10;9jEDeV8KRLHjN5YtWNgA47FlYL0CUSvw09pT/A1UkYQ3a1F/RgiLdmVIUuZTfCIF2z8upi7gomyR&#10;rmqVVk7+KgYxBJ1qY6Ne2nxvvt5oVXbrnlB9ynfz3mf1SX+648SqNDpahm+/+bNRQX797t07He5S&#10;qDArKNvEonrcnfjL2gqrRCslBTmpLuECacH0uoFumU6oxABX+tmQorard7T5eALbqkelPZiifSNa&#10;cbR8V1czaDbS9GaAddl6S+YKSgFqu74TjPKT/ySv/QnumdW1uAUAoATt36BoSIzF19v3X73jbya9&#10;eMb3P3/71Z/faRMaR7zMIszFDlrFdDYFZqilanNkUSOzCrLgTZd+70ROwlQ9/TQjlbKrqqICw1nS&#10;AsjY1B1WckUSXyiHBDRdwqXRJyX8M++pf92QcKdluBaf4f4k92B1fe6BWJTzn//L9U7yjfP/z5h+&#10;GoDfWuYd1/tXtanhrR0u7KpHxazGly5mXIb9fNkGEZaryYXlxkX0xJ9KwwhWVsDDs/767OyNJfj0&#10;sRsLLCpoLa5RfXrcxA+OoWQaRRclaS+mFzrC5K7Px7c/0z1YXbN7YJzmsKtv3xH5AwugW8QBcVmt&#10;5d1XkK/U7K0IzTLfOZe3cBSRem8T1V58+nRXrNjSWLR+sBqn77xMy74ZjggaUqlHrmz157tgFJC0&#10;2jyUcMOmw6g8yqUI1D8bje42fHATELxmn9z+dPdgdR3vgcKBhgr1VCl81/UeMBUW1JO1URv/DHyW&#10;pfc8CKHkcOVX9JQnFFd05Rvnqa/MgeEN3tF7VX337D05FMX4pgMhkcSRjLJxVuCwKqWfE+4LFsdz&#10;1mvmByXHeL/Hqet41+4d7NfyU5+T1uZDCjoAYDjwzzCqQEyB6EgPyBpU2J7vyeifUUFJUbnIgAz9&#10;r3j5vOqfow6lbQx+dFYAp6Zs6RmidbxZsiogyy7Q9nng1aqVsor1Q2VZaRbymQ9UAVM70xXFPSPZ&#10;w9Q1vl/3YHWdP/zOPXEokgXRCq965bB4IdsPS1E5fCC0/E/IofAUkfySSAHMkg9RhsUltIokUZtl&#10;q8/gtmYvA0zl3YRfqR0ME5pqzCZKSfPZx8s2sOIXxQrRvL0s4drfqXuw2t8CcwWWK0to+A5xFlgF&#10;Rhl6Eym08gZM5FvQIsu1J6DyaxZTbFjBssi111kvB3Q1+1MaSimEDEVdVdZE8E2L5OnEAq9kYe7E&#10;UCQgCWqS4vjt/iPaX4GuwN5ntb8Rrl4By8cofp96V5hh5Q8KNVPr8/UbUpUz1zTpjOS9fjVKBR1P&#10;W7LeFaDqrXFJ1XyHP+tSyBcVp8yzQRiq7EEgVKdFxs242N/vUWp/b350BfZgtb8h/uIK/L/9rTcb&#10;zbulZBR2AjZPn9PR7xlYslzoZtnQPZXOfrEhrbllxF0lVaAOTGyX2ixY1eBCaIKhoWJ4cWYVGAsP&#10;U6Ph/OLsfP+J7K/A916BPVjtb4z/+grk7D7XSVXVBFOOwyZNO2ShvCpECT41xhGoxsd0GdLTSDQ5&#10;h5+yKXxdrWCT6WFlZT3vP4j9Ffivr8AerPZ3yA+/AnrNpwehXAkEOz8/o7QnKCQxspXX1tprGqEu&#10;1NoxLUxFm44GZfrY9wD1w6/9fs29z+p63gP/34cx9v7RZcEQEoVFkdYLcK33XwdVg1e6ofbk6R+9&#10;2td9+z2zuu53wP7891fgF3IF/n9wslAQ3zqhSQAAAABJRU5ErkJgglBLAQItABQABgAIAAAAIQCx&#10;gme2CgEAABMCAAATAAAAAAAAAAAAAAAAAAAAAABbQ29udGVudF9UeXBlc10ueG1sUEsBAi0AFAAG&#10;AAgAAAAhADj9If/WAAAAlAEAAAsAAAAAAAAAAAAAAAAAOwEAAF9yZWxzLy5yZWxzUEsBAi0AFAAG&#10;AAgAAAAhAPQ3TstIAwAA0gYAAA4AAAAAAAAAAAAAAAAAOgIAAGRycy9lMm9Eb2MueG1sUEsBAi0A&#10;FAAGAAgAAAAhAKomDr68AAAAIQEAABkAAAAAAAAAAAAAAAAArgUAAGRycy9fcmVscy9lMm9Eb2Mu&#10;eG1sLnJlbHNQSwECLQAUAAYACAAAACEAwZzxdN8AAAAKAQAADwAAAAAAAAAAAAAAAAChBgAAZHJz&#10;L2Rvd25yZXYueG1sUEsBAi0ACgAAAAAAAAAhAM8qOnuYfQcAmH0HABQAAAAAAAAAAAAAAAAArQcA&#10;AGRycy9tZWRpYS9pbWFnZTEucG5nUEsFBgAAAAAGAAYAfAEAAHeFBwAAAA==&#10;" stroked="f">
                <v:fill r:id="rId13" o:title="inauguraçao" recolor="t" type="frame"/>
                <v:shadow color="#eaeaea" offset="6pt,-6pt"/>
              </v:oval>
            </w:pict>
          </mc:Fallback>
        </mc:AlternateContent>
      </w:r>
      <w:r w:rsidR="008A4089" w:rsidRPr="0093716F">
        <w:rPr>
          <w:rFonts w:asciiTheme="minorHAnsi" w:hAnsiTheme="minorHAnsi" w:cstheme="minorHAnsi"/>
          <w:i w:val="0"/>
          <w:sz w:val="22"/>
          <w:szCs w:val="22"/>
        </w:rPr>
        <w:t>Um Projeto! Uma obra de Amor! Um Ideal Educativo!</w:t>
      </w:r>
    </w:p>
    <w:p w:rsidR="008A4089" w:rsidRPr="0093716F" w:rsidRDefault="008A4089" w:rsidP="008A4089">
      <w:pPr>
        <w:pStyle w:val="Corpodetexto3"/>
        <w:spacing w:line="276" w:lineRule="auto"/>
        <w:rPr>
          <w:rFonts w:asciiTheme="minorHAnsi" w:hAnsiTheme="minorHAnsi" w:cstheme="minorHAnsi"/>
          <w:sz w:val="22"/>
          <w:szCs w:val="22"/>
        </w:rPr>
      </w:pPr>
    </w:p>
    <w:p w:rsidR="008A4089" w:rsidRPr="0093716F" w:rsidRDefault="008A4089" w:rsidP="008A4089">
      <w:pPr>
        <w:pStyle w:val="Corpodetexto3"/>
        <w:spacing w:line="276" w:lineRule="auto"/>
        <w:rPr>
          <w:rFonts w:asciiTheme="minorHAnsi" w:hAnsiTheme="minorHAnsi" w:cstheme="minorHAnsi"/>
          <w:sz w:val="22"/>
          <w:szCs w:val="22"/>
        </w:rPr>
      </w:pPr>
    </w:p>
    <w:p w:rsidR="008A4089" w:rsidRPr="0093716F" w:rsidRDefault="008A4089" w:rsidP="008A4089">
      <w:pPr>
        <w:pStyle w:val="Corpodetexto3"/>
        <w:spacing w:line="276" w:lineRule="auto"/>
        <w:rPr>
          <w:rFonts w:asciiTheme="minorHAnsi" w:hAnsiTheme="minorHAnsi" w:cstheme="minorHAnsi"/>
          <w:sz w:val="22"/>
          <w:szCs w:val="22"/>
        </w:rPr>
      </w:pPr>
    </w:p>
    <w:p w:rsidR="008A4089" w:rsidRPr="0093716F" w:rsidRDefault="004E44B2" w:rsidP="008A4089">
      <w:pPr>
        <w:pStyle w:val="Corpodetexto3"/>
        <w:spacing w:line="276" w:lineRule="auto"/>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8752" behindDoc="1" locked="0" layoutInCell="1" allowOverlap="1">
                <wp:simplePos x="0" y="0"/>
                <wp:positionH relativeFrom="column">
                  <wp:posOffset>2057400</wp:posOffset>
                </wp:positionH>
                <wp:positionV relativeFrom="paragraph">
                  <wp:posOffset>4445</wp:posOffset>
                </wp:positionV>
                <wp:extent cx="1028700" cy="571500"/>
                <wp:effectExtent l="0" t="4445"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B32" w:rsidRPr="00C02384" w:rsidRDefault="00457B32" w:rsidP="008A4089">
                            <w:pPr>
                              <w:jc w:val="center"/>
                              <w:rPr>
                                <w:rFonts w:asciiTheme="minorHAnsi" w:hAnsiTheme="minorHAnsi" w:cstheme="minorHAnsi"/>
                                <w:bCs/>
                                <w:iCs/>
                                <w:sz w:val="20"/>
                                <w:szCs w:val="20"/>
                              </w:rPr>
                            </w:pPr>
                            <w:r w:rsidRPr="00C02384">
                              <w:rPr>
                                <w:rFonts w:asciiTheme="minorHAnsi" w:hAnsiTheme="minorHAnsi" w:cstheme="minorHAnsi"/>
                                <w:bCs/>
                                <w:iCs/>
                                <w:sz w:val="20"/>
                                <w:szCs w:val="20"/>
                              </w:rPr>
                              <w:t>Inauguração</w:t>
                            </w:r>
                          </w:p>
                          <w:p w:rsidR="00457B32" w:rsidRPr="00C02384" w:rsidRDefault="00457B32" w:rsidP="008A4089">
                            <w:pPr>
                              <w:jc w:val="center"/>
                              <w:rPr>
                                <w:rFonts w:asciiTheme="minorHAnsi" w:hAnsiTheme="minorHAnsi" w:cstheme="minorHAnsi"/>
                                <w:bCs/>
                                <w:iCs/>
                                <w:sz w:val="20"/>
                                <w:szCs w:val="20"/>
                              </w:rPr>
                            </w:pPr>
                            <w:r w:rsidRPr="00C02384">
                              <w:rPr>
                                <w:rFonts w:asciiTheme="minorHAnsi" w:hAnsiTheme="minorHAnsi" w:cstheme="minorHAnsi"/>
                                <w:bCs/>
                                <w:iCs/>
                                <w:sz w:val="20"/>
                                <w:szCs w:val="20"/>
                              </w:rPr>
                              <w:t>15 de dezembro 1962</w:t>
                            </w:r>
                          </w:p>
                          <w:p w:rsidR="00457B32" w:rsidRDefault="00457B32" w:rsidP="008A4089">
                            <w:pPr>
                              <w:jc w:val="cente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62pt;margin-top:.35pt;width:81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NqggIAABc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GHBX&#10;YKRIBxw98MGjWz2gWWhPb1wFXvcG/PwAv8E1lurMnaZfHFJ62RK15TfW6r7lhEF6WTiZnB0dcVwA&#10;2fTvNYMwZOd1BBoa24XeQTcQoANNjydqQio0hEzz+SwFEwXbdJZNYR1CkOp42ljn33LdobCosQXq&#10;IzrZ3zk/uh5dQjCnpWBrIWXc2O1mKS3aE5DJOj4H9BduUgVnpcOxEXH8A0lCjGAL6Ubav5dZXqS3&#10;eTlZX85nk2JdTCflLJ1P0qy8LS/ToixW66eQYFZUrWCMqzuh+FGCWfF3FB+GYRRPFCHqa1xO8+lI&#10;0R+LTOPzuyI74WEipehqPD85kSoQ+0YxKJtUngg5rpOX6UdCoAfHb+xKlEFgftSAHzZDFFweogeJ&#10;bDR7BF1YDbQBw3CbwKLV9htGPUxmjd3XHbEcI/lOgbbKrCjCKMdNMZ3lsLHnls25hSgKUDX2GI3L&#10;pR/Hf2es2LYQaVSz0jegx0ZEqTxndVAxTF+s6XBThPE+30ev5/ts8QMAAP//AwBQSwMEFAAGAAgA&#10;AAAhAMYErsrcAAAABwEAAA8AAABkcnMvZG93bnJldi54bWxMj0FPg0AUhO8m/ofNM/Fi7GJFaCmP&#10;Rk00Xlv7Ax6wBVL2LWG3hf57nyc9TmYy802+nW2vLmb0nWOEp0UEynDl6o4bhMP3x+MKlA/ENfWO&#10;DcLVeNgWtzc5ZbWbeGcu+9AoKWGfEUIbwpBp7avWWPILNxgW7+hGS0Hk2Oh6pEnKba+XUZRoSx3L&#10;QkuDeW9NddqfLcLxa3p4WU/lZzikuzh5oy4t3RXx/m5+3YAKZg5/YfjFF3QohKl0Z6696hGel7F8&#10;CQgpKLHjVSKyRFhHKegi1//5ix8AAAD//wMAUEsBAi0AFAAGAAgAAAAhALaDOJL+AAAA4QEAABMA&#10;AAAAAAAAAAAAAAAAAAAAAFtDb250ZW50X1R5cGVzXS54bWxQSwECLQAUAAYACAAAACEAOP0h/9YA&#10;AACUAQAACwAAAAAAAAAAAAAAAAAvAQAAX3JlbHMvLnJlbHNQSwECLQAUAAYACAAAACEAmaejaoIC&#10;AAAXBQAADgAAAAAAAAAAAAAAAAAuAgAAZHJzL2Uyb0RvYy54bWxQSwECLQAUAAYACAAAACEAxgSu&#10;ytwAAAAHAQAADwAAAAAAAAAAAAAAAADcBAAAZHJzL2Rvd25yZXYueG1sUEsFBgAAAAAEAAQA8wAA&#10;AOUFAAAAAA==&#10;" stroked="f">
                <v:textbox>
                  <w:txbxContent>
                    <w:p w:rsidR="00457B32" w:rsidRPr="00C02384" w:rsidRDefault="00457B32" w:rsidP="008A4089">
                      <w:pPr>
                        <w:jc w:val="center"/>
                        <w:rPr>
                          <w:rFonts w:asciiTheme="minorHAnsi" w:hAnsiTheme="minorHAnsi" w:cstheme="minorHAnsi"/>
                          <w:bCs/>
                          <w:iCs/>
                          <w:sz w:val="20"/>
                          <w:szCs w:val="20"/>
                        </w:rPr>
                      </w:pPr>
                      <w:r w:rsidRPr="00C02384">
                        <w:rPr>
                          <w:rFonts w:asciiTheme="minorHAnsi" w:hAnsiTheme="minorHAnsi" w:cstheme="minorHAnsi"/>
                          <w:bCs/>
                          <w:iCs/>
                          <w:sz w:val="20"/>
                          <w:szCs w:val="20"/>
                        </w:rPr>
                        <w:t>Inauguração</w:t>
                      </w:r>
                    </w:p>
                    <w:p w:rsidR="00457B32" w:rsidRPr="00C02384" w:rsidRDefault="00457B32" w:rsidP="008A4089">
                      <w:pPr>
                        <w:jc w:val="center"/>
                        <w:rPr>
                          <w:rFonts w:asciiTheme="minorHAnsi" w:hAnsiTheme="minorHAnsi" w:cstheme="minorHAnsi"/>
                          <w:bCs/>
                          <w:iCs/>
                          <w:sz w:val="20"/>
                          <w:szCs w:val="20"/>
                        </w:rPr>
                      </w:pPr>
                      <w:r w:rsidRPr="00C02384">
                        <w:rPr>
                          <w:rFonts w:asciiTheme="minorHAnsi" w:hAnsiTheme="minorHAnsi" w:cstheme="minorHAnsi"/>
                          <w:bCs/>
                          <w:iCs/>
                          <w:sz w:val="20"/>
                          <w:szCs w:val="20"/>
                        </w:rPr>
                        <w:t>15 de dezembro 1962</w:t>
                      </w:r>
                    </w:p>
                    <w:p w:rsidR="00457B32" w:rsidRDefault="00457B32" w:rsidP="008A4089">
                      <w:pPr>
                        <w:jc w:val="center"/>
                        <w:rPr>
                          <w:b/>
                          <w:bCs/>
                          <w:sz w:val="20"/>
                        </w:rPr>
                      </w:pPr>
                    </w:p>
                  </w:txbxContent>
                </v:textbox>
              </v:shape>
            </w:pict>
          </mc:Fallback>
        </mc:AlternateContent>
      </w:r>
    </w:p>
    <w:p w:rsidR="008A4089" w:rsidRPr="0093716F" w:rsidRDefault="008A4089" w:rsidP="008A4089">
      <w:pPr>
        <w:pStyle w:val="Corpodetexto3"/>
        <w:spacing w:line="276" w:lineRule="auto"/>
        <w:rPr>
          <w:rFonts w:asciiTheme="minorHAnsi" w:hAnsiTheme="minorHAnsi" w:cstheme="minorHAnsi"/>
          <w:spacing w:val="-5"/>
          <w:sz w:val="22"/>
          <w:szCs w:val="22"/>
        </w:rPr>
      </w:pPr>
    </w:p>
    <w:p w:rsidR="008A4089" w:rsidRPr="0093716F" w:rsidRDefault="008A4089" w:rsidP="008A4089">
      <w:pPr>
        <w:pStyle w:val="Avanodecorpodetexto3"/>
        <w:spacing w:line="276" w:lineRule="auto"/>
        <w:rPr>
          <w:rFonts w:asciiTheme="minorHAnsi" w:hAnsiTheme="minorHAnsi" w:cstheme="minorHAnsi"/>
          <w:sz w:val="22"/>
          <w:szCs w:val="22"/>
        </w:rPr>
      </w:pPr>
    </w:p>
    <w:p w:rsidR="008A4089" w:rsidRPr="0093716F" w:rsidRDefault="008A4089" w:rsidP="008A4089">
      <w:pPr>
        <w:pStyle w:val="Avanodecorpodetexto3"/>
        <w:spacing w:line="276" w:lineRule="auto"/>
        <w:rPr>
          <w:rFonts w:asciiTheme="minorHAnsi" w:hAnsiTheme="minorHAnsi" w:cstheme="minorHAnsi"/>
          <w:sz w:val="22"/>
          <w:szCs w:val="22"/>
        </w:rPr>
      </w:pPr>
    </w:p>
    <w:p w:rsidR="008A4089" w:rsidRPr="0093716F" w:rsidRDefault="008A4089" w:rsidP="008A4089">
      <w:pPr>
        <w:pStyle w:val="Avanodecorpodetexto3"/>
        <w:spacing w:line="276" w:lineRule="auto"/>
        <w:ind w:firstLine="0"/>
        <w:rPr>
          <w:rFonts w:asciiTheme="minorHAnsi" w:hAnsiTheme="minorHAnsi" w:cstheme="minorHAnsi"/>
          <w:sz w:val="22"/>
          <w:szCs w:val="22"/>
        </w:rPr>
      </w:pPr>
    </w:p>
    <w:p w:rsidR="008A4089" w:rsidRPr="0093716F" w:rsidRDefault="008A4089" w:rsidP="00E0035E">
      <w:pPr>
        <w:pStyle w:val="Avanodecorpodetexto3"/>
        <w:spacing w:line="276" w:lineRule="auto"/>
        <w:ind w:firstLine="0"/>
        <w:rPr>
          <w:rFonts w:asciiTheme="minorHAnsi" w:hAnsiTheme="minorHAnsi" w:cstheme="minorHAnsi"/>
          <w:sz w:val="22"/>
          <w:szCs w:val="22"/>
        </w:rPr>
      </w:pPr>
      <w:r w:rsidRPr="0093716F">
        <w:rPr>
          <w:rFonts w:asciiTheme="minorHAnsi" w:hAnsiTheme="minorHAnsi" w:cstheme="minorHAnsi"/>
          <w:sz w:val="22"/>
          <w:szCs w:val="22"/>
        </w:rPr>
        <w:t>O Sr. Padre Manuel Antunes foi o pedagogo do Amor e da Simplicidade que se manifesta ainda hoje nas opções conceptuais do Projeto Educativo do Centro</w:t>
      </w:r>
      <w:r w:rsidR="00E0035E">
        <w:rPr>
          <w:rFonts w:asciiTheme="minorHAnsi" w:hAnsiTheme="minorHAnsi" w:cstheme="minorHAnsi"/>
          <w:sz w:val="22"/>
          <w:szCs w:val="22"/>
        </w:rPr>
        <w:t xml:space="preserve"> de Bem-Estar Social</w:t>
      </w:r>
      <w:r w:rsidRPr="0093716F">
        <w:rPr>
          <w:rFonts w:asciiTheme="minorHAnsi" w:hAnsiTheme="minorHAnsi" w:cstheme="minorHAnsi"/>
          <w:sz w:val="22"/>
          <w:szCs w:val="22"/>
        </w:rPr>
        <w:t xml:space="preserve"> da Sagrada Família.</w:t>
      </w:r>
    </w:p>
    <w:p w:rsidR="008A4089" w:rsidRPr="0093716F" w:rsidRDefault="008A4089" w:rsidP="00E0035E">
      <w:pPr>
        <w:pStyle w:val="Avanodecorpodetexto3"/>
        <w:spacing w:line="276" w:lineRule="auto"/>
        <w:ind w:firstLine="0"/>
        <w:rPr>
          <w:rFonts w:asciiTheme="minorHAnsi" w:hAnsiTheme="minorHAnsi" w:cstheme="minorHAnsi"/>
          <w:sz w:val="22"/>
          <w:szCs w:val="22"/>
        </w:rPr>
      </w:pPr>
      <w:r w:rsidRPr="0093716F">
        <w:rPr>
          <w:rFonts w:asciiTheme="minorHAnsi" w:hAnsiTheme="minorHAnsi" w:cstheme="minorHAnsi"/>
          <w:sz w:val="22"/>
          <w:szCs w:val="22"/>
        </w:rPr>
        <w:lastRenderedPageBreak/>
        <w:t xml:space="preserve">Aprendemos dele, a dedicação, o carinho, a disponibilidade, o serviço, a verdadeira entrega pelos valores da </w:t>
      </w:r>
      <w:r w:rsidR="006B642E" w:rsidRPr="0093716F">
        <w:rPr>
          <w:rFonts w:asciiTheme="minorHAnsi" w:hAnsiTheme="minorHAnsi" w:cstheme="minorHAnsi"/>
          <w:sz w:val="22"/>
          <w:szCs w:val="22"/>
        </w:rPr>
        <w:t>“Família</w:t>
      </w:r>
      <w:r w:rsidRPr="0093716F">
        <w:rPr>
          <w:rFonts w:asciiTheme="minorHAnsi" w:hAnsiTheme="minorHAnsi" w:cstheme="minorHAnsi"/>
          <w:sz w:val="22"/>
          <w:szCs w:val="22"/>
        </w:rPr>
        <w:t>”.</w:t>
      </w:r>
    </w:p>
    <w:p w:rsidR="008A4089" w:rsidRPr="0093716F" w:rsidRDefault="008A4089" w:rsidP="00E0035E">
      <w:pPr>
        <w:spacing w:line="276" w:lineRule="auto"/>
        <w:ind w:right="28"/>
        <w:jc w:val="both"/>
        <w:rPr>
          <w:rFonts w:asciiTheme="minorHAnsi" w:hAnsiTheme="minorHAnsi" w:cstheme="minorHAnsi"/>
          <w:i/>
          <w:iCs/>
          <w:spacing w:val="-5"/>
          <w:sz w:val="22"/>
          <w:szCs w:val="22"/>
        </w:rPr>
      </w:pPr>
      <w:r w:rsidRPr="0093716F">
        <w:rPr>
          <w:rFonts w:asciiTheme="minorHAnsi" w:hAnsiTheme="minorHAnsi" w:cstheme="minorHAnsi"/>
          <w:i/>
          <w:iCs/>
          <w:sz w:val="22"/>
          <w:szCs w:val="22"/>
        </w:rPr>
        <w:t>“É urgente transformar toda a comunidade, dignificar as Famílias, através da ação educativa com cada criança, fazendo - a despertar para os valores da dignidade humana.”</w:t>
      </w:r>
    </w:p>
    <w:p w:rsidR="008A4089" w:rsidRPr="00E0035E" w:rsidRDefault="008A4089" w:rsidP="00E0035E">
      <w:pPr>
        <w:spacing w:line="276" w:lineRule="auto"/>
        <w:ind w:left="708" w:right="28" w:firstLine="709"/>
        <w:jc w:val="right"/>
        <w:rPr>
          <w:rFonts w:asciiTheme="minorHAnsi" w:hAnsiTheme="minorHAnsi" w:cstheme="minorHAnsi"/>
          <w:bCs/>
          <w:i/>
          <w:iCs/>
          <w:spacing w:val="-5"/>
          <w:sz w:val="20"/>
          <w:szCs w:val="22"/>
        </w:rPr>
      </w:pPr>
      <w:r w:rsidRPr="00E0035E">
        <w:rPr>
          <w:rFonts w:asciiTheme="minorHAnsi" w:hAnsiTheme="minorHAnsi" w:cstheme="minorHAnsi"/>
          <w:bCs/>
          <w:i/>
          <w:iCs/>
          <w:sz w:val="20"/>
          <w:szCs w:val="22"/>
        </w:rPr>
        <w:t>P</w:t>
      </w:r>
      <w:r w:rsidR="002771AC">
        <w:rPr>
          <w:rFonts w:asciiTheme="minorHAnsi" w:hAnsiTheme="minorHAnsi" w:cstheme="minorHAnsi"/>
          <w:bCs/>
          <w:i/>
          <w:iCs/>
          <w:sz w:val="20"/>
          <w:szCs w:val="22"/>
        </w:rPr>
        <w:t>e</w:t>
      </w:r>
      <w:r w:rsidR="00E0035E">
        <w:rPr>
          <w:rFonts w:asciiTheme="minorHAnsi" w:hAnsiTheme="minorHAnsi" w:cstheme="minorHAnsi"/>
          <w:bCs/>
          <w:i/>
          <w:iCs/>
          <w:sz w:val="20"/>
          <w:szCs w:val="22"/>
        </w:rPr>
        <w:t>.</w:t>
      </w:r>
      <w:r w:rsidRPr="00E0035E">
        <w:rPr>
          <w:rFonts w:asciiTheme="minorHAnsi" w:hAnsiTheme="minorHAnsi" w:cstheme="minorHAnsi"/>
          <w:bCs/>
          <w:i/>
          <w:iCs/>
          <w:sz w:val="20"/>
          <w:szCs w:val="22"/>
        </w:rPr>
        <w:t xml:space="preserve"> Manuel Antunes </w:t>
      </w:r>
    </w:p>
    <w:p w:rsidR="008A4089" w:rsidRPr="00E0035E" w:rsidRDefault="008A4089" w:rsidP="00E0035E">
      <w:pPr>
        <w:spacing w:line="276" w:lineRule="auto"/>
        <w:ind w:left="708" w:right="28" w:firstLine="709"/>
        <w:jc w:val="right"/>
        <w:rPr>
          <w:rFonts w:asciiTheme="minorHAnsi" w:hAnsiTheme="minorHAnsi" w:cstheme="minorHAnsi"/>
          <w:bCs/>
          <w:spacing w:val="-5"/>
          <w:sz w:val="20"/>
          <w:szCs w:val="22"/>
        </w:rPr>
      </w:pPr>
      <w:r w:rsidRPr="00E0035E">
        <w:rPr>
          <w:rFonts w:asciiTheme="minorHAnsi" w:hAnsiTheme="minorHAnsi" w:cstheme="minorHAnsi"/>
          <w:bCs/>
          <w:i/>
          <w:iCs/>
          <w:sz w:val="20"/>
          <w:szCs w:val="22"/>
        </w:rPr>
        <w:t>In textos manuscritos de 1957</w:t>
      </w:r>
    </w:p>
    <w:p w:rsidR="008A4089" w:rsidRPr="0093716F" w:rsidRDefault="008A4089" w:rsidP="008A4089">
      <w:pPr>
        <w:spacing w:line="276" w:lineRule="auto"/>
        <w:ind w:right="28" w:firstLine="709"/>
        <w:jc w:val="both"/>
        <w:rPr>
          <w:rFonts w:asciiTheme="minorHAnsi" w:hAnsiTheme="minorHAnsi" w:cstheme="minorHAnsi"/>
          <w:spacing w:val="-5"/>
          <w:sz w:val="22"/>
          <w:szCs w:val="22"/>
        </w:rPr>
      </w:pPr>
    </w:p>
    <w:p w:rsidR="008A4089" w:rsidRPr="0093716F" w:rsidRDefault="008A4089" w:rsidP="00E0035E">
      <w:pPr>
        <w:pStyle w:val="Cabealho1"/>
        <w:spacing w:line="276" w:lineRule="auto"/>
        <w:jc w:val="both"/>
        <w:rPr>
          <w:rFonts w:asciiTheme="minorHAnsi" w:hAnsiTheme="minorHAnsi" w:cstheme="minorHAnsi"/>
          <w:b w:val="0"/>
          <w:i/>
          <w:iCs/>
          <w:sz w:val="22"/>
          <w:szCs w:val="22"/>
        </w:rPr>
      </w:pPr>
      <w:bookmarkStart w:id="2" w:name="_Toc365985187"/>
      <w:r w:rsidRPr="00AB0914">
        <w:rPr>
          <w:rFonts w:asciiTheme="minorHAnsi" w:eastAsia="Times New Roman" w:hAnsiTheme="minorHAnsi" w:cstheme="minorHAnsi"/>
          <w:b w:val="0"/>
          <w:sz w:val="22"/>
          <w:szCs w:val="22"/>
        </w:rPr>
        <w:t>Ontem como hoje, pretende-se que cada criança possa</w:t>
      </w:r>
      <w:r>
        <w:rPr>
          <w:rFonts w:asciiTheme="minorHAnsi" w:hAnsiTheme="minorHAnsi" w:cstheme="minorHAnsi"/>
          <w:b w:val="0"/>
          <w:sz w:val="22"/>
          <w:szCs w:val="22"/>
        </w:rPr>
        <w:t xml:space="preserve"> “</w:t>
      </w:r>
      <w:r>
        <w:rPr>
          <w:rFonts w:asciiTheme="minorHAnsi" w:hAnsiTheme="minorHAnsi" w:cstheme="minorHAnsi"/>
          <w:b w:val="0"/>
          <w:i/>
          <w:iCs/>
          <w:sz w:val="22"/>
          <w:szCs w:val="22"/>
        </w:rPr>
        <w:t xml:space="preserve">Crescer num espaço de </w:t>
      </w:r>
      <w:r w:rsidR="00E0035E">
        <w:rPr>
          <w:rFonts w:asciiTheme="minorHAnsi" w:hAnsiTheme="minorHAnsi" w:cstheme="minorHAnsi"/>
          <w:b w:val="0"/>
          <w:i/>
          <w:iCs/>
          <w:sz w:val="22"/>
          <w:szCs w:val="22"/>
        </w:rPr>
        <w:t>bem-estar</w:t>
      </w:r>
      <w:r>
        <w:rPr>
          <w:rFonts w:asciiTheme="minorHAnsi" w:hAnsiTheme="minorHAnsi" w:cstheme="minorHAnsi"/>
          <w:b w:val="0"/>
          <w:i/>
          <w:iCs/>
          <w:sz w:val="22"/>
          <w:szCs w:val="22"/>
        </w:rPr>
        <w:t>, de convivência, com os seus iguais</w:t>
      </w:r>
      <w:r w:rsidR="00E0035E">
        <w:rPr>
          <w:rFonts w:asciiTheme="minorHAnsi" w:hAnsiTheme="minorHAnsi" w:cstheme="minorHAnsi"/>
          <w:b w:val="0"/>
          <w:i/>
          <w:iCs/>
          <w:sz w:val="22"/>
          <w:szCs w:val="22"/>
        </w:rPr>
        <w:t xml:space="preserve"> e educadores de modo a tornar-</w:t>
      </w:r>
      <w:r>
        <w:rPr>
          <w:rFonts w:asciiTheme="minorHAnsi" w:hAnsiTheme="minorHAnsi" w:cstheme="minorHAnsi"/>
          <w:b w:val="0"/>
          <w:i/>
          <w:iCs/>
          <w:sz w:val="22"/>
          <w:szCs w:val="22"/>
        </w:rPr>
        <w:t>se por si própria artífice de um mundo melhor.”</w:t>
      </w:r>
      <w:bookmarkEnd w:id="2"/>
      <w:r w:rsidR="00E0035E">
        <w:rPr>
          <w:rFonts w:asciiTheme="minorHAnsi" w:hAnsiTheme="minorHAnsi" w:cstheme="minorHAnsi"/>
          <w:b w:val="0"/>
          <w:i/>
          <w:iCs/>
          <w:sz w:val="22"/>
          <w:szCs w:val="22"/>
        </w:rPr>
        <w:t xml:space="preserve"> </w:t>
      </w:r>
      <w:r w:rsidR="00E0035E" w:rsidRPr="00E0035E">
        <w:rPr>
          <w:rFonts w:asciiTheme="minorHAnsi" w:hAnsiTheme="minorHAnsi" w:cstheme="minorHAnsi"/>
          <w:b w:val="0"/>
          <w:i/>
          <w:iCs/>
          <w:sz w:val="20"/>
          <w:szCs w:val="22"/>
        </w:rPr>
        <w:t>(Pe. Manuel Antunes)</w:t>
      </w:r>
    </w:p>
    <w:p w:rsidR="008A4089" w:rsidRPr="0093716F" w:rsidRDefault="008A4089" w:rsidP="008A4089">
      <w:pPr>
        <w:spacing w:line="276" w:lineRule="auto"/>
        <w:ind w:firstLine="709"/>
        <w:jc w:val="both"/>
        <w:rPr>
          <w:rFonts w:asciiTheme="minorHAnsi" w:hAnsiTheme="minorHAnsi" w:cstheme="minorHAnsi"/>
          <w:spacing w:val="-5"/>
          <w:sz w:val="22"/>
          <w:szCs w:val="22"/>
        </w:rPr>
      </w:pPr>
    </w:p>
    <w:p w:rsidR="008A4089" w:rsidRPr="0093716F" w:rsidRDefault="008A4089" w:rsidP="00E0035E">
      <w:pPr>
        <w:spacing w:line="276" w:lineRule="auto"/>
        <w:jc w:val="both"/>
        <w:rPr>
          <w:rFonts w:asciiTheme="minorHAnsi" w:hAnsiTheme="minorHAnsi" w:cstheme="minorHAnsi"/>
          <w:spacing w:val="-5"/>
          <w:sz w:val="22"/>
          <w:szCs w:val="22"/>
        </w:rPr>
      </w:pPr>
      <w:r w:rsidRPr="00AB0914">
        <w:rPr>
          <w:rFonts w:asciiTheme="minorHAnsi" w:hAnsiTheme="minorHAnsi" w:cstheme="minorHAnsi"/>
          <w:spacing w:val="-5"/>
          <w:sz w:val="22"/>
          <w:szCs w:val="22"/>
        </w:rPr>
        <w:t xml:space="preserve">As últimas décadas foram geradoras de mutações político-sociais que desencadearam desenvolvimento e transformação do nosso país e consequentemente do meio em que se insere o Centro </w:t>
      </w:r>
      <w:r w:rsidR="00E0035E" w:rsidRPr="00AB0914">
        <w:rPr>
          <w:rFonts w:asciiTheme="minorHAnsi" w:hAnsiTheme="minorHAnsi" w:cstheme="minorHAnsi"/>
          <w:spacing w:val="-5"/>
          <w:sz w:val="22"/>
          <w:szCs w:val="22"/>
        </w:rPr>
        <w:t xml:space="preserve">de Bem Estar Social </w:t>
      </w:r>
      <w:r w:rsidRPr="00AB0914">
        <w:rPr>
          <w:rFonts w:asciiTheme="minorHAnsi" w:hAnsiTheme="minorHAnsi" w:cstheme="minorHAnsi"/>
          <w:spacing w:val="-5"/>
          <w:sz w:val="22"/>
          <w:szCs w:val="22"/>
        </w:rPr>
        <w:t>da Sagrada Família.</w:t>
      </w:r>
    </w:p>
    <w:p w:rsidR="008A4089" w:rsidRPr="0093716F" w:rsidRDefault="008A4089" w:rsidP="00E0035E">
      <w:pPr>
        <w:spacing w:line="276" w:lineRule="auto"/>
        <w:jc w:val="both"/>
        <w:rPr>
          <w:rFonts w:asciiTheme="minorHAnsi" w:hAnsiTheme="minorHAnsi" w:cstheme="minorHAnsi"/>
          <w:spacing w:val="-5"/>
          <w:sz w:val="22"/>
          <w:szCs w:val="22"/>
        </w:rPr>
      </w:pPr>
      <w:r w:rsidRPr="00AB0914">
        <w:rPr>
          <w:rFonts w:asciiTheme="minorHAnsi" w:hAnsiTheme="minorHAnsi" w:cstheme="minorHAnsi"/>
          <w:spacing w:val="-5"/>
          <w:sz w:val="22"/>
          <w:szCs w:val="22"/>
        </w:rPr>
        <w:t>Tal situação impôs-nos desafios na qualidade dos recursos educativos, a fim de responder com eficácia às famílias do 3º milénio.</w:t>
      </w:r>
    </w:p>
    <w:p w:rsidR="008A4089" w:rsidRPr="0093716F" w:rsidRDefault="008A4089" w:rsidP="008A4089">
      <w:pPr>
        <w:spacing w:line="276" w:lineRule="auto"/>
        <w:ind w:firstLine="709"/>
        <w:jc w:val="both"/>
        <w:rPr>
          <w:rFonts w:asciiTheme="minorHAnsi" w:hAnsiTheme="minorHAnsi" w:cstheme="minorHAnsi"/>
          <w:spacing w:val="-5"/>
          <w:sz w:val="22"/>
          <w:szCs w:val="22"/>
        </w:rPr>
      </w:pPr>
    </w:p>
    <w:p w:rsidR="008A4089" w:rsidRPr="0093716F" w:rsidRDefault="008A4089" w:rsidP="00E0035E">
      <w:pPr>
        <w:pStyle w:val="Avanodecorpodetexto3"/>
        <w:spacing w:line="276" w:lineRule="auto"/>
        <w:ind w:firstLine="0"/>
        <w:rPr>
          <w:rFonts w:asciiTheme="minorHAnsi" w:hAnsiTheme="minorHAnsi" w:cstheme="minorHAnsi"/>
          <w:sz w:val="22"/>
          <w:szCs w:val="22"/>
        </w:rPr>
      </w:pPr>
      <w:r w:rsidRPr="0093716F">
        <w:rPr>
          <w:rFonts w:asciiTheme="minorHAnsi" w:hAnsiTheme="minorHAnsi" w:cstheme="minorHAnsi"/>
          <w:sz w:val="22"/>
          <w:szCs w:val="22"/>
        </w:rPr>
        <w:t xml:space="preserve">Ontem como hoje a nossa conceção de Instituição Educativa não mudou. Temos muito consciente que somos uma Comunidade em que todos somos agentes geradores de contextos educativos: </w:t>
      </w:r>
      <w:r w:rsidR="00E0035E" w:rsidRPr="0093716F">
        <w:rPr>
          <w:rFonts w:asciiTheme="minorHAnsi" w:hAnsiTheme="minorHAnsi" w:cstheme="minorHAnsi"/>
          <w:sz w:val="22"/>
          <w:szCs w:val="22"/>
        </w:rPr>
        <w:t xml:space="preserve">educadores, professores, pais, </w:t>
      </w:r>
      <w:r w:rsidRPr="0093716F">
        <w:rPr>
          <w:rFonts w:asciiTheme="minorHAnsi" w:hAnsiTheme="minorHAnsi" w:cstheme="minorHAnsi"/>
          <w:sz w:val="22"/>
          <w:szCs w:val="22"/>
        </w:rPr>
        <w:t>auxiliares, pessoal de serviços, crianças e comunidade</w:t>
      </w:r>
      <w:r w:rsidR="00E0035E">
        <w:rPr>
          <w:rFonts w:asciiTheme="minorHAnsi" w:hAnsiTheme="minorHAnsi" w:cstheme="minorHAnsi"/>
          <w:sz w:val="22"/>
          <w:szCs w:val="22"/>
        </w:rPr>
        <w:t>. E</w:t>
      </w:r>
      <w:r w:rsidRPr="0093716F">
        <w:rPr>
          <w:rFonts w:asciiTheme="minorHAnsi" w:hAnsiTheme="minorHAnsi" w:cstheme="minorHAnsi"/>
          <w:sz w:val="22"/>
          <w:szCs w:val="22"/>
        </w:rPr>
        <w:t>stamos unidos em função de objetivos comuns.</w:t>
      </w:r>
    </w:p>
    <w:p w:rsidR="008A4089" w:rsidRPr="0093716F" w:rsidRDefault="008A4089" w:rsidP="00E0035E">
      <w:pPr>
        <w:pStyle w:val="Avanodecorpodetexto3"/>
        <w:spacing w:line="276" w:lineRule="auto"/>
        <w:ind w:firstLine="0"/>
        <w:rPr>
          <w:rFonts w:asciiTheme="minorHAnsi" w:hAnsiTheme="minorHAnsi" w:cstheme="minorHAnsi"/>
          <w:sz w:val="22"/>
          <w:szCs w:val="22"/>
        </w:rPr>
      </w:pPr>
      <w:r w:rsidRPr="0093716F">
        <w:rPr>
          <w:rFonts w:asciiTheme="minorHAnsi" w:hAnsiTheme="minorHAnsi" w:cstheme="minorHAnsi"/>
          <w:sz w:val="22"/>
          <w:szCs w:val="22"/>
        </w:rPr>
        <w:t>Hoje</w:t>
      </w:r>
      <w:r w:rsidR="00E0035E">
        <w:rPr>
          <w:rFonts w:asciiTheme="minorHAnsi" w:hAnsiTheme="minorHAnsi" w:cstheme="minorHAnsi"/>
          <w:sz w:val="22"/>
          <w:szCs w:val="22"/>
        </w:rPr>
        <w:t>,</w:t>
      </w:r>
      <w:r w:rsidRPr="0093716F">
        <w:rPr>
          <w:rFonts w:asciiTheme="minorHAnsi" w:hAnsiTheme="minorHAnsi" w:cstheme="minorHAnsi"/>
          <w:sz w:val="22"/>
          <w:szCs w:val="22"/>
        </w:rPr>
        <w:t xml:space="preserve"> como na sua fundação em 1962, o Centro </w:t>
      </w:r>
      <w:r w:rsidR="00E0035E">
        <w:rPr>
          <w:rFonts w:asciiTheme="minorHAnsi" w:hAnsiTheme="minorHAnsi" w:cstheme="minorHAnsi"/>
          <w:sz w:val="22"/>
          <w:szCs w:val="22"/>
        </w:rPr>
        <w:t>de Bem Estar Social da Sagrada Família</w:t>
      </w:r>
      <w:r w:rsidRPr="0093716F">
        <w:rPr>
          <w:rFonts w:asciiTheme="minorHAnsi" w:hAnsiTheme="minorHAnsi" w:cstheme="minorHAnsi"/>
          <w:sz w:val="22"/>
          <w:szCs w:val="22"/>
        </w:rPr>
        <w:t xml:space="preserve">, promove uma educação de valores e para os valores, radicada </w:t>
      </w:r>
      <w:r w:rsidR="00E0035E">
        <w:rPr>
          <w:rFonts w:asciiTheme="minorHAnsi" w:hAnsiTheme="minorHAnsi" w:cstheme="minorHAnsi"/>
          <w:sz w:val="22"/>
          <w:szCs w:val="22"/>
        </w:rPr>
        <w:t xml:space="preserve">na dimensão de que “Ser </w:t>
      </w:r>
      <w:r w:rsidR="006B642E">
        <w:rPr>
          <w:rFonts w:asciiTheme="minorHAnsi" w:hAnsiTheme="minorHAnsi" w:cstheme="minorHAnsi"/>
          <w:sz w:val="22"/>
          <w:szCs w:val="22"/>
        </w:rPr>
        <w:t>Criança“ é</w:t>
      </w:r>
      <w:r w:rsidR="00E0035E">
        <w:rPr>
          <w:rFonts w:asciiTheme="minorHAnsi" w:hAnsiTheme="minorHAnsi" w:cstheme="minorHAnsi"/>
          <w:sz w:val="22"/>
          <w:szCs w:val="22"/>
        </w:rPr>
        <w:t xml:space="preserve"> “Ser Pessoa</w:t>
      </w:r>
      <w:r w:rsidR="00E0035E" w:rsidRPr="00E0035E">
        <w:rPr>
          <w:rFonts w:asciiTheme="minorHAnsi" w:hAnsiTheme="minorHAnsi" w:cstheme="minorHAnsi"/>
          <w:sz w:val="22"/>
          <w:szCs w:val="22"/>
        </w:rPr>
        <w:t xml:space="preserve">“. </w:t>
      </w:r>
      <w:r w:rsidR="002771AC">
        <w:rPr>
          <w:rFonts w:asciiTheme="minorHAnsi" w:hAnsiTheme="minorHAnsi" w:cstheme="minorHAnsi"/>
          <w:i/>
          <w:iCs/>
          <w:sz w:val="20"/>
          <w:szCs w:val="22"/>
        </w:rPr>
        <w:t>(P</w:t>
      </w:r>
      <w:r w:rsidR="00E0035E" w:rsidRPr="00E0035E">
        <w:rPr>
          <w:rFonts w:asciiTheme="minorHAnsi" w:hAnsiTheme="minorHAnsi" w:cstheme="minorHAnsi"/>
          <w:i/>
          <w:iCs/>
          <w:sz w:val="20"/>
          <w:szCs w:val="22"/>
        </w:rPr>
        <w:t>e. Manuel Antunes)</w:t>
      </w:r>
    </w:p>
    <w:p w:rsidR="008A4089" w:rsidRPr="0093716F" w:rsidRDefault="008A4089" w:rsidP="00E0035E">
      <w:pPr>
        <w:pStyle w:val="Avanodecorpodetexto3"/>
        <w:spacing w:line="276" w:lineRule="auto"/>
        <w:ind w:firstLine="0"/>
        <w:rPr>
          <w:rFonts w:asciiTheme="minorHAnsi" w:hAnsiTheme="minorHAnsi" w:cstheme="minorHAnsi"/>
          <w:sz w:val="22"/>
          <w:szCs w:val="22"/>
        </w:rPr>
      </w:pPr>
      <w:r w:rsidRPr="0093716F">
        <w:rPr>
          <w:rFonts w:asciiTheme="minorHAnsi" w:hAnsiTheme="minorHAnsi" w:cstheme="minorHAnsi"/>
          <w:sz w:val="22"/>
          <w:szCs w:val="22"/>
        </w:rPr>
        <w:t>Não se trata de querer transmitir ideias morais, cívicas, intelectuais ou espirituais, mas de sintonizar de forma inconsciente e espontânea ou consciente e programada o que podemos transmitir e viver para que se desenvolva nos nossos educandos.</w:t>
      </w:r>
    </w:p>
    <w:p w:rsidR="008A4089" w:rsidRDefault="002F2E05" w:rsidP="008A4089">
      <w:pPr>
        <w:pStyle w:val="Avanodecorpodetexto3"/>
        <w:spacing w:line="276" w:lineRule="auto"/>
        <w:rPr>
          <w:rFonts w:asciiTheme="minorHAnsi" w:hAnsiTheme="minorHAnsi" w:cstheme="minorHAnsi"/>
          <w:sz w:val="22"/>
          <w:szCs w:val="22"/>
        </w:rPr>
      </w:pPr>
      <w:r>
        <w:rPr>
          <w:noProof/>
        </w:rPr>
        <w:drawing>
          <wp:anchor distT="0" distB="0" distL="114300" distR="114300" simplePos="0" relativeHeight="251661824" behindDoc="1" locked="0" layoutInCell="1" allowOverlap="1" wp14:anchorId="74E3E6B4" wp14:editId="66167948">
            <wp:simplePos x="0" y="0"/>
            <wp:positionH relativeFrom="column">
              <wp:posOffset>-427306</wp:posOffset>
            </wp:positionH>
            <wp:positionV relativeFrom="paragraph">
              <wp:posOffset>206766</wp:posOffset>
            </wp:positionV>
            <wp:extent cx="1676400" cy="1896110"/>
            <wp:effectExtent l="0" t="0" r="0" b="8890"/>
            <wp:wrapTight wrapText="bothSides">
              <wp:wrapPolygon edited="0">
                <wp:start x="0" y="0"/>
                <wp:lineTo x="0" y="21484"/>
                <wp:lineTo x="21355" y="21484"/>
                <wp:lineTo x="21355" y="0"/>
                <wp:lineTo x="0" y="0"/>
              </wp:wrapPolygon>
            </wp:wrapTight>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676400" cy="1896110"/>
                    </a:xfrm>
                    <a:prstGeom prst="rect">
                      <a:avLst/>
                    </a:prstGeom>
                    <a:noFill/>
                  </pic:spPr>
                </pic:pic>
              </a:graphicData>
            </a:graphic>
          </wp:anchor>
        </w:drawing>
      </w:r>
    </w:p>
    <w:p w:rsidR="008A4089" w:rsidRPr="0093716F" w:rsidRDefault="002F2E05" w:rsidP="008A4089">
      <w:pPr>
        <w:pStyle w:val="Avanodecorpodetexto3"/>
        <w:spacing w:line="276" w:lineRule="auto"/>
        <w:rPr>
          <w:rFonts w:asciiTheme="minorHAnsi" w:hAnsiTheme="minorHAnsi" w:cstheme="minorHAnsi"/>
          <w:sz w:val="22"/>
          <w:szCs w:val="22"/>
        </w:rPr>
      </w:pPr>
      <w:r>
        <w:rPr>
          <w:rFonts w:asciiTheme="minorHAnsi" w:hAnsiTheme="minorHAnsi" w:cstheme="minorHAnsi"/>
          <w:i/>
          <w:iCs/>
          <w:noProof/>
          <w:sz w:val="22"/>
          <w:szCs w:val="22"/>
        </w:rPr>
        <mc:AlternateContent>
          <mc:Choice Requires="wps">
            <w:drawing>
              <wp:anchor distT="0" distB="0" distL="114300" distR="114300" simplePos="0" relativeHeight="251654656" behindDoc="0" locked="0" layoutInCell="1" allowOverlap="1" wp14:anchorId="19B3ED0D" wp14:editId="2699C9EA">
                <wp:simplePos x="0" y="0"/>
                <wp:positionH relativeFrom="column">
                  <wp:posOffset>1139190</wp:posOffset>
                </wp:positionH>
                <wp:positionV relativeFrom="paragraph">
                  <wp:posOffset>-3175</wp:posOffset>
                </wp:positionV>
                <wp:extent cx="2419350" cy="205740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r w:rsidRPr="00D430A4">
                              <w:rPr>
                                <w:rFonts w:asciiTheme="minorHAnsi" w:hAnsiTheme="minorHAnsi" w:cstheme="minorHAnsi"/>
                                <w:sz w:val="22"/>
                                <w:szCs w:val="22"/>
                              </w:rPr>
                              <w:t>... Somos pequenas luzinhas que se unem num ideal...</w:t>
                            </w: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r w:rsidRPr="00D430A4">
                              <w:rPr>
                                <w:rFonts w:asciiTheme="minorHAnsi" w:hAnsiTheme="minorHAnsi" w:cstheme="minorHAnsi"/>
                                <w:sz w:val="22"/>
                                <w:szCs w:val="22"/>
                              </w:rPr>
                              <w:t>... Educar é Amar...</w:t>
                            </w: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r w:rsidRPr="00D430A4">
                              <w:rPr>
                                <w:rFonts w:asciiTheme="minorHAnsi" w:hAnsiTheme="minorHAnsi" w:cstheme="minorHAnsi"/>
                                <w:sz w:val="22"/>
                                <w:szCs w:val="22"/>
                              </w:rPr>
                              <w:t>...Urge acender no “Mundo “a luz de “ Ser Família”...</w:t>
                            </w: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r w:rsidRPr="00D430A4">
                              <w:rPr>
                                <w:rFonts w:asciiTheme="minorHAnsi" w:hAnsiTheme="minorHAnsi" w:cstheme="minorHAnsi"/>
                                <w:sz w:val="22"/>
                                <w:szCs w:val="22"/>
                              </w:rPr>
                              <w:t>... Nós podemos ser Luz para DAR e RECEBER...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3ED0D" id="Text Box 8" o:spid="_x0000_s1029" type="#_x0000_t202" style="position:absolute;left:0;text-align:left;margin-left:89.7pt;margin-top:-.25pt;width:190.5pt;height:1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i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Du&#10;EiNFOuDokQ8eLfWA5qE8vXEVeD0Y8PMDbINrTNWZe00/OaT0qiVqy2+t1X3LCYPwsnAyOTs64rgA&#10;sunfagbXkJ3XEWhobBdqB9VAgA40PZ2oCaFQ2MyLrLycgomCLU+nsyKN5CWkOh431vnXXHcoTGps&#10;gfsIT/b3zodwSHV0Cbc5LQVbCynjwm43K2nRnoBO1vGLGTxzkyo4Kx2OjYjjDkQJdwRbiDfy/rXM&#10;8iJd5uVkfTWfTYp1MZ2Us3Q+SbNyWV6lRVncrb+FALOiagVjXN0LxY8azIq/4/jQDaN6ogpRX+Ny&#10;mk9Hjv6YZBq/3yXZCQ8tKUVX4/nJiVSB2VeKQdqk8kTIcZ78HH6sMtTg+I9ViToI1I8i8MNmiIq7&#10;PMpro9kTCMNqoA0ohucEJq22XzDqoTVr7D7viOUYyTcKxFVmRRF6OS6K6SyHhT23bM4tRFGAqrHH&#10;aJyu/Nj/O2PFtoWbRjkrfQuCbESUSlDuGNVBxtB+MafDUxH6+3wdvX48aIvvAAAA//8DAFBLAwQU&#10;AAYACAAAACEAr939Ht0AAAAJAQAADwAAAGRycy9kb3ducmV2LnhtbEyP0U6DQBBF3038h82Y+GLa&#10;xbaARZZGTTS+tvYDBpgCkZ0l7LbQv3d80seTe3PnTL6bba8uNPrOsYHHZQSKuHJ1x42B49f74gmU&#10;D8g19o7JwJU87Irbmxyz2k28p8shNEpG2GdooA1hyLT2VUsW/dINxJKd3GgxCI6NrkecZNz2ehVF&#10;ibbYsVxocaC3lqrvw9kaOH1OD/F2Kj/CMd1vklfs0tJdjbm/m1+eQQWaw18ZfvVFHQpxKt2Za696&#10;4XS7kaqBRQxK8jiJhEsD69U6Bl3k+v8HxQ8AAAD//wMAUEsBAi0AFAAGAAgAAAAhALaDOJL+AAAA&#10;4QEAABMAAAAAAAAAAAAAAAAAAAAAAFtDb250ZW50X1R5cGVzXS54bWxQSwECLQAUAAYACAAAACEA&#10;OP0h/9YAAACUAQAACwAAAAAAAAAAAAAAAAAvAQAAX3JlbHMvLnJlbHNQSwECLQAUAAYACAAAACEA&#10;fyoUYocCAAAYBQAADgAAAAAAAAAAAAAAAAAuAgAAZHJzL2Uyb0RvYy54bWxQSwECLQAUAAYACAAA&#10;ACEAr939Ht0AAAAJAQAADwAAAAAAAAAAAAAAAADhBAAAZHJzL2Rvd25yZXYueG1sUEsFBgAAAAAE&#10;AAQA8wAAAOsFAAAAAA==&#10;" stroked="f">
                <v:textbox>
                  <w:txbxContent>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proofErr w:type="gramStart"/>
                      <w:r w:rsidRPr="00D430A4">
                        <w:rPr>
                          <w:rFonts w:asciiTheme="minorHAnsi" w:hAnsiTheme="minorHAnsi" w:cstheme="minorHAnsi"/>
                          <w:sz w:val="22"/>
                          <w:szCs w:val="22"/>
                        </w:rPr>
                        <w:t>... Somos</w:t>
                      </w:r>
                      <w:proofErr w:type="gramEnd"/>
                      <w:r w:rsidRPr="00D430A4">
                        <w:rPr>
                          <w:rFonts w:asciiTheme="minorHAnsi" w:hAnsiTheme="minorHAnsi" w:cstheme="minorHAnsi"/>
                          <w:sz w:val="22"/>
                          <w:szCs w:val="22"/>
                        </w:rPr>
                        <w:t xml:space="preserve"> pequenas luzinhas que se unem num ideal...</w:t>
                      </w: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r w:rsidRPr="00D430A4">
                        <w:rPr>
                          <w:rFonts w:asciiTheme="minorHAnsi" w:hAnsiTheme="minorHAnsi" w:cstheme="minorHAnsi"/>
                          <w:sz w:val="22"/>
                          <w:szCs w:val="22"/>
                        </w:rPr>
                        <w:t>... Educar é Amar...</w:t>
                      </w: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r w:rsidRPr="00D430A4">
                        <w:rPr>
                          <w:rFonts w:asciiTheme="minorHAnsi" w:hAnsiTheme="minorHAnsi" w:cstheme="minorHAnsi"/>
                          <w:sz w:val="22"/>
                          <w:szCs w:val="22"/>
                        </w:rPr>
                        <w:t xml:space="preserve">...Urge acender no “Mundo “a luz de </w:t>
                      </w:r>
                      <w:proofErr w:type="gramStart"/>
                      <w:r w:rsidRPr="00D430A4">
                        <w:rPr>
                          <w:rFonts w:asciiTheme="minorHAnsi" w:hAnsiTheme="minorHAnsi" w:cstheme="minorHAnsi"/>
                          <w:sz w:val="22"/>
                          <w:szCs w:val="22"/>
                        </w:rPr>
                        <w:t>“ Ser</w:t>
                      </w:r>
                      <w:proofErr w:type="gramEnd"/>
                      <w:r w:rsidRPr="00D430A4">
                        <w:rPr>
                          <w:rFonts w:asciiTheme="minorHAnsi" w:hAnsiTheme="minorHAnsi" w:cstheme="minorHAnsi"/>
                          <w:sz w:val="22"/>
                          <w:szCs w:val="22"/>
                        </w:rPr>
                        <w:t xml:space="preserve"> Família”...</w:t>
                      </w: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p>
                    <w:p w:rsidR="00457B32" w:rsidRPr="00D430A4" w:rsidRDefault="00457B32" w:rsidP="00AB0914">
                      <w:pPr>
                        <w:pStyle w:val="Avanodecorpodetexto3"/>
                        <w:spacing w:line="276" w:lineRule="auto"/>
                        <w:ind w:firstLine="0"/>
                        <w:jc w:val="center"/>
                        <w:rPr>
                          <w:rFonts w:asciiTheme="minorHAnsi" w:hAnsiTheme="minorHAnsi" w:cstheme="minorHAnsi"/>
                          <w:sz w:val="22"/>
                          <w:szCs w:val="22"/>
                        </w:rPr>
                      </w:pPr>
                      <w:proofErr w:type="gramStart"/>
                      <w:r w:rsidRPr="00D430A4">
                        <w:rPr>
                          <w:rFonts w:asciiTheme="minorHAnsi" w:hAnsiTheme="minorHAnsi" w:cstheme="minorHAnsi"/>
                          <w:sz w:val="22"/>
                          <w:szCs w:val="22"/>
                        </w:rPr>
                        <w:t>... Nós</w:t>
                      </w:r>
                      <w:proofErr w:type="gramEnd"/>
                      <w:r w:rsidRPr="00D430A4">
                        <w:rPr>
                          <w:rFonts w:asciiTheme="minorHAnsi" w:hAnsiTheme="minorHAnsi" w:cstheme="minorHAnsi"/>
                          <w:sz w:val="22"/>
                          <w:szCs w:val="22"/>
                        </w:rPr>
                        <w:t xml:space="preserve"> podemos ser Luz para DAR e RECEBER...</w:t>
                      </w:r>
                    </w:p>
                  </w:txbxContent>
                </v:textbox>
              </v:shape>
            </w:pict>
          </mc:Fallback>
        </mc:AlternateContent>
      </w:r>
    </w:p>
    <w:p w:rsidR="008A4089" w:rsidRPr="0093716F" w:rsidRDefault="008A4089" w:rsidP="008A4089">
      <w:pPr>
        <w:pStyle w:val="Avanodecorpodetexto3"/>
        <w:spacing w:line="276" w:lineRule="auto"/>
        <w:rPr>
          <w:rFonts w:asciiTheme="minorHAnsi" w:hAnsiTheme="minorHAnsi" w:cstheme="minorHAnsi"/>
          <w:i/>
          <w:iCs/>
          <w:sz w:val="22"/>
          <w:szCs w:val="22"/>
        </w:rPr>
      </w:pPr>
    </w:p>
    <w:p w:rsidR="002F2E05" w:rsidRDefault="002F2E05" w:rsidP="008A4089">
      <w:pPr>
        <w:pStyle w:val="Avanodecorpodetexto3"/>
        <w:spacing w:line="276" w:lineRule="auto"/>
        <w:rPr>
          <w:rFonts w:asciiTheme="minorHAnsi" w:hAnsiTheme="minorHAnsi" w:cstheme="minorHAnsi"/>
          <w:i/>
          <w:iCs/>
          <w:sz w:val="22"/>
          <w:szCs w:val="22"/>
        </w:rPr>
      </w:pPr>
    </w:p>
    <w:p w:rsidR="002F2E05" w:rsidRDefault="002F2E05" w:rsidP="008A4089">
      <w:pPr>
        <w:pStyle w:val="Avanodecorpodetexto3"/>
        <w:spacing w:line="276" w:lineRule="auto"/>
        <w:rPr>
          <w:rFonts w:asciiTheme="minorHAnsi" w:hAnsiTheme="minorHAnsi" w:cstheme="minorHAnsi"/>
          <w:i/>
          <w:iCs/>
          <w:sz w:val="22"/>
          <w:szCs w:val="22"/>
        </w:rPr>
      </w:pPr>
    </w:p>
    <w:p w:rsidR="002F2E05" w:rsidRDefault="002F2E05" w:rsidP="008A4089">
      <w:pPr>
        <w:pStyle w:val="Avanodecorpodetexto3"/>
        <w:spacing w:line="276" w:lineRule="auto"/>
        <w:rPr>
          <w:rFonts w:asciiTheme="minorHAnsi" w:hAnsiTheme="minorHAnsi" w:cstheme="minorHAnsi"/>
          <w:i/>
          <w:iCs/>
          <w:sz w:val="22"/>
          <w:szCs w:val="22"/>
        </w:rPr>
      </w:pPr>
    </w:p>
    <w:p w:rsidR="002F2E05" w:rsidRDefault="002F2E05" w:rsidP="008A4089">
      <w:pPr>
        <w:pStyle w:val="Avanodecorpodetexto3"/>
        <w:spacing w:line="276" w:lineRule="auto"/>
        <w:rPr>
          <w:rFonts w:asciiTheme="minorHAnsi" w:hAnsiTheme="minorHAnsi" w:cstheme="minorHAnsi"/>
          <w:i/>
          <w:iCs/>
          <w:sz w:val="22"/>
          <w:szCs w:val="22"/>
        </w:rPr>
      </w:pPr>
    </w:p>
    <w:p w:rsidR="002F2E05" w:rsidRDefault="002F2E05" w:rsidP="008A4089">
      <w:pPr>
        <w:pStyle w:val="Avanodecorpodetexto3"/>
        <w:spacing w:line="276" w:lineRule="auto"/>
        <w:rPr>
          <w:rFonts w:asciiTheme="minorHAnsi" w:hAnsiTheme="minorHAnsi" w:cstheme="minorHAnsi"/>
          <w:i/>
          <w:iCs/>
          <w:sz w:val="22"/>
          <w:szCs w:val="22"/>
        </w:rPr>
      </w:pPr>
    </w:p>
    <w:p w:rsidR="002F2E05" w:rsidRDefault="002F2E05" w:rsidP="008A4089">
      <w:pPr>
        <w:pStyle w:val="Avanodecorpodetexto3"/>
        <w:spacing w:line="276" w:lineRule="auto"/>
        <w:rPr>
          <w:rFonts w:asciiTheme="minorHAnsi" w:hAnsiTheme="minorHAnsi" w:cstheme="minorHAnsi"/>
          <w:i/>
          <w:iCs/>
          <w:sz w:val="22"/>
          <w:szCs w:val="22"/>
        </w:rPr>
      </w:pPr>
    </w:p>
    <w:p w:rsidR="002F2E05" w:rsidRDefault="002F2E05" w:rsidP="008A4089">
      <w:pPr>
        <w:pStyle w:val="Avanodecorpodetexto3"/>
        <w:spacing w:line="276" w:lineRule="auto"/>
        <w:rPr>
          <w:rFonts w:asciiTheme="minorHAnsi" w:hAnsiTheme="minorHAnsi" w:cstheme="minorHAnsi"/>
          <w:i/>
          <w:iCs/>
          <w:sz w:val="22"/>
          <w:szCs w:val="22"/>
        </w:rPr>
      </w:pPr>
    </w:p>
    <w:p w:rsidR="002F2E05" w:rsidRDefault="002F2E05" w:rsidP="008A4089">
      <w:pPr>
        <w:pStyle w:val="Avanodecorpodetexto3"/>
        <w:spacing w:line="276" w:lineRule="auto"/>
        <w:rPr>
          <w:rFonts w:asciiTheme="minorHAnsi" w:hAnsiTheme="minorHAnsi" w:cstheme="minorHAnsi"/>
          <w:i/>
          <w:iCs/>
          <w:sz w:val="22"/>
          <w:szCs w:val="22"/>
        </w:rPr>
      </w:pPr>
    </w:p>
    <w:p w:rsidR="008A4089" w:rsidRPr="0093716F" w:rsidRDefault="008A4089" w:rsidP="008A4089">
      <w:pPr>
        <w:pStyle w:val="Avanodecorpodetexto3"/>
        <w:spacing w:line="276" w:lineRule="auto"/>
        <w:rPr>
          <w:rFonts w:asciiTheme="minorHAnsi" w:hAnsiTheme="minorHAnsi" w:cstheme="minorHAnsi"/>
          <w:i/>
          <w:iCs/>
          <w:sz w:val="22"/>
          <w:szCs w:val="22"/>
        </w:rPr>
      </w:pPr>
    </w:p>
    <w:p w:rsidR="008A4089" w:rsidRPr="0093716F" w:rsidRDefault="00914454" w:rsidP="008A4089">
      <w:pPr>
        <w:pStyle w:val="Avanodecorpodetexto3"/>
        <w:spacing w:line="276" w:lineRule="auto"/>
        <w:rPr>
          <w:rFonts w:asciiTheme="minorHAnsi" w:hAnsiTheme="minorHAnsi" w:cstheme="minorHAnsi"/>
          <w:i/>
          <w:iCs/>
          <w:sz w:val="22"/>
          <w:szCs w:val="22"/>
        </w:rPr>
      </w:pPr>
      <w:r>
        <w:rPr>
          <w:rFonts w:asciiTheme="minorHAnsi" w:hAnsiTheme="minorHAnsi" w:cstheme="minorHAnsi"/>
          <w:i/>
          <w:iCs/>
          <w:noProof/>
          <w:sz w:val="22"/>
          <w:szCs w:val="22"/>
        </w:rPr>
        <mc:AlternateContent>
          <mc:Choice Requires="wps">
            <w:drawing>
              <wp:anchor distT="0" distB="0" distL="114300" distR="114300" simplePos="0" relativeHeight="251655680" behindDoc="0" locked="0" layoutInCell="1" allowOverlap="1" wp14:anchorId="064E52E9" wp14:editId="05CF6307">
                <wp:simplePos x="0" y="0"/>
                <wp:positionH relativeFrom="column">
                  <wp:posOffset>3425190</wp:posOffset>
                </wp:positionH>
                <wp:positionV relativeFrom="paragraph">
                  <wp:posOffset>92075</wp:posOffset>
                </wp:positionV>
                <wp:extent cx="2628900" cy="330200"/>
                <wp:effectExtent l="0" t="2540" r="3810" b="63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B32" w:rsidRDefault="00457B32" w:rsidP="008A4089">
                            <w:pPr>
                              <w:rPr>
                                <w:b/>
                                <w:bCs/>
                              </w:rPr>
                            </w:pPr>
                            <w:r w:rsidRPr="00D430A4">
                              <w:rPr>
                                <w:rFonts w:asciiTheme="minorHAnsi" w:hAnsiTheme="minorHAnsi" w:cstheme="minorHAnsi"/>
                                <w:b/>
                                <w:bCs/>
                              </w:rPr>
                              <w:t>Viver</w:t>
                            </w:r>
                            <w:r>
                              <w:rPr>
                                <w:b/>
                                <w:bCs/>
                              </w:rPr>
                              <w:t xml:space="preserve"> </w:t>
                            </w:r>
                            <w:r w:rsidRPr="00D430A4">
                              <w:rPr>
                                <w:rFonts w:asciiTheme="minorHAnsi" w:hAnsiTheme="minorHAnsi" w:cstheme="minorHAnsi"/>
                                <w:b/>
                                <w:bCs/>
                              </w:rPr>
                              <w:t>em</w:t>
                            </w:r>
                            <w:r>
                              <w:rPr>
                                <w:b/>
                                <w:bCs/>
                              </w:rPr>
                              <w:t xml:space="preserve"> </w:t>
                            </w:r>
                            <w:r w:rsidRPr="00D430A4">
                              <w:rPr>
                                <w:rFonts w:asciiTheme="minorHAnsi" w:hAnsiTheme="minorHAnsi" w:cstheme="minorHAnsi"/>
                                <w:b/>
                                <w:bCs/>
                              </w:rPr>
                              <w:t>Comunidade</w:t>
                            </w:r>
                            <w:r>
                              <w:rPr>
                                <w:b/>
                                <w:bCs/>
                              </w:rPr>
                              <w:t xml:space="preserve"> </w:t>
                            </w:r>
                            <w:r w:rsidRPr="00D430A4">
                              <w:rPr>
                                <w:rFonts w:asciiTheme="minorHAnsi" w:hAnsiTheme="minorHAnsi" w:cstheme="minorHAnsi"/>
                                <w:b/>
                                <w:bCs/>
                              </w:rPr>
                              <w:t>Educativa!...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E52E9" id="Text Box 10" o:spid="_x0000_s1030" type="#_x0000_t202" style="position:absolute;left:0;text-align:left;margin-left:269.7pt;margin-top:7.25pt;width:207pt;height: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PohQIAABgFAAAOAAAAZHJzL2Uyb0RvYy54bWysVFtv2yAUfp+0/4B4T32pk8ZWnKqXZZrU&#10;XaR2P4AAjtEwMCCxu2r/fQecpOku0jTNDzZwjr9z+b7D4nLoJNpx64RWNc7OUoy4opoJtanx54fV&#10;ZI6R80QxIrXiNX7kDl8uX79a9KbiuW61ZNwiAFGu6k2NW+9NlSSOtrwj7kwbrsDYaNsRD1u7SZgl&#10;PaB3MsnTdJb02jJjNeXOwentaMTLiN80nPqPTeO4R7LGkJuPbxvf6/BOlgtSbSwxraD7NMg/ZNER&#10;oSDoEeqWeIK2VvwC1QlqtdONP6O6S3TTCMpjDVBNlv5UzX1LDI+1QHOcObbJ/T9Y+mH3ySLBgLsc&#10;I0U64OiBDx5d6wFlsT+9cRW43Rtw9AOcg2+s1Zk7Tb84pPRNS9SGX1mr+5YTBvllobPJya+BEVe5&#10;ALLu32sGccjW6wg0NLYLzYN2IEAHnh6P3IRcKBzms3xepmCiYDs/T4H8GIJUh7+Ndf4t1x0Kixpb&#10;4D6ik92d8yEbUh1cQjCnpWArIWXc2M36Rlq0I6CTVXz26C/cpArOSoffRsTxBJKEGMEW0o28P5VZ&#10;XqTXeTlZzeYXk2JVTCflRTqfpFl5Xc7SoixuV99DgllRtYIxru6E4gcNZsXfcbyfhlE9UYWor3E5&#10;zacjRX8sMo3P74rshIeRlKKr8fzoRKpA7BvF4sB4IuS4Tl6mH7sMPTh8Y1eiDALzowb8sB6i4ooQ&#10;Pahirdkj6MJqoA0YhusEFq223zDqYTRr7L5uieUYyXcKtFVmRRFmOW6K6UUOG3tqWZ9aiKIAVWOP&#10;0bi88eP8b40VmxYijWpW+gr02Igolees9iqG8Ys17a+KMN+n++j1fKEtfwAAAP//AwBQSwMEFAAG&#10;AAgAAAAhAFww+QjdAAAACQEAAA8AAABkcnMvZG93bnJldi54bWxMj8FOwzAMhu9IvENkJC6IpbCm&#10;o6XpBEggrht7gLTx2orGqZps7d4ec4Kj/X/6/bncLm4QZ5xC70nDwyoBgdR421Or4fD1fv8EIkRD&#10;1gyeUMMFA2yr66vSFNbPtMPzPraCSygURkMX41hIGZoOnQkrPyJxdvSTM5HHqZV2MjOXu0E+Jkkm&#10;nemJL3RmxLcOm+/9yWk4fs53Kp/rj3jY7NLs1fSb2l+0vr1ZXp5BRFziHwy/+qwOFTvV/kQ2iEGD&#10;WucpoxykCgQDuVrzotaQZQpkVcr/H1Q/AAAA//8DAFBLAQItABQABgAIAAAAIQC2gziS/gAAAOEB&#10;AAATAAAAAAAAAAAAAAAAAAAAAABbQ29udGVudF9UeXBlc10ueG1sUEsBAi0AFAAGAAgAAAAhADj9&#10;If/WAAAAlAEAAAsAAAAAAAAAAAAAAAAALwEAAF9yZWxzLy5yZWxzUEsBAi0AFAAGAAgAAAAhADc0&#10;s+iFAgAAGAUAAA4AAAAAAAAAAAAAAAAALgIAAGRycy9lMm9Eb2MueG1sUEsBAi0AFAAGAAgAAAAh&#10;AFww+QjdAAAACQEAAA8AAAAAAAAAAAAAAAAA3wQAAGRycy9kb3ducmV2LnhtbFBLBQYAAAAABAAE&#10;APMAAADpBQAAAAA=&#10;" stroked="f">
                <v:textbox>
                  <w:txbxContent>
                    <w:p w:rsidR="00457B32" w:rsidRDefault="00457B32" w:rsidP="008A4089">
                      <w:pPr>
                        <w:rPr>
                          <w:b/>
                          <w:bCs/>
                        </w:rPr>
                      </w:pPr>
                      <w:r w:rsidRPr="00D430A4">
                        <w:rPr>
                          <w:rFonts w:asciiTheme="minorHAnsi" w:hAnsiTheme="minorHAnsi" w:cstheme="minorHAnsi"/>
                          <w:b/>
                          <w:bCs/>
                        </w:rPr>
                        <w:t>Viver</w:t>
                      </w:r>
                      <w:r>
                        <w:rPr>
                          <w:b/>
                          <w:bCs/>
                        </w:rPr>
                        <w:t xml:space="preserve"> </w:t>
                      </w:r>
                      <w:r w:rsidRPr="00D430A4">
                        <w:rPr>
                          <w:rFonts w:asciiTheme="minorHAnsi" w:hAnsiTheme="minorHAnsi" w:cstheme="minorHAnsi"/>
                          <w:b/>
                          <w:bCs/>
                        </w:rPr>
                        <w:t>em</w:t>
                      </w:r>
                      <w:r>
                        <w:rPr>
                          <w:b/>
                          <w:bCs/>
                        </w:rPr>
                        <w:t xml:space="preserve"> </w:t>
                      </w:r>
                      <w:r w:rsidRPr="00D430A4">
                        <w:rPr>
                          <w:rFonts w:asciiTheme="minorHAnsi" w:hAnsiTheme="minorHAnsi" w:cstheme="minorHAnsi"/>
                          <w:b/>
                          <w:bCs/>
                        </w:rPr>
                        <w:t>Comunidade</w:t>
                      </w:r>
                      <w:r>
                        <w:rPr>
                          <w:b/>
                          <w:bCs/>
                        </w:rPr>
                        <w:t xml:space="preserve"> </w:t>
                      </w:r>
                      <w:r w:rsidRPr="00D430A4">
                        <w:rPr>
                          <w:rFonts w:asciiTheme="minorHAnsi" w:hAnsiTheme="minorHAnsi" w:cstheme="minorHAnsi"/>
                          <w:b/>
                          <w:bCs/>
                        </w:rPr>
                        <w:t>Educativa!...</w:t>
                      </w:r>
                    </w:p>
                  </w:txbxContent>
                </v:textbox>
              </v:shape>
            </w:pict>
          </mc:Fallback>
        </mc:AlternateContent>
      </w:r>
    </w:p>
    <w:p w:rsidR="008A4089" w:rsidRPr="0093716F" w:rsidRDefault="008A4089" w:rsidP="008A4089">
      <w:pPr>
        <w:pStyle w:val="Avanodecorpodetexto3"/>
        <w:spacing w:line="276" w:lineRule="auto"/>
        <w:rPr>
          <w:rFonts w:asciiTheme="minorHAnsi" w:hAnsiTheme="minorHAnsi" w:cstheme="minorHAnsi"/>
          <w:i/>
          <w:iCs/>
          <w:sz w:val="22"/>
          <w:szCs w:val="22"/>
        </w:rPr>
      </w:pPr>
    </w:p>
    <w:p w:rsidR="008A4089" w:rsidRDefault="008A4089" w:rsidP="008A4089">
      <w:pPr>
        <w:pStyle w:val="Avanodecorpodetexto3"/>
        <w:spacing w:line="276" w:lineRule="auto"/>
        <w:ind w:firstLine="0"/>
        <w:rPr>
          <w:rFonts w:asciiTheme="minorHAnsi" w:hAnsiTheme="minorHAnsi" w:cstheme="minorHAnsi"/>
          <w:i/>
          <w:iCs/>
          <w:sz w:val="22"/>
          <w:szCs w:val="22"/>
        </w:rPr>
      </w:pPr>
    </w:p>
    <w:p w:rsidR="008A4089" w:rsidRDefault="008A4089" w:rsidP="005A3C1F">
      <w:pPr>
        <w:pStyle w:val="Avanodecorpodetexto3"/>
        <w:spacing w:line="276" w:lineRule="auto"/>
        <w:ind w:firstLine="0"/>
        <w:jc w:val="center"/>
        <w:rPr>
          <w:rFonts w:asciiTheme="minorHAnsi" w:hAnsiTheme="minorHAnsi" w:cstheme="minorHAnsi"/>
          <w:i/>
          <w:iCs/>
          <w:sz w:val="22"/>
          <w:szCs w:val="22"/>
        </w:rPr>
      </w:pPr>
    </w:p>
    <w:p w:rsidR="005A3C1F" w:rsidRDefault="005A3C1F" w:rsidP="005A3C1F">
      <w:pPr>
        <w:pStyle w:val="Avanodecorpodetexto3"/>
        <w:spacing w:line="276" w:lineRule="auto"/>
        <w:ind w:firstLine="0"/>
        <w:jc w:val="center"/>
        <w:rPr>
          <w:rFonts w:asciiTheme="minorHAnsi" w:hAnsiTheme="minorHAnsi" w:cstheme="minorHAnsi"/>
          <w:i/>
          <w:iCs/>
          <w:sz w:val="22"/>
          <w:szCs w:val="22"/>
        </w:rPr>
      </w:pPr>
    </w:p>
    <w:p w:rsidR="005A3C1F" w:rsidRDefault="005A3C1F" w:rsidP="005A3C1F">
      <w:pPr>
        <w:pStyle w:val="Avanodecorpodetexto3"/>
        <w:spacing w:line="276" w:lineRule="auto"/>
        <w:ind w:firstLine="0"/>
        <w:jc w:val="center"/>
        <w:rPr>
          <w:rFonts w:asciiTheme="minorHAnsi" w:hAnsiTheme="minorHAnsi" w:cstheme="minorHAnsi"/>
          <w:i/>
          <w:iCs/>
          <w:sz w:val="22"/>
          <w:szCs w:val="22"/>
        </w:rPr>
      </w:pPr>
    </w:p>
    <w:p w:rsidR="008A4089" w:rsidRPr="0093716F" w:rsidRDefault="008A4089" w:rsidP="008A4089">
      <w:pPr>
        <w:pStyle w:val="Cabealho1"/>
        <w:spacing w:line="276" w:lineRule="auto"/>
        <w:jc w:val="both"/>
        <w:rPr>
          <w:rFonts w:asciiTheme="minorHAnsi" w:hAnsiTheme="minorHAnsi" w:cstheme="minorHAnsi"/>
          <w:sz w:val="22"/>
          <w:szCs w:val="22"/>
          <w:u w:val="thick"/>
        </w:rPr>
      </w:pPr>
      <w:bookmarkStart w:id="3" w:name="_Toc365985188"/>
      <w:r w:rsidRPr="0093716F">
        <w:rPr>
          <w:rFonts w:asciiTheme="minorHAnsi" w:hAnsiTheme="minorHAnsi" w:cstheme="minorHAnsi"/>
          <w:sz w:val="22"/>
          <w:szCs w:val="22"/>
          <w:u w:val="thick"/>
        </w:rPr>
        <w:lastRenderedPageBreak/>
        <w:t>Como nos Identificamos hoje?</w:t>
      </w:r>
      <w:bookmarkEnd w:id="3"/>
    </w:p>
    <w:p w:rsidR="008A4089" w:rsidRPr="0093716F" w:rsidRDefault="008A4089" w:rsidP="008A4089">
      <w:pPr>
        <w:spacing w:line="276" w:lineRule="auto"/>
        <w:rPr>
          <w:rFonts w:asciiTheme="minorHAnsi" w:hAnsiTheme="minorHAnsi" w:cstheme="minorHAnsi"/>
          <w:sz w:val="22"/>
          <w:szCs w:val="22"/>
        </w:rPr>
      </w:pPr>
    </w:p>
    <w:p w:rsidR="008A4089" w:rsidRPr="0093716F" w:rsidRDefault="008A4089" w:rsidP="00E0035E">
      <w:pPr>
        <w:pStyle w:val="Avanodecorpodetexto2"/>
        <w:spacing w:line="276" w:lineRule="auto"/>
        <w:ind w:firstLine="0"/>
        <w:jc w:val="both"/>
        <w:rPr>
          <w:rFonts w:asciiTheme="minorHAnsi" w:hAnsiTheme="minorHAnsi" w:cstheme="minorHAnsi"/>
          <w:sz w:val="22"/>
          <w:szCs w:val="22"/>
        </w:rPr>
      </w:pPr>
      <w:r w:rsidRPr="0093716F">
        <w:rPr>
          <w:rFonts w:asciiTheme="minorHAnsi" w:hAnsiTheme="minorHAnsi" w:cstheme="minorHAnsi"/>
          <w:sz w:val="22"/>
          <w:szCs w:val="22"/>
        </w:rPr>
        <w:t xml:space="preserve">O Centro de Bem Estar Social da Sagrada Família é um estabelecimento que prossegue objetivos para a Infância e Juventude através das </w:t>
      </w:r>
      <w:r w:rsidR="00E0035E">
        <w:rPr>
          <w:rFonts w:asciiTheme="minorHAnsi" w:hAnsiTheme="minorHAnsi" w:cstheme="minorHAnsi"/>
          <w:sz w:val="22"/>
          <w:szCs w:val="22"/>
        </w:rPr>
        <w:t>respostas sociais</w:t>
      </w:r>
      <w:r w:rsidRPr="0093716F">
        <w:rPr>
          <w:rFonts w:asciiTheme="minorHAnsi" w:hAnsiTheme="minorHAnsi" w:cstheme="minorHAnsi"/>
          <w:sz w:val="22"/>
          <w:szCs w:val="22"/>
        </w:rPr>
        <w:t>:</w:t>
      </w:r>
    </w:p>
    <w:p w:rsidR="008A4089" w:rsidRPr="0093716F" w:rsidRDefault="008A4089" w:rsidP="008A4089">
      <w:pPr>
        <w:pStyle w:val="Avanodecorpodetexto2"/>
        <w:spacing w:line="276" w:lineRule="auto"/>
        <w:jc w:val="both"/>
        <w:rPr>
          <w:rFonts w:asciiTheme="minorHAnsi" w:hAnsiTheme="minorHAnsi" w:cstheme="minorHAnsi"/>
          <w:sz w:val="22"/>
          <w:szCs w:val="22"/>
        </w:rPr>
      </w:pPr>
    </w:p>
    <w:p w:rsidR="008A4089" w:rsidRPr="0093716F" w:rsidRDefault="004E44B2" w:rsidP="00D95855">
      <w:pPr>
        <w:pStyle w:val="Avanodecorpodetexto2"/>
        <w:numPr>
          <w:ilvl w:val="0"/>
          <w:numId w:val="24"/>
        </w:numPr>
        <w:spacing w:line="276" w:lineRule="auto"/>
        <w:ind w:left="142" w:firstLine="2268"/>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3632" behindDoc="0" locked="0" layoutInCell="1" allowOverlap="1">
                <wp:simplePos x="0" y="0"/>
                <wp:positionH relativeFrom="column">
                  <wp:posOffset>234315</wp:posOffset>
                </wp:positionH>
                <wp:positionV relativeFrom="paragraph">
                  <wp:posOffset>100965</wp:posOffset>
                </wp:positionV>
                <wp:extent cx="1666875" cy="933450"/>
                <wp:effectExtent l="0" t="0" r="47625" b="1905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33450"/>
                        </a:xfrm>
                        <a:prstGeom prst="rightArrowCallout">
                          <a:avLst>
                            <a:gd name="adj1" fmla="val 39286"/>
                            <a:gd name="adj2" fmla="val 25000"/>
                            <a:gd name="adj3" fmla="val 2927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E472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1" o:spid="_x0000_s1026" type="#_x0000_t78" style="position:absolute;margin-left:18.45pt;margin-top:7.95pt;width:131.25pt;height: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qZXwIAAOQEAAAOAAAAZHJzL2Uyb0RvYy54bWysVNuO0zAQfUfiHyy/07TpZduo6WrVpQhp&#10;gZUWPsC1ncTgG7bbtHz9jp20pPCGyIPl8Rwfz5lL1vcnJdGROy+MLvFkNMaIa2qY0HWJv33dvVti&#10;5APRjEijeYnP3OP7zds369YWPDeNkYw7BCTaF60tcROCLbLM04Yr4kfGcg3OyjhFApiuzpgjLbAr&#10;meXj8SJrjWPWGcq9h9PHzok3ib+qOA1fqsrzgGSJIbaQVpfWfVyzzZoUtSO2EbQPg/xDFIoIDY9e&#10;qR5JIOjgxF9USlBnvKnCiBqVmaoSlCcNoGYy/kPNS0MsT1ogOd5e0+T/Hy39fHx2SDCo3QQjTRTU&#10;6OEQTHoawRkkqLW+ANyLfXZRordPhv7wSJttQ3TNH5wzbcMJg7ASPru5EA0PV9G+/WQY0BOgT7k6&#10;VU5FQsgCOqWSnK8l4aeAKBxOFovF8m6OEQXfajqdzVPNMlJcblvnwwduFIqbEjtRNyGFtCVSmkNI&#10;T5Hjkw+pPqwXSdh3EFwpCeU+Eommq3y56NthgMmHmHw+Hl9aZoCZ3mBWOYTbtdUAMxtiQNPiLmJA&#10;Rh8Z7C5CUo6NFGwnpEyGq/db6RCEWeJd+vrLfgiTGrWQo3k+T5JvfH5IASJ6HfDqDUyJANMohSrx&#10;8goiRSzue82SqECE7PZwWWrQcClw1yh7w85QbGe6UYNfA2wa435h1MKYldj/PBDHMZIfNTTMajKb&#10;xblMxmx+l4Phhp790EM0BaoSB4y67TZ0s3ywqe6xAWPGtIk9XIkQcxzj66LqDRillPp+7OOsDu2E&#10;+v1z2rwCAAD//wMAUEsDBBQABgAIAAAAIQCLEn+o3QAAAAkBAAAPAAAAZHJzL2Rvd25yZXYueG1s&#10;TI9Bb8IwDIXvk/YfIk/iMo2UMiraNUUIwQ67DcY9NKap1jhVE6D8+3mn7WT5vafnz+VqdJ244hBa&#10;Twpm0wQEUu1NS42Cr8PuZQkiRE1Gd55QwR0DrKrHh1IXxt/oE6/72AguoVBoBTbGvpAy1BadDlPf&#10;I7F39oPTkdehkWbQNy53nUyTJJNOt8QXrO5xY7H+3l+cgrBzH/b5eF7M7of3nszGhbh1Sk2exvUb&#10;iIhj/AvDLz6jQ8VMJ38hE0SnYJ7lnGR9wZP9NM9fQZxYyNIcZFXK/x9UPwAAAP//AwBQSwECLQAU&#10;AAYACAAAACEAtoM4kv4AAADhAQAAEwAAAAAAAAAAAAAAAAAAAAAAW0NvbnRlbnRfVHlwZXNdLnht&#10;bFBLAQItABQABgAIAAAAIQA4/SH/1gAAAJQBAAALAAAAAAAAAAAAAAAAAC8BAABfcmVscy8ucmVs&#10;c1BLAQItABQABgAIAAAAIQBXMvqZXwIAAOQEAAAOAAAAAAAAAAAAAAAAAC4CAABkcnMvZTJvRG9j&#10;LnhtbFBLAQItABQABgAIAAAAIQCLEn+o3QAAAAkBAAAPAAAAAAAAAAAAAAAAALkEAABkcnMvZG93&#10;bnJldi54bWxQSwUGAAAAAAQABADzAAAAwwUAAAAA&#10;" adj=",,18059,6557"/>
            </w:pict>
          </mc:Fallback>
        </mc:AlternateContent>
      </w:r>
      <w:r w:rsidR="00B22246">
        <w:rPr>
          <w:rFonts w:asciiTheme="minorHAnsi" w:hAnsiTheme="minorHAnsi" w:cstheme="minorHAnsi"/>
          <w:sz w:val="22"/>
          <w:szCs w:val="22"/>
        </w:rPr>
        <w:t>C</w:t>
      </w:r>
      <w:r w:rsidR="008A4089" w:rsidRPr="0093716F">
        <w:rPr>
          <w:rFonts w:asciiTheme="minorHAnsi" w:hAnsiTheme="minorHAnsi" w:cstheme="minorHAnsi"/>
          <w:sz w:val="22"/>
          <w:szCs w:val="22"/>
        </w:rPr>
        <w:t>reche - dos 4 meses aos 36 meses</w:t>
      </w:r>
    </w:p>
    <w:p w:rsidR="008A4089" w:rsidRPr="0093716F" w:rsidRDefault="00507E1A" w:rsidP="008A4089">
      <w:pPr>
        <w:pStyle w:val="Avanodecorpodetexto2"/>
        <w:spacing w:line="276" w:lineRule="auto"/>
        <w:jc w:val="righ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4896" behindDoc="0" locked="0" layoutInCell="1" allowOverlap="1">
                <wp:simplePos x="0" y="0"/>
                <wp:positionH relativeFrom="column">
                  <wp:posOffset>291465</wp:posOffset>
                </wp:positionH>
                <wp:positionV relativeFrom="paragraph">
                  <wp:posOffset>9525</wp:posOffset>
                </wp:positionV>
                <wp:extent cx="1076325" cy="457200"/>
                <wp:effectExtent l="0" t="0" r="0" b="0"/>
                <wp:wrapNone/>
                <wp:docPr id="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76325" cy="4572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57B32" w:rsidRDefault="00457B32" w:rsidP="00507E1A">
                            <w:pPr>
                              <w:pStyle w:val="NormalWeb"/>
                              <w:spacing w:before="0" w:beforeAutospacing="0" w:after="0" w:afterAutospacing="0"/>
                              <w:jc w:val="center"/>
                            </w:pPr>
                            <w:r>
                              <w:rPr>
                                <w:rFonts w:ascii="Arial Black" w:hAnsi="Arial Black"/>
                                <w:color w:val="000000"/>
                                <w:sz w:val="32"/>
                                <w:szCs w:val="32"/>
                              </w:rPr>
                              <w:t>Pré  Escolar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31" type="#_x0000_t202" style="position:absolute;left:0;text-align:left;margin-left:22.95pt;margin-top:.75pt;width:84.7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zkuAIAAKcFAAAOAAAAZHJzL2Uyb0RvYy54bWysVMGOmzAQvVfqP1jcWSCBkKAlVZINvWzb&#10;lTbVnh1sglvAru0EVlX/vWPjZDftpWrLAdlmePNm3vPcvhvaBp2oVIx3uRfdhB6iXckJ6w6593lX&#10;+HMPKY07ghve0dx7psp7t3z75rYXGZ3wmjeESgQgncp6kXu11iILAlXWtMXqhgvawceKyxZr2MpD&#10;QCTuAb1tgkkYzoKeSyIkL6lScHo3fvSWFr+qaKk/VZWiGjW5B9y0fUv73pt3sLzF2UFiUbPS0cB/&#10;waLFrIOkF6g7rDE6SvYbVMtKyRWv9E3J24BXFSuprQGqicJfqnmssaC2FmiOEpc2qf8HW348PUjE&#10;SO6BUB1uQaIn6OhKahRNTHd6oTIIehQQpoc1H0BlW6kS97z8qlDHNzXuDnQlJe9rigmwiwDLHdsa&#10;ds8CgO3pjg56SxgIERn44BX+mEyZTPv+AyfwCz5qbrMNlWxNf6FjCCiAlM8X+QARlYZXmM6mk8RD&#10;JXyLkxT8YVPg7Py3kEq/p7xFZpF7Euxh0fHpXmnDBmfnEJMMgOHcrUY5vy+iSRyuJwu/mM1TPy7i&#10;xF+k4dwPo8V6MQvjRXxX/DCgUZzVjBDa3bOOnq0VxX8mnTP5aAprLtTn3iKB6gwdxRtGCtY0diMP&#10;+00j0Qkbj9vHlX0VJvmxI9buRqStW2vMmnEdXDO2zYAGXFe/KpIwjadzP02TqR9Pt6G/nhcbf7WJ&#10;ZrN0u96st9F19Vt7CdW/N8ASsWBnrS4ddjleKIOOZ+2swYynRnfpYT9Yuydnc+85eQbH9TADck99&#10;O2JJwb3HdsOhnWDZSvLWXQmzNzSMR3bDE5bCGUlDtofmPAOsm0zcgbgrhckXAGobGC2gEkqMSE4j&#10;F+ycN6Kaf5VYgfcLZm1pLsnI090YmAa2Wje5zLh5vbdRL/N1+RMAAP//AwBQSwMEFAAGAAgAAAAh&#10;AO/XPFLbAAAABwEAAA8AAABkcnMvZG93bnJldi54bWxMjstOwzAQRfdI/IM1SOyok1JDG+JUFQ+J&#10;BRtK2E9jE0fE4yh2m/TvGVawvA/de8rt7HtxsmPsAmnIFxkIS00wHbUa6o+XmzWImJAM9oGshrON&#10;sK0uL0osTJjo3Z72qRU8QrFADS6loZAyNs56jIswWOLsK4weE8uxlWbEicd9L5dZdic9dsQPDgf7&#10;6GzzvT96DSmZXX6un318/ZzfniaXNQprra+v5t0DiGTn9FeGX3xGh4qZDuFIJopew0ptuMm+AsHx&#10;MlcrEAcN97cKZFXK//zVDwAAAP//AwBQSwECLQAUAAYACAAAACEAtoM4kv4AAADhAQAAEwAAAAAA&#10;AAAAAAAAAAAAAAAAW0NvbnRlbnRfVHlwZXNdLnhtbFBLAQItABQABgAIAAAAIQA4/SH/1gAAAJQB&#10;AAALAAAAAAAAAAAAAAAAAC8BAABfcmVscy8ucmVsc1BLAQItABQABgAIAAAAIQB8NPzkuAIAAKcF&#10;AAAOAAAAAAAAAAAAAAAAAC4CAABkcnMvZTJvRG9jLnhtbFBLAQItABQABgAIAAAAIQDv1zxS2wAA&#10;AAcBAAAPAAAAAAAAAAAAAAAAABIFAABkcnMvZG93bnJldi54bWxQSwUGAAAAAAQABADzAAAAGgYA&#10;AAAA&#10;" filled="f" stroked="f">
                <v:stroke joinstyle="round"/>
                <o:lock v:ext="edit" shapetype="t"/>
                <v:textbox style="mso-fit-shape-to-text:t">
                  <w:txbxContent>
                    <w:p w:rsidR="00457B32" w:rsidRDefault="00457B32" w:rsidP="00507E1A">
                      <w:pPr>
                        <w:pStyle w:val="NormalWeb"/>
                        <w:spacing w:before="0" w:beforeAutospacing="0" w:after="0" w:afterAutospacing="0"/>
                        <w:jc w:val="center"/>
                      </w:pPr>
                      <w:proofErr w:type="gramStart"/>
                      <w:r>
                        <w:rPr>
                          <w:rFonts w:ascii="Arial Black" w:hAnsi="Arial Black"/>
                          <w:color w:val="000000"/>
                          <w:sz w:val="32"/>
                          <w:szCs w:val="32"/>
                        </w:rPr>
                        <w:t>Pré  Escolar</w:t>
                      </w:r>
                      <w:proofErr w:type="gramEnd"/>
                    </w:p>
                  </w:txbxContent>
                </v:textbox>
              </v:shape>
            </w:pict>
          </mc:Fallback>
        </mc:AlternateContent>
      </w:r>
    </w:p>
    <w:p w:rsidR="008A4089" w:rsidRPr="0093716F" w:rsidRDefault="004E50F2" w:rsidP="00D95855">
      <w:pPr>
        <w:pStyle w:val="Avanodecorpodetexto2"/>
        <w:numPr>
          <w:ilvl w:val="3"/>
          <w:numId w:val="24"/>
        </w:numPr>
        <w:spacing w:line="276" w:lineRule="auto"/>
        <w:rPr>
          <w:rFonts w:asciiTheme="minorHAnsi" w:hAnsiTheme="minorHAnsi" w:cstheme="minorHAnsi"/>
          <w:b/>
          <w:bCs/>
          <w:sz w:val="22"/>
          <w:szCs w:val="22"/>
        </w:rPr>
      </w:pPr>
      <w:r>
        <w:rPr>
          <w:rFonts w:asciiTheme="minorHAnsi" w:hAnsiTheme="minorHAnsi" w:cstheme="minorHAnsi"/>
          <w:b/>
          <w:bCs/>
          <w:sz w:val="22"/>
          <w:szCs w:val="22"/>
        </w:rPr>
        <w:t>Jardim de Infância</w:t>
      </w:r>
      <w:r w:rsidR="0078460D">
        <w:rPr>
          <w:rFonts w:asciiTheme="minorHAnsi" w:hAnsiTheme="minorHAnsi" w:cstheme="minorHAnsi"/>
          <w:b/>
          <w:bCs/>
          <w:sz w:val="22"/>
          <w:szCs w:val="22"/>
        </w:rPr>
        <w:t xml:space="preserve"> </w:t>
      </w:r>
      <w:r w:rsidR="00B22246">
        <w:rPr>
          <w:rFonts w:asciiTheme="minorHAnsi" w:hAnsiTheme="minorHAnsi" w:cstheme="minorHAnsi"/>
          <w:b/>
          <w:bCs/>
          <w:sz w:val="22"/>
          <w:szCs w:val="22"/>
        </w:rPr>
        <w:t>–</w:t>
      </w:r>
      <w:r w:rsidR="0078460D">
        <w:rPr>
          <w:rFonts w:asciiTheme="minorHAnsi" w:hAnsiTheme="minorHAnsi" w:cstheme="minorHAnsi"/>
          <w:b/>
          <w:bCs/>
          <w:sz w:val="22"/>
          <w:szCs w:val="22"/>
        </w:rPr>
        <w:t xml:space="preserve"> </w:t>
      </w:r>
      <w:r w:rsidR="00B22246">
        <w:rPr>
          <w:rFonts w:asciiTheme="minorHAnsi" w:hAnsiTheme="minorHAnsi" w:cstheme="minorHAnsi"/>
          <w:b/>
          <w:bCs/>
          <w:sz w:val="22"/>
          <w:szCs w:val="22"/>
        </w:rPr>
        <w:t xml:space="preserve">dos </w:t>
      </w:r>
      <w:r w:rsidR="0078460D">
        <w:rPr>
          <w:rFonts w:asciiTheme="minorHAnsi" w:hAnsiTheme="minorHAnsi" w:cstheme="minorHAnsi"/>
          <w:b/>
          <w:bCs/>
          <w:sz w:val="22"/>
          <w:szCs w:val="22"/>
        </w:rPr>
        <w:t xml:space="preserve">3 aos </w:t>
      </w:r>
      <w:r w:rsidR="00767260">
        <w:rPr>
          <w:rFonts w:asciiTheme="minorHAnsi" w:hAnsiTheme="minorHAnsi" w:cstheme="minorHAnsi"/>
          <w:b/>
          <w:bCs/>
          <w:sz w:val="22"/>
          <w:szCs w:val="22"/>
        </w:rPr>
        <w:t>6</w:t>
      </w:r>
      <w:r w:rsidR="008A4089" w:rsidRPr="0093716F">
        <w:rPr>
          <w:rFonts w:asciiTheme="minorHAnsi" w:hAnsiTheme="minorHAnsi" w:cstheme="minorHAnsi"/>
          <w:b/>
          <w:bCs/>
          <w:sz w:val="22"/>
          <w:szCs w:val="22"/>
        </w:rPr>
        <w:t xml:space="preserve"> anos</w:t>
      </w:r>
    </w:p>
    <w:p w:rsidR="008A4089" w:rsidRPr="0093716F" w:rsidRDefault="008A4089" w:rsidP="008A4089">
      <w:pPr>
        <w:pStyle w:val="Avanodecorpodetexto2"/>
        <w:spacing w:line="276" w:lineRule="auto"/>
        <w:jc w:val="right"/>
        <w:rPr>
          <w:rFonts w:asciiTheme="minorHAnsi" w:hAnsiTheme="minorHAnsi" w:cstheme="minorHAnsi"/>
          <w:sz w:val="22"/>
          <w:szCs w:val="22"/>
        </w:rPr>
      </w:pPr>
    </w:p>
    <w:p w:rsidR="008A4089" w:rsidRPr="0093716F" w:rsidRDefault="008A4089" w:rsidP="00D95855">
      <w:pPr>
        <w:pStyle w:val="Avanodecorpodetexto2"/>
        <w:numPr>
          <w:ilvl w:val="0"/>
          <w:numId w:val="24"/>
        </w:numPr>
        <w:spacing w:line="276" w:lineRule="auto"/>
        <w:ind w:left="2835" w:right="120"/>
        <w:jc w:val="center"/>
        <w:rPr>
          <w:rFonts w:asciiTheme="minorHAnsi" w:hAnsiTheme="minorHAnsi" w:cstheme="minorHAnsi"/>
          <w:sz w:val="22"/>
          <w:szCs w:val="22"/>
        </w:rPr>
      </w:pPr>
      <w:r w:rsidRPr="0093716F">
        <w:rPr>
          <w:rFonts w:asciiTheme="minorHAnsi" w:hAnsiTheme="minorHAnsi" w:cstheme="minorHAnsi"/>
          <w:sz w:val="22"/>
          <w:szCs w:val="22"/>
        </w:rPr>
        <w:t>C</w:t>
      </w:r>
      <w:r w:rsidR="00B22246">
        <w:rPr>
          <w:rFonts w:asciiTheme="minorHAnsi" w:hAnsiTheme="minorHAnsi" w:cstheme="minorHAnsi"/>
          <w:sz w:val="22"/>
          <w:szCs w:val="22"/>
        </w:rPr>
        <w:t xml:space="preserve">entro de </w:t>
      </w:r>
      <w:r w:rsidRPr="0093716F">
        <w:rPr>
          <w:rFonts w:asciiTheme="minorHAnsi" w:hAnsiTheme="minorHAnsi" w:cstheme="minorHAnsi"/>
          <w:sz w:val="22"/>
          <w:szCs w:val="22"/>
        </w:rPr>
        <w:t>A</w:t>
      </w:r>
      <w:r w:rsidR="00B22246">
        <w:rPr>
          <w:rFonts w:asciiTheme="minorHAnsi" w:hAnsiTheme="minorHAnsi" w:cstheme="minorHAnsi"/>
          <w:sz w:val="22"/>
          <w:szCs w:val="22"/>
        </w:rPr>
        <w:t xml:space="preserve">tividades de </w:t>
      </w:r>
      <w:r w:rsidRPr="0093716F">
        <w:rPr>
          <w:rFonts w:asciiTheme="minorHAnsi" w:hAnsiTheme="minorHAnsi" w:cstheme="minorHAnsi"/>
          <w:sz w:val="22"/>
          <w:szCs w:val="22"/>
        </w:rPr>
        <w:t>T</w:t>
      </w:r>
      <w:r w:rsidR="00B22246">
        <w:rPr>
          <w:rFonts w:asciiTheme="minorHAnsi" w:hAnsiTheme="minorHAnsi" w:cstheme="minorHAnsi"/>
          <w:sz w:val="22"/>
          <w:szCs w:val="22"/>
        </w:rPr>
        <w:t xml:space="preserve">empos </w:t>
      </w:r>
      <w:r w:rsidRPr="0093716F">
        <w:rPr>
          <w:rFonts w:asciiTheme="minorHAnsi" w:hAnsiTheme="minorHAnsi" w:cstheme="minorHAnsi"/>
          <w:sz w:val="22"/>
          <w:szCs w:val="22"/>
        </w:rPr>
        <w:t>L</w:t>
      </w:r>
      <w:r w:rsidR="00B22246">
        <w:rPr>
          <w:rFonts w:asciiTheme="minorHAnsi" w:hAnsiTheme="minorHAnsi" w:cstheme="minorHAnsi"/>
          <w:sz w:val="22"/>
          <w:szCs w:val="22"/>
        </w:rPr>
        <w:t>ivres (C.A.T.L)</w:t>
      </w:r>
      <w:r w:rsidRPr="0093716F">
        <w:rPr>
          <w:rFonts w:asciiTheme="minorHAnsi" w:hAnsiTheme="minorHAnsi" w:cstheme="minorHAnsi"/>
          <w:sz w:val="22"/>
          <w:szCs w:val="22"/>
        </w:rPr>
        <w:t xml:space="preserve"> – </w:t>
      </w:r>
      <w:r w:rsidR="00B22246">
        <w:rPr>
          <w:rFonts w:asciiTheme="minorHAnsi" w:hAnsiTheme="minorHAnsi" w:cstheme="minorHAnsi"/>
          <w:sz w:val="22"/>
          <w:szCs w:val="22"/>
        </w:rPr>
        <w:t>dos 6 aos 10</w:t>
      </w:r>
    </w:p>
    <w:p w:rsidR="008A4089" w:rsidRPr="0093716F" w:rsidRDefault="008A4089" w:rsidP="00B22246">
      <w:pPr>
        <w:pStyle w:val="Avanodecorpodetexto2"/>
        <w:spacing w:line="276" w:lineRule="auto"/>
        <w:jc w:val="right"/>
        <w:rPr>
          <w:rFonts w:asciiTheme="minorHAnsi" w:hAnsiTheme="minorHAnsi" w:cstheme="minorHAnsi"/>
          <w:sz w:val="22"/>
          <w:szCs w:val="22"/>
        </w:rPr>
      </w:pPr>
    </w:p>
    <w:p w:rsidR="008A4089" w:rsidRPr="00C02384" w:rsidRDefault="00E0035E" w:rsidP="00B22246">
      <w:pPr>
        <w:pStyle w:val="Avanodecorpodetexto2"/>
        <w:spacing w:line="276" w:lineRule="auto"/>
        <w:ind w:firstLine="0"/>
        <w:jc w:val="both"/>
        <w:rPr>
          <w:rFonts w:asciiTheme="minorHAnsi" w:hAnsiTheme="minorHAnsi" w:cstheme="minorHAnsi"/>
          <w:sz w:val="22"/>
          <w:szCs w:val="22"/>
        </w:rPr>
      </w:pPr>
      <w:r>
        <w:rPr>
          <w:rFonts w:asciiTheme="minorHAnsi" w:hAnsiTheme="minorHAnsi" w:cstheme="minorHAnsi"/>
          <w:sz w:val="22"/>
          <w:szCs w:val="22"/>
        </w:rPr>
        <w:t xml:space="preserve">Desde 1986, o </w:t>
      </w:r>
      <w:r w:rsidR="00B22246">
        <w:rPr>
          <w:rFonts w:asciiTheme="minorHAnsi" w:hAnsiTheme="minorHAnsi" w:cstheme="minorHAnsi"/>
          <w:sz w:val="22"/>
          <w:szCs w:val="22"/>
        </w:rPr>
        <w:t>CBESSF</w:t>
      </w:r>
      <w:r w:rsidR="008A4089" w:rsidRPr="00C02384">
        <w:rPr>
          <w:rFonts w:asciiTheme="minorHAnsi" w:hAnsiTheme="minorHAnsi" w:cstheme="minorHAnsi"/>
          <w:sz w:val="22"/>
          <w:szCs w:val="22"/>
        </w:rPr>
        <w:t xml:space="preserve"> é caracterizado a nível jurídico e estatutário como uma I.P.S.S. (Instituição Particular de Solidariedade Social), registada como Fundação de Solidariedade Social de foro canónico e civil, na Direção Geral da Ação Social.</w:t>
      </w:r>
    </w:p>
    <w:p w:rsidR="008A4089" w:rsidRPr="00C02384" w:rsidRDefault="008A4089" w:rsidP="00B22246">
      <w:pPr>
        <w:pStyle w:val="Avanodecorpodetexto2"/>
        <w:spacing w:line="276" w:lineRule="auto"/>
        <w:ind w:firstLine="0"/>
        <w:jc w:val="both"/>
        <w:rPr>
          <w:rFonts w:asciiTheme="minorHAnsi" w:hAnsiTheme="minorHAnsi" w:cstheme="minorHAnsi"/>
          <w:sz w:val="22"/>
          <w:szCs w:val="22"/>
        </w:rPr>
      </w:pPr>
      <w:r w:rsidRPr="00C02384">
        <w:rPr>
          <w:rFonts w:asciiTheme="minorHAnsi" w:hAnsiTheme="minorHAnsi" w:cstheme="minorHAnsi"/>
          <w:sz w:val="22"/>
          <w:szCs w:val="22"/>
        </w:rPr>
        <w:t>O ano de 1996, marca o início de um c</w:t>
      </w:r>
      <w:r w:rsidR="00B22246">
        <w:rPr>
          <w:rFonts w:asciiTheme="minorHAnsi" w:hAnsiTheme="minorHAnsi" w:cstheme="minorHAnsi"/>
          <w:sz w:val="22"/>
          <w:szCs w:val="22"/>
        </w:rPr>
        <w:t>aminho de estudo de documentos proposta</w:t>
      </w:r>
      <w:r w:rsidRPr="00C02384">
        <w:rPr>
          <w:rFonts w:asciiTheme="minorHAnsi" w:hAnsiTheme="minorHAnsi" w:cstheme="minorHAnsi"/>
          <w:sz w:val="22"/>
          <w:szCs w:val="22"/>
        </w:rPr>
        <w:t xml:space="preserve"> com vista à integração da </w:t>
      </w:r>
      <w:r w:rsidR="00B22246">
        <w:rPr>
          <w:rFonts w:asciiTheme="minorHAnsi" w:hAnsiTheme="minorHAnsi" w:cstheme="minorHAnsi"/>
          <w:sz w:val="22"/>
          <w:szCs w:val="22"/>
        </w:rPr>
        <w:t>resposta social</w:t>
      </w:r>
      <w:r w:rsidRPr="00C02384">
        <w:rPr>
          <w:rFonts w:asciiTheme="minorHAnsi" w:hAnsiTheme="minorHAnsi" w:cstheme="minorHAnsi"/>
          <w:sz w:val="22"/>
          <w:szCs w:val="22"/>
        </w:rPr>
        <w:t xml:space="preserve"> de </w:t>
      </w:r>
      <w:r w:rsidR="00B22246">
        <w:rPr>
          <w:rFonts w:asciiTheme="minorHAnsi" w:hAnsiTheme="minorHAnsi" w:cstheme="minorHAnsi"/>
          <w:sz w:val="22"/>
          <w:szCs w:val="22"/>
        </w:rPr>
        <w:t>pré-escolar</w:t>
      </w:r>
      <w:r w:rsidRPr="00C02384">
        <w:rPr>
          <w:rFonts w:asciiTheme="minorHAnsi" w:hAnsiTheme="minorHAnsi" w:cstheme="minorHAnsi"/>
          <w:sz w:val="22"/>
          <w:szCs w:val="22"/>
        </w:rPr>
        <w:t>, no Programa de Desenvolvimento e Expansão da Rede Naci</w:t>
      </w:r>
      <w:r w:rsidR="00B22246">
        <w:rPr>
          <w:rFonts w:asciiTheme="minorHAnsi" w:hAnsiTheme="minorHAnsi" w:cstheme="minorHAnsi"/>
          <w:sz w:val="22"/>
          <w:szCs w:val="22"/>
        </w:rPr>
        <w:t>onal de Educação Pré-Escolar.</w:t>
      </w:r>
    </w:p>
    <w:p w:rsidR="008A4089" w:rsidRPr="00C02384" w:rsidRDefault="008A4089" w:rsidP="00E0035E">
      <w:pPr>
        <w:pStyle w:val="Avanodecorpodetexto2"/>
        <w:spacing w:line="276" w:lineRule="auto"/>
        <w:ind w:firstLine="0"/>
        <w:jc w:val="both"/>
        <w:rPr>
          <w:rFonts w:asciiTheme="minorHAnsi" w:hAnsiTheme="minorHAnsi" w:cstheme="minorHAnsi"/>
          <w:sz w:val="22"/>
          <w:szCs w:val="22"/>
        </w:rPr>
      </w:pPr>
      <w:r w:rsidRPr="00C02384">
        <w:rPr>
          <w:rFonts w:asciiTheme="minorHAnsi" w:hAnsiTheme="minorHAnsi" w:cstheme="minorHAnsi"/>
          <w:sz w:val="22"/>
          <w:szCs w:val="22"/>
        </w:rPr>
        <w:t>A Lei-quad</w:t>
      </w:r>
      <w:r w:rsidR="00B22246">
        <w:rPr>
          <w:rFonts w:asciiTheme="minorHAnsi" w:hAnsiTheme="minorHAnsi" w:cstheme="minorHAnsi"/>
          <w:sz w:val="22"/>
          <w:szCs w:val="22"/>
        </w:rPr>
        <w:t>ro de Educação Pré-</w:t>
      </w:r>
      <w:r w:rsidRPr="00C02384">
        <w:rPr>
          <w:rFonts w:asciiTheme="minorHAnsi" w:hAnsiTheme="minorHAnsi" w:cstheme="minorHAnsi"/>
          <w:sz w:val="22"/>
          <w:szCs w:val="22"/>
        </w:rPr>
        <w:t xml:space="preserve">Escolar (Lei nº 5/97 de 10 de fevereiro) e o Decreto – Lei nº 147/97 de 11 de julho (regulamentador da expansão), surgem como traves mestras da atual Educação </w:t>
      </w:r>
      <w:r w:rsidR="006B642E" w:rsidRPr="00C02384">
        <w:rPr>
          <w:rFonts w:asciiTheme="minorHAnsi" w:hAnsiTheme="minorHAnsi" w:cstheme="minorHAnsi"/>
          <w:sz w:val="22"/>
          <w:szCs w:val="22"/>
        </w:rPr>
        <w:t>Pré-Escolar</w:t>
      </w:r>
      <w:r w:rsidRPr="00C02384">
        <w:rPr>
          <w:rFonts w:asciiTheme="minorHAnsi" w:hAnsiTheme="minorHAnsi" w:cstheme="minorHAnsi"/>
          <w:sz w:val="22"/>
          <w:szCs w:val="22"/>
        </w:rPr>
        <w:t xml:space="preserve">. O Centro </w:t>
      </w:r>
      <w:r w:rsidR="00B22246">
        <w:rPr>
          <w:rFonts w:asciiTheme="minorHAnsi" w:hAnsiTheme="minorHAnsi" w:cstheme="minorHAnsi"/>
          <w:sz w:val="22"/>
          <w:szCs w:val="22"/>
        </w:rPr>
        <w:t xml:space="preserve">de Bem Estar Social </w:t>
      </w:r>
      <w:r w:rsidRPr="00C02384">
        <w:rPr>
          <w:rFonts w:asciiTheme="minorHAnsi" w:hAnsiTheme="minorHAnsi" w:cstheme="minorHAnsi"/>
          <w:sz w:val="22"/>
          <w:szCs w:val="22"/>
        </w:rPr>
        <w:t xml:space="preserve">da Sagrada Família adere </w:t>
      </w:r>
      <w:r w:rsidR="00344679">
        <w:rPr>
          <w:rFonts w:asciiTheme="minorHAnsi" w:hAnsiTheme="minorHAnsi" w:cstheme="minorHAnsi"/>
          <w:sz w:val="22"/>
          <w:szCs w:val="22"/>
        </w:rPr>
        <w:t xml:space="preserve">a </w:t>
      </w:r>
      <w:r w:rsidRPr="00C02384">
        <w:rPr>
          <w:rFonts w:asciiTheme="minorHAnsi" w:hAnsiTheme="minorHAnsi" w:cstheme="minorHAnsi"/>
          <w:sz w:val="22"/>
          <w:szCs w:val="22"/>
        </w:rPr>
        <w:t>este projeto de cidadania e de participação democrática assumindo a sua integração na rede privada de estabelecimentos de Solidariedade Social (com fins não lucrativos), com dependência das seguintes tutelas:</w:t>
      </w:r>
    </w:p>
    <w:p w:rsidR="008A4089" w:rsidRPr="00C02384" w:rsidRDefault="008A4089" w:rsidP="008A4089">
      <w:pPr>
        <w:pStyle w:val="Avanodecorpodetexto2"/>
        <w:spacing w:line="276" w:lineRule="auto"/>
        <w:jc w:val="both"/>
        <w:rPr>
          <w:rFonts w:asciiTheme="minorHAnsi" w:hAnsiTheme="minorHAnsi" w:cstheme="minorHAnsi"/>
          <w:sz w:val="22"/>
          <w:szCs w:val="22"/>
        </w:rPr>
      </w:pPr>
    </w:p>
    <w:p w:rsidR="008A4089" w:rsidRPr="00C02384" w:rsidRDefault="008A4089" w:rsidP="00D95855">
      <w:pPr>
        <w:pStyle w:val="Avanodecorpodetexto2"/>
        <w:numPr>
          <w:ilvl w:val="0"/>
          <w:numId w:val="10"/>
        </w:numPr>
        <w:spacing w:line="276" w:lineRule="auto"/>
        <w:jc w:val="both"/>
        <w:rPr>
          <w:rFonts w:asciiTheme="minorHAnsi" w:hAnsiTheme="minorHAnsi" w:cstheme="minorHAnsi"/>
          <w:sz w:val="22"/>
          <w:szCs w:val="22"/>
        </w:rPr>
      </w:pPr>
      <w:r w:rsidRPr="00C02384">
        <w:rPr>
          <w:rFonts w:asciiTheme="minorHAnsi" w:hAnsiTheme="minorHAnsi" w:cstheme="minorHAnsi"/>
          <w:sz w:val="22"/>
          <w:szCs w:val="22"/>
        </w:rPr>
        <w:t>Tutela Pedagógica do Ministério da Educação (ME), que consiste na definição de normas gerais e orientações de ordem pedagógica, bem como o apoio e fiscalização ao seu cumprimento.</w:t>
      </w:r>
    </w:p>
    <w:p w:rsidR="008A4089" w:rsidRPr="00C02384" w:rsidRDefault="008A4089" w:rsidP="008A4089">
      <w:pPr>
        <w:pStyle w:val="Avanodecorpodetexto2"/>
        <w:spacing w:line="276" w:lineRule="auto"/>
        <w:ind w:left="1069" w:firstLine="0"/>
        <w:jc w:val="both"/>
        <w:rPr>
          <w:rFonts w:asciiTheme="minorHAnsi" w:hAnsiTheme="minorHAnsi" w:cstheme="minorHAnsi"/>
          <w:sz w:val="22"/>
          <w:szCs w:val="22"/>
        </w:rPr>
      </w:pPr>
    </w:p>
    <w:p w:rsidR="008A4089" w:rsidRPr="00C02384" w:rsidRDefault="008A4089" w:rsidP="00D95855">
      <w:pPr>
        <w:pStyle w:val="Avanodecorpodetexto2"/>
        <w:numPr>
          <w:ilvl w:val="0"/>
          <w:numId w:val="10"/>
        </w:numPr>
        <w:spacing w:line="276" w:lineRule="auto"/>
        <w:jc w:val="both"/>
        <w:rPr>
          <w:rFonts w:asciiTheme="minorHAnsi" w:hAnsiTheme="minorHAnsi" w:cstheme="minorHAnsi"/>
          <w:sz w:val="22"/>
          <w:szCs w:val="22"/>
        </w:rPr>
      </w:pPr>
      <w:r w:rsidRPr="00C02384">
        <w:rPr>
          <w:rFonts w:asciiTheme="minorHAnsi" w:hAnsiTheme="minorHAnsi" w:cstheme="minorHAnsi"/>
          <w:sz w:val="22"/>
          <w:szCs w:val="22"/>
        </w:rPr>
        <w:t>Tutela Técnica do Ministério da Educação (ME) e do Ministério da Solidariedade e Segurança Social (MSSS), que consiste no acompanhamento e avaliação da atividade, ao nível da organização e do funcionamento.</w:t>
      </w:r>
    </w:p>
    <w:p w:rsidR="008A4089" w:rsidRPr="00C02384" w:rsidRDefault="008A4089" w:rsidP="008A4089">
      <w:pPr>
        <w:pStyle w:val="Avanodecorpodetexto2"/>
        <w:spacing w:line="276" w:lineRule="auto"/>
        <w:ind w:firstLine="0"/>
        <w:jc w:val="both"/>
        <w:rPr>
          <w:rFonts w:asciiTheme="minorHAnsi" w:hAnsiTheme="minorHAnsi" w:cstheme="minorHAnsi"/>
          <w:sz w:val="22"/>
          <w:szCs w:val="22"/>
        </w:rPr>
      </w:pPr>
    </w:p>
    <w:p w:rsidR="008A4089" w:rsidRPr="00C02384" w:rsidRDefault="008A4089" w:rsidP="00B22246">
      <w:pPr>
        <w:pStyle w:val="Avanodecorpodetexto2"/>
        <w:spacing w:line="276" w:lineRule="auto"/>
        <w:ind w:firstLine="0"/>
        <w:jc w:val="both"/>
        <w:rPr>
          <w:rFonts w:asciiTheme="minorHAnsi" w:hAnsiTheme="minorHAnsi" w:cstheme="minorHAnsi"/>
          <w:sz w:val="22"/>
          <w:szCs w:val="22"/>
        </w:rPr>
      </w:pPr>
      <w:r w:rsidRPr="00C02384">
        <w:rPr>
          <w:rFonts w:asciiTheme="minorHAnsi" w:hAnsiTheme="minorHAnsi" w:cstheme="minorHAnsi"/>
          <w:sz w:val="22"/>
          <w:szCs w:val="22"/>
        </w:rPr>
        <w:t xml:space="preserve">A </w:t>
      </w:r>
      <w:r w:rsidR="00B22246">
        <w:rPr>
          <w:rFonts w:asciiTheme="minorHAnsi" w:hAnsiTheme="minorHAnsi" w:cstheme="minorHAnsi"/>
          <w:sz w:val="22"/>
          <w:szCs w:val="22"/>
        </w:rPr>
        <w:t>Resposta social</w:t>
      </w:r>
      <w:r w:rsidRPr="00C02384">
        <w:rPr>
          <w:rFonts w:asciiTheme="minorHAnsi" w:hAnsiTheme="minorHAnsi" w:cstheme="minorHAnsi"/>
          <w:sz w:val="22"/>
          <w:szCs w:val="22"/>
        </w:rPr>
        <w:t xml:space="preserve"> do Pré-Escolar é hoje desenvolvida através de Acordos Tripartidos de Cooperação, com os dois ministérios, consagrando a garantia de que sejam assegurados, os fins educativos, sociais e de apoio às famílias, previstos na legislação em vigor.</w:t>
      </w:r>
    </w:p>
    <w:p w:rsidR="008A4089" w:rsidRPr="0093716F" w:rsidRDefault="008A4089" w:rsidP="008A4089">
      <w:pPr>
        <w:pStyle w:val="Avanodecorpodetexto2"/>
        <w:spacing w:line="276" w:lineRule="auto"/>
        <w:ind w:firstLine="0"/>
        <w:jc w:val="both"/>
        <w:rPr>
          <w:rFonts w:asciiTheme="minorHAnsi" w:hAnsiTheme="minorHAnsi" w:cstheme="minorHAnsi"/>
          <w:sz w:val="22"/>
          <w:szCs w:val="22"/>
        </w:rPr>
      </w:pPr>
    </w:p>
    <w:p w:rsidR="008A4089" w:rsidRPr="0093716F" w:rsidRDefault="008A4089" w:rsidP="008A4089">
      <w:pPr>
        <w:spacing w:line="276" w:lineRule="auto"/>
        <w:jc w:val="both"/>
        <w:rPr>
          <w:rFonts w:asciiTheme="minorHAnsi" w:hAnsiTheme="minorHAnsi" w:cstheme="minorHAnsi"/>
          <w:b/>
          <w:bCs/>
          <w:sz w:val="22"/>
          <w:szCs w:val="22"/>
          <w:u w:val="single"/>
        </w:rPr>
      </w:pPr>
      <w:r w:rsidRPr="0093716F">
        <w:rPr>
          <w:rFonts w:asciiTheme="minorHAnsi" w:hAnsiTheme="minorHAnsi" w:cstheme="minorHAnsi"/>
          <w:b/>
          <w:bCs/>
          <w:sz w:val="22"/>
          <w:szCs w:val="22"/>
          <w:u w:val="single"/>
        </w:rPr>
        <w:t xml:space="preserve">Onde </w:t>
      </w:r>
      <w:r w:rsidR="004422A4" w:rsidRPr="0093716F">
        <w:rPr>
          <w:rFonts w:asciiTheme="minorHAnsi" w:hAnsiTheme="minorHAnsi" w:cstheme="minorHAnsi"/>
          <w:b/>
          <w:bCs/>
          <w:sz w:val="22"/>
          <w:szCs w:val="22"/>
          <w:u w:val="single"/>
        </w:rPr>
        <w:t>nos localizamos</w:t>
      </w:r>
      <w:r w:rsidRPr="0093716F">
        <w:rPr>
          <w:rFonts w:asciiTheme="minorHAnsi" w:hAnsiTheme="minorHAnsi" w:cstheme="minorHAnsi"/>
          <w:b/>
          <w:bCs/>
          <w:sz w:val="22"/>
          <w:szCs w:val="22"/>
          <w:u w:val="single"/>
        </w:rPr>
        <w:t>?</w:t>
      </w:r>
    </w:p>
    <w:p w:rsidR="008A4089" w:rsidRPr="00AB0914" w:rsidRDefault="008A4089" w:rsidP="00AB0914">
      <w:pPr>
        <w:pStyle w:val="Avanodecorpodetexto2"/>
        <w:spacing w:line="276" w:lineRule="auto"/>
        <w:ind w:firstLine="0"/>
        <w:jc w:val="both"/>
        <w:rPr>
          <w:rFonts w:asciiTheme="minorHAnsi" w:hAnsiTheme="minorHAnsi" w:cstheme="minorHAnsi"/>
          <w:sz w:val="22"/>
          <w:szCs w:val="22"/>
        </w:rPr>
      </w:pPr>
      <w:r w:rsidRPr="00AB0914">
        <w:rPr>
          <w:rFonts w:asciiTheme="minorHAnsi" w:hAnsiTheme="minorHAnsi" w:cstheme="minorHAnsi"/>
          <w:sz w:val="22"/>
          <w:szCs w:val="22"/>
        </w:rPr>
        <w:t xml:space="preserve">O Centro </w:t>
      </w:r>
      <w:r w:rsidR="00B22246" w:rsidRPr="00AB0914">
        <w:rPr>
          <w:rFonts w:asciiTheme="minorHAnsi" w:hAnsiTheme="minorHAnsi" w:cstheme="minorHAnsi"/>
          <w:sz w:val="22"/>
          <w:szCs w:val="22"/>
        </w:rPr>
        <w:t xml:space="preserve">de Bem Estar Social </w:t>
      </w:r>
      <w:r w:rsidRPr="00AB0914">
        <w:rPr>
          <w:rFonts w:asciiTheme="minorHAnsi" w:hAnsiTheme="minorHAnsi" w:cstheme="minorHAnsi"/>
          <w:sz w:val="22"/>
          <w:szCs w:val="22"/>
        </w:rPr>
        <w:t xml:space="preserve">da Sagrada família </w:t>
      </w:r>
      <w:r w:rsidR="00344679" w:rsidRPr="00AB0914">
        <w:rPr>
          <w:rFonts w:asciiTheme="minorHAnsi" w:hAnsiTheme="minorHAnsi" w:cstheme="minorHAnsi"/>
          <w:sz w:val="22"/>
          <w:szCs w:val="22"/>
        </w:rPr>
        <w:t>s</w:t>
      </w:r>
      <w:r w:rsidRPr="00AB0914">
        <w:rPr>
          <w:rFonts w:asciiTheme="minorHAnsi" w:hAnsiTheme="minorHAnsi" w:cstheme="minorHAnsi"/>
          <w:sz w:val="22"/>
          <w:szCs w:val="22"/>
        </w:rPr>
        <w:t xml:space="preserve">itua-se na parte Noroeste da Cidade de Coimbra, numa zona Urbana da </w:t>
      </w:r>
      <w:r w:rsidR="0099641F" w:rsidRPr="00AB0914">
        <w:rPr>
          <w:rFonts w:asciiTheme="minorHAnsi" w:hAnsiTheme="minorHAnsi" w:cstheme="minorHAnsi"/>
          <w:sz w:val="22"/>
          <w:szCs w:val="22"/>
        </w:rPr>
        <w:t>União de Freguesias de Coimbra</w:t>
      </w:r>
      <w:r w:rsidRPr="00AB0914">
        <w:rPr>
          <w:rFonts w:asciiTheme="minorHAnsi" w:hAnsiTheme="minorHAnsi" w:cstheme="minorHAnsi"/>
          <w:sz w:val="22"/>
          <w:szCs w:val="22"/>
        </w:rPr>
        <w:t xml:space="preserve">, com cerca de </w:t>
      </w:r>
      <w:smartTag w:uri="urn:schemas-microsoft-com:office:smarttags" w:element="metricconverter">
        <w:smartTagPr>
          <w:attr w:name="ProductID" w:val="40.000 m2"/>
        </w:smartTagPr>
        <w:r w:rsidRPr="00AB0914">
          <w:rPr>
            <w:rFonts w:asciiTheme="minorHAnsi" w:hAnsiTheme="minorHAnsi" w:cstheme="minorHAnsi"/>
            <w:sz w:val="22"/>
            <w:szCs w:val="22"/>
          </w:rPr>
          <w:t>40.000 m2</w:t>
        </w:r>
      </w:smartTag>
      <w:r w:rsidRPr="00AB0914">
        <w:rPr>
          <w:rFonts w:asciiTheme="minorHAnsi" w:hAnsiTheme="minorHAnsi" w:cstheme="minorHAnsi"/>
          <w:sz w:val="22"/>
          <w:szCs w:val="22"/>
        </w:rPr>
        <w:t xml:space="preserve"> e 500 habitantes.</w:t>
      </w:r>
    </w:p>
    <w:p w:rsidR="008A4089" w:rsidRPr="00AB0914" w:rsidRDefault="008A4089" w:rsidP="00AB0914">
      <w:pPr>
        <w:pStyle w:val="Avanodecorpodetexto2"/>
        <w:spacing w:line="276" w:lineRule="auto"/>
        <w:ind w:firstLine="0"/>
        <w:jc w:val="both"/>
        <w:rPr>
          <w:rFonts w:asciiTheme="minorHAnsi" w:hAnsiTheme="minorHAnsi" w:cstheme="minorHAnsi"/>
          <w:sz w:val="22"/>
          <w:szCs w:val="22"/>
        </w:rPr>
      </w:pPr>
      <w:r w:rsidRPr="00AB0914">
        <w:rPr>
          <w:rFonts w:asciiTheme="minorHAnsi" w:hAnsiTheme="minorHAnsi" w:cstheme="minorHAnsi"/>
          <w:sz w:val="22"/>
          <w:szCs w:val="22"/>
        </w:rPr>
        <w:t>O corpo principal do edifício com o nº 15, está voltado para a rua Padre Melo, em frente aos blocos de habitação social do Bairro da Misericórdia da Conchada.</w:t>
      </w:r>
    </w:p>
    <w:p w:rsidR="008A4089" w:rsidRPr="00AB0914" w:rsidRDefault="008A4089" w:rsidP="00AB0914">
      <w:pPr>
        <w:pStyle w:val="Avanodecorpodetexto2"/>
        <w:spacing w:line="276" w:lineRule="auto"/>
        <w:ind w:firstLine="0"/>
        <w:jc w:val="both"/>
        <w:rPr>
          <w:rFonts w:asciiTheme="minorHAnsi" w:hAnsiTheme="minorHAnsi" w:cstheme="minorHAnsi"/>
          <w:sz w:val="22"/>
          <w:szCs w:val="22"/>
        </w:rPr>
      </w:pPr>
      <w:r w:rsidRPr="00AB0914">
        <w:rPr>
          <w:rFonts w:asciiTheme="minorHAnsi" w:hAnsiTheme="minorHAnsi" w:cstheme="minorHAnsi"/>
          <w:sz w:val="22"/>
          <w:szCs w:val="22"/>
        </w:rPr>
        <w:t>No meio envolvente ao C</w:t>
      </w:r>
      <w:r w:rsidR="00B22246" w:rsidRPr="00AB0914">
        <w:rPr>
          <w:rFonts w:asciiTheme="minorHAnsi" w:hAnsiTheme="minorHAnsi" w:cstheme="minorHAnsi"/>
          <w:sz w:val="22"/>
          <w:szCs w:val="22"/>
        </w:rPr>
        <w:t>BESSF</w:t>
      </w:r>
      <w:r w:rsidRPr="00AB0914">
        <w:rPr>
          <w:rFonts w:asciiTheme="minorHAnsi" w:hAnsiTheme="minorHAnsi" w:cstheme="minorHAnsi"/>
          <w:sz w:val="22"/>
          <w:szCs w:val="22"/>
        </w:rPr>
        <w:t xml:space="preserve"> localizam-se outras Instituições de inserção educativa, cultural, recreativa e desportiva deste Bairro.</w:t>
      </w:r>
    </w:p>
    <w:p w:rsidR="008A4089" w:rsidRPr="0093716F" w:rsidRDefault="008A4089" w:rsidP="008A4089">
      <w:pPr>
        <w:pStyle w:val="Corpodetexto2"/>
        <w:spacing w:line="276" w:lineRule="auto"/>
        <w:rPr>
          <w:rFonts w:asciiTheme="minorHAnsi" w:hAnsiTheme="minorHAnsi" w:cstheme="minorHAnsi"/>
          <w:bCs/>
          <w:sz w:val="22"/>
          <w:szCs w:val="22"/>
        </w:rPr>
      </w:pPr>
    </w:p>
    <w:p w:rsidR="008A4089" w:rsidRPr="0093716F" w:rsidRDefault="00A44444" w:rsidP="008A4089">
      <w:pPr>
        <w:pStyle w:val="Corpodetexto2"/>
        <w:spacing w:line="276" w:lineRule="auto"/>
        <w:rPr>
          <w:rFonts w:asciiTheme="minorHAnsi" w:hAnsiTheme="minorHAnsi" w:cstheme="minorHAnsi"/>
          <w:bCs/>
          <w:sz w:val="22"/>
          <w:szCs w:val="22"/>
        </w:rPr>
      </w:pPr>
      <w:r>
        <w:rPr>
          <w:noProof/>
        </w:rPr>
        <w:lastRenderedPageBreak/>
        <w:drawing>
          <wp:anchor distT="0" distB="0" distL="114300" distR="114300" simplePos="0" relativeHeight="251662848" behindDoc="1" locked="0" layoutInCell="1" allowOverlap="1" wp14:anchorId="71C9AEB7" wp14:editId="61409019">
            <wp:simplePos x="0" y="0"/>
            <wp:positionH relativeFrom="column">
              <wp:posOffset>895985</wp:posOffset>
            </wp:positionH>
            <wp:positionV relativeFrom="paragraph">
              <wp:posOffset>12700</wp:posOffset>
            </wp:positionV>
            <wp:extent cx="3762375" cy="2819400"/>
            <wp:effectExtent l="0" t="0" r="9525" b="0"/>
            <wp:wrapTight wrapText="bothSides">
              <wp:wrapPolygon edited="0">
                <wp:start x="0" y="0"/>
                <wp:lineTo x="0" y="21454"/>
                <wp:lineTo x="21545" y="21454"/>
                <wp:lineTo x="21545" y="0"/>
                <wp:lineTo x="0" y="0"/>
              </wp:wrapPolygon>
            </wp:wrapTight>
            <wp:docPr id="22" name="Sem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jpg"/>
                    <pic:cNvPicPr>
                      <a:picLocks noChangeAspect="1" noChangeArrowheads="1"/>
                    </pic:cNvPicPr>
                  </pic:nvPicPr>
                  <pic:blipFill>
                    <a:blip r:embed="rId15"/>
                    <a:srcRect/>
                    <a:stretch>
                      <a:fillRect/>
                    </a:stretch>
                  </pic:blipFill>
                  <pic:spPr bwMode="auto">
                    <a:xfrm>
                      <a:off x="0" y="0"/>
                      <a:ext cx="3762375" cy="2819400"/>
                    </a:xfrm>
                    <a:prstGeom prst="rect">
                      <a:avLst/>
                    </a:prstGeom>
                    <a:noFill/>
                  </pic:spPr>
                </pic:pic>
              </a:graphicData>
            </a:graphic>
          </wp:anchor>
        </w:drawing>
      </w: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8A4089" w:rsidRDefault="008A4089" w:rsidP="008A4089">
      <w:pPr>
        <w:spacing w:line="276" w:lineRule="auto"/>
        <w:jc w:val="both"/>
        <w:rPr>
          <w:rFonts w:asciiTheme="minorHAnsi" w:hAnsiTheme="minorHAnsi" w:cstheme="minorHAnsi"/>
          <w:b/>
          <w:bCs/>
          <w:sz w:val="22"/>
          <w:szCs w:val="22"/>
          <w:u w:val="single"/>
        </w:rPr>
      </w:pPr>
    </w:p>
    <w:p w:rsidR="00A44444" w:rsidRDefault="00A44444" w:rsidP="008A4089">
      <w:pPr>
        <w:spacing w:line="276" w:lineRule="auto"/>
        <w:jc w:val="both"/>
        <w:rPr>
          <w:rFonts w:asciiTheme="minorHAnsi" w:hAnsiTheme="minorHAnsi" w:cstheme="minorHAnsi"/>
          <w:b/>
          <w:bCs/>
          <w:sz w:val="22"/>
          <w:szCs w:val="22"/>
          <w:u w:val="single"/>
        </w:rPr>
      </w:pPr>
    </w:p>
    <w:p w:rsidR="008A4089" w:rsidRPr="0093716F" w:rsidRDefault="008A4089" w:rsidP="008A4089">
      <w:pPr>
        <w:spacing w:line="276" w:lineRule="auto"/>
        <w:jc w:val="both"/>
        <w:rPr>
          <w:rFonts w:asciiTheme="minorHAnsi" w:hAnsiTheme="minorHAnsi" w:cstheme="minorHAnsi"/>
          <w:b/>
          <w:bCs/>
          <w:sz w:val="22"/>
          <w:szCs w:val="22"/>
          <w:u w:val="single"/>
        </w:rPr>
      </w:pPr>
      <w:r w:rsidRPr="0093716F">
        <w:rPr>
          <w:rFonts w:asciiTheme="minorHAnsi" w:hAnsiTheme="minorHAnsi" w:cstheme="minorHAnsi"/>
          <w:b/>
          <w:bCs/>
          <w:sz w:val="22"/>
          <w:szCs w:val="22"/>
          <w:u w:val="single"/>
        </w:rPr>
        <w:t>Quem são os Agentes Educativos?</w:t>
      </w:r>
    </w:p>
    <w:p w:rsidR="008A4089" w:rsidRPr="0093716F" w:rsidRDefault="008A4089" w:rsidP="00AB0914">
      <w:pPr>
        <w:pStyle w:val="Avanodecorpodetexto2"/>
        <w:spacing w:line="276" w:lineRule="auto"/>
        <w:ind w:firstLine="0"/>
        <w:jc w:val="both"/>
        <w:rPr>
          <w:rFonts w:asciiTheme="minorHAnsi" w:hAnsiTheme="minorHAnsi" w:cstheme="minorHAnsi"/>
          <w:sz w:val="22"/>
          <w:szCs w:val="22"/>
        </w:rPr>
      </w:pPr>
      <w:r w:rsidRPr="0093716F">
        <w:rPr>
          <w:rFonts w:asciiTheme="minorHAnsi" w:hAnsiTheme="minorHAnsi" w:cstheme="minorHAnsi"/>
          <w:b/>
          <w:bCs/>
          <w:sz w:val="22"/>
          <w:szCs w:val="22"/>
        </w:rPr>
        <w:t xml:space="preserve">Comunidade Educativa </w:t>
      </w:r>
      <w:r w:rsidRPr="0093716F">
        <w:rPr>
          <w:rFonts w:asciiTheme="minorHAnsi" w:hAnsiTheme="minorHAnsi" w:cstheme="minorHAnsi"/>
          <w:sz w:val="22"/>
          <w:szCs w:val="22"/>
        </w:rPr>
        <w:t xml:space="preserve">- Conjunto constituído por todos quantos têm intervenção direta no processo educativo e na organização institucional </w:t>
      </w:r>
    </w:p>
    <w:p w:rsidR="008A4089" w:rsidRPr="0093716F" w:rsidRDefault="008A4089" w:rsidP="00AB0914">
      <w:pPr>
        <w:pStyle w:val="Avanodecorpodetexto2"/>
        <w:spacing w:line="276" w:lineRule="auto"/>
        <w:ind w:firstLine="0"/>
        <w:jc w:val="both"/>
        <w:rPr>
          <w:rFonts w:asciiTheme="minorHAnsi" w:hAnsiTheme="minorHAnsi" w:cstheme="minorHAnsi"/>
          <w:sz w:val="22"/>
          <w:szCs w:val="22"/>
        </w:rPr>
      </w:pPr>
      <w:r w:rsidRPr="0093716F">
        <w:rPr>
          <w:rFonts w:asciiTheme="minorHAnsi" w:hAnsiTheme="minorHAnsi" w:cstheme="minorHAnsi"/>
          <w:sz w:val="22"/>
          <w:szCs w:val="22"/>
        </w:rPr>
        <w:t>(Conselho Administrativo, Conselho Pedagógico, Docentes, Pessoal não docente, Utentes, Pais e Encarregados de Educação).</w:t>
      </w:r>
    </w:p>
    <w:p w:rsidR="008A4089" w:rsidRPr="0093716F" w:rsidRDefault="008A4089" w:rsidP="008A4089">
      <w:pPr>
        <w:spacing w:line="276" w:lineRule="auto"/>
        <w:jc w:val="both"/>
        <w:rPr>
          <w:rFonts w:asciiTheme="minorHAnsi" w:hAnsiTheme="minorHAnsi" w:cstheme="minorHAnsi"/>
          <w:b/>
          <w:bCs/>
          <w:spacing w:val="-5"/>
          <w:sz w:val="22"/>
          <w:szCs w:val="22"/>
        </w:rPr>
      </w:pPr>
    </w:p>
    <w:p w:rsidR="008A4089" w:rsidRDefault="008A4089" w:rsidP="008A4089">
      <w:pPr>
        <w:pStyle w:val="Rodap"/>
        <w:tabs>
          <w:tab w:val="left" w:pos="708"/>
        </w:tabs>
        <w:spacing w:line="276" w:lineRule="auto"/>
        <w:jc w:val="both"/>
        <w:rPr>
          <w:rFonts w:asciiTheme="minorHAnsi" w:hAnsiTheme="minorHAnsi" w:cstheme="minorHAnsi"/>
          <w:spacing w:val="-5"/>
          <w:sz w:val="22"/>
          <w:szCs w:val="22"/>
        </w:rPr>
      </w:pPr>
      <w:r w:rsidRPr="0093716F">
        <w:rPr>
          <w:rFonts w:asciiTheme="minorHAnsi" w:hAnsiTheme="minorHAnsi" w:cstheme="minorHAnsi"/>
          <w:b/>
          <w:bCs/>
          <w:sz w:val="22"/>
          <w:szCs w:val="22"/>
        </w:rPr>
        <w:t xml:space="preserve">Conselho </w:t>
      </w:r>
      <w:r w:rsidR="006E18C5">
        <w:rPr>
          <w:rFonts w:asciiTheme="minorHAnsi" w:hAnsiTheme="minorHAnsi" w:cstheme="minorHAnsi"/>
          <w:b/>
          <w:bCs/>
          <w:sz w:val="22"/>
          <w:szCs w:val="22"/>
        </w:rPr>
        <w:t>de Administração</w:t>
      </w:r>
      <w:r w:rsidRPr="0093716F">
        <w:rPr>
          <w:rFonts w:asciiTheme="minorHAnsi" w:hAnsiTheme="minorHAnsi" w:cstheme="minorHAnsi"/>
          <w:sz w:val="22"/>
          <w:szCs w:val="22"/>
        </w:rPr>
        <w:t xml:space="preserve"> - </w:t>
      </w:r>
      <w:r w:rsidRPr="00AB0914">
        <w:rPr>
          <w:rFonts w:asciiTheme="minorHAnsi" w:hAnsiTheme="minorHAnsi" w:cstheme="minorHAnsi"/>
          <w:spacing w:val="-5"/>
          <w:sz w:val="22"/>
          <w:szCs w:val="22"/>
        </w:rPr>
        <w:t xml:space="preserve">Conjunto de 3 elementos nomeados pelo Instituto </w:t>
      </w:r>
      <w:r w:rsidR="00776E43" w:rsidRPr="00AB0914">
        <w:rPr>
          <w:rFonts w:asciiTheme="minorHAnsi" w:hAnsiTheme="minorHAnsi" w:cstheme="minorHAnsi"/>
          <w:spacing w:val="-5"/>
          <w:sz w:val="22"/>
          <w:szCs w:val="22"/>
        </w:rPr>
        <w:t xml:space="preserve">Secular </w:t>
      </w:r>
      <w:r w:rsidRPr="00AB0914">
        <w:rPr>
          <w:rFonts w:asciiTheme="minorHAnsi" w:hAnsiTheme="minorHAnsi" w:cstheme="minorHAnsi"/>
          <w:spacing w:val="-5"/>
          <w:sz w:val="22"/>
          <w:szCs w:val="22"/>
        </w:rPr>
        <w:t xml:space="preserve">da Sagrada Família em </w:t>
      </w:r>
      <w:r w:rsidRPr="00854348">
        <w:rPr>
          <w:rFonts w:asciiTheme="minorHAnsi" w:hAnsiTheme="minorHAnsi" w:cstheme="minorHAnsi"/>
          <w:spacing w:val="-5"/>
          <w:sz w:val="22"/>
          <w:szCs w:val="22"/>
        </w:rPr>
        <w:t xml:space="preserve">cada </w:t>
      </w:r>
      <w:r w:rsidR="00DB7D83" w:rsidRPr="00854348">
        <w:rPr>
          <w:rFonts w:asciiTheme="minorHAnsi" w:hAnsiTheme="minorHAnsi" w:cstheme="minorHAnsi"/>
          <w:spacing w:val="-5"/>
          <w:sz w:val="22"/>
          <w:szCs w:val="22"/>
        </w:rPr>
        <w:t>quadriénio</w:t>
      </w:r>
      <w:r w:rsidRPr="00854348">
        <w:rPr>
          <w:rFonts w:asciiTheme="minorHAnsi" w:hAnsiTheme="minorHAnsi" w:cstheme="minorHAnsi"/>
          <w:spacing w:val="-5"/>
          <w:sz w:val="22"/>
          <w:szCs w:val="22"/>
        </w:rPr>
        <w:t>.</w:t>
      </w:r>
    </w:p>
    <w:p w:rsidR="005E1EFE" w:rsidRDefault="005E1EFE" w:rsidP="008A4089">
      <w:pPr>
        <w:pStyle w:val="Rodap"/>
        <w:tabs>
          <w:tab w:val="left" w:pos="708"/>
        </w:tabs>
        <w:spacing w:line="276" w:lineRule="auto"/>
        <w:jc w:val="both"/>
        <w:rPr>
          <w:rFonts w:asciiTheme="minorHAnsi" w:hAnsiTheme="minorHAnsi" w:cstheme="minorHAnsi"/>
          <w:spacing w:val="-5"/>
          <w:sz w:val="22"/>
          <w:szCs w:val="22"/>
        </w:rPr>
      </w:pPr>
    </w:p>
    <w:p w:rsidR="005E1EFE" w:rsidRDefault="005E1EFE" w:rsidP="008A4089">
      <w:pPr>
        <w:pStyle w:val="Rodap"/>
        <w:tabs>
          <w:tab w:val="left" w:pos="708"/>
        </w:tabs>
        <w:spacing w:line="276" w:lineRule="auto"/>
        <w:jc w:val="both"/>
        <w:rPr>
          <w:rFonts w:asciiTheme="minorHAnsi" w:hAnsiTheme="minorHAnsi" w:cstheme="minorHAnsi"/>
          <w:spacing w:val="-5"/>
          <w:sz w:val="22"/>
          <w:szCs w:val="22"/>
        </w:rPr>
      </w:pPr>
      <w:r w:rsidRPr="005E1EFE">
        <w:rPr>
          <w:rFonts w:asciiTheme="minorHAnsi" w:hAnsiTheme="minorHAnsi" w:cstheme="minorHAnsi"/>
          <w:b/>
          <w:spacing w:val="-5"/>
          <w:sz w:val="22"/>
          <w:szCs w:val="22"/>
        </w:rPr>
        <w:t>Diretor Técnico</w:t>
      </w:r>
      <w:r>
        <w:rPr>
          <w:rFonts w:asciiTheme="minorHAnsi" w:hAnsiTheme="minorHAnsi" w:cstheme="minorHAnsi"/>
          <w:spacing w:val="-5"/>
          <w:sz w:val="22"/>
          <w:szCs w:val="22"/>
        </w:rPr>
        <w:t xml:space="preserve"> – Elemento responsável por </w:t>
      </w:r>
      <w:r w:rsidRPr="00712D0C">
        <w:rPr>
          <w:rFonts w:asciiTheme="minorHAnsi" w:hAnsiTheme="minorHAnsi" w:cstheme="minorHAnsi"/>
          <w:spacing w:val="-5"/>
          <w:sz w:val="22"/>
          <w:szCs w:val="22"/>
        </w:rPr>
        <w:t>orientar</w:t>
      </w:r>
      <w:r w:rsidRPr="005E1EFE">
        <w:rPr>
          <w:rFonts w:asciiTheme="minorHAnsi" w:hAnsiTheme="minorHAnsi" w:cstheme="minorHAnsi"/>
          <w:spacing w:val="-5"/>
          <w:sz w:val="22"/>
          <w:szCs w:val="22"/>
        </w:rPr>
        <w:t xml:space="preserve"> “o processo educativo desenvolvido pelo estabelecimento” e </w:t>
      </w:r>
      <w:r w:rsidRPr="00712D0C">
        <w:rPr>
          <w:rFonts w:asciiTheme="minorHAnsi" w:hAnsiTheme="minorHAnsi" w:cstheme="minorHAnsi"/>
          <w:spacing w:val="-5"/>
          <w:sz w:val="22"/>
          <w:szCs w:val="22"/>
        </w:rPr>
        <w:t>coordenar as atividades de animação socioeducativa, bem como a sua articulação com a componente letiva.</w:t>
      </w:r>
    </w:p>
    <w:p w:rsidR="008A4089" w:rsidRPr="0093716F" w:rsidRDefault="008A4089" w:rsidP="008A4089">
      <w:pPr>
        <w:pStyle w:val="Rodap"/>
        <w:tabs>
          <w:tab w:val="left" w:pos="708"/>
        </w:tabs>
        <w:spacing w:line="276" w:lineRule="auto"/>
        <w:jc w:val="both"/>
        <w:rPr>
          <w:rFonts w:asciiTheme="minorHAnsi" w:hAnsiTheme="minorHAnsi" w:cstheme="minorHAnsi"/>
          <w:sz w:val="22"/>
          <w:szCs w:val="22"/>
        </w:rPr>
      </w:pPr>
    </w:p>
    <w:p w:rsidR="008A4089" w:rsidRPr="0093716F" w:rsidRDefault="008A4089" w:rsidP="008A4089">
      <w:pPr>
        <w:pStyle w:val="Rodap"/>
        <w:tabs>
          <w:tab w:val="left" w:pos="708"/>
        </w:tabs>
        <w:spacing w:line="276" w:lineRule="auto"/>
        <w:jc w:val="both"/>
        <w:rPr>
          <w:rFonts w:asciiTheme="minorHAnsi" w:hAnsiTheme="minorHAnsi" w:cstheme="minorHAnsi"/>
          <w:sz w:val="22"/>
          <w:szCs w:val="22"/>
        </w:rPr>
      </w:pPr>
      <w:r w:rsidRPr="0093716F">
        <w:rPr>
          <w:rFonts w:asciiTheme="minorHAnsi" w:hAnsiTheme="minorHAnsi" w:cstheme="minorHAnsi"/>
          <w:b/>
          <w:bCs/>
          <w:sz w:val="22"/>
          <w:szCs w:val="22"/>
        </w:rPr>
        <w:t>Conselho Pedagógico</w:t>
      </w:r>
      <w:r w:rsidR="0099641F">
        <w:rPr>
          <w:rFonts w:asciiTheme="minorHAnsi" w:hAnsiTheme="minorHAnsi" w:cstheme="minorHAnsi"/>
          <w:sz w:val="22"/>
          <w:szCs w:val="22"/>
        </w:rPr>
        <w:t xml:space="preserve"> – </w:t>
      </w:r>
      <w:r w:rsidR="0099641F" w:rsidRPr="00AB0914">
        <w:rPr>
          <w:rFonts w:asciiTheme="minorHAnsi" w:hAnsiTheme="minorHAnsi" w:cstheme="minorHAnsi"/>
          <w:spacing w:val="-5"/>
          <w:sz w:val="22"/>
          <w:szCs w:val="22"/>
        </w:rPr>
        <w:t>Ó</w:t>
      </w:r>
      <w:r w:rsidRPr="00AB0914">
        <w:rPr>
          <w:rFonts w:asciiTheme="minorHAnsi" w:hAnsiTheme="minorHAnsi" w:cstheme="minorHAnsi"/>
          <w:spacing w:val="-5"/>
          <w:sz w:val="22"/>
          <w:szCs w:val="22"/>
        </w:rPr>
        <w:t>rgão de orientação educativa do</w:t>
      </w:r>
      <w:r w:rsidR="0099641F" w:rsidRPr="00AB0914">
        <w:rPr>
          <w:rFonts w:asciiTheme="minorHAnsi" w:hAnsiTheme="minorHAnsi" w:cstheme="minorHAnsi"/>
          <w:spacing w:val="-5"/>
          <w:sz w:val="22"/>
          <w:szCs w:val="22"/>
        </w:rPr>
        <w:t xml:space="preserve"> CBESSF</w:t>
      </w:r>
      <w:r w:rsidRPr="00AB0914">
        <w:rPr>
          <w:rFonts w:asciiTheme="minorHAnsi" w:hAnsiTheme="minorHAnsi" w:cstheme="minorHAnsi"/>
          <w:spacing w:val="-5"/>
          <w:sz w:val="22"/>
          <w:szCs w:val="22"/>
        </w:rPr>
        <w:t xml:space="preserve"> conjunto de elementos, constituído pelo</w:t>
      </w:r>
      <w:r w:rsidR="006E18C5">
        <w:rPr>
          <w:rFonts w:asciiTheme="minorHAnsi" w:hAnsiTheme="minorHAnsi" w:cstheme="minorHAnsi"/>
          <w:spacing w:val="-5"/>
          <w:sz w:val="22"/>
          <w:szCs w:val="22"/>
        </w:rPr>
        <w:t>s</w:t>
      </w:r>
      <w:r w:rsidRPr="00AB0914">
        <w:rPr>
          <w:rFonts w:asciiTheme="minorHAnsi" w:hAnsiTheme="minorHAnsi" w:cstheme="minorHAnsi"/>
          <w:spacing w:val="-5"/>
          <w:sz w:val="22"/>
          <w:szCs w:val="22"/>
        </w:rPr>
        <w:t xml:space="preserve"> coordenador</w:t>
      </w:r>
      <w:r w:rsidR="006E18C5">
        <w:rPr>
          <w:rFonts w:asciiTheme="minorHAnsi" w:hAnsiTheme="minorHAnsi" w:cstheme="minorHAnsi"/>
          <w:spacing w:val="-5"/>
          <w:sz w:val="22"/>
          <w:szCs w:val="22"/>
        </w:rPr>
        <w:t>es</w:t>
      </w:r>
      <w:r w:rsidRPr="00AB0914">
        <w:rPr>
          <w:rFonts w:asciiTheme="minorHAnsi" w:hAnsiTheme="minorHAnsi" w:cstheme="minorHAnsi"/>
          <w:spacing w:val="-5"/>
          <w:sz w:val="22"/>
          <w:szCs w:val="22"/>
        </w:rPr>
        <w:t xml:space="preserve"> pedagógico</w:t>
      </w:r>
      <w:r w:rsidR="006E18C5">
        <w:rPr>
          <w:rFonts w:asciiTheme="minorHAnsi" w:hAnsiTheme="minorHAnsi" w:cstheme="minorHAnsi"/>
          <w:spacing w:val="-5"/>
          <w:sz w:val="22"/>
          <w:szCs w:val="22"/>
        </w:rPr>
        <w:t>s</w:t>
      </w:r>
      <w:r w:rsidRPr="00AB0914">
        <w:rPr>
          <w:rFonts w:asciiTheme="minorHAnsi" w:hAnsiTheme="minorHAnsi" w:cstheme="minorHAnsi"/>
          <w:spacing w:val="-5"/>
          <w:sz w:val="22"/>
          <w:szCs w:val="22"/>
        </w:rPr>
        <w:t xml:space="preserve"> </w:t>
      </w:r>
      <w:r w:rsidR="006E18C5">
        <w:rPr>
          <w:rFonts w:asciiTheme="minorHAnsi" w:hAnsiTheme="minorHAnsi" w:cstheme="minorHAnsi"/>
          <w:spacing w:val="-5"/>
          <w:sz w:val="22"/>
          <w:szCs w:val="22"/>
        </w:rPr>
        <w:t>de cada</w:t>
      </w:r>
      <w:r w:rsidRPr="00AB0914">
        <w:rPr>
          <w:rFonts w:asciiTheme="minorHAnsi" w:hAnsiTheme="minorHAnsi" w:cstheme="minorHAnsi"/>
          <w:spacing w:val="-5"/>
          <w:sz w:val="22"/>
          <w:szCs w:val="22"/>
        </w:rPr>
        <w:t xml:space="preserve"> </w:t>
      </w:r>
      <w:r w:rsidR="00B22246" w:rsidRPr="00AB0914">
        <w:rPr>
          <w:rFonts w:asciiTheme="minorHAnsi" w:hAnsiTheme="minorHAnsi" w:cstheme="minorHAnsi"/>
          <w:spacing w:val="-5"/>
          <w:sz w:val="22"/>
          <w:szCs w:val="22"/>
        </w:rPr>
        <w:t>resposta social</w:t>
      </w:r>
      <w:r w:rsidR="005E1EFE">
        <w:rPr>
          <w:rFonts w:asciiTheme="minorHAnsi" w:hAnsiTheme="minorHAnsi" w:cstheme="minorHAnsi"/>
          <w:spacing w:val="-5"/>
          <w:sz w:val="22"/>
          <w:szCs w:val="22"/>
        </w:rPr>
        <w:t xml:space="preserve"> e </w:t>
      </w:r>
      <w:r w:rsidR="006E18C5">
        <w:rPr>
          <w:rFonts w:asciiTheme="minorHAnsi" w:hAnsiTheme="minorHAnsi" w:cstheme="minorHAnsi"/>
          <w:spacing w:val="-5"/>
          <w:sz w:val="22"/>
          <w:szCs w:val="22"/>
        </w:rPr>
        <w:t>pelos docentes</w:t>
      </w:r>
      <w:r w:rsidR="005E1EFE">
        <w:rPr>
          <w:rFonts w:asciiTheme="minorHAnsi" w:hAnsiTheme="minorHAnsi" w:cstheme="minorHAnsi"/>
          <w:spacing w:val="-5"/>
          <w:sz w:val="22"/>
          <w:szCs w:val="22"/>
        </w:rPr>
        <w:t xml:space="preserve"> com funções </w:t>
      </w:r>
      <w:r w:rsidR="004422A4">
        <w:rPr>
          <w:rFonts w:asciiTheme="minorHAnsi" w:hAnsiTheme="minorHAnsi" w:cstheme="minorHAnsi"/>
          <w:spacing w:val="-5"/>
          <w:sz w:val="22"/>
          <w:szCs w:val="22"/>
        </w:rPr>
        <w:t>pedagógicas</w:t>
      </w:r>
      <w:r w:rsidR="005E1EFE">
        <w:rPr>
          <w:rFonts w:asciiTheme="minorHAnsi" w:hAnsiTheme="minorHAnsi" w:cstheme="minorHAnsi"/>
          <w:spacing w:val="-5"/>
          <w:sz w:val="22"/>
          <w:szCs w:val="22"/>
        </w:rPr>
        <w:t>.</w:t>
      </w:r>
    </w:p>
    <w:p w:rsidR="008A4089" w:rsidRPr="0093716F" w:rsidRDefault="008A4089" w:rsidP="008A4089">
      <w:pPr>
        <w:pStyle w:val="Rodap"/>
        <w:tabs>
          <w:tab w:val="left" w:pos="708"/>
        </w:tabs>
        <w:spacing w:line="276" w:lineRule="auto"/>
        <w:jc w:val="both"/>
        <w:rPr>
          <w:rFonts w:asciiTheme="minorHAnsi" w:hAnsiTheme="minorHAnsi" w:cstheme="minorHAnsi"/>
          <w:sz w:val="22"/>
          <w:szCs w:val="22"/>
        </w:rPr>
      </w:pPr>
    </w:p>
    <w:p w:rsidR="008A4089" w:rsidRPr="0093716F" w:rsidRDefault="008A4089" w:rsidP="008A4089">
      <w:pPr>
        <w:pStyle w:val="Rodap"/>
        <w:tabs>
          <w:tab w:val="left" w:pos="708"/>
        </w:tabs>
        <w:spacing w:line="276" w:lineRule="auto"/>
        <w:jc w:val="both"/>
        <w:rPr>
          <w:rFonts w:asciiTheme="minorHAnsi" w:hAnsiTheme="minorHAnsi" w:cstheme="minorHAnsi"/>
          <w:bCs/>
          <w:sz w:val="22"/>
          <w:szCs w:val="22"/>
        </w:rPr>
      </w:pPr>
      <w:r>
        <w:rPr>
          <w:rFonts w:asciiTheme="minorHAnsi" w:hAnsiTheme="minorHAnsi" w:cstheme="minorHAnsi"/>
          <w:b/>
          <w:bCs/>
          <w:sz w:val="22"/>
          <w:szCs w:val="22"/>
        </w:rPr>
        <w:t xml:space="preserve">Docentes / Elementos com funções pedagógicas - </w:t>
      </w:r>
      <w:r w:rsidR="0099641F" w:rsidRPr="00AB0914">
        <w:rPr>
          <w:rFonts w:asciiTheme="minorHAnsi" w:hAnsiTheme="minorHAnsi" w:cstheme="minorHAnsi"/>
          <w:spacing w:val="-5"/>
          <w:sz w:val="22"/>
          <w:szCs w:val="22"/>
        </w:rPr>
        <w:t>Educadores de i</w:t>
      </w:r>
      <w:r w:rsidRPr="00AB0914">
        <w:rPr>
          <w:rFonts w:asciiTheme="minorHAnsi" w:hAnsiTheme="minorHAnsi" w:cstheme="minorHAnsi"/>
          <w:spacing w:val="-5"/>
          <w:sz w:val="22"/>
          <w:szCs w:val="22"/>
        </w:rPr>
        <w:t>nfância ou professores em ação direta com as crianças, responsáveis por projetos de complemento curricular ou em cargos diretivos.</w:t>
      </w:r>
    </w:p>
    <w:p w:rsidR="008A4089" w:rsidRPr="0093716F" w:rsidRDefault="008A4089" w:rsidP="008A4089">
      <w:pPr>
        <w:pStyle w:val="Rodap"/>
        <w:tabs>
          <w:tab w:val="left" w:pos="708"/>
        </w:tabs>
        <w:spacing w:line="276" w:lineRule="auto"/>
        <w:jc w:val="both"/>
        <w:rPr>
          <w:rFonts w:asciiTheme="minorHAnsi" w:hAnsiTheme="minorHAnsi" w:cstheme="minorHAnsi"/>
          <w:bCs/>
          <w:sz w:val="22"/>
          <w:szCs w:val="22"/>
        </w:rPr>
      </w:pPr>
    </w:p>
    <w:p w:rsidR="008A4089" w:rsidRPr="00AB0914" w:rsidRDefault="008A4089" w:rsidP="008A4089">
      <w:pPr>
        <w:pStyle w:val="Rodap"/>
        <w:tabs>
          <w:tab w:val="left" w:pos="708"/>
        </w:tabs>
        <w:spacing w:line="276" w:lineRule="auto"/>
        <w:jc w:val="both"/>
        <w:rPr>
          <w:rFonts w:asciiTheme="minorHAnsi" w:hAnsiTheme="minorHAnsi" w:cstheme="minorHAnsi"/>
          <w:spacing w:val="-5"/>
          <w:sz w:val="22"/>
          <w:szCs w:val="22"/>
        </w:rPr>
      </w:pPr>
      <w:r w:rsidRPr="0093716F">
        <w:rPr>
          <w:rFonts w:asciiTheme="minorHAnsi" w:hAnsiTheme="minorHAnsi" w:cstheme="minorHAnsi"/>
          <w:b/>
          <w:bCs/>
          <w:sz w:val="22"/>
          <w:szCs w:val="22"/>
        </w:rPr>
        <w:t xml:space="preserve">Pessoal não docente - </w:t>
      </w:r>
      <w:r w:rsidRPr="00AB0914">
        <w:rPr>
          <w:rFonts w:asciiTheme="minorHAnsi" w:hAnsiTheme="minorHAnsi" w:cstheme="minorHAnsi"/>
          <w:spacing w:val="-5"/>
          <w:sz w:val="22"/>
          <w:szCs w:val="22"/>
        </w:rPr>
        <w:t>Conjunto constituído pelos trabalhadores dos serviços administrativos, ajudantes de ação educativa serviços gerais de manutenção e limpeza, cozinheiras, auxiliares de cozinha e serviços de refeitório.</w:t>
      </w:r>
    </w:p>
    <w:p w:rsidR="008A4089" w:rsidRPr="0093716F" w:rsidRDefault="008A4089" w:rsidP="008A4089">
      <w:pPr>
        <w:pStyle w:val="Rodap"/>
        <w:tabs>
          <w:tab w:val="left" w:pos="708"/>
        </w:tabs>
        <w:spacing w:line="276" w:lineRule="auto"/>
        <w:jc w:val="both"/>
        <w:rPr>
          <w:rFonts w:asciiTheme="minorHAnsi" w:hAnsiTheme="minorHAnsi" w:cstheme="minorHAnsi"/>
          <w:bCs/>
          <w:sz w:val="22"/>
          <w:szCs w:val="22"/>
        </w:rPr>
      </w:pPr>
    </w:p>
    <w:p w:rsidR="008A4089" w:rsidRPr="0093716F" w:rsidRDefault="008A4089" w:rsidP="008A4089">
      <w:pPr>
        <w:pStyle w:val="Rodap"/>
        <w:tabs>
          <w:tab w:val="left" w:pos="708"/>
        </w:tabs>
        <w:spacing w:line="276" w:lineRule="auto"/>
        <w:jc w:val="both"/>
        <w:rPr>
          <w:rFonts w:asciiTheme="minorHAnsi" w:hAnsiTheme="minorHAnsi" w:cstheme="minorHAnsi"/>
          <w:bCs/>
          <w:sz w:val="22"/>
          <w:szCs w:val="22"/>
        </w:rPr>
      </w:pPr>
      <w:r w:rsidRPr="0093716F">
        <w:rPr>
          <w:rFonts w:asciiTheme="minorHAnsi" w:hAnsiTheme="minorHAnsi" w:cstheme="minorHAnsi"/>
          <w:b/>
          <w:sz w:val="22"/>
          <w:szCs w:val="22"/>
        </w:rPr>
        <w:t>Pais e Encarregados de Educação -</w:t>
      </w:r>
      <w:r w:rsidRPr="0093716F">
        <w:rPr>
          <w:rFonts w:asciiTheme="minorHAnsi" w:hAnsiTheme="minorHAnsi" w:cstheme="minorHAnsi"/>
          <w:bCs/>
          <w:sz w:val="22"/>
          <w:szCs w:val="22"/>
        </w:rPr>
        <w:t xml:space="preserve"> </w:t>
      </w:r>
      <w:r w:rsidRPr="00AB0914">
        <w:rPr>
          <w:rFonts w:asciiTheme="minorHAnsi" w:hAnsiTheme="minorHAnsi" w:cstheme="minorHAnsi"/>
          <w:spacing w:val="-5"/>
          <w:sz w:val="22"/>
          <w:szCs w:val="22"/>
        </w:rPr>
        <w:t xml:space="preserve">Todos os indivíduos que tenham filhos ou educandos matriculados nas </w:t>
      </w:r>
      <w:r w:rsidR="0099641F" w:rsidRPr="00AB0914">
        <w:rPr>
          <w:rFonts w:asciiTheme="minorHAnsi" w:hAnsiTheme="minorHAnsi" w:cstheme="minorHAnsi"/>
          <w:spacing w:val="-5"/>
          <w:sz w:val="22"/>
          <w:szCs w:val="22"/>
        </w:rPr>
        <w:t>respostas sociai</w:t>
      </w:r>
      <w:r w:rsidRPr="00AB0914">
        <w:rPr>
          <w:rFonts w:asciiTheme="minorHAnsi" w:hAnsiTheme="minorHAnsi" w:cstheme="minorHAnsi"/>
          <w:spacing w:val="-5"/>
          <w:sz w:val="22"/>
          <w:szCs w:val="22"/>
        </w:rPr>
        <w:t>s do C</w:t>
      </w:r>
      <w:r w:rsidR="0099641F" w:rsidRPr="00AB0914">
        <w:rPr>
          <w:rFonts w:asciiTheme="minorHAnsi" w:hAnsiTheme="minorHAnsi" w:cstheme="minorHAnsi"/>
          <w:spacing w:val="-5"/>
          <w:sz w:val="22"/>
          <w:szCs w:val="22"/>
        </w:rPr>
        <w:t>BESSF</w:t>
      </w:r>
      <w:r w:rsidRPr="00AB0914">
        <w:rPr>
          <w:rFonts w:asciiTheme="minorHAnsi" w:hAnsiTheme="minorHAnsi" w:cstheme="minorHAnsi"/>
          <w:spacing w:val="-5"/>
          <w:sz w:val="22"/>
          <w:szCs w:val="22"/>
        </w:rPr>
        <w:t xml:space="preserve"> com indicação expressa no processo de admissão, de responsabilização paternal ou tutoria.</w:t>
      </w:r>
    </w:p>
    <w:p w:rsidR="008A4089" w:rsidRDefault="008A4089" w:rsidP="008A4089">
      <w:pPr>
        <w:pStyle w:val="Rodap"/>
        <w:tabs>
          <w:tab w:val="left" w:pos="708"/>
        </w:tabs>
        <w:spacing w:line="276" w:lineRule="auto"/>
        <w:jc w:val="both"/>
        <w:rPr>
          <w:rFonts w:asciiTheme="minorHAnsi" w:hAnsiTheme="minorHAnsi" w:cstheme="minorHAnsi"/>
          <w:b/>
          <w:sz w:val="22"/>
          <w:szCs w:val="22"/>
        </w:rPr>
      </w:pPr>
    </w:p>
    <w:p w:rsidR="008A4089" w:rsidRPr="00AB0914" w:rsidRDefault="008A4089" w:rsidP="008A4089">
      <w:pPr>
        <w:pStyle w:val="Rodap"/>
        <w:tabs>
          <w:tab w:val="left" w:pos="708"/>
        </w:tabs>
        <w:spacing w:line="276" w:lineRule="auto"/>
        <w:jc w:val="both"/>
        <w:rPr>
          <w:rFonts w:asciiTheme="minorHAnsi" w:hAnsiTheme="minorHAnsi" w:cstheme="minorHAnsi"/>
          <w:spacing w:val="-5"/>
          <w:sz w:val="22"/>
          <w:szCs w:val="22"/>
        </w:rPr>
      </w:pPr>
      <w:r w:rsidRPr="0093716F">
        <w:rPr>
          <w:rFonts w:asciiTheme="minorHAnsi" w:hAnsiTheme="minorHAnsi" w:cstheme="minorHAnsi"/>
          <w:b/>
          <w:sz w:val="22"/>
          <w:szCs w:val="22"/>
        </w:rPr>
        <w:t>Utentes</w:t>
      </w:r>
      <w:r w:rsidRPr="0093716F">
        <w:rPr>
          <w:rFonts w:asciiTheme="minorHAnsi" w:hAnsiTheme="minorHAnsi" w:cstheme="minorHAnsi"/>
          <w:bCs/>
          <w:sz w:val="22"/>
          <w:szCs w:val="22"/>
        </w:rPr>
        <w:t xml:space="preserve"> - </w:t>
      </w:r>
      <w:r w:rsidRPr="00AB0914">
        <w:rPr>
          <w:rFonts w:asciiTheme="minorHAnsi" w:hAnsiTheme="minorHAnsi" w:cstheme="minorHAnsi"/>
          <w:spacing w:val="-5"/>
          <w:sz w:val="22"/>
          <w:szCs w:val="22"/>
        </w:rPr>
        <w:t xml:space="preserve">Todos os indivíduos admitidos </w:t>
      </w:r>
      <w:r w:rsidR="0099641F" w:rsidRPr="00AB0914">
        <w:rPr>
          <w:rFonts w:asciiTheme="minorHAnsi" w:hAnsiTheme="minorHAnsi" w:cstheme="minorHAnsi"/>
          <w:spacing w:val="-5"/>
          <w:sz w:val="22"/>
          <w:szCs w:val="22"/>
        </w:rPr>
        <w:t>nas respostas sociai</w:t>
      </w:r>
      <w:r w:rsidRPr="00AB0914">
        <w:rPr>
          <w:rFonts w:asciiTheme="minorHAnsi" w:hAnsiTheme="minorHAnsi" w:cstheme="minorHAnsi"/>
          <w:spacing w:val="-5"/>
          <w:sz w:val="22"/>
          <w:szCs w:val="22"/>
        </w:rPr>
        <w:t>s ou em projetos autónomos que constem no Projeto Educativo em vigor.</w:t>
      </w:r>
    </w:p>
    <w:p w:rsidR="008A4089" w:rsidRPr="005C5839" w:rsidRDefault="008A4089" w:rsidP="008A4089">
      <w:pPr>
        <w:pStyle w:val="Cabealho1"/>
        <w:spacing w:line="276" w:lineRule="auto"/>
        <w:rPr>
          <w:rFonts w:asciiTheme="minorHAnsi" w:hAnsiTheme="minorHAnsi" w:cstheme="minorHAnsi"/>
          <w:sz w:val="22"/>
          <w:szCs w:val="22"/>
        </w:rPr>
      </w:pPr>
      <w:bookmarkStart w:id="4" w:name="_Toc365985189"/>
      <w:r w:rsidRPr="0093716F">
        <w:rPr>
          <w:rFonts w:asciiTheme="minorHAnsi" w:hAnsiTheme="minorHAnsi" w:cstheme="minorHAnsi"/>
          <w:sz w:val="22"/>
          <w:szCs w:val="22"/>
        </w:rPr>
        <w:lastRenderedPageBreak/>
        <w:t>CAPÍTULO I</w:t>
      </w:r>
      <w:bookmarkEnd w:id="4"/>
    </w:p>
    <w:p w:rsidR="008A4089" w:rsidRPr="0093716F" w:rsidRDefault="008A4089" w:rsidP="008A4089">
      <w:pPr>
        <w:pStyle w:val="Cabealho2"/>
        <w:spacing w:line="276" w:lineRule="auto"/>
        <w:rPr>
          <w:rFonts w:asciiTheme="minorHAnsi" w:hAnsiTheme="minorHAnsi" w:cstheme="minorHAnsi"/>
          <w:sz w:val="22"/>
          <w:szCs w:val="22"/>
          <w:u w:val="double"/>
        </w:rPr>
      </w:pPr>
      <w:bookmarkStart w:id="5" w:name="_Toc365985190"/>
      <w:r w:rsidRPr="005C5839">
        <w:rPr>
          <w:rFonts w:asciiTheme="minorHAnsi" w:hAnsiTheme="minorHAnsi" w:cstheme="minorHAnsi"/>
          <w:sz w:val="22"/>
          <w:szCs w:val="22"/>
          <w:u w:val="none"/>
        </w:rPr>
        <w:t>DISPOSIÇÕES GERAIS</w:t>
      </w:r>
      <w:bookmarkEnd w:id="5"/>
    </w:p>
    <w:p w:rsidR="008A4089" w:rsidRPr="0093716F" w:rsidRDefault="008A4089" w:rsidP="008A4089">
      <w:pPr>
        <w:spacing w:line="276" w:lineRule="auto"/>
        <w:rPr>
          <w:rFonts w:asciiTheme="minorHAnsi" w:hAnsiTheme="minorHAnsi" w:cstheme="minorHAnsi"/>
          <w:sz w:val="22"/>
          <w:szCs w:val="22"/>
        </w:rPr>
      </w:pPr>
    </w:p>
    <w:p w:rsidR="008A4089" w:rsidRPr="005C5839" w:rsidRDefault="008A4089" w:rsidP="008A4089">
      <w:pPr>
        <w:spacing w:line="276" w:lineRule="auto"/>
        <w:jc w:val="center"/>
        <w:rPr>
          <w:rFonts w:asciiTheme="minorHAnsi" w:hAnsiTheme="minorHAnsi" w:cstheme="minorHAnsi"/>
          <w:b/>
          <w:spacing w:val="-5"/>
          <w:sz w:val="22"/>
          <w:szCs w:val="22"/>
        </w:rPr>
      </w:pPr>
      <w:r w:rsidRPr="005C5839">
        <w:rPr>
          <w:rFonts w:asciiTheme="minorHAnsi" w:hAnsiTheme="minorHAnsi" w:cstheme="minorHAnsi"/>
          <w:b/>
          <w:spacing w:val="-5"/>
          <w:sz w:val="22"/>
          <w:szCs w:val="22"/>
        </w:rPr>
        <w:t>NORMA I</w:t>
      </w:r>
    </w:p>
    <w:p w:rsidR="008A4089" w:rsidRPr="009A012A" w:rsidRDefault="008A4089" w:rsidP="008A4089">
      <w:pPr>
        <w:spacing w:line="276" w:lineRule="auto"/>
        <w:jc w:val="center"/>
        <w:rPr>
          <w:rFonts w:asciiTheme="minorHAnsi" w:hAnsiTheme="minorHAnsi" w:cstheme="minorHAnsi"/>
          <w:b/>
          <w:spacing w:val="-5"/>
          <w:sz w:val="22"/>
          <w:szCs w:val="22"/>
        </w:rPr>
      </w:pPr>
      <w:r w:rsidRPr="005C5839">
        <w:rPr>
          <w:rFonts w:asciiTheme="minorHAnsi" w:hAnsiTheme="minorHAnsi" w:cstheme="minorHAnsi"/>
          <w:b/>
          <w:spacing w:val="-5"/>
          <w:sz w:val="22"/>
          <w:szCs w:val="22"/>
        </w:rPr>
        <w:t>Âmbito de Aplicação</w:t>
      </w:r>
    </w:p>
    <w:p w:rsidR="008A4089" w:rsidRPr="00AB0914" w:rsidRDefault="0099641F" w:rsidP="0099641F">
      <w:pPr>
        <w:pStyle w:val="Default"/>
        <w:spacing w:line="276" w:lineRule="auto"/>
        <w:jc w:val="both"/>
        <w:rPr>
          <w:rFonts w:asciiTheme="minorHAnsi" w:eastAsia="Times New Roman" w:hAnsiTheme="minorHAnsi" w:cstheme="minorHAnsi"/>
          <w:color w:val="auto"/>
          <w:spacing w:val="-5"/>
          <w:sz w:val="22"/>
          <w:szCs w:val="22"/>
          <w:lang w:eastAsia="pt-PT"/>
        </w:rPr>
      </w:pPr>
      <w:r w:rsidRPr="00AB0914">
        <w:rPr>
          <w:rFonts w:asciiTheme="minorHAnsi" w:eastAsia="Times New Roman" w:hAnsiTheme="minorHAnsi" w:cstheme="minorHAnsi"/>
          <w:color w:val="auto"/>
          <w:spacing w:val="-5"/>
          <w:sz w:val="22"/>
          <w:szCs w:val="22"/>
          <w:lang w:eastAsia="pt-PT"/>
        </w:rPr>
        <w:t>O Centro de Bem-</w:t>
      </w:r>
      <w:r w:rsidR="008A4089" w:rsidRPr="00AB0914">
        <w:rPr>
          <w:rFonts w:asciiTheme="minorHAnsi" w:eastAsia="Times New Roman" w:hAnsiTheme="minorHAnsi" w:cstheme="minorHAnsi"/>
          <w:color w:val="auto"/>
          <w:spacing w:val="-5"/>
          <w:sz w:val="22"/>
          <w:szCs w:val="22"/>
          <w:lang w:eastAsia="pt-PT"/>
        </w:rPr>
        <w:t>Estar Social da Sagrada Família, Instituição Particular de Solidariedade Social, registada no Livro n.º 3, sob a inscrição nº 5/1986, das Fundações de Solidariedade Social, na Direção Geral da Solidariedade e Segurança Social, a fls. 135 e verso, desde 08/01/1986, situada na Rua Padre Melo nº 15, freguesia de Santa Cruz, concelho de Coimbra, tem Acordo de Cooperação celebrado para as Componen</w:t>
      </w:r>
      <w:r w:rsidR="007A630B" w:rsidRPr="00AB0914">
        <w:rPr>
          <w:rFonts w:asciiTheme="minorHAnsi" w:eastAsia="Times New Roman" w:hAnsiTheme="minorHAnsi" w:cstheme="minorHAnsi"/>
          <w:color w:val="auto"/>
          <w:spacing w:val="-5"/>
          <w:sz w:val="22"/>
          <w:szCs w:val="22"/>
          <w:lang w:eastAsia="pt-PT"/>
        </w:rPr>
        <w:t>tes Educativa e Social do Pré-</w:t>
      </w:r>
      <w:r w:rsidR="008A4089" w:rsidRPr="00AB0914">
        <w:rPr>
          <w:rFonts w:asciiTheme="minorHAnsi" w:eastAsia="Times New Roman" w:hAnsiTheme="minorHAnsi" w:cstheme="minorHAnsi"/>
          <w:color w:val="auto"/>
          <w:spacing w:val="-5"/>
          <w:sz w:val="22"/>
          <w:szCs w:val="22"/>
          <w:lang w:eastAsia="pt-PT"/>
        </w:rPr>
        <w:t>Escolar.</w:t>
      </w:r>
    </w:p>
    <w:p w:rsidR="008A4089" w:rsidRDefault="008A4089" w:rsidP="008A4089">
      <w:pPr>
        <w:pStyle w:val="Default"/>
        <w:spacing w:line="276" w:lineRule="auto"/>
        <w:jc w:val="both"/>
        <w:rPr>
          <w:rFonts w:asciiTheme="minorHAnsi" w:eastAsia="Times New Roman" w:hAnsiTheme="minorHAnsi" w:cstheme="minorHAnsi"/>
          <w:color w:val="auto"/>
          <w:sz w:val="22"/>
          <w:szCs w:val="22"/>
          <w:lang w:eastAsia="pt-PT"/>
        </w:rPr>
      </w:pPr>
    </w:p>
    <w:p w:rsidR="008A4089" w:rsidRPr="005C5839" w:rsidRDefault="008A4089" w:rsidP="008A4089">
      <w:pPr>
        <w:pStyle w:val="Default"/>
        <w:spacing w:line="276" w:lineRule="auto"/>
        <w:jc w:val="center"/>
        <w:rPr>
          <w:rFonts w:asciiTheme="minorHAnsi" w:eastAsia="Times New Roman" w:hAnsiTheme="minorHAnsi" w:cstheme="minorHAnsi"/>
          <w:b/>
          <w:color w:val="auto"/>
          <w:sz w:val="22"/>
          <w:szCs w:val="22"/>
          <w:lang w:eastAsia="pt-PT"/>
        </w:rPr>
      </w:pPr>
      <w:r w:rsidRPr="005C5839">
        <w:rPr>
          <w:rFonts w:asciiTheme="minorHAnsi" w:eastAsia="Times New Roman" w:hAnsiTheme="minorHAnsi" w:cstheme="minorHAnsi"/>
          <w:b/>
          <w:color w:val="auto"/>
          <w:sz w:val="22"/>
          <w:szCs w:val="22"/>
          <w:lang w:eastAsia="pt-PT"/>
        </w:rPr>
        <w:t>NORMA II</w:t>
      </w:r>
    </w:p>
    <w:p w:rsidR="008A4089" w:rsidRDefault="008A4089" w:rsidP="008A4089">
      <w:pPr>
        <w:pStyle w:val="Default"/>
        <w:spacing w:line="276" w:lineRule="auto"/>
        <w:jc w:val="center"/>
        <w:rPr>
          <w:rFonts w:asciiTheme="minorHAnsi" w:eastAsia="Times New Roman" w:hAnsiTheme="minorHAnsi" w:cstheme="minorHAnsi"/>
          <w:b/>
          <w:color w:val="auto"/>
          <w:sz w:val="22"/>
          <w:szCs w:val="22"/>
          <w:lang w:eastAsia="pt-PT"/>
        </w:rPr>
      </w:pPr>
      <w:r w:rsidRPr="005C5839">
        <w:rPr>
          <w:rFonts w:asciiTheme="minorHAnsi" w:eastAsia="Times New Roman" w:hAnsiTheme="minorHAnsi" w:cstheme="minorHAnsi"/>
          <w:b/>
          <w:color w:val="auto"/>
          <w:sz w:val="22"/>
          <w:szCs w:val="22"/>
          <w:lang w:eastAsia="pt-PT"/>
        </w:rPr>
        <w:t>Missão</w:t>
      </w:r>
    </w:p>
    <w:p w:rsidR="008A4089" w:rsidRPr="00AB0914" w:rsidRDefault="008A4089" w:rsidP="008A4089">
      <w:pPr>
        <w:pStyle w:val="Default"/>
        <w:spacing w:line="276" w:lineRule="auto"/>
        <w:jc w:val="both"/>
        <w:rPr>
          <w:rFonts w:asciiTheme="minorHAnsi" w:eastAsia="Times New Roman" w:hAnsiTheme="minorHAnsi" w:cstheme="minorHAnsi"/>
          <w:color w:val="auto"/>
          <w:spacing w:val="-5"/>
          <w:sz w:val="22"/>
          <w:szCs w:val="22"/>
          <w:lang w:eastAsia="pt-PT"/>
        </w:rPr>
      </w:pPr>
      <w:r w:rsidRPr="00AB0914">
        <w:rPr>
          <w:rFonts w:asciiTheme="minorHAnsi" w:eastAsia="Times New Roman" w:hAnsiTheme="minorHAnsi" w:cstheme="minorHAnsi"/>
          <w:color w:val="auto"/>
          <w:spacing w:val="-5"/>
          <w:sz w:val="22"/>
          <w:szCs w:val="22"/>
          <w:lang w:eastAsia="pt-PT"/>
        </w:rPr>
        <w:t>O CBESSF tem como m</w:t>
      </w:r>
      <w:r w:rsidR="007A630B" w:rsidRPr="00AB0914">
        <w:rPr>
          <w:rFonts w:asciiTheme="minorHAnsi" w:eastAsia="Times New Roman" w:hAnsiTheme="minorHAnsi" w:cstheme="minorHAnsi"/>
          <w:color w:val="auto"/>
          <w:spacing w:val="-5"/>
          <w:sz w:val="22"/>
          <w:szCs w:val="22"/>
          <w:lang w:eastAsia="pt-PT"/>
        </w:rPr>
        <w:t>issão “Educar hoje, construir o</w:t>
      </w:r>
      <w:r w:rsidRPr="00AB0914">
        <w:rPr>
          <w:rFonts w:asciiTheme="minorHAnsi" w:eastAsia="Times New Roman" w:hAnsiTheme="minorHAnsi" w:cstheme="minorHAnsi"/>
          <w:color w:val="auto"/>
          <w:spacing w:val="-5"/>
          <w:sz w:val="22"/>
          <w:szCs w:val="22"/>
          <w:lang w:eastAsia="pt-PT"/>
        </w:rPr>
        <w:t xml:space="preserve"> amanhã”. N</w:t>
      </w:r>
      <w:r w:rsidR="007A630B" w:rsidRPr="00AB0914">
        <w:rPr>
          <w:rFonts w:asciiTheme="minorHAnsi" w:eastAsia="Times New Roman" w:hAnsiTheme="minorHAnsi" w:cstheme="minorHAnsi"/>
          <w:color w:val="auto"/>
          <w:spacing w:val="-5"/>
          <w:sz w:val="22"/>
          <w:szCs w:val="22"/>
          <w:lang w:eastAsia="pt-PT"/>
        </w:rPr>
        <w:t>este sentido</w:t>
      </w:r>
      <w:r w:rsidRPr="00AB0914">
        <w:rPr>
          <w:rFonts w:asciiTheme="minorHAnsi" w:eastAsia="Times New Roman" w:hAnsiTheme="minorHAnsi" w:cstheme="minorHAnsi"/>
          <w:color w:val="auto"/>
          <w:spacing w:val="-5"/>
          <w:sz w:val="22"/>
          <w:szCs w:val="22"/>
          <w:lang w:eastAsia="pt-PT"/>
        </w:rPr>
        <w:t xml:space="preserve"> apresenta uma resposta pedagógica, centrada no projeto de desenvolvimento pessoal e</w:t>
      </w:r>
      <w:r w:rsidR="007A630B" w:rsidRPr="00AB0914">
        <w:rPr>
          <w:rFonts w:asciiTheme="minorHAnsi" w:eastAsia="Times New Roman" w:hAnsiTheme="minorHAnsi" w:cstheme="minorHAnsi"/>
          <w:color w:val="auto"/>
          <w:spacing w:val="-5"/>
          <w:sz w:val="22"/>
          <w:szCs w:val="22"/>
          <w:lang w:eastAsia="pt-PT"/>
        </w:rPr>
        <w:t xml:space="preserve"> social da criança, com vista ao</w:t>
      </w:r>
      <w:r w:rsidRPr="00AB0914">
        <w:rPr>
          <w:rFonts w:asciiTheme="minorHAnsi" w:eastAsia="Times New Roman" w:hAnsiTheme="minorHAnsi" w:cstheme="minorHAnsi"/>
          <w:color w:val="auto"/>
          <w:spacing w:val="-5"/>
          <w:sz w:val="22"/>
          <w:szCs w:val="22"/>
          <w:lang w:eastAsia="pt-PT"/>
        </w:rPr>
        <w:t xml:space="preserve"> seu sucesso educativo. É nossa missão estabelecer uma ação com as famílias que nos permita contribuir para a melhoria da qualidade d</w:t>
      </w:r>
      <w:r w:rsidR="007A630B" w:rsidRPr="00AB0914">
        <w:rPr>
          <w:rFonts w:asciiTheme="minorHAnsi" w:eastAsia="Times New Roman" w:hAnsiTheme="minorHAnsi" w:cstheme="minorHAnsi"/>
          <w:color w:val="auto"/>
          <w:spacing w:val="-5"/>
          <w:sz w:val="22"/>
          <w:szCs w:val="22"/>
          <w:lang w:eastAsia="pt-PT"/>
        </w:rPr>
        <w:t>e vida social das mesmas e ajudá</w:t>
      </w:r>
      <w:r w:rsidRPr="00AB0914">
        <w:rPr>
          <w:rFonts w:asciiTheme="minorHAnsi" w:eastAsia="Times New Roman" w:hAnsiTheme="minorHAnsi" w:cstheme="minorHAnsi"/>
          <w:color w:val="auto"/>
          <w:spacing w:val="-5"/>
          <w:sz w:val="22"/>
          <w:szCs w:val="22"/>
          <w:lang w:eastAsia="pt-PT"/>
        </w:rPr>
        <w:t>-las a formarem-se no aspeto humano e a viverem segundo o espírito da Sagrada Família de Nazaré.</w:t>
      </w:r>
    </w:p>
    <w:p w:rsidR="008A4089" w:rsidRPr="00AB0914" w:rsidRDefault="008A4089" w:rsidP="008A4089">
      <w:pPr>
        <w:pStyle w:val="Default"/>
        <w:spacing w:line="276" w:lineRule="auto"/>
        <w:jc w:val="both"/>
        <w:rPr>
          <w:rFonts w:asciiTheme="minorHAnsi" w:eastAsia="Times New Roman" w:hAnsiTheme="minorHAnsi" w:cstheme="minorHAnsi"/>
          <w:color w:val="auto"/>
          <w:spacing w:val="-5"/>
          <w:sz w:val="22"/>
          <w:szCs w:val="22"/>
          <w:lang w:eastAsia="pt-PT"/>
        </w:rPr>
      </w:pPr>
      <w:r w:rsidRPr="00AB0914">
        <w:rPr>
          <w:rFonts w:asciiTheme="minorHAnsi" w:eastAsia="Times New Roman" w:hAnsiTheme="minorHAnsi" w:cstheme="minorHAnsi"/>
          <w:color w:val="auto"/>
          <w:spacing w:val="-5"/>
          <w:sz w:val="22"/>
          <w:szCs w:val="22"/>
          <w:lang w:eastAsia="pt-PT"/>
        </w:rPr>
        <w:t>“Quanto mais cedo for dado à criança um ambiente de bem-estar…no qual a criança se sinta acolhida, amada e respeitada…tanto mais será PESSOA feliz.”</w:t>
      </w:r>
      <w:r w:rsidR="007A630B" w:rsidRPr="00AB0914">
        <w:rPr>
          <w:rFonts w:asciiTheme="minorHAnsi" w:eastAsia="Times New Roman" w:hAnsiTheme="minorHAnsi" w:cstheme="minorHAnsi"/>
          <w:color w:val="auto"/>
          <w:spacing w:val="-5"/>
          <w:sz w:val="22"/>
          <w:szCs w:val="22"/>
          <w:lang w:eastAsia="pt-PT"/>
        </w:rPr>
        <w:t xml:space="preserve"> </w:t>
      </w:r>
      <w:r w:rsidR="00A44444" w:rsidRPr="00AB0914">
        <w:rPr>
          <w:rFonts w:asciiTheme="minorHAnsi" w:eastAsia="Times New Roman" w:hAnsiTheme="minorHAnsi" w:cstheme="minorHAnsi"/>
          <w:color w:val="auto"/>
          <w:spacing w:val="-5"/>
          <w:sz w:val="18"/>
          <w:szCs w:val="22"/>
          <w:lang w:eastAsia="pt-PT"/>
        </w:rPr>
        <w:t>(P</w:t>
      </w:r>
      <w:r w:rsidR="007A630B" w:rsidRPr="00AB0914">
        <w:rPr>
          <w:rFonts w:asciiTheme="minorHAnsi" w:eastAsia="Times New Roman" w:hAnsiTheme="minorHAnsi" w:cstheme="minorHAnsi"/>
          <w:color w:val="auto"/>
          <w:spacing w:val="-5"/>
          <w:sz w:val="18"/>
          <w:szCs w:val="22"/>
          <w:lang w:eastAsia="pt-PT"/>
        </w:rPr>
        <w:t>e. Manuel Antunes)</w:t>
      </w:r>
    </w:p>
    <w:p w:rsidR="008A4089" w:rsidRDefault="008A4089" w:rsidP="008A4089">
      <w:pPr>
        <w:pStyle w:val="Default"/>
        <w:spacing w:line="276" w:lineRule="auto"/>
        <w:jc w:val="both"/>
        <w:rPr>
          <w:rFonts w:asciiTheme="minorHAnsi" w:hAnsiTheme="minorHAnsi" w:cstheme="minorHAnsi"/>
          <w:sz w:val="22"/>
          <w:szCs w:val="22"/>
        </w:rPr>
      </w:pPr>
    </w:p>
    <w:p w:rsidR="008A4089" w:rsidRPr="005C5839" w:rsidRDefault="008A4089" w:rsidP="008A4089">
      <w:pPr>
        <w:pStyle w:val="Default"/>
        <w:spacing w:line="276" w:lineRule="auto"/>
        <w:jc w:val="center"/>
        <w:rPr>
          <w:rFonts w:asciiTheme="minorHAnsi" w:hAnsiTheme="minorHAnsi" w:cstheme="minorHAnsi"/>
          <w:b/>
          <w:sz w:val="22"/>
          <w:szCs w:val="22"/>
        </w:rPr>
      </w:pPr>
      <w:r w:rsidRPr="005C5839">
        <w:rPr>
          <w:rFonts w:asciiTheme="minorHAnsi" w:hAnsiTheme="minorHAnsi" w:cstheme="minorHAnsi"/>
          <w:b/>
          <w:sz w:val="22"/>
          <w:szCs w:val="22"/>
        </w:rPr>
        <w:t>NORMA III</w:t>
      </w:r>
    </w:p>
    <w:p w:rsidR="008A4089" w:rsidRDefault="008A4089" w:rsidP="008A4089">
      <w:pPr>
        <w:pStyle w:val="Default"/>
        <w:spacing w:line="276" w:lineRule="auto"/>
        <w:jc w:val="center"/>
        <w:rPr>
          <w:rFonts w:asciiTheme="minorHAnsi" w:hAnsiTheme="minorHAnsi" w:cstheme="minorHAnsi"/>
          <w:b/>
          <w:sz w:val="22"/>
          <w:szCs w:val="22"/>
        </w:rPr>
      </w:pPr>
      <w:r w:rsidRPr="005C5839">
        <w:rPr>
          <w:rFonts w:asciiTheme="minorHAnsi" w:hAnsiTheme="minorHAnsi" w:cstheme="minorHAnsi"/>
          <w:b/>
          <w:sz w:val="22"/>
          <w:szCs w:val="22"/>
        </w:rPr>
        <w:t>Visão e Valores</w:t>
      </w:r>
    </w:p>
    <w:p w:rsidR="008A4089" w:rsidRPr="00AB0914" w:rsidRDefault="008A4089" w:rsidP="008A4089">
      <w:pPr>
        <w:pStyle w:val="Default"/>
        <w:spacing w:line="276" w:lineRule="auto"/>
        <w:jc w:val="both"/>
        <w:rPr>
          <w:rFonts w:asciiTheme="minorHAnsi" w:eastAsia="Times New Roman" w:hAnsiTheme="minorHAnsi" w:cstheme="minorHAnsi"/>
          <w:color w:val="auto"/>
          <w:spacing w:val="-5"/>
          <w:sz w:val="22"/>
          <w:szCs w:val="22"/>
          <w:lang w:eastAsia="pt-PT"/>
        </w:rPr>
      </w:pPr>
      <w:r w:rsidRPr="00AB0914">
        <w:rPr>
          <w:rFonts w:asciiTheme="minorHAnsi" w:eastAsia="Times New Roman" w:hAnsiTheme="minorHAnsi" w:cstheme="minorHAnsi"/>
          <w:color w:val="auto"/>
          <w:spacing w:val="-5"/>
          <w:sz w:val="22"/>
          <w:szCs w:val="22"/>
          <w:lang w:eastAsia="pt-PT"/>
        </w:rPr>
        <w:t>Ser um agente ativo e comprometido n</w:t>
      </w:r>
      <w:r w:rsidR="00B32C23">
        <w:rPr>
          <w:rFonts w:asciiTheme="minorHAnsi" w:eastAsia="Times New Roman" w:hAnsiTheme="minorHAnsi" w:cstheme="minorHAnsi"/>
          <w:color w:val="auto"/>
          <w:spacing w:val="-5"/>
          <w:sz w:val="22"/>
          <w:szCs w:val="22"/>
          <w:lang w:eastAsia="pt-PT"/>
        </w:rPr>
        <w:t>a construção da cidadania, uma I</w:t>
      </w:r>
      <w:r w:rsidRPr="00AB0914">
        <w:rPr>
          <w:rFonts w:asciiTheme="minorHAnsi" w:eastAsia="Times New Roman" w:hAnsiTheme="minorHAnsi" w:cstheme="minorHAnsi"/>
          <w:color w:val="auto"/>
          <w:spacing w:val="-5"/>
          <w:sz w:val="22"/>
          <w:szCs w:val="22"/>
          <w:lang w:eastAsia="pt-PT"/>
        </w:rPr>
        <w:t>nstituição de referência, reconhecida pela implementação de práticas pedagógicas inovadoras, assegurando uma formação de qualidade, centrada nos valores éticos e cristãos.</w:t>
      </w:r>
    </w:p>
    <w:p w:rsidR="008A4089" w:rsidRPr="00663A8B" w:rsidRDefault="008A4089" w:rsidP="008A4089">
      <w:pPr>
        <w:pStyle w:val="Default"/>
        <w:spacing w:line="276" w:lineRule="auto"/>
        <w:jc w:val="both"/>
        <w:rPr>
          <w:rFonts w:asciiTheme="minorHAnsi" w:hAnsiTheme="minorHAnsi" w:cstheme="minorHAnsi"/>
          <w:sz w:val="22"/>
          <w:szCs w:val="22"/>
        </w:rPr>
      </w:pPr>
      <w:r w:rsidRPr="00663A8B">
        <w:rPr>
          <w:rFonts w:asciiTheme="minorHAnsi" w:hAnsiTheme="minorHAnsi" w:cstheme="minorHAnsi"/>
          <w:b/>
          <w:sz w:val="22"/>
          <w:szCs w:val="22"/>
        </w:rPr>
        <w:t>Carisma e Espiritualidade</w:t>
      </w:r>
      <w:r w:rsidRPr="00663A8B">
        <w:rPr>
          <w:rFonts w:asciiTheme="minorHAnsi" w:hAnsiTheme="minorHAnsi" w:cstheme="minorHAnsi"/>
          <w:sz w:val="22"/>
          <w:szCs w:val="22"/>
        </w:rPr>
        <w:t xml:space="preserve">: </w:t>
      </w:r>
      <w:r w:rsidRPr="00AB0914">
        <w:rPr>
          <w:rFonts w:asciiTheme="minorHAnsi" w:eastAsia="Times New Roman" w:hAnsiTheme="minorHAnsi" w:cstheme="minorHAnsi"/>
          <w:color w:val="auto"/>
          <w:spacing w:val="-5"/>
          <w:sz w:val="22"/>
          <w:szCs w:val="22"/>
          <w:lang w:eastAsia="pt-PT"/>
        </w:rPr>
        <w:t>Cultivar e viver os valores HUMANOS, emanados da FÉ pelo “Amor Oculto” da Sagrada Família de Nazaré (simpli</w:t>
      </w:r>
      <w:r w:rsidR="007A630B" w:rsidRPr="00AB0914">
        <w:rPr>
          <w:rFonts w:asciiTheme="minorHAnsi" w:eastAsia="Times New Roman" w:hAnsiTheme="minorHAnsi" w:cstheme="minorHAnsi"/>
          <w:color w:val="auto"/>
          <w:spacing w:val="-5"/>
          <w:sz w:val="22"/>
          <w:szCs w:val="22"/>
          <w:lang w:eastAsia="pt-PT"/>
        </w:rPr>
        <w:t>cidade, acolhimento, respeito mú</w:t>
      </w:r>
      <w:r w:rsidRPr="00AB0914">
        <w:rPr>
          <w:rFonts w:asciiTheme="minorHAnsi" w:eastAsia="Times New Roman" w:hAnsiTheme="minorHAnsi" w:cstheme="minorHAnsi"/>
          <w:color w:val="auto"/>
          <w:spacing w:val="-5"/>
          <w:sz w:val="22"/>
          <w:szCs w:val="22"/>
          <w:lang w:eastAsia="pt-PT"/>
        </w:rPr>
        <w:t>tuo, ternura, esperança, trabalho, partilha, responsabilidade, confiança, sinceridade, disciplina, sentido de justiça, oração…).</w:t>
      </w:r>
    </w:p>
    <w:p w:rsidR="008A4089" w:rsidRPr="00663A8B" w:rsidRDefault="008A4089" w:rsidP="008A4089">
      <w:pPr>
        <w:pStyle w:val="Default"/>
        <w:spacing w:line="276" w:lineRule="auto"/>
        <w:jc w:val="both"/>
        <w:rPr>
          <w:rFonts w:asciiTheme="minorHAnsi" w:hAnsiTheme="minorHAnsi" w:cstheme="minorHAnsi"/>
          <w:sz w:val="22"/>
          <w:szCs w:val="22"/>
        </w:rPr>
      </w:pPr>
      <w:r w:rsidRPr="00663A8B">
        <w:rPr>
          <w:rFonts w:asciiTheme="minorHAnsi" w:hAnsiTheme="minorHAnsi" w:cstheme="minorHAnsi"/>
          <w:b/>
          <w:sz w:val="22"/>
          <w:szCs w:val="22"/>
        </w:rPr>
        <w:t>Humanização e solidariedade</w:t>
      </w:r>
      <w:r w:rsidRPr="00663A8B">
        <w:rPr>
          <w:rFonts w:asciiTheme="minorHAnsi" w:hAnsiTheme="minorHAnsi" w:cstheme="minorHAnsi"/>
          <w:sz w:val="22"/>
          <w:szCs w:val="22"/>
        </w:rPr>
        <w:t xml:space="preserve">: </w:t>
      </w:r>
      <w:r w:rsidRPr="00AB0914">
        <w:rPr>
          <w:rFonts w:asciiTheme="minorHAnsi" w:eastAsia="Times New Roman" w:hAnsiTheme="minorHAnsi" w:cstheme="minorHAnsi"/>
          <w:color w:val="auto"/>
          <w:spacing w:val="-5"/>
          <w:sz w:val="22"/>
          <w:szCs w:val="22"/>
          <w:lang w:eastAsia="pt-PT"/>
        </w:rPr>
        <w:t>Abrir espaços de envolvimento e complementaridade e dar oportunidades p</w:t>
      </w:r>
      <w:r w:rsidR="007A630B" w:rsidRPr="00AB0914">
        <w:rPr>
          <w:rFonts w:asciiTheme="minorHAnsi" w:eastAsia="Times New Roman" w:hAnsiTheme="minorHAnsi" w:cstheme="minorHAnsi"/>
          <w:color w:val="auto"/>
          <w:spacing w:val="-5"/>
          <w:sz w:val="22"/>
          <w:szCs w:val="22"/>
          <w:lang w:eastAsia="pt-PT"/>
        </w:rPr>
        <w:t>ara formação e valorização das p</w:t>
      </w:r>
      <w:r w:rsidRPr="00AB0914">
        <w:rPr>
          <w:rFonts w:asciiTheme="minorHAnsi" w:eastAsia="Times New Roman" w:hAnsiTheme="minorHAnsi" w:cstheme="minorHAnsi"/>
          <w:color w:val="auto"/>
          <w:spacing w:val="-5"/>
          <w:sz w:val="22"/>
          <w:szCs w:val="22"/>
          <w:lang w:eastAsia="pt-PT"/>
        </w:rPr>
        <w:t>essoas, através do intercâmbio e da troca de saberes entre as famílias e/ou outros atores educativos.</w:t>
      </w:r>
    </w:p>
    <w:p w:rsidR="008A4089" w:rsidRPr="00663A8B" w:rsidRDefault="008A4089" w:rsidP="008A4089">
      <w:pPr>
        <w:pStyle w:val="Default"/>
        <w:spacing w:line="276" w:lineRule="auto"/>
        <w:jc w:val="both"/>
        <w:rPr>
          <w:rFonts w:asciiTheme="minorHAnsi" w:hAnsiTheme="minorHAnsi" w:cstheme="minorHAnsi"/>
          <w:sz w:val="22"/>
          <w:szCs w:val="22"/>
        </w:rPr>
      </w:pPr>
      <w:r w:rsidRPr="00663A8B">
        <w:rPr>
          <w:rFonts w:asciiTheme="minorHAnsi" w:hAnsiTheme="minorHAnsi" w:cstheme="minorHAnsi"/>
          <w:b/>
          <w:sz w:val="22"/>
          <w:szCs w:val="22"/>
        </w:rPr>
        <w:t>Comprometimento</w:t>
      </w:r>
      <w:r w:rsidRPr="00663A8B">
        <w:rPr>
          <w:rFonts w:asciiTheme="minorHAnsi" w:hAnsiTheme="minorHAnsi" w:cstheme="minorHAnsi"/>
          <w:sz w:val="22"/>
          <w:szCs w:val="22"/>
        </w:rPr>
        <w:t xml:space="preserve">: </w:t>
      </w:r>
      <w:r w:rsidRPr="00AB0914">
        <w:rPr>
          <w:rFonts w:asciiTheme="minorHAnsi" w:eastAsia="Times New Roman" w:hAnsiTheme="minorHAnsi" w:cstheme="minorHAnsi"/>
          <w:color w:val="auto"/>
          <w:spacing w:val="-5"/>
          <w:sz w:val="22"/>
          <w:szCs w:val="22"/>
          <w:lang w:eastAsia="pt-PT"/>
        </w:rPr>
        <w:t>Vincular o compromisso dos m</w:t>
      </w:r>
      <w:r w:rsidR="007A630B" w:rsidRPr="00AB0914">
        <w:rPr>
          <w:rFonts w:asciiTheme="minorHAnsi" w:eastAsia="Times New Roman" w:hAnsiTheme="minorHAnsi" w:cstheme="minorHAnsi"/>
          <w:color w:val="auto"/>
          <w:spacing w:val="-5"/>
          <w:sz w:val="22"/>
          <w:szCs w:val="22"/>
          <w:lang w:eastAsia="pt-PT"/>
        </w:rPr>
        <w:t>embros do Instituto Secular da S</w:t>
      </w:r>
      <w:r w:rsidRPr="00AB0914">
        <w:rPr>
          <w:rFonts w:asciiTheme="minorHAnsi" w:eastAsia="Times New Roman" w:hAnsiTheme="minorHAnsi" w:cstheme="minorHAnsi"/>
          <w:color w:val="auto"/>
          <w:spacing w:val="-5"/>
          <w:sz w:val="22"/>
          <w:szCs w:val="22"/>
          <w:lang w:eastAsia="pt-PT"/>
        </w:rPr>
        <w:t>agrada Família</w:t>
      </w:r>
      <w:r w:rsidR="007A630B" w:rsidRPr="00AB0914">
        <w:rPr>
          <w:rFonts w:asciiTheme="minorHAnsi" w:eastAsia="Times New Roman" w:hAnsiTheme="minorHAnsi" w:cstheme="minorHAnsi"/>
          <w:color w:val="auto"/>
          <w:spacing w:val="-5"/>
          <w:sz w:val="22"/>
          <w:szCs w:val="22"/>
          <w:lang w:eastAsia="pt-PT"/>
        </w:rPr>
        <w:t>, do</w:t>
      </w:r>
      <w:r w:rsidRPr="00AB0914">
        <w:rPr>
          <w:rFonts w:asciiTheme="minorHAnsi" w:eastAsia="Times New Roman" w:hAnsiTheme="minorHAnsi" w:cstheme="minorHAnsi"/>
          <w:color w:val="auto"/>
          <w:spacing w:val="-5"/>
          <w:sz w:val="22"/>
          <w:szCs w:val="22"/>
          <w:lang w:eastAsia="pt-PT"/>
        </w:rPr>
        <w:t xml:space="preserve"> fundador do C</w:t>
      </w:r>
      <w:r w:rsidR="007A630B" w:rsidRPr="00AB0914">
        <w:rPr>
          <w:rFonts w:asciiTheme="minorHAnsi" w:eastAsia="Times New Roman" w:hAnsiTheme="minorHAnsi" w:cstheme="minorHAnsi"/>
          <w:color w:val="auto"/>
          <w:spacing w:val="-5"/>
          <w:sz w:val="22"/>
          <w:szCs w:val="22"/>
          <w:lang w:eastAsia="pt-PT"/>
        </w:rPr>
        <w:t>BESSF</w:t>
      </w:r>
      <w:r w:rsidRPr="00AB0914">
        <w:rPr>
          <w:rFonts w:asciiTheme="minorHAnsi" w:eastAsia="Times New Roman" w:hAnsiTheme="minorHAnsi" w:cstheme="minorHAnsi"/>
          <w:color w:val="auto"/>
          <w:spacing w:val="-5"/>
          <w:sz w:val="22"/>
          <w:szCs w:val="22"/>
          <w:lang w:eastAsia="pt-PT"/>
        </w:rPr>
        <w:t xml:space="preserve">, </w:t>
      </w:r>
      <w:r w:rsidR="007A630B" w:rsidRPr="00AB0914">
        <w:rPr>
          <w:rFonts w:asciiTheme="minorHAnsi" w:eastAsia="Times New Roman" w:hAnsiTheme="minorHAnsi" w:cstheme="minorHAnsi"/>
          <w:color w:val="auto"/>
          <w:spacing w:val="-5"/>
          <w:sz w:val="22"/>
          <w:szCs w:val="22"/>
          <w:lang w:eastAsia="pt-PT"/>
        </w:rPr>
        <w:t>dos colaboradores e dos parceiros de</w:t>
      </w:r>
      <w:r w:rsidRPr="00AB0914">
        <w:rPr>
          <w:rFonts w:asciiTheme="minorHAnsi" w:eastAsia="Times New Roman" w:hAnsiTheme="minorHAnsi" w:cstheme="minorHAnsi"/>
          <w:color w:val="auto"/>
          <w:spacing w:val="-5"/>
          <w:sz w:val="22"/>
          <w:szCs w:val="22"/>
          <w:lang w:eastAsia="pt-PT"/>
        </w:rPr>
        <w:t xml:space="preserve"> assumir, com responsabilidade, a vivência da missão, o espírito de pertença aos valores definidos.</w:t>
      </w:r>
    </w:p>
    <w:p w:rsidR="008A4089" w:rsidRPr="00663A8B" w:rsidRDefault="008A4089" w:rsidP="008A4089">
      <w:pPr>
        <w:pStyle w:val="Default"/>
        <w:spacing w:line="276" w:lineRule="auto"/>
        <w:jc w:val="both"/>
        <w:rPr>
          <w:rFonts w:asciiTheme="minorHAnsi" w:hAnsiTheme="minorHAnsi" w:cstheme="minorHAnsi"/>
          <w:sz w:val="22"/>
          <w:szCs w:val="22"/>
        </w:rPr>
      </w:pPr>
      <w:r w:rsidRPr="00663A8B">
        <w:rPr>
          <w:rFonts w:asciiTheme="minorHAnsi" w:hAnsiTheme="minorHAnsi" w:cstheme="minorHAnsi"/>
          <w:b/>
          <w:sz w:val="22"/>
          <w:szCs w:val="22"/>
        </w:rPr>
        <w:t>Ética</w:t>
      </w:r>
      <w:r w:rsidRPr="00663A8B">
        <w:rPr>
          <w:rFonts w:asciiTheme="minorHAnsi" w:hAnsiTheme="minorHAnsi" w:cstheme="minorHAnsi"/>
          <w:sz w:val="22"/>
          <w:szCs w:val="22"/>
        </w:rPr>
        <w:t xml:space="preserve">: </w:t>
      </w:r>
      <w:r w:rsidRPr="00AB0914">
        <w:rPr>
          <w:rFonts w:asciiTheme="minorHAnsi" w:eastAsia="Times New Roman" w:hAnsiTheme="minorHAnsi" w:cstheme="minorHAnsi"/>
          <w:color w:val="auto"/>
          <w:spacing w:val="-5"/>
          <w:sz w:val="22"/>
          <w:szCs w:val="22"/>
          <w:lang w:eastAsia="pt-PT"/>
        </w:rPr>
        <w:t>Respeitar a vida, as pessoas, as diferenças, a liberdade, as convicções religiosas, as raç</w:t>
      </w:r>
      <w:r w:rsidR="007A630B" w:rsidRPr="00AB0914">
        <w:rPr>
          <w:rFonts w:asciiTheme="minorHAnsi" w:eastAsia="Times New Roman" w:hAnsiTheme="minorHAnsi" w:cstheme="minorHAnsi"/>
          <w:color w:val="auto"/>
          <w:spacing w:val="-5"/>
          <w:sz w:val="22"/>
          <w:szCs w:val="22"/>
          <w:lang w:eastAsia="pt-PT"/>
        </w:rPr>
        <w:t>as, as culturas, as lideranças</w:t>
      </w:r>
      <w:r w:rsidRPr="00AB0914">
        <w:rPr>
          <w:rFonts w:asciiTheme="minorHAnsi" w:eastAsia="Times New Roman" w:hAnsiTheme="minorHAnsi" w:cstheme="minorHAnsi"/>
          <w:color w:val="auto"/>
          <w:spacing w:val="-5"/>
          <w:sz w:val="22"/>
          <w:szCs w:val="22"/>
          <w:lang w:eastAsia="pt-PT"/>
        </w:rPr>
        <w:t xml:space="preserve"> e a conservação ambiental.</w:t>
      </w:r>
    </w:p>
    <w:p w:rsidR="008A4089" w:rsidRPr="00663A8B" w:rsidRDefault="008A4089" w:rsidP="008A4089">
      <w:pPr>
        <w:pStyle w:val="Default"/>
        <w:spacing w:line="276" w:lineRule="auto"/>
        <w:jc w:val="both"/>
        <w:rPr>
          <w:rFonts w:asciiTheme="minorHAnsi" w:hAnsiTheme="minorHAnsi" w:cstheme="minorHAnsi"/>
          <w:sz w:val="22"/>
          <w:szCs w:val="22"/>
        </w:rPr>
      </w:pPr>
      <w:r w:rsidRPr="00663A8B">
        <w:rPr>
          <w:rFonts w:asciiTheme="minorHAnsi" w:hAnsiTheme="minorHAnsi" w:cstheme="minorHAnsi"/>
          <w:b/>
          <w:sz w:val="22"/>
          <w:szCs w:val="22"/>
        </w:rPr>
        <w:t>Competência</w:t>
      </w:r>
      <w:r w:rsidRPr="00663A8B">
        <w:rPr>
          <w:rFonts w:asciiTheme="minorHAnsi" w:hAnsiTheme="minorHAnsi" w:cstheme="minorHAnsi"/>
          <w:sz w:val="22"/>
          <w:szCs w:val="22"/>
        </w:rPr>
        <w:t xml:space="preserve">: </w:t>
      </w:r>
      <w:r w:rsidRPr="00AB0914">
        <w:rPr>
          <w:rFonts w:asciiTheme="minorHAnsi" w:eastAsia="Times New Roman" w:hAnsiTheme="minorHAnsi" w:cstheme="minorHAnsi"/>
          <w:color w:val="auto"/>
          <w:spacing w:val="-5"/>
          <w:sz w:val="22"/>
          <w:szCs w:val="22"/>
          <w:lang w:eastAsia="pt-PT"/>
        </w:rPr>
        <w:t>Promover a formação permanente e a constante atualização dos conhecimentos em ordem à dinamização e transformação da cultura e do clima organizacional, tendo por base a criatividade e eficiência. Saber delegar funções e/ou atribuições, com responsabilidade, em dinâmica participativa e fraterna, imbuída de zelo pela instituição.</w:t>
      </w:r>
    </w:p>
    <w:p w:rsidR="008A4089" w:rsidRPr="00663A8B" w:rsidRDefault="008A4089" w:rsidP="008A4089">
      <w:pPr>
        <w:pStyle w:val="Default"/>
        <w:spacing w:line="276" w:lineRule="auto"/>
        <w:jc w:val="both"/>
        <w:rPr>
          <w:rFonts w:asciiTheme="minorHAnsi" w:hAnsiTheme="minorHAnsi" w:cstheme="minorHAnsi"/>
          <w:sz w:val="22"/>
          <w:szCs w:val="22"/>
        </w:rPr>
      </w:pPr>
      <w:r w:rsidRPr="00663A8B">
        <w:rPr>
          <w:rFonts w:asciiTheme="minorHAnsi" w:hAnsiTheme="minorHAnsi" w:cstheme="minorHAnsi"/>
          <w:b/>
          <w:sz w:val="22"/>
          <w:szCs w:val="22"/>
        </w:rPr>
        <w:t>Inovação</w:t>
      </w:r>
      <w:r w:rsidRPr="00663A8B">
        <w:rPr>
          <w:rFonts w:asciiTheme="minorHAnsi" w:hAnsiTheme="minorHAnsi" w:cstheme="minorHAnsi"/>
          <w:sz w:val="22"/>
          <w:szCs w:val="22"/>
        </w:rPr>
        <w:t xml:space="preserve">: </w:t>
      </w:r>
      <w:r w:rsidRPr="00AB0914">
        <w:rPr>
          <w:rFonts w:asciiTheme="minorHAnsi" w:eastAsia="Times New Roman" w:hAnsiTheme="minorHAnsi" w:cstheme="minorHAnsi"/>
          <w:color w:val="auto"/>
          <w:spacing w:val="-5"/>
          <w:sz w:val="22"/>
          <w:szCs w:val="22"/>
          <w:lang w:eastAsia="pt-PT"/>
        </w:rPr>
        <w:t>Inovar e implantar melhorias de forma continuada, com empreendedorismo, qualidade e sábios critérios, assegurando o superior i</w:t>
      </w:r>
      <w:r w:rsidR="007A630B" w:rsidRPr="00AB0914">
        <w:rPr>
          <w:rFonts w:asciiTheme="minorHAnsi" w:eastAsia="Times New Roman" w:hAnsiTheme="minorHAnsi" w:cstheme="minorHAnsi"/>
          <w:color w:val="auto"/>
          <w:spacing w:val="-5"/>
          <w:sz w:val="22"/>
          <w:szCs w:val="22"/>
          <w:lang w:eastAsia="pt-PT"/>
        </w:rPr>
        <w:t>nteresse no desenvolvimento da I</w:t>
      </w:r>
      <w:r w:rsidRPr="00AB0914">
        <w:rPr>
          <w:rFonts w:asciiTheme="minorHAnsi" w:eastAsia="Times New Roman" w:hAnsiTheme="minorHAnsi" w:cstheme="minorHAnsi"/>
          <w:color w:val="auto"/>
          <w:spacing w:val="-5"/>
          <w:sz w:val="22"/>
          <w:szCs w:val="22"/>
          <w:lang w:eastAsia="pt-PT"/>
        </w:rPr>
        <w:t>nstituição e do meio envolvente.</w:t>
      </w:r>
    </w:p>
    <w:p w:rsidR="008A4089" w:rsidRPr="001167BD" w:rsidRDefault="008A4089" w:rsidP="008A4089">
      <w:pPr>
        <w:pStyle w:val="Default"/>
        <w:spacing w:line="276" w:lineRule="auto"/>
        <w:jc w:val="center"/>
        <w:rPr>
          <w:rFonts w:asciiTheme="minorHAnsi" w:hAnsiTheme="minorHAnsi" w:cstheme="minorHAnsi"/>
          <w:b/>
          <w:sz w:val="22"/>
          <w:szCs w:val="22"/>
        </w:rPr>
      </w:pPr>
      <w:r w:rsidRPr="001167BD">
        <w:rPr>
          <w:rFonts w:asciiTheme="minorHAnsi" w:hAnsiTheme="minorHAnsi" w:cstheme="minorHAnsi"/>
          <w:b/>
          <w:sz w:val="22"/>
          <w:szCs w:val="22"/>
        </w:rPr>
        <w:lastRenderedPageBreak/>
        <w:t>NORMA IV</w:t>
      </w:r>
    </w:p>
    <w:p w:rsidR="008A4089" w:rsidRDefault="008A4089" w:rsidP="008A4089">
      <w:pPr>
        <w:pStyle w:val="Default"/>
        <w:spacing w:line="276" w:lineRule="auto"/>
        <w:jc w:val="center"/>
        <w:rPr>
          <w:rFonts w:asciiTheme="minorHAnsi" w:hAnsiTheme="minorHAnsi" w:cstheme="minorHAnsi"/>
          <w:b/>
          <w:sz w:val="22"/>
          <w:szCs w:val="22"/>
        </w:rPr>
      </w:pPr>
      <w:r w:rsidRPr="001167BD">
        <w:rPr>
          <w:rFonts w:asciiTheme="minorHAnsi" w:hAnsiTheme="minorHAnsi" w:cstheme="minorHAnsi"/>
          <w:b/>
          <w:sz w:val="22"/>
          <w:szCs w:val="22"/>
        </w:rPr>
        <w:t>Legislação Aplicável</w:t>
      </w:r>
    </w:p>
    <w:p w:rsidR="008A4089" w:rsidRPr="00AB0914" w:rsidRDefault="0027608F" w:rsidP="008A4089">
      <w:pPr>
        <w:pStyle w:val="Default"/>
        <w:spacing w:line="276" w:lineRule="auto"/>
        <w:jc w:val="both"/>
        <w:rPr>
          <w:rFonts w:asciiTheme="minorHAnsi" w:eastAsia="Times New Roman" w:hAnsiTheme="minorHAnsi" w:cstheme="minorHAnsi"/>
          <w:color w:val="auto"/>
          <w:spacing w:val="-5"/>
          <w:sz w:val="22"/>
          <w:szCs w:val="22"/>
          <w:lang w:eastAsia="pt-PT"/>
        </w:rPr>
      </w:pPr>
      <w:r w:rsidRPr="00AB0914">
        <w:rPr>
          <w:rFonts w:asciiTheme="minorHAnsi" w:eastAsia="Times New Roman" w:hAnsiTheme="minorHAnsi" w:cstheme="minorHAnsi"/>
          <w:color w:val="auto"/>
          <w:spacing w:val="-5"/>
          <w:sz w:val="22"/>
          <w:szCs w:val="22"/>
          <w:lang w:eastAsia="pt-PT"/>
        </w:rPr>
        <w:t xml:space="preserve">A </w:t>
      </w:r>
      <w:r w:rsidR="007A630B" w:rsidRPr="00AB0914">
        <w:rPr>
          <w:rFonts w:asciiTheme="minorHAnsi" w:eastAsia="Times New Roman" w:hAnsiTheme="minorHAnsi" w:cstheme="minorHAnsi"/>
          <w:color w:val="auto"/>
          <w:spacing w:val="-5"/>
          <w:sz w:val="22"/>
          <w:szCs w:val="22"/>
          <w:lang w:eastAsia="pt-PT"/>
        </w:rPr>
        <w:t>resposta social de Pré-Escolar</w:t>
      </w:r>
      <w:r w:rsidR="008A4089" w:rsidRPr="00AB0914">
        <w:rPr>
          <w:rFonts w:asciiTheme="minorHAnsi" w:eastAsia="Times New Roman" w:hAnsiTheme="minorHAnsi" w:cstheme="minorHAnsi"/>
          <w:color w:val="auto"/>
          <w:spacing w:val="-5"/>
          <w:sz w:val="22"/>
          <w:szCs w:val="22"/>
          <w:lang w:eastAsia="pt-PT"/>
        </w:rPr>
        <w:t xml:space="preserve"> do Centro de Bem-Estar Soci</w:t>
      </w:r>
      <w:r w:rsidR="007A630B" w:rsidRPr="00AB0914">
        <w:rPr>
          <w:rFonts w:asciiTheme="minorHAnsi" w:eastAsia="Times New Roman" w:hAnsiTheme="minorHAnsi" w:cstheme="minorHAnsi"/>
          <w:color w:val="auto"/>
          <w:spacing w:val="-5"/>
          <w:sz w:val="22"/>
          <w:szCs w:val="22"/>
          <w:lang w:eastAsia="pt-PT"/>
        </w:rPr>
        <w:t xml:space="preserve">al da Sagrada Família, enquanto </w:t>
      </w:r>
      <w:r w:rsidR="008A4089" w:rsidRPr="00AB0914">
        <w:rPr>
          <w:rFonts w:asciiTheme="minorHAnsi" w:eastAsia="Times New Roman" w:hAnsiTheme="minorHAnsi" w:cstheme="minorHAnsi"/>
          <w:color w:val="auto"/>
          <w:spacing w:val="-5"/>
          <w:sz w:val="22"/>
          <w:szCs w:val="22"/>
          <w:lang w:eastAsia="pt-PT"/>
        </w:rPr>
        <w:t>prestadora de serviços, rege-se pelos seguintes princípios legislativos:</w:t>
      </w:r>
    </w:p>
    <w:p w:rsidR="007A630B" w:rsidRDefault="007A630B" w:rsidP="008A4089">
      <w:pPr>
        <w:pStyle w:val="Default"/>
        <w:spacing w:line="276" w:lineRule="auto"/>
        <w:jc w:val="both"/>
        <w:rPr>
          <w:rFonts w:asciiTheme="minorHAnsi" w:hAnsiTheme="minorHAnsi" w:cstheme="minorHAnsi"/>
          <w:sz w:val="22"/>
          <w:szCs w:val="22"/>
        </w:rPr>
      </w:pPr>
    </w:p>
    <w:p w:rsidR="00DD7790" w:rsidRPr="00DD7790" w:rsidRDefault="00DD7790" w:rsidP="00D95855">
      <w:pPr>
        <w:pStyle w:val="Default"/>
        <w:numPr>
          <w:ilvl w:val="0"/>
          <w:numId w:val="25"/>
        </w:numPr>
        <w:spacing w:line="276" w:lineRule="auto"/>
        <w:ind w:right="-1"/>
        <w:jc w:val="both"/>
        <w:rPr>
          <w:rFonts w:asciiTheme="minorHAnsi" w:hAnsiTheme="minorHAnsi" w:cstheme="minorHAnsi"/>
          <w:sz w:val="22"/>
          <w:szCs w:val="22"/>
        </w:rPr>
      </w:pPr>
      <w:r w:rsidRPr="00DD7790">
        <w:rPr>
          <w:rFonts w:asciiTheme="minorHAnsi" w:hAnsiTheme="minorHAnsi" w:cstheme="minorHAnsi"/>
          <w:b/>
          <w:sz w:val="22"/>
          <w:szCs w:val="22"/>
        </w:rPr>
        <w:t xml:space="preserve">Circular nº 17/DSDC/DEPEB/2007 – </w:t>
      </w:r>
      <w:r w:rsidRPr="00AB0914">
        <w:rPr>
          <w:rFonts w:asciiTheme="minorHAnsi" w:eastAsia="Times New Roman" w:hAnsiTheme="minorHAnsi" w:cstheme="minorHAnsi"/>
          <w:color w:val="auto"/>
          <w:spacing w:val="-5"/>
          <w:sz w:val="22"/>
          <w:szCs w:val="22"/>
          <w:lang w:eastAsia="pt-PT"/>
        </w:rPr>
        <w:t>Contributos para gestão do currículo na Educação Pré – Escolar</w:t>
      </w:r>
      <w:r w:rsidR="00A44444" w:rsidRPr="00AB0914">
        <w:rPr>
          <w:rFonts w:asciiTheme="minorHAnsi" w:eastAsia="Times New Roman" w:hAnsiTheme="minorHAnsi" w:cstheme="minorHAnsi"/>
          <w:color w:val="auto"/>
          <w:spacing w:val="-5"/>
          <w:sz w:val="22"/>
          <w:szCs w:val="22"/>
          <w:lang w:eastAsia="pt-PT"/>
        </w:rPr>
        <w:t>;</w:t>
      </w:r>
    </w:p>
    <w:p w:rsidR="00DD7790" w:rsidRDefault="00DD7790" w:rsidP="00D95855">
      <w:pPr>
        <w:pStyle w:val="Default"/>
        <w:numPr>
          <w:ilvl w:val="0"/>
          <w:numId w:val="25"/>
        </w:numPr>
        <w:spacing w:line="276" w:lineRule="auto"/>
        <w:ind w:right="-1"/>
        <w:jc w:val="both"/>
        <w:rPr>
          <w:rFonts w:asciiTheme="minorHAnsi" w:hAnsiTheme="minorHAnsi" w:cstheme="minorHAnsi"/>
          <w:sz w:val="22"/>
          <w:szCs w:val="22"/>
        </w:rPr>
      </w:pPr>
      <w:r w:rsidRPr="00DD7790">
        <w:rPr>
          <w:rFonts w:asciiTheme="minorHAnsi" w:hAnsiTheme="minorHAnsi" w:cstheme="minorHAnsi"/>
          <w:b/>
          <w:bCs/>
          <w:sz w:val="22"/>
          <w:szCs w:val="22"/>
        </w:rPr>
        <w:t>Lei nº 5 / 97</w:t>
      </w:r>
      <w:r w:rsidRPr="00DD7790">
        <w:rPr>
          <w:rFonts w:asciiTheme="minorHAnsi" w:hAnsiTheme="minorHAnsi" w:cstheme="minorHAnsi"/>
          <w:sz w:val="22"/>
          <w:szCs w:val="22"/>
        </w:rPr>
        <w:t xml:space="preserve"> – </w:t>
      </w:r>
      <w:r w:rsidRPr="00AB0914">
        <w:rPr>
          <w:rFonts w:asciiTheme="minorHAnsi" w:eastAsia="Times New Roman" w:hAnsiTheme="minorHAnsi" w:cstheme="minorHAnsi"/>
          <w:color w:val="auto"/>
          <w:spacing w:val="-5"/>
          <w:sz w:val="22"/>
          <w:szCs w:val="22"/>
          <w:lang w:eastAsia="pt-PT"/>
        </w:rPr>
        <w:t>Lei-quadro da Educação Pré- Escolar, de</w:t>
      </w:r>
      <w:r w:rsidR="00BF1960" w:rsidRPr="00AB0914">
        <w:rPr>
          <w:rFonts w:asciiTheme="minorHAnsi" w:eastAsia="Times New Roman" w:hAnsiTheme="minorHAnsi" w:cstheme="minorHAnsi"/>
          <w:color w:val="auto"/>
          <w:spacing w:val="-5"/>
          <w:sz w:val="22"/>
          <w:szCs w:val="22"/>
          <w:lang w:eastAsia="pt-PT"/>
        </w:rPr>
        <w:t xml:space="preserve"> </w:t>
      </w:r>
      <w:r w:rsidRPr="00AB0914">
        <w:rPr>
          <w:rFonts w:asciiTheme="minorHAnsi" w:eastAsia="Times New Roman" w:hAnsiTheme="minorHAnsi" w:cstheme="minorHAnsi"/>
          <w:color w:val="auto"/>
          <w:spacing w:val="-5"/>
          <w:sz w:val="22"/>
          <w:szCs w:val="22"/>
          <w:lang w:eastAsia="pt-PT"/>
        </w:rPr>
        <w:t>10 de fevereiro</w:t>
      </w:r>
      <w:r w:rsidR="00D273AA" w:rsidRPr="00AB0914">
        <w:rPr>
          <w:rFonts w:asciiTheme="minorHAnsi" w:eastAsia="Times New Roman" w:hAnsiTheme="minorHAnsi" w:cstheme="minorHAnsi"/>
          <w:color w:val="auto"/>
          <w:spacing w:val="-5"/>
          <w:sz w:val="22"/>
          <w:szCs w:val="22"/>
          <w:lang w:eastAsia="pt-PT"/>
        </w:rPr>
        <w:t>;</w:t>
      </w:r>
    </w:p>
    <w:p w:rsidR="00AC176F" w:rsidRPr="001704AE" w:rsidRDefault="00AC176F" w:rsidP="00D95855">
      <w:pPr>
        <w:pStyle w:val="Default"/>
        <w:numPr>
          <w:ilvl w:val="0"/>
          <w:numId w:val="25"/>
        </w:numPr>
        <w:spacing w:line="276" w:lineRule="auto"/>
        <w:ind w:right="-1"/>
        <w:jc w:val="both"/>
        <w:rPr>
          <w:rFonts w:asciiTheme="minorHAnsi" w:hAnsiTheme="minorHAnsi" w:cstheme="minorHAnsi"/>
          <w:sz w:val="22"/>
          <w:szCs w:val="22"/>
        </w:rPr>
      </w:pPr>
      <w:r>
        <w:rPr>
          <w:rFonts w:asciiTheme="minorHAnsi" w:hAnsiTheme="minorHAnsi" w:cstheme="minorHAnsi"/>
          <w:b/>
          <w:bCs/>
          <w:sz w:val="22"/>
          <w:szCs w:val="22"/>
        </w:rPr>
        <w:t xml:space="preserve">Circular nº 4, </w:t>
      </w:r>
      <w:r w:rsidRPr="00AB0914">
        <w:rPr>
          <w:rFonts w:asciiTheme="minorHAnsi" w:eastAsia="Times New Roman" w:hAnsiTheme="minorHAnsi" w:cstheme="minorHAnsi"/>
          <w:color w:val="auto"/>
          <w:spacing w:val="-5"/>
          <w:sz w:val="22"/>
          <w:szCs w:val="22"/>
          <w:lang w:eastAsia="pt-PT"/>
        </w:rPr>
        <w:t>de 11/04/2011 que regula a av</w:t>
      </w:r>
      <w:r w:rsidR="00D273AA" w:rsidRPr="00AB0914">
        <w:rPr>
          <w:rFonts w:asciiTheme="minorHAnsi" w:eastAsia="Times New Roman" w:hAnsiTheme="minorHAnsi" w:cstheme="minorHAnsi"/>
          <w:color w:val="auto"/>
          <w:spacing w:val="-5"/>
          <w:sz w:val="22"/>
          <w:szCs w:val="22"/>
          <w:lang w:eastAsia="pt-PT"/>
        </w:rPr>
        <w:t>aliação na educação pré-escolar;</w:t>
      </w:r>
    </w:p>
    <w:p w:rsidR="001704AE" w:rsidRDefault="001704AE" w:rsidP="00D95855">
      <w:pPr>
        <w:pStyle w:val="Default"/>
        <w:numPr>
          <w:ilvl w:val="0"/>
          <w:numId w:val="25"/>
        </w:numPr>
        <w:spacing w:line="276" w:lineRule="auto"/>
        <w:ind w:right="-1"/>
        <w:jc w:val="both"/>
        <w:rPr>
          <w:rFonts w:asciiTheme="minorHAnsi" w:hAnsiTheme="minorHAnsi" w:cstheme="minorHAnsi"/>
          <w:sz w:val="22"/>
          <w:szCs w:val="22"/>
        </w:rPr>
      </w:pPr>
      <w:r>
        <w:rPr>
          <w:rFonts w:asciiTheme="minorHAnsi" w:hAnsiTheme="minorHAnsi" w:cstheme="minorHAnsi"/>
          <w:b/>
          <w:bCs/>
          <w:sz w:val="22"/>
          <w:szCs w:val="22"/>
        </w:rPr>
        <w:t>Despacho 5048</w:t>
      </w:r>
      <w:r w:rsidR="00D273AA">
        <w:rPr>
          <w:rFonts w:asciiTheme="minorHAnsi" w:hAnsiTheme="minorHAnsi" w:cstheme="minorHAnsi"/>
          <w:b/>
          <w:bCs/>
          <w:sz w:val="22"/>
          <w:szCs w:val="22"/>
        </w:rPr>
        <w:t>- B/ 2013</w:t>
      </w:r>
      <w:r>
        <w:rPr>
          <w:rFonts w:asciiTheme="minorHAnsi" w:hAnsiTheme="minorHAnsi" w:cstheme="minorHAnsi"/>
          <w:b/>
          <w:bCs/>
          <w:sz w:val="22"/>
          <w:szCs w:val="22"/>
        </w:rPr>
        <w:t xml:space="preserve">, </w:t>
      </w:r>
      <w:r w:rsidR="00D273AA" w:rsidRPr="00AB0914">
        <w:rPr>
          <w:rFonts w:asciiTheme="minorHAnsi" w:eastAsia="Times New Roman" w:hAnsiTheme="minorHAnsi" w:cstheme="minorHAnsi"/>
          <w:color w:val="auto"/>
          <w:spacing w:val="-5"/>
          <w:sz w:val="22"/>
          <w:szCs w:val="22"/>
          <w:lang w:eastAsia="pt-PT"/>
        </w:rPr>
        <w:t>define a organização de turma</w:t>
      </w:r>
      <w:r w:rsidR="001C5688" w:rsidRPr="00AB0914">
        <w:rPr>
          <w:rFonts w:asciiTheme="minorHAnsi" w:eastAsia="Times New Roman" w:hAnsiTheme="minorHAnsi" w:cstheme="minorHAnsi"/>
          <w:color w:val="auto"/>
          <w:spacing w:val="-5"/>
          <w:sz w:val="22"/>
          <w:szCs w:val="22"/>
          <w:lang w:eastAsia="pt-PT"/>
        </w:rPr>
        <w:t>s</w:t>
      </w:r>
      <w:r w:rsidR="00D273AA" w:rsidRPr="00AB0914">
        <w:rPr>
          <w:rFonts w:asciiTheme="minorHAnsi" w:eastAsia="Times New Roman" w:hAnsiTheme="minorHAnsi" w:cstheme="minorHAnsi"/>
          <w:color w:val="auto"/>
          <w:spacing w:val="-5"/>
          <w:sz w:val="22"/>
          <w:szCs w:val="22"/>
          <w:lang w:eastAsia="pt-PT"/>
        </w:rPr>
        <w:t xml:space="preserve"> em pré-escolar;</w:t>
      </w:r>
    </w:p>
    <w:p w:rsidR="00BF1960" w:rsidRDefault="00BF1960" w:rsidP="00D95855">
      <w:pPr>
        <w:numPr>
          <w:ilvl w:val="0"/>
          <w:numId w:val="25"/>
        </w:numPr>
        <w:autoSpaceDE w:val="0"/>
        <w:autoSpaceDN w:val="0"/>
        <w:adjustRightInd w:val="0"/>
        <w:spacing w:line="276" w:lineRule="auto"/>
        <w:jc w:val="both"/>
        <w:rPr>
          <w:rFonts w:asciiTheme="minorHAnsi" w:eastAsiaTheme="minorEastAsia" w:hAnsiTheme="minorHAnsi" w:cstheme="minorHAnsi"/>
          <w:color w:val="000000"/>
          <w:sz w:val="22"/>
          <w:szCs w:val="22"/>
          <w:lang w:eastAsia="zh-TW"/>
        </w:rPr>
      </w:pPr>
      <w:r w:rsidRPr="00BF1960">
        <w:rPr>
          <w:rFonts w:asciiTheme="minorHAnsi" w:eastAsiaTheme="minorEastAsia" w:hAnsiTheme="minorHAnsi" w:cstheme="minorHAnsi"/>
          <w:b/>
          <w:color w:val="000000"/>
          <w:sz w:val="22"/>
          <w:szCs w:val="22"/>
          <w:lang w:eastAsia="zh-TW"/>
        </w:rPr>
        <w:t>Lei nº 172-A/2014</w:t>
      </w:r>
      <w:r>
        <w:rPr>
          <w:rFonts w:asciiTheme="minorHAnsi" w:eastAsiaTheme="minorEastAsia" w:hAnsiTheme="minorHAnsi" w:cstheme="minorHAnsi"/>
          <w:color w:val="000000"/>
          <w:sz w:val="22"/>
          <w:szCs w:val="22"/>
          <w:lang w:eastAsia="zh-TW"/>
        </w:rPr>
        <w:t xml:space="preserve"> - </w:t>
      </w:r>
      <w:r w:rsidRPr="00AB0914">
        <w:rPr>
          <w:rFonts w:asciiTheme="minorHAnsi" w:hAnsiTheme="minorHAnsi" w:cstheme="minorHAnsi"/>
          <w:spacing w:val="-5"/>
          <w:sz w:val="22"/>
          <w:szCs w:val="22"/>
        </w:rPr>
        <w:t>Estatuto das Instituições Particulares de Solidariedade Social aprovado pelo Decreto, de 14 de novembro;</w:t>
      </w:r>
      <w:r w:rsidRPr="00BF1960">
        <w:rPr>
          <w:rFonts w:asciiTheme="minorHAnsi" w:eastAsiaTheme="minorEastAsia" w:hAnsiTheme="minorHAnsi" w:cstheme="minorHAnsi"/>
          <w:color w:val="000000"/>
          <w:sz w:val="22"/>
          <w:szCs w:val="22"/>
          <w:lang w:eastAsia="zh-TW"/>
        </w:rPr>
        <w:t xml:space="preserve"> </w:t>
      </w:r>
    </w:p>
    <w:p w:rsidR="00D273AA" w:rsidRPr="00CC3524" w:rsidRDefault="00DD7790" w:rsidP="00D95855">
      <w:pPr>
        <w:pStyle w:val="Default"/>
        <w:numPr>
          <w:ilvl w:val="0"/>
          <w:numId w:val="25"/>
        </w:numPr>
        <w:spacing w:line="276" w:lineRule="auto"/>
        <w:ind w:right="-1"/>
        <w:jc w:val="both"/>
        <w:rPr>
          <w:rFonts w:asciiTheme="minorHAnsi" w:hAnsiTheme="minorHAnsi" w:cstheme="minorHAnsi"/>
          <w:sz w:val="22"/>
          <w:szCs w:val="22"/>
        </w:rPr>
      </w:pPr>
      <w:r w:rsidRPr="00DD7790">
        <w:rPr>
          <w:rFonts w:asciiTheme="minorHAnsi" w:hAnsiTheme="minorHAnsi" w:cstheme="minorHAnsi"/>
          <w:b/>
          <w:bCs/>
          <w:sz w:val="22"/>
          <w:szCs w:val="22"/>
        </w:rPr>
        <w:t xml:space="preserve">Decreto- Lei nº 147/97 </w:t>
      </w:r>
      <w:r w:rsidRPr="00DD7790">
        <w:rPr>
          <w:rFonts w:asciiTheme="minorHAnsi" w:hAnsiTheme="minorHAnsi" w:cstheme="minorHAnsi"/>
          <w:sz w:val="22"/>
          <w:szCs w:val="22"/>
        </w:rPr>
        <w:t xml:space="preserve">- </w:t>
      </w:r>
      <w:r w:rsidRPr="00AB0914">
        <w:rPr>
          <w:rFonts w:asciiTheme="minorHAnsi" w:eastAsia="Times New Roman" w:hAnsiTheme="minorHAnsi" w:cstheme="minorHAnsi"/>
          <w:color w:val="auto"/>
          <w:spacing w:val="-5"/>
          <w:sz w:val="22"/>
          <w:szCs w:val="22"/>
          <w:lang w:eastAsia="pt-PT"/>
        </w:rPr>
        <w:t>Regime Jurídico do desenvolvimento da Educação Pré-Escolar,</w:t>
      </w:r>
      <w:r w:rsidRPr="00DD7790">
        <w:rPr>
          <w:rFonts w:asciiTheme="minorHAnsi" w:hAnsiTheme="minorHAnsi" w:cstheme="minorHAnsi"/>
          <w:sz w:val="22"/>
          <w:szCs w:val="22"/>
        </w:rPr>
        <w:t xml:space="preserve"> de </w:t>
      </w:r>
      <w:r w:rsidRPr="00AB0914">
        <w:rPr>
          <w:rFonts w:asciiTheme="minorHAnsi" w:eastAsia="Times New Roman" w:hAnsiTheme="minorHAnsi" w:cstheme="minorHAnsi"/>
          <w:color w:val="auto"/>
          <w:spacing w:val="-5"/>
          <w:sz w:val="22"/>
          <w:szCs w:val="22"/>
          <w:lang w:eastAsia="pt-PT"/>
        </w:rPr>
        <w:t>11 de junho, procede ao desenvolvimento da Lei-quadro. Consagra a articulação entre o ME e o MSSS, garantindo que a rede Pré-Escolar tenha fins não apenas educativos, mas de apoio às famílias.</w:t>
      </w:r>
    </w:p>
    <w:p w:rsidR="00CC3524" w:rsidRPr="00D273AA" w:rsidRDefault="00CC3524" w:rsidP="00D95855">
      <w:pPr>
        <w:pStyle w:val="Default"/>
        <w:numPr>
          <w:ilvl w:val="0"/>
          <w:numId w:val="25"/>
        </w:numPr>
        <w:spacing w:line="276" w:lineRule="auto"/>
        <w:ind w:right="-1"/>
        <w:jc w:val="both"/>
        <w:rPr>
          <w:rFonts w:asciiTheme="minorHAnsi" w:hAnsiTheme="minorHAnsi" w:cstheme="minorHAnsi"/>
          <w:sz w:val="22"/>
          <w:szCs w:val="22"/>
        </w:rPr>
      </w:pPr>
      <w:r>
        <w:rPr>
          <w:rFonts w:asciiTheme="minorHAnsi" w:hAnsiTheme="minorHAnsi" w:cstheme="minorHAnsi"/>
          <w:b/>
          <w:bCs/>
          <w:sz w:val="22"/>
          <w:szCs w:val="22"/>
        </w:rPr>
        <w:t>Decreto de lei 54/2018</w:t>
      </w:r>
      <w:r w:rsidRPr="00CC3524">
        <w:rPr>
          <w:rFonts w:asciiTheme="minorHAnsi" w:hAnsiTheme="minorHAnsi" w:cstheme="minorHAnsi"/>
          <w:bCs/>
          <w:sz w:val="22"/>
          <w:szCs w:val="22"/>
        </w:rPr>
        <w:t xml:space="preserve"> </w:t>
      </w:r>
      <w:r>
        <w:rPr>
          <w:rFonts w:asciiTheme="minorHAnsi" w:hAnsiTheme="minorHAnsi" w:cstheme="minorHAnsi"/>
          <w:bCs/>
          <w:sz w:val="22"/>
          <w:szCs w:val="22"/>
        </w:rPr>
        <w:t>–</w:t>
      </w:r>
      <w:r>
        <w:rPr>
          <w:rFonts w:asciiTheme="minorHAnsi" w:hAnsiTheme="minorHAnsi" w:cstheme="minorHAnsi"/>
          <w:sz w:val="22"/>
          <w:szCs w:val="22"/>
        </w:rPr>
        <w:t xml:space="preserve"> Estabelece os princípios e normas que garantem a inclusão, respondendo às necessidades e potencialidades de todos e cada um dos alunos, através do aumento da participação nos processos de aprendizagem na vida da comunidade educativa;</w:t>
      </w:r>
    </w:p>
    <w:p w:rsidR="00DD7790" w:rsidRPr="00397962" w:rsidRDefault="00031147" w:rsidP="00D95855">
      <w:pPr>
        <w:pStyle w:val="Default"/>
        <w:numPr>
          <w:ilvl w:val="0"/>
          <w:numId w:val="25"/>
        </w:numPr>
        <w:spacing w:line="276" w:lineRule="auto"/>
        <w:ind w:right="-1"/>
        <w:jc w:val="both"/>
        <w:rPr>
          <w:rFonts w:asciiTheme="minorHAnsi" w:hAnsiTheme="minorHAnsi" w:cstheme="minorHAnsi"/>
          <w:sz w:val="22"/>
          <w:szCs w:val="22"/>
        </w:rPr>
      </w:pPr>
      <w:r w:rsidRPr="00031147">
        <w:rPr>
          <w:rFonts w:asciiTheme="minorHAnsi" w:hAnsiTheme="minorHAnsi" w:cstheme="minorHAnsi"/>
          <w:b/>
          <w:spacing w:val="-5"/>
          <w:sz w:val="22"/>
          <w:szCs w:val="22"/>
        </w:rPr>
        <w:t>Despacho nº 9180/2016</w:t>
      </w:r>
      <w:r w:rsidR="00DD7790" w:rsidRPr="00DD7790">
        <w:rPr>
          <w:rFonts w:asciiTheme="minorHAnsi" w:hAnsiTheme="minorHAnsi" w:cstheme="minorHAnsi"/>
          <w:sz w:val="22"/>
          <w:szCs w:val="22"/>
        </w:rPr>
        <w:t xml:space="preserve">– </w:t>
      </w:r>
      <w:r w:rsidR="00DD7790" w:rsidRPr="00AB0914">
        <w:rPr>
          <w:rFonts w:asciiTheme="minorHAnsi" w:eastAsia="Times New Roman" w:hAnsiTheme="minorHAnsi" w:cstheme="minorHAnsi"/>
          <w:color w:val="auto"/>
          <w:spacing w:val="-5"/>
          <w:sz w:val="22"/>
          <w:szCs w:val="22"/>
          <w:lang w:eastAsia="pt-PT"/>
        </w:rPr>
        <w:t xml:space="preserve">Orientações Curriculares para a Educação Pré-escolar, de </w:t>
      </w:r>
      <w:r>
        <w:rPr>
          <w:rFonts w:asciiTheme="minorHAnsi" w:eastAsia="Times New Roman" w:hAnsiTheme="minorHAnsi" w:cstheme="minorHAnsi"/>
          <w:color w:val="auto"/>
          <w:spacing w:val="-5"/>
          <w:sz w:val="22"/>
          <w:szCs w:val="22"/>
          <w:lang w:eastAsia="pt-PT"/>
        </w:rPr>
        <w:t>19 de julho de 2016</w:t>
      </w:r>
      <w:r w:rsidR="00DD7790" w:rsidRPr="00AB0914">
        <w:rPr>
          <w:rFonts w:asciiTheme="minorHAnsi" w:eastAsia="Times New Roman" w:hAnsiTheme="minorHAnsi" w:cstheme="minorHAnsi"/>
          <w:color w:val="auto"/>
          <w:spacing w:val="-5"/>
          <w:sz w:val="22"/>
          <w:szCs w:val="22"/>
          <w:lang w:eastAsia="pt-PT"/>
        </w:rPr>
        <w:t xml:space="preserve"> (2ª série), assumem o estatuto de r</w:t>
      </w:r>
      <w:r w:rsidR="00DF06D8" w:rsidRPr="00AB0914">
        <w:rPr>
          <w:rFonts w:asciiTheme="minorHAnsi" w:eastAsia="Times New Roman" w:hAnsiTheme="minorHAnsi" w:cstheme="minorHAnsi"/>
          <w:color w:val="auto"/>
          <w:spacing w:val="-5"/>
          <w:sz w:val="22"/>
          <w:szCs w:val="22"/>
          <w:lang w:eastAsia="pt-PT"/>
        </w:rPr>
        <w:t xml:space="preserve">ecomendação </w:t>
      </w:r>
      <w:r w:rsidR="00DF06D8" w:rsidRPr="00397962">
        <w:rPr>
          <w:rFonts w:asciiTheme="minorHAnsi" w:eastAsia="Times New Roman" w:hAnsiTheme="minorHAnsi" w:cstheme="minorHAnsi"/>
          <w:color w:val="auto"/>
          <w:spacing w:val="-5"/>
          <w:sz w:val="22"/>
          <w:szCs w:val="22"/>
          <w:lang w:eastAsia="pt-PT"/>
        </w:rPr>
        <w:t>no ano letivo 97/98</w:t>
      </w:r>
      <w:r w:rsidR="00DD7790" w:rsidRPr="00397962">
        <w:rPr>
          <w:rFonts w:asciiTheme="minorHAnsi" w:eastAsia="Times New Roman" w:hAnsiTheme="minorHAnsi" w:cstheme="minorHAnsi"/>
          <w:color w:val="auto"/>
          <w:spacing w:val="-5"/>
          <w:sz w:val="22"/>
          <w:szCs w:val="22"/>
          <w:lang w:eastAsia="pt-PT"/>
        </w:rPr>
        <w:t xml:space="preserve">, com </w:t>
      </w:r>
      <w:r w:rsidR="00DF06D8" w:rsidRPr="00397962">
        <w:rPr>
          <w:rFonts w:asciiTheme="minorHAnsi" w:eastAsia="Times New Roman" w:hAnsiTheme="minorHAnsi" w:cstheme="minorHAnsi"/>
          <w:color w:val="auto"/>
          <w:spacing w:val="-5"/>
          <w:sz w:val="22"/>
          <w:szCs w:val="22"/>
          <w:lang w:eastAsia="pt-PT"/>
        </w:rPr>
        <w:t>caráter</w:t>
      </w:r>
      <w:r w:rsidR="00DD7790" w:rsidRPr="00397962">
        <w:rPr>
          <w:rFonts w:asciiTheme="minorHAnsi" w:eastAsia="Times New Roman" w:hAnsiTheme="minorHAnsi" w:cstheme="minorHAnsi"/>
          <w:color w:val="auto"/>
          <w:spacing w:val="-5"/>
          <w:sz w:val="22"/>
          <w:szCs w:val="22"/>
          <w:lang w:eastAsia="pt-PT"/>
        </w:rPr>
        <w:t xml:space="preserve"> vinculativo em 98/99 – define orien</w:t>
      </w:r>
      <w:r w:rsidR="00D273AA" w:rsidRPr="00397962">
        <w:rPr>
          <w:rFonts w:asciiTheme="minorHAnsi" w:eastAsia="Times New Roman" w:hAnsiTheme="minorHAnsi" w:cstheme="minorHAnsi"/>
          <w:color w:val="auto"/>
          <w:spacing w:val="-5"/>
          <w:sz w:val="22"/>
          <w:szCs w:val="22"/>
          <w:lang w:eastAsia="pt-PT"/>
        </w:rPr>
        <w:t>tações globais para o educador;</w:t>
      </w:r>
    </w:p>
    <w:p w:rsidR="00DD7790" w:rsidRPr="00DD7790" w:rsidRDefault="00DD7790" w:rsidP="00D95855">
      <w:pPr>
        <w:pStyle w:val="Default"/>
        <w:numPr>
          <w:ilvl w:val="0"/>
          <w:numId w:val="25"/>
        </w:numPr>
        <w:spacing w:line="276" w:lineRule="auto"/>
        <w:ind w:right="-1"/>
        <w:jc w:val="both"/>
        <w:rPr>
          <w:rFonts w:asciiTheme="minorHAnsi" w:hAnsiTheme="minorHAnsi" w:cstheme="minorHAnsi"/>
          <w:sz w:val="22"/>
          <w:szCs w:val="22"/>
        </w:rPr>
      </w:pPr>
      <w:r w:rsidRPr="00DD7790">
        <w:rPr>
          <w:rFonts w:asciiTheme="minorHAnsi" w:hAnsiTheme="minorHAnsi" w:cstheme="minorHAnsi"/>
          <w:b/>
          <w:bCs/>
          <w:sz w:val="22"/>
          <w:szCs w:val="22"/>
        </w:rPr>
        <w:t>Despacho conjunto nº 300/97</w:t>
      </w:r>
      <w:r w:rsidRPr="00DD7790">
        <w:rPr>
          <w:rFonts w:asciiTheme="minorHAnsi" w:hAnsiTheme="minorHAnsi" w:cstheme="minorHAnsi"/>
          <w:sz w:val="22"/>
          <w:szCs w:val="22"/>
        </w:rPr>
        <w:t xml:space="preserve">, </w:t>
      </w:r>
      <w:r w:rsidRPr="00AB0914">
        <w:rPr>
          <w:rFonts w:asciiTheme="minorHAnsi" w:eastAsia="Times New Roman" w:hAnsiTheme="minorHAnsi" w:cstheme="minorHAnsi"/>
          <w:color w:val="auto"/>
          <w:spacing w:val="-5"/>
          <w:sz w:val="22"/>
          <w:szCs w:val="22"/>
          <w:lang w:eastAsia="pt-PT"/>
        </w:rPr>
        <w:t xml:space="preserve">de </w:t>
      </w:r>
      <w:r w:rsidR="00BF1960" w:rsidRPr="00AB0914">
        <w:rPr>
          <w:rFonts w:asciiTheme="minorHAnsi" w:eastAsia="Times New Roman" w:hAnsiTheme="minorHAnsi" w:cstheme="minorHAnsi"/>
          <w:color w:val="auto"/>
          <w:spacing w:val="-5"/>
          <w:sz w:val="22"/>
          <w:szCs w:val="22"/>
          <w:lang w:eastAsia="pt-PT"/>
        </w:rPr>
        <w:t>4</w:t>
      </w:r>
      <w:r w:rsidRPr="00AB0914">
        <w:rPr>
          <w:rFonts w:asciiTheme="minorHAnsi" w:eastAsia="Times New Roman" w:hAnsiTheme="minorHAnsi" w:cstheme="minorHAnsi"/>
          <w:color w:val="auto"/>
          <w:spacing w:val="-5"/>
          <w:sz w:val="22"/>
          <w:szCs w:val="22"/>
          <w:lang w:eastAsia="pt-PT"/>
        </w:rPr>
        <w:t xml:space="preserve"> de setembro - Normas que regulam as comparticipações familiares para a componente social.</w:t>
      </w:r>
      <w:r w:rsidRPr="00DD7790">
        <w:rPr>
          <w:rFonts w:asciiTheme="minorHAnsi" w:hAnsiTheme="minorHAnsi" w:cstheme="minorHAnsi"/>
          <w:sz w:val="22"/>
          <w:szCs w:val="22"/>
        </w:rPr>
        <w:t xml:space="preserve"> </w:t>
      </w:r>
    </w:p>
    <w:p w:rsidR="00DD7790" w:rsidRPr="00DD7790" w:rsidRDefault="00DD7790" w:rsidP="00D95855">
      <w:pPr>
        <w:pStyle w:val="Default"/>
        <w:numPr>
          <w:ilvl w:val="0"/>
          <w:numId w:val="25"/>
        </w:numPr>
        <w:spacing w:line="276" w:lineRule="auto"/>
        <w:ind w:right="-1"/>
        <w:jc w:val="both"/>
        <w:rPr>
          <w:rFonts w:asciiTheme="minorHAnsi" w:hAnsiTheme="minorHAnsi" w:cstheme="minorHAnsi"/>
          <w:sz w:val="22"/>
          <w:szCs w:val="22"/>
        </w:rPr>
      </w:pPr>
      <w:r w:rsidRPr="00DD7790">
        <w:rPr>
          <w:rFonts w:asciiTheme="minorHAnsi" w:hAnsiTheme="minorHAnsi" w:cstheme="minorHAnsi"/>
          <w:b/>
          <w:bCs/>
          <w:sz w:val="22"/>
          <w:szCs w:val="22"/>
        </w:rPr>
        <w:t>Decreto-lei nº 241/2001</w:t>
      </w:r>
      <w:r w:rsidRPr="00DD7790">
        <w:rPr>
          <w:rFonts w:asciiTheme="minorHAnsi" w:hAnsiTheme="minorHAnsi" w:cstheme="minorHAnsi"/>
          <w:sz w:val="22"/>
          <w:szCs w:val="22"/>
        </w:rPr>
        <w:t xml:space="preserve"> </w:t>
      </w:r>
      <w:r w:rsidRPr="00AB0914">
        <w:rPr>
          <w:rFonts w:asciiTheme="minorHAnsi" w:eastAsia="Times New Roman" w:hAnsiTheme="minorHAnsi" w:cstheme="minorHAnsi"/>
          <w:color w:val="auto"/>
          <w:spacing w:val="-5"/>
          <w:sz w:val="22"/>
          <w:szCs w:val="22"/>
          <w:lang w:eastAsia="pt-PT"/>
        </w:rPr>
        <w:t>de 30 de agosto – Atribui um perfil de desempenho profissional aos educadores de Infância e aos professores do Ensino básico.</w:t>
      </w:r>
    </w:p>
    <w:p w:rsidR="00DD7790" w:rsidRPr="00DD7790" w:rsidRDefault="00DD7790" w:rsidP="00D95855">
      <w:pPr>
        <w:pStyle w:val="Default"/>
        <w:numPr>
          <w:ilvl w:val="0"/>
          <w:numId w:val="25"/>
        </w:numPr>
        <w:spacing w:line="276" w:lineRule="auto"/>
        <w:ind w:right="-1"/>
        <w:jc w:val="both"/>
        <w:rPr>
          <w:rFonts w:asciiTheme="minorHAnsi" w:hAnsiTheme="minorHAnsi" w:cstheme="minorHAnsi"/>
          <w:sz w:val="22"/>
          <w:szCs w:val="22"/>
        </w:rPr>
      </w:pPr>
      <w:r w:rsidRPr="00DD7790">
        <w:rPr>
          <w:rFonts w:asciiTheme="minorHAnsi" w:hAnsiTheme="minorHAnsi" w:cstheme="minorHAnsi"/>
          <w:b/>
          <w:bCs/>
          <w:sz w:val="22"/>
          <w:szCs w:val="22"/>
        </w:rPr>
        <w:t xml:space="preserve">LBSE </w:t>
      </w:r>
      <w:r w:rsidRPr="00AB0914">
        <w:rPr>
          <w:rFonts w:asciiTheme="minorHAnsi" w:eastAsia="Times New Roman" w:hAnsiTheme="minorHAnsi" w:cstheme="minorHAnsi"/>
          <w:color w:val="auto"/>
          <w:spacing w:val="-5"/>
          <w:sz w:val="22"/>
          <w:szCs w:val="22"/>
          <w:lang w:eastAsia="pt-PT"/>
        </w:rPr>
        <w:t>(Lei de Bases do sistema educativo) -1986</w:t>
      </w:r>
    </w:p>
    <w:p w:rsidR="00DD7790" w:rsidRPr="00DD7790" w:rsidRDefault="00DD7790" w:rsidP="00D95855">
      <w:pPr>
        <w:pStyle w:val="Default"/>
        <w:numPr>
          <w:ilvl w:val="0"/>
          <w:numId w:val="25"/>
        </w:numPr>
        <w:spacing w:line="276" w:lineRule="auto"/>
        <w:ind w:right="-1"/>
        <w:jc w:val="both"/>
        <w:rPr>
          <w:rFonts w:asciiTheme="minorHAnsi" w:hAnsiTheme="minorHAnsi" w:cstheme="minorHAnsi"/>
          <w:sz w:val="22"/>
          <w:szCs w:val="22"/>
        </w:rPr>
      </w:pPr>
      <w:r w:rsidRPr="00DD7790">
        <w:rPr>
          <w:rFonts w:asciiTheme="minorHAnsi" w:hAnsiTheme="minorHAnsi" w:cstheme="minorHAnsi"/>
          <w:b/>
          <w:bCs/>
          <w:sz w:val="22"/>
          <w:szCs w:val="22"/>
        </w:rPr>
        <w:t>Acordo de Cooperação</w:t>
      </w:r>
      <w:r w:rsidRPr="00DD7790">
        <w:rPr>
          <w:rFonts w:asciiTheme="minorHAnsi" w:hAnsiTheme="minorHAnsi" w:cstheme="minorHAnsi"/>
          <w:bCs/>
          <w:sz w:val="22"/>
          <w:szCs w:val="22"/>
        </w:rPr>
        <w:t xml:space="preserve"> </w:t>
      </w:r>
      <w:r w:rsidRPr="00AB0914">
        <w:rPr>
          <w:rFonts w:asciiTheme="minorHAnsi" w:eastAsia="Times New Roman" w:hAnsiTheme="minorHAnsi" w:cstheme="minorHAnsi"/>
          <w:color w:val="auto"/>
          <w:spacing w:val="-5"/>
          <w:sz w:val="22"/>
          <w:szCs w:val="22"/>
          <w:lang w:eastAsia="pt-PT"/>
        </w:rPr>
        <w:t>celebrado</w:t>
      </w:r>
      <w:r w:rsidR="001704AE" w:rsidRPr="00AB0914">
        <w:rPr>
          <w:rFonts w:asciiTheme="minorHAnsi" w:eastAsia="Times New Roman" w:hAnsiTheme="minorHAnsi" w:cstheme="minorHAnsi"/>
          <w:color w:val="auto"/>
          <w:spacing w:val="-5"/>
          <w:sz w:val="22"/>
          <w:szCs w:val="22"/>
          <w:lang w:eastAsia="pt-PT"/>
        </w:rPr>
        <w:t xml:space="preserve"> </w:t>
      </w:r>
      <w:r w:rsidR="00982832" w:rsidRPr="00AB0914">
        <w:rPr>
          <w:rFonts w:asciiTheme="minorHAnsi" w:eastAsia="Times New Roman" w:hAnsiTheme="minorHAnsi" w:cstheme="minorHAnsi"/>
          <w:color w:val="auto"/>
          <w:spacing w:val="-5"/>
          <w:sz w:val="22"/>
          <w:szCs w:val="22"/>
          <w:lang w:eastAsia="pt-PT"/>
        </w:rPr>
        <w:t>com ISS - IP Coimbra</w:t>
      </w:r>
      <w:r w:rsidRPr="00AB0914">
        <w:rPr>
          <w:rFonts w:asciiTheme="minorHAnsi" w:eastAsia="Times New Roman" w:hAnsiTheme="minorHAnsi" w:cstheme="minorHAnsi"/>
          <w:color w:val="auto"/>
          <w:spacing w:val="-5"/>
          <w:sz w:val="22"/>
          <w:szCs w:val="22"/>
          <w:lang w:eastAsia="pt-PT"/>
        </w:rPr>
        <w:t xml:space="preserve"> em 1/09/1998 – revisto em 01/12/2010</w:t>
      </w:r>
    </w:p>
    <w:p w:rsidR="00DD7790" w:rsidRDefault="00DD7790" w:rsidP="00D95855">
      <w:pPr>
        <w:pStyle w:val="Default"/>
        <w:numPr>
          <w:ilvl w:val="0"/>
          <w:numId w:val="25"/>
        </w:numPr>
        <w:spacing w:line="276" w:lineRule="auto"/>
        <w:ind w:right="-1"/>
        <w:jc w:val="both"/>
        <w:rPr>
          <w:rFonts w:asciiTheme="minorHAnsi" w:hAnsiTheme="minorHAnsi" w:cstheme="minorHAnsi"/>
          <w:sz w:val="22"/>
          <w:szCs w:val="22"/>
        </w:rPr>
      </w:pPr>
      <w:r w:rsidRPr="00DD7790">
        <w:rPr>
          <w:rFonts w:asciiTheme="minorHAnsi" w:hAnsiTheme="minorHAnsi" w:cstheme="minorHAnsi"/>
          <w:b/>
          <w:bCs/>
          <w:sz w:val="22"/>
          <w:szCs w:val="22"/>
        </w:rPr>
        <w:t>Decreto-Lei n.º 156/2005</w:t>
      </w:r>
      <w:r w:rsidRPr="00DD7790">
        <w:rPr>
          <w:rFonts w:asciiTheme="minorHAnsi" w:hAnsiTheme="minorHAnsi" w:cstheme="minorHAnsi"/>
          <w:bCs/>
          <w:sz w:val="22"/>
          <w:szCs w:val="22"/>
        </w:rPr>
        <w:t xml:space="preserve">, </w:t>
      </w:r>
      <w:r w:rsidRPr="00AB0914">
        <w:rPr>
          <w:rFonts w:asciiTheme="minorHAnsi" w:eastAsia="Times New Roman" w:hAnsiTheme="minorHAnsi" w:cstheme="minorHAnsi"/>
          <w:color w:val="auto"/>
          <w:spacing w:val="-5"/>
          <w:sz w:val="22"/>
          <w:szCs w:val="22"/>
          <w:lang w:eastAsia="pt-PT"/>
        </w:rPr>
        <w:t>de 15 de setembro - Estabelece a obrigatoriedade de disponibilização do livro de reclamações a todos os fornecedores de bens ou prestadores de serviços que tenham contacto com o público em geral; (O livro de reclamações pode ser s</w:t>
      </w:r>
      <w:r w:rsidR="00D273AA" w:rsidRPr="00AB0914">
        <w:rPr>
          <w:rFonts w:asciiTheme="minorHAnsi" w:eastAsia="Times New Roman" w:hAnsiTheme="minorHAnsi" w:cstheme="minorHAnsi"/>
          <w:color w:val="auto"/>
          <w:spacing w:val="-5"/>
          <w:sz w:val="22"/>
          <w:szCs w:val="22"/>
          <w:lang w:eastAsia="pt-PT"/>
        </w:rPr>
        <w:t>olicitado no gabinete da Direção)</w:t>
      </w:r>
      <w:r w:rsidRPr="00AB0914">
        <w:rPr>
          <w:rFonts w:asciiTheme="minorHAnsi" w:eastAsia="Times New Roman" w:hAnsiTheme="minorHAnsi" w:cstheme="minorHAnsi"/>
          <w:color w:val="auto"/>
          <w:spacing w:val="-5"/>
          <w:sz w:val="22"/>
          <w:szCs w:val="22"/>
          <w:lang w:eastAsia="pt-PT"/>
        </w:rPr>
        <w:t>;</w:t>
      </w:r>
    </w:p>
    <w:p w:rsidR="00D273AA" w:rsidRPr="00DD7790" w:rsidRDefault="00D273AA" w:rsidP="00D95855">
      <w:pPr>
        <w:pStyle w:val="Default"/>
        <w:numPr>
          <w:ilvl w:val="0"/>
          <w:numId w:val="25"/>
        </w:numPr>
        <w:spacing w:line="276" w:lineRule="auto"/>
        <w:ind w:right="-1"/>
        <w:jc w:val="both"/>
        <w:rPr>
          <w:rFonts w:asciiTheme="minorHAnsi" w:hAnsiTheme="minorHAnsi" w:cstheme="minorHAnsi"/>
          <w:sz w:val="22"/>
          <w:szCs w:val="22"/>
        </w:rPr>
      </w:pPr>
      <w:r>
        <w:rPr>
          <w:rFonts w:asciiTheme="minorHAnsi" w:hAnsiTheme="minorHAnsi" w:cstheme="minorHAnsi"/>
          <w:b/>
          <w:bCs/>
          <w:sz w:val="22"/>
          <w:szCs w:val="22"/>
        </w:rPr>
        <w:t xml:space="preserve">Portaria 644 - A/2015, </w:t>
      </w:r>
      <w:r w:rsidRPr="00AB0914">
        <w:rPr>
          <w:rFonts w:asciiTheme="minorHAnsi" w:eastAsia="Times New Roman" w:hAnsiTheme="minorHAnsi" w:cstheme="minorHAnsi"/>
          <w:color w:val="auto"/>
          <w:spacing w:val="-5"/>
          <w:sz w:val="22"/>
          <w:szCs w:val="22"/>
          <w:lang w:eastAsia="pt-PT"/>
        </w:rPr>
        <w:t xml:space="preserve">de 24 de agosto, define as regras de funcionamento das </w:t>
      </w:r>
      <w:r w:rsidR="006B642E" w:rsidRPr="00AB0914">
        <w:rPr>
          <w:rFonts w:asciiTheme="minorHAnsi" w:eastAsia="Times New Roman" w:hAnsiTheme="minorHAnsi" w:cstheme="minorHAnsi"/>
          <w:color w:val="auto"/>
          <w:spacing w:val="-5"/>
          <w:sz w:val="22"/>
          <w:szCs w:val="22"/>
          <w:lang w:eastAsia="pt-PT"/>
        </w:rPr>
        <w:t>atividades</w:t>
      </w:r>
      <w:r w:rsidRPr="00AB0914">
        <w:rPr>
          <w:rFonts w:asciiTheme="minorHAnsi" w:eastAsia="Times New Roman" w:hAnsiTheme="minorHAnsi" w:cstheme="minorHAnsi"/>
          <w:color w:val="auto"/>
          <w:spacing w:val="-5"/>
          <w:sz w:val="22"/>
          <w:szCs w:val="22"/>
          <w:lang w:eastAsia="pt-PT"/>
        </w:rPr>
        <w:t xml:space="preserve"> de animação e apoio à família;</w:t>
      </w:r>
    </w:p>
    <w:p w:rsidR="00DD7790" w:rsidRPr="00DD7790" w:rsidRDefault="00DD7790" w:rsidP="00D95855">
      <w:pPr>
        <w:pStyle w:val="Default"/>
        <w:numPr>
          <w:ilvl w:val="0"/>
          <w:numId w:val="25"/>
        </w:numPr>
        <w:spacing w:line="276" w:lineRule="auto"/>
        <w:ind w:right="-1"/>
        <w:jc w:val="both"/>
        <w:rPr>
          <w:rFonts w:asciiTheme="minorHAnsi" w:hAnsiTheme="minorHAnsi" w:cstheme="minorHAnsi"/>
          <w:sz w:val="22"/>
          <w:szCs w:val="22"/>
        </w:rPr>
      </w:pPr>
      <w:r w:rsidRPr="00DD7790">
        <w:rPr>
          <w:rFonts w:asciiTheme="minorHAnsi" w:hAnsiTheme="minorHAnsi" w:cstheme="minorHAnsi"/>
          <w:b/>
          <w:bCs/>
          <w:sz w:val="22"/>
          <w:szCs w:val="22"/>
        </w:rPr>
        <w:t>Portaria n.º 1444/2002</w:t>
      </w:r>
      <w:r w:rsidRPr="00DD7790">
        <w:rPr>
          <w:rFonts w:asciiTheme="minorHAnsi" w:hAnsiTheme="minorHAnsi" w:cstheme="minorHAnsi"/>
          <w:bCs/>
          <w:sz w:val="22"/>
          <w:szCs w:val="22"/>
        </w:rPr>
        <w:t xml:space="preserve">, </w:t>
      </w:r>
      <w:r w:rsidRPr="00AB0914">
        <w:rPr>
          <w:rFonts w:asciiTheme="minorHAnsi" w:eastAsia="Times New Roman" w:hAnsiTheme="minorHAnsi" w:cstheme="minorHAnsi"/>
          <w:color w:val="auto"/>
          <w:spacing w:val="-5"/>
          <w:sz w:val="22"/>
          <w:szCs w:val="22"/>
          <w:lang w:eastAsia="pt-PT"/>
        </w:rPr>
        <w:t>de 7 de novembro Normas de segurança contra incêndio a observar na exploração de estabelecimentos escolares;</w:t>
      </w:r>
    </w:p>
    <w:p w:rsidR="00DD7790" w:rsidRPr="00AB0914" w:rsidRDefault="00DD7790" w:rsidP="00D95855">
      <w:pPr>
        <w:pStyle w:val="Default"/>
        <w:numPr>
          <w:ilvl w:val="0"/>
          <w:numId w:val="25"/>
        </w:numPr>
        <w:spacing w:line="276" w:lineRule="auto"/>
        <w:ind w:right="-1"/>
        <w:jc w:val="both"/>
        <w:rPr>
          <w:rFonts w:asciiTheme="minorHAnsi" w:eastAsia="Times New Roman" w:hAnsiTheme="minorHAnsi" w:cstheme="minorHAnsi"/>
          <w:color w:val="auto"/>
          <w:spacing w:val="-5"/>
          <w:sz w:val="22"/>
          <w:szCs w:val="22"/>
          <w:lang w:eastAsia="pt-PT"/>
        </w:rPr>
      </w:pPr>
      <w:r w:rsidRPr="00DD7790">
        <w:rPr>
          <w:rFonts w:asciiTheme="minorHAnsi" w:hAnsiTheme="minorHAnsi" w:cstheme="minorHAnsi"/>
          <w:b/>
          <w:bCs/>
          <w:sz w:val="22"/>
          <w:szCs w:val="22"/>
        </w:rPr>
        <w:t>Decreto-lei nº 237/92</w:t>
      </w:r>
      <w:r w:rsidRPr="00DD7790">
        <w:rPr>
          <w:rFonts w:asciiTheme="minorHAnsi" w:hAnsiTheme="minorHAnsi" w:cstheme="minorHAnsi"/>
          <w:bCs/>
          <w:sz w:val="22"/>
          <w:szCs w:val="22"/>
        </w:rPr>
        <w:t xml:space="preserve">, </w:t>
      </w:r>
      <w:r w:rsidRPr="00AB0914">
        <w:rPr>
          <w:rFonts w:asciiTheme="minorHAnsi" w:eastAsia="Times New Roman" w:hAnsiTheme="minorHAnsi" w:cstheme="minorHAnsi"/>
          <w:color w:val="auto"/>
          <w:spacing w:val="-5"/>
          <w:sz w:val="22"/>
          <w:szCs w:val="22"/>
          <w:lang w:eastAsia="pt-PT"/>
        </w:rPr>
        <w:t>de 27 de outubro disciplina o regim</w:t>
      </w:r>
      <w:r w:rsidR="00D273AA" w:rsidRPr="00AB0914">
        <w:rPr>
          <w:rFonts w:asciiTheme="minorHAnsi" w:eastAsia="Times New Roman" w:hAnsiTheme="minorHAnsi" w:cstheme="minorHAnsi"/>
          <w:color w:val="auto"/>
          <w:spacing w:val="-5"/>
          <w:sz w:val="22"/>
          <w:szCs w:val="22"/>
          <w:lang w:eastAsia="pt-PT"/>
        </w:rPr>
        <w:t>e de segurança dos brinquedos;</w:t>
      </w:r>
    </w:p>
    <w:p w:rsidR="00787596" w:rsidRPr="00D273AA" w:rsidRDefault="00787596" w:rsidP="00D95855">
      <w:pPr>
        <w:pStyle w:val="Default"/>
        <w:numPr>
          <w:ilvl w:val="0"/>
          <w:numId w:val="25"/>
        </w:numPr>
        <w:spacing w:line="276" w:lineRule="auto"/>
        <w:ind w:right="-1"/>
        <w:jc w:val="both"/>
        <w:rPr>
          <w:rFonts w:asciiTheme="minorHAnsi" w:hAnsiTheme="minorHAnsi" w:cstheme="minorHAnsi"/>
          <w:sz w:val="22"/>
          <w:szCs w:val="22"/>
        </w:rPr>
      </w:pPr>
      <w:r>
        <w:rPr>
          <w:rFonts w:asciiTheme="minorHAnsi" w:hAnsiTheme="minorHAnsi" w:cstheme="minorHAnsi"/>
          <w:b/>
          <w:bCs/>
          <w:sz w:val="22"/>
          <w:szCs w:val="22"/>
        </w:rPr>
        <w:t xml:space="preserve">Portaria 196 A de 1 de julho de 2015 </w:t>
      </w:r>
      <w:r w:rsidRPr="00AB0914">
        <w:rPr>
          <w:rFonts w:asciiTheme="minorHAnsi" w:eastAsia="Times New Roman" w:hAnsiTheme="minorHAnsi" w:cstheme="minorHAnsi"/>
          <w:color w:val="auto"/>
          <w:spacing w:val="-5"/>
          <w:sz w:val="22"/>
          <w:szCs w:val="22"/>
          <w:lang w:eastAsia="pt-PT"/>
        </w:rPr>
        <w:t>a definir os critérios, regras e formas em que assenta o modelo especifico da cooperação estabelecida entre o Instituto da Segurança, I.P. (ISS, IP) e as Instituições Particulares de Solidariedade Social;</w:t>
      </w:r>
    </w:p>
    <w:p w:rsidR="00D273AA" w:rsidRPr="00D273AA" w:rsidRDefault="00D273AA" w:rsidP="00D95855">
      <w:pPr>
        <w:pStyle w:val="Default"/>
        <w:numPr>
          <w:ilvl w:val="0"/>
          <w:numId w:val="25"/>
        </w:numPr>
        <w:spacing w:line="276" w:lineRule="auto"/>
        <w:ind w:right="-1"/>
        <w:jc w:val="both"/>
        <w:rPr>
          <w:rFonts w:asciiTheme="minorHAnsi" w:hAnsiTheme="minorHAnsi" w:cstheme="minorHAnsi"/>
          <w:sz w:val="22"/>
          <w:szCs w:val="22"/>
        </w:rPr>
      </w:pPr>
      <w:r>
        <w:rPr>
          <w:rFonts w:asciiTheme="minorHAnsi" w:hAnsiTheme="minorHAnsi" w:cstheme="minorHAnsi"/>
          <w:b/>
          <w:bCs/>
          <w:sz w:val="22"/>
          <w:szCs w:val="22"/>
        </w:rPr>
        <w:t>Despacho normativo nº 7-B de 2015</w:t>
      </w:r>
      <w:r w:rsidRPr="00D273AA">
        <w:rPr>
          <w:rFonts w:asciiTheme="minorHAnsi" w:hAnsiTheme="minorHAnsi" w:cstheme="minorHAnsi"/>
          <w:bCs/>
          <w:sz w:val="22"/>
          <w:szCs w:val="22"/>
        </w:rPr>
        <w:t xml:space="preserve">, </w:t>
      </w:r>
      <w:r w:rsidRPr="00AB0914">
        <w:rPr>
          <w:rFonts w:asciiTheme="minorHAnsi" w:eastAsia="Times New Roman" w:hAnsiTheme="minorHAnsi" w:cstheme="minorHAnsi"/>
          <w:color w:val="auto"/>
          <w:spacing w:val="-5"/>
          <w:sz w:val="22"/>
          <w:szCs w:val="22"/>
          <w:lang w:eastAsia="pt-PT"/>
        </w:rPr>
        <w:t>altera e complementa o despacho normativo 5048-B de 12 de abril, relativamente às normas a observar na distribuição de turmas e período de funcionamento;</w:t>
      </w:r>
    </w:p>
    <w:p w:rsidR="00DD7790" w:rsidRPr="00DD7790" w:rsidRDefault="00031147" w:rsidP="00D95855">
      <w:pPr>
        <w:pStyle w:val="Default"/>
        <w:numPr>
          <w:ilvl w:val="0"/>
          <w:numId w:val="25"/>
        </w:numPr>
        <w:spacing w:line="276" w:lineRule="auto"/>
        <w:ind w:right="-1"/>
        <w:jc w:val="both"/>
        <w:rPr>
          <w:rFonts w:asciiTheme="minorHAnsi" w:hAnsiTheme="minorHAnsi" w:cstheme="minorHAnsi"/>
          <w:sz w:val="22"/>
          <w:szCs w:val="22"/>
        </w:rPr>
      </w:pPr>
      <w:r>
        <w:rPr>
          <w:rFonts w:asciiTheme="minorHAnsi" w:hAnsiTheme="minorHAnsi" w:cstheme="minorHAnsi"/>
          <w:b/>
          <w:bCs/>
          <w:sz w:val="22"/>
          <w:szCs w:val="22"/>
        </w:rPr>
        <w:lastRenderedPageBreak/>
        <w:t>Despacho C</w:t>
      </w:r>
      <w:r w:rsidR="00DD7790" w:rsidRPr="00DD7790">
        <w:rPr>
          <w:rFonts w:asciiTheme="minorHAnsi" w:hAnsiTheme="minorHAnsi" w:cstheme="minorHAnsi"/>
          <w:b/>
          <w:bCs/>
          <w:sz w:val="22"/>
          <w:szCs w:val="22"/>
        </w:rPr>
        <w:t>onjunto nº 258/97</w:t>
      </w:r>
      <w:r w:rsidR="001C5688">
        <w:rPr>
          <w:rFonts w:asciiTheme="minorHAnsi" w:hAnsiTheme="minorHAnsi" w:cstheme="minorHAnsi"/>
          <w:b/>
          <w:bCs/>
          <w:sz w:val="22"/>
          <w:szCs w:val="22"/>
        </w:rPr>
        <w:t xml:space="preserve"> </w:t>
      </w:r>
      <w:r w:rsidR="00D273AA" w:rsidRPr="00AB0914">
        <w:rPr>
          <w:rFonts w:asciiTheme="minorHAnsi" w:eastAsia="Times New Roman" w:hAnsiTheme="minorHAnsi" w:cstheme="minorHAnsi"/>
          <w:color w:val="auto"/>
          <w:spacing w:val="-5"/>
          <w:sz w:val="22"/>
          <w:szCs w:val="22"/>
          <w:lang w:eastAsia="pt-PT"/>
        </w:rPr>
        <w:t xml:space="preserve">de 21 de agosto - </w:t>
      </w:r>
      <w:r w:rsidR="00DD7790" w:rsidRPr="00AB0914">
        <w:rPr>
          <w:rFonts w:asciiTheme="minorHAnsi" w:eastAsia="Times New Roman" w:hAnsiTheme="minorHAnsi" w:cstheme="minorHAnsi"/>
          <w:color w:val="auto"/>
          <w:spacing w:val="-5"/>
          <w:sz w:val="22"/>
          <w:szCs w:val="22"/>
          <w:lang w:eastAsia="pt-PT"/>
        </w:rPr>
        <w:t>Normas de equipamento e material</w:t>
      </w:r>
      <w:r w:rsidR="00A44444" w:rsidRPr="00AB0914">
        <w:rPr>
          <w:rFonts w:asciiTheme="minorHAnsi" w:eastAsia="Times New Roman" w:hAnsiTheme="minorHAnsi" w:cstheme="minorHAnsi"/>
          <w:color w:val="auto"/>
          <w:spacing w:val="-5"/>
          <w:sz w:val="22"/>
          <w:szCs w:val="22"/>
          <w:lang w:eastAsia="pt-PT"/>
        </w:rPr>
        <w:t>;</w:t>
      </w:r>
    </w:p>
    <w:p w:rsidR="00DD7790" w:rsidRPr="00DD7790" w:rsidRDefault="00DD7790" w:rsidP="007A6EAE">
      <w:pPr>
        <w:pStyle w:val="Default"/>
        <w:numPr>
          <w:ilvl w:val="0"/>
          <w:numId w:val="25"/>
        </w:numPr>
        <w:spacing w:line="276" w:lineRule="auto"/>
        <w:ind w:right="-1"/>
        <w:jc w:val="both"/>
        <w:rPr>
          <w:rFonts w:asciiTheme="minorHAnsi" w:hAnsiTheme="minorHAnsi" w:cstheme="minorHAnsi"/>
          <w:sz w:val="22"/>
          <w:szCs w:val="22"/>
        </w:rPr>
      </w:pPr>
      <w:r w:rsidRPr="00DD7790">
        <w:rPr>
          <w:rFonts w:asciiTheme="minorHAnsi" w:hAnsiTheme="minorHAnsi" w:cstheme="minorHAnsi"/>
          <w:b/>
          <w:bCs/>
          <w:sz w:val="22"/>
          <w:szCs w:val="22"/>
        </w:rPr>
        <w:t>Despacho Conjunto nº 268/97</w:t>
      </w:r>
      <w:r w:rsidRPr="00DD7790">
        <w:rPr>
          <w:rFonts w:asciiTheme="minorHAnsi" w:hAnsiTheme="minorHAnsi" w:cstheme="minorHAnsi"/>
          <w:bCs/>
          <w:sz w:val="22"/>
          <w:szCs w:val="22"/>
        </w:rPr>
        <w:t xml:space="preserve"> </w:t>
      </w:r>
      <w:r w:rsidRPr="00AB0914">
        <w:rPr>
          <w:rFonts w:asciiTheme="minorHAnsi" w:eastAsia="Times New Roman" w:hAnsiTheme="minorHAnsi" w:cstheme="minorHAnsi"/>
          <w:color w:val="auto"/>
          <w:spacing w:val="-5"/>
          <w:sz w:val="22"/>
          <w:szCs w:val="22"/>
          <w:lang w:eastAsia="pt-PT"/>
        </w:rPr>
        <w:t xml:space="preserve">de </w:t>
      </w:r>
      <w:r w:rsidR="00AC176F" w:rsidRPr="00AB0914">
        <w:rPr>
          <w:rFonts w:asciiTheme="minorHAnsi" w:eastAsia="Times New Roman" w:hAnsiTheme="minorHAnsi" w:cstheme="minorHAnsi"/>
          <w:color w:val="auto"/>
          <w:spacing w:val="-5"/>
          <w:sz w:val="22"/>
          <w:szCs w:val="22"/>
          <w:lang w:eastAsia="pt-PT"/>
        </w:rPr>
        <w:t>25</w:t>
      </w:r>
      <w:r w:rsidRPr="00AB0914">
        <w:rPr>
          <w:rFonts w:asciiTheme="minorHAnsi" w:eastAsia="Times New Roman" w:hAnsiTheme="minorHAnsi" w:cstheme="minorHAnsi"/>
          <w:color w:val="auto"/>
          <w:spacing w:val="-5"/>
          <w:sz w:val="22"/>
          <w:szCs w:val="22"/>
          <w:lang w:eastAsia="pt-PT"/>
        </w:rPr>
        <w:t xml:space="preserve"> de agosto – </w:t>
      </w:r>
      <w:r w:rsidR="007A6EAE" w:rsidRPr="007A6EAE">
        <w:rPr>
          <w:rFonts w:asciiTheme="minorHAnsi" w:eastAsia="Times New Roman" w:hAnsiTheme="minorHAnsi" w:cstheme="minorHAnsi"/>
          <w:color w:val="auto"/>
          <w:spacing w:val="-5"/>
          <w:sz w:val="22"/>
          <w:szCs w:val="22"/>
          <w:lang w:eastAsia="pt-PT"/>
        </w:rPr>
        <w:t>Define requisitos pedagógicos e técnicos para a instalação e funcionamento de estabelec</w:t>
      </w:r>
      <w:r w:rsidR="007A6EAE">
        <w:rPr>
          <w:rFonts w:asciiTheme="minorHAnsi" w:eastAsia="Times New Roman" w:hAnsiTheme="minorHAnsi" w:cstheme="minorHAnsi"/>
          <w:color w:val="auto"/>
          <w:spacing w:val="-5"/>
          <w:sz w:val="22"/>
          <w:szCs w:val="22"/>
          <w:lang w:eastAsia="pt-PT"/>
        </w:rPr>
        <w:t>imentos de educação pré-escolar;</w:t>
      </w:r>
    </w:p>
    <w:p w:rsidR="00982832" w:rsidRPr="00AC176F" w:rsidRDefault="00DD7790" w:rsidP="00D95855">
      <w:pPr>
        <w:pStyle w:val="PargrafodaLista"/>
        <w:numPr>
          <w:ilvl w:val="0"/>
          <w:numId w:val="25"/>
        </w:numPr>
        <w:autoSpaceDE w:val="0"/>
        <w:autoSpaceDN w:val="0"/>
        <w:adjustRightInd w:val="0"/>
        <w:spacing w:line="276" w:lineRule="auto"/>
        <w:jc w:val="both"/>
        <w:rPr>
          <w:rFonts w:asciiTheme="minorHAnsi" w:hAnsiTheme="minorHAnsi" w:cstheme="minorHAnsi"/>
          <w:color w:val="000000"/>
          <w:sz w:val="22"/>
          <w:szCs w:val="22"/>
        </w:rPr>
      </w:pPr>
      <w:r w:rsidRPr="00DD7790">
        <w:rPr>
          <w:rFonts w:asciiTheme="minorHAnsi" w:hAnsiTheme="minorHAnsi" w:cstheme="minorHAnsi"/>
          <w:b/>
          <w:bCs/>
          <w:sz w:val="22"/>
          <w:szCs w:val="22"/>
        </w:rPr>
        <w:t>Regulamentos (CE) nº 852 e 853/2004</w:t>
      </w:r>
      <w:r w:rsidRPr="00DD7790">
        <w:rPr>
          <w:rFonts w:asciiTheme="minorHAnsi" w:hAnsiTheme="minorHAnsi" w:cstheme="minorHAnsi"/>
          <w:bCs/>
          <w:sz w:val="22"/>
          <w:szCs w:val="22"/>
        </w:rPr>
        <w:t xml:space="preserve"> </w:t>
      </w:r>
      <w:r w:rsidRPr="00AB0914">
        <w:rPr>
          <w:rFonts w:asciiTheme="minorHAnsi" w:hAnsiTheme="minorHAnsi" w:cstheme="minorHAnsi"/>
          <w:spacing w:val="-5"/>
          <w:sz w:val="22"/>
          <w:szCs w:val="22"/>
        </w:rPr>
        <w:t>do Parlamento Europeu e do Conselho de 29 e 30 de abril - Estabelecem regras específicas de higiene aplicáveis a géneros alimentícios. (Aplicação de processos baseados nos princípios do HACCP no âmbito da higiene e segurança alimentar;</w:t>
      </w:r>
      <w:r w:rsidRPr="00DD7790">
        <w:rPr>
          <w:rFonts w:asciiTheme="minorHAnsi" w:hAnsiTheme="minorHAnsi" w:cstheme="minorHAnsi"/>
          <w:bCs/>
          <w:sz w:val="22"/>
          <w:szCs w:val="22"/>
        </w:rPr>
        <w:t xml:space="preserve"> </w:t>
      </w:r>
      <w:r w:rsidRPr="00DD7790">
        <w:rPr>
          <w:rFonts w:asciiTheme="minorHAnsi" w:hAnsiTheme="minorHAnsi" w:cstheme="minorHAnsi"/>
          <w:b/>
          <w:bCs/>
          <w:i/>
          <w:iCs/>
          <w:sz w:val="22"/>
          <w:szCs w:val="22"/>
        </w:rPr>
        <w:t>HACCP</w:t>
      </w:r>
      <w:r w:rsidRPr="00DD7790">
        <w:rPr>
          <w:rFonts w:asciiTheme="minorHAnsi" w:hAnsiTheme="minorHAnsi" w:cstheme="minorHAnsi"/>
          <w:sz w:val="22"/>
          <w:szCs w:val="22"/>
        </w:rPr>
        <w:t xml:space="preserve"> = </w:t>
      </w:r>
      <w:r w:rsidRPr="00DD7790">
        <w:rPr>
          <w:rFonts w:asciiTheme="minorHAnsi" w:hAnsiTheme="minorHAnsi" w:cstheme="minorHAnsi"/>
          <w:i/>
          <w:iCs/>
          <w:sz w:val="22"/>
          <w:szCs w:val="22"/>
        </w:rPr>
        <w:t>Hazard Analysis and Critical Control Points</w:t>
      </w:r>
      <w:r w:rsidRPr="00DD7790">
        <w:rPr>
          <w:rFonts w:asciiTheme="minorHAnsi" w:hAnsiTheme="minorHAnsi" w:cstheme="minorHAnsi"/>
          <w:sz w:val="22"/>
          <w:szCs w:val="22"/>
        </w:rPr>
        <w:t xml:space="preserve">, </w:t>
      </w:r>
      <w:r w:rsidRPr="00AB0914">
        <w:rPr>
          <w:rFonts w:asciiTheme="minorHAnsi" w:hAnsiTheme="minorHAnsi" w:cstheme="minorHAnsi"/>
          <w:spacing w:val="-5"/>
          <w:sz w:val="22"/>
          <w:szCs w:val="22"/>
        </w:rPr>
        <w:t>que pode ser traduzido como Sistema de Análise de Perigos e Controlo de Pontos Críticos.)</w:t>
      </w:r>
      <w:r w:rsidR="00982832" w:rsidRPr="00AB0914">
        <w:rPr>
          <w:rFonts w:asciiTheme="minorHAnsi" w:hAnsiTheme="minorHAnsi" w:cstheme="minorHAnsi"/>
          <w:spacing w:val="-5"/>
          <w:sz w:val="22"/>
          <w:szCs w:val="22"/>
        </w:rPr>
        <w:t xml:space="preserve"> </w:t>
      </w:r>
    </w:p>
    <w:p w:rsidR="00FB5CBA" w:rsidRPr="00E1555D" w:rsidRDefault="00FB5CBA" w:rsidP="00D95855">
      <w:pPr>
        <w:numPr>
          <w:ilvl w:val="0"/>
          <w:numId w:val="25"/>
        </w:numPr>
        <w:autoSpaceDE w:val="0"/>
        <w:autoSpaceDN w:val="0"/>
        <w:adjustRightInd w:val="0"/>
        <w:spacing w:line="276" w:lineRule="auto"/>
        <w:jc w:val="both"/>
        <w:rPr>
          <w:rFonts w:asciiTheme="minorHAnsi" w:hAnsiTheme="minorHAnsi" w:cstheme="minorHAnsi"/>
          <w:sz w:val="22"/>
          <w:szCs w:val="22"/>
        </w:rPr>
      </w:pPr>
      <w:r w:rsidRPr="00FB5CBA">
        <w:rPr>
          <w:rFonts w:asciiTheme="minorHAnsi" w:hAnsiTheme="minorHAnsi" w:cstheme="minorHAnsi"/>
          <w:b/>
          <w:sz w:val="22"/>
          <w:szCs w:val="22"/>
        </w:rPr>
        <w:t xml:space="preserve">Decreto-lei nº 33/2014 </w:t>
      </w:r>
      <w:r w:rsidRPr="00AB0914">
        <w:rPr>
          <w:rFonts w:asciiTheme="minorHAnsi" w:hAnsiTheme="minorHAnsi" w:cstheme="minorHAnsi"/>
          <w:spacing w:val="-5"/>
          <w:sz w:val="22"/>
          <w:szCs w:val="22"/>
        </w:rPr>
        <w:t xml:space="preserve">de 4 de março, </w:t>
      </w:r>
      <w:r w:rsidR="006B642E" w:rsidRPr="00AB0914">
        <w:rPr>
          <w:rFonts w:asciiTheme="minorHAnsi" w:hAnsiTheme="minorHAnsi" w:cstheme="minorHAnsi"/>
          <w:spacing w:val="-5"/>
          <w:sz w:val="22"/>
          <w:szCs w:val="22"/>
        </w:rPr>
        <w:t>Art.</w:t>
      </w:r>
      <w:r w:rsidRPr="00AB0914">
        <w:rPr>
          <w:rFonts w:asciiTheme="minorHAnsi" w:hAnsiTheme="minorHAnsi" w:cstheme="minorHAnsi"/>
          <w:spacing w:val="-5"/>
          <w:sz w:val="22"/>
          <w:szCs w:val="22"/>
        </w:rPr>
        <w:t>º 27º- obrigatoriedade de afixação que “define o regime de licenciamento e de fiscalização da prestação de serviços e dos estabelecimentos de prestação social, em que sejam exercidas atividades e serviços do âmbito da Segurança Social elativo a crianças, jovens, pessoas idosas ou pessoas com deficiência, bem como destinados à prevenção e reparação das situações de carência, de disfunção e de marginalização social, estabelecendo ainda o respetivo regime sancionatório”.</w:t>
      </w:r>
    </w:p>
    <w:p w:rsidR="00E1555D" w:rsidRPr="0018632B" w:rsidRDefault="00E1555D" w:rsidP="00D95855">
      <w:pPr>
        <w:numPr>
          <w:ilvl w:val="0"/>
          <w:numId w:val="25"/>
        </w:numPr>
        <w:autoSpaceDE w:val="0"/>
        <w:autoSpaceDN w:val="0"/>
        <w:adjustRightInd w:val="0"/>
        <w:spacing w:line="276" w:lineRule="auto"/>
        <w:jc w:val="both"/>
        <w:rPr>
          <w:rFonts w:asciiTheme="minorHAnsi" w:hAnsiTheme="minorHAnsi" w:cstheme="minorHAnsi"/>
          <w:sz w:val="22"/>
          <w:szCs w:val="22"/>
        </w:rPr>
      </w:pPr>
      <w:r w:rsidRPr="0018632B">
        <w:rPr>
          <w:rFonts w:asciiTheme="minorHAnsi" w:hAnsiTheme="minorHAnsi" w:cstheme="minorHAnsi"/>
          <w:sz w:val="22"/>
          <w:szCs w:val="22"/>
        </w:rPr>
        <w:t>Livro de reclamações</w:t>
      </w:r>
    </w:p>
    <w:p w:rsidR="00BF1960" w:rsidRPr="00AB0914" w:rsidRDefault="00BF1960" w:rsidP="00D95855">
      <w:pPr>
        <w:pStyle w:val="PargrafodaLista"/>
        <w:numPr>
          <w:ilvl w:val="0"/>
          <w:numId w:val="25"/>
        </w:numPr>
        <w:autoSpaceDE w:val="0"/>
        <w:autoSpaceDN w:val="0"/>
        <w:adjustRightInd w:val="0"/>
        <w:spacing w:line="276" w:lineRule="auto"/>
        <w:contextualSpacing w:val="0"/>
        <w:jc w:val="both"/>
        <w:rPr>
          <w:rFonts w:asciiTheme="minorHAnsi" w:hAnsiTheme="minorHAnsi" w:cstheme="minorHAnsi"/>
          <w:spacing w:val="-5"/>
          <w:sz w:val="22"/>
          <w:szCs w:val="22"/>
        </w:rPr>
      </w:pPr>
      <w:r w:rsidRPr="00AB0914">
        <w:rPr>
          <w:rFonts w:asciiTheme="minorHAnsi" w:hAnsiTheme="minorHAnsi" w:cstheme="minorHAnsi"/>
          <w:spacing w:val="-5"/>
          <w:sz w:val="22"/>
          <w:szCs w:val="22"/>
        </w:rPr>
        <w:t>Legislação complementar publicada</w:t>
      </w:r>
      <w:r w:rsidR="00776E43" w:rsidRPr="00AB0914">
        <w:rPr>
          <w:rFonts w:asciiTheme="minorHAnsi" w:hAnsiTheme="minorHAnsi" w:cstheme="minorHAnsi"/>
          <w:spacing w:val="-5"/>
          <w:sz w:val="22"/>
          <w:szCs w:val="22"/>
        </w:rPr>
        <w:t>.</w:t>
      </w:r>
    </w:p>
    <w:p w:rsidR="00BF1960" w:rsidRDefault="00BF1960" w:rsidP="00BF1960">
      <w:pPr>
        <w:pStyle w:val="Default"/>
        <w:spacing w:line="276" w:lineRule="auto"/>
        <w:jc w:val="both"/>
        <w:rPr>
          <w:rFonts w:asciiTheme="minorHAnsi" w:hAnsiTheme="minorHAnsi" w:cstheme="minorHAnsi"/>
          <w:sz w:val="22"/>
          <w:szCs w:val="22"/>
        </w:rPr>
      </w:pPr>
    </w:p>
    <w:p w:rsidR="008A4089" w:rsidRPr="00BE2A37" w:rsidRDefault="008A4089" w:rsidP="008A4089">
      <w:pPr>
        <w:pStyle w:val="Default"/>
        <w:spacing w:line="276" w:lineRule="auto"/>
        <w:jc w:val="center"/>
        <w:rPr>
          <w:rFonts w:asciiTheme="minorHAnsi" w:hAnsiTheme="minorHAnsi" w:cstheme="minorHAnsi"/>
          <w:b/>
          <w:sz w:val="22"/>
          <w:szCs w:val="22"/>
        </w:rPr>
      </w:pPr>
      <w:r w:rsidRPr="00BE2A37">
        <w:rPr>
          <w:rFonts w:asciiTheme="minorHAnsi" w:hAnsiTheme="minorHAnsi" w:cstheme="minorHAnsi"/>
          <w:b/>
          <w:sz w:val="22"/>
          <w:szCs w:val="22"/>
        </w:rPr>
        <w:t>NORMA V</w:t>
      </w:r>
    </w:p>
    <w:p w:rsidR="008A4089" w:rsidRDefault="008A4089" w:rsidP="008A4089">
      <w:pPr>
        <w:pStyle w:val="Default"/>
        <w:spacing w:line="276" w:lineRule="auto"/>
        <w:jc w:val="center"/>
        <w:rPr>
          <w:rFonts w:asciiTheme="minorHAnsi" w:hAnsiTheme="minorHAnsi" w:cstheme="minorHAnsi"/>
          <w:b/>
          <w:sz w:val="22"/>
          <w:szCs w:val="22"/>
        </w:rPr>
      </w:pPr>
      <w:r w:rsidRPr="00BE2A37">
        <w:rPr>
          <w:rFonts w:asciiTheme="minorHAnsi" w:hAnsiTheme="minorHAnsi" w:cstheme="minorHAnsi"/>
          <w:b/>
          <w:sz w:val="22"/>
          <w:szCs w:val="22"/>
        </w:rPr>
        <w:t>Objetivos do Regulamento</w:t>
      </w:r>
    </w:p>
    <w:p w:rsidR="008A4089" w:rsidRPr="00AB0914" w:rsidRDefault="00982832" w:rsidP="00AB0914">
      <w:pPr>
        <w:autoSpaceDE w:val="0"/>
        <w:autoSpaceDN w:val="0"/>
        <w:adjustRightInd w:val="0"/>
        <w:spacing w:line="276" w:lineRule="auto"/>
        <w:jc w:val="both"/>
        <w:rPr>
          <w:rFonts w:asciiTheme="minorHAnsi" w:hAnsiTheme="minorHAnsi" w:cstheme="minorHAnsi"/>
          <w:spacing w:val="-5"/>
          <w:sz w:val="22"/>
          <w:szCs w:val="22"/>
        </w:rPr>
      </w:pPr>
      <w:r w:rsidRPr="00AB0914">
        <w:rPr>
          <w:rFonts w:asciiTheme="minorHAnsi" w:hAnsiTheme="minorHAnsi" w:cstheme="minorHAnsi"/>
          <w:spacing w:val="-5"/>
          <w:sz w:val="22"/>
          <w:szCs w:val="22"/>
        </w:rPr>
        <w:t>Este regulamento i</w:t>
      </w:r>
      <w:r w:rsidR="008A4089" w:rsidRPr="00AB0914">
        <w:rPr>
          <w:rFonts w:asciiTheme="minorHAnsi" w:hAnsiTheme="minorHAnsi" w:cstheme="minorHAnsi"/>
          <w:spacing w:val="-5"/>
          <w:sz w:val="22"/>
          <w:szCs w:val="22"/>
        </w:rPr>
        <w:t>nterno define:</w:t>
      </w:r>
    </w:p>
    <w:p w:rsidR="008A4089" w:rsidRPr="00AB0914" w:rsidRDefault="008A4089" w:rsidP="00D95855">
      <w:pPr>
        <w:pStyle w:val="PargrafodaLista"/>
        <w:numPr>
          <w:ilvl w:val="0"/>
          <w:numId w:val="64"/>
        </w:numPr>
        <w:autoSpaceDE w:val="0"/>
        <w:autoSpaceDN w:val="0"/>
        <w:adjustRightInd w:val="0"/>
        <w:spacing w:line="276" w:lineRule="auto"/>
        <w:contextualSpacing w:val="0"/>
        <w:jc w:val="both"/>
        <w:rPr>
          <w:rFonts w:asciiTheme="minorHAnsi" w:hAnsiTheme="minorHAnsi" w:cstheme="minorHAnsi"/>
          <w:spacing w:val="-5"/>
          <w:sz w:val="22"/>
          <w:szCs w:val="22"/>
        </w:rPr>
      </w:pPr>
      <w:r w:rsidRPr="00AB0914">
        <w:rPr>
          <w:rFonts w:asciiTheme="minorHAnsi" w:hAnsiTheme="minorHAnsi" w:cstheme="minorHAnsi"/>
          <w:spacing w:val="-5"/>
          <w:sz w:val="22"/>
          <w:szCs w:val="22"/>
        </w:rPr>
        <w:t>As normas orientadoras aplicáveis à Resposta Social de Pré-Escolar.</w:t>
      </w:r>
    </w:p>
    <w:p w:rsidR="008A4089" w:rsidRPr="00AB0914" w:rsidRDefault="008A4089" w:rsidP="00D95855">
      <w:pPr>
        <w:pStyle w:val="PargrafodaLista"/>
        <w:numPr>
          <w:ilvl w:val="0"/>
          <w:numId w:val="64"/>
        </w:numPr>
        <w:autoSpaceDE w:val="0"/>
        <w:autoSpaceDN w:val="0"/>
        <w:adjustRightInd w:val="0"/>
        <w:spacing w:line="276" w:lineRule="auto"/>
        <w:contextualSpacing w:val="0"/>
        <w:jc w:val="both"/>
        <w:rPr>
          <w:rFonts w:asciiTheme="minorHAnsi" w:hAnsiTheme="minorHAnsi" w:cstheme="minorHAnsi"/>
          <w:spacing w:val="-5"/>
          <w:sz w:val="22"/>
          <w:szCs w:val="22"/>
        </w:rPr>
      </w:pPr>
      <w:r w:rsidRPr="00AB0914">
        <w:rPr>
          <w:rFonts w:asciiTheme="minorHAnsi" w:hAnsiTheme="minorHAnsi" w:cstheme="minorHAnsi"/>
          <w:spacing w:val="-5"/>
          <w:sz w:val="22"/>
          <w:szCs w:val="22"/>
        </w:rPr>
        <w:t>O regime do seu funcionamento, de cada um dos órgãos de gestão administrativa e pedagógica, estruturas e serviços.</w:t>
      </w:r>
    </w:p>
    <w:p w:rsidR="008A4089" w:rsidRPr="00AB0914" w:rsidRDefault="00982832" w:rsidP="00D95855">
      <w:pPr>
        <w:pStyle w:val="PargrafodaLista"/>
        <w:numPr>
          <w:ilvl w:val="0"/>
          <w:numId w:val="64"/>
        </w:numPr>
        <w:autoSpaceDE w:val="0"/>
        <w:autoSpaceDN w:val="0"/>
        <w:adjustRightInd w:val="0"/>
        <w:spacing w:line="276" w:lineRule="auto"/>
        <w:contextualSpacing w:val="0"/>
        <w:jc w:val="both"/>
        <w:rPr>
          <w:rFonts w:asciiTheme="minorHAnsi" w:hAnsiTheme="minorHAnsi" w:cstheme="minorHAnsi"/>
          <w:spacing w:val="-5"/>
          <w:sz w:val="22"/>
          <w:szCs w:val="22"/>
        </w:rPr>
      </w:pPr>
      <w:r w:rsidRPr="00AB0914">
        <w:rPr>
          <w:rFonts w:asciiTheme="minorHAnsi" w:hAnsiTheme="minorHAnsi" w:cstheme="minorHAnsi"/>
          <w:spacing w:val="-5"/>
          <w:sz w:val="22"/>
          <w:szCs w:val="22"/>
        </w:rPr>
        <w:t>Os d</w:t>
      </w:r>
      <w:r w:rsidR="008A4089" w:rsidRPr="00AB0914">
        <w:rPr>
          <w:rFonts w:asciiTheme="minorHAnsi" w:hAnsiTheme="minorHAnsi" w:cstheme="minorHAnsi"/>
          <w:spacing w:val="-5"/>
          <w:sz w:val="22"/>
          <w:szCs w:val="22"/>
        </w:rPr>
        <w:t xml:space="preserve">ireitos e </w:t>
      </w:r>
      <w:r w:rsidR="007D7711" w:rsidRPr="00AB0914">
        <w:rPr>
          <w:rFonts w:asciiTheme="minorHAnsi" w:hAnsiTheme="minorHAnsi" w:cstheme="minorHAnsi"/>
          <w:spacing w:val="-5"/>
          <w:sz w:val="22"/>
          <w:szCs w:val="22"/>
        </w:rPr>
        <w:t>deveres da c</w:t>
      </w:r>
      <w:r w:rsidRPr="00AB0914">
        <w:rPr>
          <w:rFonts w:asciiTheme="minorHAnsi" w:hAnsiTheme="minorHAnsi" w:cstheme="minorHAnsi"/>
          <w:spacing w:val="-5"/>
          <w:sz w:val="22"/>
          <w:szCs w:val="22"/>
        </w:rPr>
        <w:t>omunidade e</w:t>
      </w:r>
      <w:r w:rsidR="008A4089" w:rsidRPr="00AB0914">
        <w:rPr>
          <w:rFonts w:asciiTheme="minorHAnsi" w:hAnsiTheme="minorHAnsi" w:cstheme="minorHAnsi"/>
          <w:spacing w:val="-5"/>
          <w:sz w:val="22"/>
          <w:szCs w:val="22"/>
        </w:rPr>
        <w:t>ducativa.</w:t>
      </w:r>
    </w:p>
    <w:p w:rsidR="008A4089" w:rsidRDefault="008A4089" w:rsidP="008A4089">
      <w:pPr>
        <w:pStyle w:val="Default"/>
        <w:spacing w:line="276" w:lineRule="auto"/>
        <w:jc w:val="both"/>
        <w:rPr>
          <w:rFonts w:asciiTheme="minorHAnsi" w:hAnsiTheme="minorHAnsi" w:cstheme="minorHAnsi"/>
          <w:sz w:val="22"/>
          <w:szCs w:val="22"/>
        </w:rPr>
      </w:pPr>
    </w:p>
    <w:p w:rsidR="008A4089" w:rsidRPr="00BE2A37" w:rsidRDefault="008A4089" w:rsidP="008A4089">
      <w:pPr>
        <w:pStyle w:val="Default"/>
        <w:spacing w:line="276" w:lineRule="auto"/>
        <w:jc w:val="center"/>
        <w:rPr>
          <w:rFonts w:asciiTheme="minorHAnsi" w:hAnsiTheme="minorHAnsi" w:cstheme="minorHAnsi"/>
          <w:b/>
          <w:sz w:val="22"/>
          <w:szCs w:val="22"/>
        </w:rPr>
      </w:pPr>
      <w:r w:rsidRPr="00BE2A37">
        <w:rPr>
          <w:rFonts w:asciiTheme="minorHAnsi" w:hAnsiTheme="minorHAnsi" w:cstheme="minorHAnsi"/>
          <w:b/>
          <w:sz w:val="22"/>
          <w:szCs w:val="22"/>
        </w:rPr>
        <w:t>NORMA VI</w:t>
      </w:r>
    </w:p>
    <w:p w:rsidR="001C5688" w:rsidRDefault="008A4089" w:rsidP="008A4089">
      <w:pPr>
        <w:pStyle w:val="Default"/>
        <w:spacing w:line="276" w:lineRule="auto"/>
        <w:jc w:val="center"/>
        <w:rPr>
          <w:rFonts w:asciiTheme="minorHAnsi" w:hAnsiTheme="minorHAnsi" w:cstheme="minorHAnsi"/>
          <w:b/>
          <w:sz w:val="22"/>
          <w:szCs w:val="22"/>
        </w:rPr>
      </w:pPr>
      <w:r w:rsidRPr="00BE2A37">
        <w:rPr>
          <w:rFonts w:asciiTheme="minorHAnsi" w:hAnsiTheme="minorHAnsi" w:cstheme="minorHAnsi"/>
          <w:b/>
          <w:sz w:val="22"/>
          <w:szCs w:val="22"/>
        </w:rPr>
        <w:t>Conceito de jardim de infância e seus Objetivos</w:t>
      </w:r>
    </w:p>
    <w:p w:rsidR="008A4089" w:rsidRPr="00BE2A37" w:rsidRDefault="008A4089" w:rsidP="00D95855">
      <w:pPr>
        <w:pStyle w:val="Default"/>
        <w:numPr>
          <w:ilvl w:val="0"/>
          <w:numId w:val="49"/>
        </w:numPr>
        <w:spacing w:line="276" w:lineRule="auto"/>
        <w:jc w:val="both"/>
        <w:rPr>
          <w:rFonts w:asciiTheme="minorHAnsi" w:hAnsiTheme="minorHAnsi" w:cstheme="minorHAnsi"/>
          <w:b/>
          <w:sz w:val="22"/>
          <w:szCs w:val="22"/>
        </w:rPr>
      </w:pPr>
      <w:r w:rsidRPr="00BE2A37">
        <w:rPr>
          <w:rFonts w:asciiTheme="minorHAnsi" w:hAnsiTheme="minorHAnsi" w:cstheme="minorHAnsi"/>
          <w:b/>
          <w:sz w:val="22"/>
          <w:szCs w:val="22"/>
        </w:rPr>
        <w:t>Conceito</w:t>
      </w:r>
    </w:p>
    <w:p w:rsidR="008A4089" w:rsidRPr="00712D0C" w:rsidRDefault="008A4089" w:rsidP="00982832">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Para os efeitos do número anterior considera-se </w:t>
      </w:r>
      <w:r w:rsidR="00982832" w:rsidRPr="00712D0C">
        <w:rPr>
          <w:rFonts w:asciiTheme="minorHAnsi" w:hAnsiTheme="minorHAnsi" w:cstheme="minorHAnsi"/>
          <w:spacing w:val="-5"/>
          <w:sz w:val="22"/>
          <w:szCs w:val="22"/>
        </w:rPr>
        <w:t>jardim-de-infância</w:t>
      </w:r>
      <w:r w:rsidRPr="00712D0C">
        <w:rPr>
          <w:rFonts w:asciiTheme="minorHAnsi" w:hAnsiTheme="minorHAnsi" w:cstheme="minorHAnsi"/>
          <w:spacing w:val="-5"/>
          <w:sz w:val="22"/>
          <w:szCs w:val="22"/>
        </w:rPr>
        <w:t>, um estabelecimento que presta serviços vocacionados para o desenvolvimento e aprendizagem da criança, proporcionando atividades educativas e de apoio à família, designadamente no âmbito de ativida</w:t>
      </w:r>
      <w:r w:rsidR="007D7711" w:rsidRPr="00712D0C">
        <w:rPr>
          <w:rFonts w:asciiTheme="minorHAnsi" w:hAnsiTheme="minorHAnsi" w:cstheme="minorHAnsi"/>
          <w:spacing w:val="-5"/>
          <w:sz w:val="22"/>
          <w:szCs w:val="22"/>
        </w:rPr>
        <w:t>des de animação socio</w:t>
      </w:r>
      <w:r w:rsidR="009566D9" w:rsidRPr="00712D0C">
        <w:rPr>
          <w:rFonts w:asciiTheme="minorHAnsi" w:hAnsiTheme="minorHAnsi" w:cstheme="minorHAnsi"/>
          <w:spacing w:val="-5"/>
          <w:sz w:val="22"/>
          <w:szCs w:val="22"/>
        </w:rPr>
        <w:t>educativa</w:t>
      </w:r>
      <w:r w:rsidRPr="00712D0C">
        <w:rPr>
          <w:rFonts w:asciiTheme="minorHAnsi" w:hAnsiTheme="minorHAnsi" w:cstheme="minorHAnsi"/>
          <w:spacing w:val="-5"/>
          <w:sz w:val="22"/>
          <w:szCs w:val="22"/>
        </w:rPr>
        <w:t xml:space="preserve"> (Artigo 8º do Decre</w:t>
      </w:r>
      <w:r w:rsidR="009566D9" w:rsidRPr="00712D0C">
        <w:rPr>
          <w:rFonts w:asciiTheme="minorHAnsi" w:hAnsiTheme="minorHAnsi" w:cstheme="minorHAnsi"/>
          <w:spacing w:val="-5"/>
          <w:sz w:val="22"/>
          <w:szCs w:val="22"/>
        </w:rPr>
        <w:t>to-Lei nº 147/97 de 11 de junho).</w:t>
      </w:r>
    </w:p>
    <w:p w:rsidR="008A4089" w:rsidRPr="00712D0C" w:rsidRDefault="008A4089" w:rsidP="00982832">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É um espaço pensado e organizado em função das crianças e adequado aos seus interesses e necessidades.</w:t>
      </w:r>
      <w:r w:rsidR="003B40AA">
        <w:rPr>
          <w:rFonts w:asciiTheme="minorHAnsi" w:hAnsiTheme="minorHAnsi" w:cstheme="minorHAnsi"/>
          <w:spacing w:val="-5"/>
          <w:sz w:val="22"/>
          <w:szCs w:val="22"/>
        </w:rPr>
        <w:t>, com capacidade para 97 crianças e acordo de cooperação para 72.</w:t>
      </w:r>
    </w:p>
    <w:p w:rsidR="008A4089" w:rsidRPr="0093716F" w:rsidRDefault="008A4089" w:rsidP="00982832">
      <w:pPr>
        <w:spacing w:line="276" w:lineRule="auto"/>
        <w:jc w:val="both"/>
        <w:rPr>
          <w:rFonts w:asciiTheme="minorHAnsi" w:hAnsiTheme="minorHAnsi" w:cstheme="minorHAnsi"/>
          <w:spacing w:val="-5"/>
          <w:sz w:val="22"/>
          <w:szCs w:val="22"/>
        </w:rPr>
      </w:pPr>
      <w:r w:rsidRPr="0093716F">
        <w:rPr>
          <w:rFonts w:asciiTheme="minorHAnsi" w:hAnsiTheme="minorHAnsi" w:cstheme="minorHAnsi"/>
          <w:spacing w:val="-5"/>
          <w:sz w:val="22"/>
          <w:szCs w:val="22"/>
        </w:rPr>
        <w:t xml:space="preserve">O </w:t>
      </w:r>
      <w:r w:rsidR="00982832" w:rsidRPr="0093716F">
        <w:rPr>
          <w:rFonts w:asciiTheme="minorHAnsi" w:hAnsiTheme="minorHAnsi" w:cstheme="minorHAnsi"/>
          <w:spacing w:val="-5"/>
          <w:sz w:val="22"/>
          <w:szCs w:val="22"/>
        </w:rPr>
        <w:t>jardim-de-infância</w:t>
      </w:r>
      <w:r w:rsidRPr="0093716F">
        <w:rPr>
          <w:rFonts w:asciiTheme="minorHAnsi" w:hAnsiTheme="minorHAnsi" w:cstheme="minorHAnsi"/>
          <w:spacing w:val="-5"/>
          <w:sz w:val="22"/>
          <w:szCs w:val="22"/>
        </w:rPr>
        <w:t xml:space="preserve"> é um espaço integrado na comunidade, promotor de interações com todas as suas estruturas, no sentido do bem-estar e do desenvolvimento de cada criança e sua família.</w:t>
      </w:r>
    </w:p>
    <w:p w:rsidR="00712D0C" w:rsidRDefault="008A4089" w:rsidP="00415B6B">
      <w:pPr>
        <w:spacing w:line="276" w:lineRule="auto"/>
        <w:jc w:val="both"/>
        <w:rPr>
          <w:rFonts w:asciiTheme="minorHAnsi" w:hAnsiTheme="minorHAnsi" w:cstheme="minorHAnsi"/>
          <w:spacing w:val="-5"/>
          <w:sz w:val="22"/>
          <w:szCs w:val="22"/>
        </w:rPr>
      </w:pPr>
      <w:r w:rsidRPr="0093716F">
        <w:rPr>
          <w:rFonts w:asciiTheme="minorHAnsi" w:hAnsiTheme="minorHAnsi" w:cstheme="minorHAnsi"/>
          <w:spacing w:val="-5"/>
          <w:sz w:val="22"/>
          <w:szCs w:val="22"/>
        </w:rPr>
        <w:t>É um contributo fundamental para o sucesso escolar, pois a criança quando chega à escola, já ouviu e contou histórias, falou de acontecimentos, fez “ leituras” do mundo que a rodeia, viu livros, teve contacto com a escrita, comparou, identificou e classificou objetos, observou, pesquisou, expressou sentimentos e emoções, aprendeu a trabalhar sozinha e em grupo, desenvolveu a autoestima e o desejo de aprender.</w:t>
      </w:r>
    </w:p>
    <w:p w:rsidR="00914454" w:rsidRDefault="00914454" w:rsidP="00415B6B">
      <w:pPr>
        <w:spacing w:line="276" w:lineRule="auto"/>
        <w:jc w:val="both"/>
        <w:rPr>
          <w:rFonts w:asciiTheme="minorHAnsi" w:hAnsiTheme="minorHAnsi" w:cstheme="minorHAnsi"/>
          <w:spacing w:val="-5"/>
          <w:sz w:val="22"/>
          <w:szCs w:val="22"/>
        </w:rPr>
      </w:pPr>
    </w:p>
    <w:p w:rsidR="00686289" w:rsidRDefault="00686289" w:rsidP="00415B6B">
      <w:pPr>
        <w:spacing w:line="276" w:lineRule="auto"/>
        <w:jc w:val="both"/>
        <w:rPr>
          <w:rFonts w:asciiTheme="minorHAnsi" w:hAnsiTheme="minorHAnsi" w:cstheme="minorHAnsi"/>
          <w:spacing w:val="-5"/>
          <w:sz w:val="22"/>
          <w:szCs w:val="22"/>
        </w:rPr>
      </w:pPr>
    </w:p>
    <w:p w:rsidR="00686289" w:rsidRDefault="00686289" w:rsidP="00415B6B">
      <w:pPr>
        <w:spacing w:line="276" w:lineRule="auto"/>
        <w:jc w:val="both"/>
        <w:rPr>
          <w:rFonts w:asciiTheme="minorHAnsi" w:hAnsiTheme="minorHAnsi" w:cstheme="minorHAnsi"/>
          <w:spacing w:val="-5"/>
          <w:sz w:val="22"/>
          <w:szCs w:val="22"/>
        </w:rPr>
      </w:pPr>
    </w:p>
    <w:p w:rsidR="00686289" w:rsidRDefault="00686289" w:rsidP="00415B6B">
      <w:pPr>
        <w:spacing w:line="276" w:lineRule="auto"/>
        <w:jc w:val="both"/>
        <w:rPr>
          <w:rFonts w:asciiTheme="minorHAnsi" w:hAnsiTheme="minorHAnsi" w:cstheme="minorHAnsi"/>
          <w:spacing w:val="-5"/>
          <w:sz w:val="22"/>
          <w:szCs w:val="22"/>
        </w:rPr>
      </w:pPr>
    </w:p>
    <w:p w:rsidR="008A4089" w:rsidRPr="00982832" w:rsidRDefault="008A4089" w:rsidP="00D95855">
      <w:pPr>
        <w:pStyle w:val="PargrafodaLista"/>
        <w:numPr>
          <w:ilvl w:val="0"/>
          <w:numId w:val="49"/>
        </w:numPr>
        <w:spacing w:line="276" w:lineRule="auto"/>
        <w:jc w:val="both"/>
        <w:rPr>
          <w:rFonts w:asciiTheme="minorHAnsi" w:hAnsiTheme="minorHAnsi" w:cstheme="minorHAnsi"/>
          <w:b/>
          <w:spacing w:val="-5"/>
          <w:sz w:val="22"/>
          <w:szCs w:val="22"/>
        </w:rPr>
      </w:pPr>
      <w:r w:rsidRPr="00982832">
        <w:rPr>
          <w:rFonts w:asciiTheme="minorHAnsi" w:hAnsiTheme="minorHAnsi" w:cstheme="minorHAnsi"/>
          <w:b/>
          <w:spacing w:val="-5"/>
          <w:sz w:val="22"/>
          <w:szCs w:val="22"/>
        </w:rPr>
        <w:lastRenderedPageBreak/>
        <w:t>Objetivos</w:t>
      </w:r>
    </w:p>
    <w:p w:rsidR="008A4089" w:rsidRPr="00712D0C" w:rsidRDefault="008A4089" w:rsidP="00712D0C">
      <w:pPr>
        <w:pStyle w:val="Corpodetexto2"/>
        <w:spacing w:line="276" w:lineRule="auto"/>
        <w:rPr>
          <w:rFonts w:asciiTheme="minorHAnsi" w:hAnsiTheme="minorHAnsi" w:cstheme="minorHAnsi"/>
          <w:spacing w:val="-5"/>
          <w:sz w:val="22"/>
          <w:szCs w:val="22"/>
          <w:u w:val="single"/>
        </w:rPr>
      </w:pPr>
      <w:r w:rsidRPr="00712D0C">
        <w:rPr>
          <w:rFonts w:asciiTheme="minorHAnsi" w:hAnsiTheme="minorHAnsi" w:cstheme="minorHAnsi"/>
          <w:spacing w:val="-5"/>
          <w:sz w:val="22"/>
          <w:szCs w:val="22"/>
          <w:u w:val="single"/>
        </w:rPr>
        <w:t>Das opções do Ideal Educativo</w:t>
      </w:r>
    </w:p>
    <w:p w:rsidR="008A4089" w:rsidRPr="00712D0C" w:rsidRDefault="008A4089" w:rsidP="008A4089">
      <w:p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O ideal educativo emanado pelo fundador do Centro </w:t>
      </w:r>
      <w:r w:rsidR="00982832" w:rsidRPr="00712D0C">
        <w:rPr>
          <w:rFonts w:asciiTheme="minorHAnsi" w:hAnsiTheme="minorHAnsi" w:cstheme="minorHAnsi"/>
          <w:spacing w:val="-5"/>
          <w:sz w:val="22"/>
          <w:szCs w:val="22"/>
        </w:rPr>
        <w:t xml:space="preserve">de Bem-Estar Social </w:t>
      </w:r>
      <w:r w:rsidRPr="00712D0C">
        <w:rPr>
          <w:rFonts w:asciiTheme="minorHAnsi" w:hAnsiTheme="minorHAnsi" w:cstheme="minorHAnsi"/>
          <w:spacing w:val="-5"/>
          <w:sz w:val="22"/>
          <w:szCs w:val="22"/>
        </w:rPr>
        <w:t>da Sagrada Família, enuncia opções conceptuais que norteiam os objetivos priorizados pela Comunidade Educativa nos seguintes âmbitos:</w:t>
      </w:r>
    </w:p>
    <w:p w:rsidR="008A4089" w:rsidRPr="00712D0C" w:rsidRDefault="00982832" w:rsidP="00D95855">
      <w:pPr>
        <w:pStyle w:val="PargrafodaLista"/>
        <w:numPr>
          <w:ilvl w:val="0"/>
          <w:numId w:val="65"/>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Ação educativa baseada na intencionalidade pedagógica e avaliação sistemática.</w:t>
      </w:r>
    </w:p>
    <w:p w:rsidR="008A4089" w:rsidRPr="00712D0C" w:rsidRDefault="00982832" w:rsidP="00D95855">
      <w:pPr>
        <w:pStyle w:val="PargrafodaLista"/>
        <w:numPr>
          <w:ilvl w:val="0"/>
          <w:numId w:val="65"/>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Educação familiar, comunitária e para a cidadania</w:t>
      </w:r>
    </w:p>
    <w:p w:rsidR="008A4089" w:rsidRPr="00712D0C" w:rsidRDefault="00982832" w:rsidP="00D95855">
      <w:pPr>
        <w:pStyle w:val="PargrafodaLista"/>
        <w:numPr>
          <w:ilvl w:val="0"/>
          <w:numId w:val="65"/>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Definição de tutela afetiva / situações de risco</w:t>
      </w:r>
    </w:p>
    <w:p w:rsidR="008A4089" w:rsidRPr="00712D0C" w:rsidRDefault="00982832" w:rsidP="00D95855">
      <w:pPr>
        <w:pStyle w:val="PargrafodaLista"/>
        <w:numPr>
          <w:ilvl w:val="0"/>
          <w:numId w:val="65"/>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Formação permanente dos agentes educativos</w:t>
      </w:r>
    </w:p>
    <w:p w:rsidR="008A4089" w:rsidRPr="00712D0C" w:rsidRDefault="00982832" w:rsidP="00D95855">
      <w:pPr>
        <w:pStyle w:val="PargrafodaLista"/>
        <w:numPr>
          <w:ilvl w:val="0"/>
          <w:numId w:val="65"/>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Desenvolvimento extra - curricular</w:t>
      </w:r>
    </w:p>
    <w:p w:rsidR="008A4089" w:rsidRPr="00712D0C" w:rsidRDefault="00982832" w:rsidP="00D95855">
      <w:pPr>
        <w:pStyle w:val="PargrafodaLista"/>
        <w:numPr>
          <w:ilvl w:val="0"/>
          <w:numId w:val="65"/>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Desenvolvimento das expressões artísticas e da criatividade</w:t>
      </w:r>
    </w:p>
    <w:p w:rsidR="008A4089" w:rsidRPr="00712D0C" w:rsidRDefault="00982832" w:rsidP="00D95855">
      <w:pPr>
        <w:pStyle w:val="PargrafodaLista"/>
        <w:numPr>
          <w:ilvl w:val="0"/>
          <w:numId w:val="65"/>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Educação em parceria</w:t>
      </w:r>
    </w:p>
    <w:p w:rsidR="008A4089" w:rsidRPr="00712D0C" w:rsidRDefault="00982832" w:rsidP="00D95855">
      <w:pPr>
        <w:pStyle w:val="PargrafodaLista"/>
        <w:numPr>
          <w:ilvl w:val="0"/>
          <w:numId w:val="65"/>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Otimização e intercâmbio de recursos.</w:t>
      </w:r>
    </w:p>
    <w:p w:rsidR="008A4089" w:rsidRPr="0093716F" w:rsidRDefault="008A4089" w:rsidP="008A4089">
      <w:pPr>
        <w:spacing w:line="276" w:lineRule="auto"/>
        <w:ind w:left="780"/>
        <w:jc w:val="both"/>
        <w:rPr>
          <w:rFonts w:asciiTheme="minorHAnsi" w:hAnsiTheme="minorHAnsi" w:cstheme="minorHAnsi"/>
          <w:i/>
          <w:iCs/>
          <w:sz w:val="22"/>
          <w:szCs w:val="22"/>
        </w:rPr>
      </w:pPr>
    </w:p>
    <w:p w:rsidR="008A4089" w:rsidRPr="00BE2A37" w:rsidRDefault="008A4089" w:rsidP="008A4089">
      <w:pPr>
        <w:spacing w:line="276" w:lineRule="auto"/>
        <w:ind w:firstLine="426"/>
        <w:rPr>
          <w:rFonts w:asciiTheme="minorHAnsi" w:hAnsiTheme="minorHAnsi" w:cstheme="minorHAnsi"/>
          <w:bCs/>
          <w:spacing w:val="-5"/>
          <w:sz w:val="22"/>
          <w:szCs w:val="22"/>
          <w:u w:val="single"/>
        </w:rPr>
      </w:pPr>
      <w:r w:rsidRPr="00BE2A37">
        <w:rPr>
          <w:rFonts w:asciiTheme="minorHAnsi" w:hAnsiTheme="minorHAnsi" w:cstheme="minorHAnsi"/>
          <w:bCs/>
          <w:spacing w:val="-5"/>
          <w:sz w:val="22"/>
          <w:szCs w:val="22"/>
          <w:u w:val="single"/>
        </w:rPr>
        <w:t>Da Lei-quadro da Educação Pré-Escolar</w:t>
      </w:r>
    </w:p>
    <w:p w:rsidR="008A4089" w:rsidRPr="00712D0C" w:rsidRDefault="008A4089" w:rsidP="008A4089">
      <w:p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 A </w:t>
      </w:r>
      <w:r w:rsidR="00982832" w:rsidRPr="00712D0C">
        <w:rPr>
          <w:rFonts w:asciiTheme="minorHAnsi" w:hAnsiTheme="minorHAnsi" w:cstheme="minorHAnsi"/>
          <w:spacing w:val="-5"/>
          <w:sz w:val="22"/>
          <w:szCs w:val="22"/>
        </w:rPr>
        <w:t>r</w:t>
      </w:r>
      <w:r w:rsidR="00B22246" w:rsidRPr="00712D0C">
        <w:rPr>
          <w:rFonts w:asciiTheme="minorHAnsi" w:hAnsiTheme="minorHAnsi" w:cstheme="minorHAnsi"/>
          <w:spacing w:val="-5"/>
          <w:sz w:val="22"/>
          <w:szCs w:val="22"/>
        </w:rPr>
        <w:t>esposta social</w:t>
      </w:r>
      <w:r w:rsidRPr="00712D0C">
        <w:rPr>
          <w:rFonts w:asciiTheme="minorHAnsi" w:hAnsiTheme="minorHAnsi" w:cstheme="minorHAnsi"/>
          <w:spacing w:val="-5"/>
          <w:sz w:val="22"/>
          <w:szCs w:val="22"/>
        </w:rPr>
        <w:t xml:space="preserve"> de </w:t>
      </w:r>
      <w:r w:rsidR="00982832" w:rsidRPr="00712D0C">
        <w:rPr>
          <w:rFonts w:asciiTheme="minorHAnsi" w:hAnsiTheme="minorHAnsi" w:cstheme="minorHAnsi"/>
          <w:spacing w:val="-5"/>
          <w:sz w:val="22"/>
          <w:szCs w:val="22"/>
        </w:rPr>
        <w:t>Pré-Escolar</w:t>
      </w:r>
      <w:r w:rsidRPr="00712D0C">
        <w:rPr>
          <w:rFonts w:asciiTheme="minorHAnsi" w:hAnsiTheme="minorHAnsi" w:cstheme="minorHAnsi"/>
          <w:spacing w:val="-5"/>
          <w:sz w:val="22"/>
          <w:szCs w:val="22"/>
        </w:rPr>
        <w:t xml:space="preserve"> tem como orientação, os objetivos enunciados no artigo 10º da Lei-quadro da Educação Pré-Escolar, Lei nº 5 / 97 de 1</w:t>
      </w:r>
      <w:r w:rsidR="00982832" w:rsidRPr="00712D0C">
        <w:rPr>
          <w:rFonts w:asciiTheme="minorHAnsi" w:hAnsiTheme="minorHAnsi" w:cstheme="minorHAnsi"/>
          <w:spacing w:val="-5"/>
          <w:sz w:val="22"/>
          <w:szCs w:val="22"/>
        </w:rPr>
        <w:t xml:space="preserve"> de fevereiro:</w:t>
      </w:r>
    </w:p>
    <w:p w:rsidR="008A4089" w:rsidRPr="0093716F" w:rsidRDefault="008A4089" w:rsidP="008A4089">
      <w:pPr>
        <w:spacing w:line="276" w:lineRule="auto"/>
        <w:jc w:val="both"/>
        <w:rPr>
          <w:rFonts w:asciiTheme="minorHAnsi" w:hAnsiTheme="minorHAnsi" w:cstheme="minorHAnsi"/>
          <w:bCs/>
          <w:spacing w:val="-5"/>
          <w:sz w:val="22"/>
          <w:szCs w:val="22"/>
        </w:rPr>
      </w:pPr>
    </w:p>
    <w:p w:rsidR="008A4089" w:rsidRPr="00712D0C" w:rsidRDefault="008A4089" w:rsidP="00D95855">
      <w:pPr>
        <w:pStyle w:val="PargrafodaLista"/>
        <w:numPr>
          <w:ilvl w:val="0"/>
          <w:numId w:val="66"/>
        </w:numPr>
        <w:spacing w:line="276" w:lineRule="auto"/>
        <w:ind w:left="709"/>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Promover o desenvolvimento pessoal e social da criança com base em experiências de vida democrática numa perspetiva de educação para a cidadania;</w:t>
      </w:r>
    </w:p>
    <w:p w:rsidR="008A4089" w:rsidRPr="00712D0C" w:rsidRDefault="008A4089" w:rsidP="00D95855">
      <w:pPr>
        <w:pStyle w:val="PargrafodaLista"/>
        <w:numPr>
          <w:ilvl w:val="0"/>
          <w:numId w:val="66"/>
        </w:numPr>
        <w:spacing w:line="276" w:lineRule="auto"/>
        <w:ind w:left="709"/>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Fomentar a inserção da criança em grupos sociais diversos, no respeito pela pluralidade das culturas, favorecendo uma progressiva consciência do seu papel como membro da sociedade;</w:t>
      </w:r>
    </w:p>
    <w:p w:rsidR="008A4089" w:rsidRPr="00712D0C" w:rsidRDefault="008A4089" w:rsidP="00D95855">
      <w:pPr>
        <w:pStyle w:val="PargrafodaLista"/>
        <w:numPr>
          <w:ilvl w:val="0"/>
          <w:numId w:val="66"/>
        </w:numPr>
        <w:spacing w:line="276" w:lineRule="auto"/>
        <w:ind w:left="709"/>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Contribuir para a igualdade de oportunidades no acesso à escola e para o sucesso da aprendizagem;</w:t>
      </w:r>
    </w:p>
    <w:p w:rsidR="008A4089" w:rsidRPr="00712D0C" w:rsidRDefault="008A4089" w:rsidP="00D95855">
      <w:pPr>
        <w:pStyle w:val="PargrafodaLista"/>
        <w:numPr>
          <w:ilvl w:val="0"/>
          <w:numId w:val="66"/>
        </w:numPr>
        <w:spacing w:line="276" w:lineRule="auto"/>
        <w:ind w:left="709"/>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Estimular o desenvolvimento global de cada criança, no respeito pelas suas características individuais, incutindo comportamentos que favoreçam aprendizagens significativas e diversificadas;</w:t>
      </w:r>
    </w:p>
    <w:p w:rsidR="008A4089" w:rsidRPr="00712D0C" w:rsidRDefault="008A4089" w:rsidP="00D95855">
      <w:pPr>
        <w:pStyle w:val="PargrafodaLista"/>
        <w:numPr>
          <w:ilvl w:val="0"/>
          <w:numId w:val="66"/>
        </w:numPr>
        <w:spacing w:line="276" w:lineRule="auto"/>
        <w:ind w:left="709"/>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Desenvolver a expressão e a comunicação através da utilização de linguagens múltiplas como meios de relação, de informação, de sensibilização estética e de compreensão do mundo;</w:t>
      </w:r>
    </w:p>
    <w:p w:rsidR="008A4089" w:rsidRPr="00712D0C" w:rsidRDefault="008A4089" w:rsidP="00D95855">
      <w:pPr>
        <w:pStyle w:val="PargrafodaLista"/>
        <w:numPr>
          <w:ilvl w:val="0"/>
          <w:numId w:val="66"/>
        </w:numPr>
        <w:spacing w:line="276" w:lineRule="auto"/>
        <w:ind w:left="709"/>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Despertar a curiosidade e o pensamento crítico;</w:t>
      </w:r>
    </w:p>
    <w:p w:rsidR="008A4089" w:rsidRPr="00712D0C" w:rsidRDefault="008A4089" w:rsidP="00D95855">
      <w:pPr>
        <w:pStyle w:val="PargrafodaLista"/>
        <w:numPr>
          <w:ilvl w:val="0"/>
          <w:numId w:val="66"/>
        </w:numPr>
        <w:spacing w:line="276" w:lineRule="auto"/>
        <w:ind w:left="709"/>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Proporcionar a</w:t>
      </w:r>
      <w:r w:rsidR="00712D0C">
        <w:rPr>
          <w:rFonts w:asciiTheme="minorHAnsi" w:hAnsiTheme="minorHAnsi" w:cstheme="minorHAnsi"/>
          <w:spacing w:val="-5"/>
          <w:sz w:val="22"/>
          <w:szCs w:val="22"/>
        </w:rPr>
        <w:t xml:space="preserve"> cada criança condições de bem-</w:t>
      </w:r>
      <w:r w:rsidRPr="00712D0C">
        <w:rPr>
          <w:rFonts w:asciiTheme="minorHAnsi" w:hAnsiTheme="minorHAnsi" w:cstheme="minorHAnsi"/>
          <w:spacing w:val="-5"/>
          <w:sz w:val="22"/>
          <w:szCs w:val="22"/>
        </w:rPr>
        <w:t>estar e de segurança designadamente no âmbito da saúde individual e coletiva;</w:t>
      </w:r>
    </w:p>
    <w:p w:rsidR="008A4089" w:rsidRPr="00712D0C" w:rsidRDefault="008A4089" w:rsidP="00D95855">
      <w:pPr>
        <w:pStyle w:val="PargrafodaLista"/>
        <w:numPr>
          <w:ilvl w:val="0"/>
          <w:numId w:val="66"/>
        </w:numPr>
        <w:spacing w:line="276" w:lineRule="auto"/>
        <w:ind w:left="709"/>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Proceder à despistagem de inadaptações, deficiências e precocidades, promovendo a melhor orientação e encaminhamento da criança;</w:t>
      </w:r>
    </w:p>
    <w:p w:rsidR="00982832" w:rsidRPr="00712D0C" w:rsidRDefault="008A4089" w:rsidP="00D95855">
      <w:pPr>
        <w:pStyle w:val="PargrafodaLista"/>
        <w:numPr>
          <w:ilvl w:val="0"/>
          <w:numId w:val="66"/>
        </w:numPr>
        <w:spacing w:line="276" w:lineRule="auto"/>
        <w:ind w:left="709"/>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Incentivar a participação das famílias no processo educativo e estabelecer relações de efetiva colaboração com a comunidade.</w:t>
      </w:r>
    </w:p>
    <w:p w:rsidR="001704AE" w:rsidRPr="00BF1960" w:rsidRDefault="001704AE" w:rsidP="001704AE">
      <w:pPr>
        <w:spacing w:line="276" w:lineRule="auto"/>
        <w:jc w:val="both"/>
      </w:pPr>
    </w:p>
    <w:p w:rsidR="008A4089" w:rsidRDefault="008A4089" w:rsidP="008A4089">
      <w:pPr>
        <w:spacing w:line="276" w:lineRule="auto"/>
        <w:jc w:val="center"/>
        <w:rPr>
          <w:rFonts w:asciiTheme="minorHAnsi" w:hAnsiTheme="minorHAnsi" w:cstheme="minorHAnsi"/>
          <w:b/>
          <w:bCs/>
          <w:spacing w:val="-5"/>
          <w:sz w:val="22"/>
          <w:szCs w:val="22"/>
        </w:rPr>
      </w:pPr>
      <w:r>
        <w:rPr>
          <w:rFonts w:asciiTheme="minorHAnsi" w:hAnsiTheme="minorHAnsi" w:cstheme="minorHAnsi"/>
          <w:b/>
          <w:bCs/>
          <w:spacing w:val="-5"/>
          <w:sz w:val="22"/>
          <w:szCs w:val="22"/>
        </w:rPr>
        <w:t>Norma VII</w:t>
      </w:r>
    </w:p>
    <w:p w:rsidR="008A4089" w:rsidRDefault="008A4089" w:rsidP="008A4089">
      <w:pPr>
        <w:spacing w:line="276" w:lineRule="auto"/>
        <w:jc w:val="center"/>
        <w:rPr>
          <w:rFonts w:asciiTheme="minorHAnsi" w:hAnsiTheme="minorHAnsi" w:cstheme="minorHAnsi"/>
          <w:b/>
          <w:bCs/>
          <w:spacing w:val="-5"/>
          <w:sz w:val="22"/>
          <w:szCs w:val="22"/>
        </w:rPr>
      </w:pPr>
      <w:r>
        <w:rPr>
          <w:rFonts w:asciiTheme="minorHAnsi" w:hAnsiTheme="minorHAnsi" w:cstheme="minorHAnsi"/>
          <w:b/>
          <w:bCs/>
          <w:spacing w:val="-5"/>
          <w:sz w:val="22"/>
          <w:szCs w:val="22"/>
        </w:rPr>
        <w:t>Serviços Prestados e Atividades Desenvolvidas</w:t>
      </w:r>
    </w:p>
    <w:p w:rsidR="00982832" w:rsidRDefault="00982832" w:rsidP="00982832">
      <w:pPr>
        <w:pStyle w:val="Default"/>
        <w:spacing w:line="276" w:lineRule="auto"/>
        <w:jc w:val="both"/>
        <w:rPr>
          <w:rFonts w:asciiTheme="minorHAnsi" w:hAnsiTheme="minorHAnsi" w:cstheme="minorHAnsi"/>
          <w:sz w:val="22"/>
          <w:szCs w:val="22"/>
        </w:rPr>
      </w:pPr>
      <w:r w:rsidRPr="00712D0C">
        <w:rPr>
          <w:rFonts w:asciiTheme="minorHAnsi" w:eastAsia="Times New Roman" w:hAnsiTheme="minorHAnsi" w:cstheme="minorHAnsi"/>
          <w:color w:val="auto"/>
          <w:spacing w:val="-5"/>
          <w:sz w:val="22"/>
          <w:szCs w:val="22"/>
          <w:lang w:eastAsia="pt-PT"/>
        </w:rPr>
        <w:t>A resposta social de Pré-Escolar</w:t>
      </w:r>
      <w:r w:rsidR="008A4089" w:rsidRPr="00712D0C">
        <w:rPr>
          <w:rFonts w:asciiTheme="minorHAnsi" w:eastAsia="Times New Roman" w:hAnsiTheme="minorHAnsi" w:cstheme="minorHAnsi"/>
          <w:color w:val="auto"/>
          <w:spacing w:val="-5"/>
          <w:sz w:val="22"/>
          <w:szCs w:val="22"/>
          <w:lang w:eastAsia="pt-PT"/>
        </w:rPr>
        <w:t xml:space="preserve"> do Centro de Bem Estar Social da Sagrada Família </w:t>
      </w:r>
      <w:r w:rsidRPr="00712D0C">
        <w:rPr>
          <w:rFonts w:asciiTheme="minorHAnsi" w:eastAsia="Times New Roman" w:hAnsiTheme="minorHAnsi" w:cstheme="minorHAnsi"/>
          <w:color w:val="auto"/>
          <w:spacing w:val="-5"/>
          <w:sz w:val="22"/>
          <w:szCs w:val="22"/>
          <w:lang w:eastAsia="pt-PT"/>
        </w:rPr>
        <w:t xml:space="preserve">visa responder às necessidades e interesses, </w:t>
      </w:r>
      <w:r w:rsidR="00B41C87" w:rsidRPr="00712D0C">
        <w:rPr>
          <w:rFonts w:asciiTheme="minorHAnsi" w:eastAsia="Times New Roman" w:hAnsiTheme="minorHAnsi" w:cstheme="minorHAnsi"/>
          <w:color w:val="auto"/>
          <w:spacing w:val="-5"/>
          <w:sz w:val="22"/>
          <w:szCs w:val="22"/>
          <w:lang w:eastAsia="pt-PT"/>
        </w:rPr>
        <w:t>garantindo a prestação de serviços a crianças, com idades compreendidas entre os 3 e os 6 anos, durante o período de trabalho dos pais, assumi</w:t>
      </w:r>
      <w:r w:rsidR="007D7711" w:rsidRPr="00712D0C">
        <w:rPr>
          <w:rFonts w:asciiTheme="minorHAnsi" w:eastAsia="Times New Roman" w:hAnsiTheme="minorHAnsi" w:cstheme="minorHAnsi"/>
          <w:color w:val="auto"/>
          <w:spacing w:val="-5"/>
          <w:sz w:val="22"/>
          <w:szCs w:val="22"/>
          <w:lang w:eastAsia="pt-PT"/>
        </w:rPr>
        <w:t>ndo-se como uma estrutura socio</w:t>
      </w:r>
      <w:r w:rsidR="00B41C87" w:rsidRPr="00712D0C">
        <w:rPr>
          <w:rFonts w:asciiTheme="minorHAnsi" w:eastAsia="Times New Roman" w:hAnsiTheme="minorHAnsi" w:cstheme="minorHAnsi"/>
          <w:color w:val="auto"/>
          <w:spacing w:val="-5"/>
          <w:sz w:val="22"/>
          <w:szCs w:val="22"/>
          <w:lang w:eastAsia="pt-PT"/>
        </w:rPr>
        <w:t>educativa, que promove o desenvolvimento integral</w:t>
      </w:r>
      <w:r w:rsidR="00B41C87" w:rsidRPr="008C5B54">
        <w:rPr>
          <w:rFonts w:asciiTheme="minorHAnsi" w:hAnsiTheme="minorHAnsi" w:cstheme="minorHAnsi"/>
          <w:color w:val="auto"/>
          <w:sz w:val="22"/>
          <w:szCs w:val="22"/>
        </w:rPr>
        <w:t xml:space="preserve"> </w:t>
      </w:r>
      <w:r w:rsidR="00B41C87" w:rsidRPr="00712D0C">
        <w:rPr>
          <w:rFonts w:asciiTheme="minorHAnsi" w:eastAsia="Times New Roman" w:hAnsiTheme="minorHAnsi" w:cstheme="minorHAnsi"/>
          <w:color w:val="auto"/>
          <w:spacing w:val="-5"/>
          <w:sz w:val="22"/>
          <w:szCs w:val="22"/>
          <w:lang w:eastAsia="pt-PT"/>
        </w:rPr>
        <w:t>das mesmas, determinando-se a</w:t>
      </w:r>
      <w:r w:rsidR="00B41C87" w:rsidRPr="008C5B54">
        <w:rPr>
          <w:rFonts w:asciiTheme="minorHAnsi" w:hAnsiTheme="minorHAnsi" w:cstheme="minorHAnsi"/>
          <w:color w:val="auto"/>
          <w:sz w:val="22"/>
          <w:szCs w:val="22"/>
        </w:rPr>
        <w:t xml:space="preserve"> </w:t>
      </w:r>
      <w:r w:rsidR="00B41C87" w:rsidRPr="00712D0C">
        <w:rPr>
          <w:rFonts w:asciiTheme="minorHAnsi" w:eastAsia="Times New Roman" w:hAnsiTheme="minorHAnsi" w:cstheme="minorHAnsi"/>
          <w:color w:val="auto"/>
          <w:spacing w:val="-5"/>
          <w:sz w:val="22"/>
          <w:szCs w:val="22"/>
          <w:lang w:eastAsia="pt-PT"/>
        </w:rPr>
        <w:t xml:space="preserve">assegurar </w:t>
      </w:r>
      <w:r w:rsidR="00B41C87" w:rsidRPr="00712D0C">
        <w:rPr>
          <w:rFonts w:asciiTheme="minorHAnsi" w:eastAsia="Times New Roman" w:hAnsiTheme="minorHAnsi" w:cstheme="minorHAnsi"/>
          <w:color w:val="auto"/>
          <w:spacing w:val="-5"/>
          <w:sz w:val="22"/>
          <w:szCs w:val="22"/>
          <w:lang w:eastAsia="pt-PT"/>
        </w:rPr>
        <w:lastRenderedPageBreak/>
        <w:t>os serviços prestados nas seguintes componentes de estatutos diferenciados (L</w:t>
      </w:r>
      <w:r w:rsidR="005A16FD" w:rsidRPr="00712D0C">
        <w:rPr>
          <w:rFonts w:asciiTheme="minorHAnsi" w:eastAsia="Times New Roman" w:hAnsiTheme="minorHAnsi" w:cstheme="minorHAnsi"/>
          <w:color w:val="auto"/>
          <w:spacing w:val="-5"/>
          <w:sz w:val="22"/>
          <w:szCs w:val="22"/>
          <w:lang w:eastAsia="pt-PT"/>
        </w:rPr>
        <w:t>ei nº5 / 97 de 10 de fevereiro).</w:t>
      </w:r>
    </w:p>
    <w:p w:rsidR="008A4089" w:rsidRDefault="008A4089" w:rsidP="00580D01">
      <w:pPr>
        <w:pStyle w:val="Default"/>
        <w:spacing w:line="276" w:lineRule="auto"/>
        <w:jc w:val="both"/>
        <w:rPr>
          <w:rFonts w:asciiTheme="minorHAnsi" w:hAnsiTheme="minorHAnsi" w:cstheme="minorHAnsi"/>
          <w:color w:val="auto"/>
          <w:sz w:val="22"/>
          <w:szCs w:val="22"/>
        </w:rPr>
      </w:pPr>
    </w:p>
    <w:p w:rsidR="008A4089" w:rsidRPr="0093716F" w:rsidRDefault="008A4089" w:rsidP="00D95855">
      <w:pPr>
        <w:pStyle w:val="Corpodetexto2"/>
        <w:numPr>
          <w:ilvl w:val="0"/>
          <w:numId w:val="32"/>
        </w:numPr>
        <w:spacing w:line="276" w:lineRule="auto"/>
        <w:rPr>
          <w:rFonts w:asciiTheme="minorHAnsi" w:hAnsiTheme="minorHAnsi" w:cstheme="minorHAnsi"/>
          <w:sz w:val="22"/>
          <w:szCs w:val="22"/>
        </w:rPr>
      </w:pPr>
      <w:r>
        <w:rPr>
          <w:rFonts w:asciiTheme="minorHAnsi" w:hAnsiTheme="minorHAnsi" w:cstheme="minorHAnsi"/>
          <w:b/>
          <w:bCs/>
          <w:sz w:val="22"/>
          <w:szCs w:val="22"/>
        </w:rPr>
        <w:t>COMPONENTE EDUCATIVA</w:t>
      </w:r>
    </w:p>
    <w:p w:rsidR="00580D01" w:rsidRPr="00712D0C" w:rsidRDefault="008A4089" w:rsidP="00580D01">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A estrutura organizacional correspondente a 5 horas de trabalho diário, intencionalizado, planificado, desenv</w:t>
      </w:r>
      <w:r w:rsidR="007D7711" w:rsidRPr="00712D0C">
        <w:rPr>
          <w:rFonts w:asciiTheme="minorHAnsi" w:hAnsiTheme="minorHAnsi" w:cstheme="minorHAnsi"/>
          <w:spacing w:val="-5"/>
          <w:sz w:val="22"/>
          <w:szCs w:val="22"/>
        </w:rPr>
        <w:t>olvido e supervisionado por um educador de i</w:t>
      </w:r>
      <w:r w:rsidRPr="00712D0C">
        <w:rPr>
          <w:rFonts w:asciiTheme="minorHAnsi" w:hAnsiTheme="minorHAnsi" w:cstheme="minorHAnsi"/>
          <w:spacing w:val="-5"/>
          <w:sz w:val="22"/>
          <w:szCs w:val="22"/>
        </w:rPr>
        <w:t>nfância, seguindo os princípios enunciad</w:t>
      </w:r>
      <w:r w:rsidR="00B41C87" w:rsidRPr="00712D0C">
        <w:rPr>
          <w:rFonts w:asciiTheme="minorHAnsi" w:hAnsiTheme="minorHAnsi" w:cstheme="minorHAnsi"/>
          <w:spacing w:val="-5"/>
          <w:sz w:val="22"/>
          <w:szCs w:val="22"/>
        </w:rPr>
        <w:t>os nas Orientações C</w:t>
      </w:r>
      <w:r w:rsidR="00664574" w:rsidRPr="00712D0C">
        <w:rPr>
          <w:rFonts w:asciiTheme="minorHAnsi" w:hAnsiTheme="minorHAnsi" w:cstheme="minorHAnsi"/>
          <w:spacing w:val="-5"/>
          <w:sz w:val="22"/>
          <w:szCs w:val="22"/>
        </w:rPr>
        <w:t>urriculares</w:t>
      </w:r>
      <w:r w:rsidR="00B41C87" w:rsidRPr="00712D0C">
        <w:rPr>
          <w:rFonts w:asciiTheme="minorHAnsi" w:hAnsiTheme="minorHAnsi" w:cstheme="minorHAnsi"/>
          <w:spacing w:val="-5"/>
          <w:sz w:val="22"/>
          <w:szCs w:val="22"/>
        </w:rPr>
        <w:t xml:space="preserve"> para a Educação Pré-Escolar (OCEPE)</w:t>
      </w:r>
      <w:r w:rsidRPr="00712D0C">
        <w:rPr>
          <w:rFonts w:asciiTheme="minorHAnsi" w:hAnsiTheme="minorHAnsi" w:cstheme="minorHAnsi"/>
          <w:spacing w:val="-5"/>
          <w:sz w:val="22"/>
          <w:szCs w:val="22"/>
        </w:rPr>
        <w:t xml:space="preserve"> e que constitui a etapa inicial da educação básica. A Componente Educativa é gratuita.</w:t>
      </w:r>
      <w:r w:rsidR="00580D01" w:rsidRPr="00712D0C">
        <w:rPr>
          <w:rFonts w:asciiTheme="minorHAnsi" w:hAnsiTheme="minorHAnsi" w:cstheme="minorHAnsi"/>
          <w:spacing w:val="-5"/>
          <w:sz w:val="22"/>
          <w:szCs w:val="22"/>
        </w:rPr>
        <w:t xml:space="preserve"> Destacamos as a</w:t>
      </w:r>
      <w:r w:rsidR="00DF1600" w:rsidRPr="00712D0C">
        <w:rPr>
          <w:rFonts w:asciiTheme="minorHAnsi" w:hAnsiTheme="minorHAnsi" w:cstheme="minorHAnsi"/>
          <w:spacing w:val="-5"/>
          <w:sz w:val="22"/>
          <w:szCs w:val="22"/>
        </w:rPr>
        <w:t>tividades e o c</w:t>
      </w:r>
      <w:r w:rsidR="00580D01" w:rsidRPr="00712D0C">
        <w:rPr>
          <w:rFonts w:asciiTheme="minorHAnsi" w:hAnsiTheme="minorHAnsi" w:cstheme="minorHAnsi"/>
          <w:spacing w:val="-5"/>
          <w:sz w:val="22"/>
          <w:szCs w:val="22"/>
        </w:rPr>
        <w:t>urrículo desta componente:</w:t>
      </w:r>
    </w:p>
    <w:p w:rsidR="005A16FD" w:rsidRPr="00580D01" w:rsidRDefault="005A16FD" w:rsidP="00580D01">
      <w:pPr>
        <w:pStyle w:val="Corpodetexto2"/>
        <w:spacing w:line="276" w:lineRule="auto"/>
        <w:rPr>
          <w:rFonts w:asciiTheme="minorHAnsi" w:hAnsiTheme="minorHAnsi" w:cstheme="minorHAnsi"/>
          <w:sz w:val="22"/>
          <w:szCs w:val="22"/>
        </w:rPr>
      </w:pPr>
    </w:p>
    <w:p w:rsidR="00580D01" w:rsidRPr="008A136D" w:rsidRDefault="00580D01" w:rsidP="00D95855">
      <w:pPr>
        <w:pStyle w:val="Default"/>
        <w:numPr>
          <w:ilvl w:val="0"/>
          <w:numId w:val="26"/>
        </w:numPr>
        <w:spacing w:line="276" w:lineRule="auto"/>
        <w:jc w:val="both"/>
        <w:rPr>
          <w:rFonts w:asciiTheme="minorHAnsi" w:hAnsiTheme="minorHAnsi" w:cstheme="minorHAnsi"/>
          <w:b/>
          <w:color w:val="auto"/>
          <w:sz w:val="22"/>
          <w:szCs w:val="22"/>
        </w:rPr>
      </w:pPr>
      <w:r w:rsidRPr="008A136D">
        <w:rPr>
          <w:rFonts w:asciiTheme="minorHAnsi" w:hAnsiTheme="minorHAnsi" w:cstheme="minorHAnsi"/>
          <w:b/>
          <w:color w:val="auto"/>
          <w:sz w:val="22"/>
          <w:szCs w:val="22"/>
        </w:rPr>
        <w:t>Diferenciação Pedagógica</w:t>
      </w:r>
    </w:p>
    <w:p w:rsidR="00580D01" w:rsidRPr="00712D0C" w:rsidRDefault="00580D01" w:rsidP="00D95855">
      <w:pPr>
        <w:pStyle w:val="Corpodetexto2"/>
        <w:numPr>
          <w:ilvl w:val="0"/>
          <w:numId w:val="67"/>
        </w:numPr>
        <w:spacing w:line="276" w:lineRule="auto"/>
        <w:ind w:left="284"/>
        <w:rPr>
          <w:rFonts w:asciiTheme="minorHAnsi" w:hAnsiTheme="minorHAnsi" w:cstheme="minorHAnsi"/>
          <w:spacing w:val="-5"/>
          <w:sz w:val="22"/>
          <w:szCs w:val="22"/>
        </w:rPr>
      </w:pPr>
      <w:r w:rsidRPr="00712D0C">
        <w:rPr>
          <w:rFonts w:asciiTheme="minorHAnsi" w:hAnsiTheme="minorHAnsi" w:cstheme="minorHAnsi"/>
          <w:spacing w:val="-5"/>
          <w:sz w:val="22"/>
          <w:szCs w:val="22"/>
        </w:rPr>
        <w:t>A criança é reconhecida como sujeito do processo educativo – o que significa partir do que a criança já sabe, valorizar os seus saberes como fundamento para novas aprendizagens.</w:t>
      </w:r>
    </w:p>
    <w:p w:rsidR="00580D01" w:rsidRPr="00712D0C" w:rsidRDefault="00580D01" w:rsidP="00D95855">
      <w:pPr>
        <w:pStyle w:val="Corpodetexto2"/>
        <w:numPr>
          <w:ilvl w:val="0"/>
          <w:numId w:val="67"/>
        </w:numPr>
        <w:spacing w:line="276" w:lineRule="auto"/>
        <w:ind w:left="284"/>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Cada educador de infância pode ser “Construtor e Gestor do Currículo“, pela forma como organiza o meio institucional, gere o espaço, o tempo e os recursos materiais e humanos de que dispõe. </w:t>
      </w:r>
    </w:p>
    <w:p w:rsidR="00580D01" w:rsidRPr="00712D0C" w:rsidRDefault="00580D01" w:rsidP="00D95855">
      <w:pPr>
        <w:pStyle w:val="Corpodetexto2"/>
        <w:numPr>
          <w:ilvl w:val="0"/>
          <w:numId w:val="67"/>
        </w:numPr>
        <w:spacing w:line="276" w:lineRule="auto"/>
        <w:ind w:left="284"/>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Os modelos pedagógicos utilizados por cada educador de infância deverão constituir um quadro de partilha de valores, atividades e poderes que se tornem potencial de projetos comuns. </w:t>
      </w:r>
    </w:p>
    <w:p w:rsidR="00580D01" w:rsidRPr="00712D0C" w:rsidRDefault="00580D01" w:rsidP="00D95855">
      <w:pPr>
        <w:pStyle w:val="Corpodetexto2"/>
        <w:numPr>
          <w:ilvl w:val="0"/>
          <w:numId w:val="67"/>
        </w:numPr>
        <w:spacing w:line="276" w:lineRule="auto"/>
        <w:ind w:left="284"/>
        <w:rPr>
          <w:rFonts w:asciiTheme="minorHAnsi" w:hAnsiTheme="minorHAnsi" w:cstheme="minorHAnsi"/>
          <w:spacing w:val="-5"/>
          <w:sz w:val="22"/>
          <w:szCs w:val="22"/>
        </w:rPr>
      </w:pPr>
      <w:r w:rsidRPr="00712D0C">
        <w:rPr>
          <w:rFonts w:asciiTheme="minorHAnsi" w:hAnsiTheme="minorHAnsi" w:cstheme="minorHAnsi"/>
          <w:spacing w:val="-5"/>
          <w:sz w:val="22"/>
          <w:szCs w:val="22"/>
        </w:rPr>
        <w:t>O suporte e intencionalidade do trabalho curricular têm a sua expressão nos diferentes níveis de interação que constituem o clima dos grupos de crianças, a comunicação/informação estabelecida com os pais e a articulação com o meio envolvente.</w:t>
      </w:r>
    </w:p>
    <w:p w:rsidR="00580D01" w:rsidRPr="00712D0C" w:rsidRDefault="00580D01" w:rsidP="00D95855">
      <w:pPr>
        <w:pStyle w:val="Corpodetexto2"/>
        <w:numPr>
          <w:ilvl w:val="0"/>
          <w:numId w:val="67"/>
        </w:numPr>
        <w:spacing w:line="276" w:lineRule="auto"/>
        <w:ind w:left="284"/>
        <w:rPr>
          <w:rFonts w:asciiTheme="minorHAnsi" w:hAnsiTheme="minorHAnsi" w:cstheme="minorHAnsi"/>
          <w:spacing w:val="-5"/>
          <w:sz w:val="22"/>
          <w:szCs w:val="22"/>
        </w:rPr>
      </w:pPr>
      <w:r w:rsidRPr="00712D0C">
        <w:rPr>
          <w:rFonts w:asciiTheme="minorHAnsi" w:hAnsiTheme="minorHAnsi" w:cstheme="minorHAnsi"/>
          <w:spacing w:val="-5"/>
          <w:sz w:val="22"/>
          <w:szCs w:val="22"/>
        </w:rPr>
        <w:t>Entende-se a educação numa perspetiva dinamizadora das áreas conteúdo:</w:t>
      </w:r>
    </w:p>
    <w:p w:rsidR="00580D01" w:rsidRPr="00712D0C" w:rsidRDefault="00580D01" w:rsidP="00D95855">
      <w:pPr>
        <w:pStyle w:val="Rodap"/>
        <w:numPr>
          <w:ilvl w:val="0"/>
          <w:numId w:val="11"/>
        </w:numPr>
        <w:tabs>
          <w:tab w:val="clear" w:pos="4252"/>
          <w:tab w:val="clear" w:pos="8504"/>
          <w:tab w:val="num" w:pos="426"/>
        </w:tabs>
        <w:spacing w:line="276" w:lineRule="auto"/>
        <w:ind w:left="426" w:firstLine="0"/>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Área de Formação Pessoal e Social;</w:t>
      </w:r>
    </w:p>
    <w:p w:rsidR="00580D01" w:rsidRPr="00712D0C" w:rsidRDefault="00580D01" w:rsidP="00D95855">
      <w:pPr>
        <w:pStyle w:val="Rodap"/>
        <w:numPr>
          <w:ilvl w:val="0"/>
          <w:numId w:val="11"/>
        </w:numPr>
        <w:tabs>
          <w:tab w:val="clear" w:pos="4252"/>
          <w:tab w:val="clear" w:pos="8504"/>
          <w:tab w:val="num" w:pos="426"/>
        </w:tabs>
        <w:spacing w:line="276" w:lineRule="auto"/>
        <w:ind w:left="426" w:firstLine="0"/>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Área de Expressão e da Comunicação;</w:t>
      </w:r>
    </w:p>
    <w:p w:rsidR="00580D01" w:rsidRPr="00712D0C" w:rsidRDefault="00580D01" w:rsidP="00D95855">
      <w:pPr>
        <w:pStyle w:val="Corpodetexto2"/>
        <w:numPr>
          <w:ilvl w:val="0"/>
          <w:numId w:val="67"/>
        </w:numPr>
        <w:spacing w:line="276" w:lineRule="auto"/>
        <w:ind w:left="284"/>
        <w:rPr>
          <w:rFonts w:asciiTheme="minorHAnsi" w:hAnsiTheme="minorHAnsi" w:cstheme="minorHAnsi"/>
          <w:spacing w:val="-5"/>
          <w:sz w:val="22"/>
          <w:szCs w:val="22"/>
        </w:rPr>
      </w:pPr>
      <w:r w:rsidRPr="00712D0C">
        <w:rPr>
          <w:rFonts w:asciiTheme="minorHAnsi" w:hAnsiTheme="minorHAnsi" w:cstheme="minorHAnsi"/>
          <w:spacing w:val="-5"/>
          <w:sz w:val="22"/>
          <w:szCs w:val="22"/>
        </w:rPr>
        <w:t>Domínio das Expressões (</w:t>
      </w:r>
      <w:r w:rsidR="000D69AF">
        <w:rPr>
          <w:rFonts w:asciiTheme="minorHAnsi" w:hAnsiTheme="minorHAnsi" w:cstheme="minorHAnsi"/>
          <w:spacing w:val="-5"/>
          <w:sz w:val="22"/>
          <w:szCs w:val="22"/>
        </w:rPr>
        <w:t>Educação Física e Educação Artística</w:t>
      </w:r>
      <w:r w:rsidRPr="00712D0C">
        <w:rPr>
          <w:rFonts w:asciiTheme="minorHAnsi" w:hAnsiTheme="minorHAnsi" w:cstheme="minorHAnsi"/>
          <w:spacing w:val="-5"/>
          <w:sz w:val="22"/>
          <w:szCs w:val="22"/>
        </w:rPr>
        <w:t>);</w:t>
      </w:r>
    </w:p>
    <w:p w:rsidR="00580D01" w:rsidRPr="00712D0C" w:rsidRDefault="00580D01" w:rsidP="00D95855">
      <w:pPr>
        <w:pStyle w:val="Corpodetexto2"/>
        <w:numPr>
          <w:ilvl w:val="0"/>
          <w:numId w:val="67"/>
        </w:numPr>
        <w:spacing w:line="276" w:lineRule="auto"/>
        <w:ind w:left="284"/>
        <w:rPr>
          <w:rFonts w:asciiTheme="minorHAnsi" w:hAnsiTheme="minorHAnsi" w:cstheme="minorHAnsi"/>
          <w:spacing w:val="-5"/>
          <w:sz w:val="22"/>
          <w:szCs w:val="22"/>
        </w:rPr>
      </w:pPr>
      <w:r w:rsidRPr="00712D0C">
        <w:rPr>
          <w:rFonts w:asciiTheme="minorHAnsi" w:hAnsiTheme="minorHAnsi" w:cstheme="minorHAnsi"/>
          <w:spacing w:val="-5"/>
          <w:sz w:val="22"/>
          <w:szCs w:val="22"/>
        </w:rPr>
        <w:t>Domínio da Linguagem e abordagem à Escrita;</w:t>
      </w:r>
    </w:p>
    <w:p w:rsidR="00580D01" w:rsidRPr="00712D0C" w:rsidRDefault="00580D01" w:rsidP="00D95855">
      <w:pPr>
        <w:pStyle w:val="Corpodetexto2"/>
        <w:numPr>
          <w:ilvl w:val="0"/>
          <w:numId w:val="67"/>
        </w:numPr>
        <w:spacing w:line="276" w:lineRule="auto"/>
        <w:ind w:left="284"/>
        <w:rPr>
          <w:rFonts w:asciiTheme="minorHAnsi" w:hAnsiTheme="minorHAnsi" w:cstheme="minorHAnsi"/>
          <w:spacing w:val="-5"/>
          <w:sz w:val="22"/>
          <w:szCs w:val="22"/>
        </w:rPr>
      </w:pPr>
      <w:r w:rsidRPr="00712D0C">
        <w:rPr>
          <w:rFonts w:asciiTheme="minorHAnsi" w:hAnsiTheme="minorHAnsi" w:cstheme="minorHAnsi"/>
          <w:spacing w:val="-5"/>
          <w:sz w:val="22"/>
          <w:szCs w:val="22"/>
        </w:rPr>
        <w:t>Domínio da Matemática;</w:t>
      </w:r>
    </w:p>
    <w:p w:rsidR="00580D01" w:rsidRPr="00712D0C" w:rsidRDefault="00580D01" w:rsidP="00D95855">
      <w:pPr>
        <w:pStyle w:val="Rodap"/>
        <w:numPr>
          <w:ilvl w:val="0"/>
          <w:numId w:val="11"/>
        </w:numPr>
        <w:tabs>
          <w:tab w:val="clear" w:pos="4252"/>
          <w:tab w:val="clear" w:pos="8504"/>
          <w:tab w:val="num" w:pos="426"/>
        </w:tabs>
        <w:spacing w:line="276" w:lineRule="auto"/>
        <w:ind w:left="426" w:firstLine="0"/>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Área de Conhecimento do Mundo.</w:t>
      </w:r>
    </w:p>
    <w:p w:rsidR="00580D01" w:rsidRPr="0093716F" w:rsidRDefault="00580D01" w:rsidP="00580D01">
      <w:pPr>
        <w:pStyle w:val="Rodap"/>
        <w:tabs>
          <w:tab w:val="clear" w:pos="4252"/>
          <w:tab w:val="clear" w:pos="8504"/>
        </w:tabs>
        <w:spacing w:line="276" w:lineRule="auto"/>
        <w:ind w:left="360"/>
        <w:jc w:val="both"/>
        <w:rPr>
          <w:rFonts w:asciiTheme="minorHAnsi" w:hAnsiTheme="minorHAnsi" w:cstheme="minorHAnsi"/>
          <w:bCs/>
          <w:sz w:val="22"/>
          <w:szCs w:val="22"/>
        </w:rPr>
      </w:pPr>
    </w:p>
    <w:p w:rsidR="00580D01" w:rsidRPr="00712D0C" w:rsidRDefault="00580D01" w:rsidP="00712D0C">
      <w:pPr>
        <w:pStyle w:val="Rodap"/>
        <w:tabs>
          <w:tab w:val="clear" w:pos="4252"/>
          <w:tab w:val="clear" w:pos="8504"/>
        </w:tabs>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Nesta perspetiva consideram-se as Orientações Curriculares para a Educação Pré-Escolar como o suporte de referência e apoio aos educadores para que a sua prática tenha sentido e proporcione aprendizagens significativas às crianças, qualquer que seja o modelo pedagógico utilizado.</w:t>
      </w:r>
    </w:p>
    <w:p w:rsidR="00580D01" w:rsidRPr="0093716F" w:rsidRDefault="00580D01" w:rsidP="00580D01">
      <w:pPr>
        <w:pStyle w:val="Rodap"/>
        <w:tabs>
          <w:tab w:val="clear" w:pos="4252"/>
          <w:tab w:val="clear" w:pos="8504"/>
        </w:tabs>
        <w:spacing w:line="276" w:lineRule="auto"/>
        <w:jc w:val="both"/>
        <w:rPr>
          <w:rFonts w:asciiTheme="minorHAnsi" w:hAnsiTheme="minorHAnsi" w:cstheme="minorHAnsi"/>
          <w:b/>
          <w:i/>
          <w:iCs/>
          <w:sz w:val="22"/>
          <w:szCs w:val="22"/>
        </w:rPr>
      </w:pPr>
      <w:r w:rsidRPr="00712D0C">
        <w:rPr>
          <w:rFonts w:asciiTheme="minorHAnsi" w:hAnsiTheme="minorHAnsi" w:cstheme="minorHAnsi"/>
          <w:spacing w:val="-5"/>
          <w:sz w:val="22"/>
          <w:szCs w:val="22"/>
        </w:rPr>
        <w:t xml:space="preserve">De </w:t>
      </w:r>
      <w:r w:rsidR="00863FD8" w:rsidRPr="00712D0C">
        <w:rPr>
          <w:rFonts w:asciiTheme="minorHAnsi" w:hAnsiTheme="minorHAnsi" w:cstheme="minorHAnsi"/>
          <w:spacing w:val="-5"/>
          <w:sz w:val="22"/>
          <w:szCs w:val="22"/>
        </w:rPr>
        <w:t xml:space="preserve">acordo com o </w:t>
      </w:r>
      <w:r w:rsidR="00863FD8" w:rsidRPr="00031147">
        <w:rPr>
          <w:rFonts w:asciiTheme="minorHAnsi" w:hAnsiTheme="minorHAnsi" w:cstheme="minorHAnsi"/>
          <w:spacing w:val="-5"/>
          <w:sz w:val="22"/>
          <w:szCs w:val="22"/>
        </w:rPr>
        <w:t xml:space="preserve">Despacho nº </w:t>
      </w:r>
      <w:r w:rsidR="00031147" w:rsidRPr="00031147">
        <w:rPr>
          <w:rFonts w:asciiTheme="minorHAnsi" w:hAnsiTheme="minorHAnsi" w:cstheme="minorHAnsi"/>
          <w:spacing w:val="-5"/>
          <w:sz w:val="22"/>
          <w:szCs w:val="22"/>
        </w:rPr>
        <w:t>9180</w:t>
      </w:r>
      <w:r w:rsidR="00031147">
        <w:rPr>
          <w:rFonts w:asciiTheme="minorHAnsi" w:hAnsiTheme="minorHAnsi" w:cstheme="minorHAnsi"/>
          <w:spacing w:val="-5"/>
          <w:sz w:val="22"/>
          <w:szCs w:val="22"/>
        </w:rPr>
        <w:t>/2016 de 19 de julho de 2016</w:t>
      </w:r>
      <w:r w:rsidRPr="00712D0C">
        <w:rPr>
          <w:rFonts w:asciiTheme="minorHAnsi" w:hAnsiTheme="minorHAnsi" w:cstheme="minorHAnsi"/>
          <w:spacing w:val="-5"/>
          <w:sz w:val="22"/>
          <w:szCs w:val="22"/>
        </w:rPr>
        <w:t xml:space="preserve">, </w:t>
      </w:r>
      <w:r w:rsidRPr="00397962">
        <w:rPr>
          <w:rFonts w:asciiTheme="minorHAnsi" w:hAnsiTheme="minorHAnsi" w:cstheme="minorHAnsi"/>
          <w:i/>
          <w:spacing w:val="-5"/>
          <w:sz w:val="22"/>
          <w:szCs w:val="22"/>
        </w:rPr>
        <w:t>“As Orientações Curriculares, constituem-se, como um conjunto de princípios gerais pedagógicos e organizativos, para que o educador de infância na tomada das suas decisões sobre a sua prática, assegure a condução do processo educativo a desenvolver com as crianças e famílias.”</w:t>
      </w:r>
    </w:p>
    <w:p w:rsidR="00580D01" w:rsidRDefault="00580D01" w:rsidP="00580D01">
      <w:pPr>
        <w:pStyle w:val="Rodap"/>
        <w:tabs>
          <w:tab w:val="clear" w:pos="4252"/>
          <w:tab w:val="clear" w:pos="8504"/>
        </w:tabs>
        <w:spacing w:line="276" w:lineRule="auto"/>
        <w:rPr>
          <w:rFonts w:asciiTheme="minorHAnsi" w:hAnsiTheme="minorHAnsi" w:cstheme="minorHAnsi"/>
          <w:b/>
          <w:i/>
          <w:iCs/>
          <w:sz w:val="22"/>
          <w:szCs w:val="22"/>
        </w:rPr>
      </w:pPr>
    </w:p>
    <w:p w:rsidR="00580D01" w:rsidRPr="0093716F" w:rsidRDefault="00580D01" w:rsidP="00D95855">
      <w:pPr>
        <w:pStyle w:val="Rodap"/>
        <w:numPr>
          <w:ilvl w:val="0"/>
          <w:numId w:val="26"/>
        </w:numPr>
        <w:tabs>
          <w:tab w:val="clear" w:pos="4252"/>
          <w:tab w:val="clear" w:pos="8504"/>
        </w:tabs>
        <w:spacing w:line="276" w:lineRule="auto"/>
        <w:rPr>
          <w:rFonts w:asciiTheme="minorHAnsi" w:hAnsiTheme="minorHAnsi" w:cstheme="minorHAnsi"/>
          <w:b/>
          <w:bCs/>
          <w:sz w:val="22"/>
          <w:szCs w:val="22"/>
        </w:rPr>
      </w:pPr>
      <w:r w:rsidRPr="0093716F">
        <w:rPr>
          <w:rFonts w:asciiTheme="minorHAnsi" w:hAnsiTheme="minorHAnsi" w:cstheme="minorHAnsi"/>
          <w:b/>
          <w:bCs/>
          <w:sz w:val="22"/>
          <w:szCs w:val="22"/>
        </w:rPr>
        <w:t>Instrumentos de Apoio à Organização do Currículo</w:t>
      </w:r>
    </w:p>
    <w:p w:rsidR="00580D01" w:rsidRDefault="00580D01" w:rsidP="00580D01">
      <w:pPr>
        <w:autoSpaceDE w:val="0"/>
        <w:autoSpaceDN w:val="0"/>
        <w:adjustRightInd w:val="0"/>
        <w:spacing w:line="276" w:lineRule="auto"/>
        <w:jc w:val="both"/>
        <w:rPr>
          <w:rFonts w:asciiTheme="minorHAnsi" w:hAnsiTheme="minorHAnsi" w:cstheme="minorHAnsi"/>
          <w:i/>
          <w:spacing w:val="-5"/>
          <w:sz w:val="22"/>
          <w:szCs w:val="22"/>
        </w:rPr>
      </w:pPr>
      <w:r w:rsidRPr="00712D0C">
        <w:rPr>
          <w:rFonts w:asciiTheme="minorHAnsi" w:hAnsiTheme="minorHAnsi" w:cstheme="minorHAnsi"/>
          <w:spacing w:val="-5"/>
          <w:sz w:val="22"/>
          <w:szCs w:val="22"/>
        </w:rPr>
        <w:t xml:space="preserve">A circular nº 17/DSDC/DEPEB/2007 sobre a Gestão do Currículo na Educação Pré-escolar, acentua que, para desenvolver e gerir o Currículo na Educação Pré-Escolar, é determinante o entendimento e aplicação do </w:t>
      </w:r>
      <w:r w:rsidRPr="00712D0C">
        <w:rPr>
          <w:rFonts w:asciiTheme="minorHAnsi" w:hAnsiTheme="minorHAnsi" w:cstheme="minorHAnsi"/>
          <w:i/>
          <w:spacing w:val="-5"/>
          <w:sz w:val="22"/>
          <w:szCs w:val="22"/>
        </w:rPr>
        <w:t>“conjunto de princípios gerais de apoio ao educador na tomada de decisões sobre a sua prática, isto é, na condução do processo educativo a desenvolver com as crianças”.</w:t>
      </w:r>
    </w:p>
    <w:p w:rsidR="00397962" w:rsidRPr="00397962" w:rsidRDefault="00397962" w:rsidP="00580D01">
      <w:pPr>
        <w:autoSpaceDE w:val="0"/>
        <w:autoSpaceDN w:val="0"/>
        <w:adjustRightInd w:val="0"/>
        <w:spacing w:line="276" w:lineRule="auto"/>
        <w:jc w:val="both"/>
        <w:rPr>
          <w:rFonts w:asciiTheme="minorHAnsi" w:hAnsiTheme="minorHAnsi" w:cstheme="minorHAnsi"/>
          <w:spacing w:val="-5"/>
          <w:sz w:val="22"/>
          <w:szCs w:val="22"/>
        </w:rPr>
      </w:pPr>
      <w:r>
        <w:rPr>
          <w:rFonts w:asciiTheme="minorHAnsi" w:hAnsiTheme="minorHAnsi" w:cstheme="minorHAnsi"/>
          <w:spacing w:val="-5"/>
          <w:sz w:val="22"/>
          <w:szCs w:val="22"/>
        </w:rPr>
        <w:t>“As Orientações Curriculares para a Educação Pré-escolar (…) destinam-se a apoiar a construção e gestão do currículo no jardim de infância, da responsabilidade de cada educador/a, em colaboração com a equipa educativa do estabelecimento educativo (…)”.</w:t>
      </w:r>
    </w:p>
    <w:p w:rsidR="00580D01" w:rsidRPr="00712D0C" w:rsidRDefault="00580D01" w:rsidP="00580D01">
      <w:p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lastRenderedPageBreak/>
        <w:t>Podemos assim dizer, que as OCEPE vinculam a intencionalidade educativa do processo educativo pelo que, o educador de infância deverá desenvolver documentos de apoio à organização e gestão do currículo, nomeadamente:</w:t>
      </w:r>
    </w:p>
    <w:p w:rsidR="00580D01" w:rsidRPr="0093716F" w:rsidRDefault="00580D01" w:rsidP="00580D01">
      <w:pPr>
        <w:autoSpaceDE w:val="0"/>
        <w:autoSpaceDN w:val="0"/>
        <w:adjustRightInd w:val="0"/>
        <w:spacing w:line="276" w:lineRule="auto"/>
        <w:jc w:val="both"/>
        <w:rPr>
          <w:rFonts w:asciiTheme="minorHAnsi" w:hAnsiTheme="minorHAnsi" w:cstheme="minorHAnsi"/>
          <w:sz w:val="22"/>
          <w:szCs w:val="22"/>
        </w:rPr>
      </w:pPr>
      <w:r w:rsidRPr="0093716F">
        <w:rPr>
          <w:rFonts w:asciiTheme="minorHAnsi" w:hAnsiTheme="minorHAnsi" w:cstheme="minorHAnsi"/>
          <w:b/>
          <w:sz w:val="22"/>
          <w:szCs w:val="22"/>
        </w:rPr>
        <w:t xml:space="preserve">Projeto Curricular de </w:t>
      </w:r>
      <w:r w:rsidR="00863FD8">
        <w:rPr>
          <w:rFonts w:asciiTheme="minorHAnsi" w:hAnsiTheme="minorHAnsi" w:cstheme="minorHAnsi"/>
          <w:b/>
          <w:sz w:val="22"/>
          <w:szCs w:val="22"/>
        </w:rPr>
        <w:t>Pré-escolar</w:t>
      </w:r>
      <w:r w:rsidRPr="0093716F">
        <w:rPr>
          <w:rFonts w:asciiTheme="minorHAnsi" w:hAnsiTheme="minorHAnsi" w:cstheme="minorHAnsi"/>
          <w:sz w:val="22"/>
          <w:szCs w:val="22"/>
        </w:rPr>
        <w:t xml:space="preserve"> - </w:t>
      </w:r>
      <w:r w:rsidRPr="00712D0C">
        <w:rPr>
          <w:rFonts w:asciiTheme="minorHAnsi" w:hAnsiTheme="minorHAnsi" w:cstheme="minorHAnsi"/>
          <w:spacing w:val="-5"/>
          <w:sz w:val="22"/>
          <w:szCs w:val="22"/>
        </w:rPr>
        <w:t>documento que define as estratégias de desenvolvimento do currículo, visando adequá-lo ao contexto de cad</w:t>
      </w:r>
      <w:r w:rsidR="005A16FD" w:rsidRPr="00712D0C">
        <w:rPr>
          <w:rFonts w:asciiTheme="minorHAnsi" w:hAnsiTheme="minorHAnsi" w:cstheme="minorHAnsi"/>
          <w:spacing w:val="-5"/>
          <w:sz w:val="22"/>
          <w:szCs w:val="22"/>
        </w:rPr>
        <w:t>a estabelecimento/escola ou de a</w:t>
      </w:r>
      <w:r w:rsidRPr="00712D0C">
        <w:rPr>
          <w:rFonts w:asciiTheme="minorHAnsi" w:hAnsiTheme="minorHAnsi" w:cstheme="minorHAnsi"/>
          <w:spacing w:val="-5"/>
          <w:sz w:val="22"/>
          <w:szCs w:val="22"/>
        </w:rPr>
        <w:t>grupamento e integrado no respetivo Projeto Educativo.</w:t>
      </w:r>
    </w:p>
    <w:p w:rsidR="00580D01" w:rsidRDefault="00580D01" w:rsidP="00580D01">
      <w:pPr>
        <w:autoSpaceDE w:val="0"/>
        <w:autoSpaceDN w:val="0"/>
        <w:adjustRightInd w:val="0"/>
        <w:spacing w:line="276" w:lineRule="auto"/>
        <w:jc w:val="both"/>
        <w:rPr>
          <w:rFonts w:asciiTheme="minorHAnsi" w:hAnsiTheme="minorHAnsi" w:cstheme="minorHAnsi"/>
          <w:b/>
          <w:bCs/>
          <w:sz w:val="22"/>
          <w:szCs w:val="22"/>
        </w:rPr>
      </w:pPr>
    </w:p>
    <w:p w:rsidR="00580D01" w:rsidRPr="00712D0C" w:rsidRDefault="00580D01" w:rsidP="00863FD8">
      <w:pPr>
        <w:autoSpaceDE w:val="0"/>
        <w:autoSpaceDN w:val="0"/>
        <w:adjustRightInd w:val="0"/>
        <w:spacing w:line="276" w:lineRule="auto"/>
        <w:jc w:val="both"/>
        <w:rPr>
          <w:rFonts w:asciiTheme="minorHAnsi" w:hAnsiTheme="minorHAnsi" w:cstheme="minorHAnsi"/>
          <w:spacing w:val="-5"/>
          <w:sz w:val="22"/>
          <w:szCs w:val="22"/>
        </w:rPr>
      </w:pPr>
      <w:r w:rsidRPr="0093716F">
        <w:rPr>
          <w:rFonts w:asciiTheme="minorHAnsi" w:hAnsiTheme="minorHAnsi" w:cstheme="minorHAnsi"/>
          <w:b/>
          <w:bCs/>
          <w:sz w:val="22"/>
          <w:szCs w:val="22"/>
        </w:rPr>
        <w:t>P</w:t>
      </w:r>
      <w:r w:rsidR="00863FD8">
        <w:rPr>
          <w:rFonts w:asciiTheme="minorHAnsi" w:hAnsiTheme="minorHAnsi" w:cstheme="minorHAnsi"/>
          <w:b/>
          <w:bCs/>
          <w:sz w:val="22"/>
          <w:szCs w:val="22"/>
        </w:rPr>
        <w:t>rojeto Curricular de Grupo</w:t>
      </w:r>
      <w:r w:rsidRPr="0093716F">
        <w:rPr>
          <w:rFonts w:asciiTheme="minorHAnsi" w:hAnsiTheme="minorHAnsi" w:cstheme="minorHAnsi"/>
          <w:b/>
          <w:bCs/>
          <w:sz w:val="22"/>
          <w:szCs w:val="22"/>
        </w:rPr>
        <w:t xml:space="preserve"> </w:t>
      </w:r>
      <w:r w:rsidRPr="0093716F">
        <w:rPr>
          <w:rFonts w:asciiTheme="minorHAnsi" w:hAnsiTheme="minorHAnsi" w:cstheme="minorHAnsi"/>
          <w:sz w:val="22"/>
          <w:szCs w:val="22"/>
        </w:rPr>
        <w:t xml:space="preserve">- </w:t>
      </w:r>
      <w:r w:rsidRPr="00712D0C">
        <w:rPr>
          <w:rFonts w:asciiTheme="minorHAnsi" w:hAnsiTheme="minorHAnsi" w:cstheme="minorHAnsi"/>
          <w:spacing w:val="-5"/>
          <w:sz w:val="22"/>
          <w:szCs w:val="22"/>
        </w:rPr>
        <w:t xml:space="preserve">documento que define as estratégias de concretização e de desenvolvimento das </w:t>
      </w:r>
      <w:r w:rsidR="00863FD8" w:rsidRPr="00712D0C">
        <w:rPr>
          <w:rFonts w:asciiTheme="minorHAnsi" w:hAnsiTheme="minorHAnsi" w:cstheme="minorHAnsi"/>
          <w:spacing w:val="-5"/>
          <w:sz w:val="22"/>
          <w:szCs w:val="22"/>
        </w:rPr>
        <w:t>OCEP</w:t>
      </w:r>
      <w:r w:rsidR="005A16FD" w:rsidRPr="00712D0C">
        <w:rPr>
          <w:rFonts w:asciiTheme="minorHAnsi" w:hAnsiTheme="minorHAnsi" w:cstheme="minorHAnsi"/>
          <w:spacing w:val="-5"/>
          <w:sz w:val="22"/>
          <w:szCs w:val="22"/>
        </w:rPr>
        <w:t>E</w:t>
      </w:r>
      <w:r w:rsidRPr="00712D0C">
        <w:rPr>
          <w:rFonts w:asciiTheme="minorHAnsi" w:hAnsiTheme="minorHAnsi" w:cstheme="minorHAnsi"/>
          <w:spacing w:val="-5"/>
          <w:sz w:val="22"/>
          <w:szCs w:val="22"/>
        </w:rPr>
        <w:t>, e do Projeto</w:t>
      </w:r>
      <w:r w:rsidR="00863FD8" w:rsidRPr="00712D0C">
        <w:rPr>
          <w:rFonts w:asciiTheme="minorHAnsi" w:hAnsiTheme="minorHAnsi" w:cstheme="minorHAnsi"/>
          <w:spacing w:val="-5"/>
          <w:sz w:val="22"/>
          <w:szCs w:val="22"/>
        </w:rPr>
        <w:t xml:space="preserve"> </w:t>
      </w:r>
      <w:r w:rsidRPr="00712D0C">
        <w:rPr>
          <w:rFonts w:asciiTheme="minorHAnsi" w:hAnsiTheme="minorHAnsi" w:cstheme="minorHAnsi"/>
          <w:spacing w:val="-5"/>
          <w:sz w:val="22"/>
          <w:szCs w:val="22"/>
        </w:rPr>
        <w:t xml:space="preserve">Curricular de </w:t>
      </w:r>
      <w:r w:rsidR="00863FD8" w:rsidRPr="00712D0C">
        <w:rPr>
          <w:rFonts w:asciiTheme="minorHAnsi" w:hAnsiTheme="minorHAnsi" w:cstheme="minorHAnsi"/>
          <w:spacing w:val="-5"/>
          <w:sz w:val="22"/>
          <w:szCs w:val="22"/>
        </w:rPr>
        <w:t>Pré-escolar</w:t>
      </w:r>
      <w:r w:rsidRPr="00712D0C">
        <w:rPr>
          <w:rFonts w:asciiTheme="minorHAnsi" w:hAnsiTheme="minorHAnsi" w:cstheme="minorHAnsi"/>
          <w:spacing w:val="-5"/>
          <w:sz w:val="22"/>
          <w:szCs w:val="22"/>
        </w:rPr>
        <w:t>, visando adequá-lo ao contexto de cada grupo</w:t>
      </w:r>
      <w:r w:rsidR="00863FD8" w:rsidRPr="00712D0C">
        <w:rPr>
          <w:rFonts w:asciiTheme="minorHAnsi" w:hAnsiTheme="minorHAnsi" w:cstheme="minorHAnsi"/>
          <w:spacing w:val="-5"/>
          <w:sz w:val="22"/>
          <w:szCs w:val="22"/>
        </w:rPr>
        <w:t>.</w:t>
      </w:r>
    </w:p>
    <w:p w:rsidR="00580D01" w:rsidRPr="00712D0C" w:rsidRDefault="00580D01" w:rsidP="00580D01">
      <w:p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Este documento deverá estruturar</w:t>
      </w:r>
      <w:r w:rsidRPr="0093716F">
        <w:rPr>
          <w:rFonts w:asciiTheme="minorHAnsi" w:hAnsiTheme="minorHAnsi" w:cstheme="minorHAnsi"/>
          <w:sz w:val="22"/>
          <w:szCs w:val="22"/>
        </w:rPr>
        <w:t xml:space="preserve"> </w:t>
      </w:r>
      <w:r w:rsidRPr="00712D0C">
        <w:rPr>
          <w:rFonts w:asciiTheme="minorHAnsi" w:hAnsiTheme="minorHAnsi" w:cstheme="minorHAnsi"/>
          <w:spacing w:val="-5"/>
          <w:sz w:val="22"/>
          <w:szCs w:val="22"/>
        </w:rPr>
        <w:t>a atividade educativa/letiva de 5 horas diárias, prever e organizar um tempo simultaneamente estruturado e flexível em que os diferentes momentos tenham sentido para as crianças com a finalidade de proporcionar processos de desenvolvimento e de aprendizagem pensados e organizados pelo educador</w:t>
      </w:r>
      <w:r w:rsidR="00863FD8" w:rsidRPr="00712D0C">
        <w:rPr>
          <w:rFonts w:asciiTheme="minorHAnsi" w:hAnsiTheme="minorHAnsi" w:cstheme="minorHAnsi"/>
          <w:spacing w:val="-5"/>
          <w:sz w:val="22"/>
          <w:szCs w:val="22"/>
        </w:rPr>
        <w:t xml:space="preserve"> de infância</w:t>
      </w:r>
      <w:r w:rsidRPr="00712D0C">
        <w:rPr>
          <w:rFonts w:asciiTheme="minorHAnsi" w:hAnsiTheme="minorHAnsi" w:cstheme="minorHAnsi"/>
          <w:spacing w:val="-5"/>
          <w:sz w:val="22"/>
          <w:szCs w:val="22"/>
        </w:rPr>
        <w:t xml:space="preserve"> intencionalmente.</w:t>
      </w:r>
    </w:p>
    <w:p w:rsidR="00580D01" w:rsidRPr="00712D0C" w:rsidRDefault="00580D01" w:rsidP="00580D01">
      <w:pPr>
        <w:autoSpaceDE w:val="0"/>
        <w:autoSpaceDN w:val="0"/>
        <w:adjustRightInd w:val="0"/>
        <w:spacing w:line="276" w:lineRule="auto"/>
        <w:jc w:val="both"/>
        <w:rPr>
          <w:rFonts w:asciiTheme="minorHAnsi" w:hAnsiTheme="minorHAnsi" w:cstheme="minorHAnsi"/>
          <w:i/>
          <w:spacing w:val="-5"/>
          <w:sz w:val="22"/>
          <w:szCs w:val="22"/>
        </w:rPr>
      </w:pPr>
      <w:r w:rsidRPr="00712D0C">
        <w:rPr>
          <w:rFonts w:asciiTheme="minorHAnsi" w:hAnsiTheme="minorHAnsi" w:cstheme="minorHAnsi"/>
          <w:i/>
          <w:spacing w:val="-5"/>
          <w:sz w:val="22"/>
          <w:szCs w:val="22"/>
        </w:rPr>
        <w:t xml:space="preserve">“Decorrentes do Projeto Curricular de Grupo/Turma, poderão verificar-se situações pontuais de trabalho em colaboração com outros docentes em áreas especializadas, como por exemplo a música, TIC ou as ciências experimentais, cabendo ao educador em conjunto com o outro docente, planear, desenvolver e avaliar as atividades, nunca perdendo a perspetiva globalizante da ação educativa na Educação Pré-Escolar”. </w:t>
      </w:r>
    </w:p>
    <w:p w:rsidR="00580D01" w:rsidRDefault="00580D01" w:rsidP="00580D01">
      <w:pPr>
        <w:autoSpaceDE w:val="0"/>
        <w:autoSpaceDN w:val="0"/>
        <w:adjustRightInd w:val="0"/>
        <w:spacing w:line="276" w:lineRule="auto"/>
        <w:jc w:val="both"/>
        <w:rPr>
          <w:rFonts w:asciiTheme="minorHAnsi" w:hAnsiTheme="minorHAnsi" w:cstheme="minorHAnsi"/>
          <w:b/>
          <w:sz w:val="22"/>
          <w:szCs w:val="22"/>
        </w:rPr>
      </w:pPr>
    </w:p>
    <w:p w:rsidR="00580D01" w:rsidRPr="00712D0C" w:rsidRDefault="00580D01" w:rsidP="00580D01">
      <w:pPr>
        <w:autoSpaceDE w:val="0"/>
        <w:autoSpaceDN w:val="0"/>
        <w:adjustRightInd w:val="0"/>
        <w:spacing w:line="276" w:lineRule="auto"/>
        <w:jc w:val="both"/>
        <w:rPr>
          <w:rFonts w:asciiTheme="minorHAnsi" w:hAnsiTheme="minorHAnsi" w:cstheme="minorHAnsi"/>
          <w:spacing w:val="-5"/>
          <w:sz w:val="22"/>
          <w:szCs w:val="22"/>
        </w:rPr>
      </w:pPr>
      <w:r w:rsidRPr="000D69AF">
        <w:rPr>
          <w:rFonts w:asciiTheme="minorHAnsi" w:hAnsiTheme="minorHAnsi" w:cstheme="minorHAnsi"/>
          <w:b/>
          <w:sz w:val="22"/>
          <w:szCs w:val="22"/>
        </w:rPr>
        <w:t>Relatório de Avaliação</w:t>
      </w:r>
      <w:r w:rsidRPr="000D69AF">
        <w:rPr>
          <w:rFonts w:asciiTheme="minorHAnsi" w:hAnsiTheme="minorHAnsi" w:cstheme="minorHAnsi"/>
          <w:sz w:val="22"/>
          <w:szCs w:val="22"/>
        </w:rPr>
        <w:t xml:space="preserve"> -</w:t>
      </w:r>
      <w:r w:rsidRPr="0093716F">
        <w:rPr>
          <w:rFonts w:asciiTheme="minorHAnsi" w:hAnsiTheme="minorHAnsi" w:cstheme="minorHAnsi"/>
          <w:sz w:val="22"/>
          <w:szCs w:val="22"/>
        </w:rPr>
        <w:t xml:space="preserve"> </w:t>
      </w:r>
      <w:r w:rsidRPr="00712D0C">
        <w:rPr>
          <w:rFonts w:asciiTheme="minorHAnsi" w:hAnsiTheme="minorHAnsi" w:cstheme="minorHAnsi"/>
          <w:spacing w:val="-5"/>
          <w:sz w:val="22"/>
          <w:szCs w:val="22"/>
        </w:rPr>
        <w:t>No decorrer do desenvolvimento do P</w:t>
      </w:r>
      <w:r w:rsidR="00863FD8" w:rsidRPr="00712D0C">
        <w:rPr>
          <w:rFonts w:asciiTheme="minorHAnsi" w:hAnsiTheme="minorHAnsi" w:cstheme="minorHAnsi"/>
          <w:spacing w:val="-5"/>
          <w:sz w:val="22"/>
          <w:szCs w:val="22"/>
        </w:rPr>
        <w:t>rojeto Curricular de Grupo</w:t>
      </w:r>
      <w:r w:rsidRPr="00712D0C">
        <w:rPr>
          <w:rFonts w:asciiTheme="minorHAnsi" w:hAnsiTheme="minorHAnsi" w:cstheme="minorHAnsi"/>
          <w:spacing w:val="-5"/>
          <w:sz w:val="22"/>
          <w:szCs w:val="22"/>
        </w:rPr>
        <w:t>, o educador</w:t>
      </w:r>
      <w:r w:rsidR="00863FD8" w:rsidRPr="00712D0C">
        <w:rPr>
          <w:rFonts w:asciiTheme="minorHAnsi" w:hAnsiTheme="minorHAnsi" w:cstheme="minorHAnsi"/>
          <w:spacing w:val="-5"/>
          <w:sz w:val="22"/>
          <w:szCs w:val="22"/>
        </w:rPr>
        <w:t xml:space="preserve"> de infância</w:t>
      </w:r>
      <w:r w:rsidRPr="00712D0C">
        <w:rPr>
          <w:rFonts w:asciiTheme="minorHAnsi" w:hAnsiTheme="minorHAnsi" w:cstheme="minorHAnsi"/>
          <w:spacing w:val="-5"/>
          <w:sz w:val="22"/>
          <w:szCs w:val="22"/>
        </w:rPr>
        <w:t xml:space="preserve"> deverá avaliar as várias etapas do processo, de modo a que essa avaliação seja suporte do planeamento. </w:t>
      </w:r>
    </w:p>
    <w:p w:rsidR="00580D01" w:rsidRPr="00712D0C" w:rsidRDefault="00580D01" w:rsidP="00580D01">
      <w:p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Compete ao educador</w:t>
      </w:r>
      <w:r w:rsidR="00863FD8" w:rsidRPr="00712D0C">
        <w:rPr>
          <w:rFonts w:asciiTheme="minorHAnsi" w:hAnsiTheme="minorHAnsi" w:cstheme="minorHAnsi"/>
          <w:spacing w:val="-5"/>
          <w:sz w:val="22"/>
          <w:szCs w:val="22"/>
        </w:rPr>
        <w:t xml:space="preserve"> de infância</w:t>
      </w:r>
      <w:r w:rsidRPr="00712D0C">
        <w:rPr>
          <w:rFonts w:asciiTheme="minorHAnsi" w:hAnsiTheme="minorHAnsi" w:cstheme="minorHAnsi"/>
          <w:spacing w:val="-5"/>
          <w:sz w:val="22"/>
          <w:szCs w:val="22"/>
        </w:rPr>
        <w:t>:</w:t>
      </w:r>
    </w:p>
    <w:p w:rsidR="00580D01" w:rsidRPr="00712D0C" w:rsidRDefault="00580D01" w:rsidP="00580D01">
      <w:p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Elaborar</w:t>
      </w:r>
      <w:r w:rsidR="00863FD8" w:rsidRPr="00712D0C">
        <w:rPr>
          <w:rFonts w:asciiTheme="minorHAnsi" w:hAnsiTheme="minorHAnsi" w:cstheme="minorHAnsi"/>
          <w:spacing w:val="-5"/>
          <w:sz w:val="22"/>
          <w:szCs w:val="22"/>
        </w:rPr>
        <w:t xml:space="preserve"> trimestralmente</w:t>
      </w:r>
      <w:r w:rsidRPr="00712D0C">
        <w:rPr>
          <w:rFonts w:asciiTheme="minorHAnsi" w:hAnsiTheme="minorHAnsi" w:cstheme="minorHAnsi"/>
          <w:spacing w:val="-5"/>
          <w:sz w:val="22"/>
          <w:szCs w:val="22"/>
        </w:rPr>
        <w:t xml:space="preserve"> o Relatório de Avaliação do P</w:t>
      </w:r>
      <w:r w:rsidR="00863FD8" w:rsidRPr="00712D0C">
        <w:rPr>
          <w:rFonts w:asciiTheme="minorHAnsi" w:hAnsiTheme="minorHAnsi" w:cstheme="minorHAnsi"/>
          <w:spacing w:val="-5"/>
          <w:sz w:val="22"/>
          <w:szCs w:val="22"/>
        </w:rPr>
        <w:t>rojeto Curricular de Grupo;</w:t>
      </w:r>
    </w:p>
    <w:p w:rsidR="00580D01" w:rsidRPr="00712D0C" w:rsidRDefault="00580D01" w:rsidP="00580D01">
      <w:p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•Produzir um documento escrito com a informação global das aprendizagens mais significativas de cada criança, realçando o seu </w:t>
      </w:r>
      <w:r w:rsidR="00863FD8" w:rsidRPr="00712D0C">
        <w:rPr>
          <w:rFonts w:asciiTheme="minorHAnsi" w:hAnsiTheme="minorHAnsi" w:cstheme="minorHAnsi"/>
          <w:spacing w:val="-5"/>
          <w:sz w:val="22"/>
          <w:szCs w:val="22"/>
        </w:rPr>
        <w:t>percurso, evolução e progressos;</w:t>
      </w:r>
    </w:p>
    <w:p w:rsidR="00DF1600" w:rsidRPr="00712D0C" w:rsidRDefault="00580D01" w:rsidP="00580D01">
      <w:p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Comunicar aos pais/encarregados de educação, bem como aos educadores/professores o que as crianças sabem e são capazes de fazer</w:t>
      </w:r>
      <w:r w:rsidR="005A16FD" w:rsidRPr="00712D0C">
        <w:rPr>
          <w:rFonts w:asciiTheme="minorHAnsi" w:hAnsiTheme="minorHAnsi" w:cstheme="minorHAnsi"/>
          <w:spacing w:val="-5"/>
          <w:sz w:val="22"/>
          <w:szCs w:val="22"/>
        </w:rPr>
        <w:t>;</w:t>
      </w:r>
    </w:p>
    <w:p w:rsidR="00580D01" w:rsidRPr="00712D0C" w:rsidRDefault="00DF1600" w:rsidP="00580D01">
      <w:p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 </w:t>
      </w:r>
      <w:r w:rsidR="00863FD8" w:rsidRPr="00712D0C">
        <w:rPr>
          <w:rFonts w:asciiTheme="minorHAnsi" w:hAnsiTheme="minorHAnsi" w:cstheme="minorHAnsi"/>
          <w:spacing w:val="-5"/>
          <w:sz w:val="22"/>
          <w:szCs w:val="22"/>
        </w:rPr>
        <w:t>E</w:t>
      </w:r>
      <w:r w:rsidR="00580D01" w:rsidRPr="00712D0C">
        <w:rPr>
          <w:rFonts w:asciiTheme="minorHAnsi" w:hAnsiTheme="minorHAnsi" w:cstheme="minorHAnsi"/>
          <w:spacing w:val="-5"/>
          <w:sz w:val="22"/>
          <w:szCs w:val="22"/>
        </w:rPr>
        <w:t>laborar um relatório</w:t>
      </w:r>
      <w:r w:rsidR="00863FD8" w:rsidRPr="00712D0C">
        <w:rPr>
          <w:rFonts w:asciiTheme="minorHAnsi" w:hAnsiTheme="minorHAnsi" w:cstheme="minorHAnsi"/>
          <w:spacing w:val="-5"/>
          <w:sz w:val="22"/>
          <w:szCs w:val="22"/>
        </w:rPr>
        <w:t xml:space="preserve"> (no final do pré-escolar) que documente os saberes adquiridos e os constrangimentos verificados no final deste nível de ensino. Deve encaminhar o relatório para o agr</w:t>
      </w:r>
      <w:r w:rsidR="00AA30AF" w:rsidRPr="00712D0C">
        <w:rPr>
          <w:rFonts w:asciiTheme="minorHAnsi" w:hAnsiTheme="minorHAnsi" w:cstheme="minorHAnsi"/>
          <w:spacing w:val="-5"/>
          <w:sz w:val="22"/>
          <w:szCs w:val="22"/>
        </w:rPr>
        <w:t>upamento de escolas de cada</w:t>
      </w:r>
      <w:r w:rsidR="00863FD8" w:rsidRPr="00712D0C">
        <w:rPr>
          <w:rFonts w:asciiTheme="minorHAnsi" w:hAnsiTheme="minorHAnsi" w:cstheme="minorHAnsi"/>
          <w:spacing w:val="-5"/>
          <w:sz w:val="22"/>
          <w:szCs w:val="22"/>
        </w:rPr>
        <w:t xml:space="preserve"> criança, facilitando o processo de transição para o 1º CEB</w:t>
      </w:r>
      <w:r w:rsidR="00580D01" w:rsidRPr="00712D0C">
        <w:rPr>
          <w:rFonts w:asciiTheme="minorHAnsi" w:hAnsiTheme="minorHAnsi" w:cstheme="minorHAnsi"/>
          <w:spacing w:val="-5"/>
          <w:sz w:val="22"/>
          <w:szCs w:val="22"/>
        </w:rPr>
        <w:t>.</w:t>
      </w:r>
    </w:p>
    <w:p w:rsidR="00863FD8" w:rsidRDefault="00863FD8" w:rsidP="00580D01">
      <w:pPr>
        <w:autoSpaceDE w:val="0"/>
        <w:autoSpaceDN w:val="0"/>
        <w:adjustRightInd w:val="0"/>
        <w:spacing w:line="276" w:lineRule="auto"/>
        <w:jc w:val="both"/>
        <w:rPr>
          <w:rFonts w:asciiTheme="minorHAnsi" w:hAnsiTheme="minorHAnsi" w:cstheme="minorHAnsi"/>
          <w:b/>
          <w:bCs/>
          <w:sz w:val="22"/>
          <w:szCs w:val="22"/>
        </w:rPr>
      </w:pPr>
    </w:p>
    <w:p w:rsidR="00580D01" w:rsidRPr="00712D0C" w:rsidRDefault="00580D01" w:rsidP="00580D01">
      <w:pPr>
        <w:autoSpaceDE w:val="0"/>
        <w:autoSpaceDN w:val="0"/>
        <w:adjustRightInd w:val="0"/>
        <w:spacing w:line="276" w:lineRule="auto"/>
        <w:jc w:val="both"/>
        <w:rPr>
          <w:rFonts w:asciiTheme="minorHAnsi" w:hAnsiTheme="minorHAnsi" w:cstheme="minorHAnsi"/>
          <w:spacing w:val="-5"/>
          <w:sz w:val="22"/>
          <w:szCs w:val="22"/>
        </w:rPr>
      </w:pPr>
      <w:r w:rsidRPr="0093716F">
        <w:rPr>
          <w:rFonts w:asciiTheme="minorHAnsi" w:hAnsiTheme="minorHAnsi" w:cstheme="minorHAnsi"/>
          <w:b/>
          <w:bCs/>
          <w:sz w:val="22"/>
          <w:szCs w:val="22"/>
        </w:rPr>
        <w:t xml:space="preserve">Processo Individual da Criança - </w:t>
      </w:r>
      <w:r w:rsidRPr="00712D0C">
        <w:rPr>
          <w:rFonts w:asciiTheme="minorHAnsi" w:hAnsiTheme="minorHAnsi" w:cstheme="minorHAnsi"/>
          <w:spacing w:val="-5"/>
          <w:sz w:val="22"/>
          <w:szCs w:val="22"/>
        </w:rPr>
        <w:t>O percurso educativo da criança deve ser documentado de forma sistemática no processo individual que a acompanha ao longo de todo o seu percurso escolar, de modo a proporcionar uma visão global da sua evolução, facilitar o seu acompanhamento e intervenção adequada. No Processo Individual da Criança devem constar:</w:t>
      </w:r>
    </w:p>
    <w:p w:rsidR="00580D01"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P</w:t>
      </w:r>
      <w:r w:rsidR="00580D01" w:rsidRPr="00712D0C">
        <w:rPr>
          <w:rFonts w:asciiTheme="minorHAnsi" w:hAnsiTheme="minorHAnsi" w:cstheme="minorHAnsi"/>
          <w:spacing w:val="-5"/>
          <w:sz w:val="22"/>
          <w:szCs w:val="22"/>
        </w:rPr>
        <w:t>ercurso institucional;</w:t>
      </w:r>
    </w:p>
    <w:p w:rsidR="00580D01"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Fichas de Avaliação Diagnóstica;</w:t>
      </w:r>
    </w:p>
    <w:p w:rsidR="00580D01"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Termos de Responsabilidade;</w:t>
      </w:r>
    </w:p>
    <w:p w:rsidR="00580D01" w:rsidRPr="00712D0C" w:rsidRDefault="00577084"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Programas</w:t>
      </w:r>
      <w:r w:rsidR="00AA30AF" w:rsidRPr="00712D0C">
        <w:rPr>
          <w:rFonts w:asciiTheme="minorHAnsi" w:hAnsiTheme="minorHAnsi" w:cstheme="minorHAnsi"/>
          <w:spacing w:val="-5"/>
          <w:sz w:val="22"/>
          <w:szCs w:val="22"/>
        </w:rPr>
        <w:t xml:space="preserve"> de Acolhimento</w:t>
      </w:r>
      <w:r w:rsidRPr="00712D0C">
        <w:rPr>
          <w:rFonts w:asciiTheme="minorHAnsi" w:hAnsiTheme="minorHAnsi" w:cstheme="minorHAnsi"/>
          <w:spacing w:val="-5"/>
          <w:sz w:val="22"/>
          <w:szCs w:val="22"/>
        </w:rPr>
        <w:t xml:space="preserve"> Inicial</w:t>
      </w:r>
      <w:r w:rsidR="00AA30AF" w:rsidRPr="00712D0C">
        <w:rPr>
          <w:rFonts w:asciiTheme="minorHAnsi" w:hAnsiTheme="minorHAnsi" w:cstheme="minorHAnsi"/>
          <w:spacing w:val="-5"/>
          <w:sz w:val="22"/>
          <w:szCs w:val="22"/>
        </w:rPr>
        <w:t>;</w:t>
      </w:r>
    </w:p>
    <w:p w:rsidR="00580D01"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Perfis de Desenvolvimento da criança;</w:t>
      </w:r>
    </w:p>
    <w:p w:rsidR="00580D01" w:rsidRPr="000026A3"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0026A3">
        <w:rPr>
          <w:rFonts w:asciiTheme="minorHAnsi" w:hAnsiTheme="minorHAnsi" w:cstheme="minorHAnsi"/>
          <w:spacing w:val="-5"/>
          <w:sz w:val="22"/>
          <w:szCs w:val="22"/>
        </w:rPr>
        <w:t>R</w:t>
      </w:r>
      <w:r w:rsidR="00580D01" w:rsidRPr="000026A3">
        <w:rPr>
          <w:rFonts w:asciiTheme="minorHAnsi" w:hAnsiTheme="minorHAnsi" w:cstheme="minorHAnsi"/>
          <w:spacing w:val="-5"/>
          <w:sz w:val="22"/>
          <w:szCs w:val="22"/>
        </w:rPr>
        <w:t xml:space="preserve">elatórios de </w:t>
      </w:r>
      <w:r w:rsidRPr="000026A3">
        <w:rPr>
          <w:rFonts w:asciiTheme="minorHAnsi" w:hAnsiTheme="minorHAnsi" w:cstheme="minorHAnsi"/>
          <w:spacing w:val="-5"/>
          <w:sz w:val="22"/>
          <w:szCs w:val="22"/>
        </w:rPr>
        <w:t xml:space="preserve">Avaliação </w:t>
      </w:r>
      <w:r w:rsidR="000026A3">
        <w:rPr>
          <w:rFonts w:asciiTheme="minorHAnsi" w:hAnsiTheme="minorHAnsi" w:cstheme="minorHAnsi"/>
          <w:spacing w:val="-5"/>
          <w:sz w:val="22"/>
          <w:szCs w:val="22"/>
        </w:rPr>
        <w:t>Trimestral</w:t>
      </w:r>
      <w:r w:rsidRPr="000026A3">
        <w:rPr>
          <w:rFonts w:asciiTheme="minorHAnsi" w:hAnsiTheme="minorHAnsi" w:cstheme="minorHAnsi"/>
          <w:spacing w:val="-5"/>
          <w:sz w:val="22"/>
          <w:szCs w:val="22"/>
        </w:rPr>
        <w:t xml:space="preserve"> Individuais das Crianças;</w:t>
      </w:r>
    </w:p>
    <w:p w:rsidR="00580D01"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Registo</w:t>
      </w:r>
      <w:r w:rsidR="000026A3">
        <w:rPr>
          <w:rFonts w:asciiTheme="minorHAnsi" w:hAnsiTheme="minorHAnsi" w:cstheme="minorHAnsi"/>
          <w:spacing w:val="-5"/>
          <w:sz w:val="22"/>
          <w:szCs w:val="22"/>
        </w:rPr>
        <w:t>s</w:t>
      </w:r>
      <w:r w:rsidRPr="00712D0C">
        <w:rPr>
          <w:rFonts w:asciiTheme="minorHAnsi" w:hAnsiTheme="minorHAnsi" w:cstheme="minorHAnsi"/>
          <w:spacing w:val="-5"/>
          <w:sz w:val="22"/>
          <w:szCs w:val="22"/>
        </w:rPr>
        <w:t xml:space="preserve"> de Receção e Entrega das Crianças</w:t>
      </w:r>
      <w:r w:rsidR="00580D01" w:rsidRPr="00712D0C">
        <w:rPr>
          <w:rFonts w:asciiTheme="minorHAnsi" w:hAnsiTheme="minorHAnsi" w:cstheme="minorHAnsi"/>
          <w:spacing w:val="-5"/>
          <w:sz w:val="22"/>
          <w:szCs w:val="22"/>
        </w:rPr>
        <w:t>;</w:t>
      </w:r>
    </w:p>
    <w:p w:rsidR="00AA30AF"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Registos de Recados à Família;</w:t>
      </w:r>
    </w:p>
    <w:p w:rsidR="00AA30AF"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lastRenderedPageBreak/>
        <w:t>Registos de Atendimento à Família;</w:t>
      </w:r>
    </w:p>
    <w:p w:rsidR="00AA30AF"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Atestados Médicos;</w:t>
      </w:r>
    </w:p>
    <w:p w:rsidR="00AA30AF"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Registos de Assistência Medicamentosa;</w:t>
      </w:r>
    </w:p>
    <w:p w:rsidR="00AA30AF"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Registos de Ocorrência</w:t>
      </w:r>
      <w:r w:rsidR="005A16FD" w:rsidRPr="00712D0C">
        <w:rPr>
          <w:rFonts w:asciiTheme="minorHAnsi" w:hAnsiTheme="minorHAnsi" w:cstheme="minorHAnsi"/>
          <w:spacing w:val="-5"/>
          <w:sz w:val="22"/>
          <w:szCs w:val="22"/>
        </w:rPr>
        <w:t xml:space="preserve"> de Saúde </w:t>
      </w:r>
      <w:r w:rsidRPr="00712D0C">
        <w:rPr>
          <w:rFonts w:asciiTheme="minorHAnsi" w:hAnsiTheme="minorHAnsi" w:cstheme="minorHAnsi"/>
          <w:spacing w:val="-5"/>
          <w:sz w:val="22"/>
          <w:szCs w:val="22"/>
        </w:rPr>
        <w:t>(caso se aplique)</w:t>
      </w:r>
      <w:r w:rsidR="005A16FD" w:rsidRPr="00712D0C">
        <w:rPr>
          <w:rFonts w:asciiTheme="minorHAnsi" w:hAnsiTheme="minorHAnsi" w:cstheme="minorHAnsi"/>
          <w:spacing w:val="-5"/>
          <w:sz w:val="22"/>
          <w:szCs w:val="22"/>
        </w:rPr>
        <w:t>;</w:t>
      </w:r>
    </w:p>
    <w:p w:rsidR="00AA30AF"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Registos de Saúde SOS;</w:t>
      </w:r>
    </w:p>
    <w:p w:rsidR="00AA30AF"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Registos de Ocorrência de Prevenção de Situações de Maus-Tratos;</w:t>
      </w:r>
    </w:p>
    <w:p w:rsidR="00AA30AF" w:rsidRPr="00712D0C" w:rsidRDefault="00AA30AF" w:rsidP="00D95855">
      <w:pPr>
        <w:pStyle w:val="PargrafodaLista"/>
        <w:numPr>
          <w:ilvl w:val="0"/>
          <w:numId w:val="47"/>
        </w:num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Ficha de Avaliação de Incidentes de Maus-Tratos.</w:t>
      </w:r>
    </w:p>
    <w:p w:rsidR="00AA30AF" w:rsidRDefault="00AA30AF" w:rsidP="00580D01">
      <w:pPr>
        <w:autoSpaceDE w:val="0"/>
        <w:autoSpaceDN w:val="0"/>
        <w:adjustRightInd w:val="0"/>
        <w:spacing w:line="276" w:lineRule="auto"/>
        <w:jc w:val="both"/>
        <w:rPr>
          <w:rFonts w:asciiTheme="minorHAnsi" w:hAnsiTheme="minorHAnsi" w:cstheme="minorHAnsi"/>
          <w:sz w:val="22"/>
          <w:szCs w:val="22"/>
        </w:rPr>
      </w:pPr>
    </w:p>
    <w:p w:rsidR="00580D01" w:rsidRPr="00712D0C" w:rsidRDefault="00580D01" w:rsidP="00580D01">
      <w:p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Os elementos constantes do Processo Individual da Criança devem ser exclusivamente do conhecimento dos educadores, dos encarregados de educação, de outros intervenientes no processo de aprendizagem e desenvolvimento da criança e posteri</w:t>
      </w:r>
      <w:r w:rsidR="00A46DA0" w:rsidRPr="00712D0C">
        <w:rPr>
          <w:rFonts w:asciiTheme="minorHAnsi" w:hAnsiTheme="minorHAnsi" w:cstheme="minorHAnsi"/>
          <w:spacing w:val="-5"/>
          <w:sz w:val="22"/>
          <w:szCs w:val="22"/>
        </w:rPr>
        <w:t>ormente do professor do 1º CEB</w:t>
      </w:r>
      <w:r w:rsidRPr="00712D0C">
        <w:rPr>
          <w:rFonts w:asciiTheme="minorHAnsi" w:hAnsiTheme="minorHAnsi" w:cstheme="minorHAnsi"/>
          <w:spacing w:val="-5"/>
          <w:sz w:val="22"/>
          <w:szCs w:val="22"/>
        </w:rPr>
        <w:t>, sendo garantida a confidencialidade dos dados nele contidos.</w:t>
      </w:r>
    </w:p>
    <w:p w:rsidR="008A4089" w:rsidRPr="0093716F" w:rsidRDefault="008A4089" w:rsidP="00580D01">
      <w:pPr>
        <w:pStyle w:val="Corpodetexto2"/>
        <w:spacing w:line="276" w:lineRule="auto"/>
        <w:rPr>
          <w:rFonts w:asciiTheme="minorHAnsi" w:hAnsiTheme="minorHAnsi" w:cstheme="minorHAnsi"/>
          <w:sz w:val="22"/>
          <w:szCs w:val="22"/>
        </w:rPr>
      </w:pPr>
    </w:p>
    <w:p w:rsidR="008A4089" w:rsidRPr="00773DED" w:rsidRDefault="008A4089" w:rsidP="00D95855">
      <w:pPr>
        <w:pStyle w:val="Corpodetexto2"/>
        <w:numPr>
          <w:ilvl w:val="0"/>
          <w:numId w:val="32"/>
        </w:numPr>
        <w:spacing w:line="276" w:lineRule="auto"/>
        <w:rPr>
          <w:rFonts w:asciiTheme="minorHAnsi" w:hAnsiTheme="minorHAnsi" w:cstheme="minorHAnsi"/>
          <w:b/>
          <w:bCs/>
          <w:sz w:val="22"/>
          <w:szCs w:val="22"/>
        </w:rPr>
      </w:pPr>
      <w:r w:rsidRPr="00773DED">
        <w:rPr>
          <w:rFonts w:asciiTheme="minorHAnsi" w:hAnsiTheme="minorHAnsi" w:cstheme="minorHAnsi"/>
          <w:b/>
          <w:bCs/>
          <w:sz w:val="22"/>
          <w:szCs w:val="22"/>
        </w:rPr>
        <w:t xml:space="preserve">COMPONENTE </w:t>
      </w:r>
      <w:r w:rsidR="007873CC" w:rsidRPr="00773DED">
        <w:rPr>
          <w:rFonts w:asciiTheme="minorHAnsi" w:hAnsiTheme="minorHAnsi" w:cstheme="minorHAnsi"/>
          <w:b/>
          <w:bCs/>
          <w:sz w:val="22"/>
          <w:szCs w:val="22"/>
        </w:rPr>
        <w:t>DE APOIO À FAMÍLIA</w:t>
      </w:r>
    </w:p>
    <w:p w:rsidR="008A4089" w:rsidRPr="00712D0C" w:rsidRDefault="008A4089" w:rsidP="00712D0C">
      <w:p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A estrutura organizacional que corresponde ao prolongamento do horário, para além das 5 horas enunciadas </w:t>
      </w:r>
      <w:r w:rsidR="005A16FD" w:rsidRPr="00712D0C">
        <w:rPr>
          <w:rFonts w:asciiTheme="minorHAnsi" w:hAnsiTheme="minorHAnsi" w:cstheme="minorHAnsi"/>
          <w:spacing w:val="-5"/>
          <w:sz w:val="22"/>
          <w:szCs w:val="22"/>
        </w:rPr>
        <w:t>no ponto A</w:t>
      </w:r>
      <w:r w:rsidRPr="00712D0C">
        <w:rPr>
          <w:rFonts w:asciiTheme="minorHAnsi" w:hAnsiTheme="minorHAnsi" w:cstheme="minorHAnsi"/>
          <w:spacing w:val="-5"/>
          <w:sz w:val="22"/>
          <w:szCs w:val="22"/>
        </w:rPr>
        <w:t xml:space="preserve"> e que correspon</w:t>
      </w:r>
      <w:r w:rsidR="00B41C87" w:rsidRPr="00712D0C">
        <w:rPr>
          <w:rFonts w:asciiTheme="minorHAnsi" w:hAnsiTheme="minorHAnsi" w:cstheme="minorHAnsi"/>
          <w:spacing w:val="-5"/>
          <w:sz w:val="22"/>
          <w:szCs w:val="22"/>
        </w:rPr>
        <w:t xml:space="preserve">dem ao acolhimento e entrega das crianças, ao serviço de refeições, de descanso e de </w:t>
      </w:r>
      <w:r w:rsidRPr="00712D0C">
        <w:rPr>
          <w:rFonts w:asciiTheme="minorHAnsi" w:hAnsiTheme="minorHAnsi" w:cstheme="minorHAnsi"/>
          <w:spacing w:val="-5"/>
          <w:sz w:val="22"/>
          <w:szCs w:val="22"/>
        </w:rPr>
        <w:t>atividades</w:t>
      </w:r>
      <w:r w:rsidR="00344679" w:rsidRPr="00712D0C">
        <w:rPr>
          <w:rFonts w:asciiTheme="minorHAnsi" w:hAnsiTheme="minorHAnsi" w:cstheme="minorHAnsi"/>
          <w:spacing w:val="-5"/>
          <w:sz w:val="22"/>
          <w:szCs w:val="22"/>
        </w:rPr>
        <w:t xml:space="preserve"> </w:t>
      </w:r>
      <w:r w:rsidR="00B41C87" w:rsidRPr="00712D0C">
        <w:rPr>
          <w:rFonts w:asciiTheme="minorHAnsi" w:hAnsiTheme="minorHAnsi" w:cstheme="minorHAnsi"/>
          <w:spacing w:val="-5"/>
          <w:sz w:val="22"/>
          <w:szCs w:val="22"/>
        </w:rPr>
        <w:t>socioeducativas</w:t>
      </w:r>
      <w:r w:rsidR="00344679" w:rsidRPr="00712D0C">
        <w:rPr>
          <w:rFonts w:asciiTheme="minorHAnsi" w:hAnsiTheme="minorHAnsi" w:cstheme="minorHAnsi"/>
          <w:spacing w:val="-5"/>
          <w:sz w:val="22"/>
          <w:szCs w:val="22"/>
        </w:rPr>
        <w:t>, constitui</w:t>
      </w:r>
      <w:r w:rsidRPr="00712D0C">
        <w:rPr>
          <w:rFonts w:asciiTheme="minorHAnsi" w:hAnsiTheme="minorHAnsi" w:cstheme="minorHAnsi"/>
          <w:spacing w:val="-5"/>
          <w:sz w:val="22"/>
          <w:szCs w:val="22"/>
        </w:rPr>
        <w:t xml:space="preserve"> a </w:t>
      </w:r>
      <w:r w:rsidR="00B41C87" w:rsidRPr="00712D0C">
        <w:rPr>
          <w:rFonts w:asciiTheme="minorHAnsi" w:hAnsiTheme="minorHAnsi" w:cstheme="minorHAnsi"/>
          <w:spacing w:val="-5"/>
          <w:sz w:val="22"/>
          <w:szCs w:val="22"/>
        </w:rPr>
        <w:t xml:space="preserve">resposta de Atividades de </w:t>
      </w:r>
      <w:r w:rsidR="00C576BB" w:rsidRPr="00712D0C">
        <w:rPr>
          <w:rFonts w:asciiTheme="minorHAnsi" w:hAnsiTheme="minorHAnsi" w:cstheme="minorHAnsi"/>
          <w:spacing w:val="-5"/>
          <w:sz w:val="22"/>
          <w:szCs w:val="22"/>
        </w:rPr>
        <w:t>Animação</w:t>
      </w:r>
      <w:r w:rsidR="00B41C87" w:rsidRPr="00712D0C">
        <w:rPr>
          <w:rFonts w:asciiTheme="minorHAnsi" w:hAnsiTheme="minorHAnsi" w:cstheme="minorHAnsi"/>
          <w:spacing w:val="-5"/>
          <w:sz w:val="22"/>
          <w:szCs w:val="22"/>
        </w:rPr>
        <w:t xml:space="preserve"> e Apoio à Família (AAAF).</w:t>
      </w:r>
    </w:p>
    <w:p w:rsidR="007D7711" w:rsidRPr="00712D0C" w:rsidRDefault="007D7711" w:rsidP="007D7711">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A Lei-Quadro (Lei n.º 5/97, de 10 de Fevereiro) determina, no seu artigo 12º, a existência de</w:t>
      </w:r>
      <w:r w:rsidRPr="00773DED">
        <w:rPr>
          <w:rFonts w:asciiTheme="minorHAnsi" w:hAnsiTheme="minorHAnsi" w:cstheme="minorHAnsi"/>
          <w:sz w:val="22"/>
          <w:szCs w:val="22"/>
        </w:rPr>
        <w:t xml:space="preserve"> </w:t>
      </w:r>
      <w:r w:rsidRPr="00712D0C">
        <w:rPr>
          <w:rFonts w:asciiTheme="minorHAnsi" w:hAnsiTheme="minorHAnsi" w:cstheme="minorHAnsi"/>
          <w:i/>
          <w:spacing w:val="-5"/>
          <w:sz w:val="22"/>
          <w:szCs w:val="22"/>
        </w:rPr>
        <w:t>“atividades de animação e apoio às famílias, de acordo com as necessidades destas”,</w:t>
      </w:r>
      <w:r w:rsidRPr="00773DED">
        <w:rPr>
          <w:rFonts w:asciiTheme="minorHAnsi" w:hAnsiTheme="minorHAnsi" w:cstheme="minorHAnsi"/>
          <w:sz w:val="22"/>
          <w:szCs w:val="22"/>
        </w:rPr>
        <w:t xml:space="preserve"> </w:t>
      </w:r>
      <w:r w:rsidRPr="00712D0C">
        <w:rPr>
          <w:rFonts w:asciiTheme="minorHAnsi" w:hAnsiTheme="minorHAnsi" w:cstheme="minorHAnsi"/>
          <w:spacing w:val="-5"/>
          <w:sz w:val="22"/>
          <w:szCs w:val="22"/>
        </w:rPr>
        <w:t>para além das 25 horas letivas, específicas para o desenvolvimento de atividades com intencionalidade pedagógica, nos estabelecimentos de educação pré-escolar.</w:t>
      </w:r>
    </w:p>
    <w:p w:rsidR="007D7711" w:rsidRPr="00773DED" w:rsidRDefault="007D7711" w:rsidP="007D7711">
      <w:pPr>
        <w:pStyle w:val="Corpodetexto2"/>
        <w:spacing w:line="276" w:lineRule="auto"/>
        <w:rPr>
          <w:rFonts w:asciiTheme="minorHAnsi" w:hAnsiTheme="minorHAnsi" w:cstheme="minorHAnsi"/>
          <w:sz w:val="22"/>
          <w:szCs w:val="22"/>
        </w:rPr>
      </w:pPr>
      <w:r w:rsidRPr="00712D0C">
        <w:rPr>
          <w:rFonts w:asciiTheme="minorHAnsi" w:hAnsiTheme="minorHAnsi" w:cstheme="minorHAnsi"/>
          <w:spacing w:val="-5"/>
          <w:sz w:val="22"/>
          <w:szCs w:val="22"/>
        </w:rPr>
        <w:t>De acordo com o Decreto-Lei n.º 147/97, de 11 de Junho e com o Manual da Organização da Componente de Apoio à Família do Departamento da Educação Básica do Ministério da Educação (2002),</w:t>
      </w:r>
      <w:r w:rsidRPr="00773DED">
        <w:rPr>
          <w:rFonts w:asciiTheme="minorHAnsi" w:hAnsiTheme="minorHAnsi" w:cstheme="minorHAnsi"/>
          <w:sz w:val="22"/>
          <w:szCs w:val="22"/>
        </w:rPr>
        <w:t xml:space="preserve"> </w:t>
      </w:r>
      <w:r w:rsidRPr="00712D0C">
        <w:rPr>
          <w:rFonts w:asciiTheme="minorHAnsi" w:hAnsiTheme="minorHAnsi" w:cstheme="minorHAnsi"/>
          <w:i/>
          <w:spacing w:val="-5"/>
          <w:sz w:val="22"/>
          <w:szCs w:val="22"/>
        </w:rPr>
        <w:t xml:space="preserve">“a responsabilidade última (desta componente) cabe aos órgãos de gestão da </w:t>
      </w:r>
      <w:r w:rsidR="00B32C23">
        <w:rPr>
          <w:rFonts w:asciiTheme="minorHAnsi" w:hAnsiTheme="minorHAnsi" w:cstheme="minorHAnsi"/>
          <w:i/>
          <w:spacing w:val="-5"/>
          <w:sz w:val="22"/>
          <w:szCs w:val="22"/>
        </w:rPr>
        <w:t>I</w:t>
      </w:r>
      <w:r w:rsidRPr="00712D0C">
        <w:rPr>
          <w:rFonts w:asciiTheme="minorHAnsi" w:hAnsiTheme="minorHAnsi" w:cstheme="minorHAnsi"/>
          <w:i/>
          <w:spacing w:val="-5"/>
          <w:sz w:val="22"/>
          <w:szCs w:val="22"/>
        </w:rPr>
        <w:t>nstituição”</w:t>
      </w:r>
      <w:r w:rsidRPr="00773DED">
        <w:rPr>
          <w:rFonts w:asciiTheme="minorHAnsi" w:hAnsiTheme="minorHAnsi" w:cstheme="minorHAnsi"/>
          <w:sz w:val="22"/>
          <w:szCs w:val="22"/>
        </w:rPr>
        <w:t xml:space="preserve"> </w:t>
      </w:r>
      <w:r w:rsidRPr="00712D0C">
        <w:rPr>
          <w:rFonts w:asciiTheme="minorHAnsi" w:hAnsiTheme="minorHAnsi" w:cstheme="minorHAnsi"/>
          <w:spacing w:val="-5"/>
          <w:sz w:val="22"/>
          <w:szCs w:val="22"/>
        </w:rPr>
        <w:t xml:space="preserve">e, apesar da dicotomia de intencionalidade pretendida, estas atividades </w:t>
      </w:r>
      <w:r w:rsidRPr="00712D0C">
        <w:rPr>
          <w:rFonts w:asciiTheme="minorHAnsi" w:hAnsiTheme="minorHAnsi" w:cstheme="minorHAnsi"/>
          <w:i/>
          <w:spacing w:val="-5"/>
          <w:sz w:val="22"/>
          <w:szCs w:val="22"/>
        </w:rPr>
        <w:t xml:space="preserve">“de animação socioeducativa” </w:t>
      </w:r>
      <w:r w:rsidRPr="00712D0C">
        <w:rPr>
          <w:rFonts w:asciiTheme="minorHAnsi" w:hAnsiTheme="minorHAnsi" w:cstheme="minorHAnsi"/>
          <w:spacing w:val="-5"/>
          <w:sz w:val="22"/>
          <w:szCs w:val="22"/>
        </w:rPr>
        <w:t>devem integrar o Projeto Educativo da Instituição, facilitando a permanência de ideais, valores e a continuidade educativa</w:t>
      </w:r>
      <w:r w:rsidRPr="00773DED">
        <w:rPr>
          <w:rFonts w:asciiTheme="minorHAnsi" w:hAnsiTheme="minorHAnsi" w:cstheme="minorHAnsi"/>
          <w:sz w:val="22"/>
          <w:szCs w:val="22"/>
        </w:rPr>
        <w:t>.</w:t>
      </w:r>
    </w:p>
    <w:p w:rsidR="007D7711" w:rsidRPr="00712D0C" w:rsidRDefault="007D7711" w:rsidP="007D7711">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Cabe à </w:t>
      </w:r>
      <w:r w:rsidR="008667E9" w:rsidRPr="00712D0C">
        <w:rPr>
          <w:rFonts w:asciiTheme="minorHAnsi" w:hAnsiTheme="minorHAnsi" w:cstheme="minorHAnsi"/>
          <w:b/>
          <w:spacing w:val="-5"/>
          <w:sz w:val="22"/>
          <w:szCs w:val="22"/>
        </w:rPr>
        <w:t>diretora técnica</w:t>
      </w:r>
      <w:r w:rsidR="008667E9" w:rsidRPr="00712D0C">
        <w:rPr>
          <w:rFonts w:asciiTheme="minorHAnsi" w:hAnsiTheme="minorHAnsi" w:cstheme="minorHAnsi"/>
          <w:spacing w:val="-5"/>
          <w:sz w:val="22"/>
          <w:szCs w:val="22"/>
        </w:rPr>
        <w:t xml:space="preserve"> </w:t>
      </w:r>
      <w:r w:rsidRPr="00712D0C">
        <w:rPr>
          <w:rFonts w:asciiTheme="minorHAnsi" w:hAnsiTheme="minorHAnsi" w:cstheme="minorHAnsi"/>
          <w:spacing w:val="-5"/>
          <w:sz w:val="22"/>
          <w:szCs w:val="22"/>
        </w:rPr>
        <w:t>orientar</w:t>
      </w:r>
      <w:r w:rsidRPr="002771AC">
        <w:rPr>
          <w:rFonts w:asciiTheme="minorHAnsi" w:hAnsiTheme="minorHAnsi" w:cstheme="minorHAnsi"/>
          <w:sz w:val="22"/>
          <w:szCs w:val="22"/>
        </w:rPr>
        <w:t xml:space="preserve"> </w:t>
      </w:r>
      <w:r w:rsidRPr="00712D0C">
        <w:rPr>
          <w:rFonts w:asciiTheme="minorHAnsi" w:hAnsiTheme="minorHAnsi" w:cstheme="minorHAnsi"/>
          <w:i/>
          <w:spacing w:val="-5"/>
          <w:sz w:val="22"/>
          <w:szCs w:val="22"/>
        </w:rPr>
        <w:t xml:space="preserve">“o processo educativo desenvolvido pelo estabelecimento” </w:t>
      </w:r>
      <w:r w:rsidRPr="002771AC">
        <w:rPr>
          <w:rFonts w:asciiTheme="minorHAnsi" w:hAnsiTheme="minorHAnsi" w:cstheme="minorHAnsi"/>
          <w:sz w:val="22"/>
          <w:szCs w:val="22"/>
        </w:rPr>
        <w:t xml:space="preserve">e </w:t>
      </w:r>
      <w:r w:rsidRPr="00712D0C">
        <w:rPr>
          <w:rFonts w:asciiTheme="minorHAnsi" w:hAnsiTheme="minorHAnsi" w:cstheme="minorHAnsi"/>
          <w:spacing w:val="-5"/>
          <w:sz w:val="22"/>
          <w:szCs w:val="22"/>
        </w:rPr>
        <w:t>coordenar as atividades de animação socioeducativa, bem como a sua articulação com a componente letiva.</w:t>
      </w:r>
    </w:p>
    <w:p w:rsidR="007D7711" w:rsidRPr="00712D0C" w:rsidRDefault="007D7711" w:rsidP="007D7711">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Os </w:t>
      </w:r>
      <w:r w:rsidRPr="00712D0C">
        <w:rPr>
          <w:rFonts w:asciiTheme="minorHAnsi" w:hAnsiTheme="minorHAnsi" w:cstheme="minorHAnsi"/>
          <w:b/>
          <w:spacing w:val="-5"/>
          <w:sz w:val="22"/>
          <w:szCs w:val="22"/>
        </w:rPr>
        <w:t>educadores de infância</w:t>
      </w:r>
      <w:r w:rsidRPr="00712D0C">
        <w:rPr>
          <w:rFonts w:asciiTheme="minorHAnsi" w:hAnsiTheme="minorHAnsi" w:cstheme="minorHAnsi"/>
          <w:spacing w:val="-5"/>
          <w:sz w:val="22"/>
          <w:szCs w:val="22"/>
        </w:rPr>
        <w:t xml:space="preserve"> devem </w:t>
      </w:r>
      <w:r w:rsidRPr="00712D0C">
        <w:rPr>
          <w:rFonts w:asciiTheme="minorHAnsi" w:hAnsiTheme="minorHAnsi" w:cstheme="minorHAnsi"/>
          <w:i/>
          <w:spacing w:val="-5"/>
          <w:sz w:val="22"/>
          <w:szCs w:val="22"/>
        </w:rPr>
        <w:t xml:space="preserve">“contribuir para que a organização dê resposta às necessidades da população que atende” </w:t>
      </w:r>
      <w:r w:rsidRPr="00712D0C">
        <w:rPr>
          <w:rFonts w:asciiTheme="minorHAnsi" w:hAnsiTheme="minorHAnsi" w:cstheme="minorHAnsi"/>
          <w:spacing w:val="-5"/>
          <w:sz w:val="22"/>
          <w:szCs w:val="22"/>
        </w:rPr>
        <w:t>e são responsáveis pela supervisão das atividades de animação socioeducativa.</w:t>
      </w:r>
    </w:p>
    <w:p w:rsidR="007D7711" w:rsidRPr="00712D0C" w:rsidRDefault="007D7711" w:rsidP="007D7711">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A </w:t>
      </w:r>
      <w:r w:rsidRPr="00712D0C">
        <w:rPr>
          <w:rFonts w:asciiTheme="minorHAnsi" w:hAnsiTheme="minorHAnsi" w:cstheme="minorHAnsi"/>
          <w:b/>
          <w:spacing w:val="-5"/>
          <w:sz w:val="22"/>
          <w:szCs w:val="22"/>
        </w:rPr>
        <w:t>animadora sociocultural</w:t>
      </w:r>
      <w:r w:rsidRPr="00712D0C">
        <w:rPr>
          <w:rFonts w:asciiTheme="minorHAnsi" w:hAnsiTheme="minorHAnsi" w:cstheme="minorHAnsi"/>
          <w:spacing w:val="-5"/>
          <w:sz w:val="22"/>
          <w:szCs w:val="22"/>
        </w:rPr>
        <w:t xml:space="preserve"> operacionaliza o projeto, planificando as atividades em articulação com os educadores de infância.</w:t>
      </w:r>
    </w:p>
    <w:p w:rsidR="008A4089" w:rsidRPr="00712D0C" w:rsidRDefault="008A4089" w:rsidP="00580D01">
      <w:pPr>
        <w:autoSpaceDE w:val="0"/>
        <w:autoSpaceDN w:val="0"/>
        <w:adjustRightInd w:val="0"/>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A planificação das atividades de animação e apoio à família é comunicada aos encarregados de </w:t>
      </w:r>
      <w:r w:rsidR="00580D01" w:rsidRPr="00712D0C">
        <w:rPr>
          <w:rFonts w:asciiTheme="minorHAnsi" w:hAnsiTheme="minorHAnsi" w:cstheme="minorHAnsi"/>
          <w:spacing w:val="-5"/>
          <w:sz w:val="22"/>
          <w:szCs w:val="22"/>
        </w:rPr>
        <w:t>educação no início de cada trimestre</w:t>
      </w:r>
      <w:r w:rsidRPr="00712D0C">
        <w:rPr>
          <w:rFonts w:asciiTheme="minorHAnsi" w:hAnsiTheme="minorHAnsi" w:cstheme="minorHAnsi"/>
          <w:spacing w:val="-5"/>
          <w:sz w:val="22"/>
          <w:szCs w:val="22"/>
        </w:rPr>
        <w:t>.</w:t>
      </w:r>
    </w:p>
    <w:p w:rsidR="00580D01" w:rsidRPr="00712D0C" w:rsidRDefault="008A4089" w:rsidP="008A4089">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Os pais e encarregados de educação comparticipam nos custos dos serviços desta componente de acordo com as normas enunciadas pelo Despacho Conjunto nº 300 / 97 de 4 de setembro.</w:t>
      </w:r>
    </w:p>
    <w:p w:rsidR="007873CC" w:rsidRPr="00EE06E3" w:rsidRDefault="007873CC" w:rsidP="008A4089">
      <w:pPr>
        <w:pStyle w:val="Corpodetexto2"/>
        <w:spacing w:line="276" w:lineRule="auto"/>
        <w:rPr>
          <w:rFonts w:asciiTheme="minorHAnsi" w:hAnsiTheme="minorHAnsi" w:cstheme="minorHAnsi"/>
          <w:sz w:val="10"/>
          <w:szCs w:val="10"/>
          <w:highlight w:val="yellow"/>
        </w:rPr>
      </w:pPr>
    </w:p>
    <w:p w:rsidR="008A4089" w:rsidRPr="00712D0C" w:rsidRDefault="008A4089" w:rsidP="00712D0C">
      <w:pPr>
        <w:autoSpaceDE w:val="0"/>
        <w:autoSpaceDN w:val="0"/>
        <w:adjustRightInd w:val="0"/>
        <w:spacing w:line="276" w:lineRule="auto"/>
        <w:jc w:val="both"/>
        <w:rPr>
          <w:rFonts w:asciiTheme="minorHAnsi" w:hAnsiTheme="minorHAnsi" w:cstheme="minorHAnsi"/>
          <w:b/>
          <w:spacing w:val="-5"/>
          <w:sz w:val="22"/>
          <w:szCs w:val="22"/>
        </w:rPr>
      </w:pPr>
      <w:r w:rsidRPr="00712D0C">
        <w:rPr>
          <w:rFonts w:asciiTheme="minorHAnsi" w:hAnsiTheme="minorHAnsi" w:cstheme="minorHAnsi"/>
          <w:b/>
          <w:spacing w:val="-5"/>
          <w:sz w:val="22"/>
          <w:szCs w:val="22"/>
        </w:rPr>
        <w:t>De acordo com a Lei acima citada, estas diferentes componentes têm estatuto diferenciado quer em termos de contribuição financeira da família, quer em termos de horário, quer em termos do pessoal de atendimento.</w:t>
      </w:r>
    </w:p>
    <w:p w:rsidR="00EE06E3" w:rsidRDefault="00EE06E3" w:rsidP="00EE06E3">
      <w:pPr>
        <w:spacing w:line="276" w:lineRule="auto"/>
        <w:jc w:val="center"/>
        <w:rPr>
          <w:rFonts w:asciiTheme="minorHAnsi" w:hAnsiTheme="minorHAnsi" w:cstheme="minorHAnsi"/>
          <w:b/>
          <w:sz w:val="22"/>
          <w:szCs w:val="22"/>
        </w:rPr>
      </w:pPr>
    </w:p>
    <w:p w:rsidR="008A4089" w:rsidRDefault="008A4089" w:rsidP="00EE06E3">
      <w:pPr>
        <w:spacing w:line="276" w:lineRule="auto"/>
        <w:jc w:val="center"/>
        <w:rPr>
          <w:rFonts w:asciiTheme="minorHAnsi" w:hAnsiTheme="minorHAnsi" w:cstheme="minorHAnsi"/>
          <w:b/>
          <w:sz w:val="22"/>
          <w:szCs w:val="22"/>
        </w:rPr>
      </w:pPr>
      <w:r>
        <w:rPr>
          <w:rFonts w:asciiTheme="minorHAnsi" w:hAnsiTheme="minorHAnsi" w:cstheme="minorHAnsi"/>
          <w:b/>
          <w:sz w:val="22"/>
          <w:szCs w:val="22"/>
        </w:rPr>
        <w:lastRenderedPageBreak/>
        <w:t>Capítulo II</w:t>
      </w:r>
    </w:p>
    <w:p w:rsidR="008A4089" w:rsidRPr="0012307E" w:rsidRDefault="008A4089" w:rsidP="008A4089">
      <w:pPr>
        <w:pStyle w:val="Rodap"/>
        <w:tabs>
          <w:tab w:val="clear" w:pos="4252"/>
          <w:tab w:val="clear" w:pos="8504"/>
        </w:tabs>
        <w:spacing w:line="276" w:lineRule="auto"/>
        <w:jc w:val="center"/>
        <w:rPr>
          <w:rFonts w:asciiTheme="minorHAnsi" w:hAnsiTheme="minorHAnsi" w:cstheme="minorHAnsi"/>
          <w:b/>
          <w:i/>
          <w:sz w:val="22"/>
          <w:szCs w:val="22"/>
        </w:rPr>
      </w:pPr>
      <w:r w:rsidRPr="0012307E">
        <w:rPr>
          <w:rFonts w:asciiTheme="minorHAnsi" w:hAnsiTheme="minorHAnsi" w:cstheme="minorHAnsi"/>
          <w:b/>
          <w:i/>
          <w:sz w:val="22"/>
          <w:szCs w:val="22"/>
        </w:rPr>
        <w:t>PROCESSO DE ADMISSÃO DOS UTENTES</w:t>
      </w:r>
    </w:p>
    <w:p w:rsidR="008A4089" w:rsidRDefault="008A4089" w:rsidP="008A4089">
      <w:pPr>
        <w:pStyle w:val="Rodap"/>
        <w:tabs>
          <w:tab w:val="clear" w:pos="4252"/>
          <w:tab w:val="clear" w:pos="8504"/>
        </w:tabs>
        <w:spacing w:line="276" w:lineRule="auto"/>
        <w:rPr>
          <w:rFonts w:asciiTheme="minorHAnsi" w:hAnsiTheme="minorHAnsi" w:cstheme="minorHAnsi"/>
          <w:sz w:val="22"/>
          <w:szCs w:val="22"/>
        </w:rPr>
      </w:pPr>
    </w:p>
    <w:p w:rsidR="008A4089" w:rsidRPr="009A65B1" w:rsidRDefault="008A4089" w:rsidP="008A4089">
      <w:pPr>
        <w:pStyle w:val="Rodap"/>
        <w:tabs>
          <w:tab w:val="clear" w:pos="4252"/>
          <w:tab w:val="clear" w:pos="8504"/>
        </w:tabs>
        <w:spacing w:line="276" w:lineRule="auto"/>
        <w:jc w:val="center"/>
        <w:rPr>
          <w:rFonts w:asciiTheme="minorHAnsi" w:hAnsiTheme="minorHAnsi" w:cstheme="minorHAnsi"/>
          <w:b/>
          <w:sz w:val="22"/>
          <w:szCs w:val="22"/>
        </w:rPr>
      </w:pPr>
      <w:r w:rsidRPr="009A65B1">
        <w:rPr>
          <w:rFonts w:asciiTheme="minorHAnsi" w:hAnsiTheme="minorHAnsi" w:cstheme="minorHAnsi"/>
          <w:b/>
          <w:sz w:val="22"/>
          <w:szCs w:val="22"/>
        </w:rPr>
        <w:t>NORMA VIII</w:t>
      </w:r>
    </w:p>
    <w:p w:rsidR="008A4089" w:rsidRPr="0093716F" w:rsidRDefault="008A4089" w:rsidP="008A4089">
      <w:pPr>
        <w:pStyle w:val="Corpodetexto2"/>
        <w:spacing w:line="276" w:lineRule="auto"/>
        <w:jc w:val="center"/>
        <w:rPr>
          <w:rFonts w:asciiTheme="minorHAnsi" w:hAnsiTheme="minorHAnsi" w:cstheme="minorHAnsi"/>
          <w:b/>
          <w:bCs/>
          <w:sz w:val="22"/>
          <w:szCs w:val="22"/>
        </w:rPr>
      </w:pPr>
      <w:r w:rsidRPr="0093716F">
        <w:rPr>
          <w:rFonts w:asciiTheme="minorHAnsi" w:hAnsiTheme="minorHAnsi" w:cstheme="minorHAnsi"/>
          <w:b/>
          <w:bCs/>
          <w:sz w:val="22"/>
          <w:szCs w:val="22"/>
        </w:rPr>
        <w:t>Condições de Admissão</w:t>
      </w:r>
    </w:p>
    <w:p w:rsidR="008A4089" w:rsidRPr="00712D0C" w:rsidRDefault="008A4089" w:rsidP="008A4089">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São condições de admissão de crianças no Pré- Escolar/Jardim de Infância do </w:t>
      </w:r>
      <w:r w:rsidR="00765B47" w:rsidRPr="00712D0C">
        <w:rPr>
          <w:rFonts w:asciiTheme="minorHAnsi" w:hAnsiTheme="minorHAnsi" w:cstheme="minorHAnsi"/>
          <w:spacing w:val="-5"/>
          <w:sz w:val="22"/>
          <w:szCs w:val="22"/>
        </w:rPr>
        <w:t>CBESSF:</w:t>
      </w:r>
    </w:p>
    <w:p w:rsidR="008A4089" w:rsidRPr="00712D0C" w:rsidRDefault="00503B9B" w:rsidP="00D95855">
      <w:pPr>
        <w:pStyle w:val="Corpodetexto2"/>
        <w:numPr>
          <w:ilvl w:val="0"/>
          <w:numId w:val="34"/>
        </w:numPr>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Que completem os 3 anos at</w:t>
      </w:r>
      <w:r w:rsidR="00734252" w:rsidRPr="00712D0C">
        <w:rPr>
          <w:rFonts w:asciiTheme="minorHAnsi" w:hAnsiTheme="minorHAnsi" w:cstheme="minorHAnsi"/>
          <w:spacing w:val="-5"/>
          <w:sz w:val="22"/>
          <w:szCs w:val="22"/>
        </w:rPr>
        <w:t>é</w:t>
      </w:r>
      <w:r w:rsidR="00347551" w:rsidRPr="00712D0C">
        <w:rPr>
          <w:rFonts w:asciiTheme="minorHAnsi" w:hAnsiTheme="minorHAnsi" w:cstheme="minorHAnsi"/>
          <w:spacing w:val="-5"/>
          <w:sz w:val="22"/>
          <w:szCs w:val="22"/>
        </w:rPr>
        <w:t xml:space="preserve"> ao final do ano civil (d</w:t>
      </w:r>
      <w:r w:rsidRPr="00712D0C">
        <w:rPr>
          <w:rFonts w:asciiTheme="minorHAnsi" w:hAnsiTheme="minorHAnsi" w:cstheme="minorHAnsi"/>
          <w:spacing w:val="-5"/>
          <w:sz w:val="22"/>
          <w:szCs w:val="22"/>
        </w:rPr>
        <w:t>ezembro)</w:t>
      </w:r>
    </w:p>
    <w:p w:rsidR="00142572" w:rsidRPr="00712D0C" w:rsidRDefault="00C52810" w:rsidP="00D95855">
      <w:pPr>
        <w:numPr>
          <w:ilvl w:val="0"/>
          <w:numId w:val="34"/>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Efetuar a inscrição/renovação;</w:t>
      </w:r>
    </w:p>
    <w:p w:rsidR="008A4089" w:rsidRPr="00712D0C" w:rsidRDefault="00142572" w:rsidP="00D95855">
      <w:pPr>
        <w:numPr>
          <w:ilvl w:val="0"/>
          <w:numId w:val="34"/>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Efetuar o pa</w:t>
      </w:r>
      <w:r w:rsidR="008A4089" w:rsidRPr="00712D0C">
        <w:rPr>
          <w:rFonts w:asciiTheme="minorHAnsi" w:hAnsiTheme="minorHAnsi" w:cstheme="minorHAnsi"/>
          <w:spacing w:val="-5"/>
          <w:sz w:val="22"/>
          <w:szCs w:val="22"/>
        </w:rPr>
        <w:t>gamento</w:t>
      </w:r>
      <w:r w:rsidRPr="00712D0C">
        <w:rPr>
          <w:rFonts w:asciiTheme="minorHAnsi" w:hAnsiTheme="minorHAnsi" w:cstheme="minorHAnsi"/>
          <w:spacing w:val="-5"/>
          <w:sz w:val="22"/>
          <w:szCs w:val="22"/>
        </w:rPr>
        <w:t xml:space="preserve"> </w:t>
      </w:r>
      <w:r w:rsidR="00005902">
        <w:rPr>
          <w:rFonts w:asciiTheme="minorHAnsi" w:hAnsiTheme="minorHAnsi" w:cstheme="minorHAnsi"/>
          <w:spacing w:val="-5"/>
          <w:sz w:val="22"/>
          <w:szCs w:val="22"/>
        </w:rPr>
        <w:t>da taxa</w:t>
      </w:r>
      <w:r w:rsidRPr="00712D0C">
        <w:rPr>
          <w:rFonts w:asciiTheme="minorHAnsi" w:hAnsiTheme="minorHAnsi" w:cstheme="minorHAnsi"/>
          <w:spacing w:val="-5"/>
          <w:sz w:val="22"/>
          <w:szCs w:val="22"/>
        </w:rPr>
        <w:t xml:space="preserve"> socioeducativa</w:t>
      </w:r>
      <w:r w:rsidR="00553699" w:rsidRPr="00712D0C">
        <w:rPr>
          <w:rFonts w:asciiTheme="minorHAnsi" w:hAnsiTheme="minorHAnsi" w:cstheme="minorHAnsi"/>
          <w:spacing w:val="-5"/>
          <w:sz w:val="22"/>
          <w:szCs w:val="22"/>
        </w:rPr>
        <w:t>, a definir em cada ano letivo</w:t>
      </w:r>
      <w:r w:rsidR="008A4089" w:rsidRPr="00712D0C">
        <w:rPr>
          <w:rFonts w:asciiTheme="minorHAnsi" w:hAnsiTheme="minorHAnsi" w:cstheme="minorHAnsi"/>
          <w:spacing w:val="-5"/>
          <w:sz w:val="22"/>
          <w:szCs w:val="22"/>
        </w:rPr>
        <w:t>;</w:t>
      </w:r>
    </w:p>
    <w:p w:rsidR="008A4089" w:rsidRPr="00712D0C" w:rsidRDefault="008A4089" w:rsidP="00D95855">
      <w:pPr>
        <w:numPr>
          <w:ilvl w:val="0"/>
          <w:numId w:val="34"/>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Efetua</w:t>
      </w:r>
      <w:r w:rsidR="00503B9B" w:rsidRPr="00712D0C">
        <w:rPr>
          <w:rFonts w:asciiTheme="minorHAnsi" w:hAnsiTheme="minorHAnsi" w:cstheme="minorHAnsi"/>
          <w:spacing w:val="-5"/>
          <w:sz w:val="22"/>
          <w:szCs w:val="22"/>
        </w:rPr>
        <w:t>r o pagamento do seguro escolar;</w:t>
      </w:r>
    </w:p>
    <w:p w:rsidR="00503B9B" w:rsidRDefault="00503B9B" w:rsidP="00D95855">
      <w:pPr>
        <w:numPr>
          <w:ilvl w:val="0"/>
          <w:numId w:val="34"/>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Assinar o contrato de prestação </w:t>
      </w:r>
      <w:r w:rsidR="00BF1960" w:rsidRPr="00712D0C">
        <w:rPr>
          <w:rFonts w:asciiTheme="minorHAnsi" w:hAnsiTheme="minorHAnsi" w:cstheme="minorHAnsi"/>
          <w:spacing w:val="-5"/>
          <w:sz w:val="22"/>
          <w:szCs w:val="22"/>
        </w:rPr>
        <w:t>d</w:t>
      </w:r>
      <w:r w:rsidRPr="00712D0C">
        <w:rPr>
          <w:rFonts w:asciiTheme="minorHAnsi" w:hAnsiTheme="minorHAnsi" w:cstheme="minorHAnsi"/>
          <w:spacing w:val="-5"/>
          <w:sz w:val="22"/>
          <w:szCs w:val="22"/>
        </w:rPr>
        <w:t>e serviços.</w:t>
      </w:r>
    </w:p>
    <w:p w:rsidR="0015071E" w:rsidRPr="00712D0C" w:rsidRDefault="0015071E" w:rsidP="0015071E">
      <w:pPr>
        <w:spacing w:line="276" w:lineRule="auto"/>
        <w:jc w:val="both"/>
        <w:rPr>
          <w:rFonts w:asciiTheme="minorHAnsi" w:hAnsiTheme="minorHAnsi" w:cstheme="minorHAnsi"/>
          <w:spacing w:val="-5"/>
          <w:sz w:val="22"/>
          <w:szCs w:val="22"/>
        </w:rPr>
      </w:pPr>
    </w:p>
    <w:p w:rsidR="008A4089" w:rsidRDefault="008A4089" w:rsidP="008A4089">
      <w:pPr>
        <w:pStyle w:val="Corpodetexto2"/>
        <w:spacing w:line="276" w:lineRule="auto"/>
        <w:jc w:val="center"/>
        <w:rPr>
          <w:rFonts w:asciiTheme="minorHAnsi" w:hAnsiTheme="minorHAnsi" w:cstheme="minorHAnsi"/>
          <w:b/>
          <w:sz w:val="22"/>
          <w:szCs w:val="22"/>
        </w:rPr>
      </w:pPr>
      <w:r>
        <w:rPr>
          <w:rFonts w:asciiTheme="minorHAnsi" w:hAnsiTheme="minorHAnsi" w:cstheme="minorHAnsi"/>
          <w:b/>
          <w:sz w:val="22"/>
          <w:szCs w:val="22"/>
        </w:rPr>
        <w:t>NORMA IX</w:t>
      </w:r>
    </w:p>
    <w:p w:rsidR="008A4089" w:rsidRPr="0093716F" w:rsidRDefault="008A4089" w:rsidP="008A4089">
      <w:pPr>
        <w:pStyle w:val="Corpodetexto2"/>
        <w:spacing w:line="276" w:lineRule="auto"/>
        <w:jc w:val="center"/>
        <w:rPr>
          <w:rFonts w:asciiTheme="minorHAnsi" w:hAnsiTheme="minorHAnsi" w:cstheme="minorHAnsi"/>
          <w:b/>
          <w:sz w:val="22"/>
          <w:szCs w:val="22"/>
        </w:rPr>
      </w:pPr>
      <w:r w:rsidRPr="0093716F">
        <w:rPr>
          <w:rFonts w:asciiTheme="minorHAnsi" w:hAnsiTheme="minorHAnsi" w:cstheme="minorHAnsi"/>
          <w:b/>
          <w:sz w:val="22"/>
          <w:szCs w:val="22"/>
        </w:rPr>
        <w:t>Condições de Inclusão</w:t>
      </w:r>
    </w:p>
    <w:p w:rsidR="008A4089" w:rsidRDefault="00347551" w:rsidP="00FC6847">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A a</w:t>
      </w:r>
      <w:r w:rsidR="008A4089" w:rsidRPr="00712D0C">
        <w:rPr>
          <w:rFonts w:asciiTheme="minorHAnsi" w:hAnsiTheme="minorHAnsi" w:cstheme="minorHAnsi"/>
          <w:spacing w:val="-5"/>
          <w:sz w:val="22"/>
          <w:szCs w:val="22"/>
        </w:rPr>
        <w:t xml:space="preserve">dmissão de crianças com </w:t>
      </w:r>
      <w:r w:rsidR="00581DFE">
        <w:rPr>
          <w:rFonts w:asciiTheme="minorHAnsi" w:hAnsiTheme="minorHAnsi" w:cstheme="minorHAnsi"/>
          <w:spacing w:val="-5"/>
          <w:sz w:val="22"/>
          <w:szCs w:val="22"/>
        </w:rPr>
        <w:t>dificuldades acentuadas e persistentes deverá</w:t>
      </w:r>
      <w:r w:rsidR="008A4089" w:rsidRPr="00712D0C">
        <w:rPr>
          <w:rFonts w:asciiTheme="minorHAnsi" w:hAnsiTheme="minorHAnsi" w:cstheme="minorHAnsi"/>
          <w:spacing w:val="-5"/>
          <w:sz w:val="22"/>
          <w:szCs w:val="22"/>
        </w:rPr>
        <w:t xml:space="preserve"> ser objeto de avaliação conjunta dos órgãos de gestão administrativa e pedagógica do C</w:t>
      </w:r>
      <w:r w:rsidR="00503B9B" w:rsidRPr="00712D0C">
        <w:rPr>
          <w:rFonts w:asciiTheme="minorHAnsi" w:hAnsiTheme="minorHAnsi" w:cstheme="minorHAnsi"/>
          <w:spacing w:val="-5"/>
          <w:sz w:val="22"/>
          <w:szCs w:val="22"/>
        </w:rPr>
        <w:t>BESSF</w:t>
      </w:r>
      <w:r w:rsidR="008A4089" w:rsidRPr="00712D0C">
        <w:rPr>
          <w:rFonts w:asciiTheme="minorHAnsi" w:hAnsiTheme="minorHAnsi" w:cstheme="minorHAnsi"/>
          <w:spacing w:val="-5"/>
          <w:sz w:val="22"/>
          <w:szCs w:val="22"/>
        </w:rPr>
        <w:t>, salvaguardando também a existência do pessoal e dos meios necessários e específicos a este serviço.</w:t>
      </w:r>
    </w:p>
    <w:p w:rsidR="0015071E" w:rsidRPr="00712D0C" w:rsidRDefault="0015071E" w:rsidP="00FC6847">
      <w:pPr>
        <w:pStyle w:val="Corpodetexto2"/>
        <w:spacing w:line="276" w:lineRule="auto"/>
        <w:rPr>
          <w:rFonts w:asciiTheme="minorHAnsi" w:hAnsiTheme="minorHAnsi" w:cstheme="minorHAnsi"/>
          <w:spacing w:val="-5"/>
          <w:sz w:val="22"/>
          <w:szCs w:val="22"/>
        </w:rPr>
      </w:pPr>
    </w:p>
    <w:p w:rsidR="008A4089" w:rsidRDefault="008A4089" w:rsidP="00FC6847">
      <w:pPr>
        <w:pStyle w:val="Corpodetexto2"/>
        <w:spacing w:line="276" w:lineRule="auto"/>
        <w:jc w:val="center"/>
        <w:rPr>
          <w:rFonts w:asciiTheme="minorHAnsi" w:hAnsiTheme="minorHAnsi" w:cstheme="minorHAnsi"/>
          <w:b/>
          <w:sz w:val="22"/>
          <w:szCs w:val="22"/>
        </w:rPr>
      </w:pPr>
      <w:r>
        <w:rPr>
          <w:rFonts w:asciiTheme="minorHAnsi" w:hAnsiTheme="minorHAnsi" w:cstheme="minorHAnsi"/>
          <w:b/>
          <w:sz w:val="22"/>
          <w:szCs w:val="22"/>
        </w:rPr>
        <w:t>NORMA X</w:t>
      </w:r>
    </w:p>
    <w:p w:rsidR="008A4089" w:rsidRPr="00663A8B" w:rsidRDefault="008A4089" w:rsidP="00FC6847">
      <w:pPr>
        <w:pStyle w:val="Default"/>
        <w:spacing w:line="276" w:lineRule="auto"/>
        <w:jc w:val="center"/>
        <w:rPr>
          <w:rFonts w:asciiTheme="minorHAnsi" w:hAnsiTheme="minorHAnsi" w:cstheme="minorHAnsi"/>
          <w:b/>
          <w:sz w:val="22"/>
          <w:szCs w:val="22"/>
        </w:rPr>
      </w:pPr>
      <w:r>
        <w:rPr>
          <w:rFonts w:asciiTheme="minorHAnsi" w:hAnsiTheme="minorHAnsi" w:cstheme="minorHAnsi"/>
          <w:b/>
          <w:sz w:val="22"/>
          <w:szCs w:val="22"/>
        </w:rPr>
        <w:t>1º Contacto / Atendimento</w:t>
      </w:r>
    </w:p>
    <w:p w:rsidR="008A4089" w:rsidRPr="00712D0C" w:rsidRDefault="00765B47" w:rsidP="00712D0C">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O primeiro contacto</w:t>
      </w:r>
      <w:r w:rsidR="008A4089" w:rsidRPr="00712D0C">
        <w:rPr>
          <w:rFonts w:asciiTheme="minorHAnsi" w:hAnsiTheme="minorHAnsi" w:cstheme="minorHAnsi"/>
          <w:spacing w:val="-5"/>
          <w:sz w:val="22"/>
          <w:szCs w:val="22"/>
        </w:rPr>
        <w:t>/atendimento das famílias</w:t>
      </w:r>
      <w:r w:rsidR="00344679" w:rsidRPr="00712D0C">
        <w:rPr>
          <w:rFonts w:asciiTheme="minorHAnsi" w:hAnsiTheme="minorHAnsi" w:cstheme="minorHAnsi"/>
          <w:spacing w:val="-5"/>
          <w:sz w:val="22"/>
          <w:szCs w:val="22"/>
        </w:rPr>
        <w:t xml:space="preserve"> para</w:t>
      </w:r>
      <w:r w:rsidR="00A44E66" w:rsidRPr="00712D0C">
        <w:rPr>
          <w:rFonts w:asciiTheme="minorHAnsi" w:hAnsiTheme="minorHAnsi" w:cstheme="minorHAnsi"/>
          <w:spacing w:val="-5"/>
          <w:sz w:val="22"/>
          <w:szCs w:val="22"/>
        </w:rPr>
        <w:t xml:space="preserve"> frequência do Pré-</w:t>
      </w:r>
      <w:r w:rsidR="008A4089" w:rsidRPr="00712D0C">
        <w:rPr>
          <w:rFonts w:asciiTheme="minorHAnsi" w:hAnsiTheme="minorHAnsi" w:cstheme="minorHAnsi"/>
          <w:spacing w:val="-5"/>
          <w:sz w:val="22"/>
          <w:szCs w:val="22"/>
        </w:rPr>
        <w:t>escolar é feito, em qualquer momento do ano em impresso próprio da Instituição, não tendo qualquer efeito vinculativo para ambas as partes.</w:t>
      </w:r>
    </w:p>
    <w:p w:rsidR="00FB5CBA" w:rsidRDefault="008A4089" w:rsidP="00712D0C">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Este processo é operacionalizado no pr</w:t>
      </w:r>
      <w:r w:rsidR="00A44E66" w:rsidRPr="00712D0C">
        <w:rPr>
          <w:rFonts w:asciiTheme="minorHAnsi" w:hAnsiTheme="minorHAnsi" w:cstheme="minorHAnsi"/>
          <w:spacing w:val="-5"/>
          <w:sz w:val="22"/>
          <w:szCs w:val="22"/>
        </w:rPr>
        <w:t>imeiro atendimento aos clientes</w:t>
      </w:r>
      <w:r w:rsidRPr="00712D0C">
        <w:rPr>
          <w:rFonts w:asciiTheme="minorHAnsi" w:hAnsiTheme="minorHAnsi" w:cstheme="minorHAnsi"/>
          <w:spacing w:val="-5"/>
          <w:sz w:val="22"/>
          <w:szCs w:val="22"/>
        </w:rPr>
        <w:t xml:space="preserve"> e completa-se com a prestação de informações re</w:t>
      </w:r>
      <w:r w:rsidR="00ED774F" w:rsidRPr="00712D0C">
        <w:rPr>
          <w:rFonts w:asciiTheme="minorHAnsi" w:hAnsiTheme="minorHAnsi" w:cstheme="minorHAnsi"/>
          <w:spacing w:val="-5"/>
          <w:sz w:val="22"/>
          <w:szCs w:val="22"/>
        </w:rPr>
        <w:t>lativas ao funcionamento do</w:t>
      </w:r>
      <w:r w:rsidR="00A44E66" w:rsidRPr="00712D0C">
        <w:rPr>
          <w:rFonts w:asciiTheme="minorHAnsi" w:hAnsiTheme="minorHAnsi" w:cstheme="minorHAnsi"/>
          <w:spacing w:val="-5"/>
          <w:sz w:val="22"/>
          <w:szCs w:val="22"/>
        </w:rPr>
        <w:t xml:space="preserve"> Pré-</w:t>
      </w:r>
      <w:r w:rsidRPr="00712D0C">
        <w:rPr>
          <w:rFonts w:asciiTheme="minorHAnsi" w:hAnsiTheme="minorHAnsi" w:cstheme="minorHAnsi"/>
          <w:spacing w:val="-5"/>
          <w:sz w:val="22"/>
          <w:szCs w:val="22"/>
        </w:rPr>
        <w:t>escolar e visita às instalações.</w:t>
      </w:r>
    </w:p>
    <w:p w:rsidR="00236CED" w:rsidRPr="00236CED" w:rsidRDefault="00236CED" w:rsidP="00236CED">
      <w:pPr>
        <w:jc w:val="both"/>
        <w:rPr>
          <w:rFonts w:asciiTheme="minorHAnsi" w:hAnsiTheme="minorHAnsi" w:cstheme="minorHAnsi"/>
          <w:spacing w:val="-5"/>
          <w:sz w:val="22"/>
          <w:szCs w:val="22"/>
        </w:rPr>
      </w:pPr>
      <w:r w:rsidRPr="00854348">
        <w:rPr>
          <w:rFonts w:asciiTheme="minorHAnsi" w:hAnsiTheme="minorHAnsi" w:cstheme="minorHAnsi"/>
          <w:spacing w:val="-5"/>
          <w:sz w:val="22"/>
          <w:szCs w:val="22"/>
        </w:rPr>
        <w:t xml:space="preserve">Poderá a família proceder </w:t>
      </w:r>
      <w:r w:rsidR="00BE7893">
        <w:rPr>
          <w:rFonts w:asciiTheme="minorHAnsi" w:hAnsiTheme="minorHAnsi" w:cstheme="minorHAnsi"/>
          <w:spacing w:val="-5"/>
          <w:sz w:val="22"/>
          <w:szCs w:val="22"/>
        </w:rPr>
        <w:t xml:space="preserve">ao primeiro contacto de atendimento </w:t>
      </w:r>
      <w:r w:rsidRPr="00854348">
        <w:rPr>
          <w:rFonts w:asciiTheme="minorHAnsi" w:hAnsiTheme="minorHAnsi" w:cstheme="minorHAnsi"/>
          <w:spacing w:val="-5"/>
          <w:sz w:val="22"/>
          <w:szCs w:val="22"/>
        </w:rPr>
        <w:t xml:space="preserve">através do site </w:t>
      </w:r>
      <w:hyperlink r:id="rId16" w:history="1">
        <w:r w:rsidRPr="00854348">
          <w:rPr>
            <w:rFonts w:asciiTheme="minorHAnsi" w:hAnsiTheme="minorHAnsi" w:cstheme="minorHAnsi"/>
            <w:spacing w:val="-5"/>
            <w:sz w:val="22"/>
            <w:szCs w:val="22"/>
          </w:rPr>
          <w:t>https://centro-de-bem-estar-social-da-sagrada-familia.webnode.pt/pre-inscricao/</w:t>
        </w:r>
      </w:hyperlink>
    </w:p>
    <w:p w:rsidR="00236CED" w:rsidRPr="00712D0C" w:rsidRDefault="00236CED" w:rsidP="00712D0C">
      <w:pPr>
        <w:pStyle w:val="Corpodetexto2"/>
        <w:spacing w:line="276" w:lineRule="auto"/>
        <w:rPr>
          <w:rFonts w:asciiTheme="minorHAnsi" w:hAnsiTheme="minorHAnsi" w:cstheme="minorHAnsi"/>
          <w:spacing w:val="-5"/>
          <w:sz w:val="22"/>
          <w:szCs w:val="22"/>
        </w:rPr>
      </w:pPr>
    </w:p>
    <w:p w:rsidR="00FB5CBA" w:rsidRPr="00663A8B" w:rsidRDefault="00FB5CBA" w:rsidP="00FB5CBA">
      <w:pPr>
        <w:jc w:val="center"/>
        <w:rPr>
          <w:rFonts w:ascii="Calibri" w:hAnsi="Calibri" w:cs="Calibri"/>
          <w:b/>
          <w:bCs/>
          <w:sz w:val="22"/>
          <w:szCs w:val="22"/>
        </w:rPr>
      </w:pPr>
      <w:r w:rsidRPr="00663A8B">
        <w:rPr>
          <w:rFonts w:ascii="Calibri" w:hAnsi="Calibri" w:cs="Calibri"/>
          <w:b/>
          <w:bCs/>
          <w:sz w:val="22"/>
          <w:szCs w:val="22"/>
        </w:rPr>
        <w:t>NORMA XI</w:t>
      </w:r>
    </w:p>
    <w:p w:rsidR="00FB5CBA" w:rsidRPr="00663A8B" w:rsidRDefault="00FB5CBA" w:rsidP="00FB5CBA">
      <w:pPr>
        <w:pStyle w:val="Default"/>
        <w:spacing w:line="276" w:lineRule="auto"/>
        <w:jc w:val="center"/>
        <w:rPr>
          <w:rFonts w:ascii="Calibri" w:hAnsi="Calibri" w:cs="Calibri"/>
          <w:b/>
          <w:bCs/>
          <w:sz w:val="22"/>
          <w:szCs w:val="22"/>
        </w:rPr>
      </w:pPr>
      <w:r w:rsidRPr="00663A8B">
        <w:rPr>
          <w:rFonts w:ascii="Calibri" w:hAnsi="Calibri" w:cs="Calibri"/>
          <w:b/>
          <w:bCs/>
          <w:sz w:val="22"/>
          <w:szCs w:val="22"/>
        </w:rPr>
        <w:t>Candidatura /Inscrição</w:t>
      </w:r>
    </w:p>
    <w:p w:rsidR="00FB5CBA" w:rsidRPr="00712D0C" w:rsidRDefault="00FB5CBA" w:rsidP="00D95855">
      <w:pPr>
        <w:pStyle w:val="Corpodetexto2"/>
        <w:numPr>
          <w:ilvl w:val="0"/>
          <w:numId w:val="68"/>
        </w:numPr>
        <w:spacing w:line="276" w:lineRule="auto"/>
        <w:ind w:left="426"/>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O período de candidatura decorre </w:t>
      </w:r>
      <w:r w:rsidR="00BE7893">
        <w:rPr>
          <w:rFonts w:asciiTheme="minorHAnsi" w:hAnsiTheme="minorHAnsi" w:cstheme="minorHAnsi"/>
          <w:spacing w:val="-5"/>
          <w:sz w:val="22"/>
          <w:szCs w:val="22"/>
        </w:rPr>
        <w:t xml:space="preserve">em período a definir anualmente pela Direção. </w:t>
      </w:r>
    </w:p>
    <w:p w:rsidR="00FB5CBA" w:rsidRPr="00712D0C" w:rsidRDefault="00FB5CBA" w:rsidP="00D95855">
      <w:pPr>
        <w:pStyle w:val="Default"/>
        <w:numPr>
          <w:ilvl w:val="0"/>
          <w:numId w:val="74"/>
        </w:numPr>
        <w:spacing w:line="276" w:lineRule="auto"/>
        <w:ind w:hanging="294"/>
        <w:jc w:val="both"/>
        <w:rPr>
          <w:rFonts w:asciiTheme="minorHAnsi" w:eastAsia="Times New Roman" w:hAnsiTheme="minorHAnsi" w:cstheme="minorHAnsi"/>
          <w:color w:val="auto"/>
          <w:spacing w:val="-5"/>
          <w:sz w:val="22"/>
          <w:szCs w:val="22"/>
          <w:lang w:eastAsia="pt-PT"/>
        </w:rPr>
      </w:pPr>
      <w:r w:rsidRPr="00712D0C">
        <w:rPr>
          <w:rFonts w:asciiTheme="minorHAnsi" w:eastAsia="Times New Roman" w:hAnsiTheme="minorHAnsi" w:cstheme="minorHAnsi"/>
          <w:color w:val="auto"/>
          <w:spacing w:val="-5"/>
          <w:sz w:val="22"/>
          <w:szCs w:val="22"/>
          <w:lang w:eastAsia="pt-PT"/>
        </w:rPr>
        <w:t xml:space="preserve">O atendimento para candidatura é efetuado de 2ª a 6ª feira das </w:t>
      </w:r>
      <w:r w:rsidR="00BE7893">
        <w:rPr>
          <w:rFonts w:asciiTheme="minorHAnsi" w:eastAsia="Times New Roman" w:hAnsiTheme="minorHAnsi" w:cstheme="minorHAnsi"/>
          <w:color w:val="auto"/>
          <w:spacing w:val="-5"/>
          <w:sz w:val="22"/>
          <w:szCs w:val="22"/>
          <w:lang w:eastAsia="pt-PT"/>
        </w:rPr>
        <w:t>09h30</w:t>
      </w:r>
      <w:r w:rsidR="00BE7893" w:rsidRPr="00712D0C">
        <w:rPr>
          <w:rFonts w:asciiTheme="minorHAnsi" w:eastAsia="Times New Roman" w:hAnsiTheme="minorHAnsi" w:cstheme="minorHAnsi"/>
          <w:color w:val="auto"/>
          <w:spacing w:val="-5"/>
          <w:sz w:val="22"/>
          <w:szCs w:val="22"/>
          <w:lang w:eastAsia="pt-PT"/>
        </w:rPr>
        <w:t xml:space="preserve"> </w:t>
      </w:r>
      <w:r w:rsidR="008667E9" w:rsidRPr="00712D0C">
        <w:rPr>
          <w:rFonts w:asciiTheme="minorHAnsi" w:eastAsia="Times New Roman" w:hAnsiTheme="minorHAnsi" w:cstheme="minorHAnsi"/>
          <w:color w:val="auto"/>
          <w:spacing w:val="-5"/>
          <w:sz w:val="22"/>
          <w:szCs w:val="22"/>
          <w:lang w:eastAsia="pt-PT"/>
        </w:rPr>
        <w:t xml:space="preserve">às 12h30 e das 14h30 às </w:t>
      </w:r>
      <w:r w:rsidR="00BE7893">
        <w:rPr>
          <w:rFonts w:asciiTheme="minorHAnsi" w:eastAsia="Times New Roman" w:hAnsiTheme="minorHAnsi" w:cstheme="minorHAnsi"/>
          <w:color w:val="auto"/>
          <w:spacing w:val="-5"/>
          <w:sz w:val="22"/>
          <w:szCs w:val="22"/>
          <w:lang w:eastAsia="pt-PT"/>
        </w:rPr>
        <w:t>16h30</w:t>
      </w:r>
    </w:p>
    <w:p w:rsidR="00451FD9" w:rsidRPr="00712D0C" w:rsidRDefault="00FB5CBA" w:rsidP="00D95855">
      <w:pPr>
        <w:pStyle w:val="Default"/>
        <w:numPr>
          <w:ilvl w:val="0"/>
          <w:numId w:val="68"/>
        </w:numPr>
        <w:spacing w:line="276" w:lineRule="auto"/>
        <w:ind w:left="426"/>
        <w:jc w:val="both"/>
        <w:rPr>
          <w:rFonts w:asciiTheme="minorHAnsi" w:eastAsia="Times New Roman" w:hAnsiTheme="minorHAnsi" w:cstheme="minorHAnsi"/>
          <w:color w:val="auto"/>
          <w:spacing w:val="-5"/>
          <w:sz w:val="22"/>
          <w:szCs w:val="22"/>
          <w:lang w:eastAsia="pt-PT"/>
        </w:rPr>
      </w:pPr>
      <w:r w:rsidRPr="00712D0C">
        <w:rPr>
          <w:rFonts w:asciiTheme="minorHAnsi" w:eastAsia="Times New Roman" w:hAnsiTheme="minorHAnsi" w:cstheme="minorHAnsi"/>
          <w:color w:val="auto"/>
          <w:spacing w:val="-5"/>
          <w:sz w:val="22"/>
          <w:szCs w:val="22"/>
          <w:lang w:eastAsia="pt-PT"/>
        </w:rPr>
        <w:t xml:space="preserve">Para efeitos de admissão, o encarregado de educação/representante legal deverá proceder ao preenchimento de uma ficha de identificação do cliente, que constitui parte integrante do processo da criança, devendo fazer prova das declarações efetuadas, mediante a </w:t>
      </w:r>
      <w:r w:rsidRPr="00712D0C">
        <w:rPr>
          <w:rFonts w:asciiTheme="minorHAnsi" w:eastAsia="Times New Roman" w:hAnsiTheme="minorHAnsi" w:cstheme="minorHAnsi"/>
          <w:color w:val="auto"/>
          <w:spacing w:val="-5"/>
          <w:sz w:val="22"/>
          <w:szCs w:val="22"/>
          <w:u w:val="single"/>
          <w:lang w:eastAsia="pt-PT"/>
        </w:rPr>
        <w:t>entrega de cópia dos seguintes documentos:</w:t>
      </w:r>
      <w:r w:rsidRPr="00712D0C">
        <w:rPr>
          <w:rFonts w:asciiTheme="minorHAnsi" w:eastAsia="Times New Roman" w:hAnsiTheme="minorHAnsi" w:cstheme="minorHAnsi"/>
          <w:color w:val="auto"/>
          <w:spacing w:val="-5"/>
          <w:sz w:val="22"/>
          <w:szCs w:val="22"/>
          <w:lang w:eastAsia="pt-PT"/>
        </w:rPr>
        <w:t xml:space="preserve"> </w:t>
      </w:r>
    </w:p>
    <w:p w:rsidR="00451FD9" w:rsidRPr="00712D0C" w:rsidRDefault="00451FD9" w:rsidP="00D95855">
      <w:pPr>
        <w:pStyle w:val="Default"/>
        <w:numPr>
          <w:ilvl w:val="0"/>
          <w:numId w:val="54"/>
        </w:numPr>
        <w:spacing w:after="18" w:line="276" w:lineRule="auto"/>
        <w:ind w:left="851"/>
        <w:jc w:val="both"/>
        <w:rPr>
          <w:rFonts w:asciiTheme="minorHAnsi" w:eastAsia="Times New Roman" w:hAnsiTheme="minorHAnsi" w:cstheme="minorHAnsi"/>
          <w:color w:val="auto"/>
          <w:spacing w:val="-5"/>
          <w:sz w:val="22"/>
          <w:szCs w:val="22"/>
          <w:lang w:eastAsia="pt-PT"/>
        </w:rPr>
      </w:pPr>
      <w:r w:rsidRPr="00712D0C">
        <w:rPr>
          <w:rFonts w:asciiTheme="minorHAnsi" w:eastAsia="Times New Roman" w:hAnsiTheme="minorHAnsi" w:cstheme="minorHAnsi"/>
          <w:color w:val="auto"/>
          <w:spacing w:val="-5"/>
          <w:sz w:val="22"/>
          <w:szCs w:val="22"/>
          <w:lang w:eastAsia="pt-PT"/>
        </w:rPr>
        <w:t>Duas fotografias tipo passe da criança;</w:t>
      </w:r>
    </w:p>
    <w:p w:rsidR="00451FD9" w:rsidRPr="00712D0C" w:rsidRDefault="00451FD9" w:rsidP="00D95855">
      <w:pPr>
        <w:pStyle w:val="Default"/>
        <w:numPr>
          <w:ilvl w:val="0"/>
          <w:numId w:val="54"/>
        </w:numPr>
        <w:spacing w:after="18" w:line="276" w:lineRule="auto"/>
        <w:ind w:left="851"/>
        <w:jc w:val="both"/>
        <w:rPr>
          <w:rFonts w:asciiTheme="minorHAnsi" w:eastAsia="Times New Roman" w:hAnsiTheme="minorHAnsi" w:cstheme="minorHAnsi"/>
          <w:color w:val="auto"/>
          <w:spacing w:val="-5"/>
          <w:sz w:val="22"/>
          <w:szCs w:val="22"/>
          <w:lang w:eastAsia="pt-PT"/>
        </w:rPr>
      </w:pPr>
      <w:r w:rsidRPr="00712D0C">
        <w:rPr>
          <w:rFonts w:asciiTheme="minorHAnsi" w:eastAsia="Times New Roman" w:hAnsiTheme="minorHAnsi" w:cstheme="minorHAnsi"/>
          <w:color w:val="auto"/>
          <w:spacing w:val="-5"/>
          <w:sz w:val="22"/>
          <w:szCs w:val="22"/>
          <w:lang w:eastAsia="pt-PT"/>
        </w:rPr>
        <w:t>Declaração atualizada do programa nacional de vacinação;</w:t>
      </w:r>
    </w:p>
    <w:p w:rsidR="00FB5CBA" w:rsidRPr="00712D0C" w:rsidRDefault="00FB5CBA" w:rsidP="00D95855">
      <w:pPr>
        <w:pStyle w:val="Default"/>
        <w:numPr>
          <w:ilvl w:val="0"/>
          <w:numId w:val="54"/>
        </w:numPr>
        <w:spacing w:after="18" w:line="276" w:lineRule="auto"/>
        <w:ind w:left="851"/>
        <w:jc w:val="both"/>
        <w:rPr>
          <w:rFonts w:asciiTheme="minorHAnsi" w:eastAsia="Times New Roman" w:hAnsiTheme="minorHAnsi" w:cstheme="minorHAnsi"/>
          <w:color w:val="auto"/>
          <w:spacing w:val="-5"/>
          <w:sz w:val="22"/>
          <w:szCs w:val="22"/>
          <w:lang w:eastAsia="pt-PT"/>
        </w:rPr>
      </w:pPr>
      <w:r w:rsidRPr="00712D0C">
        <w:rPr>
          <w:rFonts w:asciiTheme="minorHAnsi" w:eastAsia="Times New Roman" w:hAnsiTheme="minorHAnsi" w:cstheme="minorHAnsi"/>
          <w:color w:val="auto"/>
          <w:spacing w:val="-5"/>
          <w:sz w:val="22"/>
          <w:szCs w:val="22"/>
          <w:lang w:eastAsia="pt-PT"/>
        </w:rPr>
        <w:t>Declaração médica em como a criança pode frequentar o estabelecimento;</w:t>
      </w:r>
    </w:p>
    <w:p w:rsidR="0070119E" w:rsidRDefault="00FB5CBA" w:rsidP="0070119E">
      <w:pPr>
        <w:pStyle w:val="Default"/>
        <w:numPr>
          <w:ilvl w:val="0"/>
          <w:numId w:val="54"/>
        </w:numPr>
        <w:spacing w:after="18" w:line="276" w:lineRule="auto"/>
        <w:ind w:left="851"/>
        <w:jc w:val="both"/>
        <w:rPr>
          <w:rFonts w:asciiTheme="minorHAnsi" w:eastAsia="Times New Roman" w:hAnsiTheme="minorHAnsi" w:cstheme="minorHAnsi"/>
          <w:color w:val="auto"/>
          <w:spacing w:val="-5"/>
          <w:sz w:val="22"/>
          <w:szCs w:val="22"/>
          <w:lang w:eastAsia="pt-PT"/>
        </w:rPr>
      </w:pPr>
      <w:r w:rsidRPr="00712D0C">
        <w:rPr>
          <w:rFonts w:asciiTheme="minorHAnsi" w:eastAsia="Times New Roman" w:hAnsiTheme="minorHAnsi" w:cstheme="minorHAnsi"/>
          <w:color w:val="auto"/>
          <w:spacing w:val="-5"/>
          <w:sz w:val="22"/>
          <w:szCs w:val="22"/>
          <w:lang w:eastAsia="pt-PT"/>
        </w:rPr>
        <w:t>Devem ainda ser apresentados todos os documentos referidos no ponto 2 da Norma XI</w:t>
      </w:r>
      <w:r w:rsidR="00BA0753">
        <w:rPr>
          <w:rFonts w:asciiTheme="minorHAnsi" w:eastAsia="Times New Roman" w:hAnsiTheme="minorHAnsi" w:cstheme="minorHAnsi"/>
          <w:color w:val="auto"/>
          <w:spacing w:val="-5"/>
          <w:sz w:val="22"/>
          <w:szCs w:val="22"/>
          <w:lang w:eastAsia="pt-PT"/>
        </w:rPr>
        <w:t>I</w:t>
      </w:r>
      <w:r w:rsidRPr="00712D0C">
        <w:rPr>
          <w:rFonts w:asciiTheme="minorHAnsi" w:eastAsia="Times New Roman" w:hAnsiTheme="minorHAnsi" w:cstheme="minorHAnsi"/>
          <w:color w:val="auto"/>
          <w:spacing w:val="-5"/>
          <w:sz w:val="22"/>
          <w:szCs w:val="22"/>
          <w:lang w:eastAsia="pt-PT"/>
        </w:rPr>
        <w:t>;</w:t>
      </w:r>
    </w:p>
    <w:p w:rsidR="0070119E" w:rsidRDefault="00FB5CBA" w:rsidP="0070119E">
      <w:pPr>
        <w:pStyle w:val="Default"/>
        <w:numPr>
          <w:ilvl w:val="0"/>
          <w:numId w:val="54"/>
        </w:numPr>
        <w:spacing w:after="18" w:line="276" w:lineRule="auto"/>
        <w:ind w:left="851"/>
        <w:jc w:val="both"/>
        <w:rPr>
          <w:rFonts w:asciiTheme="minorHAnsi" w:eastAsia="Times New Roman" w:hAnsiTheme="minorHAnsi" w:cstheme="minorHAnsi"/>
          <w:color w:val="auto"/>
          <w:spacing w:val="-5"/>
          <w:sz w:val="22"/>
          <w:szCs w:val="22"/>
          <w:lang w:eastAsia="pt-PT"/>
        </w:rPr>
      </w:pPr>
      <w:r w:rsidRPr="0070119E">
        <w:rPr>
          <w:rFonts w:asciiTheme="minorHAnsi" w:eastAsia="Times New Roman" w:hAnsiTheme="minorHAnsi" w:cstheme="minorHAnsi"/>
          <w:color w:val="auto"/>
          <w:spacing w:val="-5"/>
          <w:sz w:val="22"/>
          <w:szCs w:val="22"/>
          <w:lang w:eastAsia="pt-PT"/>
        </w:rPr>
        <w:t xml:space="preserve">Os documentos referidos no ponto 2 da </w:t>
      </w:r>
      <w:r w:rsidRPr="0018632B">
        <w:rPr>
          <w:rFonts w:asciiTheme="minorHAnsi" w:eastAsia="Times New Roman" w:hAnsiTheme="minorHAnsi" w:cstheme="minorHAnsi"/>
          <w:color w:val="auto"/>
          <w:spacing w:val="-5"/>
          <w:sz w:val="22"/>
          <w:szCs w:val="22"/>
          <w:lang w:eastAsia="pt-PT"/>
        </w:rPr>
        <w:t xml:space="preserve">Norma XII deverão ser entregues impreterivelmente no ato da candidatura. A exceção é feita em relação à alínea a) do ponto 2 da Norma XII, cujo documento poderá ser entregue </w:t>
      </w:r>
      <w:r w:rsidR="0070119E" w:rsidRPr="0018632B">
        <w:rPr>
          <w:rFonts w:asciiTheme="minorHAnsi" w:eastAsia="Times New Roman" w:hAnsiTheme="minorHAnsi" w:cstheme="minorHAnsi"/>
          <w:b/>
          <w:color w:val="auto"/>
          <w:spacing w:val="-5"/>
          <w:sz w:val="22"/>
          <w:szCs w:val="22"/>
          <w:lang w:eastAsia="pt-PT"/>
        </w:rPr>
        <w:t>até ao final do mês de maio</w:t>
      </w:r>
      <w:r w:rsidRPr="0018632B">
        <w:rPr>
          <w:rFonts w:asciiTheme="minorHAnsi" w:eastAsia="Times New Roman" w:hAnsiTheme="minorHAnsi" w:cstheme="minorHAnsi"/>
          <w:color w:val="auto"/>
          <w:spacing w:val="-5"/>
          <w:sz w:val="22"/>
          <w:szCs w:val="22"/>
          <w:lang w:eastAsia="pt-PT"/>
        </w:rPr>
        <w:t>. A recusa ou não apresentação atempada dos documentos determina a aplicação</w:t>
      </w:r>
      <w:r w:rsidRPr="0070119E">
        <w:rPr>
          <w:rFonts w:asciiTheme="minorHAnsi" w:eastAsia="Times New Roman" w:hAnsiTheme="minorHAnsi" w:cstheme="minorHAnsi"/>
          <w:color w:val="auto"/>
          <w:spacing w:val="-5"/>
          <w:sz w:val="22"/>
          <w:szCs w:val="22"/>
          <w:lang w:eastAsia="pt-PT"/>
        </w:rPr>
        <w:t xml:space="preserve"> da </w:t>
      </w:r>
      <w:r w:rsidRPr="0070119E">
        <w:rPr>
          <w:rFonts w:asciiTheme="minorHAnsi" w:eastAsia="Times New Roman" w:hAnsiTheme="minorHAnsi" w:cstheme="minorHAnsi"/>
          <w:color w:val="auto"/>
          <w:spacing w:val="-5"/>
          <w:sz w:val="22"/>
          <w:szCs w:val="22"/>
          <w:lang w:eastAsia="pt-PT"/>
        </w:rPr>
        <w:lastRenderedPageBreak/>
        <w:t>comparticipação familiar máxima correspondente ao valor do custo médio do utente, estabelecido em cada ano letivo. Os Pais que optarem por esta modalidade preenchem uma declaração, responsabilizando-se pela não entrega dos documentos.</w:t>
      </w:r>
    </w:p>
    <w:p w:rsidR="0070119E" w:rsidRDefault="00BA0753" w:rsidP="0070119E">
      <w:pPr>
        <w:pStyle w:val="Default"/>
        <w:numPr>
          <w:ilvl w:val="0"/>
          <w:numId w:val="54"/>
        </w:numPr>
        <w:spacing w:after="18" w:line="276" w:lineRule="auto"/>
        <w:ind w:left="851"/>
        <w:jc w:val="both"/>
        <w:rPr>
          <w:rFonts w:asciiTheme="minorHAnsi" w:eastAsia="Times New Roman" w:hAnsiTheme="minorHAnsi" w:cstheme="minorHAnsi"/>
          <w:color w:val="auto"/>
          <w:spacing w:val="-5"/>
          <w:sz w:val="22"/>
          <w:szCs w:val="22"/>
          <w:lang w:eastAsia="pt-PT"/>
        </w:rPr>
      </w:pPr>
      <w:r w:rsidRPr="0070119E">
        <w:rPr>
          <w:rFonts w:ascii="Calibri" w:hAnsi="Calibri" w:cs="Calibri"/>
          <w:color w:val="auto"/>
          <w:sz w:val="22"/>
          <w:szCs w:val="22"/>
        </w:rPr>
        <w:t>Aquando da candidatura/renovação, o encarregado d</w:t>
      </w:r>
      <w:r w:rsidR="0070119E">
        <w:rPr>
          <w:rFonts w:ascii="Calibri" w:hAnsi="Calibri" w:cs="Calibri"/>
          <w:color w:val="auto"/>
          <w:sz w:val="22"/>
          <w:szCs w:val="22"/>
        </w:rPr>
        <w:t>e educação deverá efetuar o paga</w:t>
      </w:r>
      <w:r w:rsidRPr="0070119E">
        <w:rPr>
          <w:rFonts w:ascii="Calibri" w:hAnsi="Calibri" w:cs="Calibri"/>
          <w:color w:val="auto"/>
          <w:sz w:val="22"/>
          <w:szCs w:val="22"/>
        </w:rPr>
        <w:t xml:space="preserve">mento de uma taxa </w:t>
      </w:r>
      <w:r w:rsidR="0070119E" w:rsidRPr="0070119E">
        <w:rPr>
          <w:rFonts w:ascii="Calibri" w:hAnsi="Calibri" w:cs="Calibri"/>
          <w:color w:val="auto"/>
          <w:sz w:val="22"/>
          <w:szCs w:val="22"/>
        </w:rPr>
        <w:t>socioeducativa</w:t>
      </w:r>
      <w:r w:rsidRPr="0070119E">
        <w:rPr>
          <w:rFonts w:ascii="Calibri" w:hAnsi="Calibri" w:cs="Calibri"/>
          <w:color w:val="auto"/>
          <w:sz w:val="22"/>
          <w:szCs w:val="22"/>
        </w:rPr>
        <w:t xml:space="preserve">, não </w:t>
      </w:r>
      <w:r w:rsidR="0070119E" w:rsidRPr="0070119E">
        <w:rPr>
          <w:rFonts w:ascii="Calibri" w:hAnsi="Calibri" w:cs="Calibri"/>
          <w:color w:val="auto"/>
          <w:sz w:val="22"/>
          <w:szCs w:val="22"/>
        </w:rPr>
        <w:t>conferindo em qualquer circunstâ</w:t>
      </w:r>
      <w:r w:rsidRPr="0070119E">
        <w:rPr>
          <w:rFonts w:ascii="Calibri" w:hAnsi="Calibri" w:cs="Calibri"/>
          <w:color w:val="auto"/>
          <w:sz w:val="22"/>
          <w:szCs w:val="22"/>
        </w:rPr>
        <w:t>ncia direito a reembolso. O pagamento desta taxa não confere direito a admissão.</w:t>
      </w:r>
    </w:p>
    <w:p w:rsidR="00BA0753" w:rsidRPr="0070119E" w:rsidRDefault="00BA0753" w:rsidP="0070119E">
      <w:pPr>
        <w:pStyle w:val="Default"/>
        <w:numPr>
          <w:ilvl w:val="0"/>
          <w:numId w:val="54"/>
        </w:numPr>
        <w:spacing w:after="18" w:line="276" w:lineRule="auto"/>
        <w:ind w:left="851"/>
        <w:jc w:val="both"/>
        <w:rPr>
          <w:rFonts w:asciiTheme="minorHAnsi" w:eastAsia="Times New Roman" w:hAnsiTheme="minorHAnsi" w:cstheme="minorHAnsi"/>
          <w:color w:val="auto"/>
          <w:spacing w:val="-5"/>
          <w:sz w:val="22"/>
          <w:szCs w:val="22"/>
          <w:lang w:eastAsia="pt-PT"/>
        </w:rPr>
      </w:pPr>
      <w:r w:rsidRPr="0070119E">
        <w:rPr>
          <w:rFonts w:ascii="Calibri" w:hAnsi="Calibri" w:cs="Calibri"/>
          <w:color w:val="auto"/>
          <w:sz w:val="22"/>
          <w:szCs w:val="22"/>
        </w:rPr>
        <w:t>Aquando da assinatura do contrato de prestação de serviços será efetuado o pagamento de uma taxa socioeducativa, não conferindo em qualquer circunstancia direito a reembolso.</w:t>
      </w:r>
    </w:p>
    <w:p w:rsidR="00FB5CBA" w:rsidRPr="00712D0C" w:rsidRDefault="00FB5CBA" w:rsidP="00D95855">
      <w:pPr>
        <w:pStyle w:val="Default"/>
        <w:numPr>
          <w:ilvl w:val="0"/>
          <w:numId w:val="68"/>
        </w:numPr>
        <w:spacing w:line="276" w:lineRule="auto"/>
        <w:ind w:left="426"/>
        <w:jc w:val="both"/>
        <w:rPr>
          <w:rFonts w:asciiTheme="minorHAnsi" w:eastAsia="Times New Roman" w:hAnsiTheme="minorHAnsi" w:cstheme="minorHAnsi"/>
          <w:color w:val="auto"/>
          <w:spacing w:val="-5"/>
          <w:sz w:val="22"/>
          <w:szCs w:val="22"/>
          <w:lang w:eastAsia="pt-PT"/>
        </w:rPr>
      </w:pPr>
      <w:r w:rsidRPr="00712D0C">
        <w:rPr>
          <w:rFonts w:asciiTheme="minorHAnsi" w:eastAsia="Times New Roman" w:hAnsiTheme="minorHAnsi" w:cstheme="minorHAnsi"/>
          <w:color w:val="auto"/>
          <w:spacing w:val="-5"/>
          <w:sz w:val="22"/>
          <w:szCs w:val="22"/>
          <w:lang w:eastAsia="pt-PT"/>
        </w:rPr>
        <w:t xml:space="preserve">Em situação de urgência de admissão, serão dispensados de apresentar a candidatura e os respetivos documentos probatórios no ato da inscrição, </w:t>
      </w:r>
      <w:r w:rsidR="001F55F0" w:rsidRPr="00712D0C">
        <w:rPr>
          <w:rFonts w:asciiTheme="minorHAnsi" w:eastAsia="Times New Roman" w:hAnsiTheme="minorHAnsi" w:cstheme="minorHAnsi"/>
          <w:color w:val="auto"/>
          <w:spacing w:val="-5"/>
          <w:sz w:val="22"/>
          <w:szCs w:val="22"/>
          <w:lang w:eastAsia="pt-PT"/>
        </w:rPr>
        <w:t>sendo, todavia,</w:t>
      </w:r>
      <w:r w:rsidRPr="00712D0C">
        <w:rPr>
          <w:rFonts w:asciiTheme="minorHAnsi" w:eastAsia="Times New Roman" w:hAnsiTheme="minorHAnsi" w:cstheme="minorHAnsi"/>
          <w:color w:val="auto"/>
          <w:spacing w:val="-5"/>
          <w:sz w:val="22"/>
          <w:szCs w:val="22"/>
          <w:lang w:eastAsia="pt-PT"/>
        </w:rPr>
        <w:t xml:space="preserve"> iniciado o processo de obtenção dos dados em falta, o mais breve possível. </w:t>
      </w:r>
    </w:p>
    <w:p w:rsidR="00FB5CBA" w:rsidRDefault="00FB5CBA" w:rsidP="00FB5CBA"/>
    <w:p w:rsidR="001811B1" w:rsidRPr="001811B1" w:rsidRDefault="001811B1" w:rsidP="001811B1">
      <w:pPr>
        <w:pStyle w:val="Corpodetexto2"/>
        <w:spacing w:line="276" w:lineRule="auto"/>
        <w:jc w:val="center"/>
        <w:rPr>
          <w:rFonts w:asciiTheme="minorHAnsi" w:hAnsiTheme="minorHAnsi" w:cstheme="minorHAnsi"/>
          <w:b/>
          <w:sz w:val="22"/>
          <w:szCs w:val="22"/>
        </w:rPr>
      </w:pPr>
      <w:r w:rsidRPr="001811B1">
        <w:rPr>
          <w:rFonts w:asciiTheme="minorHAnsi" w:hAnsiTheme="minorHAnsi" w:cstheme="minorHAnsi"/>
          <w:b/>
          <w:sz w:val="22"/>
          <w:szCs w:val="22"/>
        </w:rPr>
        <w:t>NORMA XI</w:t>
      </w:r>
      <w:r w:rsidR="00FB5CBA">
        <w:rPr>
          <w:rFonts w:asciiTheme="minorHAnsi" w:hAnsiTheme="minorHAnsi" w:cstheme="minorHAnsi"/>
          <w:b/>
          <w:sz w:val="22"/>
          <w:szCs w:val="22"/>
        </w:rPr>
        <w:t>I</w:t>
      </w:r>
    </w:p>
    <w:p w:rsidR="001811B1" w:rsidRPr="001811B1" w:rsidRDefault="001811B1" w:rsidP="001811B1">
      <w:pPr>
        <w:pStyle w:val="Corpodetexto2"/>
        <w:spacing w:line="276" w:lineRule="auto"/>
        <w:jc w:val="center"/>
        <w:rPr>
          <w:rFonts w:asciiTheme="minorHAnsi" w:hAnsiTheme="minorHAnsi" w:cstheme="minorHAnsi"/>
          <w:b/>
          <w:bCs/>
          <w:sz w:val="22"/>
          <w:szCs w:val="22"/>
        </w:rPr>
      </w:pPr>
      <w:r w:rsidRPr="001811B1">
        <w:rPr>
          <w:rFonts w:asciiTheme="minorHAnsi" w:hAnsiTheme="minorHAnsi" w:cstheme="minorHAnsi"/>
          <w:b/>
          <w:bCs/>
          <w:sz w:val="22"/>
          <w:szCs w:val="22"/>
        </w:rPr>
        <w:t>Renovação de Frequência</w:t>
      </w:r>
    </w:p>
    <w:p w:rsidR="001811B1" w:rsidRPr="00712D0C" w:rsidRDefault="00FB5CBA" w:rsidP="00E8646F">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O</w:t>
      </w:r>
      <w:r w:rsidR="001811B1" w:rsidRPr="00712D0C">
        <w:rPr>
          <w:rFonts w:asciiTheme="minorHAnsi" w:hAnsiTheme="minorHAnsi" w:cstheme="minorHAnsi"/>
          <w:spacing w:val="-5"/>
          <w:sz w:val="22"/>
          <w:szCs w:val="22"/>
        </w:rPr>
        <w:t xml:space="preserve"> processo de renovação de inscrições para o ano letivo subsequente, deverá ter lugar juntamente com </w:t>
      </w:r>
      <w:r w:rsidR="0070119E">
        <w:rPr>
          <w:rFonts w:asciiTheme="minorHAnsi" w:hAnsiTheme="minorHAnsi" w:cstheme="minorHAnsi"/>
          <w:spacing w:val="-5"/>
          <w:sz w:val="22"/>
          <w:szCs w:val="22"/>
        </w:rPr>
        <w:t xml:space="preserve">a </w:t>
      </w:r>
      <w:r w:rsidRPr="00712D0C">
        <w:rPr>
          <w:rFonts w:asciiTheme="minorHAnsi" w:hAnsiTheme="minorHAnsi" w:cstheme="minorHAnsi"/>
          <w:spacing w:val="-5"/>
          <w:sz w:val="22"/>
          <w:szCs w:val="22"/>
        </w:rPr>
        <w:t>comparticipação familiar</w:t>
      </w:r>
      <w:r w:rsidR="001811B1" w:rsidRPr="00712D0C">
        <w:rPr>
          <w:rFonts w:asciiTheme="minorHAnsi" w:hAnsiTheme="minorHAnsi" w:cstheme="minorHAnsi"/>
          <w:spacing w:val="-5"/>
          <w:sz w:val="22"/>
          <w:szCs w:val="22"/>
        </w:rPr>
        <w:t xml:space="preserve"> de abril e obedece aos seguintes requisitos:</w:t>
      </w:r>
    </w:p>
    <w:p w:rsidR="00712D0C" w:rsidRDefault="001811B1" w:rsidP="00D95855">
      <w:pPr>
        <w:pStyle w:val="Corpodetexto2"/>
        <w:numPr>
          <w:ilvl w:val="0"/>
          <w:numId w:val="15"/>
        </w:numPr>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Preenchimento de ficha de Renovação da Inscrição para atualização do ficheiro individual administrativo.</w:t>
      </w:r>
    </w:p>
    <w:p w:rsidR="001811B1" w:rsidRPr="00712D0C" w:rsidRDefault="001811B1" w:rsidP="00D95855">
      <w:pPr>
        <w:pStyle w:val="Corpodetexto2"/>
        <w:numPr>
          <w:ilvl w:val="0"/>
          <w:numId w:val="15"/>
        </w:numPr>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Entrega dos seguintes documentos:</w:t>
      </w:r>
    </w:p>
    <w:p w:rsidR="00BF1960" w:rsidRPr="00712D0C" w:rsidRDefault="00BF1960"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t>I.R.S dos pais ou encarregados de educação</w:t>
      </w:r>
      <w:r w:rsidR="008C5C76" w:rsidRPr="00712D0C">
        <w:rPr>
          <w:rFonts w:asciiTheme="minorHAnsi" w:hAnsiTheme="minorHAnsi" w:cstheme="minorHAnsi"/>
          <w:spacing w:val="-5"/>
          <w:sz w:val="22"/>
          <w:szCs w:val="22"/>
        </w:rPr>
        <w:t xml:space="preserve"> </w:t>
      </w:r>
      <w:r w:rsidR="00FB5CBA" w:rsidRPr="00712D0C">
        <w:rPr>
          <w:rFonts w:asciiTheme="minorHAnsi" w:hAnsiTheme="minorHAnsi" w:cstheme="minorHAnsi"/>
          <w:spacing w:val="-5"/>
          <w:sz w:val="22"/>
          <w:szCs w:val="22"/>
        </w:rPr>
        <w:t xml:space="preserve">e </w:t>
      </w:r>
      <w:r w:rsidR="006B642E" w:rsidRPr="00712D0C">
        <w:rPr>
          <w:rFonts w:asciiTheme="minorHAnsi" w:hAnsiTheme="minorHAnsi" w:cstheme="minorHAnsi"/>
          <w:spacing w:val="-5"/>
          <w:sz w:val="22"/>
          <w:szCs w:val="22"/>
        </w:rPr>
        <w:t>respetiva</w:t>
      </w:r>
      <w:r w:rsidR="00FB5CBA" w:rsidRPr="00712D0C">
        <w:rPr>
          <w:rFonts w:asciiTheme="minorHAnsi" w:hAnsiTheme="minorHAnsi" w:cstheme="minorHAnsi"/>
          <w:spacing w:val="-5"/>
          <w:sz w:val="22"/>
          <w:szCs w:val="22"/>
        </w:rPr>
        <w:t xml:space="preserve"> nota de liquidação,</w:t>
      </w:r>
    </w:p>
    <w:p w:rsidR="00BF1960" w:rsidRPr="00712D0C" w:rsidRDefault="008C5C76"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Três últimos recibos de vencimento dos elementos que compõe o </w:t>
      </w:r>
      <w:r w:rsidR="00FB5CBA" w:rsidRPr="00712D0C">
        <w:rPr>
          <w:rFonts w:asciiTheme="minorHAnsi" w:hAnsiTheme="minorHAnsi" w:cstheme="minorHAnsi"/>
          <w:spacing w:val="-5"/>
          <w:sz w:val="22"/>
          <w:szCs w:val="22"/>
        </w:rPr>
        <w:t>agregado familiar,</w:t>
      </w:r>
    </w:p>
    <w:p w:rsidR="00E92F0F" w:rsidRDefault="00E92F0F" w:rsidP="00E92F0F">
      <w:pPr>
        <w:pStyle w:val="Corpodetexto2"/>
        <w:numPr>
          <w:ilvl w:val="1"/>
          <w:numId w:val="53"/>
        </w:numPr>
        <w:tabs>
          <w:tab w:val="clear" w:pos="1080"/>
          <w:tab w:val="num" w:pos="720"/>
        </w:tabs>
        <w:spacing w:line="276" w:lineRule="auto"/>
        <w:ind w:left="709"/>
        <w:rPr>
          <w:rFonts w:ascii="Calibri" w:hAnsi="Calibri" w:cs="Calibri"/>
          <w:sz w:val="22"/>
          <w:szCs w:val="22"/>
        </w:rPr>
      </w:pPr>
      <w:r>
        <w:rPr>
          <w:rFonts w:ascii="Calibri" w:hAnsi="Calibri" w:cs="Calibri"/>
          <w:sz w:val="22"/>
          <w:szCs w:val="22"/>
        </w:rPr>
        <w:t xml:space="preserve">Um recibo de renda de casa onde vive a criança ou crédito à habitação, referentes ao último mês (devidamente identificado com o nome </w:t>
      </w:r>
      <w:r w:rsidR="003B40AA">
        <w:rPr>
          <w:rFonts w:ascii="Calibri" w:hAnsi="Calibri" w:cs="Calibri"/>
          <w:sz w:val="22"/>
          <w:szCs w:val="22"/>
        </w:rPr>
        <w:t xml:space="preserve">e morada </w:t>
      </w:r>
      <w:r>
        <w:rPr>
          <w:rFonts w:ascii="Calibri" w:hAnsi="Calibri" w:cs="Calibri"/>
          <w:sz w:val="22"/>
          <w:szCs w:val="22"/>
        </w:rPr>
        <w:t>do elemento do agregado familiar);</w:t>
      </w:r>
    </w:p>
    <w:p w:rsidR="00E92F0F" w:rsidRDefault="00E92F0F" w:rsidP="00E92F0F">
      <w:pPr>
        <w:pStyle w:val="Corpodetexto2"/>
        <w:numPr>
          <w:ilvl w:val="1"/>
          <w:numId w:val="53"/>
        </w:numPr>
        <w:tabs>
          <w:tab w:val="clear" w:pos="1080"/>
          <w:tab w:val="num" w:pos="720"/>
        </w:tabs>
        <w:spacing w:line="276" w:lineRule="auto"/>
        <w:ind w:left="709"/>
        <w:rPr>
          <w:rFonts w:ascii="Calibri" w:hAnsi="Calibri" w:cs="Calibri"/>
          <w:sz w:val="22"/>
          <w:szCs w:val="22"/>
        </w:rPr>
      </w:pPr>
      <w:r>
        <w:rPr>
          <w:rFonts w:ascii="Calibri" w:hAnsi="Calibri" w:cs="Calibri"/>
          <w:sz w:val="22"/>
          <w:szCs w:val="22"/>
        </w:rPr>
        <w:t>Declaração de escalão de abono de família para crianças e jovens;</w:t>
      </w:r>
    </w:p>
    <w:p w:rsidR="00BF1960" w:rsidRPr="00712D0C" w:rsidRDefault="00BF1960"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t>Despesas com transportes públicos, até ao valor máximo da tarifa de transporte da zona de residência, para quem possui passe mensal</w:t>
      </w:r>
      <w:r w:rsidR="008C5C76" w:rsidRPr="00712D0C">
        <w:rPr>
          <w:rFonts w:asciiTheme="minorHAnsi" w:hAnsiTheme="minorHAnsi" w:cstheme="minorHAnsi"/>
          <w:spacing w:val="-5"/>
          <w:sz w:val="22"/>
          <w:szCs w:val="22"/>
        </w:rPr>
        <w:t xml:space="preserve">, bem como os três últimos recibos referentes a esta despesa, com </w:t>
      </w:r>
      <w:r w:rsidR="006B642E" w:rsidRPr="00712D0C">
        <w:rPr>
          <w:rFonts w:asciiTheme="minorHAnsi" w:hAnsiTheme="minorHAnsi" w:cstheme="minorHAnsi"/>
          <w:spacing w:val="-5"/>
          <w:sz w:val="22"/>
          <w:szCs w:val="22"/>
        </w:rPr>
        <w:t>respetivo</w:t>
      </w:r>
      <w:r w:rsidR="008C5C76" w:rsidRPr="00712D0C">
        <w:rPr>
          <w:rFonts w:asciiTheme="minorHAnsi" w:hAnsiTheme="minorHAnsi" w:cstheme="minorHAnsi"/>
          <w:spacing w:val="-5"/>
          <w:sz w:val="22"/>
          <w:szCs w:val="22"/>
        </w:rPr>
        <w:t xml:space="preserve"> numero de contribuinte,</w:t>
      </w:r>
    </w:p>
    <w:p w:rsidR="00BF1960" w:rsidRPr="00712D0C" w:rsidRDefault="00BF1960"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t>Despesas com saúde e a aquisição de medicamentos de uso continuado em caso de doença crónica</w:t>
      </w:r>
      <w:r w:rsidR="008C5C76" w:rsidRPr="00712D0C">
        <w:rPr>
          <w:rFonts w:asciiTheme="minorHAnsi" w:hAnsiTheme="minorHAnsi" w:cstheme="minorHAnsi"/>
          <w:spacing w:val="-5"/>
          <w:sz w:val="22"/>
          <w:szCs w:val="22"/>
        </w:rPr>
        <w:t xml:space="preserve">, devidamente comprovada, assim como as </w:t>
      </w:r>
      <w:r w:rsidR="006B642E" w:rsidRPr="00712D0C">
        <w:rPr>
          <w:rFonts w:asciiTheme="minorHAnsi" w:hAnsiTheme="minorHAnsi" w:cstheme="minorHAnsi"/>
          <w:spacing w:val="-5"/>
          <w:sz w:val="22"/>
          <w:szCs w:val="22"/>
        </w:rPr>
        <w:t>respetivas</w:t>
      </w:r>
      <w:r w:rsidR="008C5C76" w:rsidRPr="00712D0C">
        <w:rPr>
          <w:rFonts w:asciiTheme="minorHAnsi" w:hAnsiTheme="minorHAnsi" w:cstheme="minorHAnsi"/>
          <w:spacing w:val="-5"/>
          <w:sz w:val="22"/>
          <w:szCs w:val="22"/>
        </w:rPr>
        <w:t xml:space="preserve"> despesas de farmácia relativas ao ano anterior. São apenas consideradas as doenças cronicas </w:t>
      </w:r>
      <w:r w:rsidR="00C33051" w:rsidRPr="00712D0C">
        <w:rPr>
          <w:rFonts w:asciiTheme="minorHAnsi" w:hAnsiTheme="minorHAnsi" w:cstheme="minorHAnsi"/>
          <w:spacing w:val="-5"/>
          <w:sz w:val="22"/>
          <w:szCs w:val="22"/>
        </w:rPr>
        <w:t>definidas</w:t>
      </w:r>
      <w:r w:rsidR="008C5C76" w:rsidRPr="00712D0C">
        <w:rPr>
          <w:rFonts w:asciiTheme="minorHAnsi" w:hAnsiTheme="minorHAnsi" w:cstheme="minorHAnsi"/>
          <w:spacing w:val="-5"/>
          <w:sz w:val="22"/>
          <w:szCs w:val="22"/>
        </w:rPr>
        <w:t xml:space="preserve"> na portaria 349/46 de 8 de agosto,</w:t>
      </w:r>
    </w:p>
    <w:p w:rsidR="008C5C76" w:rsidRDefault="008C5C76"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t>Comprovativo de residência por parte de todos os elementos do agregado familiar, junto da Junta de Freguesia sempre que a Instituição assim o considerar,</w:t>
      </w:r>
    </w:p>
    <w:p w:rsidR="00BA0753" w:rsidRPr="00712D0C" w:rsidRDefault="00BA0753"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Pr>
          <w:rFonts w:asciiTheme="minorHAnsi" w:hAnsiTheme="minorHAnsi" w:cstheme="minorHAnsi"/>
          <w:spacing w:val="-5"/>
          <w:sz w:val="22"/>
          <w:szCs w:val="22"/>
        </w:rPr>
        <w:t>C</w:t>
      </w:r>
      <w:r w:rsidR="003B40AA">
        <w:rPr>
          <w:rFonts w:asciiTheme="minorHAnsi" w:hAnsiTheme="minorHAnsi" w:cstheme="minorHAnsi"/>
          <w:spacing w:val="-5"/>
          <w:sz w:val="22"/>
          <w:szCs w:val="22"/>
        </w:rPr>
        <w:t>omprovativo da c</w:t>
      </w:r>
      <w:r>
        <w:rPr>
          <w:rFonts w:asciiTheme="minorHAnsi" w:hAnsiTheme="minorHAnsi" w:cstheme="minorHAnsi"/>
          <w:spacing w:val="-5"/>
          <w:sz w:val="22"/>
          <w:szCs w:val="22"/>
        </w:rPr>
        <w:t>omposição do agregado familiar,</w:t>
      </w:r>
    </w:p>
    <w:p w:rsidR="008C5C76" w:rsidRPr="00712D0C" w:rsidRDefault="008C5C76"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Pensão de alimentos, devidamente comprovada mediante documento judicial que defina as normas da responsabilidade parental. No caso da inexistência de documento judicial, serão solicitados os documentos comprovativos dos rendimentos do progenitor que exerce o dever de pagar a referida pensão, assim como o comprovativo da sua morada. Na guarda partilhada, como a responsabilidade parental é conjunta, deverão ser considerados as declarações de IRS de ambos os progenitores e </w:t>
      </w:r>
      <w:r w:rsidR="00C33051" w:rsidRPr="00712D0C">
        <w:rPr>
          <w:rFonts w:asciiTheme="minorHAnsi" w:hAnsiTheme="minorHAnsi" w:cstheme="minorHAnsi"/>
          <w:spacing w:val="-5"/>
          <w:sz w:val="22"/>
          <w:szCs w:val="22"/>
        </w:rPr>
        <w:t xml:space="preserve">a </w:t>
      </w:r>
      <w:r w:rsidR="00FB5CBA" w:rsidRPr="00712D0C">
        <w:rPr>
          <w:rFonts w:asciiTheme="minorHAnsi" w:hAnsiTheme="minorHAnsi" w:cstheme="minorHAnsi"/>
          <w:spacing w:val="-5"/>
          <w:sz w:val="22"/>
          <w:szCs w:val="22"/>
        </w:rPr>
        <w:t>comparticipação familiar</w:t>
      </w:r>
      <w:r w:rsidRPr="00712D0C">
        <w:rPr>
          <w:rFonts w:asciiTheme="minorHAnsi" w:hAnsiTheme="minorHAnsi" w:cstheme="minorHAnsi"/>
          <w:spacing w:val="-5"/>
          <w:sz w:val="22"/>
          <w:szCs w:val="22"/>
        </w:rPr>
        <w:t xml:space="preserve"> divi</w:t>
      </w:r>
      <w:r w:rsidR="00C33051" w:rsidRPr="00712D0C">
        <w:rPr>
          <w:rFonts w:asciiTheme="minorHAnsi" w:hAnsiTheme="minorHAnsi" w:cstheme="minorHAnsi"/>
          <w:spacing w:val="-5"/>
          <w:sz w:val="22"/>
          <w:szCs w:val="22"/>
        </w:rPr>
        <w:t>dida por ambos,</w:t>
      </w:r>
    </w:p>
    <w:p w:rsidR="00C33051" w:rsidRPr="00712D0C" w:rsidRDefault="00C33051"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lastRenderedPageBreak/>
        <w:t>No caso de ausência de rendimentos é necessário a entrega de cópia de inscrição no Centro de Emprego e o comprovativo de ausência de rendimentos, elaborado pela</w:t>
      </w:r>
      <w:r>
        <w:rPr>
          <w:rFonts w:ascii="Calibri" w:hAnsi="Calibri" w:cs="Calibri"/>
          <w:sz w:val="22"/>
          <w:szCs w:val="22"/>
        </w:rPr>
        <w:t xml:space="preserve"> </w:t>
      </w:r>
      <w:r w:rsidRPr="00712D0C">
        <w:rPr>
          <w:rFonts w:asciiTheme="minorHAnsi" w:hAnsiTheme="minorHAnsi" w:cstheme="minorHAnsi"/>
          <w:spacing w:val="-5"/>
          <w:sz w:val="22"/>
          <w:szCs w:val="22"/>
        </w:rPr>
        <w:t>Segurança Social. A declaração de desemprego deve ser entregue de três em três meses,</w:t>
      </w:r>
    </w:p>
    <w:p w:rsidR="00E92F0F" w:rsidRPr="00E92F0F" w:rsidRDefault="00E92F0F" w:rsidP="00E92F0F">
      <w:pPr>
        <w:pStyle w:val="Corpodetexto2"/>
        <w:numPr>
          <w:ilvl w:val="1"/>
          <w:numId w:val="53"/>
        </w:numPr>
        <w:tabs>
          <w:tab w:val="clear" w:pos="1080"/>
          <w:tab w:val="num" w:pos="720"/>
        </w:tabs>
        <w:spacing w:line="276" w:lineRule="auto"/>
        <w:ind w:left="709"/>
        <w:rPr>
          <w:rFonts w:ascii="Calibri" w:hAnsi="Calibri" w:cs="Calibri"/>
          <w:sz w:val="22"/>
          <w:szCs w:val="22"/>
        </w:rPr>
      </w:pPr>
      <w:r>
        <w:rPr>
          <w:rFonts w:ascii="Calibri" w:hAnsi="Calibri" w:cs="Calibri"/>
          <w:sz w:val="22"/>
          <w:szCs w:val="22"/>
        </w:rPr>
        <w:t>Comprovativo da Segurança Social dos rendimentos auferidos no ano transato,</w:t>
      </w:r>
    </w:p>
    <w:p w:rsidR="00B95107" w:rsidRPr="00712D0C" w:rsidRDefault="00C33051"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Documento comprovativo de beneficio de rendimento social de inserção, </w:t>
      </w:r>
    </w:p>
    <w:p w:rsidR="00B95107" w:rsidRPr="00712D0C" w:rsidRDefault="00B95107"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t>Declaração atualizada do programa nacional de vacinação;</w:t>
      </w:r>
    </w:p>
    <w:p w:rsidR="001E25AD" w:rsidRPr="00712D0C" w:rsidRDefault="00BF1960"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Apresentação de declaração comprovativa </w:t>
      </w:r>
      <w:r w:rsidR="00C33051" w:rsidRPr="00712D0C">
        <w:rPr>
          <w:rFonts w:asciiTheme="minorHAnsi" w:hAnsiTheme="minorHAnsi" w:cstheme="minorHAnsi"/>
          <w:spacing w:val="-5"/>
          <w:sz w:val="22"/>
          <w:szCs w:val="22"/>
        </w:rPr>
        <w:t>do horário de trabalho dos pais,</w:t>
      </w:r>
    </w:p>
    <w:p w:rsidR="00C33051" w:rsidRPr="00712D0C" w:rsidRDefault="00C33051" w:rsidP="00D95855">
      <w:pPr>
        <w:pStyle w:val="Corpodetexto2"/>
        <w:numPr>
          <w:ilvl w:val="1"/>
          <w:numId w:val="53"/>
        </w:numPr>
        <w:tabs>
          <w:tab w:val="clear" w:pos="1080"/>
        </w:tabs>
        <w:spacing w:line="276" w:lineRule="auto"/>
        <w:ind w:left="709"/>
        <w:rPr>
          <w:rFonts w:asciiTheme="minorHAnsi" w:hAnsiTheme="minorHAnsi" w:cstheme="minorHAnsi"/>
          <w:spacing w:val="-5"/>
          <w:sz w:val="22"/>
          <w:szCs w:val="22"/>
        </w:rPr>
      </w:pPr>
      <w:r w:rsidRPr="00712D0C">
        <w:rPr>
          <w:rFonts w:asciiTheme="minorHAnsi" w:hAnsiTheme="minorHAnsi" w:cstheme="minorHAnsi"/>
          <w:spacing w:val="-5"/>
          <w:sz w:val="22"/>
          <w:szCs w:val="22"/>
        </w:rPr>
        <w:t>Relativamente aos comprovativos dos rendimentos e despesas, poderá o Centro solicitar outros rendimentos comprovativos da real situação do agregado,</w:t>
      </w:r>
    </w:p>
    <w:p w:rsidR="001E25AD" w:rsidRPr="00712D0C" w:rsidRDefault="00705C8F" w:rsidP="00D95855">
      <w:pPr>
        <w:pStyle w:val="Corpodetexto2"/>
        <w:numPr>
          <w:ilvl w:val="0"/>
          <w:numId w:val="15"/>
        </w:numPr>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O</w:t>
      </w:r>
      <w:r w:rsidR="001E25AD" w:rsidRPr="00712D0C">
        <w:rPr>
          <w:rFonts w:asciiTheme="minorHAnsi" w:hAnsiTheme="minorHAnsi" w:cstheme="minorHAnsi"/>
          <w:spacing w:val="-5"/>
          <w:sz w:val="22"/>
          <w:szCs w:val="22"/>
        </w:rPr>
        <w:t xml:space="preserve"> somatório das desp</w:t>
      </w:r>
      <w:r w:rsidR="0070119E">
        <w:rPr>
          <w:rFonts w:asciiTheme="minorHAnsi" w:hAnsiTheme="minorHAnsi" w:cstheme="minorHAnsi"/>
          <w:spacing w:val="-5"/>
          <w:sz w:val="22"/>
          <w:szCs w:val="22"/>
        </w:rPr>
        <w:t>esas referidas nas alíneas c), e) e f</w:t>
      </w:r>
      <w:r w:rsidR="001E25AD" w:rsidRPr="00712D0C">
        <w:rPr>
          <w:rFonts w:asciiTheme="minorHAnsi" w:hAnsiTheme="minorHAnsi" w:cstheme="minorHAnsi"/>
          <w:spacing w:val="-5"/>
          <w:sz w:val="22"/>
          <w:szCs w:val="22"/>
        </w:rPr>
        <w:t>) do ponto anterior n</w:t>
      </w:r>
      <w:r w:rsidR="00E8646F" w:rsidRPr="00712D0C">
        <w:rPr>
          <w:rFonts w:asciiTheme="minorHAnsi" w:hAnsiTheme="minorHAnsi" w:cstheme="minorHAnsi"/>
          <w:spacing w:val="-5"/>
          <w:sz w:val="22"/>
          <w:szCs w:val="22"/>
        </w:rPr>
        <w:t xml:space="preserve">ão podem ultrapassar </w:t>
      </w:r>
      <w:r w:rsidR="00E8646F" w:rsidRPr="00854348">
        <w:rPr>
          <w:rFonts w:asciiTheme="minorHAnsi" w:hAnsiTheme="minorHAnsi" w:cstheme="minorHAnsi"/>
          <w:spacing w:val="-5"/>
          <w:sz w:val="22"/>
          <w:szCs w:val="22"/>
        </w:rPr>
        <w:t>o RMMG</w:t>
      </w:r>
      <w:r w:rsidR="00904ECC">
        <w:rPr>
          <w:rFonts w:asciiTheme="minorHAnsi" w:hAnsiTheme="minorHAnsi" w:cstheme="minorHAnsi"/>
          <w:spacing w:val="-5"/>
          <w:sz w:val="22"/>
          <w:szCs w:val="22"/>
        </w:rPr>
        <w:t>.</w:t>
      </w:r>
    </w:p>
    <w:p w:rsidR="00553699" w:rsidRPr="00754120" w:rsidRDefault="00553699" w:rsidP="00D95855">
      <w:pPr>
        <w:pStyle w:val="Corpodetexto2"/>
        <w:numPr>
          <w:ilvl w:val="0"/>
          <w:numId w:val="15"/>
        </w:numPr>
        <w:spacing w:line="276" w:lineRule="auto"/>
        <w:rPr>
          <w:rFonts w:asciiTheme="minorHAnsi" w:hAnsiTheme="minorHAnsi" w:cstheme="minorHAnsi"/>
          <w:spacing w:val="-5"/>
          <w:sz w:val="22"/>
          <w:szCs w:val="22"/>
        </w:rPr>
      </w:pPr>
      <w:r w:rsidRPr="00754120">
        <w:rPr>
          <w:rFonts w:asciiTheme="minorHAnsi" w:hAnsiTheme="minorHAnsi" w:cstheme="minorHAnsi"/>
          <w:spacing w:val="-5"/>
          <w:sz w:val="22"/>
          <w:szCs w:val="22"/>
        </w:rPr>
        <w:t xml:space="preserve">Durante os meses de abril/maio, em prazo a afixar pela Direção, os pais devem confirmar a renovação de inscrição, </w:t>
      </w:r>
      <w:r w:rsidR="00BA0753" w:rsidRPr="000E543F">
        <w:rPr>
          <w:rFonts w:ascii="Calibri" w:hAnsi="Calibri" w:cs="Calibri"/>
          <w:sz w:val="22"/>
          <w:szCs w:val="22"/>
        </w:rPr>
        <w:t xml:space="preserve">mediante assinatura de documento </w:t>
      </w:r>
      <w:r w:rsidR="00BA0753">
        <w:rPr>
          <w:rFonts w:ascii="Calibri" w:hAnsi="Calibri" w:cs="Calibri"/>
          <w:sz w:val="22"/>
          <w:szCs w:val="22"/>
        </w:rPr>
        <w:t xml:space="preserve">e </w:t>
      </w:r>
      <w:r w:rsidR="00BA0753" w:rsidRPr="00914454">
        <w:rPr>
          <w:rFonts w:ascii="Calibri" w:hAnsi="Calibri" w:cs="Calibri"/>
          <w:sz w:val="22"/>
          <w:szCs w:val="22"/>
        </w:rPr>
        <w:t>pagamento da taxa administrativa.</w:t>
      </w:r>
    </w:p>
    <w:p w:rsidR="00553699" w:rsidRPr="00754120" w:rsidRDefault="00553699" w:rsidP="00D95855">
      <w:pPr>
        <w:pStyle w:val="Corpodetexto2"/>
        <w:numPr>
          <w:ilvl w:val="0"/>
          <w:numId w:val="15"/>
        </w:numPr>
        <w:spacing w:line="276" w:lineRule="auto"/>
        <w:rPr>
          <w:rFonts w:asciiTheme="minorHAnsi" w:hAnsiTheme="minorHAnsi" w:cstheme="minorHAnsi"/>
          <w:spacing w:val="-5"/>
          <w:sz w:val="22"/>
          <w:szCs w:val="22"/>
        </w:rPr>
      </w:pPr>
      <w:r w:rsidRPr="00754120">
        <w:rPr>
          <w:rFonts w:asciiTheme="minorHAnsi" w:hAnsiTheme="minorHAnsi" w:cstheme="minorHAnsi"/>
          <w:spacing w:val="-5"/>
          <w:sz w:val="22"/>
          <w:szCs w:val="22"/>
        </w:rPr>
        <w:t xml:space="preserve">Posteriormente será assinado o contrato de prestação de serviços que define a nova comparticipação familiar atribuída e será feito o pagamento </w:t>
      </w:r>
      <w:r w:rsidR="00BA0753">
        <w:rPr>
          <w:rFonts w:asciiTheme="minorHAnsi" w:hAnsiTheme="minorHAnsi" w:cstheme="minorHAnsi"/>
          <w:spacing w:val="-5"/>
          <w:sz w:val="22"/>
          <w:szCs w:val="22"/>
        </w:rPr>
        <w:t>da taxa socioeducativa.</w:t>
      </w:r>
    </w:p>
    <w:p w:rsidR="00553699" w:rsidRPr="00754120" w:rsidRDefault="00553699" w:rsidP="00D95855">
      <w:pPr>
        <w:pStyle w:val="Corpodetexto2"/>
        <w:numPr>
          <w:ilvl w:val="0"/>
          <w:numId w:val="15"/>
        </w:numPr>
        <w:spacing w:line="276" w:lineRule="auto"/>
        <w:rPr>
          <w:rFonts w:asciiTheme="minorHAnsi" w:hAnsiTheme="minorHAnsi" w:cstheme="minorHAnsi"/>
          <w:spacing w:val="-5"/>
          <w:sz w:val="22"/>
          <w:szCs w:val="22"/>
        </w:rPr>
      </w:pPr>
      <w:r w:rsidRPr="00754120">
        <w:rPr>
          <w:rFonts w:asciiTheme="minorHAnsi" w:hAnsiTheme="minorHAnsi" w:cstheme="minorHAnsi"/>
          <w:spacing w:val="-5"/>
          <w:sz w:val="22"/>
          <w:szCs w:val="22"/>
        </w:rPr>
        <w:t>O pagamento do seguro será efetuado em setembro.</w:t>
      </w:r>
    </w:p>
    <w:p w:rsidR="001811B1" w:rsidRPr="0018632B" w:rsidRDefault="001811B1" w:rsidP="00D95855">
      <w:pPr>
        <w:pStyle w:val="Corpodetexto2"/>
        <w:numPr>
          <w:ilvl w:val="0"/>
          <w:numId w:val="15"/>
        </w:numPr>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A omissão de apresentação de documentos e da referida confirmação, sem qualquer justificação, </w:t>
      </w:r>
      <w:r w:rsidRPr="0018632B">
        <w:rPr>
          <w:rFonts w:asciiTheme="minorHAnsi" w:hAnsiTheme="minorHAnsi" w:cstheme="minorHAnsi"/>
          <w:spacing w:val="-5"/>
          <w:sz w:val="22"/>
          <w:szCs w:val="22"/>
        </w:rPr>
        <w:t>constituirá um processo de anulação de frequência e a criação de vaga para a entrada de outra criança.</w:t>
      </w:r>
    </w:p>
    <w:p w:rsidR="00C33051" w:rsidRPr="0018632B" w:rsidRDefault="00C33051" w:rsidP="00D95855">
      <w:pPr>
        <w:pStyle w:val="Corpodetexto2"/>
        <w:numPr>
          <w:ilvl w:val="0"/>
          <w:numId w:val="15"/>
        </w:numPr>
        <w:spacing w:line="276" w:lineRule="auto"/>
        <w:rPr>
          <w:rFonts w:asciiTheme="minorHAnsi" w:hAnsiTheme="minorHAnsi" w:cstheme="minorHAnsi"/>
          <w:spacing w:val="-5"/>
          <w:sz w:val="22"/>
          <w:szCs w:val="22"/>
        </w:rPr>
      </w:pPr>
      <w:r w:rsidRPr="0018632B">
        <w:rPr>
          <w:rFonts w:asciiTheme="minorHAnsi" w:hAnsiTheme="minorHAnsi" w:cstheme="minorHAnsi"/>
          <w:spacing w:val="-5"/>
          <w:sz w:val="22"/>
          <w:szCs w:val="22"/>
        </w:rPr>
        <w:t xml:space="preserve">Apenas as famílias que tenham a sua situação financeira regularizada para com a Instituição podem </w:t>
      </w:r>
      <w:r w:rsidR="006B642E" w:rsidRPr="0018632B">
        <w:rPr>
          <w:rFonts w:asciiTheme="minorHAnsi" w:hAnsiTheme="minorHAnsi" w:cstheme="minorHAnsi"/>
          <w:spacing w:val="-5"/>
          <w:sz w:val="22"/>
          <w:szCs w:val="22"/>
        </w:rPr>
        <w:t>efetuar</w:t>
      </w:r>
      <w:r w:rsidRPr="0018632B">
        <w:rPr>
          <w:rFonts w:asciiTheme="minorHAnsi" w:hAnsiTheme="minorHAnsi" w:cstheme="minorHAnsi"/>
          <w:spacing w:val="-5"/>
          <w:sz w:val="22"/>
          <w:szCs w:val="22"/>
        </w:rPr>
        <w:t xml:space="preserve"> a renovação da candidatura.</w:t>
      </w:r>
    </w:p>
    <w:p w:rsidR="009E6759" w:rsidRPr="0018632B" w:rsidRDefault="009E6759" w:rsidP="009E6759">
      <w:pPr>
        <w:pStyle w:val="Corpodetexto2"/>
        <w:numPr>
          <w:ilvl w:val="0"/>
          <w:numId w:val="15"/>
        </w:numPr>
        <w:spacing w:line="276" w:lineRule="auto"/>
        <w:rPr>
          <w:rFonts w:ascii="Calibri" w:hAnsi="Calibri" w:cs="Calibri"/>
          <w:sz w:val="22"/>
          <w:szCs w:val="22"/>
        </w:rPr>
      </w:pPr>
      <w:r w:rsidRPr="0018632B">
        <w:rPr>
          <w:rFonts w:ascii="Calibri" w:hAnsi="Calibri" w:cs="Calibri"/>
          <w:sz w:val="22"/>
          <w:szCs w:val="22"/>
        </w:rPr>
        <w:t>A documentação deverá ser entregue em mão própria. Caso a família opte por enviar a documentação via e-mail, cada fotocópia terá um custo que será imputado aos encarregados de educação.</w:t>
      </w:r>
    </w:p>
    <w:p w:rsidR="00B52DAB" w:rsidRPr="009E6759" w:rsidRDefault="00B52DAB" w:rsidP="009E6759">
      <w:pPr>
        <w:pStyle w:val="Corpodetexto2"/>
        <w:spacing w:line="276" w:lineRule="auto"/>
        <w:ind w:left="360"/>
        <w:rPr>
          <w:rFonts w:asciiTheme="minorHAnsi" w:hAnsiTheme="minorHAnsi" w:cstheme="minorHAnsi"/>
          <w:spacing w:val="-5"/>
          <w:sz w:val="22"/>
          <w:szCs w:val="22"/>
        </w:rPr>
      </w:pPr>
    </w:p>
    <w:p w:rsidR="008A4089" w:rsidRPr="001811B1" w:rsidRDefault="008A4089" w:rsidP="008A4089">
      <w:pPr>
        <w:pStyle w:val="Cabealho6"/>
        <w:spacing w:line="276" w:lineRule="auto"/>
        <w:jc w:val="center"/>
        <w:rPr>
          <w:rFonts w:asciiTheme="minorHAnsi" w:hAnsiTheme="minorHAnsi" w:cstheme="minorHAnsi"/>
          <w:bCs/>
          <w:sz w:val="22"/>
          <w:szCs w:val="22"/>
        </w:rPr>
      </w:pPr>
      <w:r w:rsidRPr="001811B1">
        <w:rPr>
          <w:rFonts w:asciiTheme="minorHAnsi" w:hAnsiTheme="minorHAnsi" w:cstheme="minorHAnsi"/>
          <w:bCs/>
          <w:sz w:val="22"/>
          <w:szCs w:val="22"/>
        </w:rPr>
        <w:t>NORMA XIII</w:t>
      </w:r>
    </w:p>
    <w:p w:rsidR="008A4089" w:rsidRPr="001811B1" w:rsidRDefault="008A4089" w:rsidP="008A4089">
      <w:pPr>
        <w:pStyle w:val="Cabealho6"/>
        <w:spacing w:line="276" w:lineRule="auto"/>
        <w:jc w:val="center"/>
        <w:rPr>
          <w:rFonts w:asciiTheme="minorHAnsi" w:hAnsiTheme="minorHAnsi" w:cstheme="minorHAnsi"/>
          <w:sz w:val="22"/>
          <w:szCs w:val="22"/>
        </w:rPr>
      </w:pPr>
      <w:r w:rsidRPr="001811B1">
        <w:rPr>
          <w:rFonts w:asciiTheme="minorHAnsi" w:hAnsiTheme="minorHAnsi" w:cstheme="minorHAnsi"/>
          <w:sz w:val="22"/>
          <w:szCs w:val="22"/>
        </w:rPr>
        <w:t>Seleção e Priorização de Candidaturas</w:t>
      </w:r>
    </w:p>
    <w:p w:rsidR="008A4089" w:rsidRPr="00712D0C" w:rsidRDefault="007F78C2" w:rsidP="00712D0C">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Para realizar a seleção</w:t>
      </w:r>
      <w:r w:rsidR="008A4089" w:rsidRPr="00712D0C">
        <w:rPr>
          <w:rFonts w:asciiTheme="minorHAnsi" w:hAnsiTheme="minorHAnsi" w:cstheme="minorHAnsi"/>
          <w:spacing w:val="-5"/>
          <w:sz w:val="22"/>
          <w:szCs w:val="22"/>
        </w:rPr>
        <w:t>/priorização de candidaturas (triagem administrativa) é necessário observar os seguintes requisitos:</w:t>
      </w:r>
    </w:p>
    <w:p w:rsidR="008A4089" w:rsidRPr="00712D0C" w:rsidRDefault="007F78C2" w:rsidP="00D95855">
      <w:pPr>
        <w:numPr>
          <w:ilvl w:val="0"/>
          <w:numId w:val="16"/>
        </w:numPr>
        <w:tabs>
          <w:tab w:val="clear" w:pos="1080"/>
          <w:tab w:val="num" w:pos="720"/>
        </w:tabs>
        <w:spacing w:line="276" w:lineRule="auto"/>
        <w:ind w:left="567"/>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A capacidade da </w:t>
      </w:r>
      <w:r w:rsidR="00B22246" w:rsidRPr="00712D0C">
        <w:rPr>
          <w:rFonts w:asciiTheme="minorHAnsi" w:hAnsiTheme="minorHAnsi" w:cstheme="minorHAnsi"/>
          <w:spacing w:val="-5"/>
          <w:sz w:val="22"/>
          <w:szCs w:val="22"/>
        </w:rPr>
        <w:t>resposta social</w:t>
      </w:r>
      <w:r w:rsidR="008A4089" w:rsidRPr="00712D0C">
        <w:rPr>
          <w:rFonts w:asciiTheme="minorHAnsi" w:hAnsiTheme="minorHAnsi" w:cstheme="minorHAnsi"/>
          <w:spacing w:val="-5"/>
          <w:sz w:val="22"/>
          <w:szCs w:val="22"/>
        </w:rPr>
        <w:t xml:space="preserve"> (número de vagas disp</w:t>
      </w:r>
      <w:r w:rsidRPr="00712D0C">
        <w:rPr>
          <w:rFonts w:asciiTheme="minorHAnsi" w:hAnsiTheme="minorHAnsi" w:cstheme="minorHAnsi"/>
          <w:spacing w:val="-5"/>
          <w:sz w:val="22"/>
          <w:szCs w:val="22"/>
        </w:rPr>
        <w:t>onível em função das unidades/</w:t>
      </w:r>
      <w:r w:rsidR="008A4089" w:rsidRPr="00712D0C">
        <w:rPr>
          <w:rFonts w:asciiTheme="minorHAnsi" w:hAnsiTheme="minorHAnsi" w:cstheme="minorHAnsi"/>
          <w:spacing w:val="-5"/>
          <w:sz w:val="22"/>
          <w:szCs w:val="22"/>
        </w:rPr>
        <w:t>grupo).</w:t>
      </w:r>
    </w:p>
    <w:p w:rsidR="008A4089" w:rsidRPr="00712D0C" w:rsidRDefault="008A4089" w:rsidP="00D95855">
      <w:pPr>
        <w:numPr>
          <w:ilvl w:val="0"/>
          <w:numId w:val="16"/>
        </w:numPr>
        <w:tabs>
          <w:tab w:val="clear" w:pos="1080"/>
        </w:tabs>
        <w:spacing w:line="276" w:lineRule="auto"/>
        <w:ind w:left="567"/>
        <w:rPr>
          <w:rFonts w:asciiTheme="minorHAnsi" w:hAnsiTheme="minorHAnsi" w:cstheme="minorHAnsi"/>
          <w:spacing w:val="-5"/>
          <w:sz w:val="22"/>
          <w:szCs w:val="22"/>
        </w:rPr>
      </w:pPr>
      <w:r w:rsidRPr="00712D0C">
        <w:rPr>
          <w:rFonts w:asciiTheme="minorHAnsi" w:hAnsiTheme="minorHAnsi" w:cstheme="minorHAnsi"/>
          <w:spacing w:val="-5"/>
          <w:sz w:val="22"/>
          <w:szCs w:val="22"/>
        </w:rPr>
        <w:t>Critérios de prioridade de admissão</w:t>
      </w:r>
      <w:r w:rsidR="00705C8F" w:rsidRPr="00712D0C">
        <w:rPr>
          <w:rFonts w:asciiTheme="minorHAnsi" w:hAnsiTheme="minorHAnsi" w:cstheme="minorHAnsi"/>
          <w:spacing w:val="-5"/>
          <w:sz w:val="22"/>
          <w:szCs w:val="22"/>
        </w:rPr>
        <w:t>.</w:t>
      </w:r>
    </w:p>
    <w:p w:rsidR="008A4089" w:rsidRPr="00712D0C" w:rsidRDefault="008A4089" w:rsidP="008A4089">
      <w:pPr>
        <w:pStyle w:val="Corpodetexto2"/>
        <w:spacing w:line="276" w:lineRule="auto"/>
        <w:rPr>
          <w:rFonts w:asciiTheme="minorHAnsi" w:hAnsiTheme="minorHAnsi" w:cstheme="minorHAnsi"/>
          <w:spacing w:val="-5"/>
          <w:sz w:val="22"/>
          <w:szCs w:val="22"/>
        </w:rPr>
      </w:pPr>
      <w:r w:rsidRPr="00712D0C">
        <w:rPr>
          <w:rFonts w:asciiTheme="minorHAnsi" w:hAnsiTheme="minorHAnsi" w:cstheme="minorHAnsi"/>
          <w:spacing w:val="-5"/>
          <w:sz w:val="22"/>
          <w:szCs w:val="22"/>
        </w:rPr>
        <w:t>A admissão de crianças ou confirmação de matrícula deverá obedecer a critérios de ordem familiar, socioeconómica e de inserção geográfica.</w:t>
      </w:r>
    </w:p>
    <w:p w:rsidR="005277F3" w:rsidRDefault="008A4089" w:rsidP="00563694">
      <w:p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Sempre que a capacidade do estabelecimento não permita a admissão do total de crianças inscritas, as admissões far-se-ão de acordo com os seguintes critérios de prioridade:</w:t>
      </w:r>
    </w:p>
    <w:p w:rsidR="00854348" w:rsidRDefault="00854348" w:rsidP="00563694">
      <w:pPr>
        <w:spacing w:line="276" w:lineRule="auto"/>
        <w:jc w:val="both"/>
        <w:rPr>
          <w:rFonts w:asciiTheme="minorHAnsi" w:hAnsiTheme="minorHAnsi" w:cstheme="minorHAnsi"/>
          <w:spacing w:val="-5"/>
          <w:sz w:val="22"/>
          <w:szCs w:val="22"/>
        </w:rPr>
      </w:pPr>
    </w:p>
    <w:p w:rsidR="009E6759" w:rsidRDefault="009E6759" w:rsidP="00563694">
      <w:pPr>
        <w:spacing w:line="276" w:lineRule="auto"/>
        <w:jc w:val="both"/>
        <w:rPr>
          <w:rFonts w:asciiTheme="minorHAnsi" w:hAnsiTheme="minorHAnsi" w:cstheme="minorHAnsi"/>
          <w:spacing w:val="-5"/>
          <w:sz w:val="22"/>
          <w:szCs w:val="22"/>
        </w:rPr>
      </w:pPr>
    </w:p>
    <w:p w:rsidR="009E6759" w:rsidRDefault="009E6759" w:rsidP="00563694">
      <w:pPr>
        <w:spacing w:line="276" w:lineRule="auto"/>
        <w:jc w:val="both"/>
        <w:rPr>
          <w:rFonts w:asciiTheme="minorHAnsi" w:hAnsiTheme="minorHAnsi" w:cstheme="minorHAnsi"/>
          <w:spacing w:val="-5"/>
          <w:sz w:val="22"/>
          <w:szCs w:val="22"/>
        </w:rPr>
      </w:pPr>
    </w:p>
    <w:p w:rsidR="009E6759" w:rsidRDefault="009E6759" w:rsidP="00563694">
      <w:pPr>
        <w:spacing w:line="276" w:lineRule="auto"/>
        <w:jc w:val="both"/>
        <w:rPr>
          <w:rFonts w:asciiTheme="minorHAnsi" w:hAnsiTheme="minorHAnsi" w:cstheme="minorHAnsi"/>
          <w:spacing w:val="-5"/>
          <w:sz w:val="22"/>
          <w:szCs w:val="22"/>
        </w:rPr>
      </w:pPr>
    </w:p>
    <w:p w:rsidR="009E6759" w:rsidRDefault="009E6759" w:rsidP="00563694">
      <w:pPr>
        <w:spacing w:line="276" w:lineRule="auto"/>
        <w:jc w:val="both"/>
        <w:rPr>
          <w:rFonts w:asciiTheme="minorHAnsi" w:hAnsiTheme="minorHAnsi" w:cstheme="minorHAnsi"/>
          <w:spacing w:val="-5"/>
          <w:sz w:val="22"/>
          <w:szCs w:val="22"/>
        </w:rPr>
      </w:pPr>
    </w:p>
    <w:p w:rsidR="009E6759" w:rsidRDefault="009E6759" w:rsidP="00563694">
      <w:pPr>
        <w:spacing w:line="276" w:lineRule="auto"/>
        <w:jc w:val="both"/>
        <w:rPr>
          <w:rFonts w:asciiTheme="minorHAnsi" w:hAnsiTheme="minorHAnsi" w:cstheme="minorHAnsi"/>
          <w:spacing w:val="-5"/>
          <w:sz w:val="22"/>
          <w:szCs w:val="22"/>
        </w:rPr>
      </w:pPr>
    </w:p>
    <w:p w:rsidR="009E6759" w:rsidRDefault="009E6759" w:rsidP="00563694">
      <w:pPr>
        <w:spacing w:line="276" w:lineRule="auto"/>
        <w:jc w:val="both"/>
        <w:rPr>
          <w:rFonts w:asciiTheme="minorHAnsi" w:hAnsiTheme="minorHAnsi" w:cstheme="minorHAnsi"/>
          <w:spacing w:val="-5"/>
          <w:sz w:val="22"/>
          <w:szCs w:val="22"/>
        </w:rPr>
      </w:pPr>
    </w:p>
    <w:p w:rsidR="009E6759" w:rsidRPr="00EE06E3" w:rsidRDefault="009E6759" w:rsidP="00563694">
      <w:pPr>
        <w:spacing w:line="276" w:lineRule="auto"/>
        <w:jc w:val="both"/>
        <w:rPr>
          <w:rFonts w:asciiTheme="minorHAnsi" w:hAnsiTheme="minorHAnsi" w:cstheme="minorHAnsi"/>
          <w:spacing w:val="-5"/>
          <w:sz w:val="22"/>
          <w:szCs w:val="22"/>
        </w:rPr>
      </w:pPr>
    </w:p>
    <w:tbl>
      <w:tblPr>
        <w:tblpPr w:leftFromText="141" w:rightFromText="141" w:vertAnchor="text" w:horzAnchor="margin" w:tblpXSpec="center" w:tblpY="97"/>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0"/>
        <w:gridCol w:w="1304"/>
        <w:gridCol w:w="1247"/>
      </w:tblGrid>
      <w:tr w:rsidR="005277F3" w:rsidRPr="0044375E" w:rsidTr="008667E9">
        <w:trPr>
          <w:trHeight w:hRule="exact" w:val="577"/>
        </w:trPr>
        <w:tc>
          <w:tcPr>
            <w:tcW w:w="6350" w:type="dxa"/>
            <w:vAlign w:val="center"/>
          </w:tcPr>
          <w:p w:rsidR="005277F3" w:rsidRPr="005277F3" w:rsidRDefault="005277F3" w:rsidP="002771AC">
            <w:pPr>
              <w:jc w:val="both"/>
              <w:rPr>
                <w:rFonts w:asciiTheme="minorHAnsi" w:hAnsiTheme="minorHAnsi" w:cstheme="minorHAnsi"/>
                <w:b/>
                <w:sz w:val="22"/>
                <w:szCs w:val="22"/>
              </w:rPr>
            </w:pPr>
            <w:r w:rsidRPr="005277F3">
              <w:rPr>
                <w:rFonts w:asciiTheme="minorHAnsi" w:hAnsiTheme="minorHAnsi" w:cstheme="minorHAnsi"/>
                <w:b/>
                <w:sz w:val="22"/>
                <w:szCs w:val="22"/>
              </w:rPr>
              <w:lastRenderedPageBreak/>
              <w:t>Critérios de Seleção e Priorização</w:t>
            </w:r>
          </w:p>
        </w:tc>
        <w:tc>
          <w:tcPr>
            <w:tcW w:w="1304" w:type="dxa"/>
            <w:vAlign w:val="center"/>
          </w:tcPr>
          <w:p w:rsidR="005277F3" w:rsidRPr="005277F3" w:rsidRDefault="005277F3" w:rsidP="002771AC">
            <w:pPr>
              <w:jc w:val="center"/>
              <w:rPr>
                <w:rFonts w:asciiTheme="minorHAnsi" w:hAnsiTheme="minorHAnsi" w:cstheme="minorHAnsi"/>
                <w:b/>
                <w:sz w:val="22"/>
                <w:szCs w:val="22"/>
              </w:rPr>
            </w:pPr>
            <w:r w:rsidRPr="005277F3">
              <w:rPr>
                <w:rFonts w:asciiTheme="minorHAnsi" w:hAnsiTheme="minorHAnsi" w:cstheme="minorHAnsi"/>
                <w:b/>
                <w:sz w:val="22"/>
                <w:szCs w:val="22"/>
              </w:rPr>
              <w:t>Ponderação (%)</w:t>
            </w:r>
          </w:p>
        </w:tc>
        <w:tc>
          <w:tcPr>
            <w:tcW w:w="1247" w:type="dxa"/>
            <w:vAlign w:val="center"/>
          </w:tcPr>
          <w:p w:rsidR="005277F3" w:rsidRPr="005277F3" w:rsidRDefault="005277F3" w:rsidP="002771AC">
            <w:pPr>
              <w:tabs>
                <w:tab w:val="left" w:pos="195"/>
                <w:tab w:val="center" w:pos="679"/>
              </w:tabs>
              <w:jc w:val="center"/>
              <w:rPr>
                <w:rFonts w:asciiTheme="minorHAnsi" w:hAnsiTheme="minorHAnsi" w:cstheme="minorHAnsi"/>
                <w:b/>
                <w:sz w:val="22"/>
                <w:szCs w:val="22"/>
              </w:rPr>
            </w:pPr>
            <w:r w:rsidRPr="005277F3">
              <w:rPr>
                <w:rFonts w:asciiTheme="minorHAnsi" w:hAnsiTheme="minorHAnsi" w:cstheme="minorHAnsi"/>
                <w:b/>
                <w:sz w:val="22"/>
                <w:szCs w:val="22"/>
              </w:rPr>
              <w:t>Resultados</w:t>
            </w:r>
          </w:p>
        </w:tc>
      </w:tr>
      <w:tr w:rsidR="005277F3" w:rsidRPr="0044375E" w:rsidTr="00712D0C">
        <w:trPr>
          <w:trHeight w:hRule="exact" w:val="517"/>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1º- Criança em situação de risco</w:t>
            </w:r>
            <w:r w:rsidRPr="00712D0C">
              <w:rPr>
                <w:rFonts w:asciiTheme="minorHAnsi" w:hAnsiTheme="minorHAnsi" w:cstheme="minorHAnsi"/>
                <w:spacing w:val="-5"/>
                <w:sz w:val="20"/>
                <w:szCs w:val="22"/>
              </w:rPr>
              <w:footnoteReference w:id="1"/>
            </w:r>
            <w:r w:rsidRPr="00712D0C">
              <w:rPr>
                <w:rFonts w:asciiTheme="minorHAnsi" w:hAnsiTheme="minorHAnsi" w:cstheme="minorHAnsi"/>
                <w:spacing w:val="-5"/>
                <w:sz w:val="20"/>
                <w:szCs w:val="22"/>
              </w:rPr>
              <w:t xml:space="preserve"> devidamente sinalizadas e documentadas pelas Entidades de Competência em Matéria de Infância e Juventude</w:t>
            </w:r>
            <w:r w:rsidRPr="00712D0C">
              <w:rPr>
                <w:rFonts w:asciiTheme="minorHAnsi" w:hAnsiTheme="minorHAnsi" w:cstheme="minorHAnsi"/>
                <w:spacing w:val="-5"/>
                <w:sz w:val="20"/>
                <w:szCs w:val="22"/>
              </w:rPr>
              <w:footnoteReference w:id="2"/>
            </w: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15</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r w:rsidR="005277F3" w:rsidRPr="0044375E" w:rsidTr="00712D0C">
        <w:trPr>
          <w:trHeight w:hRule="exact" w:val="337"/>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 xml:space="preserve">2º- Baixos recursos económicos do agregado familiar da criança                                                                      </w:t>
            </w: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15</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r w:rsidR="005277F3" w:rsidRPr="0044375E" w:rsidTr="00712D0C">
        <w:trPr>
          <w:trHeight w:hRule="exact" w:val="285"/>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3º Tenha frequentado a Instituição no ano transato</w:t>
            </w: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10</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r w:rsidR="005277F3" w:rsidRPr="0044375E" w:rsidTr="00712D0C">
        <w:trPr>
          <w:trHeight w:hRule="exact" w:val="333"/>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4º Frequência de irmãos na Instituição</w:t>
            </w: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10</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r w:rsidR="005277F3" w:rsidRPr="0044375E" w:rsidTr="00712D0C">
        <w:trPr>
          <w:trHeight w:hRule="exact" w:val="339"/>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5º Famílias em que ambos os pais trabalhem</w:t>
            </w: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10</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r w:rsidR="005277F3" w:rsidRPr="0044375E" w:rsidTr="00712D0C">
        <w:trPr>
          <w:trHeight w:hRule="exact" w:val="331"/>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6º Pais a trabalhar na área geográfica da Instituição</w:t>
            </w: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10</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r w:rsidR="005277F3" w:rsidRPr="0044375E" w:rsidTr="00712D0C">
        <w:trPr>
          <w:trHeight w:hRule="exact" w:val="337"/>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7º Pais a residirem na área geográfica da Instituição</w:t>
            </w: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10</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r w:rsidR="005277F3" w:rsidRPr="0044375E" w:rsidTr="00712D0C">
        <w:trPr>
          <w:trHeight w:hRule="exact" w:val="315"/>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8º Avós a trabalhar ou a residir na área geográfica da Instituição</w:t>
            </w: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10</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r w:rsidR="005277F3" w:rsidRPr="0044375E" w:rsidTr="00712D0C">
        <w:trPr>
          <w:trHeight w:hRule="exact" w:val="321"/>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9º Criança com NEE</w:t>
            </w: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5</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r w:rsidR="005277F3" w:rsidRPr="0044375E" w:rsidTr="00712D0C">
        <w:trPr>
          <w:trHeight w:hRule="exact" w:val="313"/>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10º Familiares de colaboradores da Instituição/Familiares de antigos alunos</w:t>
            </w: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5</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r w:rsidR="005277F3" w:rsidRPr="0044375E" w:rsidTr="00712D0C">
        <w:trPr>
          <w:trHeight w:hRule="exact" w:val="305"/>
        </w:trPr>
        <w:tc>
          <w:tcPr>
            <w:tcW w:w="6350" w:type="dxa"/>
            <w:vAlign w:val="center"/>
          </w:tcPr>
          <w:p w:rsidR="005277F3" w:rsidRPr="00712D0C" w:rsidRDefault="005277F3" w:rsidP="00712D0C">
            <w:pPr>
              <w:pStyle w:val="Corpodetexto2"/>
              <w:spacing w:line="276" w:lineRule="auto"/>
              <w:rPr>
                <w:rFonts w:asciiTheme="minorHAnsi" w:hAnsiTheme="minorHAnsi" w:cstheme="minorHAnsi"/>
                <w:spacing w:val="-5"/>
                <w:sz w:val="20"/>
                <w:szCs w:val="22"/>
              </w:rPr>
            </w:pPr>
            <w:r w:rsidRPr="00712D0C">
              <w:rPr>
                <w:rFonts w:asciiTheme="minorHAnsi" w:hAnsiTheme="minorHAnsi" w:cstheme="minorHAnsi"/>
                <w:spacing w:val="-5"/>
                <w:sz w:val="20"/>
                <w:szCs w:val="22"/>
              </w:rPr>
              <w:t>TOTAL (%)</w:t>
            </w:r>
          </w:p>
          <w:p w:rsidR="005277F3" w:rsidRPr="00712D0C" w:rsidRDefault="005277F3" w:rsidP="00712D0C">
            <w:pPr>
              <w:pStyle w:val="Corpodetexto2"/>
              <w:spacing w:line="276" w:lineRule="auto"/>
              <w:rPr>
                <w:rFonts w:asciiTheme="minorHAnsi" w:hAnsiTheme="minorHAnsi" w:cstheme="minorHAnsi"/>
                <w:spacing w:val="-5"/>
                <w:sz w:val="20"/>
                <w:szCs w:val="22"/>
              </w:rPr>
            </w:pPr>
          </w:p>
        </w:tc>
        <w:tc>
          <w:tcPr>
            <w:tcW w:w="1304" w:type="dxa"/>
            <w:vAlign w:val="center"/>
          </w:tcPr>
          <w:p w:rsidR="005277F3" w:rsidRPr="00712D0C" w:rsidRDefault="005277F3" w:rsidP="00712D0C">
            <w:pPr>
              <w:pStyle w:val="Corpodetexto2"/>
              <w:spacing w:line="276" w:lineRule="auto"/>
              <w:jc w:val="center"/>
              <w:rPr>
                <w:rFonts w:asciiTheme="minorHAnsi" w:hAnsiTheme="minorHAnsi" w:cstheme="minorHAnsi"/>
                <w:spacing w:val="-5"/>
                <w:sz w:val="20"/>
                <w:szCs w:val="22"/>
              </w:rPr>
            </w:pPr>
            <w:r w:rsidRPr="00712D0C">
              <w:rPr>
                <w:rFonts w:asciiTheme="minorHAnsi" w:hAnsiTheme="minorHAnsi" w:cstheme="minorHAnsi"/>
                <w:spacing w:val="-5"/>
                <w:sz w:val="20"/>
                <w:szCs w:val="22"/>
              </w:rPr>
              <w:t>100%</w:t>
            </w:r>
          </w:p>
        </w:tc>
        <w:tc>
          <w:tcPr>
            <w:tcW w:w="1247" w:type="dxa"/>
          </w:tcPr>
          <w:p w:rsidR="005277F3" w:rsidRPr="005277F3" w:rsidRDefault="005277F3" w:rsidP="002771AC">
            <w:pPr>
              <w:tabs>
                <w:tab w:val="left" w:pos="195"/>
                <w:tab w:val="center" w:pos="679"/>
              </w:tabs>
              <w:jc w:val="both"/>
              <w:rPr>
                <w:rFonts w:asciiTheme="minorHAnsi" w:hAnsiTheme="minorHAnsi" w:cstheme="minorHAnsi"/>
                <w:sz w:val="22"/>
                <w:szCs w:val="22"/>
              </w:rPr>
            </w:pPr>
          </w:p>
        </w:tc>
      </w:tr>
    </w:tbl>
    <w:p w:rsidR="008A4089" w:rsidRDefault="00531D52" w:rsidP="00712D0C">
      <w:pPr>
        <w:pStyle w:val="Corpodetexto2"/>
        <w:spacing w:line="276" w:lineRule="auto"/>
        <w:jc w:val="left"/>
        <w:rPr>
          <w:rFonts w:asciiTheme="minorHAnsi" w:hAnsiTheme="minorHAnsi" w:cstheme="minorHAnsi"/>
          <w:spacing w:val="-5"/>
          <w:sz w:val="18"/>
          <w:szCs w:val="22"/>
        </w:rPr>
      </w:pPr>
      <w:r w:rsidRPr="00712D0C">
        <w:rPr>
          <w:rFonts w:asciiTheme="minorHAnsi" w:hAnsiTheme="minorHAnsi" w:cstheme="minorHAnsi"/>
          <w:b/>
          <w:spacing w:val="-5"/>
          <w:sz w:val="20"/>
          <w:szCs w:val="22"/>
        </w:rPr>
        <w:t>Nota:</w:t>
      </w:r>
      <w:r w:rsidRPr="00712D0C">
        <w:rPr>
          <w:rFonts w:asciiTheme="minorHAnsi" w:hAnsiTheme="minorHAnsi" w:cstheme="minorHAnsi"/>
          <w:spacing w:val="-5"/>
          <w:sz w:val="20"/>
          <w:szCs w:val="22"/>
        </w:rPr>
        <w:t xml:space="preserve"> </w:t>
      </w:r>
      <w:r w:rsidRPr="00EE06E3">
        <w:rPr>
          <w:rFonts w:asciiTheme="minorHAnsi" w:hAnsiTheme="minorHAnsi" w:cstheme="minorHAnsi"/>
          <w:spacing w:val="-5"/>
          <w:sz w:val="18"/>
          <w:szCs w:val="22"/>
        </w:rPr>
        <w:t>As crianças que transitam da creche são admitidas em pré-escolar.</w:t>
      </w:r>
    </w:p>
    <w:p w:rsidR="00F11ADA" w:rsidRDefault="00F11ADA" w:rsidP="00712D0C">
      <w:pPr>
        <w:pStyle w:val="Corpodetexto2"/>
        <w:spacing w:line="276" w:lineRule="auto"/>
        <w:jc w:val="left"/>
        <w:rPr>
          <w:rFonts w:asciiTheme="minorHAnsi" w:hAnsiTheme="minorHAnsi" w:cstheme="minorHAnsi"/>
          <w:spacing w:val="-5"/>
          <w:sz w:val="18"/>
          <w:szCs w:val="22"/>
        </w:rPr>
      </w:pPr>
    </w:p>
    <w:p w:rsidR="00F11ADA" w:rsidRPr="00F11ADA" w:rsidRDefault="00F11ADA" w:rsidP="00F11ADA">
      <w:pPr>
        <w:spacing w:line="276" w:lineRule="auto"/>
        <w:jc w:val="both"/>
        <w:rPr>
          <w:rFonts w:asciiTheme="minorHAnsi" w:hAnsiTheme="minorHAnsi" w:cstheme="minorHAnsi"/>
          <w:b/>
          <w:spacing w:val="-5"/>
          <w:sz w:val="22"/>
          <w:szCs w:val="22"/>
        </w:rPr>
      </w:pPr>
      <w:r w:rsidRPr="00F11ADA">
        <w:rPr>
          <w:rFonts w:asciiTheme="minorHAnsi" w:hAnsiTheme="minorHAnsi" w:cstheme="minorHAnsi"/>
          <w:b/>
          <w:spacing w:val="-5"/>
          <w:sz w:val="22"/>
          <w:szCs w:val="22"/>
        </w:rPr>
        <w:t>Em igualdade de circunstâncias considerar-se-á:</w:t>
      </w:r>
    </w:p>
    <w:p w:rsidR="00F11ADA" w:rsidRPr="00F11ADA" w:rsidRDefault="00F11ADA" w:rsidP="00F11ADA">
      <w:pPr>
        <w:numPr>
          <w:ilvl w:val="0"/>
          <w:numId w:val="81"/>
        </w:numPr>
        <w:tabs>
          <w:tab w:val="clear" w:pos="360"/>
          <w:tab w:val="num" w:pos="720"/>
        </w:tabs>
        <w:spacing w:line="276" w:lineRule="auto"/>
        <w:ind w:left="720"/>
        <w:jc w:val="both"/>
        <w:rPr>
          <w:rFonts w:asciiTheme="minorHAnsi" w:hAnsiTheme="minorHAnsi" w:cstheme="minorHAnsi"/>
          <w:spacing w:val="-5"/>
          <w:sz w:val="22"/>
          <w:szCs w:val="22"/>
        </w:rPr>
      </w:pPr>
      <w:r w:rsidRPr="00F11ADA">
        <w:rPr>
          <w:rFonts w:asciiTheme="minorHAnsi" w:hAnsiTheme="minorHAnsi" w:cstheme="minorHAnsi"/>
          <w:spacing w:val="-5"/>
          <w:sz w:val="22"/>
          <w:szCs w:val="22"/>
        </w:rPr>
        <w:t>A dificuldade económica das famílias residentes no Bairro da Conchada.</w:t>
      </w:r>
    </w:p>
    <w:p w:rsidR="00F11ADA" w:rsidRPr="00F11ADA" w:rsidRDefault="00F11ADA" w:rsidP="00F11ADA">
      <w:pPr>
        <w:numPr>
          <w:ilvl w:val="0"/>
          <w:numId w:val="81"/>
        </w:numPr>
        <w:tabs>
          <w:tab w:val="clear" w:pos="360"/>
          <w:tab w:val="num" w:pos="720"/>
        </w:tabs>
        <w:spacing w:line="276" w:lineRule="auto"/>
        <w:ind w:left="720"/>
        <w:jc w:val="both"/>
        <w:rPr>
          <w:rFonts w:asciiTheme="minorHAnsi" w:hAnsiTheme="minorHAnsi" w:cstheme="minorHAnsi"/>
          <w:spacing w:val="-5"/>
          <w:sz w:val="22"/>
          <w:szCs w:val="22"/>
        </w:rPr>
      </w:pPr>
      <w:r w:rsidRPr="00F11ADA">
        <w:rPr>
          <w:rFonts w:asciiTheme="minorHAnsi" w:hAnsiTheme="minorHAnsi" w:cstheme="minorHAnsi"/>
          <w:spacing w:val="-5"/>
          <w:sz w:val="22"/>
          <w:szCs w:val="22"/>
        </w:rPr>
        <w:t>A ordem de inscrição.</w:t>
      </w:r>
    </w:p>
    <w:p w:rsidR="00F11ADA" w:rsidRPr="00EE06E3" w:rsidRDefault="00F11ADA" w:rsidP="00712D0C">
      <w:pPr>
        <w:pStyle w:val="Corpodetexto2"/>
        <w:spacing w:line="276" w:lineRule="auto"/>
        <w:jc w:val="left"/>
        <w:rPr>
          <w:rFonts w:asciiTheme="minorHAnsi" w:hAnsiTheme="minorHAnsi" w:cstheme="minorHAnsi"/>
          <w:spacing w:val="-5"/>
          <w:sz w:val="18"/>
          <w:szCs w:val="22"/>
        </w:rPr>
      </w:pPr>
    </w:p>
    <w:p w:rsidR="00531D52" w:rsidRPr="00AE04AC" w:rsidRDefault="00531D52" w:rsidP="00555A83">
      <w:pPr>
        <w:spacing w:line="276" w:lineRule="auto"/>
        <w:jc w:val="center"/>
        <w:rPr>
          <w:rFonts w:asciiTheme="minorHAnsi" w:hAnsiTheme="minorHAnsi" w:cstheme="minorHAnsi"/>
          <w:sz w:val="6"/>
          <w:szCs w:val="22"/>
        </w:rPr>
      </w:pPr>
    </w:p>
    <w:p w:rsidR="008A4089" w:rsidRPr="00712D0C" w:rsidRDefault="008A4089" w:rsidP="008A4089">
      <w:p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Após a avaliação dos requisitos de priorização é verificado o número de vagas existentes. </w:t>
      </w:r>
    </w:p>
    <w:p w:rsidR="008A4089" w:rsidRPr="00712D0C" w:rsidRDefault="008A4089" w:rsidP="00D95855">
      <w:pPr>
        <w:numPr>
          <w:ilvl w:val="0"/>
          <w:numId w:val="35"/>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Se a criança for selecionada e existir vaga, a família será avisa</w:t>
      </w:r>
      <w:r w:rsidR="007F78C2" w:rsidRPr="00712D0C">
        <w:rPr>
          <w:rFonts w:asciiTheme="minorHAnsi" w:hAnsiTheme="minorHAnsi" w:cstheme="minorHAnsi"/>
          <w:spacing w:val="-5"/>
          <w:sz w:val="22"/>
          <w:szCs w:val="22"/>
        </w:rPr>
        <w:t>da através de carta de a</w:t>
      </w:r>
      <w:r w:rsidR="00A0390C" w:rsidRPr="00712D0C">
        <w:rPr>
          <w:rFonts w:asciiTheme="minorHAnsi" w:hAnsiTheme="minorHAnsi" w:cstheme="minorHAnsi"/>
          <w:spacing w:val="-5"/>
          <w:sz w:val="22"/>
          <w:szCs w:val="22"/>
        </w:rPr>
        <w:t>provação</w:t>
      </w:r>
      <w:r w:rsidRPr="00712D0C">
        <w:rPr>
          <w:rFonts w:asciiTheme="minorHAnsi" w:hAnsiTheme="minorHAnsi" w:cstheme="minorHAnsi"/>
          <w:spacing w:val="-5"/>
          <w:sz w:val="22"/>
          <w:szCs w:val="22"/>
        </w:rPr>
        <w:t xml:space="preserve"> </w:t>
      </w:r>
      <w:r w:rsidR="00A0390C" w:rsidRPr="00712D0C">
        <w:rPr>
          <w:rFonts w:asciiTheme="minorHAnsi" w:hAnsiTheme="minorHAnsi" w:cstheme="minorHAnsi"/>
          <w:spacing w:val="-5"/>
          <w:sz w:val="22"/>
          <w:szCs w:val="22"/>
        </w:rPr>
        <w:t>o</w:t>
      </w:r>
      <w:r w:rsidR="007F78C2" w:rsidRPr="00712D0C">
        <w:rPr>
          <w:rFonts w:asciiTheme="minorHAnsi" w:hAnsiTheme="minorHAnsi" w:cstheme="minorHAnsi"/>
          <w:spacing w:val="-5"/>
          <w:sz w:val="22"/>
          <w:szCs w:val="22"/>
        </w:rPr>
        <w:t>nde consta a data de entrevista de pré d</w:t>
      </w:r>
      <w:r w:rsidRPr="00712D0C">
        <w:rPr>
          <w:rFonts w:asciiTheme="minorHAnsi" w:hAnsiTheme="minorHAnsi" w:cstheme="minorHAnsi"/>
          <w:spacing w:val="-5"/>
          <w:sz w:val="22"/>
          <w:szCs w:val="22"/>
        </w:rPr>
        <w:t>iagnóstico</w:t>
      </w:r>
      <w:r w:rsidR="0064206A" w:rsidRPr="00712D0C">
        <w:rPr>
          <w:rFonts w:asciiTheme="minorHAnsi" w:hAnsiTheme="minorHAnsi" w:cstheme="minorHAnsi"/>
          <w:spacing w:val="-5"/>
          <w:sz w:val="22"/>
          <w:szCs w:val="22"/>
        </w:rPr>
        <w:t xml:space="preserve"> e os documentos a apresentar</w:t>
      </w:r>
      <w:r w:rsidR="008170B7" w:rsidRPr="00712D0C">
        <w:rPr>
          <w:rFonts w:asciiTheme="minorHAnsi" w:hAnsiTheme="minorHAnsi" w:cstheme="minorHAnsi"/>
          <w:spacing w:val="-5"/>
          <w:sz w:val="22"/>
          <w:szCs w:val="22"/>
        </w:rPr>
        <w:t xml:space="preserve"> (ver ponto 2 da Norma</w:t>
      </w:r>
      <w:r w:rsidR="005277F3" w:rsidRPr="00712D0C">
        <w:rPr>
          <w:rFonts w:asciiTheme="minorHAnsi" w:hAnsiTheme="minorHAnsi" w:cstheme="minorHAnsi"/>
          <w:spacing w:val="-5"/>
          <w:sz w:val="22"/>
          <w:szCs w:val="22"/>
        </w:rPr>
        <w:t xml:space="preserve"> XI</w:t>
      </w:r>
      <w:r w:rsidR="008170B7" w:rsidRPr="00712D0C">
        <w:rPr>
          <w:rFonts w:asciiTheme="minorHAnsi" w:hAnsiTheme="minorHAnsi" w:cstheme="minorHAnsi"/>
          <w:spacing w:val="-5"/>
          <w:sz w:val="22"/>
          <w:szCs w:val="22"/>
        </w:rPr>
        <w:t>)</w:t>
      </w:r>
      <w:r w:rsidR="0064206A" w:rsidRPr="00712D0C">
        <w:rPr>
          <w:rFonts w:asciiTheme="minorHAnsi" w:hAnsiTheme="minorHAnsi" w:cstheme="minorHAnsi"/>
          <w:spacing w:val="-5"/>
          <w:sz w:val="22"/>
          <w:szCs w:val="22"/>
        </w:rPr>
        <w:t>.</w:t>
      </w:r>
    </w:p>
    <w:p w:rsidR="008A4089" w:rsidRPr="00712D0C" w:rsidRDefault="008A4089" w:rsidP="00D95855">
      <w:pPr>
        <w:numPr>
          <w:ilvl w:val="0"/>
          <w:numId w:val="35"/>
        </w:num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Se não existir vaga a criança é inscrita na lista de espera.</w:t>
      </w:r>
    </w:p>
    <w:p w:rsidR="00555A83" w:rsidRDefault="008A4089" w:rsidP="00D95855">
      <w:pPr>
        <w:numPr>
          <w:ilvl w:val="0"/>
          <w:numId w:val="35"/>
        </w:numPr>
        <w:spacing w:line="276" w:lineRule="auto"/>
        <w:jc w:val="both"/>
      </w:pPr>
      <w:r w:rsidRPr="00712D0C">
        <w:rPr>
          <w:rFonts w:asciiTheme="minorHAnsi" w:hAnsiTheme="minorHAnsi" w:cstheme="minorHAnsi"/>
          <w:spacing w:val="-5"/>
          <w:sz w:val="22"/>
          <w:szCs w:val="22"/>
        </w:rPr>
        <w:t>Se a criança não for selecionada a família é informada a</w:t>
      </w:r>
      <w:r w:rsidR="00A0390C" w:rsidRPr="00712D0C">
        <w:rPr>
          <w:rFonts w:asciiTheme="minorHAnsi" w:hAnsiTheme="minorHAnsi" w:cstheme="minorHAnsi"/>
          <w:spacing w:val="-5"/>
          <w:sz w:val="22"/>
          <w:szCs w:val="22"/>
        </w:rPr>
        <w:t>través de carta de não aprovação</w:t>
      </w:r>
      <w:r w:rsidRPr="00712D0C">
        <w:rPr>
          <w:rFonts w:asciiTheme="minorHAnsi" w:hAnsiTheme="minorHAnsi" w:cstheme="minorHAnsi"/>
          <w:spacing w:val="-5"/>
          <w:sz w:val="22"/>
          <w:szCs w:val="22"/>
        </w:rPr>
        <w:t xml:space="preserve"> de inscrição.</w:t>
      </w:r>
    </w:p>
    <w:p w:rsidR="001704AE" w:rsidRPr="00AE04AC" w:rsidRDefault="001704AE" w:rsidP="008A4089">
      <w:pPr>
        <w:rPr>
          <w:sz w:val="14"/>
        </w:rPr>
      </w:pPr>
    </w:p>
    <w:p w:rsidR="008A4089" w:rsidRPr="001811B1" w:rsidRDefault="008A4089" w:rsidP="008A4089">
      <w:pPr>
        <w:pStyle w:val="Cabealho6"/>
        <w:spacing w:line="276" w:lineRule="auto"/>
        <w:jc w:val="center"/>
        <w:rPr>
          <w:rFonts w:asciiTheme="minorHAnsi" w:eastAsia="Times New Roman" w:hAnsiTheme="minorHAnsi" w:cstheme="minorHAnsi"/>
          <w:bCs/>
          <w:spacing w:val="0"/>
          <w:sz w:val="22"/>
          <w:szCs w:val="22"/>
        </w:rPr>
      </w:pPr>
      <w:r w:rsidRPr="001811B1">
        <w:rPr>
          <w:rFonts w:asciiTheme="minorHAnsi" w:eastAsia="Times New Roman" w:hAnsiTheme="minorHAnsi" w:cstheme="minorHAnsi"/>
          <w:bCs/>
          <w:spacing w:val="0"/>
          <w:sz w:val="22"/>
          <w:szCs w:val="22"/>
        </w:rPr>
        <w:t>NORMA XIV</w:t>
      </w:r>
    </w:p>
    <w:p w:rsidR="008A4089" w:rsidRPr="001811B1" w:rsidRDefault="008A4089" w:rsidP="008A4089">
      <w:pPr>
        <w:pStyle w:val="Cabealho6"/>
        <w:spacing w:line="276" w:lineRule="auto"/>
        <w:jc w:val="center"/>
        <w:rPr>
          <w:rFonts w:asciiTheme="minorHAnsi" w:hAnsiTheme="minorHAnsi" w:cstheme="minorHAnsi"/>
          <w:bCs/>
          <w:sz w:val="22"/>
          <w:szCs w:val="22"/>
        </w:rPr>
      </w:pPr>
      <w:r w:rsidRPr="001811B1">
        <w:rPr>
          <w:rFonts w:asciiTheme="minorHAnsi" w:hAnsiTheme="minorHAnsi" w:cstheme="minorHAnsi"/>
          <w:bCs/>
          <w:sz w:val="22"/>
          <w:szCs w:val="22"/>
        </w:rPr>
        <w:t>Gestão da Lista de Espera</w:t>
      </w:r>
    </w:p>
    <w:p w:rsidR="008A4089" w:rsidRPr="00712D0C" w:rsidRDefault="008A4089" w:rsidP="008A4089">
      <w:p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As crianças que satisfazem as condições de seleção e priorização</w:t>
      </w:r>
      <w:r w:rsidR="00A0390C" w:rsidRPr="00712D0C">
        <w:rPr>
          <w:rFonts w:asciiTheme="minorHAnsi" w:hAnsiTheme="minorHAnsi" w:cstheme="minorHAnsi"/>
          <w:spacing w:val="-5"/>
          <w:sz w:val="22"/>
          <w:szCs w:val="22"/>
        </w:rPr>
        <w:t>,</w:t>
      </w:r>
      <w:r w:rsidRPr="00712D0C">
        <w:rPr>
          <w:rFonts w:asciiTheme="minorHAnsi" w:hAnsiTheme="minorHAnsi" w:cstheme="minorHAnsi"/>
          <w:spacing w:val="-5"/>
          <w:sz w:val="22"/>
          <w:szCs w:val="22"/>
        </w:rPr>
        <w:t xml:space="preserve"> mas para as quais não existe vaga (avaliada em função da idade </w:t>
      </w:r>
      <w:r w:rsidR="007F78C2" w:rsidRPr="00712D0C">
        <w:rPr>
          <w:rFonts w:asciiTheme="minorHAnsi" w:hAnsiTheme="minorHAnsi" w:cstheme="minorHAnsi"/>
          <w:spacing w:val="-5"/>
          <w:sz w:val="22"/>
          <w:szCs w:val="22"/>
        </w:rPr>
        <w:t>e da constituição de unidades/</w:t>
      </w:r>
      <w:r w:rsidRPr="00712D0C">
        <w:rPr>
          <w:rFonts w:asciiTheme="minorHAnsi" w:hAnsiTheme="minorHAnsi" w:cstheme="minorHAnsi"/>
          <w:spacing w:val="-5"/>
          <w:sz w:val="22"/>
          <w:szCs w:val="22"/>
        </w:rPr>
        <w:t>grupo), são inscritas na lista de espera.</w:t>
      </w:r>
    </w:p>
    <w:p w:rsidR="008A4089" w:rsidRPr="00712D0C" w:rsidRDefault="008A4089" w:rsidP="008A4089">
      <w:p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As famílias são avisadas do enquadramento e posição da criança na lista de espera, devendo a família comunicar se está ou não interessada na manutenção da criança na lista.</w:t>
      </w:r>
    </w:p>
    <w:p w:rsidR="008A4089" w:rsidRPr="00712D0C" w:rsidRDefault="008A4089" w:rsidP="008A4089">
      <w:p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A lista de espera de cada ano letivo estará em vigor até ao mês de abril (data de início de renovação de inscrições).</w:t>
      </w:r>
    </w:p>
    <w:p w:rsidR="008A4089" w:rsidRPr="00712D0C" w:rsidRDefault="00112322" w:rsidP="008A4089">
      <w:pPr>
        <w:spacing w:line="276" w:lineRule="auto"/>
        <w:jc w:val="both"/>
        <w:rPr>
          <w:rFonts w:asciiTheme="minorHAnsi" w:hAnsiTheme="minorHAnsi" w:cstheme="minorHAnsi"/>
          <w:spacing w:val="-5"/>
          <w:sz w:val="22"/>
          <w:szCs w:val="22"/>
        </w:rPr>
      </w:pPr>
      <w:r>
        <w:rPr>
          <w:rFonts w:asciiTheme="minorHAnsi" w:hAnsiTheme="minorHAnsi" w:cstheme="minorHAnsi"/>
          <w:spacing w:val="-5"/>
          <w:sz w:val="22"/>
          <w:szCs w:val="22"/>
        </w:rPr>
        <w:t>Ao longo do</w:t>
      </w:r>
      <w:r w:rsidR="008A4089" w:rsidRPr="00712D0C">
        <w:rPr>
          <w:rFonts w:asciiTheme="minorHAnsi" w:hAnsiTheme="minorHAnsi" w:cstheme="minorHAnsi"/>
          <w:spacing w:val="-5"/>
          <w:sz w:val="22"/>
          <w:szCs w:val="22"/>
        </w:rPr>
        <w:t xml:space="preserve"> ano letivo, em caso de vaga, poderão ser admitidas crianças provenientes da lista </w:t>
      </w:r>
      <w:r w:rsidR="00A0390C" w:rsidRPr="00712D0C">
        <w:rPr>
          <w:rFonts w:asciiTheme="minorHAnsi" w:hAnsiTheme="minorHAnsi" w:cstheme="minorHAnsi"/>
          <w:spacing w:val="-5"/>
          <w:sz w:val="22"/>
          <w:szCs w:val="22"/>
        </w:rPr>
        <w:t xml:space="preserve">de espera procedendo-se à </w:t>
      </w:r>
      <w:r w:rsidR="008A4089" w:rsidRPr="00712D0C">
        <w:rPr>
          <w:rFonts w:asciiTheme="minorHAnsi" w:hAnsiTheme="minorHAnsi" w:cstheme="minorHAnsi"/>
          <w:spacing w:val="-5"/>
          <w:sz w:val="22"/>
          <w:szCs w:val="22"/>
        </w:rPr>
        <w:t>entrevista de Pré-Diagnóstico para admissão.</w:t>
      </w:r>
    </w:p>
    <w:p w:rsidR="0015071E" w:rsidRDefault="007F78C2" w:rsidP="008A4089">
      <w:pPr>
        <w:spacing w:line="276" w:lineRule="auto"/>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A a</w:t>
      </w:r>
      <w:r w:rsidR="008A4089" w:rsidRPr="00712D0C">
        <w:rPr>
          <w:rFonts w:asciiTheme="minorHAnsi" w:hAnsiTheme="minorHAnsi" w:cstheme="minorHAnsi"/>
          <w:spacing w:val="-5"/>
          <w:sz w:val="22"/>
          <w:szCs w:val="22"/>
        </w:rPr>
        <w:t>dmissão no terceiro trimestre só se verificará em casos excecionais.</w:t>
      </w:r>
    </w:p>
    <w:p w:rsidR="00BA0753" w:rsidRDefault="00BA0753" w:rsidP="00BA0753"/>
    <w:p w:rsidR="008A4089" w:rsidRPr="001811B1" w:rsidRDefault="008A4089" w:rsidP="00BA0753">
      <w:pPr>
        <w:jc w:val="center"/>
        <w:rPr>
          <w:rFonts w:asciiTheme="minorHAnsi" w:hAnsiTheme="minorHAnsi" w:cstheme="minorHAnsi"/>
          <w:b/>
          <w:bCs/>
          <w:sz w:val="22"/>
          <w:szCs w:val="22"/>
        </w:rPr>
      </w:pPr>
      <w:r w:rsidRPr="001811B1">
        <w:rPr>
          <w:rFonts w:asciiTheme="minorHAnsi" w:hAnsiTheme="minorHAnsi" w:cstheme="minorHAnsi"/>
          <w:b/>
          <w:bCs/>
          <w:sz w:val="22"/>
          <w:szCs w:val="22"/>
        </w:rPr>
        <w:lastRenderedPageBreak/>
        <w:t>NORMA XV</w:t>
      </w:r>
    </w:p>
    <w:p w:rsidR="008A4089" w:rsidRPr="001811B1" w:rsidRDefault="008A4089" w:rsidP="008A4089">
      <w:pPr>
        <w:pStyle w:val="Corpodetexto2"/>
        <w:spacing w:line="276" w:lineRule="auto"/>
        <w:jc w:val="center"/>
        <w:rPr>
          <w:rFonts w:asciiTheme="minorHAnsi" w:hAnsiTheme="minorHAnsi" w:cstheme="minorHAnsi"/>
          <w:b/>
          <w:bCs/>
          <w:sz w:val="22"/>
          <w:szCs w:val="22"/>
        </w:rPr>
      </w:pPr>
      <w:r w:rsidRPr="001811B1">
        <w:rPr>
          <w:rFonts w:asciiTheme="minorHAnsi" w:hAnsiTheme="minorHAnsi" w:cstheme="minorHAnsi"/>
          <w:b/>
          <w:bCs/>
          <w:sz w:val="22"/>
          <w:szCs w:val="22"/>
        </w:rPr>
        <w:t>Proc</w:t>
      </w:r>
      <w:r w:rsidR="0064206A">
        <w:rPr>
          <w:rFonts w:asciiTheme="minorHAnsi" w:hAnsiTheme="minorHAnsi" w:cstheme="minorHAnsi"/>
          <w:b/>
          <w:bCs/>
          <w:sz w:val="22"/>
          <w:szCs w:val="22"/>
        </w:rPr>
        <w:t>esso de Confirmação de Admissão</w:t>
      </w:r>
      <w:r w:rsidRPr="001811B1">
        <w:rPr>
          <w:rFonts w:asciiTheme="minorHAnsi" w:hAnsiTheme="minorHAnsi" w:cstheme="minorHAnsi"/>
          <w:b/>
          <w:bCs/>
          <w:sz w:val="22"/>
          <w:szCs w:val="22"/>
        </w:rPr>
        <w:t>/Desistência e/ou Cessação de frequência</w:t>
      </w:r>
    </w:p>
    <w:p w:rsidR="0064131F" w:rsidRPr="0064131F" w:rsidRDefault="0064131F" w:rsidP="0064131F">
      <w:pPr>
        <w:pStyle w:val="Default"/>
        <w:numPr>
          <w:ilvl w:val="0"/>
          <w:numId w:val="69"/>
        </w:numPr>
        <w:spacing w:line="276" w:lineRule="auto"/>
        <w:ind w:left="284" w:hanging="284"/>
        <w:jc w:val="both"/>
        <w:rPr>
          <w:rFonts w:ascii="Calibri" w:hAnsi="Calibri" w:cs="Calibri"/>
          <w:sz w:val="22"/>
          <w:szCs w:val="22"/>
        </w:rPr>
      </w:pPr>
      <w:r w:rsidRPr="00663A8B">
        <w:rPr>
          <w:rFonts w:ascii="Calibri" w:hAnsi="Calibri" w:cs="Calibri"/>
          <w:sz w:val="22"/>
          <w:szCs w:val="22"/>
        </w:rPr>
        <w:t xml:space="preserve">É competente para decidir o Conselho de Administração desta </w:t>
      </w:r>
      <w:r>
        <w:rPr>
          <w:rFonts w:ascii="Calibri" w:hAnsi="Calibri" w:cs="Calibri"/>
          <w:sz w:val="22"/>
          <w:szCs w:val="22"/>
        </w:rPr>
        <w:t>Instituição</w:t>
      </w:r>
      <w:r w:rsidRPr="00663A8B">
        <w:rPr>
          <w:rFonts w:ascii="Calibri" w:hAnsi="Calibri" w:cs="Calibri"/>
          <w:sz w:val="22"/>
          <w:szCs w:val="22"/>
        </w:rPr>
        <w:t xml:space="preserve">. </w:t>
      </w:r>
    </w:p>
    <w:p w:rsidR="0064131F" w:rsidRDefault="008A4089" w:rsidP="0064131F">
      <w:pPr>
        <w:pStyle w:val="PargrafodaLista"/>
        <w:numPr>
          <w:ilvl w:val="0"/>
          <w:numId w:val="69"/>
        </w:numPr>
        <w:spacing w:line="276" w:lineRule="auto"/>
        <w:ind w:left="284" w:hanging="284"/>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A confirmação de admissão só é considerada mediante a assinatura de documento (contrato de prestação de serviços) onde</w:t>
      </w:r>
      <w:r w:rsidR="00A0390C" w:rsidRPr="00712D0C">
        <w:rPr>
          <w:rFonts w:asciiTheme="minorHAnsi" w:hAnsiTheme="minorHAnsi" w:cstheme="minorHAnsi"/>
          <w:spacing w:val="-5"/>
          <w:sz w:val="22"/>
          <w:szCs w:val="22"/>
        </w:rPr>
        <w:t xml:space="preserve"> consta a </w:t>
      </w:r>
      <w:r w:rsidR="00FB5CBA" w:rsidRPr="00712D0C">
        <w:rPr>
          <w:rFonts w:asciiTheme="minorHAnsi" w:hAnsiTheme="minorHAnsi" w:cstheme="minorHAnsi"/>
          <w:spacing w:val="-5"/>
          <w:sz w:val="22"/>
          <w:szCs w:val="22"/>
        </w:rPr>
        <w:t>comparticipação familiar</w:t>
      </w:r>
      <w:r w:rsidR="00A0390C" w:rsidRPr="00712D0C">
        <w:rPr>
          <w:rFonts w:asciiTheme="minorHAnsi" w:hAnsiTheme="minorHAnsi" w:cstheme="minorHAnsi"/>
          <w:spacing w:val="-5"/>
          <w:sz w:val="22"/>
          <w:szCs w:val="22"/>
        </w:rPr>
        <w:t xml:space="preserve"> atribuída</w:t>
      </w:r>
      <w:r w:rsidRPr="00712D0C">
        <w:rPr>
          <w:rFonts w:asciiTheme="minorHAnsi" w:hAnsiTheme="minorHAnsi" w:cstheme="minorHAnsi"/>
          <w:spacing w:val="-5"/>
          <w:sz w:val="22"/>
          <w:szCs w:val="22"/>
        </w:rPr>
        <w:t xml:space="preserve"> e mediante o pagamento do seguro escolar</w:t>
      </w:r>
      <w:r w:rsidR="0064206A" w:rsidRPr="00712D0C">
        <w:rPr>
          <w:rFonts w:asciiTheme="minorHAnsi" w:hAnsiTheme="minorHAnsi" w:cstheme="minorHAnsi"/>
          <w:spacing w:val="-5"/>
          <w:sz w:val="22"/>
          <w:szCs w:val="22"/>
        </w:rPr>
        <w:t xml:space="preserve"> e </w:t>
      </w:r>
      <w:r w:rsidR="00142572" w:rsidRPr="00712D0C">
        <w:rPr>
          <w:rFonts w:asciiTheme="minorHAnsi" w:hAnsiTheme="minorHAnsi" w:cstheme="minorHAnsi"/>
          <w:spacing w:val="-5"/>
          <w:sz w:val="22"/>
          <w:szCs w:val="22"/>
        </w:rPr>
        <w:t>taxa socioeducativa.</w:t>
      </w:r>
    </w:p>
    <w:p w:rsidR="0064131F" w:rsidRPr="0064131F" w:rsidRDefault="0064131F" w:rsidP="0064131F">
      <w:pPr>
        <w:pStyle w:val="PargrafodaLista"/>
        <w:numPr>
          <w:ilvl w:val="0"/>
          <w:numId w:val="69"/>
        </w:numPr>
        <w:spacing w:line="276" w:lineRule="auto"/>
        <w:ind w:left="284" w:hanging="284"/>
        <w:jc w:val="both"/>
        <w:rPr>
          <w:rFonts w:asciiTheme="minorHAnsi" w:hAnsiTheme="minorHAnsi" w:cstheme="minorHAnsi"/>
          <w:spacing w:val="-5"/>
          <w:sz w:val="22"/>
          <w:szCs w:val="22"/>
        </w:rPr>
      </w:pPr>
      <w:r w:rsidRPr="0064131F">
        <w:rPr>
          <w:rFonts w:ascii="Calibri" w:hAnsi="Calibri" w:cs="Calibri"/>
          <w:sz w:val="22"/>
          <w:szCs w:val="22"/>
        </w:rPr>
        <w:t xml:space="preserve">Da decisão será dado conhecimento ao Encarregado de Educação no prazo de 15 dias. </w:t>
      </w:r>
    </w:p>
    <w:p w:rsidR="008A4089" w:rsidRPr="0018632B" w:rsidRDefault="008A4089" w:rsidP="00D95855">
      <w:pPr>
        <w:pStyle w:val="PargrafodaLista"/>
        <w:numPr>
          <w:ilvl w:val="0"/>
          <w:numId w:val="69"/>
        </w:numPr>
        <w:spacing w:line="276" w:lineRule="auto"/>
        <w:ind w:left="284" w:hanging="284"/>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A não comparência no Centro por parte dos pais </w:t>
      </w:r>
      <w:r w:rsidRPr="0018632B">
        <w:rPr>
          <w:rFonts w:asciiTheme="minorHAnsi" w:hAnsiTheme="minorHAnsi" w:cstheme="minorHAnsi"/>
          <w:spacing w:val="-5"/>
          <w:sz w:val="22"/>
          <w:szCs w:val="22"/>
        </w:rPr>
        <w:t>durante os</w:t>
      </w:r>
      <w:r w:rsidR="009E6759" w:rsidRPr="0018632B">
        <w:rPr>
          <w:rFonts w:asciiTheme="minorHAnsi" w:hAnsiTheme="minorHAnsi" w:cstheme="minorHAnsi"/>
          <w:spacing w:val="-5"/>
          <w:sz w:val="22"/>
          <w:szCs w:val="22"/>
        </w:rPr>
        <w:t xml:space="preserve"> cinco</w:t>
      </w:r>
      <w:r w:rsidRPr="0018632B">
        <w:rPr>
          <w:rFonts w:asciiTheme="minorHAnsi" w:hAnsiTheme="minorHAnsi" w:cstheme="minorHAnsi"/>
          <w:spacing w:val="-5"/>
          <w:sz w:val="22"/>
          <w:szCs w:val="22"/>
        </w:rPr>
        <w:t xml:space="preserve"> dias, posteriores ao aviso para confirmação da admissão considerar-se-á como desistência.</w:t>
      </w:r>
    </w:p>
    <w:p w:rsidR="008A4089" w:rsidRPr="00712D0C" w:rsidRDefault="008A4089" w:rsidP="00D95855">
      <w:pPr>
        <w:pStyle w:val="PargrafodaLista"/>
        <w:numPr>
          <w:ilvl w:val="0"/>
          <w:numId w:val="69"/>
        </w:numPr>
        <w:spacing w:line="276" w:lineRule="auto"/>
        <w:ind w:left="284" w:hanging="284"/>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Quando os pais desejam desistir da matrícula dos seus educandos, devem assinar ficha de desistência, para que conste no processo individual e passe a arquivo inativo.</w:t>
      </w:r>
    </w:p>
    <w:p w:rsidR="007273B7" w:rsidRDefault="008A4089" w:rsidP="007273B7">
      <w:pPr>
        <w:pStyle w:val="PargrafodaLista"/>
        <w:numPr>
          <w:ilvl w:val="0"/>
          <w:numId w:val="69"/>
        </w:numPr>
        <w:spacing w:line="276" w:lineRule="auto"/>
        <w:ind w:left="284" w:hanging="284"/>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 xml:space="preserve">O aviso de cessação de frequência só é considerado quando comunicado à direção com </w:t>
      </w:r>
      <w:r w:rsidR="00A0390C" w:rsidRPr="00712D0C">
        <w:rPr>
          <w:rFonts w:asciiTheme="minorHAnsi" w:hAnsiTheme="minorHAnsi" w:cstheme="minorHAnsi"/>
          <w:spacing w:val="-5"/>
          <w:sz w:val="22"/>
          <w:szCs w:val="22"/>
        </w:rPr>
        <w:t>prazo de antecedência de um mês</w:t>
      </w:r>
      <w:r w:rsidRPr="00712D0C">
        <w:rPr>
          <w:rFonts w:asciiTheme="minorHAnsi" w:hAnsiTheme="minorHAnsi" w:cstheme="minorHAnsi"/>
          <w:spacing w:val="-5"/>
          <w:sz w:val="22"/>
          <w:szCs w:val="22"/>
        </w:rPr>
        <w:t xml:space="preserve"> e após preenchimento e assinatura do documento de cessação, facultando a vaga para outra criança.</w:t>
      </w:r>
    </w:p>
    <w:p w:rsidR="007273B7" w:rsidRPr="007273B7" w:rsidRDefault="008A4089" w:rsidP="007273B7">
      <w:pPr>
        <w:pStyle w:val="PargrafodaLista"/>
        <w:numPr>
          <w:ilvl w:val="0"/>
          <w:numId w:val="69"/>
        </w:numPr>
        <w:spacing w:line="276" w:lineRule="auto"/>
        <w:ind w:left="284" w:hanging="284"/>
        <w:jc w:val="both"/>
        <w:rPr>
          <w:rFonts w:asciiTheme="minorHAnsi" w:hAnsiTheme="minorHAnsi" w:cstheme="minorHAnsi"/>
          <w:spacing w:val="-5"/>
          <w:sz w:val="22"/>
          <w:szCs w:val="22"/>
        </w:rPr>
      </w:pPr>
      <w:r w:rsidRPr="007273B7">
        <w:rPr>
          <w:rFonts w:asciiTheme="minorHAnsi" w:hAnsiTheme="minorHAnsi" w:cstheme="minorHAnsi"/>
          <w:spacing w:val="-5"/>
          <w:sz w:val="22"/>
          <w:szCs w:val="22"/>
        </w:rPr>
        <w:t xml:space="preserve">Quando não é concretizado o previsto no </w:t>
      </w:r>
      <w:r w:rsidR="007273B7" w:rsidRPr="007273B7">
        <w:rPr>
          <w:rFonts w:asciiTheme="minorHAnsi" w:hAnsiTheme="minorHAnsi" w:cstheme="minorHAnsi"/>
          <w:spacing w:val="-5"/>
          <w:sz w:val="22"/>
          <w:szCs w:val="22"/>
        </w:rPr>
        <w:t>ponto 6</w:t>
      </w:r>
      <w:r w:rsidRPr="007273B7">
        <w:rPr>
          <w:rFonts w:asciiTheme="minorHAnsi" w:hAnsiTheme="minorHAnsi" w:cstheme="minorHAnsi"/>
          <w:spacing w:val="-5"/>
          <w:sz w:val="22"/>
          <w:szCs w:val="22"/>
        </w:rPr>
        <w:t xml:space="preserve">, </w:t>
      </w:r>
      <w:r w:rsidR="007273B7" w:rsidRPr="007273B7">
        <w:rPr>
          <w:rFonts w:asciiTheme="minorHAnsi" w:hAnsiTheme="minorHAnsi" w:cstheme="minorHAnsi"/>
          <w:spacing w:val="-5"/>
          <w:sz w:val="22"/>
          <w:szCs w:val="22"/>
        </w:rPr>
        <w:t>implica a obrigação de pagar o mês seguinte, à data da comunicação;</w:t>
      </w:r>
    </w:p>
    <w:p w:rsidR="0015071E" w:rsidRPr="007273B7" w:rsidRDefault="0015071E" w:rsidP="007273B7">
      <w:pPr>
        <w:pStyle w:val="PargrafodaLista"/>
        <w:spacing w:line="276" w:lineRule="auto"/>
        <w:ind w:left="284"/>
        <w:jc w:val="both"/>
        <w:rPr>
          <w:rFonts w:asciiTheme="minorHAnsi" w:hAnsiTheme="minorHAnsi" w:cstheme="minorHAnsi"/>
          <w:spacing w:val="-5"/>
          <w:sz w:val="22"/>
          <w:szCs w:val="22"/>
        </w:rPr>
      </w:pPr>
    </w:p>
    <w:p w:rsidR="0015071E" w:rsidRDefault="00F20799" w:rsidP="0015071E">
      <w:pPr>
        <w:spacing w:line="276" w:lineRule="auto"/>
        <w:jc w:val="center"/>
        <w:rPr>
          <w:rFonts w:asciiTheme="minorHAnsi" w:hAnsiTheme="minorHAnsi" w:cstheme="minorHAnsi"/>
          <w:b/>
          <w:sz w:val="22"/>
          <w:szCs w:val="22"/>
        </w:rPr>
      </w:pPr>
      <w:r w:rsidRPr="001811B1">
        <w:rPr>
          <w:rFonts w:asciiTheme="minorHAnsi" w:hAnsiTheme="minorHAnsi" w:cstheme="minorHAnsi"/>
          <w:b/>
          <w:sz w:val="22"/>
          <w:szCs w:val="22"/>
        </w:rPr>
        <w:t>NORMA XVI</w:t>
      </w:r>
    </w:p>
    <w:p w:rsidR="008A4089" w:rsidRPr="001811B1" w:rsidRDefault="008A4089" w:rsidP="009750ED">
      <w:pPr>
        <w:spacing w:line="276" w:lineRule="auto"/>
        <w:jc w:val="center"/>
        <w:rPr>
          <w:rFonts w:asciiTheme="minorHAnsi" w:hAnsiTheme="minorHAnsi" w:cstheme="minorHAnsi"/>
          <w:b/>
          <w:sz w:val="22"/>
          <w:szCs w:val="22"/>
        </w:rPr>
      </w:pPr>
      <w:r w:rsidRPr="001811B1">
        <w:rPr>
          <w:rFonts w:asciiTheme="minorHAnsi" w:hAnsiTheme="minorHAnsi" w:cstheme="minorHAnsi"/>
          <w:b/>
          <w:sz w:val="22"/>
          <w:szCs w:val="22"/>
        </w:rPr>
        <w:t>Admissão</w:t>
      </w:r>
    </w:p>
    <w:p w:rsidR="00F46C87" w:rsidRDefault="008A4089" w:rsidP="00D95855">
      <w:pPr>
        <w:pStyle w:val="PargrafodaLista"/>
        <w:numPr>
          <w:ilvl w:val="0"/>
          <w:numId w:val="70"/>
        </w:numPr>
        <w:spacing w:line="276" w:lineRule="auto"/>
        <w:ind w:left="284" w:hanging="284"/>
        <w:jc w:val="both"/>
        <w:rPr>
          <w:rFonts w:asciiTheme="minorHAnsi" w:hAnsiTheme="minorHAnsi" w:cstheme="minorHAnsi"/>
          <w:spacing w:val="-5"/>
          <w:sz w:val="22"/>
          <w:szCs w:val="22"/>
        </w:rPr>
      </w:pPr>
      <w:r w:rsidRPr="00712D0C">
        <w:rPr>
          <w:rFonts w:asciiTheme="minorHAnsi" w:hAnsiTheme="minorHAnsi" w:cstheme="minorHAnsi"/>
          <w:spacing w:val="-5"/>
          <w:sz w:val="22"/>
          <w:szCs w:val="22"/>
        </w:rPr>
        <w:t>Recebida a Candidatura, a mesma é analisada pela Equi</w:t>
      </w:r>
      <w:r w:rsidR="00041A7F" w:rsidRPr="00712D0C">
        <w:rPr>
          <w:rFonts w:asciiTheme="minorHAnsi" w:hAnsiTheme="minorHAnsi" w:cstheme="minorHAnsi"/>
          <w:spacing w:val="-5"/>
          <w:sz w:val="22"/>
          <w:szCs w:val="22"/>
        </w:rPr>
        <w:t>pa Técnica d</w:t>
      </w:r>
      <w:r w:rsidR="00A0390C" w:rsidRPr="00712D0C">
        <w:rPr>
          <w:rFonts w:asciiTheme="minorHAnsi" w:hAnsiTheme="minorHAnsi" w:cstheme="minorHAnsi"/>
          <w:spacing w:val="-5"/>
          <w:sz w:val="22"/>
          <w:szCs w:val="22"/>
        </w:rPr>
        <w:t xml:space="preserve">a Instituição, a </w:t>
      </w:r>
      <w:r w:rsidRPr="00712D0C">
        <w:rPr>
          <w:rFonts w:asciiTheme="minorHAnsi" w:hAnsiTheme="minorHAnsi" w:cstheme="minorHAnsi"/>
          <w:spacing w:val="-5"/>
          <w:sz w:val="22"/>
          <w:szCs w:val="22"/>
        </w:rPr>
        <w:t>quem compete elaborar a proposta de admis</w:t>
      </w:r>
      <w:r w:rsidR="00041A7F" w:rsidRPr="00712D0C">
        <w:rPr>
          <w:rFonts w:asciiTheme="minorHAnsi" w:hAnsiTheme="minorHAnsi" w:cstheme="minorHAnsi"/>
          <w:spacing w:val="-5"/>
          <w:sz w:val="22"/>
          <w:szCs w:val="22"/>
        </w:rPr>
        <w:t xml:space="preserve">são quando tal se justificar e </w:t>
      </w:r>
      <w:r w:rsidRPr="00712D0C">
        <w:rPr>
          <w:rFonts w:asciiTheme="minorHAnsi" w:hAnsiTheme="minorHAnsi" w:cstheme="minorHAnsi"/>
          <w:spacing w:val="-5"/>
          <w:sz w:val="22"/>
          <w:szCs w:val="22"/>
        </w:rPr>
        <w:t>submete</w:t>
      </w:r>
      <w:r w:rsidR="00041A7F" w:rsidRPr="00712D0C">
        <w:rPr>
          <w:rFonts w:asciiTheme="minorHAnsi" w:hAnsiTheme="minorHAnsi" w:cstheme="minorHAnsi"/>
          <w:spacing w:val="-5"/>
          <w:sz w:val="22"/>
          <w:szCs w:val="22"/>
        </w:rPr>
        <w:t>-la</w:t>
      </w:r>
      <w:r w:rsidRPr="00712D0C">
        <w:rPr>
          <w:rFonts w:asciiTheme="minorHAnsi" w:hAnsiTheme="minorHAnsi" w:cstheme="minorHAnsi"/>
          <w:spacing w:val="-5"/>
          <w:sz w:val="22"/>
          <w:szCs w:val="22"/>
        </w:rPr>
        <w:t xml:space="preserve"> à decisão da entidade competente. </w:t>
      </w:r>
    </w:p>
    <w:p w:rsidR="00F46C87" w:rsidRDefault="00676CA8" w:rsidP="00D95855">
      <w:pPr>
        <w:pStyle w:val="PargrafodaLista"/>
        <w:numPr>
          <w:ilvl w:val="0"/>
          <w:numId w:val="70"/>
        </w:numPr>
        <w:spacing w:line="276" w:lineRule="auto"/>
        <w:ind w:left="284" w:hanging="284"/>
        <w:jc w:val="both"/>
        <w:rPr>
          <w:rFonts w:asciiTheme="minorHAnsi" w:hAnsiTheme="minorHAnsi" w:cstheme="minorHAnsi"/>
          <w:spacing w:val="-5"/>
          <w:sz w:val="22"/>
          <w:szCs w:val="22"/>
        </w:rPr>
      </w:pPr>
      <w:r w:rsidRPr="00F46C87">
        <w:rPr>
          <w:rFonts w:asciiTheme="minorHAnsi" w:hAnsiTheme="minorHAnsi" w:cstheme="minorHAnsi"/>
          <w:spacing w:val="-5"/>
          <w:sz w:val="22"/>
          <w:szCs w:val="22"/>
        </w:rPr>
        <w:t>O</w:t>
      </w:r>
      <w:r w:rsidR="008A4089" w:rsidRPr="00F46C87">
        <w:rPr>
          <w:rFonts w:asciiTheme="minorHAnsi" w:hAnsiTheme="minorHAnsi" w:cstheme="minorHAnsi"/>
          <w:spacing w:val="-5"/>
          <w:sz w:val="22"/>
          <w:szCs w:val="22"/>
        </w:rPr>
        <w:t xml:space="preserve"> Cons</w:t>
      </w:r>
      <w:r w:rsidRPr="00F46C87">
        <w:rPr>
          <w:rFonts w:asciiTheme="minorHAnsi" w:hAnsiTheme="minorHAnsi" w:cstheme="minorHAnsi"/>
          <w:spacing w:val="-5"/>
          <w:sz w:val="22"/>
          <w:szCs w:val="22"/>
        </w:rPr>
        <w:t>elho de Administração constitui o órgão competente da</w:t>
      </w:r>
      <w:r w:rsidR="008A4089" w:rsidRPr="00F46C87">
        <w:rPr>
          <w:rFonts w:asciiTheme="minorHAnsi" w:hAnsiTheme="minorHAnsi" w:cstheme="minorHAnsi"/>
          <w:spacing w:val="-5"/>
          <w:sz w:val="22"/>
          <w:szCs w:val="22"/>
        </w:rPr>
        <w:t xml:space="preserve"> Instituição</w:t>
      </w:r>
      <w:r w:rsidRPr="00F46C87">
        <w:rPr>
          <w:rFonts w:asciiTheme="minorHAnsi" w:hAnsiTheme="minorHAnsi" w:cstheme="minorHAnsi"/>
          <w:spacing w:val="-5"/>
          <w:sz w:val="22"/>
          <w:szCs w:val="22"/>
        </w:rPr>
        <w:t xml:space="preserve"> para decidir a admissão da candidatura</w:t>
      </w:r>
      <w:r w:rsidR="008A4089" w:rsidRPr="00F46C87">
        <w:rPr>
          <w:rFonts w:asciiTheme="minorHAnsi" w:hAnsiTheme="minorHAnsi" w:cstheme="minorHAnsi"/>
          <w:spacing w:val="-5"/>
          <w:sz w:val="22"/>
          <w:szCs w:val="22"/>
        </w:rPr>
        <w:t xml:space="preserve">. </w:t>
      </w:r>
    </w:p>
    <w:p w:rsidR="00F46C87" w:rsidRDefault="008A4089" w:rsidP="00D95855">
      <w:pPr>
        <w:pStyle w:val="PargrafodaLista"/>
        <w:numPr>
          <w:ilvl w:val="0"/>
          <w:numId w:val="70"/>
        </w:numPr>
        <w:spacing w:line="276" w:lineRule="auto"/>
        <w:ind w:left="284" w:hanging="284"/>
        <w:jc w:val="both"/>
        <w:rPr>
          <w:rFonts w:asciiTheme="minorHAnsi" w:hAnsiTheme="minorHAnsi" w:cstheme="minorHAnsi"/>
          <w:spacing w:val="-5"/>
          <w:sz w:val="22"/>
          <w:szCs w:val="22"/>
        </w:rPr>
      </w:pPr>
      <w:r w:rsidRPr="00F46C87">
        <w:rPr>
          <w:rFonts w:asciiTheme="minorHAnsi" w:hAnsiTheme="minorHAnsi" w:cstheme="minorHAnsi"/>
          <w:spacing w:val="-5"/>
          <w:sz w:val="22"/>
          <w:szCs w:val="22"/>
        </w:rPr>
        <w:t xml:space="preserve">Da decisão será dado conhecimento ao Encarregado de Educação no prazo de 15 dias. </w:t>
      </w:r>
    </w:p>
    <w:p w:rsidR="00F46C87" w:rsidRDefault="008A4089" w:rsidP="00D95855">
      <w:pPr>
        <w:pStyle w:val="PargrafodaLista"/>
        <w:numPr>
          <w:ilvl w:val="0"/>
          <w:numId w:val="70"/>
        </w:numPr>
        <w:spacing w:line="276" w:lineRule="auto"/>
        <w:ind w:left="284" w:hanging="284"/>
        <w:jc w:val="both"/>
        <w:rPr>
          <w:rFonts w:asciiTheme="minorHAnsi" w:hAnsiTheme="minorHAnsi" w:cstheme="minorHAnsi"/>
          <w:spacing w:val="-5"/>
          <w:sz w:val="22"/>
          <w:szCs w:val="22"/>
        </w:rPr>
      </w:pPr>
      <w:r w:rsidRPr="00F46C87">
        <w:rPr>
          <w:rFonts w:asciiTheme="minorHAnsi" w:hAnsiTheme="minorHAnsi" w:cstheme="minorHAnsi"/>
          <w:spacing w:val="-5"/>
          <w:sz w:val="22"/>
          <w:szCs w:val="22"/>
        </w:rPr>
        <w:t xml:space="preserve">A confirmação de admissão só é considerada mediante a assinatura de Contrato de Prestação de Serviços, onde consta a </w:t>
      </w:r>
      <w:r w:rsidR="00FB5CBA" w:rsidRPr="00F46C87">
        <w:rPr>
          <w:rFonts w:asciiTheme="minorHAnsi" w:hAnsiTheme="minorHAnsi" w:cstheme="minorHAnsi"/>
          <w:spacing w:val="-5"/>
          <w:sz w:val="22"/>
          <w:szCs w:val="22"/>
        </w:rPr>
        <w:t>comparticipação familiar</w:t>
      </w:r>
      <w:r w:rsidRPr="00F46C87">
        <w:rPr>
          <w:rFonts w:asciiTheme="minorHAnsi" w:hAnsiTheme="minorHAnsi" w:cstheme="minorHAnsi"/>
          <w:spacing w:val="-5"/>
          <w:sz w:val="22"/>
          <w:szCs w:val="22"/>
        </w:rPr>
        <w:t xml:space="preserve"> atribuída</w:t>
      </w:r>
      <w:r w:rsidR="008170B7" w:rsidRPr="00F46C87">
        <w:rPr>
          <w:rFonts w:asciiTheme="minorHAnsi" w:hAnsiTheme="minorHAnsi" w:cstheme="minorHAnsi"/>
          <w:spacing w:val="-5"/>
          <w:sz w:val="22"/>
          <w:szCs w:val="22"/>
        </w:rPr>
        <w:t xml:space="preserve"> e que deverá ser assinado no prazo máximo de </w:t>
      </w:r>
      <w:r w:rsidR="006B2109">
        <w:rPr>
          <w:rFonts w:asciiTheme="minorHAnsi" w:hAnsiTheme="minorHAnsi" w:cstheme="minorHAnsi"/>
          <w:spacing w:val="-5"/>
          <w:sz w:val="22"/>
          <w:szCs w:val="22"/>
        </w:rPr>
        <w:t>cinco</w:t>
      </w:r>
      <w:r w:rsidR="008170B7" w:rsidRPr="00F46C87">
        <w:rPr>
          <w:rFonts w:asciiTheme="minorHAnsi" w:hAnsiTheme="minorHAnsi" w:cstheme="minorHAnsi"/>
          <w:spacing w:val="-5"/>
          <w:sz w:val="22"/>
          <w:szCs w:val="22"/>
        </w:rPr>
        <w:t xml:space="preserve"> dias úteis após ser informado</w:t>
      </w:r>
      <w:r w:rsidRPr="00F46C87">
        <w:rPr>
          <w:rFonts w:asciiTheme="minorHAnsi" w:hAnsiTheme="minorHAnsi" w:cstheme="minorHAnsi"/>
          <w:spacing w:val="-5"/>
          <w:sz w:val="22"/>
          <w:szCs w:val="22"/>
        </w:rPr>
        <w:t xml:space="preserve">. Conjuntamente deverão ser efetuados os </w:t>
      </w:r>
      <w:r w:rsidR="008170B7" w:rsidRPr="00F46C87">
        <w:rPr>
          <w:rFonts w:asciiTheme="minorHAnsi" w:hAnsiTheme="minorHAnsi" w:cstheme="minorHAnsi"/>
          <w:spacing w:val="-5"/>
          <w:sz w:val="22"/>
          <w:szCs w:val="22"/>
        </w:rPr>
        <w:t xml:space="preserve">pagamentos do seguro escolar e valor </w:t>
      </w:r>
      <w:r w:rsidR="00142572" w:rsidRPr="00F46C87">
        <w:rPr>
          <w:rFonts w:asciiTheme="minorHAnsi" w:hAnsiTheme="minorHAnsi" w:cstheme="minorHAnsi"/>
          <w:spacing w:val="-5"/>
          <w:sz w:val="22"/>
          <w:szCs w:val="22"/>
        </w:rPr>
        <w:t>da taxa socioeducativa</w:t>
      </w:r>
      <w:r w:rsidR="008170B7" w:rsidRPr="00F46C87">
        <w:rPr>
          <w:rFonts w:asciiTheme="minorHAnsi" w:hAnsiTheme="minorHAnsi" w:cstheme="minorHAnsi"/>
          <w:spacing w:val="-5"/>
          <w:sz w:val="22"/>
          <w:szCs w:val="22"/>
        </w:rPr>
        <w:t>, não conferindo em nenhuma circunstância, direito a reembolso.</w:t>
      </w:r>
    </w:p>
    <w:p w:rsidR="008A4089" w:rsidRPr="00F46C87" w:rsidRDefault="008A4089" w:rsidP="00D95855">
      <w:pPr>
        <w:pStyle w:val="PargrafodaLista"/>
        <w:numPr>
          <w:ilvl w:val="0"/>
          <w:numId w:val="70"/>
        </w:numPr>
        <w:spacing w:line="276" w:lineRule="auto"/>
        <w:ind w:left="284" w:hanging="284"/>
        <w:jc w:val="both"/>
        <w:rPr>
          <w:rFonts w:asciiTheme="minorHAnsi" w:hAnsiTheme="minorHAnsi" w:cstheme="minorHAnsi"/>
          <w:spacing w:val="-5"/>
          <w:sz w:val="22"/>
          <w:szCs w:val="22"/>
        </w:rPr>
      </w:pPr>
      <w:r w:rsidRPr="00F46C87">
        <w:rPr>
          <w:rFonts w:asciiTheme="minorHAnsi" w:hAnsiTheme="minorHAnsi" w:cstheme="minorHAnsi"/>
          <w:spacing w:val="-5"/>
          <w:sz w:val="22"/>
          <w:szCs w:val="22"/>
        </w:rPr>
        <w:t>Considera-se anulada a inscrição quando:</w:t>
      </w:r>
    </w:p>
    <w:p w:rsidR="008A4089" w:rsidRPr="00F46C87" w:rsidRDefault="008A4089" w:rsidP="002B658C">
      <w:pPr>
        <w:pStyle w:val="Corpodetexto2"/>
        <w:spacing w:line="276" w:lineRule="auto"/>
        <w:ind w:left="426" w:hanging="11"/>
        <w:rPr>
          <w:rFonts w:asciiTheme="minorHAnsi" w:hAnsiTheme="minorHAnsi" w:cstheme="minorHAnsi"/>
          <w:spacing w:val="-5"/>
          <w:sz w:val="22"/>
          <w:szCs w:val="22"/>
        </w:rPr>
      </w:pPr>
      <w:r w:rsidRPr="001811B1">
        <w:rPr>
          <w:rFonts w:asciiTheme="minorHAnsi" w:hAnsiTheme="minorHAnsi" w:cstheme="minorHAnsi"/>
          <w:sz w:val="22"/>
          <w:szCs w:val="22"/>
        </w:rPr>
        <w:t>5</w:t>
      </w:r>
      <w:r w:rsidRPr="00F46C87">
        <w:rPr>
          <w:rFonts w:asciiTheme="minorHAnsi" w:hAnsiTheme="minorHAnsi" w:cstheme="minorHAnsi"/>
          <w:spacing w:val="-5"/>
          <w:sz w:val="22"/>
          <w:szCs w:val="22"/>
        </w:rPr>
        <w:t>.1. Os pais</w:t>
      </w:r>
      <w:r w:rsidR="00A0390C" w:rsidRPr="00F46C87">
        <w:rPr>
          <w:rFonts w:asciiTheme="minorHAnsi" w:hAnsiTheme="minorHAnsi" w:cstheme="minorHAnsi"/>
          <w:spacing w:val="-5"/>
          <w:sz w:val="22"/>
          <w:szCs w:val="22"/>
        </w:rPr>
        <w:t>/encarregados de educação/representante(s) legal</w:t>
      </w:r>
      <w:r w:rsidRPr="00F46C87">
        <w:rPr>
          <w:rFonts w:asciiTheme="minorHAnsi" w:hAnsiTheme="minorHAnsi" w:cstheme="minorHAnsi"/>
          <w:spacing w:val="-5"/>
          <w:sz w:val="22"/>
          <w:szCs w:val="22"/>
        </w:rPr>
        <w:t xml:space="preserve">(ais) o declararem por escrito junto da Direção, preenchendo para o efeito </w:t>
      </w:r>
      <w:r w:rsidR="00A0390C" w:rsidRPr="00F46C87">
        <w:rPr>
          <w:rFonts w:asciiTheme="minorHAnsi" w:hAnsiTheme="minorHAnsi" w:cstheme="minorHAnsi"/>
          <w:spacing w:val="-5"/>
          <w:sz w:val="22"/>
          <w:szCs w:val="22"/>
        </w:rPr>
        <w:t xml:space="preserve">o </w:t>
      </w:r>
      <w:r w:rsidRPr="00F46C87">
        <w:rPr>
          <w:rFonts w:asciiTheme="minorHAnsi" w:hAnsiTheme="minorHAnsi" w:cstheme="minorHAnsi"/>
          <w:spacing w:val="-5"/>
          <w:sz w:val="22"/>
          <w:szCs w:val="22"/>
        </w:rPr>
        <w:t>impresso próprio, em uso no estabelecimento.</w:t>
      </w:r>
    </w:p>
    <w:p w:rsidR="008A4089" w:rsidRPr="00F46C87" w:rsidRDefault="008A4089" w:rsidP="002B658C">
      <w:pPr>
        <w:pStyle w:val="Corpodetexto2"/>
        <w:spacing w:line="276" w:lineRule="auto"/>
        <w:ind w:left="426" w:hanging="11"/>
        <w:rPr>
          <w:rFonts w:asciiTheme="minorHAnsi" w:hAnsiTheme="minorHAnsi" w:cstheme="minorHAnsi"/>
          <w:spacing w:val="-5"/>
          <w:sz w:val="22"/>
          <w:szCs w:val="22"/>
        </w:rPr>
      </w:pPr>
      <w:r w:rsidRPr="00F46C87">
        <w:rPr>
          <w:rFonts w:asciiTheme="minorHAnsi" w:hAnsiTheme="minorHAnsi" w:cstheme="minorHAnsi"/>
          <w:spacing w:val="-5"/>
          <w:sz w:val="22"/>
          <w:szCs w:val="22"/>
        </w:rPr>
        <w:t>5.2. Se detetar que as informações prestadas, ao Centro e aos Serviços de Admin</w:t>
      </w:r>
      <w:r w:rsidR="00A0390C" w:rsidRPr="00F46C87">
        <w:rPr>
          <w:rFonts w:asciiTheme="minorHAnsi" w:hAnsiTheme="minorHAnsi" w:cstheme="minorHAnsi"/>
          <w:spacing w:val="-5"/>
          <w:sz w:val="22"/>
          <w:szCs w:val="22"/>
        </w:rPr>
        <w:t>istração, são falsas e/</w:t>
      </w:r>
      <w:r w:rsidRPr="00F46C87">
        <w:rPr>
          <w:rFonts w:asciiTheme="minorHAnsi" w:hAnsiTheme="minorHAnsi" w:cstheme="minorHAnsi"/>
          <w:spacing w:val="-5"/>
          <w:sz w:val="22"/>
          <w:szCs w:val="22"/>
        </w:rPr>
        <w:t xml:space="preserve">ou dolosas, podendo </w:t>
      </w:r>
      <w:r w:rsidR="004901FE" w:rsidRPr="00F46C87">
        <w:rPr>
          <w:rFonts w:asciiTheme="minorHAnsi" w:hAnsiTheme="minorHAnsi" w:cstheme="minorHAnsi"/>
          <w:spacing w:val="-5"/>
          <w:sz w:val="22"/>
          <w:szCs w:val="22"/>
        </w:rPr>
        <w:t>do facto advir prejuízo para a I</w:t>
      </w:r>
      <w:r w:rsidRPr="00F46C87">
        <w:rPr>
          <w:rFonts w:asciiTheme="minorHAnsi" w:hAnsiTheme="minorHAnsi" w:cstheme="minorHAnsi"/>
          <w:spacing w:val="-5"/>
          <w:sz w:val="22"/>
          <w:szCs w:val="22"/>
        </w:rPr>
        <w:t>nstituição.</w:t>
      </w:r>
    </w:p>
    <w:p w:rsidR="008A4089" w:rsidRPr="00F46C87" w:rsidRDefault="008A4089" w:rsidP="002B658C">
      <w:pPr>
        <w:pStyle w:val="Corpodetexto2"/>
        <w:spacing w:line="276" w:lineRule="auto"/>
        <w:ind w:left="426" w:hanging="11"/>
        <w:rPr>
          <w:rFonts w:asciiTheme="minorHAnsi" w:hAnsiTheme="minorHAnsi" w:cstheme="minorHAnsi"/>
          <w:spacing w:val="-5"/>
          <w:sz w:val="22"/>
          <w:szCs w:val="22"/>
        </w:rPr>
      </w:pPr>
      <w:r w:rsidRPr="00F46C87">
        <w:rPr>
          <w:rFonts w:asciiTheme="minorHAnsi" w:hAnsiTheme="minorHAnsi" w:cstheme="minorHAnsi"/>
          <w:spacing w:val="-5"/>
          <w:sz w:val="22"/>
          <w:szCs w:val="22"/>
        </w:rPr>
        <w:t>5.3. Haja desrespeito sistemático e con</w:t>
      </w:r>
      <w:r w:rsidR="004901FE" w:rsidRPr="00F46C87">
        <w:rPr>
          <w:rFonts w:asciiTheme="minorHAnsi" w:hAnsiTheme="minorHAnsi" w:cstheme="minorHAnsi"/>
          <w:spacing w:val="-5"/>
          <w:sz w:val="22"/>
          <w:szCs w:val="22"/>
        </w:rPr>
        <w:t>tinuado às normas vigentes, na I</w:t>
      </w:r>
      <w:r w:rsidRPr="00F46C87">
        <w:rPr>
          <w:rFonts w:asciiTheme="minorHAnsi" w:hAnsiTheme="minorHAnsi" w:cstheme="minorHAnsi"/>
          <w:spacing w:val="-5"/>
          <w:sz w:val="22"/>
          <w:szCs w:val="22"/>
        </w:rPr>
        <w:t>nstituição em geral</w:t>
      </w:r>
      <w:r w:rsidR="00A0390C" w:rsidRPr="00F46C87">
        <w:rPr>
          <w:rFonts w:asciiTheme="minorHAnsi" w:hAnsiTheme="minorHAnsi" w:cstheme="minorHAnsi"/>
          <w:spacing w:val="-5"/>
          <w:sz w:val="22"/>
          <w:szCs w:val="22"/>
        </w:rPr>
        <w:t xml:space="preserve"> </w:t>
      </w:r>
      <w:r w:rsidR="00556592" w:rsidRPr="00F46C87">
        <w:rPr>
          <w:rFonts w:asciiTheme="minorHAnsi" w:hAnsiTheme="minorHAnsi" w:cstheme="minorHAnsi"/>
          <w:spacing w:val="-5"/>
          <w:sz w:val="22"/>
          <w:szCs w:val="22"/>
        </w:rPr>
        <w:t>e no</w:t>
      </w:r>
      <w:r w:rsidRPr="00F46C87">
        <w:rPr>
          <w:rFonts w:asciiTheme="minorHAnsi" w:hAnsiTheme="minorHAnsi" w:cstheme="minorHAnsi"/>
          <w:spacing w:val="-5"/>
          <w:sz w:val="22"/>
          <w:szCs w:val="22"/>
        </w:rPr>
        <w:t xml:space="preserve"> </w:t>
      </w:r>
      <w:r w:rsidR="00556592" w:rsidRPr="00F46C87">
        <w:rPr>
          <w:rFonts w:asciiTheme="minorHAnsi" w:hAnsiTheme="minorHAnsi" w:cstheme="minorHAnsi"/>
          <w:spacing w:val="-5"/>
          <w:sz w:val="22"/>
          <w:szCs w:val="22"/>
        </w:rPr>
        <w:t>Pré-Escolar</w:t>
      </w:r>
      <w:r w:rsidRPr="00F46C87">
        <w:rPr>
          <w:rFonts w:asciiTheme="minorHAnsi" w:hAnsiTheme="minorHAnsi" w:cstheme="minorHAnsi"/>
          <w:spacing w:val="-5"/>
          <w:sz w:val="22"/>
          <w:szCs w:val="22"/>
        </w:rPr>
        <w:t xml:space="preserve"> em particular ou se verifique a falta sistemática e injustificada de pagamentos. </w:t>
      </w:r>
    </w:p>
    <w:p w:rsidR="008170B7" w:rsidRPr="00F46C87" w:rsidRDefault="008170B7" w:rsidP="002B658C">
      <w:pPr>
        <w:pStyle w:val="Corpodetexto2"/>
        <w:spacing w:line="276" w:lineRule="auto"/>
        <w:ind w:left="426" w:hanging="11"/>
        <w:rPr>
          <w:rFonts w:asciiTheme="minorHAnsi" w:hAnsiTheme="minorHAnsi" w:cstheme="minorHAnsi"/>
          <w:spacing w:val="-5"/>
          <w:sz w:val="22"/>
          <w:szCs w:val="22"/>
        </w:rPr>
      </w:pPr>
      <w:r w:rsidRPr="00F46C87">
        <w:rPr>
          <w:rFonts w:asciiTheme="minorHAnsi" w:hAnsiTheme="minorHAnsi" w:cstheme="minorHAnsi"/>
          <w:spacing w:val="-5"/>
          <w:sz w:val="22"/>
          <w:szCs w:val="22"/>
        </w:rPr>
        <w:t>5.4. Se verifique a não comparência para assinatura do contrato de prestação de</w:t>
      </w:r>
      <w:r w:rsidR="002B658C" w:rsidRPr="00F46C87">
        <w:rPr>
          <w:rFonts w:asciiTheme="minorHAnsi" w:hAnsiTheme="minorHAnsi" w:cstheme="minorHAnsi"/>
          <w:spacing w:val="-5"/>
          <w:sz w:val="22"/>
          <w:szCs w:val="22"/>
        </w:rPr>
        <w:t xml:space="preserve"> serviços no prazo estabelecido, a candidatura/renovação será anulada dando lugar a outro candidato.</w:t>
      </w:r>
    </w:p>
    <w:p w:rsidR="00FC6847" w:rsidRPr="001811B1" w:rsidRDefault="00FC6847" w:rsidP="008A4089">
      <w:pPr>
        <w:pStyle w:val="Corpodetexto2"/>
        <w:rPr>
          <w:rFonts w:asciiTheme="minorHAnsi" w:hAnsiTheme="minorHAnsi" w:cstheme="minorHAnsi"/>
          <w:sz w:val="22"/>
          <w:szCs w:val="22"/>
        </w:rPr>
      </w:pPr>
    </w:p>
    <w:p w:rsidR="008A4089" w:rsidRPr="001811B1" w:rsidRDefault="008A4089" w:rsidP="008A4089">
      <w:pPr>
        <w:pStyle w:val="Corpodetexto2"/>
        <w:ind w:left="720" w:hanging="436"/>
        <w:jc w:val="center"/>
        <w:rPr>
          <w:rFonts w:asciiTheme="minorHAnsi" w:hAnsiTheme="minorHAnsi" w:cstheme="minorHAnsi"/>
          <w:b/>
          <w:sz w:val="22"/>
          <w:szCs w:val="22"/>
        </w:rPr>
      </w:pPr>
      <w:r w:rsidRPr="001811B1">
        <w:rPr>
          <w:rFonts w:asciiTheme="minorHAnsi" w:hAnsiTheme="minorHAnsi" w:cstheme="minorHAnsi"/>
          <w:b/>
          <w:sz w:val="22"/>
          <w:szCs w:val="22"/>
        </w:rPr>
        <w:t>NORMA XVII</w:t>
      </w:r>
    </w:p>
    <w:p w:rsidR="008A4089" w:rsidRPr="001811B1" w:rsidRDefault="008A4089" w:rsidP="008A4089">
      <w:pPr>
        <w:pStyle w:val="Corpodetexto2"/>
        <w:ind w:left="720" w:hanging="436"/>
        <w:jc w:val="center"/>
        <w:rPr>
          <w:rFonts w:asciiTheme="minorHAnsi" w:hAnsiTheme="minorHAnsi" w:cstheme="minorHAnsi"/>
          <w:sz w:val="22"/>
          <w:szCs w:val="22"/>
        </w:rPr>
      </w:pPr>
      <w:r w:rsidRPr="001811B1">
        <w:rPr>
          <w:rFonts w:asciiTheme="minorHAnsi" w:hAnsiTheme="minorHAnsi" w:cstheme="minorHAnsi"/>
          <w:b/>
          <w:sz w:val="22"/>
          <w:szCs w:val="22"/>
        </w:rPr>
        <w:t>Contrato de Prestação de Serviços</w:t>
      </w:r>
    </w:p>
    <w:p w:rsidR="005277F3" w:rsidRPr="00F46C87" w:rsidRDefault="005277F3" w:rsidP="00F46C87">
      <w:pPr>
        <w:pStyle w:val="Corpodetexto2"/>
        <w:spacing w:line="276" w:lineRule="auto"/>
        <w:ind w:hanging="11"/>
        <w:rPr>
          <w:rFonts w:asciiTheme="minorHAnsi" w:hAnsiTheme="minorHAnsi" w:cstheme="minorHAnsi"/>
          <w:spacing w:val="-5"/>
          <w:sz w:val="22"/>
          <w:szCs w:val="22"/>
        </w:rPr>
      </w:pPr>
      <w:r>
        <w:rPr>
          <w:rFonts w:asciiTheme="minorHAnsi" w:hAnsiTheme="minorHAnsi" w:cstheme="minorHAnsi"/>
          <w:sz w:val="22"/>
          <w:szCs w:val="22"/>
        </w:rPr>
        <w:t>1.</w:t>
      </w:r>
      <w:r w:rsidRPr="00F46C87">
        <w:rPr>
          <w:rFonts w:asciiTheme="minorHAnsi" w:hAnsiTheme="minorHAnsi" w:cstheme="minorHAnsi"/>
          <w:spacing w:val="-5"/>
          <w:sz w:val="22"/>
          <w:szCs w:val="22"/>
        </w:rPr>
        <w:t xml:space="preserve"> A admissão depende da celebração de um contrato de prestação de serviços assinado pelas partes, do qual constem, designadamente, os seguintes elementos: </w:t>
      </w:r>
    </w:p>
    <w:p w:rsidR="005277F3" w:rsidRPr="00F46C87" w:rsidRDefault="005277F3" w:rsidP="00405B4F">
      <w:pPr>
        <w:pStyle w:val="Corpodetexto2"/>
        <w:spacing w:line="276" w:lineRule="auto"/>
        <w:ind w:left="142" w:hanging="11"/>
        <w:rPr>
          <w:rFonts w:asciiTheme="minorHAnsi" w:hAnsiTheme="minorHAnsi" w:cstheme="minorHAnsi"/>
          <w:spacing w:val="-5"/>
          <w:sz w:val="22"/>
          <w:szCs w:val="22"/>
        </w:rPr>
      </w:pPr>
      <w:r w:rsidRPr="00F46C87">
        <w:rPr>
          <w:rFonts w:asciiTheme="minorHAnsi" w:hAnsiTheme="minorHAnsi" w:cstheme="minorHAnsi"/>
          <w:spacing w:val="-5"/>
          <w:sz w:val="22"/>
          <w:szCs w:val="22"/>
        </w:rPr>
        <w:t xml:space="preserve">a) Identificação da criança e dos pais ou de quem exerça as responsabilidades parentais; </w:t>
      </w:r>
    </w:p>
    <w:p w:rsidR="005277F3" w:rsidRPr="00F46C87" w:rsidRDefault="005277F3" w:rsidP="00405B4F">
      <w:pPr>
        <w:pStyle w:val="Corpodetexto2"/>
        <w:spacing w:line="276" w:lineRule="auto"/>
        <w:ind w:left="142"/>
        <w:rPr>
          <w:rFonts w:asciiTheme="minorHAnsi" w:hAnsiTheme="minorHAnsi" w:cstheme="minorHAnsi"/>
          <w:spacing w:val="-5"/>
          <w:sz w:val="22"/>
          <w:szCs w:val="22"/>
        </w:rPr>
      </w:pPr>
      <w:r w:rsidRPr="00F46C87">
        <w:rPr>
          <w:rFonts w:asciiTheme="minorHAnsi" w:hAnsiTheme="minorHAnsi" w:cstheme="minorHAnsi"/>
          <w:spacing w:val="-5"/>
          <w:sz w:val="22"/>
          <w:szCs w:val="22"/>
        </w:rPr>
        <w:lastRenderedPageBreak/>
        <w:t xml:space="preserve">b) Direitos e obrigações das partes; </w:t>
      </w:r>
    </w:p>
    <w:p w:rsidR="005277F3" w:rsidRPr="00F46C87" w:rsidRDefault="005277F3" w:rsidP="00405B4F">
      <w:pPr>
        <w:pStyle w:val="Corpodetexto2"/>
        <w:spacing w:line="276" w:lineRule="auto"/>
        <w:ind w:left="142"/>
        <w:rPr>
          <w:rFonts w:asciiTheme="minorHAnsi" w:hAnsiTheme="minorHAnsi" w:cstheme="minorHAnsi"/>
          <w:spacing w:val="-5"/>
          <w:sz w:val="22"/>
          <w:szCs w:val="22"/>
        </w:rPr>
      </w:pPr>
      <w:r w:rsidRPr="00F46C87">
        <w:rPr>
          <w:rFonts w:asciiTheme="minorHAnsi" w:hAnsiTheme="minorHAnsi" w:cstheme="minorHAnsi"/>
          <w:spacing w:val="-5"/>
          <w:sz w:val="22"/>
          <w:szCs w:val="22"/>
        </w:rPr>
        <w:t xml:space="preserve">c) Serviços e atividades contratualizados; </w:t>
      </w:r>
    </w:p>
    <w:p w:rsidR="005277F3" w:rsidRPr="00F46C87" w:rsidRDefault="005277F3" w:rsidP="00405B4F">
      <w:pPr>
        <w:pStyle w:val="Corpodetexto2"/>
        <w:spacing w:line="276" w:lineRule="auto"/>
        <w:ind w:left="142"/>
        <w:rPr>
          <w:rFonts w:asciiTheme="minorHAnsi" w:hAnsiTheme="minorHAnsi" w:cstheme="minorHAnsi"/>
          <w:spacing w:val="-5"/>
          <w:sz w:val="22"/>
          <w:szCs w:val="22"/>
        </w:rPr>
      </w:pPr>
      <w:r w:rsidRPr="00F46C87">
        <w:rPr>
          <w:rFonts w:asciiTheme="minorHAnsi" w:hAnsiTheme="minorHAnsi" w:cstheme="minorHAnsi"/>
          <w:spacing w:val="-5"/>
          <w:sz w:val="22"/>
          <w:szCs w:val="22"/>
        </w:rPr>
        <w:t xml:space="preserve">d) Valor da comparticipação familiar; </w:t>
      </w:r>
    </w:p>
    <w:p w:rsidR="005277F3" w:rsidRPr="00F46C87" w:rsidRDefault="005277F3" w:rsidP="00405B4F">
      <w:pPr>
        <w:pStyle w:val="Corpodetexto2"/>
        <w:spacing w:line="276" w:lineRule="auto"/>
        <w:ind w:left="142"/>
        <w:rPr>
          <w:rFonts w:asciiTheme="minorHAnsi" w:hAnsiTheme="minorHAnsi" w:cstheme="minorHAnsi"/>
          <w:spacing w:val="-5"/>
          <w:sz w:val="22"/>
          <w:szCs w:val="22"/>
        </w:rPr>
      </w:pPr>
      <w:r w:rsidRPr="00F46C87">
        <w:rPr>
          <w:rFonts w:asciiTheme="minorHAnsi" w:hAnsiTheme="minorHAnsi" w:cstheme="minorHAnsi"/>
          <w:spacing w:val="-5"/>
          <w:sz w:val="22"/>
          <w:szCs w:val="22"/>
        </w:rPr>
        <w:t xml:space="preserve">e) Condições de cessação e rescisão do contrato. </w:t>
      </w:r>
    </w:p>
    <w:p w:rsidR="005277F3" w:rsidRDefault="005277F3" w:rsidP="005277F3">
      <w:pPr>
        <w:pStyle w:val="Corpodetexto2"/>
        <w:spacing w:line="276" w:lineRule="auto"/>
        <w:rPr>
          <w:rFonts w:asciiTheme="minorHAnsi" w:hAnsiTheme="minorHAnsi" w:cstheme="minorHAnsi"/>
          <w:sz w:val="22"/>
          <w:szCs w:val="22"/>
        </w:rPr>
      </w:pPr>
      <w:r>
        <w:rPr>
          <w:rFonts w:asciiTheme="minorHAnsi" w:hAnsiTheme="minorHAnsi" w:cstheme="minorHAnsi"/>
          <w:sz w:val="22"/>
          <w:szCs w:val="22"/>
        </w:rPr>
        <w:t xml:space="preserve">2. </w:t>
      </w:r>
      <w:r w:rsidRPr="00F46C87">
        <w:rPr>
          <w:rFonts w:asciiTheme="minorHAnsi" w:hAnsiTheme="minorHAnsi" w:cstheme="minorHAnsi"/>
          <w:spacing w:val="-5"/>
          <w:sz w:val="22"/>
          <w:szCs w:val="22"/>
        </w:rPr>
        <w:t>Do contrato é entregue um exemplar aos pais ou a quem exerça as responsabilidades parentais e arquivado outro no processo individual da criança.</w:t>
      </w:r>
      <w:r w:rsidRPr="006B34C4">
        <w:rPr>
          <w:rFonts w:asciiTheme="minorHAnsi" w:hAnsiTheme="minorHAnsi" w:cstheme="minorHAnsi"/>
          <w:sz w:val="22"/>
          <w:szCs w:val="22"/>
        </w:rPr>
        <w:t xml:space="preserve"> </w:t>
      </w:r>
    </w:p>
    <w:p w:rsidR="005277F3" w:rsidRDefault="005277F3" w:rsidP="005277F3">
      <w:pPr>
        <w:pStyle w:val="Corpodetexto2"/>
        <w:spacing w:line="276" w:lineRule="auto"/>
        <w:rPr>
          <w:rFonts w:asciiTheme="minorHAnsi" w:hAnsiTheme="minorHAnsi" w:cstheme="minorHAnsi"/>
          <w:sz w:val="22"/>
          <w:szCs w:val="22"/>
        </w:rPr>
      </w:pPr>
      <w:r>
        <w:rPr>
          <w:rFonts w:asciiTheme="minorHAnsi" w:hAnsiTheme="minorHAnsi" w:cstheme="minorHAnsi"/>
          <w:sz w:val="22"/>
          <w:szCs w:val="22"/>
        </w:rPr>
        <w:t xml:space="preserve">3. </w:t>
      </w:r>
      <w:r w:rsidRPr="00F46C87">
        <w:rPr>
          <w:rFonts w:asciiTheme="minorHAnsi" w:hAnsiTheme="minorHAnsi" w:cstheme="minorHAnsi"/>
          <w:spacing w:val="-5"/>
          <w:sz w:val="22"/>
          <w:szCs w:val="22"/>
        </w:rPr>
        <w:t>Qualq</w:t>
      </w:r>
      <w:r w:rsidR="008D2D99" w:rsidRPr="00F46C87">
        <w:rPr>
          <w:rFonts w:asciiTheme="minorHAnsi" w:hAnsiTheme="minorHAnsi" w:cstheme="minorHAnsi"/>
          <w:spacing w:val="-5"/>
          <w:sz w:val="22"/>
          <w:szCs w:val="22"/>
        </w:rPr>
        <w:t>uer alteração ao contrato é efe</w:t>
      </w:r>
      <w:r w:rsidRPr="00F46C87">
        <w:rPr>
          <w:rFonts w:asciiTheme="minorHAnsi" w:hAnsiTheme="minorHAnsi" w:cstheme="minorHAnsi"/>
          <w:spacing w:val="-5"/>
          <w:sz w:val="22"/>
          <w:szCs w:val="22"/>
        </w:rPr>
        <w:t>tuada por mútuo consentimento e assinad</w:t>
      </w:r>
      <w:r w:rsidR="008D2D99" w:rsidRPr="00F46C87">
        <w:rPr>
          <w:rFonts w:asciiTheme="minorHAnsi" w:hAnsiTheme="minorHAnsi" w:cstheme="minorHAnsi"/>
          <w:spacing w:val="-5"/>
          <w:sz w:val="22"/>
          <w:szCs w:val="22"/>
        </w:rPr>
        <w:t>o por ambas as</w:t>
      </w:r>
      <w:r w:rsidRPr="00F46C87">
        <w:rPr>
          <w:rFonts w:asciiTheme="minorHAnsi" w:hAnsiTheme="minorHAnsi" w:cstheme="minorHAnsi"/>
          <w:spacing w:val="-5"/>
          <w:sz w:val="22"/>
          <w:szCs w:val="22"/>
        </w:rPr>
        <w:t xml:space="preserve"> partes.</w:t>
      </w:r>
    </w:p>
    <w:p w:rsidR="008A4089" w:rsidRPr="00110CC1" w:rsidRDefault="008A4089" w:rsidP="008A4089">
      <w:pPr>
        <w:pStyle w:val="Corpodetexto2"/>
        <w:ind w:left="720" w:hanging="436"/>
        <w:jc w:val="center"/>
        <w:rPr>
          <w:rFonts w:asciiTheme="minorHAnsi" w:hAnsiTheme="minorHAnsi" w:cstheme="minorHAnsi"/>
          <w:b/>
          <w:sz w:val="22"/>
          <w:szCs w:val="22"/>
        </w:rPr>
      </w:pPr>
      <w:r w:rsidRPr="00110CC1">
        <w:rPr>
          <w:rFonts w:asciiTheme="minorHAnsi" w:hAnsiTheme="minorHAnsi" w:cstheme="minorHAnsi"/>
          <w:b/>
          <w:sz w:val="22"/>
          <w:szCs w:val="22"/>
        </w:rPr>
        <w:t>NORMA XVIII</w:t>
      </w:r>
    </w:p>
    <w:p w:rsidR="008A4089" w:rsidRPr="00110CC1" w:rsidRDefault="008A4089" w:rsidP="008A4089">
      <w:pPr>
        <w:pStyle w:val="Corpodetexto2"/>
        <w:ind w:left="720" w:hanging="436"/>
        <w:jc w:val="center"/>
        <w:rPr>
          <w:rFonts w:asciiTheme="minorHAnsi" w:hAnsiTheme="minorHAnsi" w:cstheme="minorHAnsi"/>
          <w:b/>
          <w:sz w:val="22"/>
          <w:szCs w:val="22"/>
        </w:rPr>
      </w:pPr>
      <w:r w:rsidRPr="00110CC1">
        <w:rPr>
          <w:rFonts w:asciiTheme="minorHAnsi" w:hAnsiTheme="minorHAnsi" w:cstheme="minorHAnsi"/>
          <w:b/>
          <w:sz w:val="22"/>
          <w:szCs w:val="22"/>
        </w:rPr>
        <w:t>Acolhimento dos Novos Clientes</w:t>
      </w:r>
    </w:p>
    <w:p w:rsidR="008A4089" w:rsidRPr="00F46C87" w:rsidRDefault="007873CC" w:rsidP="007873CC">
      <w:pPr>
        <w:pStyle w:val="Corpodetexto2"/>
        <w:spacing w:line="276" w:lineRule="auto"/>
        <w:rPr>
          <w:rFonts w:asciiTheme="minorHAnsi" w:hAnsiTheme="minorHAnsi" w:cstheme="minorHAnsi"/>
          <w:spacing w:val="-5"/>
          <w:sz w:val="22"/>
          <w:szCs w:val="22"/>
        </w:rPr>
      </w:pPr>
      <w:r w:rsidRPr="00F46C87">
        <w:rPr>
          <w:rFonts w:asciiTheme="minorHAnsi" w:hAnsiTheme="minorHAnsi" w:cstheme="minorHAnsi"/>
          <w:spacing w:val="-5"/>
          <w:sz w:val="22"/>
          <w:szCs w:val="22"/>
        </w:rPr>
        <w:t>O</w:t>
      </w:r>
      <w:r w:rsidR="008A4089" w:rsidRPr="00F46C87">
        <w:rPr>
          <w:rFonts w:asciiTheme="minorHAnsi" w:hAnsiTheme="minorHAnsi" w:cstheme="minorHAnsi"/>
          <w:spacing w:val="-5"/>
          <w:sz w:val="22"/>
          <w:szCs w:val="22"/>
        </w:rPr>
        <w:t xml:space="preserve"> Acolhimento Inicial diz r</w:t>
      </w:r>
      <w:r w:rsidR="00671204" w:rsidRPr="00F46C87">
        <w:rPr>
          <w:rFonts w:asciiTheme="minorHAnsi" w:hAnsiTheme="minorHAnsi" w:cstheme="minorHAnsi"/>
          <w:spacing w:val="-5"/>
          <w:sz w:val="22"/>
          <w:szCs w:val="22"/>
        </w:rPr>
        <w:t xml:space="preserve">espeito ao período de adaptação </w:t>
      </w:r>
      <w:r w:rsidRPr="00F46C87">
        <w:rPr>
          <w:rFonts w:asciiTheme="minorHAnsi" w:hAnsiTheme="minorHAnsi" w:cstheme="minorHAnsi"/>
          <w:spacing w:val="-5"/>
          <w:sz w:val="22"/>
          <w:szCs w:val="22"/>
        </w:rPr>
        <w:t xml:space="preserve">e </w:t>
      </w:r>
      <w:r w:rsidR="008A4089" w:rsidRPr="00F46C87">
        <w:rPr>
          <w:rFonts w:asciiTheme="minorHAnsi" w:hAnsiTheme="minorHAnsi" w:cstheme="minorHAnsi"/>
          <w:spacing w:val="-5"/>
          <w:sz w:val="22"/>
          <w:szCs w:val="22"/>
        </w:rPr>
        <w:t>nã</w:t>
      </w:r>
      <w:r w:rsidRPr="00F46C87">
        <w:rPr>
          <w:rFonts w:asciiTheme="minorHAnsi" w:hAnsiTheme="minorHAnsi" w:cstheme="minorHAnsi"/>
          <w:spacing w:val="-5"/>
          <w:sz w:val="22"/>
          <w:szCs w:val="22"/>
        </w:rPr>
        <w:t>o deve ultrapassar os 30 dias.</w:t>
      </w:r>
    </w:p>
    <w:p w:rsidR="00671204" w:rsidRPr="00F46C87" w:rsidRDefault="008A4089" w:rsidP="007873CC">
      <w:pPr>
        <w:pStyle w:val="Corpodetexto2"/>
        <w:spacing w:line="276" w:lineRule="auto"/>
        <w:rPr>
          <w:rFonts w:asciiTheme="minorHAnsi" w:hAnsiTheme="minorHAnsi" w:cstheme="minorHAnsi"/>
          <w:spacing w:val="-5"/>
          <w:sz w:val="22"/>
          <w:szCs w:val="22"/>
        </w:rPr>
      </w:pPr>
      <w:r w:rsidRPr="00F46C87">
        <w:rPr>
          <w:rFonts w:asciiTheme="minorHAnsi" w:hAnsiTheme="minorHAnsi" w:cstheme="minorHAnsi"/>
          <w:spacing w:val="-5"/>
          <w:sz w:val="22"/>
          <w:szCs w:val="22"/>
        </w:rPr>
        <w:t>De forma a prestar um acompanhamento de maior proximida</w:t>
      </w:r>
      <w:r w:rsidR="00671204" w:rsidRPr="00F46C87">
        <w:rPr>
          <w:rFonts w:asciiTheme="minorHAnsi" w:hAnsiTheme="minorHAnsi" w:cstheme="minorHAnsi"/>
          <w:spacing w:val="-5"/>
          <w:sz w:val="22"/>
          <w:szCs w:val="22"/>
        </w:rPr>
        <w:t>de e atenção a cada criança, o educador de i</w:t>
      </w:r>
      <w:r w:rsidRPr="00F46C87">
        <w:rPr>
          <w:rFonts w:asciiTheme="minorHAnsi" w:hAnsiTheme="minorHAnsi" w:cstheme="minorHAnsi"/>
          <w:spacing w:val="-5"/>
          <w:sz w:val="22"/>
          <w:szCs w:val="22"/>
        </w:rPr>
        <w:t>nfância, responsável pela mesma, efetua uma reunião – primeiro contacto – com a família que poderá ser individual ou em grupo</w:t>
      </w:r>
      <w:r w:rsidR="00671204" w:rsidRPr="00F46C87">
        <w:rPr>
          <w:rFonts w:asciiTheme="minorHAnsi" w:hAnsiTheme="minorHAnsi" w:cstheme="minorHAnsi"/>
          <w:spacing w:val="-5"/>
          <w:sz w:val="22"/>
          <w:szCs w:val="22"/>
        </w:rPr>
        <w:t>.</w:t>
      </w:r>
    </w:p>
    <w:p w:rsidR="007873CC" w:rsidRPr="00405B4F" w:rsidRDefault="008A4089" w:rsidP="007873CC">
      <w:pPr>
        <w:pStyle w:val="Corpodetexto2"/>
        <w:spacing w:line="276" w:lineRule="auto"/>
        <w:rPr>
          <w:rFonts w:asciiTheme="minorHAnsi" w:hAnsiTheme="minorHAnsi" w:cstheme="minorHAnsi"/>
          <w:spacing w:val="-5"/>
          <w:sz w:val="22"/>
          <w:szCs w:val="22"/>
        </w:rPr>
      </w:pPr>
      <w:r w:rsidRPr="00F46C87">
        <w:rPr>
          <w:rFonts w:asciiTheme="minorHAnsi" w:hAnsiTheme="minorHAnsi" w:cstheme="minorHAnsi"/>
          <w:spacing w:val="-5"/>
          <w:sz w:val="22"/>
          <w:szCs w:val="22"/>
        </w:rPr>
        <w:t>Este primeiro contacto decorrerá no início do ano letivo, antecede a chegada das crianças e a sua</w:t>
      </w:r>
      <w:r w:rsidR="00DD1729" w:rsidRPr="00F46C87">
        <w:rPr>
          <w:rFonts w:asciiTheme="minorHAnsi" w:hAnsiTheme="minorHAnsi" w:cstheme="minorHAnsi"/>
          <w:spacing w:val="-5"/>
          <w:sz w:val="22"/>
          <w:szCs w:val="22"/>
        </w:rPr>
        <w:t xml:space="preserve"> frequên</w:t>
      </w:r>
      <w:r w:rsidR="00671204" w:rsidRPr="00F46C87">
        <w:rPr>
          <w:rFonts w:asciiTheme="minorHAnsi" w:hAnsiTheme="minorHAnsi" w:cstheme="minorHAnsi"/>
          <w:spacing w:val="-5"/>
          <w:sz w:val="22"/>
          <w:szCs w:val="22"/>
        </w:rPr>
        <w:t>cia no CBESSF</w:t>
      </w:r>
      <w:r w:rsidRPr="00F46C87">
        <w:rPr>
          <w:rFonts w:asciiTheme="minorHAnsi" w:hAnsiTheme="minorHAnsi" w:cstheme="minorHAnsi"/>
          <w:spacing w:val="-5"/>
          <w:sz w:val="22"/>
          <w:szCs w:val="22"/>
        </w:rPr>
        <w:t xml:space="preserve"> e permitirá aos técnicos e colaboradores recolher informações destinadas à análise e avaliação mais pormenorizada das necessidades de cada criança, bem com</w:t>
      </w:r>
      <w:r w:rsidR="00DD1729" w:rsidRPr="00F46C87">
        <w:rPr>
          <w:rFonts w:asciiTheme="minorHAnsi" w:hAnsiTheme="minorHAnsi" w:cstheme="minorHAnsi"/>
          <w:spacing w:val="-5"/>
          <w:sz w:val="22"/>
          <w:szCs w:val="22"/>
        </w:rPr>
        <w:t xml:space="preserve">o as expectativas das famílias </w:t>
      </w:r>
      <w:r w:rsidRPr="00F46C87">
        <w:rPr>
          <w:rFonts w:asciiTheme="minorHAnsi" w:hAnsiTheme="minorHAnsi" w:cstheme="minorHAnsi"/>
          <w:spacing w:val="-5"/>
          <w:sz w:val="22"/>
          <w:szCs w:val="22"/>
        </w:rPr>
        <w:t>e serão:</w:t>
      </w:r>
    </w:p>
    <w:p w:rsidR="00671204" w:rsidRPr="00F46C87" w:rsidRDefault="00671204" w:rsidP="00F46C87">
      <w:pPr>
        <w:pStyle w:val="Corpodetexto2"/>
        <w:spacing w:line="276" w:lineRule="auto"/>
        <w:ind w:left="284"/>
        <w:rPr>
          <w:rFonts w:asciiTheme="minorHAnsi" w:hAnsiTheme="minorHAnsi" w:cstheme="minorHAnsi"/>
          <w:spacing w:val="-5"/>
          <w:sz w:val="22"/>
          <w:szCs w:val="22"/>
        </w:rPr>
      </w:pPr>
      <w:r w:rsidRPr="00F46C87">
        <w:rPr>
          <w:rFonts w:asciiTheme="minorHAnsi" w:hAnsiTheme="minorHAnsi" w:cstheme="minorHAnsi"/>
          <w:spacing w:val="-5"/>
          <w:sz w:val="22"/>
          <w:szCs w:val="22"/>
        </w:rPr>
        <w:t>1.</w:t>
      </w:r>
      <w:r w:rsidR="008A4089" w:rsidRPr="00F46C87">
        <w:rPr>
          <w:rFonts w:asciiTheme="minorHAnsi" w:hAnsiTheme="minorHAnsi" w:cstheme="minorHAnsi"/>
          <w:spacing w:val="-5"/>
          <w:sz w:val="22"/>
          <w:szCs w:val="22"/>
        </w:rPr>
        <w:t xml:space="preserve">Preenchidas as </w:t>
      </w:r>
      <w:r w:rsidR="008A4089" w:rsidRPr="00F46C87">
        <w:rPr>
          <w:rFonts w:asciiTheme="minorHAnsi" w:hAnsiTheme="minorHAnsi" w:cstheme="minorHAnsi"/>
          <w:b/>
          <w:spacing w:val="-5"/>
          <w:sz w:val="22"/>
          <w:szCs w:val="22"/>
        </w:rPr>
        <w:t>Fichas de Avaliação de Diagnóstico</w:t>
      </w:r>
      <w:r w:rsidR="0003366F" w:rsidRPr="00F46C87">
        <w:rPr>
          <w:rFonts w:asciiTheme="minorHAnsi" w:hAnsiTheme="minorHAnsi" w:cstheme="minorHAnsi"/>
          <w:spacing w:val="-5"/>
          <w:sz w:val="22"/>
          <w:szCs w:val="22"/>
        </w:rPr>
        <w:t xml:space="preserve"> (CBESSF.Mod.003.PC.02)</w:t>
      </w:r>
      <w:r w:rsidR="00765B47" w:rsidRPr="00F46C87">
        <w:rPr>
          <w:rFonts w:asciiTheme="minorHAnsi" w:hAnsiTheme="minorHAnsi" w:cstheme="minorHAnsi"/>
          <w:spacing w:val="-5"/>
          <w:sz w:val="22"/>
          <w:szCs w:val="22"/>
        </w:rPr>
        <w:t>;</w:t>
      </w:r>
    </w:p>
    <w:p w:rsidR="008A4089" w:rsidRPr="00F46C87" w:rsidRDefault="007873CC" w:rsidP="00F46C87">
      <w:pPr>
        <w:pStyle w:val="Corpodetexto2"/>
        <w:spacing w:line="276" w:lineRule="auto"/>
        <w:ind w:left="284"/>
        <w:rPr>
          <w:rFonts w:asciiTheme="minorHAnsi" w:hAnsiTheme="minorHAnsi" w:cstheme="minorHAnsi"/>
          <w:spacing w:val="-5"/>
          <w:sz w:val="22"/>
          <w:szCs w:val="22"/>
        </w:rPr>
      </w:pPr>
      <w:r w:rsidRPr="00F46C87">
        <w:rPr>
          <w:rFonts w:asciiTheme="minorHAnsi" w:hAnsiTheme="minorHAnsi" w:cstheme="minorHAnsi"/>
          <w:spacing w:val="-5"/>
          <w:sz w:val="22"/>
          <w:szCs w:val="22"/>
        </w:rPr>
        <w:t>2.</w:t>
      </w:r>
      <w:r w:rsidR="008A4089" w:rsidRPr="00F46C87">
        <w:rPr>
          <w:rFonts w:asciiTheme="minorHAnsi" w:hAnsiTheme="minorHAnsi" w:cstheme="minorHAnsi"/>
          <w:spacing w:val="-5"/>
          <w:sz w:val="22"/>
          <w:szCs w:val="22"/>
        </w:rPr>
        <w:t xml:space="preserve">Facultadas informações sobre os procedimentos ao nível do acolhimento diário da criança, nomeadamente os </w:t>
      </w:r>
      <w:r w:rsidR="008A4089" w:rsidRPr="00F46C87">
        <w:rPr>
          <w:rFonts w:asciiTheme="minorHAnsi" w:hAnsiTheme="minorHAnsi" w:cstheme="minorHAnsi"/>
          <w:b/>
          <w:spacing w:val="-5"/>
          <w:sz w:val="22"/>
          <w:szCs w:val="22"/>
        </w:rPr>
        <w:t xml:space="preserve">Registos de </w:t>
      </w:r>
      <w:r w:rsidR="00F35635" w:rsidRPr="00F46C87">
        <w:rPr>
          <w:rFonts w:asciiTheme="minorHAnsi" w:hAnsiTheme="minorHAnsi" w:cstheme="minorHAnsi"/>
          <w:b/>
          <w:spacing w:val="-5"/>
          <w:sz w:val="22"/>
          <w:szCs w:val="22"/>
        </w:rPr>
        <w:t>Receção e Entrega das Crianças</w:t>
      </w:r>
      <w:r w:rsidR="008A4089" w:rsidRPr="00F46C87">
        <w:rPr>
          <w:rFonts w:asciiTheme="minorHAnsi" w:hAnsiTheme="minorHAnsi" w:cstheme="minorHAnsi"/>
          <w:spacing w:val="-5"/>
          <w:sz w:val="22"/>
          <w:szCs w:val="22"/>
        </w:rPr>
        <w:t xml:space="preserve"> </w:t>
      </w:r>
      <w:r w:rsidR="00F35635" w:rsidRPr="00F46C87">
        <w:rPr>
          <w:rFonts w:asciiTheme="minorHAnsi" w:hAnsiTheme="minorHAnsi" w:cstheme="minorHAnsi"/>
          <w:spacing w:val="-5"/>
          <w:sz w:val="22"/>
          <w:szCs w:val="22"/>
        </w:rPr>
        <w:t xml:space="preserve">(CBESSF.Mod.041.PC.02) </w:t>
      </w:r>
      <w:r w:rsidR="008A4089" w:rsidRPr="00F46C87">
        <w:rPr>
          <w:rFonts w:asciiTheme="minorHAnsi" w:hAnsiTheme="minorHAnsi" w:cstheme="minorHAnsi"/>
          <w:spacing w:val="-5"/>
          <w:sz w:val="22"/>
          <w:szCs w:val="22"/>
        </w:rPr>
        <w:t>no Estabelecimento</w:t>
      </w:r>
      <w:r w:rsidR="00615BFE">
        <w:rPr>
          <w:rFonts w:asciiTheme="minorHAnsi" w:hAnsiTheme="minorHAnsi" w:cstheme="minorHAnsi"/>
          <w:spacing w:val="-5"/>
          <w:sz w:val="22"/>
          <w:szCs w:val="22"/>
        </w:rPr>
        <w:t xml:space="preserve"> e Plataforma Childiary</w:t>
      </w:r>
      <w:r w:rsidR="00765B47" w:rsidRPr="00F46C87">
        <w:rPr>
          <w:rFonts w:asciiTheme="minorHAnsi" w:hAnsiTheme="minorHAnsi" w:cstheme="minorHAnsi"/>
          <w:spacing w:val="-5"/>
          <w:sz w:val="22"/>
          <w:szCs w:val="22"/>
        </w:rPr>
        <w:t>;</w:t>
      </w:r>
    </w:p>
    <w:p w:rsidR="008A4089" w:rsidRPr="00F46C87" w:rsidRDefault="008A4089" w:rsidP="00F46C87">
      <w:pPr>
        <w:pStyle w:val="Corpodetexto2"/>
        <w:spacing w:line="276" w:lineRule="auto"/>
        <w:ind w:left="284"/>
        <w:rPr>
          <w:rFonts w:asciiTheme="minorHAnsi" w:hAnsiTheme="minorHAnsi" w:cstheme="minorHAnsi"/>
          <w:spacing w:val="-5"/>
          <w:sz w:val="22"/>
          <w:szCs w:val="22"/>
        </w:rPr>
      </w:pPr>
      <w:r w:rsidRPr="00F46C87">
        <w:rPr>
          <w:rFonts w:asciiTheme="minorHAnsi" w:hAnsiTheme="minorHAnsi" w:cstheme="minorHAnsi"/>
          <w:spacing w:val="-5"/>
          <w:sz w:val="22"/>
          <w:szCs w:val="22"/>
        </w:rPr>
        <w:t xml:space="preserve">3. Elaboradas as </w:t>
      </w:r>
      <w:r w:rsidRPr="00F46C87">
        <w:rPr>
          <w:rFonts w:asciiTheme="minorHAnsi" w:hAnsiTheme="minorHAnsi" w:cstheme="minorHAnsi"/>
          <w:b/>
          <w:spacing w:val="-5"/>
          <w:sz w:val="22"/>
          <w:szCs w:val="22"/>
        </w:rPr>
        <w:t>Listas de Pertences</w:t>
      </w:r>
      <w:r w:rsidR="00F35635" w:rsidRPr="00F46C87">
        <w:rPr>
          <w:rFonts w:asciiTheme="minorHAnsi" w:hAnsiTheme="minorHAnsi" w:cstheme="minorHAnsi"/>
          <w:spacing w:val="-5"/>
          <w:sz w:val="22"/>
          <w:szCs w:val="22"/>
        </w:rPr>
        <w:t xml:space="preserve"> (CBESSF.Mod.013.PC.02)</w:t>
      </w:r>
      <w:r w:rsidRPr="00F46C87">
        <w:rPr>
          <w:rFonts w:asciiTheme="minorHAnsi" w:hAnsiTheme="minorHAnsi" w:cstheme="minorHAnsi"/>
          <w:spacing w:val="-5"/>
          <w:sz w:val="22"/>
          <w:szCs w:val="22"/>
        </w:rPr>
        <w:t>, ond</w:t>
      </w:r>
      <w:r w:rsidR="00671204" w:rsidRPr="00F46C87">
        <w:rPr>
          <w:rFonts w:asciiTheme="minorHAnsi" w:hAnsiTheme="minorHAnsi" w:cstheme="minorHAnsi"/>
          <w:spacing w:val="-5"/>
          <w:sz w:val="22"/>
          <w:szCs w:val="22"/>
        </w:rPr>
        <w:t>e é feito o registo dos bens/objetos da criança</w:t>
      </w:r>
      <w:r w:rsidR="00765B47" w:rsidRPr="00F46C87">
        <w:rPr>
          <w:rFonts w:asciiTheme="minorHAnsi" w:hAnsiTheme="minorHAnsi" w:cstheme="minorHAnsi"/>
          <w:spacing w:val="-5"/>
          <w:sz w:val="22"/>
          <w:szCs w:val="22"/>
        </w:rPr>
        <w:t>;</w:t>
      </w:r>
    </w:p>
    <w:p w:rsidR="008A4089" w:rsidRPr="00F46C87" w:rsidRDefault="008A4089" w:rsidP="00F46C87">
      <w:pPr>
        <w:pStyle w:val="Corpodetexto2"/>
        <w:spacing w:line="276" w:lineRule="auto"/>
        <w:ind w:left="284"/>
        <w:rPr>
          <w:rFonts w:asciiTheme="minorHAnsi" w:hAnsiTheme="minorHAnsi" w:cstheme="minorHAnsi"/>
          <w:spacing w:val="-5"/>
          <w:sz w:val="22"/>
          <w:szCs w:val="22"/>
        </w:rPr>
      </w:pPr>
      <w:r w:rsidRPr="00F46C87">
        <w:rPr>
          <w:rFonts w:asciiTheme="minorHAnsi" w:hAnsiTheme="minorHAnsi" w:cstheme="minorHAnsi"/>
          <w:spacing w:val="-5"/>
          <w:sz w:val="22"/>
          <w:szCs w:val="22"/>
        </w:rPr>
        <w:t>4. Preenchidos outros documentos inerentes à freq</w:t>
      </w:r>
      <w:r w:rsidR="00671204" w:rsidRPr="00F46C87">
        <w:rPr>
          <w:rFonts w:asciiTheme="minorHAnsi" w:hAnsiTheme="minorHAnsi" w:cstheme="minorHAnsi"/>
          <w:spacing w:val="-5"/>
          <w:sz w:val="22"/>
          <w:szCs w:val="22"/>
        </w:rPr>
        <w:t>uência da criança</w:t>
      </w:r>
      <w:r w:rsidRPr="00F46C87">
        <w:rPr>
          <w:rFonts w:asciiTheme="minorHAnsi" w:hAnsiTheme="minorHAnsi" w:cstheme="minorHAnsi"/>
          <w:spacing w:val="-5"/>
          <w:sz w:val="22"/>
          <w:szCs w:val="22"/>
        </w:rPr>
        <w:t xml:space="preserve">, tais como </w:t>
      </w:r>
      <w:r w:rsidRPr="00F46C87">
        <w:rPr>
          <w:rFonts w:asciiTheme="minorHAnsi" w:hAnsiTheme="minorHAnsi" w:cstheme="minorHAnsi"/>
          <w:b/>
          <w:spacing w:val="-5"/>
          <w:sz w:val="22"/>
          <w:szCs w:val="22"/>
        </w:rPr>
        <w:t>Termos de Responsabilidade</w:t>
      </w:r>
      <w:r w:rsidR="00671204" w:rsidRPr="00F46C87">
        <w:rPr>
          <w:rFonts w:asciiTheme="minorHAnsi" w:hAnsiTheme="minorHAnsi" w:cstheme="minorHAnsi"/>
          <w:spacing w:val="-5"/>
          <w:sz w:val="22"/>
          <w:szCs w:val="22"/>
        </w:rPr>
        <w:t xml:space="preserve"> </w:t>
      </w:r>
      <w:r w:rsidR="00F35635" w:rsidRPr="00F46C87">
        <w:rPr>
          <w:rFonts w:asciiTheme="minorHAnsi" w:hAnsiTheme="minorHAnsi" w:cstheme="minorHAnsi"/>
          <w:spacing w:val="-5"/>
          <w:sz w:val="22"/>
          <w:szCs w:val="22"/>
        </w:rPr>
        <w:t xml:space="preserve">(CBESSF.Mod.001.PC.02) </w:t>
      </w:r>
      <w:r w:rsidR="00671204" w:rsidRPr="00F46C87">
        <w:rPr>
          <w:rFonts w:asciiTheme="minorHAnsi" w:hAnsiTheme="minorHAnsi" w:cstheme="minorHAnsi"/>
          <w:spacing w:val="-5"/>
          <w:sz w:val="22"/>
          <w:szCs w:val="22"/>
        </w:rPr>
        <w:t>para</w:t>
      </w:r>
      <w:r w:rsidRPr="00F46C87">
        <w:rPr>
          <w:rFonts w:asciiTheme="minorHAnsi" w:hAnsiTheme="minorHAnsi" w:cstheme="minorHAnsi"/>
          <w:spacing w:val="-5"/>
          <w:sz w:val="22"/>
          <w:szCs w:val="22"/>
        </w:rPr>
        <w:t xml:space="preserve"> </w:t>
      </w:r>
      <w:r w:rsidRPr="00F46C87">
        <w:rPr>
          <w:rFonts w:asciiTheme="minorHAnsi" w:hAnsiTheme="minorHAnsi" w:cstheme="minorHAnsi"/>
          <w:b/>
          <w:spacing w:val="-5"/>
          <w:sz w:val="22"/>
          <w:szCs w:val="22"/>
        </w:rPr>
        <w:t>Autorizações de Saídas</w:t>
      </w:r>
      <w:r w:rsidRPr="00F46C87">
        <w:rPr>
          <w:rFonts w:asciiTheme="minorHAnsi" w:hAnsiTheme="minorHAnsi" w:cstheme="minorHAnsi"/>
          <w:spacing w:val="-5"/>
          <w:sz w:val="22"/>
          <w:szCs w:val="22"/>
        </w:rPr>
        <w:t>, Registos de Vídeos e Imagem</w:t>
      </w:r>
      <w:r w:rsidR="00671204" w:rsidRPr="00F46C87">
        <w:rPr>
          <w:rFonts w:asciiTheme="minorHAnsi" w:hAnsiTheme="minorHAnsi" w:cstheme="minorHAnsi"/>
          <w:spacing w:val="-5"/>
          <w:sz w:val="22"/>
          <w:szCs w:val="22"/>
        </w:rPr>
        <w:t>,</w:t>
      </w:r>
      <w:r w:rsidRPr="00F46C87">
        <w:rPr>
          <w:rFonts w:asciiTheme="minorHAnsi" w:hAnsiTheme="minorHAnsi" w:cstheme="minorHAnsi"/>
          <w:spacing w:val="-5"/>
          <w:sz w:val="22"/>
          <w:szCs w:val="22"/>
        </w:rPr>
        <w:t xml:space="preserve"> </w:t>
      </w:r>
      <w:r w:rsidR="00671204" w:rsidRPr="00F46C87">
        <w:rPr>
          <w:rFonts w:asciiTheme="minorHAnsi" w:hAnsiTheme="minorHAnsi" w:cstheme="minorHAnsi"/>
          <w:b/>
          <w:spacing w:val="-5"/>
          <w:sz w:val="22"/>
          <w:szCs w:val="22"/>
        </w:rPr>
        <w:t>Medicação SOS</w:t>
      </w:r>
      <w:r w:rsidR="00671204" w:rsidRPr="00F46C87">
        <w:rPr>
          <w:rFonts w:asciiTheme="minorHAnsi" w:hAnsiTheme="minorHAnsi" w:cstheme="minorHAnsi"/>
          <w:spacing w:val="-5"/>
          <w:sz w:val="22"/>
          <w:szCs w:val="22"/>
        </w:rPr>
        <w:t xml:space="preserve"> e</w:t>
      </w:r>
      <w:r w:rsidRPr="00F46C87">
        <w:rPr>
          <w:rFonts w:asciiTheme="minorHAnsi" w:hAnsiTheme="minorHAnsi" w:cstheme="minorHAnsi"/>
          <w:spacing w:val="-5"/>
          <w:sz w:val="22"/>
          <w:szCs w:val="22"/>
        </w:rPr>
        <w:t xml:space="preserve"> Pessoas autor</w:t>
      </w:r>
      <w:r w:rsidR="00DD1729" w:rsidRPr="00F46C87">
        <w:rPr>
          <w:rFonts w:asciiTheme="minorHAnsi" w:hAnsiTheme="minorHAnsi" w:cstheme="minorHAnsi"/>
          <w:spacing w:val="-5"/>
          <w:sz w:val="22"/>
          <w:szCs w:val="22"/>
        </w:rPr>
        <w:t>izadas a vir buscar a criança (</w:t>
      </w:r>
      <w:r w:rsidRPr="00F46C87">
        <w:rPr>
          <w:rFonts w:asciiTheme="minorHAnsi" w:hAnsiTheme="minorHAnsi" w:cstheme="minorHAnsi"/>
          <w:spacing w:val="-5"/>
          <w:sz w:val="22"/>
          <w:szCs w:val="22"/>
        </w:rPr>
        <w:t xml:space="preserve">deverão ser entregues </w:t>
      </w:r>
      <w:r w:rsidR="00B5092A">
        <w:rPr>
          <w:rFonts w:asciiTheme="minorHAnsi" w:hAnsiTheme="minorHAnsi" w:cstheme="minorHAnsi"/>
          <w:spacing w:val="-5"/>
          <w:sz w:val="22"/>
          <w:szCs w:val="22"/>
        </w:rPr>
        <w:t xml:space="preserve">os números de </w:t>
      </w:r>
      <w:r w:rsidRPr="00F46C87">
        <w:rPr>
          <w:rFonts w:asciiTheme="minorHAnsi" w:hAnsiTheme="minorHAnsi" w:cstheme="minorHAnsi"/>
          <w:spacing w:val="-5"/>
          <w:sz w:val="22"/>
          <w:szCs w:val="22"/>
        </w:rPr>
        <w:t>BI das pessoas de referência)</w:t>
      </w:r>
      <w:r w:rsidR="00765B47" w:rsidRPr="00F46C87">
        <w:rPr>
          <w:rFonts w:asciiTheme="minorHAnsi" w:hAnsiTheme="minorHAnsi" w:cstheme="minorHAnsi"/>
          <w:spacing w:val="-5"/>
          <w:sz w:val="22"/>
          <w:szCs w:val="22"/>
        </w:rPr>
        <w:t>.</w:t>
      </w:r>
    </w:p>
    <w:p w:rsidR="006D66BC" w:rsidRPr="00671204" w:rsidRDefault="006D66BC" w:rsidP="006D66BC">
      <w:pPr>
        <w:pStyle w:val="Corpodetexto2"/>
        <w:spacing w:line="276" w:lineRule="auto"/>
        <w:ind w:left="284"/>
        <w:rPr>
          <w:rFonts w:asciiTheme="minorHAnsi" w:hAnsiTheme="minorHAnsi" w:cstheme="minorHAnsi"/>
          <w:sz w:val="22"/>
          <w:szCs w:val="22"/>
        </w:rPr>
      </w:pPr>
    </w:p>
    <w:p w:rsidR="008A4089" w:rsidRPr="006D1A9C" w:rsidRDefault="00765B47" w:rsidP="007873C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No fim do período de adaptação é</w:t>
      </w:r>
      <w:r w:rsidR="008A4089" w:rsidRPr="006D1A9C">
        <w:rPr>
          <w:rFonts w:asciiTheme="minorHAnsi" w:hAnsiTheme="minorHAnsi" w:cstheme="minorHAnsi"/>
          <w:spacing w:val="-5"/>
          <w:sz w:val="22"/>
          <w:szCs w:val="22"/>
        </w:rPr>
        <w:t xml:space="preserve"> elaborado um </w:t>
      </w:r>
      <w:r w:rsidR="008A4089" w:rsidRPr="006D1A9C">
        <w:rPr>
          <w:rFonts w:asciiTheme="minorHAnsi" w:hAnsiTheme="minorHAnsi" w:cstheme="minorHAnsi"/>
          <w:b/>
          <w:spacing w:val="-5"/>
          <w:sz w:val="22"/>
          <w:szCs w:val="22"/>
        </w:rPr>
        <w:t xml:space="preserve">Relatório Final </w:t>
      </w:r>
      <w:r w:rsidR="00CF7CE2" w:rsidRPr="006D1A9C">
        <w:rPr>
          <w:rFonts w:asciiTheme="minorHAnsi" w:hAnsiTheme="minorHAnsi" w:cstheme="minorHAnsi"/>
          <w:b/>
          <w:spacing w:val="-5"/>
          <w:sz w:val="22"/>
          <w:szCs w:val="22"/>
        </w:rPr>
        <w:t xml:space="preserve">do Programa de Acolhimento Inicial </w:t>
      </w:r>
      <w:r w:rsidR="00540B8E" w:rsidRPr="006D1A9C">
        <w:rPr>
          <w:rFonts w:asciiTheme="minorHAnsi" w:hAnsiTheme="minorHAnsi" w:cstheme="minorHAnsi"/>
          <w:b/>
          <w:spacing w:val="-5"/>
          <w:sz w:val="22"/>
          <w:szCs w:val="22"/>
        </w:rPr>
        <w:t>(CBESSF.Mod.015.PC.02)</w:t>
      </w:r>
      <w:r w:rsidR="00540B8E" w:rsidRPr="006D1A9C">
        <w:rPr>
          <w:rFonts w:asciiTheme="minorHAnsi" w:hAnsiTheme="minorHAnsi" w:cstheme="minorHAnsi"/>
          <w:spacing w:val="-5"/>
          <w:sz w:val="22"/>
          <w:szCs w:val="22"/>
        </w:rPr>
        <w:t xml:space="preserve"> </w:t>
      </w:r>
      <w:r w:rsidR="008A4089" w:rsidRPr="006D1A9C">
        <w:rPr>
          <w:rFonts w:asciiTheme="minorHAnsi" w:hAnsiTheme="minorHAnsi" w:cstheme="minorHAnsi"/>
          <w:spacing w:val="-5"/>
          <w:sz w:val="22"/>
          <w:szCs w:val="22"/>
        </w:rPr>
        <w:t>sobre o processo de integração e adaptação da criança que será arquivado no Processo Individual da Criança</w:t>
      </w:r>
      <w:r w:rsidRPr="006D1A9C">
        <w:rPr>
          <w:rFonts w:asciiTheme="minorHAnsi" w:hAnsiTheme="minorHAnsi" w:cstheme="minorHAnsi"/>
          <w:spacing w:val="-5"/>
          <w:sz w:val="22"/>
          <w:szCs w:val="22"/>
        </w:rPr>
        <w:t>.</w:t>
      </w:r>
    </w:p>
    <w:p w:rsidR="008A4089" w:rsidRPr="0093716F" w:rsidRDefault="008A4089" w:rsidP="00671204">
      <w:pPr>
        <w:pStyle w:val="Corpodetexto2"/>
        <w:spacing w:line="276" w:lineRule="auto"/>
        <w:rPr>
          <w:rFonts w:asciiTheme="minorHAnsi" w:hAnsiTheme="minorHAnsi" w:cstheme="minorHAnsi"/>
          <w:sz w:val="22"/>
          <w:szCs w:val="22"/>
        </w:rPr>
      </w:pPr>
    </w:p>
    <w:p w:rsidR="008A4089" w:rsidRDefault="008A4089" w:rsidP="00555A83">
      <w:pPr>
        <w:pStyle w:val="Corpodetexto2"/>
        <w:spacing w:line="276" w:lineRule="auto"/>
        <w:ind w:left="360"/>
        <w:jc w:val="center"/>
        <w:rPr>
          <w:rFonts w:asciiTheme="minorHAnsi" w:hAnsiTheme="minorHAnsi" w:cstheme="minorHAnsi"/>
          <w:b/>
          <w:sz w:val="22"/>
          <w:szCs w:val="22"/>
        </w:rPr>
      </w:pPr>
      <w:r>
        <w:rPr>
          <w:rFonts w:asciiTheme="minorHAnsi" w:hAnsiTheme="minorHAnsi" w:cstheme="minorHAnsi"/>
          <w:b/>
          <w:sz w:val="22"/>
          <w:szCs w:val="22"/>
        </w:rPr>
        <w:t>NORMA XIX</w:t>
      </w:r>
    </w:p>
    <w:p w:rsidR="008A4089" w:rsidRPr="0093716F" w:rsidRDefault="008A4089" w:rsidP="008A4089">
      <w:pPr>
        <w:pStyle w:val="Corpodetexto2"/>
        <w:spacing w:line="276" w:lineRule="auto"/>
        <w:jc w:val="center"/>
        <w:rPr>
          <w:rFonts w:asciiTheme="minorHAnsi" w:hAnsiTheme="minorHAnsi" w:cstheme="minorHAnsi"/>
          <w:b/>
          <w:sz w:val="22"/>
          <w:szCs w:val="22"/>
        </w:rPr>
      </w:pPr>
      <w:r w:rsidRPr="0093716F">
        <w:rPr>
          <w:rFonts w:asciiTheme="minorHAnsi" w:hAnsiTheme="minorHAnsi" w:cstheme="minorHAnsi"/>
          <w:b/>
          <w:sz w:val="22"/>
          <w:szCs w:val="22"/>
        </w:rPr>
        <w:t>O Processo Individual de Cliente</w:t>
      </w:r>
    </w:p>
    <w:p w:rsidR="008A4089" w:rsidRPr="006D1A9C" w:rsidRDefault="008A4089" w:rsidP="008A4089">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O processo individual de cliente é organizado em duas dimensões:</w:t>
      </w:r>
    </w:p>
    <w:p w:rsidR="008A4089" w:rsidRPr="0093716F" w:rsidRDefault="008A4089" w:rsidP="008A4089">
      <w:pPr>
        <w:pStyle w:val="Corpodetexto2"/>
        <w:spacing w:line="276" w:lineRule="auto"/>
        <w:rPr>
          <w:rFonts w:asciiTheme="minorHAnsi" w:hAnsiTheme="minorHAnsi" w:cstheme="minorHAnsi"/>
          <w:sz w:val="22"/>
          <w:szCs w:val="22"/>
        </w:rPr>
      </w:pPr>
    </w:p>
    <w:p w:rsidR="008A4089" w:rsidRPr="001811B1" w:rsidRDefault="008A4089" w:rsidP="00D95855">
      <w:pPr>
        <w:pStyle w:val="Corpodetexto2"/>
        <w:numPr>
          <w:ilvl w:val="0"/>
          <w:numId w:val="8"/>
        </w:numPr>
        <w:spacing w:line="276" w:lineRule="auto"/>
        <w:rPr>
          <w:rFonts w:asciiTheme="minorHAnsi" w:hAnsiTheme="minorHAnsi" w:cstheme="minorHAnsi"/>
          <w:b/>
          <w:bCs/>
          <w:sz w:val="22"/>
          <w:szCs w:val="22"/>
        </w:rPr>
      </w:pPr>
      <w:r w:rsidRPr="001811B1">
        <w:rPr>
          <w:rFonts w:asciiTheme="minorHAnsi" w:hAnsiTheme="minorHAnsi" w:cstheme="minorHAnsi"/>
          <w:b/>
          <w:bCs/>
          <w:sz w:val="22"/>
          <w:szCs w:val="22"/>
        </w:rPr>
        <w:t>Processo administrativo</w:t>
      </w:r>
    </w:p>
    <w:p w:rsidR="001811B1" w:rsidRPr="006D1A9C" w:rsidRDefault="001811B1"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O processo administrativo é da responsabilidade do Conselho de Administração da Instituição, podendo alguns documentos ser solicitados e entregues pelos serviços administrativos de Secretaria/ Tesouraria.</w:t>
      </w:r>
    </w:p>
    <w:p w:rsidR="001811B1" w:rsidRPr="006D1A9C" w:rsidRDefault="001811B1"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Os documentos que constituem este processo são:</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a) Ficha de inscrição/renovação;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b) Critérios de admissão aplicados;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c) Exemplar do contrato de prestação de serviços;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lastRenderedPageBreak/>
        <w:t xml:space="preserve">d) Exemplar da apólice de seguro escolar;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e) Horário habitual de permanência da criança;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f) Identificação, endereço e telefone da pessoa a contactar em caso de necessidade;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g) Autorização, devidamente assinada pelos pais ou por quem exerça as responsabilidades parentais, com identificação da(s) pessoa(s) a quem a criança pode ser entregue;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h) Identificação e contacto do médico assistente;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i) Declaração médica comprovativa do estado de saúde da criança e outras informações tais como dieta, medicação, alergias;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j) Comprovação da situação das vacinas e grupo sanguíneo;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l) Informação sobre a situação sociofamiliar;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m) Registo de períodos de ausência, bem como de ocorrência de situações anómalas e outros considerados necessários; </w:t>
      </w:r>
    </w:p>
    <w:p w:rsidR="00C46967" w:rsidRPr="006D1A9C" w:rsidRDefault="00C46967" w:rsidP="006D1A9C">
      <w:pPr>
        <w:pStyle w:val="Corpodetexto2"/>
        <w:spacing w:line="276" w:lineRule="auto"/>
        <w:rPr>
          <w:rFonts w:asciiTheme="minorHAnsi" w:hAnsiTheme="minorHAnsi" w:cstheme="minorHAnsi"/>
          <w:spacing w:val="-5"/>
          <w:sz w:val="22"/>
          <w:szCs w:val="22"/>
        </w:rPr>
      </w:pPr>
      <w:r w:rsidRPr="006D1A9C">
        <w:rPr>
          <w:rFonts w:asciiTheme="minorHAnsi" w:hAnsiTheme="minorHAnsi" w:cstheme="minorHAnsi"/>
          <w:spacing w:val="-5"/>
          <w:sz w:val="22"/>
          <w:szCs w:val="22"/>
        </w:rPr>
        <w:t xml:space="preserve">n) Registo da data e motivo da cessação ou rescisão do contrato de prestação de serviços. </w:t>
      </w:r>
    </w:p>
    <w:p w:rsidR="00C46967" w:rsidRPr="006D1A9C" w:rsidRDefault="00C46967" w:rsidP="00C46967">
      <w:pPr>
        <w:pStyle w:val="Default"/>
        <w:tabs>
          <w:tab w:val="left" w:pos="851"/>
        </w:tabs>
        <w:spacing w:line="276" w:lineRule="auto"/>
        <w:jc w:val="both"/>
        <w:rPr>
          <w:rFonts w:asciiTheme="minorHAnsi" w:eastAsia="Times New Roman" w:hAnsiTheme="minorHAnsi" w:cstheme="minorHAnsi"/>
          <w:color w:val="auto"/>
          <w:spacing w:val="-5"/>
          <w:sz w:val="22"/>
          <w:szCs w:val="22"/>
          <w:lang w:eastAsia="pt-PT"/>
        </w:rPr>
      </w:pPr>
      <w:r w:rsidRPr="006D1A9C">
        <w:rPr>
          <w:rFonts w:asciiTheme="minorHAnsi" w:eastAsia="Times New Roman" w:hAnsiTheme="minorHAnsi" w:cstheme="minorHAnsi"/>
          <w:color w:val="auto"/>
          <w:spacing w:val="-5"/>
          <w:sz w:val="22"/>
          <w:szCs w:val="22"/>
          <w:lang w:eastAsia="pt-PT"/>
        </w:rPr>
        <w:t xml:space="preserve">O processo individual é de acesso restrito e deve ser permanentemente atualizado, assegurando o seu arquivo em conformidade com a legislação vigente. </w:t>
      </w:r>
    </w:p>
    <w:p w:rsidR="00C46967" w:rsidRPr="006D1A9C" w:rsidRDefault="00C46967" w:rsidP="00C46967">
      <w:pPr>
        <w:pStyle w:val="Default"/>
        <w:tabs>
          <w:tab w:val="left" w:pos="851"/>
        </w:tabs>
        <w:spacing w:line="276" w:lineRule="auto"/>
        <w:jc w:val="both"/>
        <w:rPr>
          <w:rFonts w:asciiTheme="minorHAnsi" w:eastAsia="Times New Roman" w:hAnsiTheme="minorHAnsi" w:cstheme="minorHAnsi"/>
          <w:color w:val="auto"/>
          <w:spacing w:val="-5"/>
          <w:sz w:val="22"/>
          <w:szCs w:val="22"/>
          <w:lang w:eastAsia="pt-PT"/>
        </w:rPr>
      </w:pPr>
      <w:r w:rsidRPr="006D1A9C">
        <w:rPr>
          <w:rFonts w:asciiTheme="minorHAnsi" w:eastAsia="Times New Roman" w:hAnsiTheme="minorHAnsi" w:cstheme="minorHAnsi"/>
          <w:color w:val="auto"/>
          <w:spacing w:val="-5"/>
          <w:sz w:val="22"/>
          <w:szCs w:val="22"/>
          <w:lang w:eastAsia="pt-PT"/>
        </w:rPr>
        <w:t>O processo individual da criança pode, quando solicitado, ser consultado pelos pais ou por quem exerça as responsabilidades parentais.</w:t>
      </w:r>
    </w:p>
    <w:p w:rsidR="008A4089" w:rsidRPr="0093716F" w:rsidRDefault="008A4089" w:rsidP="008A4089">
      <w:pPr>
        <w:pStyle w:val="Corpodetexto2"/>
        <w:spacing w:line="276" w:lineRule="auto"/>
        <w:ind w:left="1080"/>
        <w:rPr>
          <w:rFonts w:asciiTheme="minorHAnsi" w:hAnsiTheme="minorHAnsi" w:cstheme="minorHAnsi"/>
          <w:sz w:val="22"/>
          <w:szCs w:val="22"/>
        </w:rPr>
      </w:pPr>
    </w:p>
    <w:p w:rsidR="008A4089" w:rsidRPr="0071769C" w:rsidRDefault="008A4089" w:rsidP="00D95855">
      <w:pPr>
        <w:pStyle w:val="Corpodetexto2"/>
        <w:numPr>
          <w:ilvl w:val="0"/>
          <w:numId w:val="8"/>
        </w:numPr>
        <w:spacing w:line="276" w:lineRule="auto"/>
        <w:rPr>
          <w:rFonts w:asciiTheme="minorHAnsi" w:hAnsiTheme="minorHAnsi" w:cstheme="minorHAnsi"/>
          <w:b/>
          <w:bCs/>
          <w:sz w:val="22"/>
          <w:szCs w:val="22"/>
        </w:rPr>
      </w:pPr>
      <w:r w:rsidRPr="0093716F">
        <w:rPr>
          <w:rFonts w:asciiTheme="minorHAnsi" w:hAnsiTheme="minorHAnsi" w:cstheme="minorHAnsi"/>
          <w:b/>
          <w:bCs/>
          <w:sz w:val="22"/>
          <w:szCs w:val="22"/>
        </w:rPr>
        <w:t>Processo Pedagógico</w:t>
      </w:r>
    </w:p>
    <w:p w:rsidR="00FC6847" w:rsidRPr="006D1A9C" w:rsidRDefault="008A4089" w:rsidP="006D1A9C">
      <w:pPr>
        <w:pStyle w:val="Default"/>
        <w:tabs>
          <w:tab w:val="left" w:pos="851"/>
        </w:tabs>
        <w:spacing w:line="276" w:lineRule="auto"/>
        <w:jc w:val="both"/>
        <w:rPr>
          <w:rFonts w:asciiTheme="minorHAnsi" w:eastAsia="Times New Roman" w:hAnsiTheme="minorHAnsi" w:cstheme="minorHAnsi"/>
          <w:color w:val="auto"/>
          <w:spacing w:val="-5"/>
          <w:sz w:val="22"/>
          <w:szCs w:val="22"/>
          <w:lang w:eastAsia="pt-PT"/>
        </w:rPr>
      </w:pPr>
      <w:r w:rsidRPr="006D1A9C">
        <w:rPr>
          <w:rFonts w:asciiTheme="minorHAnsi" w:eastAsia="Times New Roman" w:hAnsiTheme="minorHAnsi" w:cstheme="minorHAnsi"/>
          <w:color w:val="auto"/>
          <w:spacing w:val="-5"/>
          <w:sz w:val="22"/>
          <w:szCs w:val="22"/>
          <w:lang w:eastAsia="pt-PT"/>
        </w:rPr>
        <w:t>O Processo Pedagógico é da respons</w:t>
      </w:r>
      <w:r w:rsidR="00671204" w:rsidRPr="006D1A9C">
        <w:rPr>
          <w:rFonts w:asciiTheme="minorHAnsi" w:eastAsia="Times New Roman" w:hAnsiTheme="minorHAnsi" w:cstheme="minorHAnsi"/>
          <w:color w:val="auto"/>
          <w:spacing w:val="-5"/>
          <w:sz w:val="22"/>
          <w:szCs w:val="22"/>
          <w:lang w:eastAsia="pt-PT"/>
        </w:rPr>
        <w:t>abilidade do</w:t>
      </w:r>
      <w:r w:rsidR="006D66BC" w:rsidRPr="006D1A9C">
        <w:rPr>
          <w:rFonts w:asciiTheme="minorHAnsi" w:eastAsia="Times New Roman" w:hAnsiTheme="minorHAnsi" w:cstheme="minorHAnsi"/>
          <w:color w:val="auto"/>
          <w:spacing w:val="-5"/>
          <w:sz w:val="22"/>
          <w:szCs w:val="22"/>
          <w:lang w:eastAsia="pt-PT"/>
        </w:rPr>
        <w:t xml:space="preserve"> educador de infância</w:t>
      </w:r>
      <w:r w:rsidR="00671204" w:rsidRPr="006D1A9C">
        <w:rPr>
          <w:rFonts w:asciiTheme="minorHAnsi" w:eastAsia="Times New Roman" w:hAnsiTheme="minorHAnsi" w:cstheme="minorHAnsi"/>
          <w:color w:val="auto"/>
          <w:spacing w:val="-5"/>
          <w:sz w:val="22"/>
          <w:szCs w:val="22"/>
          <w:lang w:eastAsia="pt-PT"/>
        </w:rPr>
        <w:t xml:space="preserve"> (ver </w:t>
      </w:r>
      <w:r w:rsidR="006D1A9C">
        <w:rPr>
          <w:rFonts w:asciiTheme="minorHAnsi" w:eastAsia="Times New Roman" w:hAnsiTheme="minorHAnsi" w:cstheme="minorHAnsi"/>
          <w:b/>
          <w:color w:val="auto"/>
          <w:spacing w:val="-5"/>
          <w:sz w:val="22"/>
          <w:szCs w:val="22"/>
          <w:lang w:eastAsia="pt-PT"/>
        </w:rPr>
        <w:t>Capí</w:t>
      </w:r>
      <w:r w:rsidR="00671204" w:rsidRPr="006D1A9C">
        <w:rPr>
          <w:rFonts w:asciiTheme="minorHAnsi" w:eastAsia="Times New Roman" w:hAnsiTheme="minorHAnsi" w:cstheme="minorHAnsi"/>
          <w:b/>
          <w:color w:val="auto"/>
          <w:spacing w:val="-5"/>
          <w:sz w:val="22"/>
          <w:szCs w:val="22"/>
          <w:lang w:eastAsia="pt-PT"/>
        </w:rPr>
        <w:t>tulo I, Norma VII, Processo Individual da Criança</w:t>
      </w:r>
      <w:r w:rsidR="00671204" w:rsidRPr="006D1A9C">
        <w:rPr>
          <w:rFonts w:asciiTheme="minorHAnsi" w:eastAsia="Times New Roman" w:hAnsiTheme="minorHAnsi" w:cstheme="minorHAnsi"/>
          <w:color w:val="auto"/>
          <w:spacing w:val="-5"/>
          <w:sz w:val="22"/>
          <w:szCs w:val="22"/>
          <w:lang w:eastAsia="pt-PT"/>
        </w:rPr>
        <w:t>)</w:t>
      </w:r>
      <w:r w:rsidR="002B658C" w:rsidRPr="006D1A9C">
        <w:rPr>
          <w:rFonts w:asciiTheme="minorHAnsi" w:eastAsia="Times New Roman" w:hAnsiTheme="minorHAnsi" w:cstheme="minorHAnsi"/>
          <w:color w:val="auto"/>
          <w:spacing w:val="-5"/>
          <w:sz w:val="22"/>
          <w:szCs w:val="22"/>
          <w:lang w:eastAsia="pt-PT"/>
        </w:rPr>
        <w:t>.</w:t>
      </w:r>
    </w:p>
    <w:p w:rsidR="002B658C" w:rsidRPr="006D1A9C" w:rsidRDefault="002B658C" w:rsidP="006D1A9C">
      <w:pPr>
        <w:pStyle w:val="Default"/>
        <w:tabs>
          <w:tab w:val="left" w:pos="851"/>
        </w:tabs>
        <w:spacing w:line="276" w:lineRule="auto"/>
        <w:jc w:val="both"/>
        <w:rPr>
          <w:rFonts w:asciiTheme="minorHAnsi" w:eastAsia="Times New Roman" w:hAnsiTheme="minorHAnsi" w:cstheme="minorHAnsi"/>
          <w:color w:val="auto"/>
          <w:spacing w:val="-5"/>
          <w:sz w:val="22"/>
          <w:szCs w:val="22"/>
          <w:lang w:eastAsia="pt-PT"/>
        </w:rPr>
      </w:pPr>
    </w:p>
    <w:p w:rsidR="008A4089" w:rsidRPr="00497B9B" w:rsidRDefault="008A4089" w:rsidP="008D2ABE">
      <w:pPr>
        <w:spacing w:line="276" w:lineRule="auto"/>
        <w:jc w:val="center"/>
        <w:rPr>
          <w:rFonts w:asciiTheme="minorHAnsi" w:hAnsiTheme="minorHAnsi" w:cstheme="minorHAnsi"/>
          <w:b/>
          <w:sz w:val="22"/>
          <w:szCs w:val="22"/>
        </w:rPr>
      </w:pPr>
      <w:r w:rsidRPr="00497B9B">
        <w:rPr>
          <w:rFonts w:asciiTheme="minorHAnsi" w:hAnsiTheme="minorHAnsi" w:cstheme="minorHAnsi"/>
          <w:b/>
          <w:sz w:val="22"/>
          <w:szCs w:val="22"/>
        </w:rPr>
        <w:t>CAPÍTULO III</w:t>
      </w:r>
    </w:p>
    <w:p w:rsidR="008A4089" w:rsidRPr="006D66BC" w:rsidRDefault="008A4089" w:rsidP="008A4089">
      <w:pPr>
        <w:pStyle w:val="Rodap"/>
        <w:tabs>
          <w:tab w:val="clear" w:pos="4252"/>
          <w:tab w:val="clear" w:pos="8504"/>
        </w:tabs>
        <w:spacing w:line="276" w:lineRule="auto"/>
        <w:jc w:val="center"/>
        <w:rPr>
          <w:rFonts w:asciiTheme="minorHAnsi" w:hAnsiTheme="minorHAnsi" w:cstheme="minorHAnsi"/>
          <w:b/>
          <w:i/>
          <w:sz w:val="22"/>
          <w:szCs w:val="22"/>
        </w:rPr>
      </w:pPr>
      <w:r w:rsidRPr="006D66BC">
        <w:rPr>
          <w:rFonts w:asciiTheme="minorHAnsi" w:hAnsiTheme="minorHAnsi" w:cstheme="minorHAnsi"/>
          <w:b/>
          <w:i/>
          <w:sz w:val="22"/>
          <w:szCs w:val="22"/>
        </w:rPr>
        <w:t>INSTALAÇÕES E REGRAS DE FUNCIONAMENTO</w:t>
      </w:r>
    </w:p>
    <w:p w:rsidR="008A4089" w:rsidRDefault="008A4089" w:rsidP="008A4089">
      <w:pPr>
        <w:pStyle w:val="Rodap"/>
        <w:tabs>
          <w:tab w:val="clear" w:pos="4252"/>
          <w:tab w:val="clear" w:pos="8504"/>
        </w:tabs>
        <w:spacing w:line="276" w:lineRule="auto"/>
        <w:jc w:val="center"/>
        <w:rPr>
          <w:rFonts w:asciiTheme="minorHAnsi" w:hAnsiTheme="minorHAnsi" w:cstheme="minorHAnsi"/>
          <w:b/>
          <w:sz w:val="22"/>
          <w:szCs w:val="22"/>
        </w:rPr>
      </w:pPr>
    </w:p>
    <w:p w:rsidR="008A4089" w:rsidRPr="00497B9B" w:rsidRDefault="008A4089" w:rsidP="008A4089">
      <w:pPr>
        <w:pStyle w:val="Rodap"/>
        <w:tabs>
          <w:tab w:val="clear" w:pos="4252"/>
          <w:tab w:val="clear" w:pos="8504"/>
        </w:tabs>
        <w:spacing w:line="276" w:lineRule="auto"/>
        <w:jc w:val="center"/>
        <w:rPr>
          <w:rFonts w:asciiTheme="minorHAnsi" w:hAnsiTheme="minorHAnsi" w:cstheme="minorHAnsi"/>
          <w:b/>
          <w:sz w:val="22"/>
          <w:szCs w:val="22"/>
        </w:rPr>
      </w:pPr>
      <w:r>
        <w:rPr>
          <w:rFonts w:asciiTheme="minorHAnsi" w:hAnsiTheme="minorHAnsi" w:cstheme="minorHAnsi"/>
          <w:b/>
          <w:sz w:val="22"/>
          <w:szCs w:val="22"/>
        </w:rPr>
        <w:t>NORMA XX</w:t>
      </w:r>
    </w:p>
    <w:p w:rsidR="008A4089" w:rsidRPr="001811B1" w:rsidRDefault="008A4089" w:rsidP="008A4089">
      <w:pPr>
        <w:pStyle w:val="Rodap"/>
        <w:tabs>
          <w:tab w:val="clear" w:pos="4252"/>
          <w:tab w:val="clear" w:pos="8504"/>
        </w:tabs>
        <w:spacing w:line="276" w:lineRule="auto"/>
        <w:jc w:val="center"/>
        <w:rPr>
          <w:rFonts w:asciiTheme="minorHAnsi" w:hAnsiTheme="minorHAnsi" w:cstheme="minorHAnsi"/>
          <w:b/>
          <w:sz w:val="22"/>
          <w:szCs w:val="22"/>
        </w:rPr>
      </w:pPr>
      <w:r w:rsidRPr="001811B1">
        <w:rPr>
          <w:rFonts w:asciiTheme="minorHAnsi" w:hAnsiTheme="minorHAnsi" w:cstheme="minorHAnsi"/>
          <w:b/>
          <w:sz w:val="22"/>
          <w:szCs w:val="22"/>
        </w:rPr>
        <w:t>Instalações</w:t>
      </w:r>
    </w:p>
    <w:p w:rsidR="008A4089" w:rsidRPr="006D1A9C" w:rsidRDefault="008A4089" w:rsidP="008A4089">
      <w:pPr>
        <w:pStyle w:val="Default"/>
        <w:spacing w:line="276" w:lineRule="auto"/>
        <w:jc w:val="both"/>
        <w:rPr>
          <w:rFonts w:asciiTheme="minorHAnsi" w:eastAsia="Times New Roman" w:hAnsiTheme="minorHAnsi" w:cstheme="minorHAnsi"/>
          <w:color w:val="auto"/>
          <w:spacing w:val="-5"/>
          <w:sz w:val="22"/>
          <w:szCs w:val="22"/>
          <w:lang w:eastAsia="pt-PT"/>
        </w:rPr>
      </w:pPr>
      <w:r w:rsidRPr="006D1A9C">
        <w:rPr>
          <w:rFonts w:asciiTheme="minorHAnsi" w:eastAsia="Times New Roman" w:hAnsiTheme="minorHAnsi" w:cstheme="minorHAnsi"/>
          <w:color w:val="auto"/>
          <w:spacing w:val="-5"/>
          <w:sz w:val="22"/>
          <w:szCs w:val="22"/>
          <w:lang w:eastAsia="pt-PT"/>
        </w:rPr>
        <w:t xml:space="preserve">O </w:t>
      </w:r>
      <w:r w:rsidRPr="006D1A9C">
        <w:rPr>
          <w:rFonts w:asciiTheme="minorHAnsi" w:eastAsia="Times New Roman" w:hAnsiTheme="minorHAnsi" w:cstheme="minorHAnsi"/>
          <w:b/>
          <w:color w:val="auto"/>
          <w:spacing w:val="-5"/>
          <w:sz w:val="22"/>
          <w:szCs w:val="22"/>
          <w:lang w:eastAsia="pt-PT"/>
        </w:rPr>
        <w:t>jardim de infância</w:t>
      </w:r>
      <w:r w:rsidRPr="006D1A9C">
        <w:rPr>
          <w:rFonts w:asciiTheme="minorHAnsi" w:eastAsia="Times New Roman" w:hAnsiTheme="minorHAnsi" w:cstheme="minorHAnsi"/>
          <w:color w:val="auto"/>
          <w:spacing w:val="-5"/>
          <w:sz w:val="22"/>
          <w:szCs w:val="22"/>
          <w:lang w:eastAsia="pt-PT"/>
        </w:rPr>
        <w:t xml:space="preserve"> (Pré-Escolar) do Centro de Bem Estar Social da Sagrada Família, está sediado na Rua Padre Melo nº 15, concelho de Coimbra e as suas instalações são compostas por: </w:t>
      </w:r>
    </w:p>
    <w:p w:rsidR="008A4089" w:rsidRPr="006D1A9C" w:rsidRDefault="008A4089" w:rsidP="00D95855">
      <w:pPr>
        <w:pStyle w:val="Default"/>
        <w:numPr>
          <w:ilvl w:val="0"/>
          <w:numId w:val="33"/>
        </w:numPr>
        <w:spacing w:line="276" w:lineRule="auto"/>
        <w:ind w:left="567" w:hanging="283"/>
        <w:jc w:val="both"/>
        <w:rPr>
          <w:rFonts w:asciiTheme="minorHAnsi" w:eastAsia="Times New Roman" w:hAnsiTheme="minorHAnsi" w:cstheme="minorHAnsi"/>
          <w:color w:val="auto"/>
          <w:spacing w:val="-5"/>
          <w:sz w:val="22"/>
          <w:szCs w:val="22"/>
          <w:lang w:eastAsia="pt-PT"/>
        </w:rPr>
      </w:pPr>
      <w:r w:rsidRPr="001811B1">
        <w:rPr>
          <w:rFonts w:asciiTheme="minorHAnsi" w:hAnsiTheme="minorHAnsi" w:cstheme="minorHAnsi"/>
          <w:sz w:val="22"/>
          <w:szCs w:val="22"/>
        </w:rPr>
        <w:t xml:space="preserve"> </w:t>
      </w:r>
      <w:r w:rsidRPr="006D1A9C">
        <w:rPr>
          <w:rFonts w:asciiTheme="minorHAnsi" w:eastAsia="Times New Roman" w:hAnsiTheme="minorHAnsi" w:cstheme="minorHAnsi"/>
          <w:color w:val="auto"/>
          <w:spacing w:val="-5"/>
          <w:sz w:val="22"/>
          <w:szCs w:val="22"/>
          <w:lang w:eastAsia="pt-PT"/>
        </w:rPr>
        <w:t>Átrio de acolhimento (entrada principal,</w:t>
      </w:r>
      <w:r w:rsidR="006730A8" w:rsidRPr="006D1A9C">
        <w:rPr>
          <w:rFonts w:asciiTheme="minorHAnsi" w:eastAsia="Times New Roman" w:hAnsiTheme="minorHAnsi" w:cstheme="minorHAnsi"/>
          <w:color w:val="auto"/>
          <w:spacing w:val="-5"/>
          <w:sz w:val="22"/>
          <w:szCs w:val="22"/>
          <w:lang w:eastAsia="pt-PT"/>
        </w:rPr>
        <w:t xml:space="preserve"> receção/ secretaria e Direção T</w:t>
      </w:r>
      <w:r w:rsidRPr="006D1A9C">
        <w:rPr>
          <w:rFonts w:asciiTheme="minorHAnsi" w:eastAsia="Times New Roman" w:hAnsiTheme="minorHAnsi" w:cstheme="minorHAnsi"/>
          <w:color w:val="auto"/>
          <w:spacing w:val="-5"/>
          <w:sz w:val="22"/>
          <w:szCs w:val="22"/>
          <w:lang w:eastAsia="pt-PT"/>
        </w:rPr>
        <w:t xml:space="preserve">écnica). </w:t>
      </w:r>
    </w:p>
    <w:p w:rsidR="008A4089" w:rsidRPr="006D1A9C" w:rsidRDefault="008A4089" w:rsidP="00D95855">
      <w:pPr>
        <w:pStyle w:val="Default"/>
        <w:numPr>
          <w:ilvl w:val="0"/>
          <w:numId w:val="33"/>
        </w:numPr>
        <w:spacing w:line="276" w:lineRule="auto"/>
        <w:ind w:left="567" w:hanging="283"/>
        <w:jc w:val="both"/>
        <w:rPr>
          <w:rFonts w:asciiTheme="minorHAnsi" w:eastAsia="Times New Roman" w:hAnsiTheme="minorHAnsi" w:cstheme="minorHAnsi"/>
          <w:color w:val="auto"/>
          <w:spacing w:val="-5"/>
          <w:sz w:val="22"/>
          <w:szCs w:val="22"/>
          <w:lang w:eastAsia="pt-PT"/>
        </w:rPr>
      </w:pPr>
      <w:r w:rsidRPr="006D1A9C">
        <w:rPr>
          <w:rFonts w:asciiTheme="minorHAnsi" w:eastAsia="Times New Roman" w:hAnsiTheme="minorHAnsi" w:cstheme="minorHAnsi"/>
          <w:color w:val="auto"/>
          <w:spacing w:val="-5"/>
          <w:sz w:val="22"/>
          <w:szCs w:val="22"/>
          <w:lang w:eastAsia="pt-PT"/>
        </w:rPr>
        <w:t xml:space="preserve"> Acessos de serviç</w:t>
      </w:r>
      <w:r w:rsidR="0048449B" w:rsidRPr="006D1A9C">
        <w:rPr>
          <w:rFonts w:asciiTheme="minorHAnsi" w:eastAsia="Times New Roman" w:hAnsiTheme="minorHAnsi" w:cstheme="minorHAnsi"/>
          <w:color w:val="auto"/>
          <w:spacing w:val="-5"/>
          <w:sz w:val="22"/>
          <w:szCs w:val="22"/>
          <w:lang w:eastAsia="pt-PT"/>
        </w:rPr>
        <w:t>o (corredores amplos de acesso à</w:t>
      </w:r>
      <w:r w:rsidRPr="006D1A9C">
        <w:rPr>
          <w:rFonts w:asciiTheme="minorHAnsi" w:eastAsia="Times New Roman" w:hAnsiTheme="minorHAnsi" w:cstheme="minorHAnsi"/>
          <w:color w:val="auto"/>
          <w:spacing w:val="-5"/>
          <w:sz w:val="22"/>
          <w:szCs w:val="22"/>
          <w:lang w:eastAsia="pt-PT"/>
        </w:rPr>
        <w:t xml:space="preserve">s salas com </w:t>
      </w:r>
      <w:r w:rsidR="00577084" w:rsidRPr="006D1A9C">
        <w:rPr>
          <w:rFonts w:asciiTheme="minorHAnsi" w:eastAsia="Times New Roman" w:hAnsiTheme="minorHAnsi" w:cstheme="minorHAnsi"/>
          <w:color w:val="auto"/>
          <w:spacing w:val="-5"/>
          <w:sz w:val="22"/>
          <w:szCs w:val="22"/>
          <w:lang w:eastAsia="pt-PT"/>
        </w:rPr>
        <w:t>cabides</w:t>
      </w:r>
      <w:r w:rsidRPr="006D1A9C">
        <w:rPr>
          <w:rFonts w:asciiTheme="minorHAnsi" w:eastAsia="Times New Roman" w:hAnsiTheme="minorHAnsi" w:cstheme="minorHAnsi"/>
          <w:color w:val="auto"/>
          <w:spacing w:val="-5"/>
          <w:sz w:val="22"/>
          <w:szCs w:val="22"/>
          <w:lang w:eastAsia="pt-PT"/>
        </w:rPr>
        <w:t xml:space="preserve"> para colocação de objetos da criança individualizado e ligação interna com </w:t>
      </w:r>
      <w:r w:rsidR="00577084" w:rsidRPr="006D1A9C">
        <w:rPr>
          <w:rFonts w:asciiTheme="minorHAnsi" w:eastAsia="Times New Roman" w:hAnsiTheme="minorHAnsi" w:cstheme="minorHAnsi"/>
          <w:color w:val="auto"/>
          <w:spacing w:val="-5"/>
          <w:sz w:val="22"/>
          <w:szCs w:val="22"/>
          <w:lang w:eastAsia="pt-PT"/>
        </w:rPr>
        <w:t>creche</w:t>
      </w:r>
      <w:r w:rsidRPr="006D1A9C">
        <w:rPr>
          <w:rFonts w:asciiTheme="minorHAnsi" w:eastAsia="Times New Roman" w:hAnsiTheme="minorHAnsi" w:cstheme="minorHAnsi"/>
          <w:color w:val="auto"/>
          <w:spacing w:val="-5"/>
          <w:sz w:val="22"/>
          <w:szCs w:val="22"/>
          <w:lang w:eastAsia="pt-PT"/>
        </w:rPr>
        <w:t xml:space="preserve"> e Centro de Atividades de Tempos Livres). </w:t>
      </w:r>
    </w:p>
    <w:p w:rsidR="008A4089" w:rsidRPr="006D1A9C" w:rsidRDefault="00A208DD" w:rsidP="00D95855">
      <w:pPr>
        <w:pStyle w:val="Default"/>
        <w:numPr>
          <w:ilvl w:val="0"/>
          <w:numId w:val="33"/>
        </w:numPr>
        <w:spacing w:line="276" w:lineRule="auto"/>
        <w:ind w:left="567" w:hanging="283"/>
        <w:jc w:val="both"/>
        <w:rPr>
          <w:rFonts w:asciiTheme="minorHAnsi" w:eastAsia="Times New Roman" w:hAnsiTheme="minorHAnsi" w:cstheme="minorHAnsi"/>
          <w:color w:val="auto"/>
          <w:spacing w:val="-5"/>
          <w:sz w:val="22"/>
          <w:szCs w:val="22"/>
          <w:lang w:eastAsia="pt-PT"/>
        </w:rPr>
      </w:pPr>
      <w:r w:rsidRPr="006D1A9C">
        <w:rPr>
          <w:rFonts w:asciiTheme="minorHAnsi" w:eastAsia="Times New Roman" w:hAnsiTheme="minorHAnsi" w:cstheme="minorHAnsi"/>
          <w:color w:val="auto"/>
          <w:spacing w:val="-5"/>
          <w:sz w:val="22"/>
          <w:szCs w:val="22"/>
          <w:lang w:eastAsia="pt-PT"/>
        </w:rPr>
        <w:t>Quatro</w:t>
      </w:r>
      <w:r w:rsidR="008A4089" w:rsidRPr="006D1A9C">
        <w:rPr>
          <w:rFonts w:asciiTheme="minorHAnsi" w:eastAsia="Times New Roman" w:hAnsiTheme="minorHAnsi" w:cstheme="minorHAnsi"/>
          <w:color w:val="auto"/>
          <w:spacing w:val="-5"/>
          <w:sz w:val="22"/>
          <w:szCs w:val="22"/>
          <w:lang w:eastAsia="pt-PT"/>
        </w:rPr>
        <w:t xml:space="preserve"> salas de atividades dos 3 aos 6 anos, com a área de 2,5m2 por criança, assim como salas de repouso com um total sistema de obscurecimento. </w:t>
      </w:r>
    </w:p>
    <w:p w:rsidR="008A4089" w:rsidRPr="006D1A9C" w:rsidRDefault="0048449B" w:rsidP="00D95855">
      <w:pPr>
        <w:pStyle w:val="Default"/>
        <w:numPr>
          <w:ilvl w:val="0"/>
          <w:numId w:val="33"/>
        </w:numPr>
        <w:spacing w:line="276" w:lineRule="auto"/>
        <w:ind w:left="567" w:hanging="283"/>
        <w:jc w:val="both"/>
        <w:rPr>
          <w:rFonts w:asciiTheme="minorHAnsi" w:eastAsia="Times New Roman" w:hAnsiTheme="minorHAnsi" w:cstheme="minorHAnsi"/>
          <w:color w:val="auto"/>
          <w:spacing w:val="-5"/>
          <w:sz w:val="22"/>
          <w:szCs w:val="22"/>
          <w:lang w:eastAsia="pt-PT"/>
        </w:rPr>
      </w:pPr>
      <w:r w:rsidRPr="006D1A9C">
        <w:rPr>
          <w:rFonts w:asciiTheme="minorHAnsi" w:eastAsia="Times New Roman" w:hAnsiTheme="minorHAnsi" w:cstheme="minorHAnsi"/>
          <w:color w:val="auto"/>
          <w:spacing w:val="-5"/>
          <w:sz w:val="22"/>
          <w:szCs w:val="22"/>
          <w:lang w:eastAsia="pt-PT"/>
        </w:rPr>
        <w:t>Refeitório, c</w:t>
      </w:r>
      <w:r w:rsidR="008A4089" w:rsidRPr="006D1A9C">
        <w:rPr>
          <w:rFonts w:asciiTheme="minorHAnsi" w:eastAsia="Times New Roman" w:hAnsiTheme="minorHAnsi" w:cstheme="minorHAnsi"/>
          <w:color w:val="auto"/>
          <w:spacing w:val="-5"/>
          <w:sz w:val="22"/>
          <w:szCs w:val="22"/>
          <w:lang w:eastAsia="pt-PT"/>
        </w:rPr>
        <w:t xml:space="preserve">ozinha e armazenamento de géneros alimentícios (comuns a outras respostas sociais). </w:t>
      </w:r>
    </w:p>
    <w:p w:rsidR="006D66BC" w:rsidRPr="006D1A9C" w:rsidRDefault="008A4089" w:rsidP="00D95855">
      <w:pPr>
        <w:pStyle w:val="Default"/>
        <w:numPr>
          <w:ilvl w:val="0"/>
          <w:numId w:val="33"/>
        </w:numPr>
        <w:spacing w:line="276" w:lineRule="auto"/>
        <w:ind w:left="567" w:hanging="283"/>
        <w:jc w:val="both"/>
        <w:rPr>
          <w:rFonts w:asciiTheme="minorHAnsi" w:eastAsia="Times New Roman" w:hAnsiTheme="minorHAnsi" w:cstheme="minorHAnsi"/>
          <w:color w:val="auto"/>
          <w:spacing w:val="-5"/>
          <w:sz w:val="22"/>
          <w:szCs w:val="22"/>
          <w:lang w:eastAsia="pt-PT"/>
        </w:rPr>
      </w:pPr>
      <w:r w:rsidRPr="006D1A9C">
        <w:rPr>
          <w:rFonts w:asciiTheme="minorHAnsi" w:eastAsia="Times New Roman" w:hAnsiTheme="minorHAnsi" w:cstheme="minorHAnsi"/>
          <w:color w:val="auto"/>
          <w:spacing w:val="-5"/>
          <w:sz w:val="22"/>
          <w:szCs w:val="22"/>
          <w:lang w:eastAsia="pt-PT"/>
        </w:rPr>
        <w:t>Salas polivalentes comuns às outras respostas sociais (salão d</w:t>
      </w:r>
      <w:r w:rsidR="00DD1729" w:rsidRPr="006D1A9C">
        <w:rPr>
          <w:rFonts w:asciiTheme="minorHAnsi" w:eastAsia="Times New Roman" w:hAnsiTheme="minorHAnsi" w:cstheme="minorHAnsi"/>
          <w:color w:val="auto"/>
          <w:spacing w:val="-5"/>
          <w:sz w:val="22"/>
          <w:szCs w:val="22"/>
          <w:lang w:eastAsia="pt-PT"/>
        </w:rPr>
        <w:t>e motricidade, sala de música, c</w:t>
      </w:r>
      <w:r w:rsidR="00577084" w:rsidRPr="006D1A9C">
        <w:rPr>
          <w:rFonts w:asciiTheme="minorHAnsi" w:eastAsia="Times New Roman" w:hAnsiTheme="minorHAnsi" w:cstheme="minorHAnsi"/>
          <w:color w:val="auto"/>
          <w:spacing w:val="-5"/>
          <w:sz w:val="22"/>
          <w:szCs w:val="22"/>
          <w:lang w:eastAsia="pt-PT"/>
        </w:rPr>
        <w:t>entro de recursos/</w:t>
      </w:r>
      <w:r w:rsidRPr="006D1A9C">
        <w:rPr>
          <w:rFonts w:asciiTheme="minorHAnsi" w:eastAsia="Times New Roman" w:hAnsiTheme="minorHAnsi" w:cstheme="minorHAnsi"/>
          <w:color w:val="auto"/>
          <w:spacing w:val="-5"/>
          <w:sz w:val="22"/>
          <w:szCs w:val="22"/>
          <w:lang w:eastAsia="pt-PT"/>
        </w:rPr>
        <w:t>biblioteca, sala de</w:t>
      </w:r>
      <w:r w:rsidR="00577084" w:rsidRPr="006D1A9C">
        <w:rPr>
          <w:rFonts w:asciiTheme="minorHAnsi" w:eastAsia="Times New Roman" w:hAnsiTheme="minorHAnsi" w:cstheme="minorHAnsi"/>
          <w:color w:val="auto"/>
          <w:spacing w:val="-5"/>
          <w:sz w:val="22"/>
          <w:szCs w:val="22"/>
          <w:lang w:eastAsia="pt-PT"/>
        </w:rPr>
        <w:t xml:space="preserve"> componente de apoio à família/</w:t>
      </w:r>
      <w:r w:rsidRPr="006D1A9C">
        <w:rPr>
          <w:rFonts w:asciiTheme="minorHAnsi" w:eastAsia="Times New Roman" w:hAnsiTheme="minorHAnsi" w:cstheme="minorHAnsi"/>
          <w:color w:val="auto"/>
          <w:spacing w:val="-5"/>
          <w:sz w:val="22"/>
          <w:szCs w:val="22"/>
          <w:lang w:eastAsia="pt-PT"/>
        </w:rPr>
        <w:t>ludoteca</w:t>
      </w:r>
      <w:r w:rsidR="0048449B" w:rsidRPr="006D1A9C">
        <w:rPr>
          <w:rFonts w:asciiTheme="minorHAnsi" w:eastAsia="Times New Roman" w:hAnsiTheme="minorHAnsi" w:cstheme="minorHAnsi"/>
          <w:color w:val="auto"/>
          <w:spacing w:val="-5"/>
          <w:sz w:val="22"/>
          <w:szCs w:val="22"/>
          <w:lang w:eastAsia="pt-PT"/>
        </w:rPr>
        <w:t>)</w:t>
      </w:r>
      <w:r w:rsidRPr="006D1A9C">
        <w:rPr>
          <w:rFonts w:asciiTheme="minorHAnsi" w:eastAsia="Times New Roman" w:hAnsiTheme="minorHAnsi" w:cstheme="minorHAnsi"/>
          <w:color w:val="auto"/>
          <w:spacing w:val="-5"/>
          <w:sz w:val="22"/>
          <w:szCs w:val="22"/>
          <w:lang w:eastAsia="pt-PT"/>
        </w:rPr>
        <w:t>.</w:t>
      </w:r>
    </w:p>
    <w:p w:rsidR="008A4089" w:rsidRPr="006D1A9C" w:rsidRDefault="008A4089" w:rsidP="00D95855">
      <w:pPr>
        <w:pStyle w:val="Default"/>
        <w:numPr>
          <w:ilvl w:val="0"/>
          <w:numId w:val="33"/>
        </w:numPr>
        <w:spacing w:line="276" w:lineRule="auto"/>
        <w:ind w:left="567" w:hanging="283"/>
        <w:jc w:val="both"/>
        <w:rPr>
          <w:rFonts w:asciiTheme="minorHAnsi" w:eastAsia="Times New Roman" w:hAnsiTheme="minorHAnsi" w:cstheme="minorHAnsi"/>
          <w:color w:val="auto"/>
          <w:spacing w:val="-5"/>
          <w:sz w:val="22"/>
          <w:szCs w:val="22"/>
          <w:lang w:eastAsia="pt-PT"/>
        </w:rPr>
      </w:pPr>
      <w:r w:rsidRPr="006D1A9C">
        <w:rPr>
          <w:rFonts w:asciiTheme="minorHAnsi" w:eastAsia="Times New Roman" w:hAnsiTheme="minorHAnsi" w:cstheme="minorHAnsi"/>
          <w:color w:val="auto"/>
          <w:spacing w:val="-5"/>
          <w:sz w:val="22"/>
          <w:szCs w:val="22"/>
          <w:lang w:eastAsia="pt-PT"/>
        </w:rPr>
        <w:t xml:space="preserve"> Gabinete e outros espaços de apoio: </w:t>
      </w:r>
    </w:p>
    <w:p w:rsidR="008A4089" w:rsidRPr="00686289" w:rsidRDefault="006D66BC" w:rsidP="006D66BC">
      <w:pPr>
        <w:pStyle w:val="Default"/>
        <w:spacing w:after="18" w:line="276" w:lineRule="auto"/>
        <w:ind w:firstLine="708"/>
        <w:jc w:val="both"/>
        <w:rPr>
          <w:rFonts w:asciiTheme="minorHAnsi" w:eastAsia="Times New Roman" w:hAnsiTheme="minorHAnsi" w:cstheme="minorHAnsi"/>
          <w:color w:val="auto"/>
          <w:spacing w:val="-5"/>
          <w:sz w:val="22"/>
          <w:szCs w:val="22"/>
          <w:lang w:eastAsia="pt-PT"/>
        </w:rPr>
      </w:pPr>
      <w:r>
        <w:rPr>
          <w:rFonts w:asciiTheme="minorHAnsi" w:hAnsiTheme="minorHAnsi" w:cstheme="minorHAnsi"/>
          <w:color w:val="000000" w:themeColor="text1"/>
          <w:sz w:val="22"/>
          <w:szCs w:val="22"/>
        </w:rPr>
        <w:t>6</w:t>
      </w:r>
      <w:r w:rsidR="008A4089" w:rsidRPr="001811B1">
        <w:rPr>
          <w:rFonts w:asciiTheme="minorHAnsi" w:hAnsiTheme="minorHAnsi" w:cstheme="minorHAnsi"/>
          <w:color w:val="000000" w:themeColor="text1"/>
          <w:sz w:val="22"/>
          <w:szCs w:val="22"/>
        </w:rPr>
        <w:t xml:space="preserve">.1. </w:t>
      </w:r>
      <w:r w:rsidR="008A4089" w:rsidRPr="00686289">
        <w:rPr>
          <w:rFonts w:asciiTheme="minorHAnsi" w:eastAsia="Times New Roman" w:hAnsiTheme="minorHAnsi" w:cstheme="minorHAnsi"/>
          <w:color w:val="auto"/>
          <w:spacing w:val="-5"/>
          <w:sz w:val="22"/>
          <w:szCs w:val="22"/>
          <w:lang w:eastAsia="pt-PT"/>
        </w:rPr>
        <w:t xml:space="preserve">Gabinete de coordenação pedagógica e sala de Educadores </w:t>
      </w:r>
    </w:p>
    <w:p w:rsidR="006D66BC" w:rsidRPr="00686289" w:rsidRDefault="008A4089" w:rsidP="00C110C4">
      <w:pPr>
        <w:pStyle w:val="Default"/>
        <w:spacing w:after="18" w:line="276" w:lineRule="auto"/>
        <w:ind w:left="567" w:firstLine="708"/>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t>a) Local de traba</w:t>
      </w:r>
      <w:r w:rsidR="00556592" w:rsidRPr="00686289">
        <w:rPr>
          <w:rFonts w:asciiTheme="minorHAnsi" w:eastAsia="Times New Roman" w:hAnsiTheme="minorHAnsi" w:cstheme="minorHAnsi"/>
          <w:color w:val="auto"/>
          <w:spacing w:val="-5"/>
          <w:sz w:val="22"/>
          <w:szCs w:val="22"/>
          <w:lang w:eastAsia="pt-PT"/>
        </w:rPr>
        <w:t xml:space="preserve">lho do </w:t>
      </w:r>
      <w:r w:rsidR="00577084" w:rsidRPr="00686289">
        <w:rPr>
          <w:rFonts w:asciiTheme="minorHAnsi" w:eastAsia="Times New Roman" w:hAnsiTheme="minorHAnsi" w:cstheme="minorHAnsi"/>
          <w:color w:val="auto"/>
          <w:spacing w:val="-5"/>
          <w:sz w:val="22"/>
          <w:szCs w:val="22"/>
          <w:lang w:eastAsia="pt-PT"/>
        </w:rPr>
        <w:t>Coordenador</w:t>
      </w:r>
      <w:r w:rsidR="00556592" w:rsidRPr="00686289">
        <w:rPr>
          <w:rFonts w:asciiTheme="minorHAnsi" w:eastAsia="Times New Roman" w:hAnsiTheme="minorHAnsi" w:cstheme="minorHAnsi"/>
          <w:color w:val="auto"/>
          <w:spacing w:val="-5"/>
          <w:sz w:val="22"/>
          <w:szCs w:val="22"/>
          <w:lang w:eastAsia="pt-PT"/>
        </w:rPr>
        <w:t xml:space="preserve"> </w:t>
      </w:r>
      <w:r w:rsidR="000B598B" w:rsidRPr="00686289">
        <w:rPr>
          <w:rFonts w:asciiTheme="minorHAnsi" w:eastAsia="Times New Roman" w:hAnsiTheme="minorHAnsi" w:cstheme="minorHAnsi"/>
          <w:color w:val="auto"/>
          <w:spacing w:val="-5"/>
          <w:sz w:val="22"/>
          <w:szCs w:val="22"/>
          <w:lang w:eastAsia="pt-PT"/>
        </w:rPr>
        <w:t>Pedagógico</w:t>
      </w:r>
      <w:r w:rsidR="00556592" w:rsidRPr="00686289">
        <w:rPr>
          <w:rFonts w:asciiTheme="minorHAnsi" w:eastAsia="Times New Roman" w:hAnsiTheme="minorHAnsi" w:cstheme="minorHAnsi"/>
          <w:color w:val="auto"/>
          <w:spacing w:val="-5"/>
          <w:sz w:val="22"/>
          <w:szCs w:val="22"/>
          <w:lang w:eastAsia="pt-PT"/>
        </w:rPr>
        <w:t xml:space="preserve"> do Pré-Escolar</w:t>
      </w:r>
      <w:r w:rsidRPr="00686289">
        <w:rPr>
          <w:rFonts w:asciiTheme="minorHAnsi" w:eastAsia="Times New Roman" w:hAnsiTheme="minorHAnsi" w:cstheme="minorHAnsi"/>
          <w:color w:val="auto"/>
          <w:spacing w:val="-5"/>
          <w:sz w:val="22"/>
          <w:szCs w:val="22"/>
          <w:lang w:eastAsia="pt-PT"/>
        </w:rPr>
        <w:t xml:space="preserve"> </w:t>
      </w:r>
    </w:p>
    <w:p w:rsidR="008A4089" w:rsidRPr="00686289" w:rsidRDefault="008A4089" w:rsidP="00C110C4">
      <w:pPr>
        <w:pStyle w:val="Default"/>
        <w:spacing w:after="18" w:line="276" w:lineRule="auto"/>
        <w:ind w:left="567" w:firstLine="708"/>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t xml:space="preserve">b) Atendimento dos pais </w:t>
      </w:r>
    </w:p>
    <w:p w:rsidR="008A4089" w:rsidRPr="00686289" w:rsidRDefault="008A4089" w:rsidP="00C110C4">
      <w:pPr>
        <w:pStyle w:val="Default"/>
        <w:spacing w:line="276" w:lineRule="auto"/>
        <w:ind w:left="567" w:firstLine="708"/>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t xml:space="preserve">c) Arquivo de Direção Pedagógica </w:t>
      </w:r>
    </w:p>
    <w:p w:rsidR="008A4089" w:rsidRPr="00686289" w:rsidRDefault="006D66BC" w:rsidP="006D1A9C">
      <w:pPr>
        <w:pStyle w:val="Default"/>
        <w:spacing w:after="18" w:line="276" w:lineRule="auto"/>
        <w:ind w:firstLine="708"/>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t>6</w:t>
      </w:r>
      <w:r w:rsidR="008A4089" w:rsidRPr="00686289">
        <w:rPr>
          <w:rFonts w:asciiTheme="minorHAnsi" w:eastAsia="Times New Roman" w:hAnsiTheme="minorHAnsi" w:cstheme="minorHAnsi"/>
          <w:color w:val="auto"/>
          <w:spacing w:val="-5"/>
          <w:sz w:val="22"/>
          <w:szCs w:val="22"/>
          <w:lang w:eastAsia="pt-PT"/>
        </w:rPr>
        <w:t xml:space="preserve">.2. O espaço de pessoal (para masculino e feminino) </w:t>
      </w:r>
    </w:p>
    <w:p w:rsidR="00686289" w:rsidRDefault="008A4089" w:rsidP="00686289">
      <w:pPr>
        <w:pStyle w:val="Default"/>
        <w:numPr>
          <w:ilvl w:val="0"/>
          <w:numId w:val="83"/>
        </w:numPr>
        <w:spacing w:after="18" w:line="276" w:lineRule="auto"/>
        <w:ind w:left="1701"/>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lastRenderedPageBreak/>
        <w:t xml:space="preserve">Gabinete </w:t>
      </w:r>
    </w:p>
    <w:p w:rsidR="00686289" w:rsidRDefault="008A4089" w:rsidP="00686289">
      <w:pPr>
        <w:pStyle w:val="Default"/>
        <w:numPr>
          <w:ilvl w:val="0"/>
          <w:numId w:val="83"/>
        </w:numPr>
        <w:spacing w:after="18" w:line="276" w:lineRule="auto"/>
        <w:ind w:left="1701"/>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t xml:space="preserve">Vestiários individuais </w:t>
      </w:r>
    </w:p>
    <w:p w:rsidR="00686289" w:rsidRDefault="008A4089" w:rsidP="00686289">
      <w:pPr>
        <w:pStyle w:val="Default"/>
        <w:numPr>
          <w:ilvl w:val="0"/>
          <w:numId w:val="83"/>
        </w:numPr>
        <w:spacing w:after="18" w:line="276" w:lineRule="auto"/>
        <w:ind w:left="1701"/>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t xml:space="preserve">Instalações sanitárias (lavatório, sanita e base de chuveiro) </w:t>
      </w:r>
    </w:p>
    <w:p w:rsidR="00686289" w:rsidRDefault="0048449B" w:rsidP="00686289">
      <w:pPr>
        <w:pStyle w:val="Default"/>
        <w:numPr>
          <w:ilvl w:val="0"/>
          <w:numId w:val="83"/>
        </w:numPr>
        <w:spacing w:after="18" w:line="276" w:lineRule="auto"/>
        <w:ind w:left="1701"/>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t>Núcleo Administrativo</w:t>
      </w:r>
      <w:r w:rsidR="006730A8" w:rsidRPr="00686289">
        <w:rPr>
          <w:rFonts w:asciiTheme="minorHAnsi" w:eastAsia="Times New Roman" w:hAnsiTheme="minorHAnsi" w:cstheme="minorHAnsi"/>
          <w:color w:val="auto"/>
          <w:spacing w:val="-5"/>
          <w:sz w:val="22"/>
          <w:szCs w:val="22"/>
          <w:lang w:eastAsia="pt-PT"/>
        </w:rPr>
        <w:t>.</w:t>
      </w:r>
    </w:p>
    <w:p w:rsidR="00686289" w:rsidRDefault="00C110C4" w:rsidP="00686289">
      <w:pPr>
        <w:pStyle w:val="Default"/>
        <w:numPr>
          <w:ilvl w:val="0"/>
          <w:numId w:val="83"/>
        </w:numPr>
        <w:spacing w:after="18" w:line="276" w:lineRule="auto"/>
        <w:ind w:left="1701"/>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t xml:space="preserve"> </w:t>
      </w:r>
      <w:r w:rsidR="0048449B" w:rsidRPr="00686289">
        <w:rPr>
          <w:rFonts w:asciiTheme="minorHAnsi" w:eastAsia="Times New Roman" w:hAnsiTheme="minorHAnsi" w:cstheme="minorHAnsi"/>
          <w:color w:val="auto"/>
          <w:spacing w:val="-5"/>
          <w:sz w:val="22"/>
          <w:szCs w:val="22"/>
          <w:lang w:eastAsia="pt-PT"/>
        </w:rPr>
        <w:t>Área de isolamento</w:t>
      </w:r>
      <w:r w:rsidR="006730A8" w:rsidRPr="00686289">
        <w:rPr>
          <w:rFonts w:asciiTheme="minorHAnsi" w:eastAsia="Times New Roman" w:hAnsiTheme="minorHAnsi" w:cstheme="minorHAnsi"/>
          <w:color w:val="auto"/>
          <w:spacing w:val="-5"/>
          <w:sz w:val="22"/>
          <w:szCs w:val="22"/>
          <w:lang w:eastAsia="pt-PT"/>
        </w:rPr>
        <w:t>.</w:t>
      </w:r>
    </w:p>
    <w:p w:rsidR="00686289" w:rsidRDefault="008A4089" w:rsidP="00686289">
      <w:pPr>
        <w:pStyle w:val="Default"/>
        <w:numPr>
          <w:ilvl w:val="0"/>
          <w:numId w:val="83"/>
        </w:numPr>
        <w:spacing w:after="18" w:line="276" w:lineRule="auto"/>
        <w:ind w:left="1701"/>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t>Lavandaria (comu</w:t>
      </w:r>
      <w:r w:rsidR="0048449B" w:rsidRPr="00686289">
        <w:rPr>
          <w:rFonts w:asciiTheme="minorHAnsi" w:eastAsia="Times New Roman" w:hAnsiTheme="minorHAnsi" w:cstheme="minorHAnsi"/>
          <w:color w:val="auto"/>
          <w:spacing w:val="-5"/>
          <w:sz w:val="22"/>
          <w:szCs w:val="22"/>
          <w:lang w:eastAsia="pt-PT"/>
        </w:rPr>
        <w:t>m às outras respostas sociais)</w:t>
      </w:r>
      <w:r w:rsidR="006730A8" w:rsidRPr="00686289">
        <w:rPr>
          <w:rFonts w:asciiTheme="minorHAnsi" w:eastAsia="Times New Roman" w:hAnsiTheme="minorHAnsi" w:cstheme="minorHAnsi"/>
          <w:color w:val="auto"/>
          <w:spacing w:val="-5"/>
          <w:sz w:val="22"/>
          <w:szCs w:val="22"/>
          <w:lang w:eastAsia="pt-PT"/>
        </w:rPr>
        <w:t>.</w:t>
      </w:r>
    </w:p>
    <w:p w:rsidR="008A4089" w:rsidRPr="00686289" w:rsidRDefault="00720AC5" w:rsidP="00686289">
      <w:pPr>
        <w:pStyle w:val="Default"/>
        <w:numPr>
          <w:ilvl w:val="0"/>
          <w:numId w:val="83"/>
        </w:numPr>
        <w:spacing w:after="18" w:line="276" w:lineRule="auto"/>
        <w:ind w:left="1701"/>
        <w:jc w:val="both"/>
        <w:rPr>
          <w:rFonts w:asciiTheme="minorHAnsi" w:eastAsia="Times New Roman" w:hAnsiTheme="minorHAnsi" w:cstheme="minorHAnsi"/>
          <w:color w:val="auto"/>
          <w:spacing w:val="-5"/>
          <w:sz w:val="22"/>
          <w:szCs w:val="22"/>
          <w:lang w:eastAsia="pt-PT"/>
        </w:rPr>
      </w:pPr>
      <w:r w:rsidRPr="00686289">
        <w:rPr>
          <w:rFonts w:asciiTheme="minorHAnsi" w:eastAsia="Times New Roman" w:hAnsiTheme="minorHAnsi" w:cstheme="minorHAnsi"/>
          <w:color w:val="auto"/>
          <w:spacing w:val="-5"/>
          <w:sz w:val="22"/>
          <w:szCs w:val="22"/>
          <w:lang w:eastAsia="pt-PT"/>
        </w:rPr>
        <w:t>Espaços exteriores (piso amortecedor)</w:t>
      </w:r>
      <w:r w:rsidR="006730A8" w:rsidRPr="00686289">
        <w:rPr>
          <w:rFonts w:asciiTheme="minorHAnsi" w:eastAsia="Times New Roman" w:hAnsiTheme="minorHAnsi" w:cstheme="minorHAnsi"/>
          <w:color w:val="auto"/>
          <w:spacing w:val="-5"/>
          <w:sz w:val="22"/>
          <w:szCs w:val="22"/>
          <w:lang w:eastAsia="pt-PT"/>
        </w:rPr>
        <w:t>.</w:t>
      </w:r>
    </w:p>
    <w:p w:rsidR="008A4089" w:rsidRPr="001811B1" w:rsidRDefault="008A4089" w:rsidP="008A4089">
      <w:pPr>
        <w:pStyle w:val="Default"/>
        <w:spacing w:line="276" w:lineRule="auto"/>
        <w:jc w:val="both"/>
        <w:rPr>
          <w:rFonts w:asciiTheme="minorHAnsi" w:hAnsiTheme="minorHAnsi" w:cstheme="minorHAnsi"/>
          <w:sz w:val="22"/>
          <w:szCs w:val="22"/>
        </w:rPr>
      </w:pPr>
    </w:p>
    <w:p w:rsidR="008A4089" w:rsidRPr="001811B1" w:rsidRDefault="00EC6742" w:rsidP="008A4089">
      <w:pPr>
        <w:pStyle w:val="Default"/>
        <w:spacing w:line="276" w:lineRule="auto"/>
        <w:jc w:val="both"/>
        <w:rPr>
          <w:rFonts w:asciiTheme="minorHAnsi" w:hAnsiTheme="minorHAnsi" w:cstheme="minorHAnsi"/>
          <w:b/>
          <w:sz w:val="22"/>
          <w:szCs w:val="22"/>
        </w:rPr>
      </w:pPr>
      <w:r>
        <w:rPr>
          <w:rFonts w:asciiTheme="minorHAnsi" w:hAnsiTheme="minorHAnsi" w:cstheme="minorHAnsi"/>
          <w:b/>
          <w:sz w:val="22"/>
          <w:szCs w:val="22"/>
        </w:rPr>
        <w:t>Lotação da Instituição -</w:t>
      </w:r>
      <w:r w:rsidR="008A4089" w:rsidRPr="001811B1">
        <w:rPr>
          <w:rFonts w:asciiTheme="minorHAnsi" w:hAnsiTheme="minorHAnsi" w:cstheme="minorHAnsi"/>
          <w:b/>
          <w:sz w:val="22"/>
          <w:szCs w:val="22"/>
        </w:rPr>
        <w:t xml:space="preserve"> </w:t>
      </w:r>
      <w:r w:rsidR="008A4089" w:rsidRPr="006D1A9C">
        <w:rPr>
          <w:rFonts w:asciiTheme="minorHAnsi" w:hAnsiTheme="minorHAnsi" w:cstheme="minorHAnsi"/>
          <w:color w:val="000000" w:themeColor="text1"/>
          <w:sz w:val="22"/>
          <w:szCs w:val="22"/>
        </w:rPr>
        <w:t>A resposta Social do Pré-esco</w:t>
      </w:r>
      <w:r w:rsidR="00E8719A" w:rsidRPr="006D1A9C">
        <w:rPr>
          <w:rFonts w:asciiTheme="minorHAnsi" w:hAnsiTheme="minorHAnsi" w:cstheme="minorHAnsi"/>
          <w:color w:val="000000" w:themeColor="text1"/>
          <w:sz w:val="22"/>
          <w:szCs w:val="22"/>
        </w:rPr>
        <w:t>lar tem a lot</w:t>
      </w:r>
      <w:r w:rsidR="00915682" w:rsidRPr="006D1A9C">
        <w:rPr>
          <w:rFonts w:asciiTheme="minorHAnsi" w:hAnsiTheme="minorHAnsi" w:cstheme="minorHAnsi"/>
          <w:color w:val="000000" w:themeColor="text1"/>
          <w:sz w:val="22"/>
          <w:szCs w:val="22"/>
        </w:rPr>
        <w:t xml:space="preserve">ação de </w:t>
      </w:r>
      <w:r w:rsidR="001811B1" w:rsidRPr="006D1A9C">
        <w:rPr>
          <w:rFonts w:asciiTheme="minorHAnsi" w:hAnsiTheme="minorHAnsi" w:cstheme="minorHAnsi"/>
          <w:color w:val="000000" w:themeColor="text1"/>
          <w:sz w:val="22"/>
          <w:szCs w:val="22"/>
        </w:rPr>
        <w:t>97</w:t>
      </w:r>
      <w:r w:rsidR="008A4089" w:rsidRPr="006D1A9C">
        <w:rPr>
          <w:rFonts w:asciiTheme="minorHAnsi" w:hAnsiTheme="minorHAnsi" w:cstheme="minorHAnsi"/>
          <w:color w:val="000000" w:themeColor="text1"/>
          <w:sz w:val="22"/>
          <w:szCs w:val="22"/>
        </w:rPr>
        <w:t xml:space="preserve"> crianças</w:t>
      </w:r>
      <w:r w:rsidR="00615BFE">
        <w:rPr>
          <w:rFonts w:asciiTheme="minorHAnsi" w:hAnsiTheme="minorHAnsi" w:cstheme="minorHAnsi"/>
          <w:color w:val="000000" w:themeColor="text1"/>
          <w:sz w:val="22"/>
          <w:szCs w:val="22"/>
        </w:rPr>
        <w:t xml:space="preserve"> e acordo de cooperação para </w:t>
      </w:r>
      <w:r w:rsidR="00112322">
        <w:rPr>
          <w:rFonts w:asciiTheme="minorHAnsi" w:hAnsiTheme="minorHAnsi" w:cstheme="minorHAnsi"/>
          <w:color w:val="000000" w:themeColor="text1"/>
          <w:sz w:val="22"/>
          <w:szCs w:val="22"/>
        </w:rPr>
        <w:t>72 crianças</w:t>
      </w:r>
      <w:r w:rsidR="008A4089" w:rsidRPr="006D1A9C">
        <w:rPr>
          <w:rFonts w:asciiTheme="minorHAnsi" w:hAnsiTheme="minorHAnsi" w:cstheme="minorHAnsi"/>
          <w:color w:val="000000" w:themeColor="text1"/>
          <w:sz w:val="22"/>
          <w:szCs w:val="22"/>
        </w:rPr>
        <w:t>.</w:t>
      </w:r>
    </w:p>
    <w:p w:rsidR="008A4089" w:rsidRPr="001811B1" w:rsidRDefault="008A4089" w:rsidP="008A4089">
      <w:pPr>
        <w:pStyle w:val="Default"/>
        <w:spacing w:line="276" w:lineRule="auto"/>
        <w:jc w:val="both"/>
        <w:rPr>
          <w:rFonts w:asciiTheme="minorHAnsi" w:hAnsiTheme="minorHAnsi" w:cstheme="minorHAnsi"/>
          <w:b/>
          <w:sz w:val="22"/>
          <w:szCs w:val="22"/>
        </w:rPr>
      </w:pPr>
    </w:p>
    <w:p w:rsidR="008A4089" w:rsidRPr="00663A8B" w:rsidRDefault="00EC6742" w:rsidP="008A4089">
      <w:pPr>
        <w:pStyle w:val="Default"/>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Higiene das instalações - </w:t>
      </w:r>
      <w:r w:rsidR="008A4089" w:rsidRPr="006D1A9C">
        <w:rPr>
          <w:rFonts w:asciiTheme="minorHAnsi" w:hAnsiTheme="minorHAnsi" w:cstheme="minorHAnsi"/>
          <w:color w:val="000000" w:themeColor="text1"/>
          <w:sz w:val="22"/>
          <w:szCs w:val="22"/>
        </w:rPr>
        <w:t>A limpeza das instalações será efetuada, diariamente, pelo pessoal auxiliar de limpeza do estabelecimento, de acordo com a planificação dos sistemas de Autocontrolo e HACCP.</w:t>
      </w:r>
    </w:p>
    <w:p w:rsidR="008A4089" w:rsidRPr="00CF7CE2" w:rsidRDefault="008A4089" w:rsidP="0015071E">
      <w:pPr>
        <w:spacing w:line="276" w:lineRule="auto"/>
        <w:jc w:val="center"/>
        <w:rPr>
          <w:rFonts w:asciiTheme="minorHAnsi" w:hAnsiTheme="minorHAnsi" w:cstheme="minorHAnsi"/>
          <w:b/>
          <w:sz w:val="22"/>
          <w:szCs w:val="22"/>
        </w:rPr>
      </w:pPr>
      <w:r w:rsidRPr="00CF7CE2">
        <w:rPr>
          <w:rFonts w:asciiTheme="minorHAnsi" w:hAnsiTheme="minorHAnsi" w:cstheme="minorHAnsi"/>
          <w:b/>
          <w:sz w:val="22"/>
          <w:szCs w:val="22"/>
        </w:rPr>
        <w:t>NORMA XXI</w:t>
      </w:r>
    </w:p>
    <w:p w:rsidR="008A4089" w:rsidRPr="0011331B" w:rsidRDefault="008A4089" w:rsidP="008A4089">
      <w:pPr>
        <w:pStyle w:val="Rodap"/>
        <w:tabs>
          <w:tab w:val="clear" w:pos="4252"/>
          <w:tab w:val="clear" w:pos="8504"/>
        </w:tabs>
        <w:spacing w:line="276" w:lineRule="auto"/>
        <w:jc w:val="center"/>
        <w:rPr>
          <w:rFonts w:asciiTheme="minorHAnsi" w:hAnsiTheme="minorHAnsi" w:cstheme="minorHAnsi"/>
          <w:b/>
          <w:sz w:val="22"/>
          <w:szCs w:val="22"/>
        </w:rPr>
      </w:pPr>
      <w:r w:rsidRPr="00CF7CE2">
        <w:rPr>
          <w:rFonts w:asciiTheme="minorHAnsi" w:hAnsiTheme="minorHAnsi" w:cstheme="minorHAnsi"/>
          <w:b/>
          <w:sz w:val="22"/>
          <w:szCs w:val="22"/>
        </w:rPr>
        <w:t>Horários de Funcionamento</w:t>
      </w:r>
    </w:p>
    <w:p w:rsidR="008A4089" w:rsidRPr="006D1A9C" w:rsidRDefault="008A4089" w:rsidP="00D95855">
      <w:pPr>
        <w:pStyle w:val="Corpodetexto2"/>
        <w:numPr>
          <w:ilvl w:val="0"/>
          <w:numId w:val="12"/>
        </w:numPr>
        <w:tabs>
          <w:tab w:val="clear" w:pos="720"/>
          <w:tab w:val="num" w:pos="567"/>
        </w:tabs>
        <w:spacing w:line="276" w:lineRule="auto"/>
        <w:ind w:left="426"/>
        <w:rPr>
          <w:rFonts w:asciiTheme="minorHAnsi" w:eastAsiaTheme="minorEastAsia" w:hAnsiTheme="minorHAnsi" w:cstheme="minorHAnsi"/>
          <w:color w:val="000000" w:themeColor="text1"/>
          <w:sz w:val="22"/>
          <w:szCs w:val="22"/>
          <w:lang w:eastAsia="zh-TW"/>
        </w:rPr>
      </w:pPr>
      <w:r w:rsidRPr="006D1A9C">
        <w:rPr>
          <w:rFonts w:asciiTheme="minorHAnsi" w:eastAsiaTheme="minorEastAsia" w:hAnsiTheme="minorHAnsi" w:cstheme="minorHAnsi"/>
          <w:color w:val="000000" w:themeColor="text1"/>
          <w:sz w:val="22"/>
          <w:szCs w:val="22"/>
          <w:lang w:eastAsia="zh-TW"/>
        </w:rPr>
        <w:t>Para correspond</w:t>
      </w:r>
      <w:r w:rsidR="00CF7CE2" w:rsidRPr="006D1A9C">
        <w:rPr>
          <w:rFonts w:asciiTheme="minorHAnsi" w:eastAsiaTheme="minorEastAsia" w:hAnsiTheme="minorHAnsi" w:cstheme="minorHAnsi"/>
          <w:color w:val="000000" w:themeColor="text1"/>
          <w:sz w:val="22"/>
          <w:szCs w:val="22"/>
          <w:lang w:eastAsia="zh-TW"/>
        </w:rPr>
        <w:t>er às necessidades das crianças e</w:t>
      </w:r>
      <w:r w:rsidRPr="006D1A9C">
        <w:rPr>
          <w:rFonts w:asciiTheme="minorHAnsi" w:eastAsiaTheme="minorEastAsia" w:hAnsiTheme="minorHAnsi" w:cstheme="minorHAnsi"/>
          <w:color w:val="000000" w:themeColor="text1"/>
          <w:sz w:val="22"/>
          <w:szCs w:val="22"/>
          <w:lang w:eastAsia="zh-TW"/>
        </w:rPr>
        <w:t xml:space="preserve"> tendo em conta as características </w:t>
      </w:r>
      <w:r w:rsidR="00CF7CE2" w:rsidRPr="006D1A9C">
        <w:rPr>
          <w:rFonts w:asciiTheme="minorHAnsi" w:eastAsiaTheme="minorEastAsia" w:hAnsiTheme="minorHAnsi" w:cstheme="minorHAnsi"/>
          <w:color w:val="000000" w:themeColor="text1"/>
          <w:sz w:val="22"/>
          <w:szCs w:val="22"/>
          <w:lang w:eastAsia="zh-TW"/>
        </w:rPr>
        <w:t>da criança dos 3 aos 6 anos de idade</w:t>
      </w:r>
      <w:r w:rsidRPr="006D1A9C">
        <w:rPr>
          <w:rFonts w:asciiTheme="minorHAnsi" w:eastAsiaTheme="minorEastAsia" w:hAnsiTheme="minorHAnsi" w:cstheme="minorHAnsi"/>
          <w:color w:val="000000" w:themeColor="text1"/>
          <w:sz w:val="22"/>
          <w:szCs w:val="22"/>
          <w:lang w:eastAsia="zh-TW"/>
        </w:rPr>
        <w:t>, considera-se que o período de 5 horas correspondente à componente educativa é o suficiente.</w:t>
      </w:r>
    </w:p>
    <w:p w:rsidR="008A4089" w:rsidRPr="006D1A9C" w:rsidRDefault="008A4089" w:rsidP="00D95855">
      <w:pPr>
        <w:pStyle w:val="Corpodetexto2"/>
        <w:numPr>
          <w:ilvl w:val="0"/>
          <w:numId w:val="12"/>
        </w:numPr>
        <w:tabs>
          <w:tab w:val="clear" w:pos="720"/>
          <w:tab w:val="num" w:pos="567"/>
        </w:tabs>
        <w:spacing w:line="276" w:lineRule="auto"/>
        <w:ind w:left="426"/>
        <w:rPr>
          <w:rFonts w:asciiTheme="minorHAnsi" w:eastAsiaTheme="minorEastAsia" w:hAnsiTheme="minorHAnsi" w:cstheme="minorHAnsi"/>
          <w:color w:val="000000" w:themeColor="text1"/>
          <w:sz w:val="22"/>
          <w:szCs w:val="22"/>
          <w:lang w:eastAsia="zh-TW"/>
        </w:rPr>
      </w:pPr>
      <w:r w:rsidRPr="006D1A9C">
        <w:rPr>
          <w:rFonts w:asciiTheme="minorHAnsi" w:eastAsiaTheme="minorEastAsia" w:hAnsiTheme="minorHAnsi" w:cstheme="minorHAnsi"/>
          <w:color w:val="000000" w:themeColor="text1"/>
          <w:sz w:val="22"/>
          <w:szCs w:val="22"/>
          <w:lang w:eastAsia="zh-TW"/>
        </w:rPr>
        <w:t>Para a criança, é fundamental permanecer em contacto direto com os seus familiares.</w:t>
      </w:r>
    </w:p>
    <w:p w:rsidR="008A4089" w:rsidRPr="006D1A9C" w:rsidRDefault="008A4089" w:rsidP="00D95855">
      <w:pPr>
        <w:pStyle w:val="Corpodetexto2"/>
        <w:numPr>
          <w:ilvl w:val="0"/>
          <w:numId w:val="12"/>
        </w:numPr>
        <w:tabs>
          <w:tab w:val="clear" w:pos="720"/>
          <w:tab w:val="num" w:pos="567"/>
        </w:tabs>
        <w:spacing w:line="276" w:lineRule="auto"/>
        <w:ind w:left="426"/>
        <w:rPr>
          <w:rFonts w:asciiTheme="minorHAnsi" w:eastAsiaTheme="minorEastAsia" w:hAnsiTheme="minorHAnsi" w:cstheme="minorHAnsi"/>
          <w:color w:val="000000" w:themeColor="text1"/>
          <w:sz w:val="22"/>
          <w:szCs w:val="22"/>
          <w:lang w:eastAsia="zh-TW"/>
        </w:rPr>
      </w:pPr>
      <w:r w:rsidRPr="006D1A9C">
        <w:rPr>
          <w:rFonts w:asciiTheme="minorHAnsi" w:eastAsiaTheme="minorEastAsia" w:hAnsiTheme="minorHAnsi" w:cstheme="minorHAnsi"/>
          <w:color w:val="000000" w:themeColor="text1"/>
          <w:sz w:val="22"/>
          <w:szCs w:val="22"/>
          <w:lang w:eastAsia="zh-TW"/>
        </w:rPr>
        <w:t>Todo o tempo que a criança permanece além deste horário é considerado em função das necessidades da família.</w:t>
      </w:r>
    </w:p>
    <w:p w:rsidR="008A4089" w:rsidRPr="006D1A9C" w:rsidRDefault="008A4089" w:rsidP="00D95855">
      <w:pPr>
        <w:pStyle w:val="Corpodetexto2"/>
        <w:numPr>
          <w:ilvl w:val="0"/>
          <w:numId w:val="12"/>
        </w:numPr>
        <w:tabs>
          <w:tab w:val="clear" w:pos="720"/>
          <w:tab w:val="num" w:pos="567"/>
        </w:tabs>
        <w:spacing w:line="276" w:lineRule="auto"/>
        <w:ind w:left="426"/>
        <w:rPr>
          <w:rFonts w:asciiTheme="minorHAnsi" w:eastAsiaTheme="minorEastAsia" w:hAnsiTheme="minorHAnsi" w:cstheme="minorHAnsi"/>
          <w:color w:val="000000" w:themeColor="text1"/>
          <w:sz w:val="22"/>
          <w:szCs w:val="22"/>
          <w:lang w:eastAsia="zh-TW"/>
        </w:rPr>
      </w:pPr>
      <w:r w:rsidRPr="006D1A9C">
        <w:rPr>
          <w:rFonts w:asciiTheme="minorHAnsi" w:eastAsiaTheme="minorEastAsia" w:hAnsiTheme="minorHAnsi" w:cstheme="minorHAnsi"/>
          <w:color w:val="000000" w:themeColor="text1"/>
          <w:sz w:val="22"/>
          <w:szCs w:val="22"/>
          <w:lang w:eastAsia="zh-TW"/>
        </w:rPr>
        <w:t xml:space="preserve">Atendendo à realidade sócio profissional das famílias de </w:t>
      </w:r>
      <w:r w:rsidR="00B713FB" w:rsidRPr="006D1A9C">
        <w:rPr>
          <w:rFonts w:asciiTheme="minorHAnsi" w:eastAsiaTheme="minorEastAsia" w:hAnsiTheme="minorHAnsi" w:cstheme="minorHAnsi"/>
          <w:color w:val="000000" w:themeColor="text1"/>
          <w:sz w:val="22"/>
          <w:szCs w:val="22"/>
          <w:lang w:eastAsia="zh-TW"/>
        </w:rPr>
        <w:t>hoje, o Decreto-Lei nº 147</w:t>
      </w:r>
      <w:r w:rsidRPr="006D1A9C">
        <w:rPr>
          <w:rFonts w:asciiTheme="minorHAnsi" w:eastAsiaTheme="minorEastAsia" w:hAnsiTheme="minorHAnsi" w:cstheme="minorHAnsi"/>
          <w:color w:val="000000" w:themeColor="text1"/>
          <w:sz w:val="22"/>
          <w:szCs w:val="22"/>
          <w:lang w:eastAsia="zh-TW"/>
        </w:rPr>
        <w:t>/97, de 11 de junho, no desenvolvimento dos pri</w:t>
      </w:r>
      <w:r w:rsidR="00B713FB" w:rsidRPr="006D1A9C">
        <w:rPr>
          <w:rFonts w:asciiTheme="minorHAnsi" w:eastAsiaTheme="minorEastAsia" w:hAnsiTheme="minorHAnsi" w:cstheme="minorHAnsi"/>
          <w:color w:val="000000" w:themeColor="text1"/>
          <w:sz w:val="22"/>
          <w:szCs w:val="22"/>
          <w:lang w:eastAsia="zh-TW"/>
        </w:rPr>
        <w:t>ncípios consagrados na Lei nº 5/</w:t>
      </w:r>
      <w:r w:rsidRPr="006D1A9C">
        <w:rPr>
          <w:rFonts w:asciiTheme="minorHAnsi" w:eastAsiaTheme="minorEastAsia" w:hAnsiTheme="minorHAnsi" w:cstheme="minorHAnsi"/>
          <w:color w:val="000000" w:themeColor="text1"/>
          <w:sz w:val="22"/>
          <w:szCs w:val="22"/>
          <w:lang w:eastAsia="zh-TW"/>
        </w:rPr>
        <w:t>97, de 10 de fevereiro, determinou que os estabelecimentos de educação Pré-Escolar devem assegurar um horário de funcionamento flexível, de acordo com as necessidades das famílias.</w:t>
      </w:r>
    </w:p>
    <w:p w:rsidR="008A4089" w:rsidRPr="006D1A9C" w:rsidRDefault="008A4089" w:rsidP="00D95855">
      <w:pPr>
        <w:pStyle w:val="Corpodetexto2"/>
        <w:numPr>
          <w:ilvl w:val="0"/>
          <w:numId w:val="12"/>
        </w:numPr>
        <w:tabs>
          <w:tab w:val="clear" w:pos="720"/>
          <w:tab w:val="num" w:pos="567"/>
        </w:tabs>
        <w:spacing w:line="276" w:lineRule="auto"/>
        <w:ind w:left="426"/>
        <w:rPr>
          <w:rFonts w:asciiTheme="minorHAnsi" w:eastAsiaTheme="minorEastAsia" w:hAnsiTheme="minorHAnsi" w:cstheme="minorHAnsi"/>
          <w:color w:val="000000" w:themeColor="text1"/>
          <w:sz w:val="22"/>
          <w:szCs w:val="22"/>
          <w:lang w:eastAsia="zh-TW"/>
        </w:rPr>
      </w:pPr>
      <w:r w:rsidRPr="006D1A9C">
        <w:rPr>
          <w:rFonts w:asciiTheme="minorHAnsi" w:eastAsiaTheme="minorEastAsia" w:hAnsiTheme="minorHAnsi" w:cstheme="minorHAnsi"/>
          <w:color w:val="000000" w:themeColor="text1"/>
          <w:sz w:val="22"/>
          <w:szCs w:val="22"/>
          <w:lang w:eastAsia="zh-TW"/>
        </w:rPr>
        <w:t>Para que se assegure o tempo de permanência da criança no Jardim de Infância como o estritamente necessário e se possa oferecer às famílias o apoio social básico, tendo como base o conhecimento sócio/profissional das famílias de inserção no meio institucional, define-se como horár</w:t>
      </w:r>
      <w:r w:rsidR="00915682" w:rsidRPr="006D1A9C">
        <w:rPr>
          <w:rFonts w:asciiTheme="minorHAnsi" w:eastAsiaTheme="minorEastAsia" w:hAnsiTheme="minorHAnsi" w:cstheme="minorHAnsi"/>
          <w:color w:val="000000" w:themeColor="text1"/>
          <w:sz w:val="22"/>
          <w:szCs w:val="22"/>
          <w:lang w:eastAsia="zh-TW"/>
        </w:rPr>
        <w:t>io de funcionamento Pré-Escolar</w:t>
      </w:r>
      <w:r w:rsidRPr="006D1A9C">
        <w:rPr>
          <w:rFonts w:asciiTheme="minorHAnsi" w:eastAsiaTheme="minorEastAsia" w:hAnsiTheme="minorHAnsi" w:cstheme="minorHAnsi"/>
          <w:color w:val="000000" w:themeColor="text1"/>
          <w:sz w:val="22"/>
          <w:szCs w:val="22"/>
          <w:lang w:eastAsia="zh-TW"/>
        </w:rPr>
        <w:t>/Jardim de Infância:</w:t>
      </w:r>
    </w:p>
    <w:p w:rsidR="008A4089" w:rsidRPr="006D1A9C" w:rsidRDefault="00E8719A" w:rsidP="00D95855">
      <w:pPr>
        <w:pStyle w:val="Corpodetexto2"/>
        <w:numPr>
          <w:ilvl w:val="0"/>
          <w:numId w:val="71"/>
        </w:numPr>
        <w:tabs>
          <w:tab w:val="clear" w:pos="720"/>
        </w:tabs>
        <w:spacing w:line="276" w:lineRule="auto"/>
        <w:ind w:left="567" w:hanging="141"/>
        <w:rPr>
          <w:rFonts w:asciiTheme="minorHAnsi" w:eastAsiaTheme="minorEastAsia" w:hAnsiTheme="minorHAnsi" w:cstheme="minorHAnsi"/>
          <w:color w:val="000000" w:themeColor="text1"/>
          <w:sz w:val="22"/>
          <w:szCs w:val="22"/>
          <w:lang w:eastAsia="zh-TW"/>
        </w:rPr>
      </w:pPr>
      <w:r w:rsidRPr="006D1A9C">
        <w:rPr>
          <w:rFonts w:asciiTheme="minorHAnsi" w:eastAsiaTheme="minorEastAsia" w:hAnsiTheme="minorHAnsi" w:cstheme="minorHAnsi"/>
          <w:color w:val="000000" w:themeColor="text1"/>
          <w:sz w:val="22"/>
          <w:szCs w:val="22"/>
          <w:lang w:eastAsia="zh-TW"/>
        </w:rPr>
        <w:t xml:space="preserve">O período diário entre as </w:t>
      </w:r>
      <w:r w:rsidR="00751831" w:rsidRPr="006D1A9C">
        <w:rPr>
          <w:rFonts w:asciiTheme="minorHAnsi" w:eastAsiaTheme="minorEastAsia" w:hAnsiTheme="minorHAnsi" w:cstheme="minorHAnsi"/>
          <w:color w:val="000000" w:themeColor="text1"/>
          <w:sz w:val="22"/>
          <w:szCs w:val="22"/>
          <w:lang w:eastAsia="zh-TW"/>
        </w:rPr>
        <w:t>0</w:t>
      </w:r>
      <w:r w:rsidRPr="006D1A9C">
        <w:rPr>
          <w:rFonts w:asciiTheme="minorHAnsi" w:eastAsiaTheme="minorEastAsia" w:hAnsiTheme="minorHAnsi" w:cstheme="minorHAnsi"/>
          <w:color w:val="000000" w:themeColor="text1"/>
          <w:sz w:val="22"/>
          <w:szCs w:val="22"/>
          <w:lang w:eastAsia="zh-TW"/>
        </w:rPr>
        <w:t>7h</w:t>
      </w:r>
      <w:r w:rsidR="001811B1" w:rsidRPr="006D1A9C">
        <w:rPr>
          <w:rFonts w:asciiTheme="minorHAnsi" w:eastAsiaTheme="minorEastAsia" w:hAnsiTheme="minorHAnsi" w:cstheme="minorHAnsi"/>
          <w:color w:val="000000" w:themeColor="text1"/>
          <w:sz w:val="22"/>
          <w:szCs w:val="22"/>
          <w:lang w:eastAsia="zh-TW"/>
        </w:rPr>
        <w:t>30</w:t>
      </w:r>
      <w:r w:rsidRPr="006D1A9C">
        <w:rPr>
          <w:rFonts w:asciiTheme="minorHAnsi" w:eastAsiaTheme="minorEastAsia" w:hAnsiTheme="minorHAnsi" w:cstheme="minorHAnsi"/>
          <w:color w:val="000000" w:themeColor="text1"/>
          <w:sz w:val="22"/>
          <w:szCs w:val="22"/>
          <w:lang w:eastAsia="zh-TW"/>
        </w:rPr>
        <w:t xml:space="preserve"> e as 18h</w:t>
      </w:r>
      <w:r w:rsidR="001811B1" w:rsidRPr="006D1A9C">
        <w:rPr>
          <w:rFonts w:asciiTheme="minorHAnsi" w:eastAsiaTheme="minorEastAsia" w:hAnsiTheme="minorHAnsi" w:cstheme="minorHAnsi"/>
          <w:color w:val="000000" w:themeColor="text1"/>
          <w:sz w:val="22"/>
          <w:szCs w:val="22"/>
          <w:lang w:eastAsia="zh-TW"/>
        </w:rPr>
        <w:t>30</w:t>
      </w:r>
      <w:r w:rsidRPr="006D1A9C">
        <w:rPr>
          <w:rFonts w:asciiTheme="minorHAnsi" w:eastAsiaTheme="minorEastAsia" w:hAnsiTheme="minorHAnsi" w:cstheme="minorHAnsi"/>
          <w:color w:val="000000" w:themeColor="text1"/>
          <w:sz w:val="22"/>
          <w:szCs w:val="22"/>
          <w:lang w:eastAsia="zh-TW"/>
        </w:rPr>
        <w:t>, correspondendo a 11</w:t>
      </w:r>
      <w:r w:rsidR="00577084" w:rsidRPr="006D1A9C">
        <w:rPr>
          <w:rFonts w:asciiTheme="minorHAnsi" w:eastAsiaTheme="minorEastAsia" w:hAnsiTheme="minorHAnsi" w:cstheme="minorHAnsi"/>
          <w:color w:val="000000" w:themeColor="text1"/>
          <w:sz w:val="22"/>
          <w:szCs w:val="22"/>
          <w:lang w:eastAsia="zh-TW"/>
        </w:rPr>
        <w:t xml:space="preserve"> </w:t>
      </w:r>
      <w:r w:rsidR="008A4089" w:rsidRPr="006D1A9C">
        <w:rPr>
          <w:rFonts w:asciiTheme="minorHAnsi" w:eastAsiaTheme="minorEastAsia" w:hAnsiTheme="minorHAnsi" w:cstheme="minorHAnsi"/>
          <w:color w:val="000000" w:themeColor="text1"/>
          <w:sz w:val="22"/>
          <w:szCs w:val="22"/>
          <w:lang w:eastAsia="zh-TW"/>
        </w:rPr>
        <w:t>horas consecutivas.</w:t>
      </w:r>
    </w:p>
    <w:p w:rsidR="002E5C70" w:rsidRPr="006D1A9C" w:rsidRDefault="008A4089" w:rsidP="00D95855">
      <w:pPr>
        <w:pStyle w:val="Corpodetexto2"/>
        <w:numPr>
          <w:ilvl w:val="0"/>
          <w:numId w:val="71"/>
        </w:numPr>
        <w:tabs>
          <w:tab w:val="clear" w:pos="720"/>
        </w:tabs>
        <w:spacing w:line="276" w:lineRule="auto"/>
        <w:ind w:left="567" w:hanging="141"/>
        <w:rPr>
          <w:rFonts w:asciiTheme="minorHAnsi" w:eastAsiaTheme="minorEastAsia" w:hAnsiTheme="minorHAnsi" w:cstheme="minorHAnsi"/>
          <w:color w:val="000000" w:themeColor="text1"/>
          <w:sz w:val="22"/>
          <w:szCs w:val="22"/>
          <w:lang w:eastAsia="zh-TW"/>
        </w:rPr>
      </w:pPr>
      <w:r w:rsidRPr="006D1A9C">
        <w:rPr>
          <w:rFonts w:asciiTheme="minorHAnsi" w:eastAsiaTheme="minorEastAsia" w:hAnsiTheme="minorHAnsi" w:cstheme="minorHAnsi"/>
          <w:color w:val="000000" w:themeColor="text1"/>
          <w:sz w:val="22"/>
          <w:szCs w:val="22"/>
          <w:lang w:eastAsia="zh-TW"/>
        </w:rPr>
        <w:t>Constitui fundamento para atribuição de um horário semanal superior a 40 hor</w:t>
      </w:r>
      <w:r w:rsidR="00EC6742" w:rsidRPr="006D1A9C">
        <w:rPr>
          <w:rFonts w:asciiTheme="minorHAnsi" w:eastAsiaTheme="minorEastAsia" w:hAnsiTheme="minorHAnsi" w:cstheme="minorHAnsi"/>
          <w:color w:val="000000" w:themeColor="text1"/>
          <w:sz w:val="22"/>
          <w:szCs w:val="22"/>
          <w:lang w:eastAsia="zh-TW"/>
        </w:rPr>
        <w:t xml:space="preserve">as os itens enunciados no ponto </w:t>
      </w:r>
      <w:r w:rsidRPr="006D1A9C">
        <w:rPr>
          <w:rFonts w:asciiTheme="minorHAnsi" w:eastAsiaTheme="minorEastAsia" w:hAnsiTheme="minorHAnsi" w:cstheme="minorHAnsi"/>
          <w:color w:val="000000" w:themeColor="text1"/>
          <w:sz w:val="22"/>
          <w:szCs w:val="22"/>
          <w:lang w:eastAsia="zh-TW"/>
        </w:rPr>
        <w:t>2 da</w:t>
      </w:r>
      <w:r w:rsidR="00B713FB" w:rsidRPr="006D1A9C">
        <w:rPr>
          <w:rFonts w:asciiTheme="minorHAnsi" w:eastAsiaTheme="minorEastAsia" w:hAnsiTheme="minorHAnsi" w:cstheme="minorHAnsi"/>
          <w:color w:val="000000" w:themeColor="text1"/>
          <w:sz w:val="22"/>
          <w:szCs w:val="22"/>
          <w:lang w:eastAsia="zh-TW"/>
        </w:rPr>
        <w:t xml:space="preserve"> portaria nº 583/</w:t>
      </w:r>
      <w:r w:rsidRPr="006D1A9C">
        <w:rPr>
          <w:rFonts w:asciiTheme="minorHAnsi" w:eastAsiaTheme="minorEastAsia" w:hAnsiTheme="minorHAnsi" w:cstheme="minorHAnsi"/>
          <w:color w:val="000000" w:themeColor="text1"/>
          <w:sz w:val="22"/>
          <w:szCs w:val="22"/>
          <w:lang w:eastAsia="zh-TW"/>
        </w:rPr>
        <w:t>97 de 1 de agosto.</w:t>
      </w:r>
    </w:p>
    <w:p w:rsidR="005216EA" w:rsidRPr="008D538E" w:rsidRDefault="005216EA" w:rsidP="005216EA">
      <w:pPr>
        <w:pStyle w:val="Corpodetexto2"/>
        <w:numPr>
          <w:ilvl w:val="0"/>
          <w:numId w:val="12"/>
        </w:numPr>
        <w:tabs>
          <w:tab w:val="clear" w:pos="720"/>
          <w:tab w:val="num" w:pos="426"/>
        </w:tabs>
        <w:spacing w:line="276" w:lineRule="auto"/>
        <w:ind w:left="426"/>
        <w:rPr>
          <w:rFonts w:asciiTheme="minorHAnsi" w:hAnsiTheme="minorHAnsi" w:cstheme="minorHAnsi"/>
          <w:bCs/>
          <w:sz w:val="22"/>
          <w:szCs w:val="22"/>
        </w:rPr>
      </w:pPr>
      <w:r w:rsidRPr="008D538E">
        <w:rPr>
          <w:rFonts w:ascii="Calibri" w:hAnsi="Calibri" w:cs="Calibri"/>
          <w:sz w:val="22"/>
          <w:szCs w:val="22"/>
        </w:rPr>
        <w:t>A utilização do tempo total de permanência de uma criança na Creche deve ser declarada com veracidade durante o processo de admissão da criança mediante a apresentação de documentos comprovativos do horário laboral dos pais. A permanência de cada criança no estabelecimento, não deverá ser superior ao período de trabalho dos encarregados de educação, acrescidos do tempo indispensável para as deslocações.</w:t>
      </w:r>
    </w:p>
    <w:p w:rsidR="008D538E" w:rsidRPr="008D538E" w:rsidRDefault="002E5C70" w:rsidP="008D538E">
      <w:pPr>
        <w:pStyle w:val="Corpodetexto2"/>
        <w:numPr>
          <w:ilvl w:val="0"/>
          <w:numId w:val="12"/>
        </w:numPr>
        <w:tabs>
          <w:tab w:val="clear" w:pos="720"/>
          <w:tab w:val="num" w:pos="426"/>
        </w:tabs>
        <w:spacing w:line="276" w:lineRule="auto"/>
        <w:ind w:left="426"/>
        <w:rPr>
          <w:rFonts w:asciiTheme="minorHAnsi" w:hAnsiTheme="minorHAnsi" w:cstheme="minorHAnsi"/>
          <w:bCs/>
          <w:sz w:val="22"/>
          <w:szCs w:val="22"/>
        </w:rPr>
      </w:pPr>
      <w:r w:rsidRPr="00032420">
        <w:rPr>
          <w:rFonts w:ascii="Calibri" w:hAnsi="Calibri" w:cs="Calibri"/>
          <w:sz w:val="22"/>
          <w:szCs w:val="22"/>
        </w:rPr>
        <w:t xml:space="preserve">Em caso de situação de desemprego dos pais, o horário de permanência da criança no CBESSF deverá ser das </w:t>
      </w:r>
      <w:r w:rsidR="00D3526E">
        <w:rPr>
          <w:rFonts w:ascii="Calibri" w:hAnsi="Calibri" w:cs="Calibri"/>
          <w:sz w:val="22"/>
          <w:szCs w:val="22"/>
        </w:rPr>
        <w:t>09h00</w:t>
      </w:r>
      <w:r w:rsidRPr="00032420">
        <w:rPr>
          <w:rFonts w:ascii="Calibri" w:hAnsi="Calibri" w:cs="Calibri"/>
          <w:sz w:val="22"/>
          <w:szCs w:val="22"/>
        </w:rPr>
        <w:t xml:space="preserve"> às 17h00.</w:t>
      </w:r>
    </w:p>
    <w:p w:rsidR="00481E12" w:rsidRDefault="00481E12" w:rsidP="00F20799">
      <w:pPr>
        <w:pStyle w:val="Corpodetexto2"/>
        <w:tabs>
          <w:tab w:val="num" w:pos="1134"/>
        </w:tabs>
        <w:spacing w:line="276" w:lineRule="auto"/>
        <w:ind w:left="993"/>
        <w:rPr>
          <w:rFonts w:asciiTheme="minorHAnsi" w:hAnsiTheme="minorHAnsi" w:cstheme="minorHAnsi"/>
          <w:sz w:val="22"/>
          <w:szCs w:val="22"/>
        </w:rPr>
      </w:pPr>
    </w:p>
    <w:p w:rsidR="005216EA" w:rsidRDefault="005216EA" w:rsidP="00F20799">
      <w:pPr>
        <w:pStyle w:val="Corpodetexto2"/>
        <w:tabs>
          <w:tab w:val="num" w:pos="1134"/>
        </w:tabs>
        <w:spacing w:line="276" w:lineRule="auto"/>
        <w:ind w:left="993"/>
        <w:rPr>
          <w:rFonts w:asciiTheme="minorHAnsi" w:hAnsiTheme="minorHAnsi" w:cstheme="minorHAnsi"/>
          <w:sz w:val="22"/>
          <w:szCs w:val="22"/>
        </w:rPr>
      </w:pPr>
    </w:p>
    <w:p w:rsidR="005216EA" w:rsidRDefault="005216EA" w:rsidP="00F20799">
      <w:pPr>
        <w:pStyle w:val="Corpodetexto2"/>
        <w:tabs>
          <w:tab w:val="num" w:pos="1134"/>
        </w:tabs>
        <w:spacing w:line="276" w:lineRule="auto"/>
        <w:ind w:left="993"/>
        <w:rPr>
          <w:rFonts w:asciiTheme="minorHAnsi" w:hAnsiTheme="minorHAnsi" w:cstheme="minorHAnsi"/>
          <w:sz w:val="22"/>
          <w:szCs w:val="22"/>
        </w:rPr>
      </w:pPr>
    </w:p>
    <w:p w:rsidR="005216EA" w:rsidRDefault="005216EA" w:rsidP="00F20799">
      <w:pPr>
        <w:pStyle w:val="Corpodetexto2"/>
        <w:tabs>
          <w:tab w:val="num" w:pos="1134"/>
        </w:tabs>
        <w:spacing w:line="276" w:lineRule="auto"/>
        <w:ind w:left="993"/>
        <w:rPr>
          <w:rFonts w:asciiTheme="minorHAnsi" w:hAnsiTheme="minorHAnsi" w:cstheme="minorHAnsi"/>
          <w:sz w:val="22"/>
          <w:szCs w:val="22"/>
        </w:rPr>
      </w:pPr>
    </w:p>
    <w:p w:rsidR="008A4089" w:rsidRDefault="008A4089" w:rsidP="008A4089">
      <w:pPr>
        <w:pStyle w:val="Corpodetexto2"/>
        <w:spacing w:line="276" w:lineRule="auto"/>
        <w:ind w:left="360"/>
        <w:jc w:val="center"/>
        <w:rPr>
          <w:rFonts w:asciiTheme="minorHAnsi" w:hAnsiTheme="minorHAnsi" w:cstheme="minorHAnsi"/>
          <w:b/>
          <w:bCs/>
          <w:sz w:val="22"/>
          <w:szCs w:val="22"/>
        </w:rPr>
      </w:pPr>
      <w:r>
        <w:rPr>
          <w:rFonts w:asciiTheme="minorHAnsi" w:hAnsiTheme="minorHAnsi" w:cstheme="minorHAnsi"/>
          <w:b/>
          <w:bCs/>
          <w:sz w:val="22"/>
          <w:szCs w:val="22"/>
        </w:rPr>
        <w:t>NORMA XXII</w:t>
      </w:r>
    </w:p>
    <w:p w:rsidR="008A4089" w:rsidRDefault="008A4089" w:rsidP="008A4089">
      <w:pPr>
        <w:pStyle w:val="Corpodetexto2"/>
        <w:spacing w:line="276" w:lineRule="auto"/>
        <w:ind w:left="360"/>
        <w:jc w:val="center"/>
        <w:rPr>
          <w:rFonts w:asciiTheme="minorHAnsi" w:hAnsiTheme="minorHAnsi" w:cstheme="minorHAnsi"/>
          <w:b/>
          <w:bCs/>
          <w:sz w:val="22"/>
          <w:szCs w:val="22"/>
        </w:rPr>
      </w:pPr>
      <w:r w:rsidRPr="0093716F">
        <w:rPr>
          <w:rFonts w:asciiTheme="minorHAnsi" w:hAnsiTheme="minorHAnsi" w:cstheme="minorHAnsi"/>
          <w:b/>
          <w:bCs/>
          <w:sz w:val="22"/>
          <w:szCs w:val="22"/>
        </w:rPr>
        <w:lastRenderedPageBreak/>
        <w:t>Estrutura Organizacional dos Horários / Rotina Diária</w:t>
      </w:r>
    </w:p>
    <w:p w:rsidR="008A4089" w:rsidRPr="00B84115" w:rsidRDefault="008A4089" w:rsidP="008A4089">
      <w:pPr>
        <w:pStyle w:val="Corpodetexto2"/>
        <w:spacing w:line="276" w:lineRule="auto"/>
        <w:ind w:left="360"/>
        <w:rPr>
          <w:rFonts w:asciiTheme="minorHAnsi" w:hAnsiTheme="minorHAnsi" w:cstheme="minorHAnsi"/>
          <w:b/>
          <w:bCs/>
          <w:sz w:val="10"/>
          <w:szCs w:val="22"/>
        </w:rPr>
      </w:pPr>
    </w:p>
    <w:p w:rsidR="008A4089" w:rsidRPr="00B713FB" w:rsidRDefault="008A4089" w:rsidP="00D95855">
      <w:pPr>
        <w:pStyle w:val="Corpodetexto2"/>
        <w:numPr>
          <w:ilvl w:val="0"/>
          <w:numId w:val="14"/>
        </w:numPr>
        <w:tabs>
          <w:tab w:val="clear" w:pos="1440"/>
        </w:tabs>
        <w:spacing w:line="276" w:lineRule="auto"/>
        <w:ind w:left="709"/>
        <w:rPr>
          <w:rFonts w:asciiTheme="minorHAnsi" w:hAnsiTheme="minorHAnsi" w:cstheme="minorHAnsi"/>
          <w:bCs/>
          <w:sz w:val="22"/>
          <w:szCs w:val="22"/>
          <w:u w:val="double"/>
        </w:rPr>
      </w:pPr>
      <w:r w:rsidRPr="00B713FB">
        <w:rPr>
          <w:rFonts w:asciiTheme="minorHAnsi" w:hAnsiTheme="minorHAnsi" w:cstheme="minorHAnsi"/>
          <w:bCs/>
          <w:sz w:val="22"/>
          <w:szCs w:val="22"/>
          <w:u w:val="double"/>
        </w:rPr>
        <w:t>Componente Educativa – 5 horas</w:t>
      </w:r>
    </w:p>
    <w:p w:rsidR="008A4089" w:rsidRPr="00405B4F" w:rsidRDefault="008A4089" w:rsidP="00EC6742">
      <w:pPr>
        <w:pStyle w:val="Corpodetexto2"/>
        <w:spacing w:line="276" w:lineRule="auto"/>
        <w:rPr>
          <w:rFonts w:asciiTheme="minorHAnsi" w:hAnsiTheme="minorHAnsi" w:cstheme="minorHAnsi"/>
          <w:spacing w:val="-5"/>
          <w:sz w:val="22"/>
          <w:szCs w:val="22"/>
        </w:rPr>
      </w:pPr>
      <w:r w:rsidRPr="00405B4F">
        <w:rPr>
          <w:rFonts w:asciiTheme="minorHAnsi" w:hAnsiTheme="minorHAnsi" w:cstheme="minorHAnsi"/>
          <w:spacing w:val="-5"/>
          <w:sz w:val="22"/>
          <w:szCs w:val="22"/>
        </w:rPr>
        <w:t>O tempo considerado de componente educativa é o correspondente ao acompanhamento técnico dos educadores de inf</w:t>
      </w:r>
      <w:r w:rsidR="00842506" w:rsidRPr="00405B4F">
        <w:rPr>
          <w:rFonts w:asciiTheme="minorHAnsi" w:hAnsiTheme="minorHAnsi" w:cstheme="minorHAnsi"/>
          <w:spacing w:val="-5"/>
          <w:sz w:val="22"/>
          <w:szCs w:val="22"/>
        </w:rPr>
        <w:t>â</w:t>
      </w:r>
      <w:r w:rsidR="00CF7CE2" w:rsidRPr="00405B4F">
        <w:rPr>
          <w:rFonts w:asciiTheme="minorHAnsi" w:hAnsiTheme="minorHAnsi" w:cstheme="minorHAnsi"/>
          <w:spacing w:val="-5"/>
          <w:sz w:val="22"/>
          <w:szCs w:val="22"/>
        </w:rPr>
        <w:t>ncia em cada unidade de grupo. Esta componente é gratuita</w:t>
      </w:r>
      <w:r w:rsidR="00842506" w:rsidRPr="00405B4F">
        <w:rPr>
          <w:rFonts w:asciiTheme="minorHAnsi" w:hAnsiTheme="minorHAnsi" w:cstheme="minorHAnsi"/>
          <w:spacing w:val="-5"/>
          <w:sz w:val="22"/>
          <w:szCs w:val="22"/>
        </w:rPr>
        <w:t xml:space="preserve"> e pretende responder às suas necessidades de</w:t>
      </w:r>
      <w:r w:rsidR="00CF7CE2" w:rsidRPr="00405B4F">
        <w:rPr>
          <w:rFonts w:asciiTheme="minorHAnsi" w:hAnsiTheme="minorHAnsi" w:cstheme="minorHAnsi"/>
          <w:spacing w:val="-5"/>
          <w:sz w:val="22"/>
          <w:szCs w:val="22"/>
        </w:rPr>
        <w:t xml:space="preserve"> aprendizagem e desenvolvimento. A</w:t>
      </w:r>
      <w:r w:rsidR="00842506" w:rsidRPr="00405B4F">
        <w:rPr>
          <w:rFonts w:asciiTheme="minorHAnsi" w:hAnsiTheme="minorHAnsi" w:cstheme="minorHAnsi"/>
          <w:spacing w:val="-5"/>
          <w:sz w:val="22"/>
          <w:szCs w:val="22"/>
        </w:rPr>
        <w:t xml:space="preserve">s </w:t>
      </w:r>
      <w:r w:rsidR="00CF7CE2" w:rsidRPr="00405B4F">
        <w:rPr>
          <w:rFonts w:asciiTheme="minorHAnsi" w:hAnsiTheme="minorHAnsi" w:cstheme="minorHAnsi"/>
          <w:spacing w:val="-5"/>
          <w:sz w:val="22"/>
          <w:szCs w:val="22"/>
        </w:rPr>
        <w:t>atividades</w:t>
      </w:r>
      <w:r w:rsidR="00842506" w:rsidRPr="00405B4F">
        <w:rPr>
          <w:rFonts w:asciiTheme="minorHAnsi" w:hAnsiTheme="minorHAnsi" w:cstheme="minorHAnsi"/>
          <w:spacing w:val="-5"/>
          <w:sz w:val="22"/>
          <w:szCs w:val="22"/>
        </w:rPr>
        <w:t xml:space="preserve"> no âmbito do </w:t>
      </w:r>
      <w:r w:rsidR="006B642E" w:rsidRPr="00405B4F">
        <w:rPr>
          <w:rFonts w:asciiTheme="minorHAnsi" w:hAnsiTheme="minorHAnsi" w:cstheme="minorHAnsi"/>
          <w:spacing w:val="-5"/>
          <w:sz w:val="22"/>
          <w:szCs w:val="22"/>
        </w:rPr>
        <w:t>projeto</w:t>
      </w:r>
      <w:r w:rsidR="00842506" w:rsidRPr="00405B4F">
        <w:rPr>
          <w:rFonts w:asciiTheme="minorHAnsi" w:hAnsiTheme="minorHAnsi" w:cstheme="minorHAnsi"/>
          <w:spacing w:val="-5"/>
          <w:sz w:val="22"/>
          <w:szCs w:val="22"/>
        </w:rPr>
        <w:t xml:space="preserve"> curricular sujeitas a custos acrescidos são suportadas pelos pais. </w:t>
      </w:r>
    </w:p>
    <w:p w:rsidR="0049572F" w:rsidRDefault="0049572F" w:rsidP="0049572F">
      <w:pPr>
        <w:pStyle w:val="Corpodetexto2"/>
        <w:spacing w:line="276" w:lineRule="auto"/>
        <w:ind w:firstLine="708"/>
        <w:rPr>
          <w:rFonts w:asciiTheme="minorHAnsi" w:hAnsiTheme="minorHAnsi" w:cstheme="minorHAnsi"/>
          <w:spacing w:val="-5"/>
          <w:sz w:val="22"/>
          <w:szCs w:val="22"/>
        </w:rPr>
      </w:pPr>
      <w:r w:rsidRPr="00405B4F">
        <w:rPr>
          <w:rFonts w:asciiTheme="minorHAnsi" w:hAnsiTheme="minorHAnsi" w:cstheme="minorHAnsi"/>
          <w:spacing w:val="-5"/>
          <w:sz w:val="22"/>
          <w:szCs w:val="22"/>
        </w:rPr>
        <w:t>O horário da componente educativa para as 4 unidades de grupo de Pré-escolar é:</w:t>
      </w:r>
    </w:p>
    <w:p w:rsidR="008A4089" w:rsidRDefault="007855A9" w:rsidP="0015071E">
      <w:pPr>
        <w:pStyle w:val="Corpodetexto2"/>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9h00</w:t>
      </w:r>
      <w:r w:rsidR="00EA20CE">
        <w:rPr>
          <w:rFonts w:asciiTheme="minorHAnsi" w:hAnsiTheme="minorHAnsi" w:cstheme="minorHAnsi"/>
          <w:b/>
          <w:bCs/>
          <w:sz w:val="22"/>
          <w:szCs w:val="22"/>
        </w:rPr>
        <w:t xml:space="preserve"> </w:t>
      </w:r>
      <w:r w:rsidR="00E8719A" w:rsidRPr="0049572F">
        <w:rPr>
          <w:rFonts w:asciiTheme="minorHAnsi" w:hAnsiTheme="minorHAnsi" w:cstheme="minorHAnsi"/>
          <w:b/>
          <w:bCs/>
          <w:sz w:val="22"/>
          <w:szCs w:val="22"/>
        </w:rPr>
        <w:t>/ 12h15 – 14h30 / 16h15</w:t>
      </w:r>
    </w:p>
    <w:p w:rsidR="00486134" w:rsidRPr="00B84115" w:rsidRDefault="00486134" w:rsidP="0015071E">
      <w:pPr>
        <w:pStyle w:val="Corpodetexto2"/>
        <w:spacing w:line="276" w:lineRule="auto"/>
        <w:jc w:val="center"/>
        <w:rPr>
          <w:rFonts w:asciiTheme="minorHAnsi" w:hAnsiTheme="minorHAnsi" w:cstheme="minorHAnsi"/>
          <w:b/>
          <w:sz w:val="12"/>
          <w:szCs w:val="22"/>
        </w:rPr>
      </w:pPr>
    </w:p>
    <w:p w:rsidR="008A4089" w:rsidRPr="00481E12" w:rsidRDefault="008A4089" w:rsidP="00D95855">
      <w:pPr>
        <w:pStyle w:val="Corpodetexto2"/>
        <w:numPr>
          <w:ilvl w:val="0"/>
          <w:numId w:val="14"/>
        </w:numPr>
        <w:tabs>
          <w:tab w:val="clear" w:pos="1440"/>
        </w:tabs>
        <w:spacing w:line="276" w:lineRule="auto"/>
        <w:ind w:left="709"/>
        <w:rPr>
          <w:rFonts w:asciiTheme="minorHAnsi" w:hAnsiTheme="minorHAnsi" w:cstheme="minorHAnsi"/>
          <w:bCs/>
          <w:sz w:val="22"/>
          <w:szCs w:val="22"/>
          <w:u w:val="double"/>
        </w:rPr>
      </w:pPr>
      <w:r w:rsidRPr="00481E12">
        <w:rPr>
          <w:rFonts w:asciiTheme="minorHAnsi" w:hAnsiTheme="minorHAnsi" w:cstheme="minorHAnsi"/>
          <w:bCs/>
          <w:sz w:val="22"/>
          <w:szCs w:val="22"/>
          <w:u w:val="double"/>
        </w:rPr>
        <w:t xml:space="preserve">Componente </w:t>
      </w:r>
      <w:r w:rsidR="00C576BB" w:rsidRPr="00481E12">
        <w:rPr>
          <w:rFonts w:asciiTheme="minorHAnsi" w:hAnsiTheme="minorHAnsi" w:cstheme="minorHAnsi"/>
          <w:bCs/>
          <w:sz w:val="22"/>
          <w:szCs w:val="22"/>
          <w:u w:val="double"/>
        </w:rPr>
        <w:t>de Apoio à Família</w:t>
      </w:r>
      <w:r w:rsidRPr="00481E12">
        <w:rPr>
          <w:rFonts w:asciiTheme="minorHAnsi" w:hAnsiTheme="minorHAnsi" w:cstheme="minorHAnsi"/>
          <w:bCs/>
          <w:sz w:val="22"/>
          <w:szCs w:val="22"/>
          <w:u w:val="double"/>
        </w:rPr>
        <w:t xml:space="preserve"> - 5 horas</w:t>
      </w:r>
    </w:p>
    <w:p w:rsidR="008A4089" w:rsidRPr="00405B4F" w:rsidRDefault="008A4089" w:rsidP="00405B4F">
      <w:pPr>
        <w:pStyle w:val="Corpodetexto2"/>
        <w:spacing w:line="276" w:lineRule="auto"/>
        <w:rPr>
          <w:rFonts w:asciiTheme="minorHAnsi" w:hAnsiTheme="minorHAnsi" w:cstheme="minorHAnsi"/>
          <w:spacing w:val="-5"/>
          <w:sz w:val="22"/>
          <w:szCs w:val="22"/>
        </w:rPr>
      </w:pPr>
      <w:r w:rsidRPr="00405B4F">
        <w:rPr>
          <w:rFonts w:asciiTheme="minorHAnsi" w:hAnsiTheme="minorHAnsi" w:cstheme="minorHAnsi"/>
          <w:spacing w:val="-5"/>
          <w:sz w:val="22"/>
          <w:szCs w:val="22"/>
        </w:rPr>
        <w:t xml:space="preserve">O tempo considerado como Componente </w:t>
      </w:r>
      <w:r w:rsidR="00C576BB" w:rsidRPr="00405B4F">
        <w:rPr>
          <w:rFonts w:asciiTheme="minorHAnsi" w:hAnsiTheme="minorHAnsi" w:cstheme="minorHAnsi"/>
          <w:spacing w:val="-5"/>
          <w:sz w:val="22"/>
          <w:szCs w:val="22"/>
        </w:rPr>
        <w:t xml:space="preserve">de Apoio à Família </w:t>
      </w:r>
      <w:r w:rsidRPr="00405B4F">
        <w:rPr>
          <w:rFonts w:asciiTheme="minorHAnsi" w:hAnsiTheme="minorHAnsi" w:cstheme="minorHAnsi"/>
          <w:spacing w:val="-5"/>
          <w:sz w:val="22"/>
          <w:szCs w:val="22"/>
        </w:rPr>
        <w:t>é o correspondente aos seguintes serviços:</w:t>
      </w:r>
    </w:p>
    <w:p w:rsidR="008A4089" w:rsidRPr="00FD1282" w:rsidRDefault="008A4089" w:rsidP="008A4089">
      <w:pPr>
        <w:pStyle w:val="Corpodetexto2"/>
        <w:spacing w:line="276" w:lineRule="auto"/>
        <w:ind w:left="720"/>
        <w:rPr>
          <w:rFonts w:asciiTheme="minorHAnsi" w:hAnsiTheme="minorHAnsi" w:cstheme="minorHAnsi"/>
          <w:bCs/>
          <w:sz w:val="8"/>
          <w:szCs w:val="22"/>
        </w:rPr>
      </w:pPr>
    </w:p>
    <w:p w:rsidR="00C847F2" w:rsidRPr="00405B4F" w:rsidRDefault="00EC6742" w:rsidP="00D95855">
      <w:pPr>
        <w:pStyle w:val="Corpodetexto2"/>
        <w:numPr>
          <w:ilvl w:val="0"/>
          <w:numId w:val="72"/>
        </w:numPr>
        <w:spacing w:line="276" w:lineRule="auto"/>
        <w:ind w:left="993"/>
        <w:rPr>
          <w:rFonts w:asciiTheme="minorHAnsi" w:hAnsiTheme="minorHAnsi" w:cstheme="minorHAnsi"/>
          <w:spacing w:val="-5"/>
          <w:sz w:val="22"/>
          <w:szCs w:val="22"/>
        </w:rPr>
      </w:pPr>
      <w:r w:rsidRPr="00405B4F">
        <w:rPr>
          <w:rFonts w:asciiTheme="minorHAnsi" w:hAnsiTheme="minorHAnsi" w:cstheme="minorHAnsi"/>
          <w:spacing w:val="-5"/>
          <w:sz w:val="22"/>
          <w:szCs w:val="22"/>
        </w:rPr>
        <w:t>0</w:t>
      </w:r>
      <w:r w:rsidR="00F4554D" w:rsidRPr="00405B4F">
        <w:rPr>
          <w:rFonts w:asciiTheme="minorHAnsi" w:hAnsiTheme="minorHAnsi" w:cstheme="minorHAnsi"/>
          <w:spacing w:val="-5"/>
          <w:sz w:val="22"/>
          <w:szCs w:val="22"/>
        </w:rPr>
        <w:t>7h</w:t>
      </w:r>
      <w:r w:rsidR="00481E12" w:rsidRPr="00405B4F">
        <w:rPr>
          <w:rFonts w:asciiTheme="minorHAnsi" w:hAnsiTheme="minorHAnsi" w:cstheme="minorHAnsi"/>
          <w:spacing w:val="-5"/>
          <w:sz w:val="22"/>
          <w:szCs w:val="22"/>
        </w:rPr>
        <w:t>30</w:t>
      </w:r>
      <w:r w:rsidR="00F4554D" w:rsidRPr="00405B4F">
        <w:rPr>
          <w:rFonts w:asciiTheme="minorHAnsi" w:hAnsiTheme="minorHAnsi" w:cstheme="minorHAnsi"/>
          <w:spacing w:val="-5"/>
          <w:sz w:val="22"/>
          <w:szCs w:val="22"/>
        </w:rPr>
        <w:t xml:space="preserve"> - </w:t>
      </w:r>
      <w:r w:rsidRPr="00405B4F">
        <w:rPr>
          <w:rFonts w:asciiTheme="minorHAnsi" w:hAnsiTheme="minorHAnsi" w:cstheme="minorHAnsi"/>
          <w:spacing w:val="-5"/>
          <w:sz w:val="22"/>
          <w:szCs w:val="22"/>
        </w:rPr>
        <w:t>0</w:t>
      </w:r>
      <w:r w:rsidR="00C576BB" w:rsidRPr="00405B4F">
        <w:rPr>
          <w:rFonts w:asciiTheme="minorHAnsi" w:hAnsiTheme="minorHAnsi" w:cstheme="minorHAnsi"/>
          <w:spacing w:val="-5"/>
          <w:sz w:val="22"/>
          <w:szCs w:val="22"/>
        </w:rPr>
        <w:t>9</w:t>
      </w:r>
      <w:r w:rsidR="001018A4" w:rsidRPr="00405B4F">
        <w:rPr>
          <w:rFonts w:asciiTheme="minorHAnsi" w:hAnsiTheme="minorHAnsi" w:cstheme="minorHAnsi"/>
          <w:spacing w:val="-5"/>
          <w:sz w:val="22"/>
          <w:szCs w:val="22"/>
        </w:rPr>
        <w:t>h</w:t>
      </w:r>
      <w:r w:rsidR="007855A9" w:rsidRPr="00405B4F">
        <w:rPr>
          <w:rFonts w:asciiTheme="minorHAnsi" w:hAnsiTheme="minorHAnsi" w:cstheme="minorHAnsi"/>
          <w:spacing w:val="-5"/>
          <w:sz w:val="22"/>
          <w:szCs w:val="22"/>
        </w:rPr>
        <w:t>00</w:t>
      </w:r>
      <w:r w:rsidR="008A4089" w:rsidRPr="00405B4F">
        <w:rPr>
          <w:rFonts w:asciiTheme="minorHAnsi" w:hAnsiTheme="minorHAnsi" w:cstheme="minorHAnsi"/>
          <w:spacing w:val="-5"/>
          <w:sz w:val="22"/>
          <w:szCs w:val="22"/>
        </w:rPr>
        <w:t xml:space="preserve"> – </w:t>
      </w:r>
      <w:r w:rsidR="002537F4" w:rsidRPr="00405B4F">
        <w:rPr>
          <w:rFonts w:asciiTheme="minorHAnsi" w:hAnsiTheme="minorHAnsi" w:cstheme="minorHAnsi"/>
          <w:spacing w:val="-5"/>
          <w:sz w:val="22"/>
          <w:szCs w:val="22"/>
        </w:rPr>
        <w:t xml:space="preserve">Acolhimento </w:t>
      </w:r>
    </w:p>
    <w:p w:rsidR="001311DD" w:rsidRPr="00405B4F" w:rsidRDefault="008A4089" w:rsidP="00D95855">
      <w:pPr>
        <w:pStyle w:val="Corpodetexto2"/>
        <w:numPr>
          <w:ilvl w:val="0"/>
          <w:numId w:val="72"/>
        </w:numPr>
        <w:spacing w:line="276" w:lineRule="auto"/>
        <w:ind w:left="993"/>
        <w:rPr>
          <w:rFonts w:asciiTheme="minorHAnsi" w:hAnsiTheme="minorHAnsi" w:cstheme="minorHAnsi"/>
          <w:spacing w:val="-5"/>
          <w:sz w:val="22"/>
          <w:szCs w:val="22"/>
        </w:rPr>
      </w:pPr>
      <w:r w:rsidRPr="00405B4F">
        <w:rPr>
          <w:rFonts w:asciiTheme="minorHAnsi" w:hAnsiTheme="minorHAnsi" w:cstheme="minorHAnsi"/>
          <w:spacing w:val="-5"/>
          <w:sz w:val="22"/>
          <w:szCs w:val="22"/>
        </w:rPr>
        <w:t>12h</w:t>
      </w:r>
      <w:r w:rsidR="001311DD" w:rsidRPr="00405B4F">
        <w:rPr>
          <w:rFonts w:asciiTheme="minorHAnsi" w:hAnsiTheme="minorHAnsi" w:cstheme="minorHAnsi"/>
          <w:spacing w:val="-5"/>
          <w:sz w:val="22"/>
          <w:szCs w:val="22"/>
        </w:rPr>
        <w:t>15</w:t>
      </w:r>
      <w:r w:rsidR="00EC6742" w:rsidRPr="00405B4F">
        <w:rPr>
          <w:rFonts w:asciiTheme="minorHAnsi" w:hAnsiTheme="minorHAnsi" w:cstheme="minorHAnsi"/>
          <w:spacing w:val="-5"/>
          <w:sz w:val="22"/>
          <w:szCs w:val="22"/>
        </w:rPr>
        <w:t xml:space="preserve"> </w:t>
      </w:r>
      <w:r w:rsidR="00C847F2" w:rsidRPr="00405B4F">
        <w:rPr>
          <w:rFonts w:asciiTheme="minorHAnsi" w:hAnsiTheme="minorHAnsi" w:cstheme="minorHAnsi"/>
          <w:spacing w:val="-5"/>
          <w:sz w:val="22"/>
          <w:szCs w:val="22"/>
        </w:rPr>
        <w:t>- 13h15</w:t>
      </w:r>
      <w:r w:rsidR="006467FB" w:rsidRPr="00405B4F">
        <w:rPr>
          <w:rFonts w:asciiTheme="minorHAnsi" w:hAnsiTheme="minorHAnsi" w:cstheme="minorHAnsi"/>
          <w:spacing w:val="-5"/>
          <w:sz w:val="22"/>
          <w:szCs w:val="22"/>
        </w:rPr>
        <w:t xml:space="preserve"> </w:t>
      </w:r>
      <w:r w:rsidRPr="00405B4F">
        <w:rPr>
          <w:rFonts w:asciiTheme="minorHAnsi" w:hAnsiTheme="minorHAnsi" w:cstheme="minorHAnsi"/>
          <w:spacing w:val="-5"/>
          <w:sz w:val="22"/>
          <w:szCs w:val="22"/>
        </w:rPr>
        <w:t xml:space="preserve">– Almoço </w:t>
      </w:r>
    </w:p>
    <w:p w:rsidR="00C847F2" w:rsidRPr="00405B4F" w:rsidRDefault="001311DD" w:rsidP="00D95855">
      <w:pPr>
        <w:pStyle w:val="Corpodetexto2"/>
        <w:numPr>
          <w:ilvl w:val="0"/>
          <w:numId w:val="72"/>
        </w:numPr>
        <w:spacing w:line="276" w:lineRule="auto"/>
        <w:ind w:left="993"/>
        <w:rPr>
          <w:rFonts w:asciiTheme="minorHAnsi" w:hAnsiTheme="minorHAnsi" w:cstheme="minorHAnsi"/>
          <w:spacing w:val="-5"/>
          <w:sz w:val="22"/>
          <w:szCs w:val="22"/>
        </w:rPr>
      </w:pPr>
      <w:r w:rsidRPr="00405B4F">
        <w:rPr>
          <w:rFonts w:asciiTheme="minorHAnsi" w:hAnsiTheme="minorHAnsi" w:cstheme="minorHAnsi"/>
          <w:spacing w:val="-5"/>
          <w:sz w:val="22"/>
          <w:szCs w:val="22"/>
        </w:rPr>
        <w:t>13h15</w:t>
      </w:r>
      <w:r w:rsidR="00F4554D" w:rsidRPr="00405B4F">
        <w:rPr>
          <w:rFonts w:asciiTheme="minorHAnsi" w:hAnsiTheme="minorHAnsi" w:cstheme="minorHAnsi"/>
          <w:spacing w:val="-5"/>
          <w:sz w:val="22"/>
          <w:szCs w:val="22"/>
        </w:rPr>
        <w:t xml:space="preserve"> - </w:t>
      </w:r>
      <w:r w:rsidRPr="00405B4F">
        <w:rPr>
          <w:rFonts w:asciiTheme="minorHAnsi" w:hAnsiTheme="minorHAnsi" w:cstheme="minorHAnsi"/>
          <w:spacing w:val="-5"/>
          <w:sz w:val="22"/>
          <w:szCs w:val="22"/>
        </w:rPr>
        <w:t>14h30 –</w:t>
      </w:r>
      <w:r w:rsidR="0031412D" w:rsidRPr="00405B4F">
        <w:rPr>
          <w:rFonts w:asciiTheme="minorHAnsi" w:hAnsiTheme="minorHAnsi" w:cstheme="minorHAnsi"/>
          <w:spacing w:val="-5"/>
          <w:sz w:val="22"/>
          <w:szCs w:val="22"/>
        </w:rPr>
        <w:t xml:space="preserve"> R</w:t>
      </w:r>
      <w:r w:rsidR="00EC6742" w:rsidRPr="00405B4F">
        <w:rPr>
          <w:rFonts w:asciiTheme="minorHAnsi" w:hAnsiTheme="minorHAnsi" w:cstheme="minorHAnsi"/>
          <w:spacing w:val="-5"/>
          <w:sz w:val="22"/>
          <w:szCs w:val="22"/>
        </w:rPr>
        <w:t>epouso/</w:t>
      </w:r>
      <w:r w:rsidR="00C847F2" w:rsidRPr="00405B4F">
        <w:rPr>
          <w:rFonts w:asciiTheme="minorHAnsi" w:hAnsiTheme="minorHAnsi" w:cstheme="minorHAnsi"/>
          <w:spacing w:val="-5"/>
          <w:sz w:val="22"/>
          <w:szCs w:val="22"/>
        </w:rPr>
        <w:t>Atividades de Animação e Apoio à Família</w:t>
      </w:r>
    </w:p>
    <w:p w:rsidR="002E5C70" w:rsidRPr="00405B4F" w:rsidRDefault="00EC6742" w:rsidP="00D95855">
      <w:pPr>
        <w:pStyle w:val="Corpodetexto2"/>
        <w:numPr>
          <w:ilvl w:val="0"/>
          <w:numId w:val="72"/>
        </w:numPr>
        <w:spacing w:line="276" w:lineRule="auto"/>
        <w:ind w:left="993"/>
        <w:rPr>
          <w:rFonts w:asciiTheme="minorHAnsi" w:hAnsiTheme="minorHAnsi" w:cstheme="minorHAnsi"/>
          <w:spacing w:val="-5"/>
          <w:sz w:val="22"/>
          <w:szCs w:val="22"/>
        </w:rPr>
      </w:pPr>
      <w:r w:rsidRPr="00405B4F">
        <w:rPr>
          <w:rFonts w:asciiTheme="minorHAnsi" w:hAnsiTheme="minorHAnsi" w:cstheme="minorHAnsi"/>
          <w:spacing w:val="-5"/>
          <w:sz w:val="22"/>
          <w:szCs w:val="22"/>
        </w:rPr>
        <w:t>16h15 -</w:t>
      </w:r>
      <w:r w:rsidR="00C847F2" w:rsidRPr="00405B4F">
        <w:rPr>
          <w:rFonts w:asciiTheme="minorHAnsi" w:hAnsiTheme="minorHAnsi" w:cstheme="minorHAnsi"/>
          <w:spacing w:val="-5"/>
          <w:sz w:val="22"/>
          <w:szCs w:val="22"/>
        </w:rPr>
        <w:t xml:space="preserve"> 18h</w:t>
      </w:r>
      <w:r w:rsidR="00481E12" w:rsidRPr="00405B4F">
        <w:rPr>
          <w:rFonts w:asciiTheme="minorHAnsi" w:hAnsiTheme="minorHAnsi" w:cstheme="minorHAnsi"/>
          <w:spacing w:val="-5"/>
          <w:sz w:val="22"/>
          <w:szCs w:val="22"/>
        </w:rPr>
        <w:t>30</w:t>
      </w:r>
      <w:r w:rsidR="00C847F2" w:rsidRPr="00405B4F">
        <w:rPr>
          <w:rFonts w:asciiTheme="minorHAnsi" w:hAnsiTheme="minorHAnsi" w:cstheme="minorHAnsi"/>
          <w:spacing w:val="-5"/>
          <w:sz w:val="22"/>
          <w:szCs w:val="22"/>
        </w:rPr>
        <w:t xml:space="preserve"> – Lanche e saídas</w:t>
      </w:r>
    </w:p>
    <w:p w:rsidR="00F4554D" w:rsidRDefault="00F4554D" w:rsidP="00F4554D">
      <w:pPr>
        <w:pStyle w:val="PargrafodaLista"/>
        <w:rPr>
          <w:rFonts w:asciiTheme="minorHAnsi" w:hAnsiTheme="minorHAnsi" w:cstheme="minorHAnsi"/>
          <w:sz w:val="22"/>
          <w:szCs w:val="22"/>
        </w:rPr>
      </w:pPr>
    </w:p>
    <w:p w:rsidR="00F4554D" w:rsidRPr="00405B4F" w:rsidRDefault="00F4554D" w:rsidP="00405B4F">
      <w:pPr>
        <w:pStyle w:val="Corpodetexto2"/>
        <w:spacing w:line="276" w:lineRule="auto"/>
        <w:rPr>
          <w:rFonts w:asciiTheme="minorHAnsi" w:hAnsiTheme="minorHAnsi" w:cstheme="minorHAnsi"/>
          <w:spacing w:val="-5"/>
          <w:sz w:val="22"/>
          <w:szCs w:val="22"/>
        </w:rPr>
      </w:pPr>
      <w:r w:rsidRPr="00405B4F">
        <w:rPr>
          <w:rFonts w:asciiTheme="minorHAnsi" w:hAnsiTheme="minorHAnsi" w:cstheme="minorHAnsi"/>
          <w:spacing w:val="-5"/>
          <w:sz w:val="22"/>
          <w:szCs w:val="22"/>
        </w:rPr>
        <w:t>São promovidos momentos de descanso para as crianças respeitando as necessidades e ritmos de desenvolvimento de cada uma, num espaço destinado para o efeito e cujo ambiente e decoração sejam adequados ao fim a que se destina.</w:t>
      </w:r>
    </w:p>
    <w:p w:rsidR="008A4089" w:rsidRPr="00405B4F" w:rsidRDefault="00C576BB" w:rsidP="00405B4F">
      <w:pPr>
        <w:pStyle w:val="Corpodetexto2"/>
        <w:spacing w:line="276" w:lineRule="auto"/>
        <w:rPr>
          <w:rFonts w:asciiTheme="minorHAnsi" w:hAnsiTheme="minorHAnsi" w:cstheme="minorHAnsi"/>
          <w:spacing w:val="-5"/>
          <w:sz w:val="22"/>
          <w:szCs w:val="22"/>
        </w:rPr>
      </w:pPr>
      <w:r w:rsidRPr="00405B4F">
        <w:rPr>
          <w:rFonts w:asciiTheme="minorHAnsi" w:hAnsiTheme="minorHAnsi" w:cstheme="minorHAnsi"/>
          <w:spacing w:val="-5"/>
          <w:sz w:val="22"/>
          <w:szCs w:val="22"/>
        </w:rPr>
        <w:t>As Atividades de Animação e Apoio à Família (AAAF)</w:t>
      </w:r>
      <w:r w:rsidR="00F4554D" w:rsidRPr="00405B4F">
        <w:rPr>
          <w:rFonts w:asciiTheme="minorHAnsi" w:hAnsiTheme="minorHAnsi" w:cstheme="minorHAnsi"/>
          <w:spacing w:val="-5"/>
          <w:sz w:val="22"/>
          <w:szCs w:val="22"/>
        </w:rPr>
        <w:t xml:space="preserve"> têm como principal </w:t>
      </w:r>
      <w:r w:rsidR="006B642E" w:rsidRPr="00405B4F">
        <w:rPr>
          <w:rFonts w:asciiTheme="minorHAnsi" w:hAnsiTheme="minorHAnsi" w:cstheme="minorHAnsi"/>
          <w:spacing w:val="-5"/>
          <w:sz w:val="22"/>
          <w:szCs w:val="22"/>
        </w:rPr>
        <w:t>objetivo</w:t>
      </w:r>
      <w:r w:rsidR="00F4554D" w:rsidRPr="00405B4F">
        <w:rPr>
          <w:rFonts w:asciiTheme="minorHAnsi" w:hAnsiTheme="minorHAnsi" w:cstheme="minorHAnsi"/>
          <w:spacing w:val="-5"/>
          <w:sz w:val="22"/>
          <w:szCs w:val="22"/>
        </w:rPr>
        <w:t xml:space="preserve"> privilegiar a livre escolha e a brincadeira espontânea tendo em conta o bem-estar e a segurança das crianças.</w:t>
      </w:r>
    </w:p>
    <w:p w:rsidR="00481E12" w:rsidRPr="00B84115" w:rsidRDefault="00481E12" w:rsidP="00C576BB">
      <w:pPr>
        <w:pStyle w:val="Corpodetexto2"/>
        <w:spacing w:line="276" w:lineRule="auto"/>
        <w:ind w:firstLine="709"/>
        <w:rPr>
          <w:rFonts w:asciiTheme="minorHAnsi" w:hAnsiTheme="minorHAnsi" w:cstheme="minorHAnsi"/>
          <w:sz w:val="12"/>
          <w:szCs w:val="22"/>
        </w:rPr>
      </w:pPr>
    </w:p>
    <w:p w:rsidR="00481E12" w:rsidRPr="00405B4F" w:rsidRDefault="00481E12" w:rsidP="00481E12">
      <w:pPr>
        <w:pStyle w:val="Corpodetexto2"/>
        <w:spacing w:line="276" w:lineRule="auto"/>
        <w:rPr>
          <w:rFonts w:asciiTheme="minorHAnsi" w:hAnsiTheme="minorHAnsi" w:cstheme="minorHAnsi"/>
          <w:spacing w:val="-5"/>
          <w:sz w:val="22"/>
          <w:szCs w:val="22"/>
        </w:rPr>
      </w:pPr>
      <w:r w:rsidRPr="00405B4F">
        <w:rPr>
          <w:rFonts w:asciiTheme="minorHAnsi" w:hAnsiTheme="minorHAnsi" w:cstheme="minorHAnsi"/>
          <w:spacing w:val="-5"/>
          <w:sz w:val="22"/>
          <w:szCs w:val="22"/>
        </w:rPr>
        <w:t>Na componente de apoio à família podem ainda ser desenvolvidos alguns projetos no âmbito das atividades extracurriculares, sendo estas atividades imputáveis aos pais/encarregados de educação:</w:t>
      </w:r>
    </w:p>
    <w:p w:rsidR="00481E12" w:rsidRPr="00481E12" w:rsidRDefault="00481E12" w:rsidP="00481E12">
      <w:pPr>
        <w:pStyle w:val="Corpodetexto2"/>
        <w:spacing w:line="276" w:lineRule="auto"/>
        <w:ind w:left="720"/>
        <w:rPr>
          <w:rFonts w:asciiTheme="minorHAnsi" w:hAnsiTheme="minorHAnsi" w:cstheme="minorHAnsi"/>
          <w:sz w:val="10"/>
          <w:szCs w:val="10"/>
        </w:rPr>
      </w:pPr>
    </w:p>
    <w:p w:rsidR="00481E12" w:rsidRPr="00481E12" w:rsidRDefault="00481E12" w:rsidP="008F11EB">
      <w:pPr>
        <w:pStyle w:val="Corpodetexto2"/>
        <w:numPr>
          <w:ilvl w:val="0"/>
          <w:numId w:val="13"/>
        </w:numPr>
        <w:tabs>
          <w:tab w:val="clear" w:pos="1440"/>
        </w:tabs>
        <w:spacing w:line="276" w:lineRule="auto"/>
        <w:ind w:left="567"/>
        <w:rPr>
          <w:rFonts w:asciiTheme="minorHAnsi" w:hAnsiTheme="minorHAnsi" w:cstheme="minorHAnsi"/>
          <w:sz w:val="22"/>
          <w:szCs w:val="22"/>
        </w:rPr>
      </w:pPr>
      <w:r w:rsidRPr="00481E12">
        <w:rPr>
          <w:rFonts w:asciiTheme="minorHAnsi" w:hAnsiTheme="minorHAnsi" w:cstheme="minorHAnsi"/>
          <w:b/>
          <w:bCs/>
          <w:sz w:val="22"/>
          <w:szCs w:val="22"/>
        </w:rPr>
        <w:t xml:space="preserve">Expressão Musical </w:t>
      </w:r>
      <w:r w:rsidRPr="00481E12">
        <w:rPr>
          <w:rFonts w:asciiTheme="minorHAnsi" w:hAnsiTheme="minorHAnsi" w:cstheme="minorHAnsi"/>
          <w:sz w:val="22"/>
          <w:szCs w:val="22"/>
        </w:rPr>
        <w:t xml:space="preserve">- </w:t>
      </w:r>
      <w:r w:rsidRPr="00405B4F">
        <w:rPr>
          <w:rFonts w:asciiTheme="minorHAnsi" w:hAnsiTheme="minorHAnsi" w:cstheme="minorHAnsi"/>
          <w:spacing w:val="-5"/>
          <w:sz w:val="22"/>
          <w:szCs w:val="22"/>
        </w:rPr>
        <w:t>Proje</w:t>
      </w:r>
      <w:r w:rsidR="000D69AF">
        <w:rPr>
          <w:rFonts w:asciiTheme="minorHAnsi" w:hAnsiTheme="minorHAnsi" w:cstheme="minorHAnsi"/>
          <w:spacing w:val="-5"/>
          <w:sz w:val="22"/>
          <w:szCs w:val="22"/>
        </w:rPr>
        <w:t>to “Crescer com a música”</w:t>
      </w:r>
      <w:r w:rsidRPr="00405B4F">
        <w:rPr>
          <w:rFonts w:asciiTheme="minorHAnsi" w:hAnsiTheme="minorHAnsi" w:cstheme="minorHAnsi"/>
          <w:spacing w:val="-5"/>
          <w:sz w:val="22"/>
          <w:szCs w:val="22"/>
        </w:rPr>
        <w:t>, desenvolvi</w:t>
      </w:r>
      <w:r w:rsidR="000D69AF">
        <w:rPr>
          <w:rFonts w:asciiTheme="minorHAnsi" w:hAnsiTheme="minorHAnsi" w:cstheme="minorHAnsi"/>
          <w:spacing w:val="-5"/>
          <w:sz w:val="22"/>
          <w:szCs w:val="22"/>
        </w:rPr>
        <w:t>do por um professor de música.</w:t>
      </w:r>
    </w:p>
    <w:p w:rsidR="00481E12" w:rsidRPr="00481E12" w:rsidRDefault="00481E12" w:rsidP="008F11EB">
      <w:pPr>
        <w:pStyle w:val="Corpodetexto2"/>
        <w:numPr>
          <w:ilvl w:val="0"/>
          <w:numId w:val="13"/>
        </w:numPr>
        <w:tabs>
          <w:tab w:val="clear" w:pos="1440"/>
        </w:tabs>
        <w:spacing w:line="276" w:lineRule="auto"/>
        <w:ind w:left="567"/>
        <w:rPr>
          <w:rFonts w:asciiTheme="minorHAnsi" w:hAnsiTheme="minorHAnsi" w:cstheme="minorHAnsi"/>
          <w:sz w:val="22"/>
          <w:szCs w:val="22"/>
        </w:rPr>
      </w:pPr>
      <w:r w:rsidRPr="00481E12">
        <w:rPr>
          <w:rFonts w:asciiTheme="minorHAnsi" w:hAnsiTheme="minorHAnsi" w:cstheme="minorHAnsi"/>
          <w:b/>
          <w:bCs/>
          <w:sz w:val="22"/>
          <w:szCs w:val="22"/>
        </w:rPr>
        <w:t>Tecnologias de Informação e Comunicação</w:t>
      </w:r>
      <w:r w:rsidRPr="00481E12">
        <w:rPr>
          <w:rFonts w:asciiTheme="minorHAnsi" w:hAnsiTheme="minorHAnsi" w:cstheme="minorHAnsi"/>
          <w:sz w:val="22"/>
          <w:szCs w:val="22"/>
        </w:rPr>
        <w:t xml:space="preserve"> </w:t>
      </w:r>
      <w:r w:rsidRPr="00405B4F">
        <w:rPr>
          <w:rFonts w:asciiTheme="minorHAnsi" w:hAnsiTheme="minorHAnsi" w:cstheme="minorHAnsi"/>
          <w:spacing w:val="-5"/>
          <w:sz w:val="22"/>
          <w:szCs w:val="22"/>
        </w:rPr>
        <w:t>(as TIC no Jardim de Infância) – utilização de biblioteca e multimédia, desenvolvido no Centro de Recursos ou nos equipamentos da própria sala / grupo.</w:t>
      </w:r>
    </w:p>
    <w:p w:rsidR="00481E12" w:rsidRPr="00481E12" w:rsidRDefault="00481E12" w:rsidP="008F11EB">
      <w:pPr>
        <w:pStyle w:val="Corpodetexto2"/>
        <w:numPr>
          <w:ilvl w:val="0"/>
          <w:numId w:val="13"/>
        </w:numPr>
        <w:tabs>
          <w:tab w:val="clear" w:pos="1440"/>
        </w:tabs>
        <w:spacing w:line="276" w:lineRule="auto"/>
        <w:ind w:left="567"/>
        <w:rPr>
          <w:rFonts w:asciiTheme="minorHAnsi" w:hAnsiTheme="minorHAnsi" w:cstheme="minorHAnsi"/>
          <w:sz w:val="22"/>
          <w:szCs w:val="22"/>
        </w:rPr>
      </w:pPr>
      <w:r w:rsidRPr="00481E12">
        <w:rPr>
          <w:rFonts w:asciiTheme="minorHAnsi" w:hAnsiTheme="minorHAnsi" w:cstheme="minorHAnsi"/>
          <w:b/>
          <w:bCs/>
          <w:sz w:val="22"/>
          <w:szCs w:val="22"/>
        </w:rPr>
        <w:t xml:space="preserve">Inglês </w:t>
      </w:r>
    </w:p>
    <w:p w:rsidR="00481E12" w:rsidRPr="00977214" w:rsidRDefault="0077005A" w:rsidP="008F11EB">
      <w:pPr>
        <w:pStyle w:val="Corpodetexto2"/>
        <w:numPr>
          <w:ilvl w:val="0"/>
          <w:numId w:val="13"/>
        </w:numPr>
        <w:tabs>
          <w:tab w:val="clear" w:pos="1440"/>
        </w:tabs>
        <w:spacing w:line="276" w:lineRule="auto"/>
        <w:ind w:left="567"/>
        <w:rPr>
          <w:rFonts w:asciiTheme="minorHAnsi" w:hAnsiTheme="minorHAnsi" w:cstheme="minorHAnsi"/>
          <w:sz w:val="22"/>
          <w:szCs w:val="22"/>
        </w:rPr>
      </w:pPr>
      <w:r>
        <w:rPr>
          <w:rFonts w:asciiTheme="minorHAnsi" w:hAnsiTheme="minorHAnsi" w:cstheme="minorHAnsi"/>
          <w:b/>
          <w:bCs/>
          <w:sz w:val="22"/>
          <w:szCs w:val="22"/>
        </w:rPr>
        <w:t>Educação Física</w:t>
      </w:r>
    </w:p>
    <w:p w:rsidR="00977214" w:rsidRPr="00481E12" w:rsidRDefault="00977214" w:rsidP="008F11EB">
      <w:pPr>
        <w:pStyle w:val="Corpodetexto2"/>
        <w:numPr>
          <w:ilvl w:val="0"/>
          <w:numId w:val="13"/>
        </w:numPr>
        <w:tabs>
          <w:tab w:val="clear" w:pos="1440"/>
        </w:tabs>
        <w:spacing w:line="276" w:lineRule="auto"/>
        <w:ind w:left="567"/>
        <w:rPr>
          <w:rFonts w:asciiTheme="minorHAnsi" w:hAnsiTheme="minorHAnsi" w:cstheme="minorHAnsi"/>
          <w:sz w:val="22"/>
          <w:szCs w:val="22"/>
        </w:rPr>
      </w:pPr>
      <w:r>
        <w:rPr>
          <w:rFonts w:asciiTheme="minorHAnsi" w:hAnsiTheme="minorHAnsi" w:cstheme="minorHAnsi"/>
          <w:b/>
          <w:bCs/>
          <w:sz w:val="22"/>
          <w:szCs w:val="22"/>
        </w:rPr>
        <w:t>Ballet</w:t>
      </w:r>
    </w:p>
    <w:p w:rsidR="00481E12" w:rsidRPr="00457B32" w:rsidRDefault="00481E12" w:rsidP="008F11EB">
      <w:pPr>
        <w:pStyle w:val="Corpodetexto2"/>
        <w:numPr>
          <w:ilvl w:val="0"/>
          <w:numId w:val="13"/>
        </w:numPr>
        <w:tabs>
          <w:tab w:val="clear" w:pos="1440"/>
        </w:tabs>
        <w:spacing w:line="276" w:lineRule="auto"/>
        <w:ind w:left="567"/>
        <w:rPr>
          <w:rFonts w:asciiTheme="minorHAnsi" w:hAnsiTheme="minorHAnsi" w:cstheme="minorHAnsi"/>
          <w:sz w:val="22"/>
          <w:szCs w:val="22"/>
        </w:rPr>
      </w:pPr>
      <w:r w:rsidRPr="00481E12">
        <w:rPr>
          <w:rFonts w:asciiTheme="minorHAnsi" w:hAnsiTheme="minorHAnsi" w:cstheme="minorHAnsi"/>
          <w:b/>
          <w:bCs/>
          <w:sz w:val="22"/>
          <w:szCs w:val="22"/>
        </w:rPr>
        <w:t>Natação</w:t>
      </w:r>
    </w:p>
    <w:p w:rsidR="00457B32" w:rsidRPr="00457B32" w:rsidRDefault="00457B32" w:rsidP="008F11EB">
      <w:pPr>
        <w:pStyle w:val="Corpodetexto2"/>
        <w:numPr>
          <w:ilvl w:val="0"/>
          <w:numId w:val="13"/>
        </w:numPr>
        <w:tabs>
          <w:tab w:val="clear" w:pos="1440"/>
        </w:tabs>
        <w:spacing w:line="276" w:lineRule="auto"/>
        <w:ind w:left="567"/>
        <w:rPr>
          <w:rFonts w:asciiTheme="minorHAnsi" w:hAnsiTheme="minorHAnsi" w:cstheme="minorHAnsi"/>
          <w:sz w:val="22"/>
          <w:szCs w:val="22"/>
        </w:rPr>
      </w:pPr>
      <w:r>
        <w:rPr>
          <w:rFonts w:asciiTheme="minorHAnsi" w:hAnsiTheme="minorHAnsi" w:cstheme="minorHAnsi"/>
          <w:b/>
          <w:bCs/>
          <w:sz w:val="22"/>
          <w:szCs w:val="22"/>
        </w:rPr>
        <w:t>Ioga</w:t>
      </w:r>
    </w:p>
    <w:p w:rsidR="00457B32" w:rsidRPr="00481E12" w:rsidRDefault="00457B32" w:rsidP="008F11EB">
      <w:pPr>
        <w:pStyle w:val="Corpodetexto2"/>
        <w:numPr>
          <w:ilvl w:val="0"/>
          <w:numId w:val="13"/>
        </w:numPr>
        <w:tabs>
          <w:tab w:val="clear" w:pos="1440"/>
        </w:tabs>
        <w:spacing w:line="276" w:lineRule="auto"/>
        <w:ind w:left="567"/>
        <w:rPr>
          <w:rFonts w:asciiTheme="minorHAnsi" w:hAnsiTheme="minorHAnsi" w:cstheme="minorHAnsi"/>
          <w:sz w:val="22"/>
          <w:szCs w:val="22"/>
        </w:rPr>
      </w:pPr>
      <w:r>
        <w:rPr>
          <w:rFonts w:asciiTheme="minorHAnsi" w:hAnsiTheme="minorHAnsi" w:cstheme="minorHAnsi"/>
          <w:b/>
          <w:bCs/>
          <w:sz w:val="22"/>
          <w:szCs w:val="22"/>
        </w:rPr>
        <w:t>Judo</w:t>
      </w:r>
    </w:p>
    <w:p w:rsidR="00B84115" w:rsidRDefault="00B84115" w:rsidP="00D3526E">
      <w:pPr>
        <w:pStyle w:val="Default"/>
        <w:spacing w:line="276" w:lineRule="auto"/>
        <w:jc w:val="both"/>
        <w:rPr>
          <w:rFonts w:asciiTheme="minorHAnsi" w:hAnsiTheme="minorHAnsi" w:cstheme="minorHAnsi"/>
          <w:spacing w:val="-5"/>
          <w:sz w:val="22"/>
          <w:szCs w:val="22"/>
        </w:rPr>
      </w:pPr>
    </w:p>
    <w:p w:rsidR="00D3526E" w:rsidRPr="0018632B" w:rsidRDefault="00661CEC" w:rsidP="00D3526E">
      <w:pPr>
        <w:pStyle w:val="Default"/>
        <w:spacing w:line="276" w:lineRule="auto"/>
        <w:jc w:val="both"/>
        <w:rPr>
          <w:rFonts w:ascii="Calibri" w:hAnsi="Calibri" w:cs="Calibri"/>
          <w:sz w:val="22"/>
          <w:szCs w:val="22"/>
        </w:rPr>
      </w:pPr>
      <w:r w:rsidRPr="00032420">
        <w:rPr>
          <w:rFonts w:asciiTheme="minorHAnsi" w:hAnsiTheme="minorHAnsi" w:cstheme="minorHAnsi"/>
          <w:spacing w:val="-5"/>
          <w:sz w:val="22"/>
          <w:szCs w:val="22"/>
        </w:rPr>
        <w:t xml:space="preserve">Nos dias em que as atividades extracurriculares coincidam com feriados ou dias de encerramento do CBESSF, as mesmas não serão repostas. Acrescentamos que as atividades extracurriculares terão início em outubro e o seu términus </w:t>
      </w:r>
      <w:r w:rsidR="00405B4F" w:rsidRPr="00032420">
        <w:rPr>
          <w:rFonts w:asciiTheme="minorHAnsi" w:hAnsiTheme="minorHAnsi" w:cstheme="minorHAnsi"/>
          <w:spacing w:val="-5"/>
          <w:sz w:val="22"/>
          <w:szCs w:val="22"/>
        </w:rPr>
        <w:t>no final do mês de</w:t>
      </w:r>
      <w:r w:rsidRPr="00032420">
        <w:rPr>
          <w:rFonts w:asciiTheme="minorHAnsi" w:hAnsiTheme="minorHAnsi" w:cstheme="minorHAnsi"/>
          <w:spacing w:val="-5"/>
          <w:sz w:val="22"/>
          <w:szCs w:val="22"/>
        </w:rPr>
        <w:t xml:space="preserve"> junho.</w:t>
      </w:r>
      <w:r w:rsidR="00D3526E">
        <w:rPr>
          <w:rFonts w:asciiTheme="minorHAnsi" w:hAnsiTheme="minorHAnsi" w:cstheme="minorHAnsi"/>
          <w:spacing w:val="-5"/>
          <w:sz w:val="22"/>
          <w:szCs w:val="22"/>
        </w:rPr>
        <w:t xml:space="preserve"> </w:t>
      </w:r>
      <w:r w:rsidR="00D3526E" w:rsidRPr="00434E16">
        <w:rPr>
          <w:rFonts w:ascii="Calibri" w:hAnsi="Calibri" w:cs="Calibri"/>
          <w:sz w:val="22"/>
          <w:szCs w:val="22"/>
        </w:rPr>
        <w:t xml:space="preserve">Deve o encarregado de educação cumprir com o pagamento com as atividades extra ao longo do ano letivo, mesmo que a criança </w:t>
      </w:r>
      <w:r w:rsidR="00D3526E" w:rsidRPr="0018632B">
        <w:rPr>
          <w:rFonts w:ascii="Calibri" w:hAnsi="Calibri" w:cs="Calibri"/>
          <w:sz w:val="22"/>
          <w:szCs w:val="22"/>
        </w:rPr>
        <w:t>não compareça às aulas. Deve o encarregado de educação, cumprir com o pagamento das atividades extra ao longo do ano letivo, mesmo que a criança não compareça às aulas.</w:t>
      </w:r>
    </w:p>
    <w:p w:rsidR="00D3526E" w:rsidRDefault="00D3526E" w:rsidP="00D3526E">
      <w:pPr>
        <w:pStyle w:val="Default"/>
        <w:spacing w:line="276" w:lineRule="auto"/>
        <w:jc w:val="both"/>
        <w:rPr>
          <w:rFonts w:ascii="Calibri" w:hAnsi="Calibri" w:cs="Calibri"/>
          <w:sz w:val="22"/>
          <w:szCs w:val="22"/>
        </w:rPr>
      </w:pPr>
      <w:r w:rsidRPr="0018632B">
        <w:rPr>
          <w:rFonts w:ascii="Calibri" w:hAnsi="Calibri" w:cs="Calibri"/>
          <w:sz w:val="22"/>
          <w:szCs w:val="22"/>
        </w:rPr>
        <w:t>Não são permitidas desistências das atividades extracurriculares após a inscrição nas mesmas.</w:t>
      </w:r>
    </w:p>
    <w:p w:rsidR="008A4089" w:rsidRDefault="008A4089" w:rsidP="008A4089">
      <w:pPr>
        <w:pStyle w:val="Corpodetexto2"/>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NORMA XXIII</w:t>
      </w:r>
    </w:p>
    <w:p w:rsidR="008A4089" w:rsidRPr="00481E12" w:rsidRDefault="008A4089" w:rsidP="008A4089">
      <w:pPr>
        <w:pStyle w:val="Corpodetexto2"/>
        <w:spacing w:line="276" w:lineRule="auto"/>
        <w:jc w:val="center"/>
        <w:rPr>
          <w:rFonts w:asciiTheme="minorHAnsi" w:hAnsiTheme="minorHAnsi" w:cstheme="minorHAnsi"/>
          <w:b/>
          <w:bCs/>
          <w:sz w:val="22"/>
          <w:szCs w:val="22"/>
        </w:rPr>
      </w:pPr>
      <w:r w:rsidRPr="00481E12">
        <w:rPr>
          <w:rFonts w:asciiTheme="minorHAnsi" w:hAnsiTheme="minorHAnsi" w:cstheme="minorHAnsi"/>
          <w:b/>
          <w:bCs/>
          <w:sz w:val="22"/>
          <w:szCs w:val="22"/>
        </w:rPr>
        <w:lastRenderedPageBreak/>
        <w:t>Diversidade de Opções de Extensão de Horário</w:t>
      </w:r>
    </w:p>
    <w:p w:rsidR="008A4089" w:rsidRPr="00405B4F" w:rsidRDefault="008A4089" w:rsidP="00F20799">
      <w:pPr>
        <w:pStyle w:val="Corpodetexto2"/>
        <w:numPr>
          <w:ilvl w:val="0"/>
          <w:numId w:val="3"/>
        </w:numPr>
        <w:tabs>
          <w:tab w:val="clear" w:pos="1080"/>
        </w:tabs>
        <w:spacing w:line="276" w:lineRule="auto"/>
        <w:ind w:left="284" w:hanging="283"/>
        <w:rPr>
          <w:rFonts w:asciiTheme="minorHAnsi" w:hAnsiTheme="minorHAnsi" w:cstheme="minorHAnsi"/>
          <w:spacing w:val="-5"/>
          <w:sz w:val="22"/>
          <w:szCs w:val="22"/>
        </w:rPr>
      </w:pPr>
      <w:r w:rsidRPr="00405B4F">
        <w:rPr>
          <w:rFonts w:asciiTheme="minorHAnsi" w:hAnsiTheme="minorHAnsi" w:cstheme="minorHAnsi"/>
          <w:spacing w:val="-5"/>
          <w:sz w:val="22"/>
          <w:szCs w:val="22"/>
        </w:rPr>
        <w:t>A utilização de todos os serviços descritos no artigo 21º, deve ser declarada com veracidade durante o processo de admissão da criança mediante a apresentação de documentos comprovativos do horário laboral dos pais.</w:t>
      </w:r>
    </w:p>
    <w:p w:rsidR="008A4089" w:rsidRPr="00405B4F" w:rsidRDefault="008A4089" w:rsidP="00F20799">
      <w:pPr>
        <w:pStyle w:val="Corpodetexto2"/>
        <w:numPr>
          <w:ilvl w:val="0"/>
          <w:numId w:val="3"/>
        </w:numPr>
        <w:tabs>
          <w:tab w:val="clear" w:pos="1080"/>
        </w:tabs>
        <w:spacing w:line="276" w:lineRule="auto"/>
        <w:ind w:left="284" w:hanging="283"/>
        <w:rPr>
          <w:rFonts w:asciiTheme="minorHAnsi" w:hAnsiTheme="minorHAnsi" w:cstheme="minorHAnsi"/>
          <w:spacing w:val="-5"/>
          <w:sz w:val="22"/>
          <w:szCs w:val="22"/>
        </w:rPr>
      </w:pPr>
      <w:r w:rsidRPr="00405B4F">
        <w:rPr>
          <w:rFonts w:asciiTheme="minorHAnsi" w:hAnsiTheme="minorHAnsi" w:cstheme="minorHAnsi"/>
          <w:spacing w:val="-5"/>
          <w:sz w:val="22"/>
          <w:szCs w:val="22"/>
        </w:rPr>
        <w:t>Sempre que possível, devem os pais encontrar soluções através de familiares ou outros, para que a criança não permaneça no jardim de infância durante toda a extensão de horário.</w:t>
      </w:r>
    </w:p>
    <w:p w:rsidR="00B84115" w:rsidRDefault="008A4089" w:rsidP="00B84115">
      <w:pPr>
        <w:pStyle w:val="Corpodetexto2"/>
        <w:numPr>
          <w:ilvl w:val="0"/>
          <w:numId w:val="3"/>
        </w:numPr>
        <w:tabs>
          <w:tab w:val="clear" w:pos="1080"/>
        </w:tabs>
        <w:spacing w:line="276" w:lineRule="auto"/>
        <w:ind w:left="284" w:hanging="283"/>
        <w:rPr>
          <w:rFonts w:asciiTheme="minorHAnsi" w:hAnsiTheme="minorHAnsi" w:cstheme="minorHAnsi"/>
          <w:spacing w:val="-5"/>
          <w:sz w:val="22"/>
          <w:szCs w:val="22"/>
        </w:rPr>
      </w:pPr>
      <w:r w:rsidRPr="00405B4F">
        <w:rPr>
          <w:rFonts w:asciiTheme="minorHAnsi" w:hAnsiTheme="minorHAnsi" w:cstheme="minorHAnsi"/>
          <w:spacing w:val="-5"/>
          <w:sz w:val="22"/>
          <w:szCs w:val="22"/>
        </w:rPr>
        <w:t>Considera-se o horário de permanência nas unidad</w:t>
      </w:r>
      <w:r w:rsidR="00B713FB" w:rsidRPr="00405B4F">
        <w:rPr>
          <w:rFonts w:asciiTheme="minorHAnsi" w:hAnsiTheme="minorHAnsi" w:cstheme="minorHAnsi"/>
          <w:spacing w:val="-5"/>
          <w:sz w:val="22"/>
          <w:szCs w:val="22"/>
        </w:rPr>
        <w:t>es</w:t>
      </w:r>
      <w:r w:rsidRPr="00405B4F">
        <w:rPr>
          <w:rFonts w:asciiTheme="minorHAnsi" w:hAnsiTheme="minorHAnsi" w:cstheme="minorHAnsi"/>
          <w:spacing w:val="-5"/>
          <w:sz w:val="22"/>
          <w:szCs w:val="22"/>
        </w:rPr>
        <w:t>/grupo como o tempo de referência afetiva da criança aos iguais do seu grupo e aos elementos da equipa educativa, pelo que podem os pais optar apenas pela utilização deste horário.</w:t>
      </w:r>
    </w:p>
    <w:p w:rsidR="00B84115" w:rsidRPr="00B84115" w:rsidRDefault="00B84115" w:rsidP="00B84115">
      <w:pPr>
        <w:pStyle w:val="Corpodetexto2"/>
        <w:numPr>
          <w:ilvl w:val="0"/>
          <w:numId w:val="3"/>
        </w:numPr>
        <w:tabs>
          <w:tab w:val="clear" w:pos="1080"/>
        </w:tabs>
        <w:spacing w:line="276" w:lineRule="auto"/>
        <w:ind w:left="284" w:hanging="283"/>
        <w:rPr>
          <w:rFonts w:asciiTheme="minorHAnsi" w:hAnsiTheme="minorHAnsi" w:cstheme="minorHAnsi"/>
          <w:spacing w:val="-5"/>
          <w:sz w:val="22"/>
          <w:szCs w:val="22"/>
        </w:rPr>
      </w:pPr>
      <w:r w:rsidRPr="00B84115">
        <w:rPr>
          <w:rFonts w:ascii="Calibri" w:hAnsi="Calibri" w:cs="Calibri"/>
          <w:sz w:val="22"/>
          <w:szCs w:val="22"/>
        </w:rPr>
        <w:t>A utilização do tempo total de permanência de uma criança deve ser declarada com veracidade durante o processo de admissão da criança mediante a apresentação de documentos comprovativos do horário laboral dos pais. A permanência de cada criança no estabelecimento, não deverá ser superior ao período de trabalho dos encarregados de educação, acrescidos do tempo indispensável para as deslocações.</w:t>
      </w:r>
    </w:p>
    <w:p w:rsidR="00B84115" w:rsidRPr="00405B4F" w:rsidRDefault="00B84115" w:rsidP="00B84115">
      <w:pPr>
        <w:pStyle w:val="Corpodetexto2"/>
        <w:spacing w:line="276" w:lineRule="auto"/>
        <w:rPr>
          <w:rFonts w:asciiTheme="minorHAnsi" w:hAnsiTheme="minorHAnsi" w:cstheme="minorHAnsi"/>
          <w:spacing w:val="-5"/>
          <w:sz w:val="22"/>
          <w:szCs w:val="22"/>
        </w:rPr>
      </w:pPr>
    </w:p>
    <w:p w:rsidR="008A4089" w:rsidRDefault="00E306EA" w:rsidP="00E306EA">
      <w:pPr>
        <w:pStyle w:val="Corpodetexto2"/>
        <w:tabs>
          <w:tab w:val="left" w:pos="3516"/>
        </w:tabs>
        <w:spacing w:line="276" w:lineRule="auto"/>
        <w:rPr>
          <w:rFonts w:asciiTheme="minorHAnsi" w:hAnsiTheme="minorHAnsi" w:cstheme="minorHAnsi"/>
          <w:b/>
          <w:bCs/>
          <w:sz w:val="22"/>
          <w:szCs w:val="22"/>
        </w:rPr>
      </w:pPr>
      <w:r>
        <w:rPr>
          <w:rFonts w:asciiTheme="minorHAnsi" w:hAnsiTheme="minorHAnsi" w:cstheme="minorHAnsi"/>
          <w:sz w:val="22"/>
          <w:szCs w:val="22"/>
        </w:rPr>
        <w:tab/>
      </w:r>
      <w:r w:rsidR="008A4089">
        <w:rPr>
          <w:rFonts w:asciiTheme="minorHAnsi" w:hAnsiTheme="minorHAnsi" w:cstheme="minorHAnsi"/>
          <w:b/>
          <w:bCs/>
          <w:sz w:val="22"/>
          <w:szCs w:val="22"/>
        </w:rPr>
        <w:t>NORMA XXIV</w:t>
      </w:r>
    </w:p>
    <w:p w:rsidR="008A4089" w:rsidRDefault="008A4089" w:rsidP="008A4089">
      <w:pPr>
        <w:pStyle w:val="Corpodetexto2"/>
        <w:spacing w:line="276" w:lineRule="auto"/>
        <w:jc w:val="center"/>
        <w:rPr>
          <w:rFonts w:asciiTheme="minorHAnsi" w:hAnsiTheme="minorHAnsi" w:cstheme="minorHAnsi"/>
          <w:b/>
          <w:sz w:val="22"/>
          <w:szCs w:val="22"/>
        </w:rPr>
      </w:pPr>
      <w:r w:rsidRPr="0093716F">
        <w:rPr>
          <w:rFonts w:asciiTheme="minorHAnsi" w:hAnsiTheme="minorHAnsi" w:cstheme="minorHAnsi"/>
          <w:b/>
          <w:bCs/>
          <w:sz w:val="22"/>
          <w:szCs w:val="22"/>
        </w:rPr>
        <w:t xml:space="preserve">Limites horários / </w:t>
      </w:r>
      <w:r w:rsidRPr="0093716F">
        <w:rPr>
          <w:rFonts w:asciiTheme="minorHAnsi" w:hAnsiTheme="minorHAnsi" w:cstheme="minorHAnsi"/>
          <w:b/>
          <w:sz w:val="22"/>
          <w:szCs w:val="22"/>
        </w:rPr>
        <w:t>Receção e Entrega Diária da Criança</w:t>
      </w:r>
    </w:p>
    <w:p w:rsidR="00D61412" w:rsidRPr="00D61412" w:rsidRDefault="00D61412" w:rsidP="008A4089">
      <w:pPr>
        <w:pStyle w:val="Corpodetexto2"/>
        <w:spacing w:line="276" w:lineRule="auto"/>
        <w:jc w:val="center"/>
        <w:rPr>
          <w:rFonts w:asciiTheme="minorHAnsi" w:hAnsiTheme="minorHAnsi" w:cstheme="minorHAnsi"/>
          <w:b/>
          <w:bCs/>
          <w:sz w:val="14"/>
          <w:szCs w:val="22"/>
        </w:rPr>
      </w:pPr>
    </w:p>
    <w:p w:rsidR="00D61412" w:rsidRPr="00405B4F" w:rsidRDefault="008A4089" w:rsidP="00D95855">
      <w:pPr>
        <w:pStyle w:val="Corpodetexto2"/>
        <w:numPr>
          <w:ilvl w:val="0"/>
          <w:numId w:val="73"/>
        </w:numPr>
        <w:tabs>
          <w:tab w:val="clear" w:pos="1080"/>
          <w:tab w:val="num" w:pos="720"/>
        </w:tabs>
        <w:spacing w:line="276" w:lineRule="auto"/>
        <w:ind w:left="426"/>
        <w:rPr>
          <w:rFonts w:asciiTheme="minorHAnsi" w:hAnsiTheme="minorHAnsi" w:cstheme="minorHAnsi"/>
          <w:spacing w:val="-5"/>
          <w:sz w:val="22"/>
          <w:szCs w:val="22"/>
        </w:rPr>
      </w:pPr>
      <w:r w:rsidRPr="00405B4F">
        <w:rPr>
          <w:rFonts w:asciiTheme="minorHAnsi" w:hAnsiTheme="minorHAnsi" w:cstheme="minorHAnsi"/>
          <w:spacing w:val="-5"/>
          <w:sz w:val="22"/>
          <w:szCs w:val="22"/>
        </w:rPr>
        <w:t>O ac</w:t>
      </w:r>
      <w:r w:rsidR="00B713FB" w:rsidRPr="00405B4F">
        <w:rPr>
          <w:rFonts w:asciiTheme="minorHAnsi" w:hAnsiTheme="minorHAnsi" w:cstheme="minorHAnsi"/>
          <w:spacing w:val="-5"/>
          <w:sz w:val="22"/>
          <w:szCs w:val="22"/>
        </w:rPr>
        <w:t>esso à</w:t>
      </w:r>
      <w:r w:rsidRPr="00405B4F">
        <w:rPr>
          <w:rFonts w:asciiTheme="minorHAnsi" w:hAnsiTheme="minorHAnsi" w:cstheme="minorHAnsi"/>
          <w:spacing w:val="-5"/>
          <w:sz w:val="22"/>
          <w:szCs w:val="22"/>
        </w:rPr>
        <w:t xml:space="preserve"> Instituição é controlado através de controlo visor vídeo porteiro.</w:t>
      </w:r>
    </w:p>
    <w:p w:rsidR="00DB1907" w:rsidRPr="00405B4F" w:rsidRDefault="00842506" w:rsidP="00D95855">
      <w:pPr>
        <w:pStyle w:val="Corpodetexto2"/>
        <w:numPr>
          <w:ilvl w:val="0"/>
          <w:numId w:val="73"/>
        </w:numPr>
        <w:tabs>
          <w:tab w:val="clear" w:pos="1080"/>
          <w:tab w:val="num" w:pos="720"/>
        </w:tabs>
        <w:spacing w:line="276" w:lineRule="auto"/>
        <w:ind w:left="426"/>
        <w:rPr>
          <w:rFonts w:asciiTheme="minorHAnsi" w:hAnsiTheme="minorHAnsi" w:cstheme="minorHAnsi"/>
          <w:spacing w:val="-5"/>
          <w:sz w:val="22"/>
          <w:szCs w:val="22"/>
        </w:rPr>
      </w:pPr>
      <w:r w:rsidRPr="00405B4F">
        <w:rPr>
          <w:rFonts w:asciiTheme="minorHAnsi" w:hAnsiTheme="minorHAnsi" w:cstheme="minorHAnsi"/>
          <w:spacing w:val="-5"/>
          <w:sz w:val="22"/>
          <w:szCs w:val="22"/>
        </w:rPr>
        <w:t xml:space="preserve">O horário de receção </w:t>
      </w:r>
      <w:r w:rsidR="00374B57" w:rsidRPr="00405B4F">
        <w:rPr>
          <w:rFonts w:asciiTheme="minorHAnsi" w:hAnsiTheme="minorHAnsi" w:cstheme="minorHAnsi"/>
          <w:spacing w:val="-5"/>
          <w:sz w:val="22"/>
          <w:szCs w:val="22"/>
        </w:rPr>
        <w:t xml:space="preserve">diária da criança é das </w:t>
      </w:r>
      <w:r w:rsidR="008C5B3D" w:rsidRPr="00405B4F">
        <w:rPr>
          <w:rFonts w:asciiTheme="minorHAnsi" w:hAnsiTheme="minorHAnsi" w:cstheme="minorHAnsi"/>
          <w:spacing w:val="-5"/>
          <w:sz w:val="22"/>
          <w:szCs w:val="22"/>
        </w:rPr>
        <w:t>0</w:t>
      </w:r>
      <w:r w:rsidR="00374B57" w:rsidRPr="00405B4F">
        <w:rPr>
          <w:rFonts w:asciiTheme="minorHAnsi" w:hAnsiTheme="minorHAnsi" w:cstheme="minorHAnsi"/>
          <w:spacing w:val="-5"/>
          <w:sz w:val="22"/>
          <w:szCs w:val="22"/>
        </w:rPr>
        <w:t>7h</w:t>
      </w:r>
      <w:r w:rsidR="00481E12" w:rsidRPr="00405B4F">
        <w:rPr>
          <w:rFonts w:asciiTheme="minorHAnsi" w:hAnsiTheme="minorHAnsi" w:cstheme="minorHAnsi"/>
          <w:spacing w:val="-5"/>
          <w:sz w:val="22"/>
          <w:szCs w:val="22"/>
        </w:rPr>
        <w:t>30</w:t>
      </w:r>
      <w:r w:rsidR="00BC783E" w:rsidRPr="00405B4F">
        <w:rPr>
          <w:rFonts w:asciiTheme="minorHAnsi" w:hAnsiTheme="minorHAnsi" w:cstheme="minorHAnsi"/>
          <w:spacing w:val="-5"/>
          <w:sz w:val="22"/>
          <w:szCs w:val="22"/>
        </w:rPr>
        <w:t xml:space="preserve"> às </w:t>
      </w:r>
      <w:r w:rsidR="001017C3" w:rsidRPr="00405B4F">
        <w:rPr>
          <w:rFonts w:asciiTheme="minorHAnsi" w:hAnsiTheme="minorHAnsi" w:cstheme="minorHAnsi"/>
          <w:spacing w:val="-5"/>
          <w:sz w:val="22"/>
          <w:szCs w:val="22"/>
        </w:rPr>
        <w:t>09</w:t>
      </w:r>
      <w:r w:rsidR="00BC783E" w:rsidRPr="00405B4F">
        <w:rPr>
          <w:rFonts w:asciiTheme="minorHAnsi" w:hAnsiTheme="minorHAnsi" w:cstheme="minorHAnsi"/>
          <w:spacing w:val="-5"/>
          <w:sz w:val="22"/>
          <w:szCs w:val="22"/>
        </w:rPr>
        <w:t>h</w:t>
      </w:r>
      <w:r w:rsidR="001017C3" w:rsidRPr="00405B4F">
        <w:rPr>
          <w:rFonts w:asciiTheme="minorHAnsi" w:hAnsiTheme="minorHAnsi" w:cstheme="minorHAnsi"/>
          <w:spacing w:val="-5"/>
          <w:sz w:val="22"/>
          <w:szCs w:val="22"/>
        </w:rPr>
        <w:t>30</w:t>
      </w:r>
      <w:r w:rsidRPr="00405B4F">
        <w:rPr>
          <w:rFonts w:asciiTheme="minorHAnsi" w:hAnsiTheme="minorHAnsi" w:cstheme="minorHAnsi"/>
          <w:spacing w:val="-5"/>
          <w:sz w:val="22"/>
          <w:szCs w:val="22"/>
        </w:rPr>
        <w:t>:</w:t>
      </w:r>
    </w:p>
    <w:p w:rsidR="00B713FB" w:rsidRPr="00405B4F" w:rsidRDefault="00DB1907" w:rsidP="00F20799">
      <w:pPr>
        <w:pStyle w:val="Corpodetexto2"/>
        <w:tabs>
          <w:tab w:val="num" w:pos="426"/>
        </w:tabs>
        <w:spacing w:line="276" w:lineRule="auto"/>
        <w:ind w:left="426"/>
        <w:rPr>
          <w:rFonts w:asciiTheme="minorHAnsi" w:hAnsiTheme="minorHAnsi" w:cstheme="minorHAnsi"/>
          <w:spacing w:val="-5"/>
          <w:sz w:val="22"/>
          <w:szCs w:val="22"/>
        </w:rPr>
      </w:pPr>
      <w:r w:rsidRPr="00405B4F">
        <w:rPr>
          <w:rFonts w:asciiTheme="minorHAnsi" w:hAnsiTheme="minorHAnsi" w:cstheme="minorHAnsi"/>
          <w:spacing w:val="-5"/>
          <w:sz w:val="22"/>
          <w:szCs w:val="22"/>
        </w:rPr>
        <w:t xml:space="preserve">- </w:t>
      </w:r>
      <w:r w:rsidR="008C5B3D" w:rsidRPr="00405B4F">
        <w:rPr>
          <w:rFonts w:asciiTheme="minorHAnsi" w:hAnsiTheme="minorHAnsi" w:cstheme="minorHAnsi"/>
          <w:spacing w:val="-5"/>
          <w:sz w:val="22"/>
          <w:szCs w:val="22"/>
        </w:rPr>
        <w:t>0</w:t>
      </w:r>
      <w:r w:rsidR="001017C3" w:rsidRPr="00405B4F">
        <w:rPr>
          <w:rFonts w:asciiTheme="minorHAnsi" w:hAnsiTheme="minorHAnsi" w:cstheme="minorHAnsi"/>
          <w:spacing w:val="-5"/>
          <w:sz w:val="22"/>
          <w:szCs w:val="22"/>
        </w:rPr>
        <w:t>7h30</w:t>
      </w:r>
      <w:r w:rsidR="00C15BF7" w:rsidRPr="00405B4F">
        <w:rPr>
          <w:rFonts w:asciiTheme="minorHAnsi" w:hAnsiTheme="minorHAnsi" w:cstheme="minorHAnsi"/>
          <w:spacing w:val="-5"/>
          <w:sz w:val="22"/>
          <w:szCs w:val="22"/>
        </w:rPr>
        <w:t xml:space="preserve"> </w:t>
      </w:r>
      <w:r w:rsidR="00D21D12">
        <w:rPr>
          <w:rFonts w:asciiTheme="minorHAnsi" w:hAnsiTheme="minorHAnsi" w:cstheme="minorHAnsi"/>
          <w:spacing w:val="-5"/>
          <w:sz w:val="22"/>
          <w:szCs w:val="22"/>
        </w:rPr>
        <w:t>–</w:t>
      </w:r>
      <w:r w:rsidR="00C15BF7" w:rsidRPr="00405B4F">
        <w:rPr>
          <w:rFonts w:asciiTheme="minorHAnsi" w:hAnsiTheme="minorHAnsi" w:cstheme="minorHAnsi"/>
          <w:spacing w:val="-5"/>
          <w:sz w:val="22"/>
          <w:szCs w:val="22"/>
        </w:rPr>
        <w:t xml:space="preserve"> </w:t>
      </w:r>
      <w:r w:rsidR="00D21D12">
        <w:rPr>
          <w:rFonts w:asciiTheme="minorHAnsi" w:hAnsiTheme="minorHAnsi" w:cstheme="minorHAnsi"/>
          <w:spacing w:val="-5"/>
          <w:sz w:val="22"/>
          <w:szCs w:val="22"/>
        </w:rPr>
        <w:t>09h00</w:t>
      </w:r>
      <w:r w:rsidRPr="00405B4F">
        <w:rPr>
          <w:rFonts w:asciiTheme="minorHAnsi" w:hAnsiTheme="minorHAnsi" w:cstheme="minorHAnsi"/>
          <w:spacing w:val="-5"/>
          <w:sz w:val="22"/>
          <w:szCs w:val="22"/>
        </w:rPr>
        <w:t xml:space="preserve"> - tempo de acolhimento organizado</w:t>
      </w:r>
      <w:r w:rsidR="00D21D12">
        <w:rPr>
          <w:rFonts w:asciiTheme="minorHAnsi" w:hAnsiTheme="minorHAnsi" w:cstheme="minorHAnsi"/>
          <w:spacing w:val="-5"/>
          <w:sz w:val="22"/>
          <w:szCs w:val="22"/>
        </w:rPr>
        <w:t xml:space="preserve"> em sala e/ou</w:t>
      </w:r>
      <w:r w:rsidRPr="00405B4F">
        <w:rPr>
          <w:rFonts w:asciiTheme="minorHAnsi" w:hAnsiTheme="minorHAnsi" w:cstheme="minorHAnsi"/>
          <w:spacing w:val="-5"/>
          <w:sz w:val="22"/>
          <w:szCs w:val="22"/>
        </w:rPr>
        <w:t xml:space="preserve"> </w:t>
      </w:r>
      <w:r w:rsidR="00D21D12">
        <w:rPr>
          <w:rFonts w:asciiTheme="minorHAnsi" w:hAnsiTheme="minorHAnsi" w:cstheme="minorHAnsi"/>
          <w:spacing w:val="-5"/>
          <w:sz w:val="22"/>
          <w:szCs w:val="22"/>
        </w:rPr>
        <w:t>em</w:t>
      </w:r>
      <w:r w:rsidRPr="00405B4F">
        <w:rPr>
          <w:rFonts w:asciiTheme="minorHAnsi" w:hAnsiTheme="minorHAnsi" w:cstheme="minorHAnsi"/>
          <w:spacing w:val="-5"/>
          <w:sz w:val="22"/>
          <w:szCs w:val="22"/>
        </w:rPr>
        <w:t xml:space="preserve"> espaço comum, n</w:t>
      </w:r>
      <w:r w:rsidR="00B713FB" w:rsidRPr="00405B4F">
        <w:rPr>
          <w:rFonts w:asciiTheme="minorHAnsi" w:hAnsiTheme="minorHAnsi" w:cstheme="minorHAnsi"/>
          <w:spacing w:val="-5"/>
          <w:sz w:val="22"/>
          <w:szCs w:val="22"/>
        </w:rPr>
        <w:t xml:space="preserve">uma dinâmica de animação </w:t>
      </w:r>
      <w:r w:rsidR="00C847F2" w:rsidRPr="00405B4F">
        <w:rPr>
          <w:rFonts w:asciiTheme="minorHAnsi" w:hAnsiTheme="minorHAnsi" w:cstheme="minorHAnsi"/>
          <w:spacing w:val="-5"/>
          <w:sz w:val="22"/>
          <w:szCs w:val="22"/>
        </w:rPr>
        <w:t>socioeducativa</w:t>
      </w:r>
      <w:r w:rsidRPr="00405B4F">
        <w:rPr>
          <w:rFonts w:asciiTheme="minorHAnsi" w:hAnsiTheme="minorHAnsi" w:cstheme="minorHAnsi"/>
          <w:spacing w:val="-5"/>
          <w:sz w:val="22"/>
          <w:szCs w:val="22"/>
        </w:rPr>
        <w:t xml:space="preserve"> adaptada às características etárias das crianças.</w:t>
      </w:r>
    </w:p>
    <w:p w:rsidR="00DB1907" w:rsidRPr="00405B4F" w:rsidRDefault="00DB1907" w:rsidP="00F20799">
      <w:pPr>
        <w:pStyle w:val="Corpodetexto2"/>
        <w:tabs>
          <w:tab w:val="num" w:pos="426"/>
        </w:tabs>
        <w:spacing w:line="276" w:lineRule="auto"/>
        <w:ind w:left="426"/>
        <w:rPr>
          <w:rFonts w:asciiTheme="minorHAnsi" w:hAnsiTheme="minorHAnsi" w:cstheme="minorHAnsi"/>
          <w:spacing w:val="-5"/>
          <w:sz w:val="22"/>
          <w:szCs w:val="22"/>
        </w:rPr>
      </w:pPr>
      <w:r w:rsidRPr="00405B4F">
        <w:rPr>
          <w:rFonts w:asciiTheme="minorHAnsi" w:hAnsiTheme="minorHAnsi" w:cstheme="minorHAnsi"/>
          <w:spacing w:val="-5"/>
          <w:sz w:val="22"/>
          <w:szCs w:val="22"/>
        </w:rPr>
        <w:t xml:space="preserve"> - </w:t>
      </w:r>
      <w:r w:rsidR="008C5B3D" w:rsidRPr="00405B4F">
        <w:rPr>
          <w:rFonts w:asciiTheme="minorHAnsi" w:hAnsiTheme="minorHAnsi" w:cstheme="minorHAnsi"/>
          <w:spacing w:val="-5"/>
          <w:sz w:val="22"/>
          <w:szCs w:val="22"/>
        </w:rPr>
        <w:t>0</w:t>
      </w:r>
      <w:r w:rsidR="00C847F2" w:rsidRPr="00405B4F">
        <w:rPr>
          <w:rFonts w:asciiTheme="minorHAnsi" w:hAnsiTheme="minorHAnsi" w:cstheme="minorHAnsi"/>
          <w:spacing w:val="-5"/>
          <w:sz w:val="22"/>
          <w:szCs w:val="22"/>
        </w:rPr>
        <w:t>9h</w:t>
      </w:r>
      <w:r w:rsidR="007855A9" w:rsidRPr="00405B4F">
        <w:rPr>
          <w:rFonts w:asciiTheme="minorHAnsi" w:hAnsiTheme="minorHAnsi" w:cstheme="minorHAnsi"/>
          <w:spacing w:val="-5"/>
          <w:sz w:val="22"/>
          <w:szCs w:val="22"/>
        </w:rPr>
        <w:t>00</w:t>
      </w:r>
      <w:r w:rsidRPr="00405B4F">
        <w:rPr>
          <w:rFonts w:asciiTheme="minorHAnsi" w:hAnsiTheme="minorHAnsi" w:cstheme="minorHAnsi"/>
          <w:spacing w:val="-5"/>
          <w:sz w:val="22"/>
          <w:szCs w:val="22"/>
        </w:rPr>
        <w:t xml:space="preserve"> –</w:t>
      </w:r>
      <w:r w:rsidR="008C5B3D" w:rsidRPr="00405B4F">
        <w:rPr>
          <w:rFonts w:asciiTheme="minorHAnsi" w:hAnsiTheme="minorHAnsi" w:cstheme="minorHAnsi"/>
          <w:spacing w:val="-5"/>
          <w:sz w:val="22"/>
          <w:szCs w:val="22"/>
        </w:rPr>
        <w:t xml:space="preserve"> </w:t>
      </w:r>
      <w:r w:rsidR="008D538E">
        <w:rPr>
          <w:rFonts w:asciiTheme="minorHAnsi" w:hAnsiTheme="minorHAnsi" w:cstheme="minorHAnsi"/>
          <w:spacing w:val="-5"/>
          <w:sz w:val="22"/>
          <w:szCs w:val="22"/>
        </w:rPr>
        <w:t>Inicio componente educativa</w:t>
      </w:r>
    </w:p>
    <w:p w:rsidR="002E5C70" w:rsidRPr="00ED4C58" w:rsidRDefault="002E5C70" w:rsidP="00ED4C58">
      <w:pPr>
        <w:autoSpaceDE w:val="0"/>
        <w:autoSpaceDN w:val="0"/>
        <w:adjustRightInd w:val="0"/>
        <w:spacing w:line="276" w:lineRule="auto"/>
        <w:ind w:firstLine="426"/>
        <w:jc w:val="both"/>
        <w:rPr>
          <w:rFonts w:asciiTheme="minorHAnsi" w:hAnsiTheme="minorHAnsi" w:cstheme="minorHAnsi"/>
          <w:sz w:val="22"/>
          <w:szCs w:val="22"/>
        </w:rPr>
      </w:pPr>
      <w:r w:rsidRPr="00032420">
        <w:rPr>
          <w:rFonts w:asciiTheme="minorHAnsi" w:hAnsiTheme="minorHAnsi" w:cstheme="minorHAnsi"/>
          <w:spacing w:val="-5"/>
          <w:sz w:val="22"/>
          <w:szCs w:val="22"/>
        </w:rPr>
        <w:t>- Após 09h30 e até às 10h00 – as crianças são encaminhadas até à respetiva sala (</w:t>
      </w:r>
      <w:r w:rsidR="00D21D12">
        <w:rPr>
          <w:rFonts w:asciiTheme="minorHAnsi" w:hAnsiTheme="minorHAnsi" w:cstheme="minorHAnsi"/>
          <w:spacing w:val="-5"/>
          <w:sz w:val="22"/>
          <w:szCs w:val="22"/>
        </w:rPr>
        <w:t>pela administrativa</w:t>
      </w:r>
      <w:r w:rsidRPr="00032420">
        <w:rPr>
          <w:rFonts w:asciiTheme="minorHAnsi" w:hAnsiTheme="minorHAnsi" w:cstheme="minorHAnsi"/>
          <w:spacing w:val="-5"/>
          <w:sz w:val="22"/>
          <w:szCs w:val="22"/>
        </w:rPr>
        <w:t>).</w:t>
      </w:r>
      <w:r w:rsidR="00ED4C58" w:rsidRPr="00032420">
        <w:rPr>
          <w:rFonts w:asciiTheme="minorHAnsi" w:hAnsiTheme="minorHAnsi" w:cstheme="minorHAnsi"/>
          <w:spacing w:val="-5"/>
          <w:sz w:val="22"/>
          <w:szCs w:val="22"/>
        </w:rPr>
        <w:t xml:space="preserve"> </w:t>
      </w:r>
      <w:r w:rsidR="00ED4C58" w:rsidRPr="00032420">
        <w:rPr>
          <w:rFonts w:asciiTheme="minorHAnsi" w:hAnsiTheme="minorHAnsi" w:cstheme="minorHAnsi"/>
          <w:sz w:val="22"/>
          <w:szCs w:val="22"/>
        </w:rPr>
        <w:t>A entrada fora deste horário é possível esporadicamente desde que haja aviso prévio</w:t>
      </w:r>
      <w:r w:rsidR="00ED4C58" w:rsidRPr="00ED4C58">
        <w:rPr>
          <w:rFonts w:asciiTheme="minorHAnsi" w:hAnsiTheme="minorHAnsi" w:cstheme="minorHAnsi"/>
          <w:sz w:val="22"/>
          <w:szCs w:val="22"/>
        </w:rPr>
        <w:t xml:space="preserve"> ao Educador(a) e com a entrega da respetiva justificação em casos médicos.</w:t>
      </w:r>
    </w:p>
    <w:p w:rsidR="00C15BF7" w:rsidRPr="00405B4F" w:rsidRDefault="00C15BF7" w:rsidP="00D95855">
      <w:pPr>
        <w:pStyle w:val="PargrafodaLista"/>
        <w:numPr>
          <w:ilvl w:val="0"/>
          <w:numId w:val="73"/>
        </w:numPr>
        <w:tabs>
          <w:tab w:val="clear" w:pos="1080"/>
          <w:tab w:val="num" w:pos="720"/>
        </w:tabs>
        <w:autoSpaceDE w:val="0"/>
        <w:autoSpaceDN w:val="0"/>
        <w:adjustRightInd w:val="0"/>
        <w:spacing w:line="276" w:lineRule="auto"/>
        <w:ind w:left="426"/>
        <w:jc w:val="both"/>
        <w:rPr>
          <w:rFonts w:asciiTheme="minorHAnsi" w:hAnsiTheme="minorHAnsi" w:cstheme="minorHAnsi"/>
          <w:spacing w:val="-5"/>
          <w:sz w:val="22"/>
          <w:szCs w:val="22"/>
        </w:rPr>
      </w:pPr>
      <w:r w:rsidRPr="00405B4F">
        <w:rPr>
          <w:rFonts w:asciiTheme="minorHAnsi" w:hAnsiTheme="minorHAnsi" w:cstheme="minorHAnsi"/>
          <w:spacing w:val="-5"/>
          <w:sz w:val="22"/>
          <w:szCs w:val="22"/>
        </w:rPr>
        <w:t xml:space="preserve">De acordo com a rotina diária expressa, sempre que possível, as crianças deverão entrar nas respetivas salas até às </w:t>
      </w:r>
      <w:r w:rsidR="008C5B3D" w:rsidRPr="00405B4F">
        <w:rPr>
          <w:rFonts w:asciiTheme="minorHAnsi" w:hAnsiTheme="minorHAnsi" w:cstheme="minorHAnsi"/>
          <w:spacing w:val="-5"/>
          <w:sz w:val="22"/>
          <w:szCs w:val="22"/>
        </w:rPr>
        <w:t>0</w:t>
      </w:r>
      <w:r w:rsidRPr="00405B4F">
        <w:rPr>
          <w:rFonts w:asciiTheme="minorHAnsi" w:hAnsiTheme="minorHAnsi" w:cstheme="minorHAnsi"/>
          <w:spacing w:val="-5"/>
          <w:sz w:val="22"/>
          <w:szCs w:val="22"/>
        </w:rPr>
        <w:t>9h30 impreterivelmente, sendo que por cada três atrasos num mês o responsável legal da criança terá de pagar uma multa de €10 (dez euros), independentemente do tempo de cada um dos atrasos.</w:t>
      </w:r>
    </w:p>
    <w:p w:rsidR="00305FF2" w:rsidRPr="00032420" w:rsidRDefault="00BC783E" w:rsidP="00305FF2">
      <w:pPr>
        <w:pStyle w:val="PargrafodaLista"/>
        <w:numPr>
          <w:ilvl w:val="0"/>
          <w:numId w:val="73"/>
        </w:numPr>
        <w:tabs>
          <w:tab w:val="clear" w:pos="1080"/>
          <w:tab w:val="num" w:pos="720"/>
        </w:tabs>
        <w:autoSpaceDE w:val="0"/>
        <w:autoSpaceDN w:val="0"/>
        <w:adjustRightInd w:val="0"/>
        <w:spacing w:line="276" w:lineRule="auto"/>
        <w:ind w:left="426"/>
        <w:jc w:val="both"/>
        <w:rPr>
          <w:rFonts w:asciiTheme="minorHAnsi" w:hAnsiTheme="minorHAnsi" w:cstheme="minorHAnsi"/>
          <w:spacing w:val="-5"/>
          <w:sz w:val="22"/>
          <w:szCs w:val="22"/>
        </w:rPr>
      </w:pPr>
      <w:r w:rsidRPr="00405B4F">
        <w:rPr>
          <w:rFonts w:asciiTheme="minorHAnsi" w:hAnsiTheme="minorHAnsi" w:cstheme="minorHAnsi"/>
          <w:spacing w:val="-5"/>
          <w:sz w:val="22"/>
          <w:szCs w:val="22"/>
        </w:rPr>
        <w:t>O horário de saída</w:t>
      </w:r>
      <w:r w:rsidR="00842506" w:rsidRPr="00405B4F">
        <w:rPr>
          <w:rFonts w:asciiTheme="minorHAnsi" w:hAnsiTheme="minorHAnsi" w:cstheme="minorHAnsi"/>
          <w:spacing w:val="-5"/>
          <w:sz w:val="22"/>
          <w:szCs w:val="22"/>
        </w:rPr>
        <w:t xml:space="preserve"> </w:t>
      </w:r>
      <w:r w:rsidR="008C5B3D" w:rsidRPr="00405B4F">
        <w:rPr>
          <w:rFonts w:asciiTheme="minorHAnsi" w:hAnsiTheme="minorHAnsi" w:cstheme="minorHAnsi"/>
          <w:spacing w:val="-5"/>
          <w:sz w:val="22"/>
          <w:szCs w:val="22"/>
        </w:rPr>
        <w:t>diária das crianças é das 16h</w:t>
      </w:r>
      <w:r w:rsidR="008D538E">
        <w:rPr>
          <w:rFonts w:asciiTheme="minorHAnsi" w:hAnsiTheme="minorHAnsi" w:cstheme="minorHAnsi"/>
          <w:spacing w:val="-5"/>
          <w:sz w:val="22"/>
          <w:szCs w:val="22"/>
        </w:rPr>
        <w:t>15</w:t>
      </w:r>
      <w:r w:rsidR="008C5B3D" w:rsidRPr="00405B4F">
        <w:rPr>
          <w:rFonts w:asciiTheme="minorHAnsi" w:hAnsiTheme="minorHAnsi" w:cstheme="minorHAnsi"/>
          <w:spacing w:val="-5"/>
          <w:sz w:val="22"/>
          <w:szCs w:val="22"/>
        </w:rPr>
        <w:t xml:space="preserve"> - </w:t>
      </w:r>
      <w:r w:rsidR="001017C3" w:rsidRPr="00405B4F">
        <w:rPr>
          <w:rFonts w:asciiTheme="minorHAnsi" w:hAnsiTheme="minorHAnsi" w:cstheme="minorHAnsi"/>
          <w:spacing w:val="-5"/>
          <w:sz w:val="22"/>
          <w:szCs w:val="22"/>
        </w:rPr>
        <w:t xml:space="preserve">18h30 sendo que num primeiro tempo as crianças encontram-se </w:t>
      </w:r>
      <w:r w:rsidR="00DB1907" w:rsidRPr="00405B4F">
        <w:rPr>
          <w:rFonts w:asciiTheme="minorHAnsi" w:hAnsiTheme="minorHAnsi" w:cstheme="minorHAnsi"/>
          <w:spacing w:val="-5"/>
          <w:sz w:val="22"/>
          <w:szCs w:val="22"/>
        </w:rPr>
        <w:t>no espaço de sala</w:t>
      </w:r>
      <w:r w:rsidR="001017C3" w:rsidRPr="00405B4F">
        <w:rPr>
          <w:rFonts w:asciiTheme="minorHAnsi" w:hAnsiTheme="minorHAnsi" w:cstheme="minorHAnsi"/>
          <w:spacing w:val="-5"/>
          <w:sz w:val="22"/>
          <w:szCs w:val="22"/>
        </w:rPr>
        <w:t xml:space="preserve"> </w:t>
      </w:r>
      <w:r w:rsidR="00740B9F">
        <w:rPr>
          <w:rFonts w:asciiTheme="minorHAnsi" w:hAnsiTheme="minorHAnsi" w:cstheme="minorHAnsi"/>
          <w:spacing w:val="-5"/>
          <w:sz w:val="22"/>
          <w:szCs w:val="22"/>
        </w:rPr>
        <w:t>ou</w:t>
      </w:r>
      <w:r w:rsidR="001017C3" w:rsidRPr="00405B4F">
        <w:rPr>
          <w:rFonts w:asciiTheme="minorHAnsi" w:hAnsiTheme="minorHAnsi" w:cstheme="minorHAnsi"/>
          <w:spacing w:val="-5"/>
          <w:sz w:val="22"/>
          <w:szCs w:val="22"/>
        </w:rPr>
        <w:t xml:space="preserve"> </w:t>
      </w:r>
      <w:r w:rsidR="004901FE" w:rsidRPr="00405B4F">
        <w:rPr>
          <w:rFonts w:asciiTheme="minorHAnsi" w:hAnsiTheme="minorHAnsi" w:cstheme="minorHAnsi"/>
          <w:spacing w:val="-5"/>
          <w:sz w:val="22"/>
          <w:szCs w:val="22"/>
        </w:rPr>
        <w:t xml:space="preserve">em estruturas polivalentes da </w:t>
      </w:r>
      <w:r w:rsidR="004901FE" w:rsidRPr="00032420">
        <w:rPr>
          <w:rFonts w:asciiTheme="minorHAnsi" w:hAnsiTheme="minorHAnsi" w:cstheme="minorHAnsi"/>
          <w:spacing w:val="-5"/>
          <w:sz w:val="22"/>
          <w:szCs w:val="22"/>
        </w:rPr>
        <w:t>I</w:t>
      </w:r>
      <w:r w:rsidR="00DB1907" w:rsidRPr="00032420">
        <w:rPr>
          <w:rFonts w:asciiTheme="minorHAnsi" w:hAnsiTheme="minorHAnsi" w:cstheme="minorHAnsi"/>
          <w:spacing w:val="-5"/>
          <w:sz w:val="22"/>
          <w:szCs w:val="22"/>
        </w:rPr>
        <w:t xml:space="preserve">nstituição, em dinâmica de animação </w:t>
      </w:r>
      <w:r w:rsidR="00C847F2" w:rsidRPr="00032420">
        <w:rPr>
          <w:rFonts w:asciiTheme="minorHAnsi" w:hAnsiTheme="minorHAnsi" w:cstheme="minorHAnsi"/>
          <w:spacing w:val="-5"/>
          <w:sz w:val="22"/>
          <w:szCs w:val="22"/>
        </w:rPr>
        <w:t>socioeducativa</w:t>
      </w:r>
      <w:r w:rsidR="00DB1907" w:rsidRPr="00032420">
        <w:rPr>
          <w:rFonts w:asciiTheme="minorHAnsi" w:hAnsiTheme="minorHAnsi" w:cstheme="minorHAnsi"/>
          <w:spacing w:val="-5"/>
          <w:sz w:val="22"/>
          <w:szCs w:val="22"/>
        </w:rPr>
        <w:t xml:space="preserve"> – </w:t>
      </w:r>
      <w:r w:rsidR="00740B9F">
        <w:rPr>
          <w:rFonts w:asciiTheme="minorHAnsi" w:hAnsiTheme="minorHAnsi" w:cstheme="minorHAnsi"/>
          <w:spacing w:val="-5"/>
          <w:sz w:val="22"/>
          <w:szCs w:val="22"/>
        </w:rPr>
        <w:t>AAAF</w:t>
      </w:r>
      <w:r w:rsidR="00DB1907" w:rsidRPr="00032420">
        <w:rPr>
          <w:rFonts w:asciiTheme="minorHAnsi" w:hAnsiTheme="minorHAnsi" w:cstheme="minorHAnsi"/>
          <w:spacing w:val="-5"/>
          <w:sz w:val="22"/>
          <w:szCs w:val="22"/>
        </w:rPr>
        <w:t>.</w:t>
      </w:r>
      <w:r w:rsidR="00842506" w:rsidRPr="00032420">
        <w:rPr>
          <w:rFonts w:asciiTheme="minorHAnsi" w:hAnsiTheme="minorHAnsi" w:cstheme="minorHAnsi"/>
          <w:spacing w:val="-5"/>
          <w:sz w:val="22"/>
          <w:szCs w:val="22"/>
        </w:rPr>
        <w:t xml:space="preserve"> </w:t>
      </w:r>
    </w:p>
    <w:p w:rsidR="00305FF2" w:rsidRPr="00854348" w:rsidRDefault="00305FF2" w:rsidP="00305FF2">
      <w:pPr>
        <w:pStyle w:val="PargrafodaLista"/>
        <w:numPr>
          <w:ilvl w:val="0"/>
          <w:numId w:val="73"/>
        </w:numPr>
        <w:tabs>
          <w:tab w:val="clear" w:pos="1080"/>
          <w:tab w:val="num" w:pos="720"/>
        </w:tabs>
        <w:autoSpaceDE w:val="0"/>
        <w:autoSpaceDN w:val="0"/>
        <w:adjustRightInd w:val="0"/>
        <w:spacing w:line="276" w:lineRule="auto"/>
        <w:ind w:left="426"/>
        <w:jc w:val="both"/>
        <w:rPr>
          <w:rFonts w:asciiTheme="minorHAnsi" w:hAnsiTheme="minorHAnsi" w:cstheme="minorHAnsi"/>
          <w:spacing w:val="-5"/>
          <w:sz w:val="22"/>
          <w:szCs w:val="22"/>
        </w:rPr>
      </w:pPr>
      <w:r w:rsidRPr="00854348">
        <w:rPr>
          <w:rFonts w:ascii="Calibri" w:hAnsi="Calibri" w:cs="Calibri"/>
          <w:sz w:val="22"/>
          <w:szCs w:val="22"/>
        </w:rPr>
        <w:t>Após as 18h</w:t>
      </w:r>
      <w:r w:rsidR="00821661" w:rsidRPr="00854348">
        <w:rPr>
          <w:rFonts w:ascii="Calibri" w:hAnsi="Calibri" w:cs="Calibri"/>
          <w:sz w:val="22"/>
          <w:szCs w:val="22"/>
        </w:rPr>
        <w:t xml:space="preserve">30, </w:t>
      </w:r>
      <w:r w:rsidRPr="00854348">
        <w:rPr>
          <w:rFonts w:ascii="Calibri" w:hAnsi="Calibri" w:cs="Calibri"/>
          <w:sz w:val="22"/>
          <w:szCs w:val="22"/>
        </w:rPr>
        <w:t>o responsável legal da criança terá de pagar uma multa de €5 (cinco euros), por</w:t>
      </w:r>
      <w:r w:rsidR="00821661" w:rsidRPr="00854348">
        <w:rPr>
          <w:rFonts w:ascii="Calibri" w:hAnsi="Calibri" w:cs="Calibri"/>
          <w:sz w:val="22"/>
          <w:szCs w:val="22"/>
        </w:rPr>
        <w:t xml:space="preserve"> cada atraso, independentemente </w:t>
      </w:r>
      <w:r w:rsidRPr="00854348">
        <w:rPr>
          <w:rFonts w:ascii="Calibri" w:hAnsi="Calibri" w:cs="Calibri"/>
          <w:sz w:val="22"/>
          <w:szCs w:val="22"/>
        </w:rPr>
        <w:t>do tempo de cada um dos atrasos.</w:t>
      </w:r>
    </w:p>
    <w:p w:rsidR="008A4089" w:rsidRPr="00405B4F" w:rsidRDefault="008A4089" w:rsidP="00D95855">
      <w:pPr>
        <w:numPr>
          <w:ilvl w:val="0"/>
          <w:numId w:val="73"/>
        </w:numPr>
        <w:autoSpaceDE w:val="0"/>
        <w:autoSpaceDN w:val="0"/>
        <w:adjustRightInd w:val="0"/>
        <w:spacing w:line="276" w:lineRule="auto"/>
        <w:ind w:left="426"/>
        <w:jc w:val="both"/>
        <w:rPr>
          <w:rFonts w:asciiTheme="minorHAnsi" w:hAnsiTheme="minorHAnsi" w:cstheme="minorHAnsi"/>
          <w:spacing w:val="-5"/>
          <w:sz w:val="22"/>
          <w:szCs w:val="22"/>
        </w:rPr>
      </w:pPr>
      <w:r w:rsidRPr="00032420">
        <w:rPr>
          <w:rFonts w:asciiTheme="minorHAnsi" w:hAnsiTheme="minorHAnsi" w:cstheme="minorHAnsi"/>
          <w:spacing w:val="-5"/>
          <w:sz w:val="22"/>
          <w:szCs w:val="22"/>
        </w:rPr>
        <w:t xml:space="preserve">No caso de serem outras pessoas a entregarem e/ou recolherem a criança, os seus nomes </w:t>
      </w:r>
      <w:r w:rsidR="00676CA8" w:rsidRPr="00032420">
        <w:rPr>
          <w:rFonts w:asciiTheme="minorHAnsi" w:hAnsiTheme="minorHAnsi" w:cstheme="minorHAnsi"/>
          <w:spacing w:val="-5"/>
          <w:sz w:val="22"/>
          <w:szCs w:val="22"/>
        </w:rPr>
        <w:t>e respetivos BI’s</w:t>
      </w:r>
      <w:r w:rsidR="006B642E" w:rsidRPr="00032420">
        <w:rPr>
          <w:rFonts w:asciiTheme="minorHAnsi" w:hAnsiTheme="minorHAnsi" w:cstheme="minorHAnsi"/>
          <w:spacing w:val="-5"/>
          <w:sz w:val="22"/>
          <w:szCs w:val="22"/>
        </w:rPr>
        <w:t>/CC</w:t>
      </w:r>
      <w:r w:rsidR="00676CA8" w:rsidRPr="00032420">
        <w:rPr>
          <w:rFonts w:asciiTheme="minorHAnsi" w:hAnsiTheme="minorHAnsi" w:cstheme="minorHAnsi"/>
          <w:spacing w:val="-5"/>
          <w:sz w:val="22"/>
          <w:szCs w:val="22"/>
        </w:rPr>
        <w:t xml:space="preserve"> </w:t>
      </w:r>
      <w:r w:rsidRPr="00032420">
        <w:rPr>
          <w:rFonts w:asciiTheme="minorHAnsi" w:hAnsiTheme="minorHAnsi" w:cstheme="minorHAnsi"/>
          <w:spacing w:val="-5"/>
          <w:sz w:val="22"/>
          <w:szCs w:val="22"/>
        </w:rPr>
        <w:t>terão que ser informados previamente pelo encarregado de educação mediante autorização por</w:t>
      </w:r>
      <w:r w:rsidRPr="00405B4F">
        <w:rPr>
          <w:rFonts w:asciiTheme="minorHAnsi" w:hAnsiTheme="minorHAnsi" w:cstheme="minorHAnsi"/>
          <w:spacing w:val="-5"/>
          <w:sz w:val="22"/>
          <w:szCs w:val="22"/>
        </w:rPr>
        <w:t xml:space="preserve"> escrito.</w:t>
      </w:r>
    </w:p>
    <w:p w:rsidR="008A4089" w:rsidRPr="00405B4F" w:rsidRDefault="008A4089" w:rsidP="00D95855">
      <w:pPr>
        <w:numPr>
          <w:ilvl w:val="0"/>
          <w:numId w:val="73"/>
        </w:numPr>
        <w:autoSpaceDE w:val="0"/>
        <w:autoSpaceDN w:val="0"/>
        <w:adjustRightInd w:val="0"/>
        <w:spacing w:line="276" w:lineRule="auto"/>
        <w:ind w:left="426"/>
        <w:jc w:val="both"/>
        <w:rPr>
          <w:rFonts w:asciiTheme="minorHAnsi" w:hAnsiTheme="minorHAnsi" w:cstheme="minorHAnsi"/>
          <w:spacing w:val="-5"/>
          <w:sz w:val="22"/>
          <w:szCs w:val="22"/>
        </w:rPr>
      </w:pPr>
      <w:r w:rsidRPr="00405B4F">
        <w:rPr>
          <w:rFonts w:asciiTheme="minorHAnsi" w:hAnsiTheme="minorHAnsi" w:cstheme="minorHAnsi"/>
          <w:spacing w:val="-5"/>
          <w:sz w:val="22"/>
          <w:szCs w:val="22"/>
        </w:rPr>
        <w:t xml:space="preserve">A receção ou entrega da criança é feita por um ou mais elementos da equipa educativa designado(s) e formado(s) para desempenho e acompanhamento destes processos. </w:t>
      </w:r>
    </w:p>
    <w:p w:rsidR="00C847F2" w:rsidRPr="00405B4F" w:rsidRDefault="008A4089" w:rsidP="00D95855">
      <w:pPr>
        <w:numPr>
          <w:ilvl w:val="0"/>
          <w:numId w:val="73"/>
        </w:numPr>
        <w:autoSpaceDE w:val="0"/>
        <w:autoSpaceDN w:val="0"/>
        <w:adjustRightInd w:val="0"/>
        <w:spacing w:line="276" w:lineRule="auto"/>
        <w:ind w:left="426"/>
        <w:jc w:val="both"/>
        <w:rPr>
          <w:rFonts w:asciiTheme="minorHAnsi" w:hAnsiTheme="minorHAnsi" w:cstheme="minorHAnsi"/>
          <w:spacing w:val="-5"/>
          <w:sz w:val="22"/>
          <w:szCs w:val="22"/>
        </w:rPr>
      </w:pPr>
      <w:r w:rsidRPr="00405B4F">
        <w:rPr>
          <w:rFonts w:asciiTheme="minorHAnsi" w:hAnsiTheme="minorHAnsi" w:cstheme="minorHAnsi"/>
          <w:spacing w:val="-5"/>
          <w:sz w:val="22"/>
          <w:szCs w:val="22"/>
        </w:rPr>
        <w:t>Este(s) colaborador(es) regista(m): o nome da pessoa de referência que entrega ou vem buscar a criança; as horas de receção e saída da criança, as informações relevantes facultadas pelos pais ou familiares e a identificação de pertences da criança.</w:t>
      </w:r>
    </w:p>
    <w:p w:rsidR="00C847F2" w:rsidRDefault="00C847F2" w:rsidP="00C847F2">
      <w:pPr>
        <w:autoSpaceDE w:val="0"/>
        <w:autoSpaceDN w:val="0"/>
        <w:adjustRightInd w:val="0"/>
        <w:spacing w:line="276" w:lineRule="auto"/>
        <w:ind w:left="720"/>
        <w:jc w:val="both"/>
        <w:rPr>
          <w:rFonts w:asciiTheme="minorHAnsi" w:hAnsiTheme="minorHAnsi" w:cstheme="minorHAnsi"/>
          <w:bCs/>
          <w:sz w:val="22"/>
          <w:szCs w:val="22"/>
        </w:rPr>
      </w:pPr>
    </w:p>
    <w:p w:rsidR="00C847F2" w:rsidRPr="004C66EF" w:rsidRDefault="00C847F2" w:rsidP="00D61412">
      <w:pPr>
        <w:autoSpaceDE w:val="0"/>
        <w:autoSpaceDN w:val="0"/>
        <w:adjustRightInd w:val="0"/>
        <w:spacing w:line="276" w:lineRule="auto"/>
        <w:ind w:left="426" w:firstLine="283"/>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Desta forma estamos a contribuir para que:</w:t>
      </w:r>
    </w:p>
    <w:p w:rsidR="00C847F2" w:rsidRPr="004C66EF" w:rsidRDefault="00C847F2" w:rsidP="00D95855">
      <w:pPr>
        <w:pStyle w:val="PargrafodaLista"/>
        <w:numPr>
          <w:ilvl w:val="0"/>
          <w:numId w:val="75"/>
        </w:numPr>
        <w:autoSpaceDE w:val="0"/>
        <w:autoSpaceDN w:val="0"/>
        <w:adjustRightInd w:val="0"/>
        <w:spacing w:line="276" w:lineRule="auto"/>
        <w:ind w:left="1134"/>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lastRenderedPageBreak/>
        <w:t>As atividades de Projeto Curricular se processem em ambiente calmo direcionado expressamente para as crianças, sem interrupções provocadas por atrasos sistemáticos.</w:t>
      </w:r>
    </w:p>
    <w:p w:rsidR="00C847F2" w:rsidRPr="004C66EF" w:rsidRDefault="00C847F2" w:rsidP="00D95855">
      <w:pPr>
        <w:pStyle w:val="PargrafodaLista"/>
        <w:numPr>
          <w:ilvl w:val="0"/>
          <w:numId w:val="75"/>
        </w:numPr>
        <w:autoSpaceDE w:val="0"/>
        <w:autoSpaceDN w:val="0"/>
        <w:adjustRightInd w:val="0"/>
        <w:spacing w:line="276" w:lineRule="auto"/>
        <w:ind w:left="1134"/>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Atempadamente se possa saber o número de refeições a prestar e se existem condicionalismos referentes a alterações de ementa.</w:t>
      </w:r>
    </w:p>
    <w:p w:rsidR="00C847F2" w:rsidRPr="004C66EF" w:rsidRDefault="00C847F2" w:rsidP="00D95855">
      <w:pPr>
        <w:pStyle w:val="Corpodetexto2"/>
        <w:numPr>
          <w:ilvl w:val="0"/>
          <w:numId w:val="73"/>
        </w:numPr>
        <w:tabs>
          <w:tab w:val="clear" w:pos="1080"/>
          <w:tab w:val="num" w:pos="720"/>
        </w:tabs>
        <w:spacing w:line="276" w:lineRule="auto"/>
        <w:ind w:left="426"/>
        <w:rPr>
          <w:rFonts w:asciiTheme="minorHAnsi" w:hAnsiTheme="minorHAnsi" w:cstheme="minorHAnsi"/>
          <w:spacing w:val="-5"/>
          <w:sz w:val="22"/>
          <w:szCs w:val="22"/>
        </w:rPr>
      </w:pPr>
      <w:r w:rsidRPr="004C66EF">
        <w:rPr>
          <w:rFonts w:asciiTheme="minorHAnsi" w:hAnsiTheme="minorHAnsi" w:cstheme="minorHAnsi"/>
          <w:spacing w:val="-5"/>
          <w:sz w:val="22"/>
          <w:szCs w:val="22"/>
        </w:rPr>
        <w:t>São considerados casos excecionais, aqueles em que houve um aviso prévio no dia anterior.</w:t>
      </w:r>
    </w:p>
    <w:p w:rsidR="00C847F2" w:rsidRPr="004C66EF" w:rsidRDefault="00C847F2" w:rsidP="00D95855">
      <w:pPr>
        <w:pStyle w:val="Corpodetexto2"/>
        <w:numPr>
          <w:ilvl w:val="0"/>
          <w:numId w:val="73"/>
        </w:numPr>
        <w:tabs>
          <w:tab w:val="clear" w:pos="1080"/>
          <w:tab w:val="num" w:pos="720"/>
        </w:tabs>
        <w:spacing w:line="276" w:lineRule="auto"/>
        <w:ind w:left="426"/>
        <w:rPr>
          <w:rFonts w:asciiTheme="minorHAnsi" w:hAnsiTheme="minorHAnsi" w:cstheme="minorHAnsi"/>
          <w:spacing w:val="-5"/>
          <w:sz w:val="22"/>
          <w:szCs w:val="22"/>
        </w:rPr>
      </w:pPr>
      <w:r w:rsidRPr="004C66EF">
        <w:rPr>
          <w:rFonts w:asciiTheme="minorHAnsi" w:hAnsiTheme="minorHAnsi" w:cstheme="minorHAnsi"/>
          <w:spacing w:val="-5"/>
          <w:sz w:val="22"/>
          <w:szCs w:val="22"/>
        </w:rPr>
        <w:t>A sucessiva repetição de atrasos, levará ao registo de faltas, que poderão levar à aplicação dos normativos previstos no artº58º, deste regulamento sobre assiduidade.</w:t>
      </w:r>
      <w:r w:rsidR="00FD21E8" w:rsidRPr="004C66EF">
        <w:rPr>
          <w:rFonts w:asciiTheme="minorHAnsi" w:hAnsiTheme="minorHAnsi" w:cstheme="minorHAnsi"/>
          <w:spacing w:val="-5"/>
          <w:sz w:val="22"/>
          <w:szCs w:val="22"/>
        </w:rPr>
        <w:t xml:space="preserve"> </w:t>
      </w:r>
    </w:p>
    <w:p w:rsidR="00686289" w:rsidRDefault="00686289" w:rsidP="008A4089">
      <w:pPr>
        <w:pStyle w:val="Corpodetexto2"/>
        <w:spacing w:line="276" w:lineRule="auto"/>
        <w:rPr>
          <w:rFonts w:asciiTheme="minorHAnsi" w:hAnsiTheme="minorHAnsi" w:cstheme="minorHAnsi"/>
          <w:bCs/>
          <w:sz w:val="22"/>
          <w:szCs w:val="22"/>
        </w:rPr>
      </w:pPr>
    </w:p>
    <w:p w:rsidR="008A4089" w:rsidRPr="00F762D2" w:rsidRDefault="008A4089" w:rsidP="008A4089">
      <w:pPr>
        <w:pStyle w:val="Corpodetexto2"/>
        <w:spacing w:line="276" w:lineRule="auto"/>
        <w:jc w:val="center"/>
        <w:rPr>
          <w:rFonts w:asciiTheme="minorHAnsi" w:hAnsiTheme="minorHAnsi" w:cstheme="minorHAnsi"/>
          <w:b/>
          <w:sz w:val="22"/>
          <w:szCs w:val="22"/>
        </w:rPr>
      </w:pPr>
      <w:r w:rsidRPr="00F762D2">
        <w:rPr>
          <w:rFonts w:asciiTheme="minorHAnsi" w:hAnsiTheme="minorHAnsi" w:cstheme="minorHAnsi"/>
          <w:b/>
          <w:sz w:val="22"/>
          <w:szCs w:val="22"/>
        </w:rPr>
        <w:t>NORMAS XXV</w:t>
      </w:r>
    </w:p>
    <w:p w:rsidR="008A4089" w:rsidRPr="00F762D2" w:rsidRDefault="008A4089" w:rsidP="008A4089">
      <w:pPr>
        <w:pStyle w:val="Corpodetexto2"/>
        <w:spacing w:line="276" w:lineRule="auto"/>
        <w:jc w:val="center"/>
        <w:rPr>
          <w:rFonts w:asciiTheme="minorHAnsi" w:hAnsiTheme="minorHAnsi" w:cstheme="minorHAnsi"/>
          <w:b/>
          <w:sz w:val="22"/>
          <w:szCs w:val="22"/>
        </w:rPr>
      </w:pPr>
      <w:r w:rsidRPr="00F762D2">
        <w:rPr>
          <w:rFonts w:asciiTheme="minorHAnsi" w:hAnsiTheme="minorHAnsi" w:cstheme="minorHAnsi"/>
          <w:b/>
          <w:sz w:val="22"/>
          <w:szCs w:val="22"/>
        </w:rPr>
        <w:t>Sanções / Horário limite</w:t>
      </w:r>
    </w:p>
    <w:p w:rsidR="008A4089" w:rsidRPr="004C66EF" w:rsidRDefault="008A4089" w:rsidP="004C66EF">
      <w:pPr>
        <w:pStyle w:val="Corpodetexto2"/>
        <w:spacing w:line="276" w:lineRule="auto"/>
        <w:rPr>
          <w:rFonts w:asciiTheme="minorHAnsi" w:hAnsiTheme="minorHAnsi" w:cstheme="minorHAnsi"/>
          <w:spacing w:val="-5"/>
          <w:sz w:val="22"/>
          <w:szCs w:val="22"/>
        </w:rPr>
      </w:pPr>
      <w:r w:rsidRPr="004C66EF">
        <w:rPr>
          <w:rFonts w:asciiTheme="minorHAnsi" w:hAnsiTheme="minorHAnsi" w:cstheme="minorHAnsi"/>
          <w:spacing w:val="-5"/>
          <w:sz w:val="22"/>
          <w:szCs w:val="22"/>
        </w:rPr>
        <w:t>A permanência da criança no estabelecimento não deverá ser superior ao perío</w:t>
      </w:r>
      <w:r w:rsidR="00B713FB" w:rsidRPr="004C66EF">
        <w:rPr>
          <w:rFonts w:asciiTheme="minorHAnsi" w:hAnsiTheme="minorHAnsi" w:cstheme="minorHAnsi"/>
          <w:spacing w:val="-5"/>
          <w:sz w:val="22"/>
          <w:szCs w:val="22"/>
        </w:rPr>
        <w:t>do</w:t>
      </w:r>
      <w:r w:rsidR="001017C3" w:rsidRPr="004C66EF">
        <w:rPr>
          <w:rFonts w:asciiTheme="minorHAnsi" w:hAnsiTheme="minorHAnsi" w:cstheme="minorHAnsi"/>
          <w:spacing w:val="-5"/>
          <w:sz w:val="22"/>
          <w:szCs w:val="22"/>
        </w:rPr>
        <w:t xml:space="preserve"> estabelecido, ou seja das 18h30</w:t>
      </w:r>
      <w:r w:rsidRPr="004C66EF">
        <w:rPr>
          <w:rFonts w:asciiTheme="minorHAnsi" w:hAnsiTheme="minorHAnsi" w:cstheme="minorHAnsi"/>
          <w:spacing w:val="-5"/>
          <w:sz w:val="22"/>
          <w:szCs w:val="22"/>
        </w:rPr>
        <w:t>, havendo lugar a penalização monetária para compensar o período extraordinário de estadia da funcionária sempre que a permanência ultrapasse o horário de encerramento.</w:t>
      </w:r>
    </w:p>
    <w:p w:rsidR="005C0ABF" w:rsidRPr="004C66EF" w:rsidRDefault="008C5B3D" w:rsidP="004C66EF">
      <w:pPr>
        <w:pStyle w:val="Corpodetexto2"/>
        <w:spacing w:line="276" w:lineRule="auto"/>
        <w:rPr>
          <w:rFonts w:asciiTheme="minorHAnsi" w:hAnsiTheme="minorHAnsi" w:cstheme="minorHAnsi"/>
          <w:spacing w:val="-5"/>
          <w:sz w:val="22"/>
          <w:szCs w:val="22"/>
        </w:rPr>
      </w:pPr>
      <w:r w:rsidRPr="004C66EF">
        <w:rPr>
          <w:rFonts w:asciiTheme="minorHAnsi" w:hAnsiTheme="minorHAnsi" w:cstheme="minorHAnsi"/>
          <w:spacing w:val="-5"/>
          <w:sz w:val="22"/>
          <w:szCs w:val="22"/>
        </w:rPr>
        <w:t>O custo será definido pela D</w:t>
      </w:r>
      <w:r w:rsidR="008A4089" w:rsidRPr="004C66EF">
        <w:rPr>
          <w:rFonts w:asciiTheme="minorHAnsi" w:hAnsiTheme="minorHAnsi" w:cstheme="minorHAnsi"/>
          <w:spacing w:val="-5"/>
          <w:sz w:val="22"/>
          <w:szCs w:val="22"/>
        </w:rPr>
        <w:t xml:space="preserve">ireção </w:t>
      </w:r>
      <w:r w:rsidRPr="004C66EF">
        <w:rPr>
          <w:rFonts w:asciiTheme="minorHAnsi" w:hAnsiTheme="minorHAnsi" w:cstheme="minorHAnsi"/>
          <w:spacing w:val="-5"/>
          <w:sz w:val="22"/>
          <w:szCs w:val="22"/>
        </w:rPr>
        <w:t xml:space="preserve">do CBESSF </w:t>
      </w:r>
      <w:r w:rsidR="008A4089" w:rsidRPr="004C66EF">
        <w:rPr>
          <w:rFonts w:asciiTheme="minorHAnsi" w:hAnsiTheme="minorHAnsi" w:cstheme="minorHAnsi"/>
          <w:spacing w:val="-5"/>
          <w:sz w:val="22"/>
          <w:szCs w:val="22"/>
        </w:rPr>
        <w:t>em cada ano.</w:t>
      </w:r>
    </w:p>
    <w:p w:rsidR="00686289" w:rsidRDefault="00686289" w:rsidP="005C0ABF">
      <w:pPr>
        <w:autoSpaceDE w:val="0"/>
        <w:autoSpaceDN w:val="0"/>
        <w:adjustRightInd w:val="0"/>
        <w:spacing w:line="276" w:lineRule="auto"/>
        <w:jc w:val="center"/>
        <w:rPr>
          <w:rFonts w:asciiTheme="minorHAnsi" w:hAnsiTheme="minorHAnsi" w:cstheme="minorHAnsi"/>
          <w:b/>
          <w:sz w:val="22"/>
          <w:szCs w:val="22"/>
        </w:rPr>
      </w:pPr>
    </w:p>
    <w:p w:rsidR="008A4089" w:rsidRPr="009235E0" w:rsidRDefault="008A4089" w:rsidP="005C0ABF">
      <w:pPr>
        <w:autoSpaceDE w:val="0"/>
        <w:autoSpaceDN w:val="0"/>
        <w:adjustRightInd w:val="0"/>
        <w:spacing w:line="276" w:lineRule="auto"/>
        <w:jc w:val="center"/>
        <w:rPr>
          <w:rFonts w:asciiTheme="minorHAnsi" w:hAnsiTheme="minorHAnsi" w:cstheme="minorHAnsi"/>
          <w:b/>
          <w:sz w:val="22"/>
          <w:szCs w:val="22"/>
        </w:rPr>
      </w:pPr>
      <w:r>
        <w:rPr>
          <w:rFonts w:asciiTheme="minorHAnsi" w:hAnsiTheme="minorHAnsi" w:cstheme="minorHAnsi"/>
          <w:b/>
          <w:sz w:val="22"/>
          <w:szCs w:val="22"/>
        </w:rPr>
        <w:t>NORMA XXVI</w:t>
      </w:r>
    </w:p>
    <w:p w:rsidR="008A4089" w:rsidRPr="009235E0" w:rsidRDefault="008A4089" w:rsidP="008A4089">
      <w:pPr>
        <w:autoSpaceDE w:val="0"/>
        <w:autoSpaceDN w:val="0"/>
        <w:adjustRightInd w:val="0"/>
        <w:spacing w:line="276" w:lineRule="auto"/>
        <w:jc w:val="center"/>
        <w:rPr>
          <w:rFonts w:asciiTheme="minorHAnsi" w:hAnsiTheme="minorHAnsi" w:cstheme="minorHAnsi"/>
          <w:b/>
          <w:sz w:val="22"/>
          <w:szCs w:val="22"/>
        </w:rPr>
      </w:pPr>
      <w:r w:rsidRPr="009235E0">
        <w:rPr>
          <w:rFonts w:asciiTheme="minorHAnsi" w:hAnsiTheme="minorHAnsi" w:cstheme="minorHAnsi"/>
          <w:b/>
          <w:sz w:val="22"/>
          <w:szCs w:val="22"/>
        </w:rPr>
        <w:t>Assiduidade</w:t>
      </w:r>
    </w:p>
    <w:p w:rsidR="008A4089" w:rsidRPr="004C66EF" w:rsidRDefault="008A4089" w:rsidP="00D95855">
      <w:pPr>
        <w:pStyle w:val="PargrafodaLista"/>
        <w:numPr>
          <w:ilvl w:val="0"/>
          <w:numId w:val="76"/>
        </w:numPr>
        <w:autoSpaceDE w:val="0"/>
        <w:autoSpaceDN w:val="0"/>
        <w:adjustRightInd w:val="0"/>
        <w:spacing w:line="276" w:lineRule="auto"/>
        <w:ind w:left="426"/>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As crianças deverão ter uma frequência assídua e regular.</w:t>
      </w:r>
    </w:p>
    <w:p w:rsidR="008A4089" w:rsidRPr="004C66EF" w:rsidRDefault="008A4089" w:rsidP="00D95855">
      <w:pPr>
        <w:pStyle w:val="PargrafodaLista"/>
        <w:numPr>
          <w:ilvl w:val="0"/>
          <w:numId w:val="76"/>
        </w:numPr>
        <w:autoSpaceDE w:val="0"/>
        <w:autoSpaceDN w:val="0"/>
        <w:adjustRightInd w:val="0"/>
        <w:spacing w:line="276" w:lineRule="auto"/>
        <w:ind w:left="426"/>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As faltas das crianças devem ser comunicadas e justificadas antecipadamente.</w:t>
      </w:r>
    </w:p>
    <w:p w:rsidR="008A4089" w:rsidRPr="004C66EF" w:rsidRDefault="008A4089" w:rsidP="00D95855">
      <w:pPr>
        <w:pStyle w:val="PargrafodaLista"/>
        <w:numPr>
          <w:ilvl w:val="0"/>
          <w:numId w:val="76"/>
        </w:numPr>
        <w:autoSpaceDE w:val="0"/>
        <w:autoSpaceDN w:val="0"/>
        <w:adjustRightInd w:val="0"/>
        <w:spacing w:line="276" w:lineRule="auto"/>
        <w:ind w:left="426"/>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As faltas superiores a 3 dias consecutivos serão consideradas justificadas apenas mediante a apresentação de declaração médica por motivo de doença.</w:t>
      </w:r>
    </w:p>
    <w:p w:rsidR="00F762D2" w:rsidRPr="004C66EF" w:rsidRDefault="00F762D2" w:rsidP="00D95855">
      <w:pPr>
        <w:pStyle w:val="PargrafodaLista"/>
        <w:numPr>
          <w:ilvl w:val="0"/>
          <w:numId w:val="76"/>
        </w:numPr>
        <w:autoSpaceDE w:val="0"/>
        <w:autoSpaceDN w:val="0"/>
        <w:adjustRightInd w:val="0"/>
        <w:spacing w:line="276" w:lineRule="auto"/>
        <w:ind w:left="426"/>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As faltas de assiduidade interpoladas, não dão origem a qualquer tipo de redução no valor da comparticipação familiar;</w:t>
      </w:r>
    </w:p>
    <w:p w:rsidR="00F762D2" w:rsidRPr="004C66EF" w:rsidRDefault="00F762D2" w:rsidP="00D95855">
      <w:pPr>
        <w:pStyle w:val="PargrafodaLista"/>
        <w:numPr>
          <w:ilvl w:val="0"/>
          <w:numId w:val="76"/>
        </w:numPr>
        <w:autoSpaceDE w:val="0"/>
        <w:autoSpaceDN w:val="0"/>
        <w:adjustRightInd w:val="0"/>
        <w:spacing w:line="276" w:lineRule="auto"/>
        <w:ind w:left="426"/>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A comparticipação será reduzida em 10% quando a criança falta justificadamente e mediante aviso prévio, não usando assim qualquer serviço ou equipamento da Creche durante um período de 15 dias consecutivos, dentro do mesmo mês;</w:t>
      </w:r>
    </w:p>
    <w:p w:rsidR="008A4089" w:rsidRPr="004C66EF" w:rsidRDefault="008A4089" w:rsidP="00D95855">
      <w:pPr>
        <w:pStyle w:val="PargrafodaLista"/>
        <w:numPr>
          <w:ilvl w:val="0"/>
          <w:numId w:val="76"/>
        </w:numPr>
        <w:autoSpaceDE w:val="0"/>
        <w:autoSpaceDN w:val="0"/>
        <w:adjustRightInd w:val="0"/>
        <w:spacing w:line="276" w:lineRule="auto"/>
        <w:ind w:left="426"/>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Quando a estatística trimestral da assiduidade da criança apresentar um índice de percentagem superior a 20% de faltas será desenvolvido um processo de anulação de frequência, facultando o lugar a uma criança em lista de espera.</w:t>
      </w:r>
    </w:p>
    <w:p w:rsidR="00456B03" w:rsidRPr="00B84115" w:rsidRDefault="00456B03" w:rsidP="008A4089">
      <w:pPr>
        <w:pStyle w:val="Corpodetexto2"/>
        <w:spacing w:line="276" w:lineRule="auto"/>
        <w:jc w:val="center"/>
        <w:rPr>
          <w:rFonts w:asciiTheme="minorHAnsi" w:hAnsiTheme="minorHAnsi" w:cstheme="minorHAnsi"/>
          <w:b/>
          <w:sz w:val="20"/>
          <w:szCs w:val="22"/>
        </w:rPr>
      </w:pPr>
    </w:p>
    <w:p w:rsidR="008A4089" w:rsidRDefault="008A4089" w:rsidP="008A4089">
      <w:pPr>
        <w:pStyle w:val="Corpodetexto2"/>
        <w:spacing w:line="276" w:lineRule="auto"/>
        <w:jc w:val="center"/>
        <w:rPr>
          <w:rFonts w:asciiTheme="minorHAnsi" w:hAnsiTheme="minorHAnsi" w:cstheme="minorHAnsi"/>
          <w:b/>
          <w:sz w:val="22"/>
          <w:szCs w:val="22"/>
        </w:rPr>
      </w:pPr>
      <w:r>
        <w:rPr>
          <w:rFonts w:asciiTheme="minorHAnsi" w:hAnsiTheme="minorHAnsi" w:cstheme="minorHAnsi"/>
          <w:b/>
          <w:sz w:val="22"/>
          <w:szCs w:val="22"/>
        </w:rPr>
        <w:t>NORMA XXVII</w:t>
      </w:r>
    </w:p>
    <w:p w:rsidR="008A4089" w:rsidRPr="0093716F" w:rsidRDefault="008A4089" w:rsidP="008A4089">
      <w:pPr>
        <w:pStyle w:val="Corpodetexto2"/>
        <w:spacing w:line="276" w:lineRule="auto"/>
        <w:jc w:val="center"/>
        <w:rPr>
          <w:rFonts w:asciiTheme="minorHAnsi" w:hAnsiTheme="minorHAnsi" w:cstheme="minorHAnsi"/>
          <w:b/>
          <w:sz w:val="22"/>
          <w:szCs w:val="22"/>
        </w:rPr>
      </w:pPr>
      <w:r w:rsidRPr="0093716F">
        <w:rPr>
          <w:rFonts w:asciiTheme="minorHAnsi" w:hAnsiTheme="minorHAnsi" w:cstheme="minorHAnsi"/>
          <w:b/>
          <w:sz w:val="22"/>
          <w:szCs w:val="22"/>
        </w:rPr>
        <w:t>Férias e interrupções</w:t>
      </w:r>
    </w:p>
    <w:p w:rsidR="008A4089" w:rsidRPr="004C66EF" w:rsidRDefault="008A4089" w:rsidP="008A4089">
      <w:pPr>
        <w:pStyle w:val="Corpodetexto2"/>
        <w:spacing w:line="276" w:lineRule="auto"/>
        <w:rPr>
          <w:rFonts w:asciiTheme="minorHAnsi" w:hAnsiTheme="minorHAnsi" w:cstheme="minorHAnsi"/>
          <w:spacing w:val="-5"/>
          <w:sz w:val="22"/>
          <w:szCs w:val="22"/>
        </w:rPr>
      </w:pPr>
      <w:r w:rsidRPr="004C66EF">
        <w:rPr>
          <w:rFonts w:asciiTheme="minorHAnsi" w:hAnsiTheme="minorHAnsi" w:cstheme="minorHAnsi"/>
          <w:spacing w:val="-5"/>
          <w:sz w:val="22"/>
          <w:szCs w:val="22"/>
        </w:rPr>
        <w:t>Para que se estabeleça uma ação educativa de qualidade são importantes os momentos de avaliação e de formação pedagógica de todos os elementos da equipa, bem como a formação de pais, são tarefa essencial para a segurança das crianças no âmbito do seu desenvolvimento.</w:t>
      </w:r>
    </w:p>
    <w:p w:rsidR="008A4089" w:rsidRPr="004C66EF" w:rsidRDefault="008A4089" w:rsidP="008A4089">
      <w:pPr>
        <w:pStyle w:val="Corpodetexto2"/>
        <w:spacing w:line="276" w:lineRule="auto"/>
        <w:rPr>
          <w:rFonts w:asciiTheme="minorHAnsi" w:hAnsiTheme="minorHAnsi" w:cstheme="minorHAnsi"/>
          <w:spacing w:val="-5"/>
          <w:sz w:val="22"/>
          <w:szCs w:val="22"/>
        </w:rPr>
      </w:pPr>
      <w:r w:rsidRPr="004C66EF">
        <w:rPr>
          <w:rFonts w:asciiTheme="minorHAnsi" w:hAnsiTheme="minorHAnsi" w:cstheme="minorHAnsi"/>
          <w:spacing w:val="-5"/>
          <w:sz w:val="22"/>
          <w:szCs w:val="22"/>
        </w:rPr>
        <w:t>Assim as interrupções efetuadas durante o ano são destinadas a momentos privilegiados de formação e para a manutenção e higiene das instalações.</w:t>
      </w:r>
    </w:p>
    <w:p w:rsidR="008A4089" w:rsidRPr="001017C3" w:rsidRDefault="008A4089" w:rsidP="00FC5A89">
      <w:pPr>
        <w:pStyle w:val="Corpodetexto2"/>
        <w:numPr>
          <w:ilvl w:val="0"/>
          <w:numId w:val="4"/>
        </w:numPr>
        <w:tabs>
          <w:tab w:val="num" w:pos="0"/>
        </w:tabs>
        <w:spacing w:line="276" w:lineRule="auto"/>
        <w:ind w:left="567" w:hanging="141"/>
        <w:rPr>
          <w:rFonts w:asciiTheme="minorHAnsi" w:hAnsiTheme="minorHAnsi" w:cstheme="minorHAnsi"/>
          <w:b/>
          <w:bCs/>
          <w:sz w:val="22"/>
          <w:szCs w:val="22"/>
        </w:rPr>
      </w:pPr>
      <w:r w:rsidRPr="001017C3">
        <w:rPr>
          <w:rFonts w:asciiTheme="minorHAnsi" w:hAnsiTheme="minorHAnsi" w:cstheme="minorHAnsi"/>
          <w:b/>
          <w:bCs/>
          <w:sz w:val="22"/>
          <w:szCs w:val="22"/>
        </w:rPr>
        <w:t xml:space="preserve">No início de cada ano será afixado o calendário de interrupções </w:t>
      </w:r>
      <w:r w:rsidR="00315532" w:rsidRPr="001017C3">
        <w:rPr>
          <w:rFonts w:asciiTheme="minorHAnsi" w:hAnsiTheme="minorHAnsi" w:cstheme="minorHAnsi"/>
          <w:b/>
          <w:bCs/>
          <w:sz w:val="22"/>
          <w:szCs w:val="22"/>
        </w:rPr>
        <w:t xml:space="preserve">letivas </w:t>
      </w:r>
      <w:r w:rsidRPr="001017C3">
        <w:rPr>
          <w:rFonts w:asciiTheme="minorHAnsi" w:hAnsiTheme="minorHAnsi" w:cstheme="minorHAnsi"/>
          <w:b/>
          <w:bCs/>
          <w:sz w:val="22"/>
          <w:szCs w:val="22"/>
        </w:rPr>
        <w:t>e férias.</w:t>
      </w:r>
    </w:p>
    <w:p w:rsidR="005C43D1" w:rsidRPr="00B84115" w:rsidRDefault="005C43D1" w:rsidP="008A4089">
      <w:pPr>
        <w:autoSpaceDE w:val="0"/>
        <w:autoSpaceDN w:val="0"/>
        <w:adjustRightInd w:val="0"/>
        <w:spacing w:line="276" w:lineRule="auto"/>
        <w:jc w:val="center"/>
        <w:rPr>
          <w:rFonts w:asciiTheme="minorHAnsi" w:hAnsiTheme="minorHAnsi" w:cstheme="minorHAnsi"/>
          <w:b/>
          <w:sz w:val="18"/>
          <w:szCs w:val="22"/>
        </w:rPr>
      </w:pPr>
    </w:p>
    <w:p w:rsidR="008A4089" w:rsidRDefault="008A4089" w:rsidP="008A4089">
      <w:pPr>
        <w:autoSpaceDE w:val="0"/>
        <w:autoSpaceDN w:val="0"/>
        <w:adjustRightInd w:val="0"/>
        <w:spacing w:line="276" w:lineRule="auto"/>
        <w:jc w:val="center"/>
        <w:rPr>
          <w:rFonts w:asciiTheme="minorHAnsi" w:hAnsiTheme="minorHAnsi" w:cstheme="minorHAnsi"/>
          <w:b/>
          <w:sz w:val="22"/>
          <w:szCs w:val="22"/>
        </w:rPr>
      </w:pPr>
      <w:r>
        <w:rPr>
          <w:rFonts w:asciiTheme="minorHAnsi" w:hAnsiTheme="minorHAnsi" w:cstheme="minorHAnsi"/>
          <w:b/>
          <w:sz w:val="22"/>
          <w:szCs w:val="22"/>
        </w:rPr>
        <w:t>NORMA XXVIII</w:t>
      </w:r>
    </w:p>
    <w:p w:rsidR="008A4089" w:rsidRPr="0093716F" w:rsidRDefault="008A4089" w:rsidP="008A4089">
      <w:pPr>
        <w:autoSpaceDE w:val="0"/>
        <w:autoSpaceDN w:val="0"/>
        <w:adjustRightInd w:val="0"/>
        <w:spacing w:line="276" w:lineRule="auto"/>
        <w:jc w:val="center"/>
        <w:rPr>
          <w:rFonts w:asciiTheme="minorHAnsi" w:hAnsiTheme="minorHAnsi" w:cstheme="minorHAnsi"/>
          <w:b/>
          <w:sz w:val="22"/>
          <w:szCs w:val="22"/>
        </w:rPr>
      </w:pPr>
      <w:r w:rsidRPr="0093716F">
        <w:rPr>
          <w:rFonts w:asciiTheme="minorHAnsi" w:hAnsiTheme="minorHAnsi" w:cstheme="minorHAnsi"/>
          <w:b/>
          <w:sz w:val="22"/>
          <w:szCs w:val="22"/>
        </w:rPr>
        <w:t>Encerramento</w:t>
      </w:r>
    </w:p>
    <w:p w:rsidR="008A4089" w:rsidRPr="004C66EF" w:rsidRDefault="008A4089" w:rsidP="004C66EF">
      <w:pPr>
        <w:pStyle w:val="Corpodetexto2"/>
        <w:spacing w:line="276" w:lineRule="auto"/>
        <w:rPr>
          <w:rFonts w:asciiTheme="minorHAnsi" w:hAnsiTheme="minorHAnsi" w:cstheme="minorHAnsi"/>
          <w:spacing w:val="-5"/>
          <w:sz w:val="22"/>
          <w:szCs w:val="22"/>
        </w:rPr>
      </w:pPr>
      <w:r w:rsidRPr="004C66EF">
        <w:rPr>
          <w:rFonts w:asciiTheme="minorHAnsi" w:hAnsiTheme="minorHAnsi" w:cstheme="minorHAnsi"/>
          <w:spacing w:val="-5"/>
          <w:sz w:val="22"/>
          <w:szCs w:val="22"/>
        </w:rPr>
        <w:t xml:space="preserve">As interrupções letivas referentes à componente Educativa serão determinadas em cada ano letivo, correspondendo a cinco dias úteis no Natal, cinco dias úteis na Páscoa e </w:t>
      </w:r>
      <w:r w:rsidR="008064A0" w:rsidRPr="004C66EF">
        <w:rPr>
          <w:rFonts w:asciiTheme="minorHAnsi" w:hAnsiTheme="minorHAnsi" w:cstheme="minorHAnsi"/>
          <w:spacing w:val="-5"/>
          <w:sz w:val="22"/>
          <w:szCs w:val="22"/>
        </w:rPr>
        <w:t>vinte</w:t>
      </w:r>
      <w:r w:rsidRPr="004C66EF">
        <w:rPr>
          <w:rFonts w:asciiTheme="minorHAnsi" w:hAnsiTheme="minorHAnsi" w:cstheme="minorHAnsi"/>
          <w:spacing w:val="-5"/>
          <w:sz w:val="22"/>
          <w:szCs w:val="22"/>
        </w:rPr>
        <w:t xml:space="preserve"> dias úteis da última quinzena do mês de julho (para organização pedagógica e avaliações).</w:t>
      </w:r>
    </w:p>
    <w:p w:rsidR="008A4089" w:rsidRPr="004C66EF" w:rsidRDefault="008A4089" w:rsidP="008A4089">
      <w:pPr>
        <w:pStyle w:val="PargrafodaLista"/>
        <w:spacing w:line="276" w:lineRule="auto"/>
        <w:ind w:left="0"/>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 xml:space="preserve">O serviço Jardim de Infância – Componente </w:t>
      </w:r>
      <w:r w:rsidR="008064A0" w:rsidRPr="004C66EF">
        <w:rPr>
          <w:rFonts w:asciiTheme="minorHAnsi" w:hAnsiTheme="minorHAnsi" w:cstheme="minorHAnsi"/>
          <w:spacing w:val="-5"/>
          <w:sz w:val="22"/>
          <w:szCs w:val="22"/>
        </w:rPr>
        <w:t>de Apoio à Família</w:t>
      </w:r>
      <w:r w:rsidRPr="004C66EF">
        <w:rPr>
          <w:rFonts w:asciiTheme="minorHAnsi" w:hAnsiTheme="minorHAnsi" w:cstheme="minorHAnsi"/>
          <w:spacing w:val="-5"/>
          <w:sz w:val="22"/>
          <w:szCs w:val="22"/>
        </w:rPr>
        <w:t xml:space="preserve"> encerra: </w:t>
      </w:r>
    </w:p>
    <w:p w:rsidR="008A4089" w:rsidRPr="004C66EF" w:rsidRDefault="008A4089" w:rsidP="00D95855">
      <w:pPr>
        <w:pStyle w:val="Corpodetexto2"/>
        <w:numPr>
          <w:ilvl w:val="0"/>
          <w:numId w:val="77"/>
        </w:numPr>
        <w:spacing w:line="276" w:lineRule="auto"/>
        <w:rPr>
          <w:rFonts w:asciiTheme="minorHAnsi" w:hAnsiTheme="minorHAnsi" w:cstheme="minorHAnsi"/>
          <w:spacing w:val="-5"/>
          <w:sz w:val="22"/>
          <w:szCs w:val="22"/>
        </w:rPr>
      </w:pPr>
      <w:r w:rsidRPr="004C66EF">
        <w:rPr>
          <w:rFonts w:asciiTheme="minorHAnsi" w:hAnsiTheme="minorHAnsi" w:cstheme="minorHAnsi"/>
          <w:spacing w:val="-5"/>
          <w:sz w:val="22"/>
          <w:szCs w:val="22"/>
        </w:rPr>
        <w:lastRenderedPageBreak/>
        <w:t>Nos dias de feriado nacional e municipal;</w:t>
      </w:r>
    </w:p>
    <w:p w:rsidR="008A4089" w:rsidRPr="00854348" w:rsidRDefault="00612C28" w:rsidP="00D95855">
      <w:pPr>
        <w:pStyle w:val="Corpodetexto2"/>
        <w:numPr>
          <w:ilvl w:val="0"/>
          <w:numId w:val="77"/>
        </w:numPr>
        <w:spacing w:line="276" w:lineRule="auto"/>
        <w:rPr>
          <w:rFonts w:asciiTheme="minorHAnsi" w:hAnsiTheme="minorHAnsi" w:cstheme="minorHAnsi"/>
          <w:spacing w:val="-5"/>
          <w:sz w:val="22"/>
          <w:szCs w:val="22"/>
        </w:rPr>
      </w:pPr>
      <w:r w:rsidRPr="00854348">
        <w:rPr>
          <w:rFonts w:asciiTheme="minorHAnsi" w:hAnsiTheme="minorHAnsi" w:cstheme="minorHAnsi"/>
          <w:spacing w:val="-5"/>
          <w:sz w:val="22"/>
          <w:szCs w:val="22"/>
        </w:rPr>
        <w:t>Os três</w:t>
      </w:r>
      <w:r w:rsidR="008A4089" w:rsidRPr="00854348">
        <w:rPr>
          <w:rFonts w:asciiTheme="minorHAnsi" w:hAnsiTheme="minorHAnsi" w:cstheme="minorHAnsi"/>
          <w:spacing w:val="-5"/>
          <w:sz w:val="22"/>
          <w:szCs w:val="22"/>
        </w:rPr>
        <w:t xml:space="preserve"> primeiros dias úteis de setembro para formação de Equipa Educativa</w:t>
      </w:r>
      <w:r w:rsidR="00A208DD" w:rsidRPr="00854348">
        <w:rPr>
          <w:rFonts w:asciiTheme="minorHAnsi" w:hAnsiTheme="minorHAnsi" w:cstheme="minorHAnsi"/>
          <w:spacing w:val="-5"/>
          <w:sz w:val="22"/>
          <w:szCs w:val="22"/>
        </w:rPr>
        <w:t>;</w:t>
      </w:r>
    </w:p>
    <w:p w:rsidR="00AD22F6" w:rsidRPr="00854348" w:rsidRDefault="00AD22F6" w:rsidP="00C84753">
      <w:pPr>
        <w:pStyle w:val="Default"/>
        <w:numPr>
          <w:ilvl w:val="0"/>
          <w:numId w:val="77"/>
        </w:numPr>
        <w:spacing w:line="276" w:lineRule="auto"/>
        <w:jc w:val="both"/>
        <w:rPr>
          <w:rFonts w:asciiTheme="minorHAnsi" w:eastAsia="Times New Roman" w:hAnsiTheme="minorHAnsi" w:cstheme="minorHAnsi"/>
          <w:color w:val="auto"/>
          <w:spacing w:val="-5"/>
          <w:sz w:val="22"/>
          <w:szCs w:val="22"/>
          <w:lang w:eastAsia="pt-PT"/>
        </w:rPr>
      </w:pPr>
      <w:r>
        <w:rPr>
          <w:rFonts w:asciiTheme="minorHAnsi" w:eastAsia="Times New Roman" w:hAnsiTheme="minorHAnsi" w:cstheme="minorHAnsi"/>
          <w:color w:val="auto"/>
          <w:spacing w:val="-5"/>
          <w:sz w:val="22"/>
          <w:szCs w:val="22"/>
          <w:lang w:eastAsia="pt-PT"/>
        </w:rPr>
        <w:t>3 dias no período de Natal;</w:t>
      </w:r>
    </w:p>
    <w:p w:rsidR="00C84753" w:rsidRPr="00854348" w:rsidRDefault="00612C28" w:rsidP="00C84753">
      <w:pPr>
        <w:pStyle w:val="Default"/>
        <w:numPr>
          <w:ilvl w:val="0"/>
          <w:numId w:val="77"/>
        </w:numPr>
        <w:spacing w:line="276" w:lineRule="auto"/>
        <w:jc w:val="both"/>
        <w:rPr>
          <w:rFonts w:asciiTheme="minorHAnsi" w:eastAsia="Times New Roman" w:hAnsiTheme="minorHAnsi" w:cstheme="minorHAnsi"/>
          <w:color w:val="auto"/>
          <w:spacing w:val="-5"/>
          <w:sz w:val="22"/>
          <w:szCs w:val="22"/>
          <w:lang w:eastAsia="pt-PT"/>
        </w:rPr>
      </w:pPr>
      <w:r w:rsidRPr="00854348">
        <w:rPr>
          <w:rFonts w:asciiTheme="minorHAnsi" w:eastAsia="Times New Roman" w:hAnsiTheme="minorHAnsi" w:cstheme="minorHAnsi"/>
          <w:color w:val="auto"/>
          <w:spacing w:val="-5"/>
          <w:sz w:val="22"/>
          <w:szCs w:val="22"/>
          <w:lang w:eastAsia="pt-PT"/>
        </w:rPr>
        <w:t xml:space="preserve">2ª e </w:t>
      </w:r>
      <w:r w:rsidR="00C84753" w:rsidRPr="00854348">
        <w:rPr>
          <w:rFonts w:asciiTheme="minorHAnsi" w:eastAsia="Times New Roman" w:hAnsiTheme="minorHAnsi" w:cstheme="minorHAnsi"/>
          <w:color w:val="auto"/>
          <w:spacing w:val="-5"/>
          <w:sz w:val="22"/>
          <w:szCs w:val="22"/>
          <w:lang w:eastAsia="pt-PT"/>
        </w:rPr>
        <w:t>3ª feira de Carnaval;</w:t>
      </w:r>
    </w:p>
    <w:p w:rsidR="00C84753" w:rsidRPr="00854348" w:rsidRDefault="00C84753" w:rsidP="00C84753">
      <w:pPr>
        <w:pStyle w:val="Default"/>
        <w:numPr>
          <w:ilvl w:val="0"/>
          <w:numId w:val="77"/>
        </w:numPr>
        <w:spacing w:line="276" w:lineRule="auto"/>
        <w:jc w:val="both"/>
        <w:rPr>
          <w:rFonts w:asciiTheme="minorHAnsi" w:eastAsia="Times New Roman" w:hAnsiTheme="minorHAnsi" w:cstheme="minorHAnsi"/>
          <w:color w:val="auto"/>
          <w:spacing w:val="-5"/>
          <w:sz w:val="22"/>
          <w:szCs w:val="22"/>
          <w:lang w:eastAsia="pt-PT"/>
        </w:rPr>
      </w:pPr>
      <w:r w:rsidRPr="00854348">
        <w:rPr>
          <w:rFonts w:asciiTheme="minorHAnsi" w:eastAsia="Times New Roman" w:hAnsiTheme="minorHAnsi" w:cstheme="minorHAnsi"/>
          <w:color w:val="auto"/>
          <w:spacing w:val="-5"/>
          <w:sz w:val="22"/>
          <w:szCs w:val="22"/>
          <w:lang w:eastAsia="pt-PT"/>
        </w:rPr>
        <w:t xml:space="preserve">5ª feira Santa e 2ª Feira de Páscoa; </w:t>
      </w:r>
    </w:p>
    <w:p w:rsidR="006B642E" w:rsidRPr="004C66EF" w:rsidRDefault="006B642E" w:rsidP="00D95855">
      <w:pPr>
        <w:pStyle w:val="PargrafodaLista"/>
        <w:numPr>
          <w:ilvl w:val="0"/>
          <w:numId w:val="78"/>
        </w:numPr>
        <w:spacing w:line="276" w:lineRule="auto"/>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A segunda quin</w:t>
      </w:r>
      <w:r w:rsidR="00D3526E">
        <w:rPr>
          <w:rFonts w:asciiTheme="minorHAnsi" w:hAnsiTheme="minorHAnsi" w:cstheme="minorHAnsi"/>
          <w:spacing w:val="-5"/>
          <w:sz w:val="22"/>
          <w:szCs w:val="22"/>
        </w:rPr>
        <w:t>zena do mês agosto para férias;</w:t>
      </w:r>
    </w:p>
    <w:p w:rsidR="00B713FB" w:rsidRPr="004C66EF" w:rsidRDefault="008A4089" w:rsidP="00D95855">
      <w:pPr>
        <w:pStyle w:val="PargrafodaLista"/>
        <w:numPr>
          <w:ilvl w:val="0"/>
          <w:numId w:val="78"/>
        </w:numPr>
        <w:spacing w:line="276" w:lineRule="auto"/>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 xml:space="preserve">Sempre que superiormente determinado; </w:t>
      </w:r>
    </w:p>
    <w:p w:rsidR="008A4089" w:rsidRPr="004C66EF" w:rsidRDefault="008A4089" w:rsidP="00D95855">
      <w:pPr>
        <w:pStyle w:val="PargrafodaLista"/>
        <w:numPr>
          <w:ilvl w:val="0"/>
          <w:numId w:val="78"/>
        </w:numPr>
        <w:spacing w:line="276" w:lineRule="auto"/>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Sempre que recomendado pelos serviços de saúde;</w:t>
      </w:r>
    </w:p>
    <w:p w:rsidR="008A4089" w:rsidRPr="00854348" w:rsidRDefault="004901FE" w:rsidP="00D95855">
      <w:pPr>
        <w:pStyle w:val="PargrafodaLista"/>
        <w:numPr>
          <w:ilvl w:val="0"/>
          <w:numId w:val="78"/>
        </w:numPr>
        <w:spacing w:line="276" w:lineRule="auto"/>
        <w:jc w:val="both"/>
        <w:rPr>
          <w:rFonts w:asciiTheme="minorHAnsi" w:hAnsiTheme="minorHAnsi" w:cstheme="minorHAnsi"/>
          <w:spacing w:val="-5"/>
          <w:sz w:val="22"/>
          <w:szCs w:val="22"/>
        </w:rPr>
      </w:pPr>
      <w:r w:rsidRPr="004C66EF">
        <w:rPr>
          <w:rFonts w:asciiTheme="minorHAnsi" w:hAnsiTheme="minorHAnsi" w:cstheme="minorHAnsi"/>
          <w:spacing w:val="-5"/>
          <w:sz w:val="22"/>
          <w:szCs w:val="22"/>
        </w:rPr>
        <w:t>A I</w:t>
      </w:r>
      <w:r w:rsidR="008A4089" w:rsidRPr="004C66EF">
        <w:rPr>
          <w:rFonts w:asciiTheme="minorHAnsi" w:hAnsiTheme="minorHAnsi" w:cstheme="minorHAnsi"/>
          <w:spacing w:val="-5"/>
          <w:sz w:val="22"/>
          <w:szCs w:val="22"/>
        </w:rPr>
        <w:t xml:space="preserve">nstituição pode também </w:t>
      </w:r>
      <w:r w:rsidR="008A4089" w:rsidRPr="00854348">
        <w:rPr>
          <w:rFonts w:asciiTheme="minorHAnsi" w:hAnsiTheme="minorHAnsi" w:cstheme="minorHAnsi"/>
          <w:spacing w:val="-5"/>
          <w:sz w:val="22"/>
          <w:szCs w:val="22"/>
        </w:rPr>
        <w:t>encerrar em situações de emergência como falta prolongada de água ou luz, surtos epidémicos</w:t>
      </w:r>
      <w:r w:rsidR="00612C28" w:rsidRPr="00854348">
        <w:rPr>
          <w:rFonts w:asciiTheme="minorHAnsi" w:hAnsiTheme="minorHAnsi" w:cstheme="minorHAnsi"/>
          <w:spacing w:val="-5"/>
          <w:sz w:val="22"/>
          <w:szCs w:val="22"/>
        </w:rPr>
        <w:t>, pandemias</w:t>
      </w:r>
      <w:r w:rsidR="008A4089" w:rsidRPr="00854348">
        <w:rPr>
          <w:rFonts w:asciiTheme="minorHAnsi" w:hAnsiTheme="minorHAnsi" w:cstheme="minorHAnsi"/>
          <w:spacing w:val="-5"/>
          <w:sz w:val="22"/>
          <w:szCs w:val="22"/>
        </w:rPr>
        <w:t xml:space="preserve"> ou outras devidamente justificadas e ainda para manutenção e higiene das instalações.</w:t>
      </w:r>
    </w:p>
    <w:p w:rsidR="008A4089" w:rsidRPr="00854348" w:rsidRDefault="004901FE" w:rsidP="00CC284F">
      <w:pPr>
        <w:pStyle w:val="Default"/>
        <w:tabs>
          <w:tab w:val="left" w:pos="0"/>
          <w:tab w:val="left" w:pos="851"/>
        </w:tabs>
        <w:spacing w:line="276" w:lineRule="auto"/>
        <w:jc w:val="both"/>
        <w:rPr>
          <w:rFonts w:asciiTheme="minorHAnsi" w:eastAsia="Times New Roman" w:hAnsiTheme="minorHAnsi" w:cstheme="minorHAnsi"/>
          <w:color w:val="auto"/>
          <w:spacing w:val="-5"/>
          <w:sz w:val="22"/>
          <w:szCs w:val="22"/>
          <w:lang w:eastAsia="pt-PT"/>
        </w:rPr>
      </w:pPr>
      <w:r w:rsidRPr="00854348">
        <w:rPr>
          <w:rFonts w:asciiTheme="minorHAnsi" w:eastAsia="Times New Roman" w:hAnsiTheme="minorHAnsi" w:cstheme="minorHAnsi"/>
          <w:color w:val="auto"/>
          <w:spacing w:val="-5"/>
          <w:sz w:val="22"/>
          <w:szCs w:val="22"/>
          <w:lang w:eastAsia="pt-PT"/>
        </w:rPr>
        <w:t>Quando a I</w:t>
      </w:r>
      <w:r w:rsidR="008A4089" w:rsidRPr="00854348">
        <w:rPr>
          <w:rFonts w:asciiTheme="minorHAnsi" w:eastAsia="Times New Roman" w:hAnsiTheme="minorHAnsi" w:cstheme="minorHAnsi"/>
          <w:color w:val="auto"/>
          <w:spacing w:val="-5"/>
          <w:sz w:val="22"/>
          <w:szCs w:val="22"/>
          <w:lang w:eastAsia="pt-PT"/>
        </w:rPr>
        <w:t xml:space="preserve">nstituição encerrar em situações de emergência descritas anteriormente, </w:t>
      </w:r>
      <w:r w:rsidR="00612C28" w:rsidRPr="00854348">
        <w:rPr>
          <w:rFonts w:asciiTheme="minorHAnsi" w:eastAsia="Times New Roman" w:hAnsiTheme="minorHAnsi" w:cstheme="minorHAnsi"/>
          <w:color w:val="auto"/>
          <w:spacing w:val="-5"/>
          <w:sz w:val="22"/>
          <w:szCs w:val="22"/>
          <w:lang w:eastAsia="pt-PT"/>
        </w:rPr>
        <w:t xml:space="preserve">ou outras que a Direção considere, </w:t>
      </w:r>
      <w:r w:rsidR="008A4089" w:rsidRPr="00854348">
        <w:rPr>
          <w:rFonts w:asciiTheme="minorHAnsi" w:eastAsia="Times New Roman" w:hAnsiTheme="minorHAnsi" w:cstheme="minorHAnsi"/>
          <w:color w:val="auto"/>
          <w:spacing w:val="-5"/>
          <w:sz w:val="22"/>
          <w:szCs w:val="22"/>
          <w:lang w:eastAsia="pt-PT"/>
        </w:rPr>
        <w:t>por um período de tempo superior a 5 dias não interpolados, o Centro efetuar</w:t>
      </w:r>
      <w:r w:rsidR="007C65C8" w:rsidRPr="00854348">
        <w:rPr>
          <w:rFonts w:asciiTheme="minorHAnsi" w:eastAsia="Times New Roman" w:hAnsiTheme="minorHAnsi" w:cstheme="minorHAnsi"/>
          <w:color w:val="auto"/>
          <w:spacing w:val="-5"/>
          <w:sz w:val="22"/>
          <w:szCs w:val="22"/>
          <w:lang w:eastAsia="pt-PT"/>
        </w:rPr>
        <w:t>á</w:t>
      </w:r>
      <w:r w:rsidR="00A16A53" w:rsidRPr="00854348">
        <w:rPr>
          <w:rFonts w:asciiTheme="minorHAnsi" w:eastAsia="Times New Roman" w:hAnsiTheme="minorHAnsi" w:cstheme="minorHAnsi"/>
          <w:color w:val="auto"/>
          <w:spacing w:val="-5"/>
          <w:sz w:val="22"/>
          <w:szCs w:val="22"/>
          <w:lang w:eastAsia="pt-PT"/>
        </w:rPr>
        <w:t xml:space="preserve"> um desconto de 10</w:t>
      </w:r>
      <w:r w:rsidR="008A4089" w:rsidRPr="00854348">
        <w:rPr>
          <w:rFonts w:asciiTheme="minorHAnsi" w:eastAsia="Times New Roman" w:hAnsiTheme="minorHAnsi" w:cstheme="minorHAnsi"/>
          <w:color w:val="auto"/>
          <w:spacing w:val="-5"/>
          <w:sz w:val="22"/>
          <w:szCs w:val="22"/>
          <w:lang w:eastAsia="pt-PT"/>
        </w:rPr>
        <w:t xml:space="preserve">% na </w:t>
      </w:r>
      <w:r w:rsidR="00FB5CBA" w:rsidRPr="00854348">
        <w:rPr>
          <w:rFonts w:asciiTheme="minorHAnsi" w:eastAsia="Times New Roman" w:hAnsiTheme="minorHAnsi" w:cstheme="minorHAnsi"/>
          <w:color w:val="auto"/>
          <w:spacing w:val="-5"/>
          <w:sz w:val="22"/>
          <w:szCs w:val="22"/>
          <w:lang w:eastAsia="pt-PT"/>
        </w:rPr>
        <w:t>comparticipação familiar</w:t>
      </w:r>
      <w:r w:rsidR="008A4089" w:rsidRPr="00854348">
        <w:rPr>
          <w:rFonts w:asciiTheme="minorHAnsi" w:eastAsia="Times New Roman" w:hAnsiTheme="minorHAnsi" w:cstheme="minorHAnsi"/>
          <w:color w:val="auto"/>
          <w:spacing w:val="-5"/>
          <w:sz w:val="22"/>
          <w:szCs w:val="22"/>
          <w:lang w:eastAsia="pt-PT"/>
        </w:rPr>
        <w:t>.</w:t>
      </w:r>
    </w:p>
    <w:p w:rsidR="00456B03" w:rsidRDefault="008A4089" w:rsidP="0015071E">
      <w:pPr>
        <w:spacing w:line="276" w:lineRule="auto"/>
        <w:jc w:val="both"/>
        <w:rPr>
          <w:rFonts w:asciiTheme="minorHAnsi" w:hAnsiTheme="minorHAnsi" w:cstheme="minorHAnsi"/>
          <w:spacing w:val="-5"/>
          <w:sz w:val="22"/>
          <w:szCs w:val="22"/>
        </w:rPr>
      </w:pPr>
      <w:r w:rsidRPr="00854348">
        <w:rPr>
          <w:rFonts w:asciiTheme="minorHAnsi" w:hAnsiTheme="minorHAnsi" w:cstheme="minorHAnsi"/>
          <w:spacing w:val="-5"/>
          <w:sz w:val="22"/>
          <w:szCs w:val="22"/>
        </w:rPr>
        <w:t>As alterações ao horário serão transmitidas, com</w:t>
      </w:r>
      <w:r w:rsidR="0015071E" w:rsidRPr="00854348">
        <w:rPr>
          <w:rFonts w:asciiTheme="minorHAnsi" w:hAnsiTheme="minorHAnsi" w:cstheme="minorHAnsi"/>
          <w:spacing w:val="-5"/>
          <w:sz w:val="22"/>
          <w:szCs w:val="22"/>
        </w:rPr>
        <w:t xml:space="preserve"> a maior antecedência possível.</w:t>
      </w:r>
    </w:p>
    <w:p w:rsidR="0015071E" w:rsidRPr="00B84115" w:rsidRDefault="0015071E" w:rsidP="0015071E">
      <w:pPr>
        <w:spacing w:line="276" w:lineRule="auto"/>
        <w:jc w:val="both"/>
        <w:rPr>
          <w:rFonts w:asciiTheme="minorHAnsi" w:hAnsiTheme="minorHAnsi" w:cstheme="minorHAnsi"/>
          <w:spacing w:val="-5"/>
          <w:sz w:val="14"/>
          <w:szCs w:val="22"/>
        </w:rPr>
      </w:pPr>
    </w:p>
    <w:p w:rsidR="008A4089" w:rsidRPr="0093716F" w:rsidRDefault="008A4089" w:rsidP="008A4089">
      <w:pPr>
        <w:pStyle w:val="Cabealho6"/>
        <w:spacing w:line="276" w:lineRule="auto"/>
        <w:jc w:val="center"/>
        <w:rPr>
          <w:rFonts w:asciiTheme="minorHAnsi" w:hAnsiTheme="minorHAnsi" w:cstheme="minorHAnsi"/>
          <w:sz w:val="22"/>
          <w:szCs w:val="22"/>
        </w:rPr>
      </w:pPr>
      <w:r>
        <w:rPr>
          <w:rFonts w:asciiTheme="minorHAnsi" w:eastAsia="Times New Roman" w:hAnsiTheme="minorHAnsi" w:cstheme="minorHAnsi"/>
          <w:sz w:val="22"/>
          <w:szCs w:val="22"/>
        </w:rPr>
        <w:t>NORMA XXIX</w:t>
      </w:r>
    </w:p>
    <w:p w:rsidR="008A4089" w:rsidRDefault="008A4089" w:rsidP="008A4089">
      <w:pPr>
        <w:pStyle w:val="Default"/>
        <w:spacing w:line="276" w:lineRule="auto"/>
        <w:jc w:val="center"/>
        <w:rPr>
          <w:rFonts w:asciiTheme="minorHAnsi" w:hAnsiTheme="minorHAnsi" w:cstheme="minorHAnsi"/>
          <w:b/>
          <w:sz w:val="22"/>
          <w:szCs w:val="22"/>
        </w:rPr>
      </w:pPr>
      <w:r>
        <w:rPr>
          <w:rFonts w:asciiTheme="minorHAnsi" w:hAnsiTheme="minorHAnsi" w:cstheme="minorHAnsi"/>
          <w:b/>
          <w:sz w:val="22"/>
          <w:szCs w:val="22"/>
        </w:rPr>
        <w:t>Visitas de Familiares à Criança</w:t>
      </w:r>
    </w:p>
    <w:p w:rsidR="008A4089" w:rsidRPr="004C66EF" w:rsidRDefault="008A4089" w:rsidP="004C66EF">
      <w:pPr>
        <w:pStyle w:val="Default"/>
        <w:tabs>
          <w:tab w:val="left" w:pos="0"/>
          <w:tab w:val="left" w:pos="851"/>
        </w:tabs>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Para proporcionar o bem-estar e desenvolvimento integral da criança num clima de segurança afetiva e física, as visitas não deverão exceder o tempo limite de 15 minutos e sempre sobre o controle de um educador. Os visitantes terão que apresentar, por escrito, uma autorização do respetivo Encarregado de Educação.</w:t>
      </w:r>
    </w:p>
    <w:p w:rsidR="008A4089" w:rsidRDefault="008A4089" w:rsidP="008A4089">
      <w:pPr>
        <w:pStyle w:val="Cabealho6"/>
        <w:spacing w:line="276" w:lineRule="auto"/>
        <w:jc w:val="center"/>
        <w:rPr>
          <w:rFonts w:asciiTheme="minorHAnsi" w:eastAsia="Times New Roman" w:hAnsiTheme="minorHAnsi" w:cstheme="minorHAnsi"/>
          <w:sz w:val="22"/>
          <w:szCs w:val="22"/>
        </w:rPr>
      </w:pPr>
      <w:r>
        <w:rPr>
          <w:rFonts w:asciiTheme="minorHAnsi" w:eastAsia="Times New Roman" w:hAnsiTheme="minorHAnsi" w:cstheme="minorHAnsi"/>
          <w:sz w:val="22"/>
          <w:szCs w:val="22"/>
        </w:rPr>
        <w:t>NORMA XXX</w:t>
      </w:r>
    </w:p>
    <w:p w:rsidR="008A4089" w:rsidRPr="007C65C8" w:rsidRDefault="00E306EA" w:rsidP="00E306EA">
      <w:pPr>
        <w:pStyle w:val="Cabealho6"/>
        <w:tabs>
          <w:tab w:val="center" w:pos="4252"/>
          <w:tab w:val="left" w:pos="6714"/>
        </w:tabs>
        <w:spacing w:line="276" w:lineRule="auto"/>
        <w:jc w:val="left"/>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ab/>
      </w:r>
      <w:r w:rsidR="00FB5CBA">
        <w:rPr>
          <w:rFonts w:asciiTheme="minorHAnsi" w:eastAsia="Times New Roman" w:hAnsiTheme="minorHAnsi" w:cstheme="minorHAnsi"/>
          <w:bCs/>
          <w:sz w:val="22"/>
          <w:szCs w:val="22"/>
        </w:rPr>
        <w:t>Comparticipações familiares</w:t>
      </w:r>
      <w:r w:rsidR="008A4089" w:rsidRPr="007C65C8">
        <w:rPr>
          <w:rFonts w:asciiTheme="minorHAnsi" w:eastAsia="Times New Roman" w:hAnsiTheme="minorHAnsi" w:cstheme="minorHAnsi"/>
          <w:bCs/>
          <w:sz w:val="22"/>
          <w:szCs w:val="22"/>
        </w:rPr>
        <w:t xml:space="preserve"> </w:t>
      </w:r>
    </w:p>
    <w:p w:rsidR="00E306EA" w:rsidRPr="007C65C8" w:rsidRDefault="00E306EA" w:rsidP="00E306EA"/>
    <w:p w:rsidR="008A4089" w:rsidRPr="004C66EF" w:rsidRDefault="008A4089" w:rsidP="00D95855">
      <w:pPr>
        <w:pStyle w:val="Cabealho6"/>
        <w:numPr>
          <w:ilvl w:val="0"/>
          <w:numId w:val="27"/>
        </w:numPr>
        <w:spacing w:line="276" w:lineRule="auto"/>
        <w:rPr>
          <w:rFonts w:asciiTheme="minorHAnsi" w:eastAsia="Times New Roman" w:hAnsiTheme="minorHAnsi" w:cstheme="minorHAnsi"/>
          <w:b w:val="0"/>
          <w:sz w:val="22"/>
          <w:szCs w:val="22"/>
          <w:u w:val="single"/>
        </w:rPr>
      </w:pPr>
      <w:r w:rsidRPr="004C66EF">
        <w:rPr>
          <w:rFonts w:asciiTheme="minorHAnsi" w:eastAsia="Times New Roman" w:hAnsiTheme="minorHAnsi" w:cstheme="minorHAnsi"/>
          <w:b w:val="0"/>
          <w:sz w:val="22"/>
          <w:szCs w:val="22"/>
          <w:u w:val="single"/>
        </w:rPr>
        <w:t>Âmbito de aplicação</w:t>
      </w:r>
    </w:p>
    <w:p w:rsidR="008A4089" w:rsidRPr="004C66EF" w:rsidRDefault="008A4089" w:rsidP="004C66EF">
      <w:pPr>
        <w:pStyle w:val="Default"/>
        <w:tabs>
          <w:tab w:val="left" w:pos="0"/>
          <w:tab w:val="left" w:pos="851"/>
        </w:tabs>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A comparticipação das famílias na educação Pré-Escolar</w:t>
      </w:r>
      <w:r w:rsidR="006B642E" w:rsidRPr="004C66EF">
        <w:rPr>
          <w:rFonts w:asciiTheme="minorHAnsi" w:eastAsia="Times New Roman" w:hAnsiTheme="minorHAnsi" w:cstheme="minorHAnsi"/>
          <w:color w:val="auto"/>
          <w:spacing w:val="-5"/>
          <w:sz w:val="22"/>
          <w:szCs w:val="22"/>
          <w:lang w:eastAsia="pt-PT"/>
        </w:rPr>
        <w:t xml:space="preserve"> aplica-se apenas à componente s</w:t>
      </w:r>
      <w:r w:rsidRPr="004C66EF">
        <w:rPr>
          <w:rFonts w:asciiTheme="minorHAnsi" w:eastAsia="Times New Roman" w:hAnsiTheme="minorHAnsi" w:cstheme="minorHAnsi"/>
          <w:color w:val="auto"/>
          <w:spacing w:val="-5"/>
          <w:sz w:val="22"/>
          <w:szCs w:val="22"/>
          <w:lang w:eastAsia="pt-PT"/>
        </w:rPr>
        <w:t>ocial.</w:t>
      </w:r>
    </w:p>
    <w:p w:rsidR="008A4089" w:rsidRPr="00B84115" w:rsidRDefault="008A4089" w:rsidP="004C66EF">
      <w:pPr>
        <w:pStyle w:val="Cabealho6"/>
        <w:spacing w:line="276" w:lineRule="auto"/>
        <w:ind w:left="1068"/>
        <w:rPr>
          <w:rFonts w:asciiTheme="minorHAnsi" w:eastAsia="Times New Roman" w:hAnsiTheme="minorHAnsi" w:cstheme="minorHAnsi"/>
          <w:b w:val="0"/>
          <w:sz w:val="16"/>
          <w:szCs w:val="22"/>
          <w:u w:val="single"/>
        </w:rPr>
      </w:pPr>
    </w:p>
    <w:p w:rsidR="008A4089" w:rsidRPr="004C66EF" w:rsidRDefault="008A4089" w:rsidP="00D95855">
      <w:pPr>
        <w:pStyle w:val="Cabealho6"/>
        <w:numPr>
          <w:ilvl w:val="0"/>
          <w:numId w:val="27"/>
        </w:numPr>
        <w:spacing w:line="276" w:lineRule="auto"/>
        <w:rPr>
          <w:rFonts w:asciiTheme="minorHAnsi" w:eastAsia="Times New Roman" w:hAnsiTheme="minorHAnsi" w:cstheme="minorHAnsi"/>
          <w:b w:val="0"/>
          <w:sz w:val="22"/>
          <w:szCs w:val="22"/>
          <w:u w:val="single"/>
        </w:rPr>
      </w:pPr>
      <w:r w:rsidRPr="004C66EF">
        <w:rPr>
          <w:rFonts w:asciiTheme="minorHAnsi" w:eastAsia="Times New Roman" w:hAnsiTheme="minorHAnsi" w:cstheme="minorHAnsi"/>
          <w:b w:val="0"/>
          <w:sz w:val="22"/>
          <w:szCs w:val="22"/>
          <w:u w:val="single"/>
        </w:rPr>
        <w:t>Princípio de Solidariedade Social</w:t>
      </w:r>
    </w:p>
    <w:p w:rsidR="008A4089" w:rsidRPr="004C66EF" w:rsidRDefault="008A4089" w:rsidP="004C66EF">
      <w:pPr>
        <w:pStyle w:val="Default"/>
        <w:tabs>
          <w:tab w:val="left" w:pos="0"/>
          <w:tab w:val="left" w:pos="851"/>
        </w:tabs>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A definição de normas relativas às comparticipações familiares baseia-se na necessária solidariedade entre os agregados familiares economicamente desfavorecidos e aqueles que dispõem de maiores recursos.</w:t>
      </w:r>
    </w:p>
    <w:p w:rsidR="008A4089" w:rsidRPr="004C66EF" w:rsidRDefault="008A4089" w:rsidP="004C66EF">
      <w:pPr>
        <w:pStyle w:val="Default"/>
        <w:tabs>
          <w:tab w:val="left" w:pos="0"/>
          <w:tab w:val="left" w:pos="851"/>
        </w:tabs>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(Despacho conjunto nº 300 / 97 de</w:t>
      </w:r>
      <w:r w:rsidR="00CC284F" w:rsidRPr="004C66EF">
        <w:rPr>
          <w:rFonts w:asciiTheme="minorHAnsi" w:eastAsia="Times New Roman" w:hAnsiTheme="minorHAnsi" w:cstheme="minorHAnsi"/>
          <w:color w:val="auto"/>
          <w:spacing w:val="-5"/>
          <w:sz w:val="22"/>
          <w:szCs w:val="22"/>
          <w:lang w:eastAsia="pt-PT"/>
        </w:rPr>
        <w:t xml:space="preserve"> 4 de setembro - DR-II série 97</w:t>
      </w:r>
      <w:r w:rsidRPr="004C66EF">
        <w:rPr>
          <w:rFonts w:asciiTheme="minorHAnsi" w:eastAsia="Times New Roman" w:hAnsiTheme="minorHAnsi" w:cstheme="minorHAnsi"/>
          <w:color w:val="auto"/>
          <w:spacing w:val="-5"/>
          <w:sz w:val="22"/>
          <w:szCs w:val="22"/>
          <w:lang w:eastAsia="pt-PT"/>
        </w:rPr>
        <w:t>/09/09)</w:t>
      </w:r>
    </w:p>
    <w:p w:rsidR="008A4089" w:rsidRPr="004C66EF" w:rsidRDefault="008A4089" w:rsidP="004C66EF">
      <w:pPr>
        <w:pStyle w:val="Default"/>
        <w:tabs>
          <w:tab w:val="left" w:pos="0"/>
          <w:tab w:val="left" w:pos="851"/>
        </w:tabs>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De acordo com o disposto no artº 5, nº 3 dos estatutos em vigor as tabelas de comparticipação dos utentes são elaboradas de acordo com as normas legais aplicáveis e com os acordos de cooperação celebrados com os serviços oficiais competentes.</w:t>
      </w:r>
    </w:p>
    <w:p w:rsidR="008A4089" w:rsidRPr="00B84115" w:rsidRDefault="008A4089" w:rsidP="008A4089">
      <w:pPr>
        <w:pStyle w:val="Corpodetexto2"/>
        <w:spacing w:line="276" w:lineRule="auto"/>
        <w:rPr>
          <w:rFonts w:asciiTheme="minorHAnsi" w:hAnsiTheme="minorHAnsi" w:cstheme="minorHAnsi"/>
          <w:sz w:val="14"/>
          <w:szCs w:val="22"/>
        </w:rPr>
      </w:pPr>
    </w:p>
    <w:p w:rsidR="008A4089" w:rsidRPr="004C66EF" w:rsidRDefault="008A4089" w:rsidP="00D95855">
      <w:pPr>
        <w:pStyle w:val="Corpodetexto2"/>
        <w:numPr>
          <w:ilvl w:val="0"/>
          <w:numId w:val="27"/>
        </w:numPr>
        <w:spacing w:line="276" w:lineRule="auto"/>
        <w:rPr>
          <w:rFonts w:asciiTheme="minorHAnsi" w:hAnsiTheme="minorHAnsi" w:cstheme="minorHAnsi"/>
          <w:spacing w:val="-5"/>
          <w:sz w:val="22"/>
          <w:szCs w:val="22"/>
          <w:u w:val="single"/>
        </w:rPr>
      </w:pPr>
      <w:r w:rsidRPr="004C66EF">
        <w:rPr>
          <w:rFonts w:asciiTheme="minorHAnsi" w:hAnsiTheme="minorHAnsi" w:cstheme="minorHAnsi"/>
          <w:spacing w:val="-5"/>
          <w:sz w:val="22"/>
          <w:szCs w:val="22"/>
          <w:u w:val="single"/>
        </w:rPr>
        <w:t xml:space="preserve"> Conceito de Agregado Familiar</w:t>
      </w:r>
    </w:p>
    <w:p w:rsidR="00080B13" w:rsidRPr="004C66EF" w:rsidRDefault="00080B13" w:rsidP="00080B13">
      <w:pPr>
        <w:pStyle w:val="Default"/>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 xml:space="preserve">Por </w:t>
      </w:r>
      <w:r w:rsidR="008C5B3D" w:rsidRPr="004C66EF">
        <w:rPr>
          <w:rFonts w:asciiTheme="minorHAnsi" w:eastAsia="Times New Roman" w:hAnsiTheme="minorHAnsi" w:cstheme="minorHAnsi"/>
          <w:color w:val="auto"/>
          <w:spacing w:val="-5"/>
          <w:sz w:val="22"/>
          <w:szCs w:val="22"/>
          <w:lang w:eastAsia="pt-PT"/>
        </w:rPr>
        <w:t>agregado</w:t>
      </w:r>
      <w:r w:rsidRPr="004C66EF">
        <w:rPr>
          <w:rFonts w:asciiTheme="minorHAnsi" w:eastAsia="Times New Roman" w:hAnsiTheme="minorHAnsi" w:cstheme="minorHAnsi"/>
          <w:color w:val="auto"/>
          <w:spacing w:val="-5"/>
          <w:sz w:val="22"/>
          <w:szCs w:val="22"/>
          <w:lang w:eastAsia="pt-PT"/>
        </w:rPr>
        <w:t xml:space="preserve"> familiar, para além do utente da resposta social, entende-se o conjunto de pessoas ligadas entre si por vínculo de parentesco, afinidade ou outras situações similares, desde que vivam em economia comum, designadamente:</w:t>
      </w:r>
    </w:p>
    <w:p w:rsidR="00080B13" w:rsidRPr="004C66EF" w:rsidRDefault="00080B13" w:rsidP="00080B13">
      <w:pPr>
        <w:pStyle w:val="Default"/>
        <w:spacing w:line="276" w:lineRule="auto"/>
        <w:ind w:left="360"/>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 Cônjuge ou pessoa em união de facto há mais de dois anos;</w:t>
      </w:r>
    </w:p>
    <w:p w:rsidR="00080B13" w:rsidRPr="004C66EF" w:rsidRDefault="00080B13" w:rsidP="00080B13">
      <w:pPr>
        <w:pStyle w:val="Default"/>
        <w:spacing w:line="276" w:lineRule="auto"/>
        <w:ind w:left="360"/>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 Parentes e afins maiores, na linha reta e na linha colateral, até ao 3º grau;</w:t>
      </w:r>
    </w:p>
    <w:p w:rsidR="00080B13" w:rsidRPr="004C66EF" w:rsidRDefault="00080B13" w:rsidP="00080B13">
      <w:pPr>
        <w:pStyle w:val="Default"/>
        <w:spacing w:line="276" w:lineRule="auto"/>
        <w:ind w:left="360"/>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 Parentes e afins menores na linha reta e na linha colateral;</w:t>
      </w:r>
    </w:p>
    <w:p w:rsidR="008F11EB" w:rsidRDefault="00080B13" w:rsidP="008F11EB">
      <w:pPr>
        <w:pStyle w:val="Default"/>
        <w:spacing w:line="276" w:lineRule="auto"/>
        <w:ind w:left="360"/>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 Tutores e pessoas a quem o utente esteja confiado por decisão judicial ou administrativa;</w:t>
      </w:r>
    </w:p>
    <w:p w:rsidR="006D6FC6" w:rsidRDefault="00080B13" w:rsidP="008F11EB">
      <w:pPr>
        <w:pStyle w:val="Default"/>
        <w:spacing w:line="276" w:lineRule="auto"/>
        <w:ind w:left="360"/>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lastRenderedPageBreak/>
        <w:t>- Adotados e tutelados pelo utente ou qualquer dos elementos do agregado familiar e crianças e jovens confiados por decisão judicial ou administrativa ao utente ou a qualquer dos elementos do agregado familiar.</w:t>
      </w:r>
    </w:p>
    <w:p w:rsidR="00AE04AC" w:rsidRPr="007C2B09" w:rsidRDefault="00AE04AC" w:rsidP="004C66EF">
      <w:pPr>
        <w:pStyle w:val="Default"/>
        <w:spacing w:line="276" w:lineRule="auto"/>
        <w:ind w:firstLine="360"/>
        <w:jc w:val="both"/>
        <w:rPr>
          <w:rFonts w:asciiTheme="minorHAnsi" w:eastAsia="Times New Roman" w:hAnsiTheme="minorHAnsi" w:cstheme="minorHAnsi"/>
          <w:color w:val="auto"/>
          <w:spacing w:val="-5"/>
          <w:sz w:val="12"/>
          <w:szCs w:val="22"/>
          <w:lang w:eastAsia="pt-PT"/>
        </w:rPr>
      </w:pPr>
    </w:p>
    <w:p w:rsidR="008A4089" w:rsidRPr="007C65C8" w:rsidRDefault="008A4089" w:rsidP="00D95855">
      <w:pPr>
        <w:pStyle w:val="Corpodetexto2"/>
        <w:numPr>
          <w:ilvl w:val="0"/>
          <w:numId w:val="27"/>
        </w:numPr>
        <w:spacing w:line="276" w:lineRule="auto"/>
        <w:rPr>
          <w:rFonts w:asciiTheme="minorHAnsi" w:hAnsiTheme="minorHAnsi" w:cstheme="minorHAnsi"/>
          <w:bCs/>
          <w:sz w:val="22"/>
          <w:szCs w:val="22"/>
          <w:u w:val="single"/>
        </w:rPr>
      </w:pPr>
      <w:r w:rsidRPr="007C65C8">
        <w:rPr>
          <w:rFonts w:asciiTheme="minorHAnsi" w:hAnsiTheme="minorHAnsi" w:cstheme="minorHAnsi"/>
          <w:sz w:val="22"/>
          <w:szCs w:val="22"/>
          <w:u w:val="single"/>
        </w:rPr>
        <w:t>Comparticipações Familiares</w:t>
      </w:r>
    </w:p>
    <w:p w:rsidR="00080B13" w:rsidRPr="004C66EF" w:rsidRDefault="00080B13" w:rsidP="00080B13">
      <w:pPr>
        <w:pStyle w:val="Default"/>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Considera-se comparticipação familiar, o valor pago pela utilização dos serviços e equipamentos sociais, determinado em função da percentagem definida para cada resposta social, a aplicar sobre o rendimento per capita do agregado familiar.</w:t>
      </w:r>
    </w:p>
    <w:p w:rsidR="008A4089" w:rsidRPr="004C66EF" w:rsidRDefault="008C5B3D" w:rsidP="004C66EF">
      <w:pPr>
        <w:pStyle w:val="Default"/>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1º Escalão -</w:t>
      </w:r>
      <w:r w:rsidR="008A4089" w:rsidRPr="004C66EF">
        <w:rPr>
          <w:rFonts w:asciiTheme="minorHAnsi" w:eastAsia="Times New Roman" w:hAnsiTheme="minorHAnsi" w:cstheme="minorHAnsi"/>
          <w:color w:val="auto"/>
          <w:spacing w:val="-5"/>
          <w:sz w:val="22"/>
          <w:szCs w:val="22"/>
          <w:lang w:eastAsia="pt-PT"/>
        </w:rPr>
        <w:t xml:space="preserve"> até 30% do RMM</w:t>
      </w:r>
      <w:r w:rsidR="00080B13" w:rsidRPr="004C66EF">
        <w:rPr>
          <w:rFonts w:asciiTheme="minorHAnsi" w:eastAsia="Times New Roman" w:hAnsiTheme="minorHAnsi" w:cstheme="minorHAnsi"/>
          <w:color w:val="auto"/>
          <w:spacing w:val="-5"/>
          <w:sz w:val="22"/>
          <w:szCs w:val="22"/>
          <w:lang w:eastAsia="pt-PT"/>
        </w:rPr>
        <w:t>G</w:t>
      </w:r>
      <w:r w:rsidR="008A4089" w:rsidRPr="004C66EF">
        <w:rPr>
          <w:rFonts w:asciiTheme="minorHAnsi" w:eastAsia="Times New Roman" w:hAnsiTheme="minorHAnsi" w:cstheme="minorHAnsi"/>
          <w:color w:val="auto"/>
          <w:spacing w:val="-5"/>
          <w:sz w:val="22"/>
          <w:szCs w:val="22"/>
          <w:lang w:eastAsia="pt-PT"/>
        </w:rPr>
        <w:t>;</w:t>
      </w:r>
    </w:p>
    <w:p w:rsidR="008A4089" w:rsidRPr="004C66EF" w:rsidRDefault="008A4089" w:rsidP="004C66EF">
      <w:pPr>
        <w:pStyle w:val="Default"/>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2º Escalão -  &gt; 30% até 50% do RMM</w:t>
      </w:r>
      <w:r w:rsidR="00080B13" w:rsidRPr="004C66EF">
        <w:rPr>
          <w:rFonts w:asciiTheme="minorHAnsi" w:eastAsia="Times New Roman" w:hAnsiTheme="minorHAnsi" w:cstheme="minorHAnsi"/>
          <w:color w:val="auto"/>
          <w:spacing w:val="-5"/>
          <w:sz w:val="22"/>
          <w:szCs w:val="22"/>
          <w:lang w:eastAsia="pt-PT"/>
        </w:rPr>
        <w:t>G</w:t>
      </w:r>
      <w:r w:rsidRPr="004C66EF">
        <w:rPr>
          <w:rFonts w:asciiTheme="minorHAnsi" w:eastAsia="Times New Roman" w:hAnsiTheme="minorHAnsi" w:cstheme="minorHAnsi"/>
          <w:color w:val="auto"/>
          <w:spacing w:val="-5"/>
          <w:sz w:val="22"/>
          <w:szCs w:val="22"/>
          <w:lang w:eastAsia="pt-PT"/>
        </w:rPr>
        <w:t xml:space="preserve"> ;</w:t>
      </w:r>
    </w:p>
    <w:p w:rsidR="008A4089" w:rsidRPr="004C66EF" w:rsidRDefault="008A4089" w:rsidP="004C66EF">
      <w:pPr>
        <w:pStyle w:val="Default"/>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3º Escalão - &gt; 50% até 70% do RMM</w:t>
      </w:r>
      <w:r w:rsidR="00080B13" w:rsidRPr="004C66EF">
        <w:rPr>
          <w:rFonts w:asciiTheme="minorHAnsi" w:eastAsia="Times New Roman" w:hAnsiTheme="minorHAnsi" w:cstheme="minorHAnsi"/>
          <w:color w:val="auto"/>
          <w:spacing w:val="-5"/>
          <w:sz w:val="22"/>
          <w:szCs w:val="22"/>
          <w:lang w:eastAsia="pt-PT"/>
        </w:rPr>
        <w:t>G</w:t>
      </w:r>
      <w:r w:rsidRPr="004C66EF">
        <w:rPr>
          <w:rFonts w:asciiTheme="minorHAnsi" w:eastAsia="Times New Roman" w:hAnsiTheme="minorHAnsi" w:cstheme="minorHAnsi"/>
          <w:color w:val="auto"/>
          <w:spacing w:val="-5"/>
          <w:sz w:val="22"/>
          <w:szCs w:val="22"/>
          <w:lang w:eastAsia="pt-PT"/>
        </w:rPr>
        <w:t xml:space="preserve"> ;</w:t>
      </w:r>
    </w:p>
    <w:p w:rsidR="008A4089" w:rsidRPr="004C66EF" w:rsidRDefault="008A4089" w:rsidP="004C66EF">
      <w:pPr>
        <w:pStyle w:val="Default"/>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4º Escalão - &gt; 70% até 100% do RMM</w:t>
      </w:r>
      <w:r w:rsidR="00080B13" w:rsidRPr="004C66EF">
        <w:rPr>
          <w:rFonts w:asciiTheme="minorHAnsi" w:eastAsia="Times New Roman" w:hAnsiTheme="minorHAnsi" w:cstheme="minorHAnsi"/>
          <w:color w:val="auto"/>
          <w:spacing w:val="-5"/>
          <w:sz w:val="22"/>
          <w:szCs w:val="22"/>
          <w:lang w:eastAsia="pt-PT"/>
        </w:rPr>
        <w:t>G</w:t>
      </w:r>
      <w:r w:rsidRPr="004C66EF">
        <w:rPr>
          <w:rFonts w:asciiTheme="minorHAnsi" w:eastAsia="Times New Roman" w:hAnsiTheme="minorHAnsi" w:cstheme="minorHAnsi"/>
          <w:color w:val="auto"/>
          <w:spacing w:val="-5"/>
          <w:sz w:val="22"/>
          <w:szCs w:val="22"/>
          <w:lang w:eastAsia="pt-PT"/>
        </w:rPr>
        <w:t xml:space="preserve"> ;</w:t>
      </w:r>
    </w:p>
    <w:p w:rsidR="008A4089" w:rsidRPr="004C66EF" w:rsidRDefault="008A4089" w:rsidP="004C66EF">
      <w:pPr>
        <w:pStyle w:val="Default"/>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5º Escalão - &gt; 100% até 150 % do RMM</w:t>
      </w:r>
      <w:r w:rsidR="00080B13" w:rsidRPr="004C66EF">
        <w:rPr>
          <w:rFonts w:asciiTheme="minorHAnsi" w:eastAsia="Times New Roman" w:hAnsiTheme="minorHAnsi" w:cstheme="minorHAnsi"/>
          <w:color w:val="auto"/>
          <w:spacing w:val="-5"/>
          <w:sz w:val="22"/>
          <w:szCs w:val="22"/>
          <w:lang w:eastAsia="pt-PT"/>
        </w:rPr>
        <w:t>G</w:t>
      </w:r>
      <w:r w:rsidRPr="004C66EF">
        <w:rPr>
          <w:rFonts w:asciiTheme="minorHAnsi" w:eastAsia="Times New Roman" w:hAnsiTheme="minorHAnsi" w:cstheme="minorHAnsi"/>
          <w:color w:val="auto"/>
          <w:spacing w:val="-5"/>
          <w:sz w:val="22"/>
          <w:szCs w:val="22"/>
          <w:lang w:eastAsia="pt-PT"/>
        </w:rPr>
        <w:t xml:space="preserve"> ;</w:t>
      </w:r>
    </w:p>
    <w:p w:rsidR="006D6FC6" w:rsidRDefault="008A4089" w:rsidP="004C66EF">
      <w:pPr>
        <w:pStyle w:val="Default"/>
        <w:spacing w:line="276" w:lineRule="auto"/>
        <w:jc w:val="both"/>
        <w:rPr>
          <w:rFonts w:asciiTheme="minorHAnsi" w:eastAsia="Times New Roman" w:hAnsiTheme="minorHAnsi" w:cstheme="minorHAnsi"/>
          <w:color w:val="auto"/>
          <w:spacing w:val="-5"/>
          <w:sz w:val="22"/>
          <w:szCs w:val="22"/>
          <w:lang w:eastAsia="pt-PT"/>
        </w:rPr>
      </w:pPr>
      <w:r w:rsidRPr="004C66EF">
        <w:rPr>
          <w:rFonts w:asciiTheme="minorHAnsi" w:eastAsia="Times New Roman" w:hAnsiTheme="minorHAnsi" w:cstheme="minorHAnsi"/>
          <w:color w:val="auto"/>
          <w:spacing w:val="-5"/>
          <w:sz w:val="22"/>
          <w:szCs w:val="22"/>
          <w:lang w:eastAsia="pt-PT"/>
        </w:rPr>
        <w:t>6º Escalão - &gt; 150% do RMM</w:t>
      </w:r>
      <w:r w:rsidR="00080B13" w:rsidRPr="004C66EF">
        <w:rPr>
          <w:rFonts w:asciiTheme="minorHAnsi" w:eastAsia="Times New Roman" w:hAnsiTheme="minorHAnsi" w:cstheme="minorHAnsi"/>
          <w:color w:val="auto"/>
          <w:spacing w:val="-5"/>
          <w:sz w:val="22"/>
          <w:szCs w:val="22"/>
          <w:lang w:eastAsia="pt-PT"/>
        </w:rPr>
        <w:t>G</w:t>
      </w:r>
    </w:p>
    <w:p w:rsidR="00612C28" w:rsidRPr="007C2B09" w:rsidRDefault="00612C28" w:rsidP="004C66EF">
      <w:pPr>
        <w:pStyle w:val="Default"/>
        <w:spacing w:line="276" w:lineRule="auto"/>
        <w:jc w:val="both"/>
        <w:rPr>
          <w:rFonts w:asciiTheme="minorHAnsi" w:eastAsia="Times New Roman" w:hAnsiTheme="minorHAnsi" w:cstheme="minorHAnsi"/>
          <w:color w:val="auto"/>
          <w:spacing w:val="-5"/>
          <w:sz w:val="12"/>
          <w:szCs w:val="22"/>
          <w:lang w:eastAsia="pt-PT"/>
        </w:rPr>
      </w:pPr>
    </w:p>
    <w:p w:rsidR="006D6FC6" w:rsidRDefault="006D6FC6" w:rsidP="00D95855">
      <w:pPr>
        <w:pStyle w:val="Default"/>
        <w:numPr>
          <w:ilvl w:val="0"/>
          <w:numId w:val="60"/>
        </w:numPr>
        <w:spacing w:line="276" w:lineRule="auto"/>
        <w:ind w:left="284" w:hanging="284"/>
        <w:jc w:val="both"/>
        <w:rPr>
          <w:rFonts w:ascii="Calibri" w:hAnsi="Calibri" w:cs="Calibri"/>
          <w:sz w:val="22"/>
          <w:szCs w:val="22"/>
        </w:rPr>
      </w:pPr>
      <w:r w:rsidRPr="007D15AE">
        <w:rPr>
          <w:rFonts w:ascii="Calibri" w:hAnsi="Calibri" w:cs="Calibri"/>
          <w:sz w:val="22"/>
          <w:szCs w:val="22"/>
        </w:rPr>
        <w:t>As comparticipações familiares são objeto de revisão anual, sendo determinadas durante o mês de abril, mês que antecede o período de admissões para o ano letivo subsequente.</w:t>
      </w:r>
    </w:p>
    <w:p w:rsidR="006D6FC6" w:rsidRDefault="006D6FC6" w:rsidP="00D95855">
      <w:pPr>
        <w:pStyle w:val="Default"/>
        <w:numPr>
          <w:ilvl w:val="0"/>
          <w:numId w:val="60"/>
        </w:numPr>
        <w:spacing w:line="276" w:lineRule="auto"/>
        <w:ind w:left="284" w:hanging="284"/>
        <w:jc w:val="both"/>
        <w:rPr>
          <w:rFonts w:ascii="Calibri" w:hAnsi="Calibri" w:cs="Calibri"/>
          <w:sz w:val="22"/>
          <w:szCs w:val="22"/>
        </w:rPr>
      </w:pPr>
      <w:r w:rsidRPr="006D6FC6">
        <w:rPr>
          <w:rFonts w:ascii="Calibri" w:hAnsi="Calibri" w:cs="Calibri"/>
          <w:sz w:val="22"/>
          <w:szCs w:val="22"/>
        </w:rPr>
        <w:t>A comparticipação familiar máxima não pode exceder o custo médio real do utente/mês, verificado na resposta social, no ano anterior, salvo se outra solução resultar das disposições legais, instrumentos regulamentares outorgados entre as entidades representativas das Instituições e o Ministério responsável por esta área.</w:t>
      </w:r>
    </w:p>
    <w:p w:rsidR="006D6FC6" w:rsidRDefault="006D6FC6" w:rsidP="00D95855">
      <w:pPr>
        <w:pStyle w:val="Default"/>
        <w:numPr>
          <w:ilvl w:val="0"/>
          <w:numId w:val="60"/>
        </w:numPr>
        <w:spacing w:line="276" w:lineRule="auto"/>
        <w:ind w:left="284" w:hanging="284"/>
        <w:jc w:val="both"/>
        <w:rPr>
          <w:rFonts w:ascii="Calibri" w:hAnsi="Calibri" w:cs="Calibri"/>
          <w:sz w:val="22"/>
          <w:szCs w:val="22"/>
        </w:rPr>
      </w:pPr>
      <w:r w:rsidRPr="006D6FC6">
        <w:rPr>
          <w:rFonts w:ascii="Calibri" w:hAnsi="Calibri" w:cs="Calibri"/>
          <w:sz w:val="22"/>
          <w:szCs w:val="22"/>
        </w:rPr>
        <w:t xml:space="preserve">Considera-se custo médio real do utente aquele que é calculado em função do valor das despesas </w:t>
      </w:r>
      <w:r w:rsidR="006B642E" w:rsidRPr="006D6FC6">
        <w:rPr>
          <w:rFonts w:ascii="Calibri" w:hAnsi="Calibri" w:cs="Calibri"/>
          <w:sz w:val="22"/>
          <w:szCs w:val="22"/>
        </w:rPr>
        <w:t>efetivamente</w:t>
      </w:r>
      <w:r w:rsidRPr="006D6FC6">
        <w:rPr>
          <w:rFonts w:ascii="Calibri" w:hAnsi="Calibri" w:cs="Calibri"/>
          <w:sz w:val="22"/>
          <w:szCs w:val="22"/>
        </w:rPr>
        <w:t xml:space="preserve"> verificadas no ano anterior com o funcionamento da resposta social, </w:t>
      </w:r>
      <w:r w:rsidR="006B642E" w:rsidRPr="006D6FC6">
        <w:rPr>
          <w:rFonts w:ascii="Calibri" w:hAnsi="Calibri" w:cs="Calibri"/>
          <w:sz w:val="22"/>
          <w:szCs w:val="22"/>
        </w:rPr>
        <w:t>atualizado</w:t>
      </w:r>
      <w:r w:rsidRPr="006D6FC6">
        <w:rPr>
          <w:rFonts w:ascii="Calibri" w:hAnsi="Calibri" w:cs="Calibri"/>
          <w:sz w:val="22"/>
          <w:szCs w:val="22"/>
        </w:rPr>
        <w:t xml:space="preserve"> de acordo com o índice de inflação e do número de utentes que frequentaram a resposta social nesse ano. </w:t>
      </w:r>
    </w:p>
    <w:p w:rsidR="00F11ADA" w:rsidRDefault="006D6FC6" w:rsidP="00F11ADA">
      <w:pPr>
        <w:pStyle w:val="Default"/>
        <w:numPr>
          <w:ilvl w:val="0"/>
          <w:numId w:val="60"/>
        </w:numPr>
        <w:spacing w:line="276" w:lineRule="auto"/>
        <w:ind w:left="284" w:hanging="284"/>
        <w:jc w:val="both"/>
        <w:rPr>
          <w:rFonts w:ascii="Calibri" w:hAnsi="Calibri" w:cs="Calibri"/>
          <w:sz w:val="22"/>
          <w:szCs w:val="22"/>
        </w:rPr>
      </w:pPr>
      <w:r w:rsidRPr="006D6FC6">
        <w:rPr>
          <w:rFonts w:ascii="Calibri" w:hAnsi="Calibri" w:cs="Calibri"/>
          <w:sz w:val="22"/>
          <w:szCs w:val="22"/>
        </w:rPr>
        <w:t xml:space="preserve">A comparticipação </w:t>
      </w:r>
      <w:r w:rsidR="0048058E" w:rsidRPr="006D6FC6">
        <w:rPr>
          <w:rFonts w:ascii="Calibri" w:hAnsi="Calibri" w:cs="Calibri"/>
          <w:sz w:val="22"/>
          <w:szCs w:val="22"/>
        </w:rPr>
        <w:t>familia</w:t>
      </w:r>
      <w:r w:rsidR="0048058E">
        <w:rPr>
          <w:rFonts w:ascii="Calibri" w:hAnsi="Calibri" w:cs="Calibri"/>
          <w:sz w:val="22"/>
          <w:szCs w:val="22"/>
        </w:rPr>
        <w:t>r</w:t>
      </w:r>
      <w:r w:rsidRPr="006D6FC6">
        <w:rPr>
          <w:rFonts w:ascii="Calibri" w:hAnsi="Calibri" w:cs="Calibri"/>
          <w:sz w:val="22"/>
          <w:szCs w:val="22"/>
        </w:rPr>
        <w:t xml:space="preserve"> nas vagas não cobertas em acordo de cooperação, é de livre fixação, com um limite máximo igual ao valor do custo médio real do utente verificado para o </w:t>
      </w:r>
      <w:r w:rsidR="006B642E" w:rsidRPr="006D6FC6">
        <w:rPr>
          <w:rFonts w:ascii="Calibri" w:hAnsi="Calibri" w:cs="Calibri"/>
          <w:sz w:val="22"/>
          <w:szCs w:val="22"/>
        </w:rPr>
        <w:t>respetivo</w:t>
      </w:r>
      <w:r w:rsidRPr="006D6FC6">
        <w:rPr>
          <w:rFonts w:ascii="Calibri" w:hAnsi="Calibri" w:cs="Calibri"/>
          <w:sz w:val="22"/>
          <w:szCs w:val="22"/>
        </w:rPr>
        <w:t xml:space="preserve"> equipamento ou serviço.</w:t>
      </w:r>
    </w:p>
    <w:p w:rsidR="00F11ADA" w:rsidRPr="00F11ADA" w:rsidRDefault="00F11ADA" w:rsidP="00F11ADA">
      <w:pPr>
        <w:pStyle w:val="Default"/>
        <w:numPr>
          <w:ilvl w:val="0"/>
          <w:numId w:val="60"/>
        </w:numPr>
        <w:spacing w:line="276" w:lineRule="auto"/>
        <w:ind w:left="284" w:hanging="284"/>
        <w:jc w:val="both"/>
        <w:rPr>
          <w:rFonts w:ascii="Calibri" w:hAnsi="Calibri" w:cs="Calibri"/>
          <w:sz w:val="22"/>
          <w:szCs w:val="22"/>
        </w:rPr>
      </w:pPr>
      <w:r w:rsidRPr="00F11ADA">
        <w:rPr>
          <w:rFonts w:ascii="Calibri" w:hAnsi="Calibri" w:cs="Calibri"/>
          <w:b/>
          <w:sz w:val="22"/>
          <w:szCs w:val="22"/>
        </w:rPr>
        <w:t>De salientar que os processos de renovação têm prioridade para entrada em acordo face às candidaturas.</w:t>
      </w:r>
    </w:p>
    <w:p w:rsidR="006D6FC6" w:rsidRPr="006D6FC6" w:rsidRDefault="006D6FC6" w:rsidP="00D95855">
      <w:pPr>
        <w:pStyle w:val="Default"/>
        <w:numPr>
          <w:ilvl w:val="0"/>
          <w:numId w:val="60"/>
        </w:numPr>
        <w:spacing w:line="276" w:lineRule="auto"/>
        <w:ind w:left="284" w:hanging="284"/>
        <w:jc w:val="both"/>
        <w:rPr>
          <w:rFonts w:ascii="Calibri" w:hAnsi="Calibri" w:cs="Calibri"/>
          <w:sz w:val="22"/>
          <w:szCs w:val="22"/>
        </w:rPr>
      </w:pPr>
      <w:r w:rsidRPr="006D6FC6">
        <w:rPr>
          <w:rFonts w:ascii="Calibri" w:hAnsi="Calibri" w:cs="Calibri"/>
          <w:sz w:val="22"/>
          <w:szCs w:val="22"/>
        </w:rPr>
        <w:t xml:space="preserve">O valor da </w:t>
      </w:r>
      <w:r w:rsidR="00FB5CBA">
        <w:rPr>
          <w:rFonts w:ascii="Calibri" w:hAnsi="Calibri" w:cs="Calibri"/>
          <w:sz w:val="22"/>
          <w:szCs w:val="22"/>
        </w:rPr>
        <w:t>comparticipação familiar</w:t>
      </w:r>
      <w:r w:rsidRPr="006D6FC6">
        <w:rPr>
          <w:rFonts w:ascii="Calibri" w:hAnsi="Calibri" w:cs="Calibri"/>
          <w:sz w:val="22"/>
          <w:szCs w:val="22"/>
        </w:rPr>
        <w:t xml:space="preserve"> pela frequência de Pré-escolar é variável e calculada de acordo com o rendimento “</w:t>
      </w:r>
      <w:r w:rsidRPr="006D6FC6">
        <w:rPr>
          <w:rFonts w:ascii="Calibri" w:hAnsi="Calibri" w:cs="Calibri"/>
          <w:i/>
          <w:iCs/>
          <w:sz w:val="22"/>
          <w:szCs w:val="22"/>
        </w:rPr>
        <w:t xml:space="preserve">per capita” </w:t>
      </w:r>
      <w:r w:rsidRPr="006D6FC6">
        <w:rPr>
          <w:rFonts w:ascii="Calibri" w:hAnsi="Calibri" w:cs="Calibri"/>
          <w:sz w:val="22"/>
          <w:szCs w:val="22"/>
        </w:rPr>
        <w:t>do agregado familiar.</w:t>
      </w:r>
    </w:p>
    <w:p w:rsidR="00DC6A00" w:rsidRDefault="00DC6A00" w:rsidP="008A4089">
      <w:pPr>
        <w:pStyle w:val="Corpodetexto2"/>
        <w:spacing w:line="276" w:lineRule="auto"/>
        <w:jc w:val="center"/>
        <w:rPr>
          <w:rFonts w:asciiTheme="minorHAnsi" w:hAnsiTheme="minorHAnsi" w:cstheme="minorHAnsi"/>
          <w:b/>
          <w:bCs/>
          <w:sz w:val="22"/>
          <w:szCs w:val="22"/>
        </w:rPr>
      </w:pPr>
    </w:p>
    <w:p w:rsidR="008A4089" w:rsidRPr="007C65C8" w:rsidRDefault="008A4089" w:rsidP="008A4089">
      <w:pPr>
        <w:pStyle w:val="Corpodetexto2"/>
        <w:spacing w:line="276" w:lineRule="auto"/>
        <w:jc w:val="center"/>
        <w:rPr>
          <w:rFonts w:asciiTheme="minorHAnsi" w:hAnsiTheme="minorHAnsi" w:cstheme="minorHAnsi"/>
          <w:b/>
          <w:bCs/>
          <w:sz w:val="22"/>
          <w:szCs w:val="22"/>
        </w:rPr>
      </w:pPr>
      <w:r w:rsidRPr="007C65C8">
        <w:rPr>
          <w:rFonts w:asciiTheme="minorHAnsi" w:hAnsiTheme="minorHAnsi" w:cstheme="minorHAnsi"/>
          <w:b/>
          <w:bCs/>
          <w:sz w:val="22"/>
          <w:szCs w:val="22"/>
        </w:rPr>
        <w:t>NORMA XXXI</w:t>
      </w:r>
    </w:p>
    <w:p w:rsidR="008A4089" w:rsidRPr="007C65C8" w:rsidRDefault="008A4089" w:rsidP="008A4089">
      <w:pPr>
        <w:pStyle w:val="Corpodetexto2"/>
        <w:spacing w:line="276" w:lineRule="auto"/>
        <w:jc w:val="center"/>
        <w:rPr>
          <w:rFonts w:asciiTheme="minorHAnsi" w:hAnsiTheme="minorHAnsi" w:cstheme="minorHAnsi"/>
          <w:b/>
          <w:bCs/>
          <w:sz w:val="22"/>
          <w:szCs w:val="22"/>
        </w:rPr>
      </w:pPr>
      <w:r w:rsidRPr="007C65C8">
        <w:rPr>
          <w:rFonts w:asciiTheme="minorHAnsi" w:hAnsiTheme="minorHAnsi" w:cstheme="minorHAnsi"/>
          <w:b/>
          <w:bCs/>
          <w:sz w:val="22"/>
          <w:szCs w:val="22"/>
        </w:rPr>
        <w:t>Rendimentos</w:t>
      </w:r>
    </w:p>
    <w:p w:rsidR="008A4089" w:rsidRPr="007C65C8" w:rsidRDefault="008A4089" w:rsidP="00D95855">
      <w:pPr>
        <w:pStyle w:val="Corpodetexto2"/>
        <w:numPr>
          <w:ilvl w:val="0"/>
          <w:numId w:val="28"/>
        </w:numPr>
        <w:spacing w:line="276" w:lineRule="auto"/>
        <w:rPr>
          <w:rFonts w:asciiTheme="minorHAnsi" w:hAnsiTheme="minorHAnsi" w:cstheme="minorHAnsi"/>
          <w:bCs/>
          <w:sz w:val="22"/>
          <w:szCs w:val="22"/>
          <w:u w:val="single"/>
        </w:rPr>
      </w:pPr>
      <w:r w:rsidRPr="007C65C8">
        <w:rPr>
          <w:rFonts w:asciiTheme="minorHAnsi" w:hAnsiTheme="minorHAnsi" w:cstheme="minorHAnsi"/>
          <w:bCs/>
          <w:sz w:val="22"/>
          <w:szCs w:val="22"/>
          <w:u w:val="single"/>
        </w:rPr>
        <w:t>Percentagem aplicada ao rendimento</w:t>
      </w:r>
    </w:p>
    <w:p w:rsidR="008A4089" w:rsidRDefault="008A4089" w:rsidP="005277F3">
      <w:pPr>
        <w:pStyle w:val="Corpodetexto2"/>
        <w:spacing w:line="276" w:lineRule="auto"/>
        <w:rPr>
          <w:rFonts w:asciiTheme="minorHAnsi" w:hAnsiTheme="minorHAnsi" w:cstheme="minorHAnsi"/>
          <w:sz w:val="22"/>
          <w:szCs w:val="22"/>
        </w:rPr>
      </w:pPr>
      <w:r w:rsidRPr="007C65C8">
        <w:rPr>
          <w:rFonts w:asciiTheme="minorHAnsi" w:hAnsiTheme="minorHAnsi" w:cstheme="minorHAnsi"/>
          <w:sz w:val="22"/>
          <w:szCs w:val="22"/>
        </w:rPr>
        <w:t xml:space="preserve">A comparticipação é determinada pela aplicação de uma percentagem sobre o rendimento </w:t>
      </w:r>
      <w:r w:rsidRPr="007C65C8">
        <w:rPr>
          <w:rFonts w:asciiTheme="minorHAnsi" w:hAnsiTheme="minorHAnsi" w:cstheme="minorHAnsi"/>
          <w:i/>
          <w:sz w:val="22"/>
          <w:szCs w:val="22"/>
        </w:rPr>
        <w:t>per capita</w:t>
      </w:r>
      <w:r w:rsidRPr="007C65C8">
        <w:rPr>
          <w:rFonts w:asciiTheme="minorHAnsi" w:hAnsiTheme="minorHAnsi" w:cstheme="minorHAnsi"/>
          <w:sz w:val="22"/>
          <w:szCs w:val="22"/>
        </w:rPr>
        <w:t xml:space="preserve"> do agregado familiar, conforme o quadro seguinte:</w:t>
      </w:r>
    </w:p>
    <w:tbl>
      <w:tblPr>
        <w:tblW w:w="9042"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A0" w:firstRow="1" w:lastRow="0" w:firstColumn="1" w:lastColumn="0" w:noHBand="0" w:noVBand="0"/>
      </w:tblPr>
      <w:tblGrid>
        <w:gridCol w:w="1409"/>
        <w:gridCol w:w="1406"/>
        <w:gridCol w:w="1691"/>
        <w:gridCol w:w="1560"/>
        <w:gridCol w:w="1559"/>
        <w:gridCol w:w="1417"/>
      </w:tblGrid>
      <w:tr w:rsidR="00607608" w:rsidRPr="00686289" w:rsidTr="00686289">
        <w:trPr>
          <w:trHeight w:val="216"/>
          <w:tblCellSpacing w:w="20" w:type="dxa"/>
          <w:jc w:val="center"/>
        </w:trPr>
        <w:tc>
          <w:tcPr>
            <w:tcW w:w="8962" w:type="dxa"/>
            <w:gridSpan w:val="6"/>
            <w:vAlign w:val="center"/>
          </w:tcPr>
          <w:p w:rsidR="008A4089" w:rsidRPr="00686289" w:rsidRDefault="008A4089" w:rsidP="00914454">
            <w:pPr>
              <w:pStyle w:val="Corpodetexto2"/>
              <w:spacing w:line="276" w:lineRule="auto"/>
              <w:jc w:val="center"/>
              <w:rPr>
                <w:rFonts w:asciiTheme="minorHAnsi" w:hAnsiTheme="minorHAnsi" w:cstheme="minorHAnsi"/>
                <w:b/>
                <w:caps/>
                <w:sz w:val="20"/>
              </w:rPr>
            </w:pPr>
            <w:r w:rsidRPr="00686289">
              <w:rPr>
                <w:rFonts w:asciiTheme="minorHAnsi" w:hAnsiTheme="minorHAnsi" w:cstheme="minorHAnsi"/>
                <w:b/>
                <w:caps/>
                <w:sz w:val="20"/>
                <w:szCs w:val="22"/>
              </w:rPr>
              <w:t xml:space="preserve">Percentagens sobre o rendimento </w:t>
            </w:r>
            <w:r w:rsidRPr="00686289">
              <w:rPr>
                <w:rFonts w:asciiTheme="minorHAnsi" w:hAnsiTheme="minorHAnsi" w:cstheme="minorHAnsi"/>
                <w:b/>
                <w:i/>
                <w:caps/>
                <w:sz w:val="20"/>
                <w:szCs w:val="22"/>
              </w:rPr>
              <w:t>per capita</w:t>
            </w:r>
          </w:p>
        </w:tc>
      </w:tr>
      <w:tr w:rsidR="00607608" w:rsidRPr="00686289" w:rsidTr="00686289">
        <w:trPr>
          <w:trHeight w:val="151"/>
          <w:tblCellSpacing w:w="20" w:type="dxa"/>
          <w:jc w:val="center"/>
        </w:trPr>
        <w:tc>
          <w:tcPr>
            <w:tcW w:w="1349" w:type="dxa"/>
            <w:vAlign w:val="center"/>
          </w:tcPr>
          <w:p w:rsidR="008A4089" w:rsidRPr="00686289" w:rsidRDefault="008A4089" w:rsidP="00914454">
            <w:pPr>
              <w:pStyle w:val="Corpodetexto2"/>
              <w:spacing w:line="276" w:lineRule="auto"/>
              <w:jc w:val="center"/>
              <w:rPr>
                <w:rFonts w:asciiTheme="minorHAnsi" w:hAnsiTheme="minorHAnsi" w:cstheme="minorHAnsi"/>
                <w:sz w:val="20"/>
              </w:rPr>
            </w:pPr>
            <w:r w:rsidRPr="00686289">
              <w:rPr>
                <w:rFonts w:asciiTheme="minorHAnsi" w:hAnsiTheme="minorHAnsi" w:cstheme="minorHAnsi"/>
                <w:sz w:val="20"/>
                <w:szCs w:val="22"/>
              </w:rPr>
              <w:t>1º</w:t>
            </w:r>
          </w:p>
        </w:tc>
        <w:tc>
          <w:tcPr>
            <w:tcW w:w="1366" w:type="dxa"/>
            <w:vAlign w:val="center"/>
          </w:tcPr>
          <w:p w:rsidR="008A4089" w:rsidRPr="00686289" w:rsidRDefault="008A4089" w:rsidP="00914454">
            <w:pPr>
              <w:pStyle w:val="Corpodetexto2"/>
              <w:spacing w:line="276" w:lineRule="auto"/>
              <w:jc w:val="center"/>
              <w:rPr>
                <w:rFonts w:asciiTheme="minorHAnsi" w:hAnsiTheme="minorHAnsi" w:cstheme="minorHAnsi"/>
                <w:sz w:val="20"/>
              </w:rPr>
            </w:pPr>
            <w:r w:rsidRPr="00686289">
              <w:rPr>
                <w:rFonts w:asciiTheme="minorHAnsi" w:hAnsiTheme="minorHAnsi" w:cstheme="minorHAnsi"/>
                <w:sz w:val="20"/>
                <w:szCs w:val="22"/>
              </w:rPr>
              <w:t>2º</w:t>
            </w:r>
          </w:p>
        </w:tc>
        <w:tc>
          <w:tcPr>
            <w:tcW w:w="1651" w:type="dxa"/>
            <w:vAlign w:val="center"/>
          </w:tcPr>
          <w:p w:rsidR="008A4089" w:rsidRPr="00686289" w:rsidRDefault="008A4089" w:rsidP="00914454">
            <w:pPr>
              <w:pStyle w:val="Corpodetexto2"/>
              <w:spacing w:line="276" w:lineRule="auto"/>
              <w:jc w:val="center"/>
              <w:rPr>
                <w:rFonts w:asciiTheme="minorHAnsi" w:hAnsiTheme="minorHAnsi" w:cstheme="minorHAnsi"/>
                <w:sz w:val="20"/>
              </w:rPr>
            </w:pPr>
            <w:r w:rsidRPr="00686289">
              <w:rPr>
                <w:rFonts w:asciiTheme="minorHAnsi" w:hAnsiTheme="minorHAnsi" w:cstheme="minorHAnsi"/>
                <w:sz w:val="20"/>
                <w:szCs w:val="22"/>
              </w:rPr>
              <w:t>3º</w:t>
            </w:r>
          </w:p>
        </w:tc>
        <w:tc>
          <w:tcPr>
            <w:tcW w:w="1520" w:type="dxa"/>
            <w:vAlign w:val="center"/>
          </w:tcPr>
          <w:p w:rsidR="008A4089" w:rsidRPr="00686289" w:rsidRDefault="00676CA8" w:rsidP="00914454">
            <w:pPr>
              <w:pStyle w:val="Corpodetexto2"/>
              <w:spacing w:line="276" w:lineRule="auto"/>
              <w:jc w:val="center"/>
              <w:rPr>
                <w:rFonts w:asciiTheme="minorHAnsi" w:hAnsiTheme="minorHAnsi" w:cstheme="minorHAnsi"/>
                <w:sz w:val="20"/>
              </w:rPr>
            </w:pPr>
            <w:r w:rsidRPr="00686289">
              <w:rPr>
                <w:rFonts w:asciiTheme="minorHAnsi" w:hAnsiTheme="minorHAnsi" w:cstheme="minorHAnsi"/>
                <w:sz w:val="20"/>
                <w:szCs w:val="22"/>
              </w:rPr>
              <w:t>4</w:t>
            </w:r>
            <w:r w:rsidR="008A4089" w:rsidRPr="00686289">
              <w:rPr>
                <w:rFonts w:asciiTheme="minorHAnsi" w:hAnsiTheme="minorHAnsi" w:cstheme="minorHAnsi"/>
                <w:sz w:val="20"/>
                <w:szCs w:val="22"/>
              </w:rPr>
              <w:t>º</w:t>
            </w:r>
          </w:p>
        </w:tc>
        <w:tc>
          <w:tcPr>
            <w:tcW w:w="1519" w:type="dxa"/>
            <w:vAlign w:val="center"/>
          </w:tcPr>
          <w:p w:rsidR="008A4089" w:rsidRPr="00686289" w:rsidRDefault="008A4089" w:rsidP="00914454">
            <w:pPr>
              <w:pStyle w:val="Corpodetexto2"/>
              <w:spacing w:line="276" w:lineRule="auto"/>
              <w:jc w:val="center"/>
              <w:rPr>
                <w:rFonts w:asciiTheme="minorHAnsi" w:hAnsiTheme="minorHAnsi" w:cstheme="minorHAnsi"/>
                <w:sz w:val="20"/>
              </w:rPr>
            </w:pPr>
            <w:r w:rsidRPr="00686289">
              <w:rPr>
                <w:rFonts w:asciiTheme="minorHAnsi" w:hAnsiTheme="minorHAnsi" w:cstheme="minorHAnsi"/>
                <w:sz w:val="20"/>
                <w:szCs w:val="22"/>
              </w:rPr>
              <w:t>5º</w:t>
            </w:r>
          </w:p>
        </w:tc>
        <w:tc>
          <w:tcPr>
            <w:tcW w:w="1357" w:type="dxa"/>
            <w:vAlign w:val="center"/>
          </w:tcPr>
          <w:p w:rsidR="008A4089" w:rsidRPr="00686289" w:rsidRDefault="008A4089" w:rsidP="00914454">
            <w:pPr>
              <w:pStyle w:val="Corpodetexto2"/>
              <w:spacing w:line="276" w:lineRule="auto"/>
              <w:jc w:val="center"/>
              <w:rPr>
                <w:rFonts w:asciiTheme="minorHAnsi" w:hAnsiTheme="minorHAnsi" w:cstheme="minorHAnsi"/>
                <w:sz w:val="20"/>
              </w:rPr>
            </w:pPr>
            <w:r w:rsidRPr="00686289">
              <w:rPr>
                <w:rFonts w:asciiTheme="minorHAnsi" w:hAnsiTheme="minorHAnsi" w:cstheme="minorHAnsi"/>
                <w:sz w:val="20"/>
                <w:szCs w:val="22"/>
              </w:rPr>
              <w:t>6º</w:t>
            </w:r>
          </w:p>
        </w:tc>
      </w:tr>
      <w:tr w:rsidR="007D5B60" w:rsidRPr="00686289" w:rsidTr="00686289">
        <w:trPr>
          <w:trHeight w:val="352"/>
          <w:tblCellSpacing w:w="20" w:type="dxa"/>
          <w:jc w:val="center"/>
        </w:trPr>
        <w:tc>
          <w:tcPr>
            <w:tcW w:w="1349" w:type="dxa"/>
            <w:vAlign w:val="center"/>
          </w:tcPr>
          <w:p w:rsidR="007D5B60" w:rsidRPr="00686289" w:rsidRDefault="007D5B60" w:rsidP="00914454">
            <w:pPr>
              <w:pStyle w:val="Corpodetexto2"/>
              <w:spacing w:line="276" w:lineRule="auto"/>
              <w:jc w:val="center"/>
              <w:rPr>
                <w:rFonts w:ascii="Calibri" w:hAnsi="Calibri" w:cs="Calibri"/>
                <w:sz w:val="20"/>
              </w:rPr>
            </w:pPr>
            <w:r w:rsidRPr="00686289">
              <w:rPr>
                <w:rFonts w:ascii="Calibri" w:hAnsi="Calibri" w:cs="Calibri"/>
                <w:sz w:val="20"/>
                <w:szCs w:val="22"/>
              </w:rPr>
              <w:t>Até 30%</w:t>
            </w:r>
          </w:p>
          <w:p w:rsidR="007D5B60" w:rsidRPr="00686289" w:rsidRDefault="007D5B60" w:rsidP="00914454">
            <w:pPr>
              <w:pStyle w:val="Corpodetexto2"/>
              <w:spacing w:line="276" w:lineRule="auto"/>
              <w:jc w:val="center"/>
              <w:rPr>
                <w:rFonts w:ascii="Calibri" w:hAnsi="Calibri" w:cs="Calibri"/>
                <w:sz w:val="20"/>
                <w:szCs w:val="22"/>
              </w:rPr>
            </w:pPr>
            <w:r w:rsidRPr="00686289">
              <w:rPr>
                <w:rFonts w:ascii="Calibri" w:hAnsi="Calibri" w:cs="Calibri"/>
                <w:sz w:val="20"/>
                <w:szCs w:val="22"/>
              </w:rPr>
              <w:t>( RMMG)</w:t>
            </w:r>
          </w:p>
        </w:tc>
        <w:tc>
          <w:tcPr>
            <w:tcW w:w="1366" w:type="dxa"/>
            <w:vAlign w:val="center"/>
          </w:tcPr>
          <w:p w:rsidR="007D5B60" w:rsidRPr="00686289" w:rsidRDefault="007D5B60" w:rsidP="00914454">
            <w:pPr>
              <w:pStyle w:val="Corpodetexto2"/>
              <w:spacing w:line="276" w:lineRule="auto"/>
              <w:jc w:val="center"/>
              <w:rPr>
                <w:rFonts w:ascii="Calibri" w:hAnsi="Calibri" w:cs="Calibri"/>
                <w:sz w:val="20"/>
              </w:rPr>
            </w:pPr>
            <w:r w:rsidRPr="00686289">
              <w:rPr>
                <w:rFonts w:ascii="Calibri" w:hAnsi="Calibri" w:cs="Calibri"/>
                <w:sz w:val="20"/>
                <w:szCs w:val="22"/>
              </w:rPr>
              <w:t>&gt;30% até 50%</w:t>
            </w:r>
          </w:p>
          <w:p w:rsidR="007D5B60" w:rsidRPr="00686289" w:rsidRDefault="007D5B60" w:rsidP="00914454">
            <w:pPr>
              <w:pStyle w:val="Corpodetexto2"/>
              <w:spacing w:line="276" w:lineRule="auto"/>
              <w:jc w:val="center"/>
              <w:rPr>
                <w:rFonts w:ascii="Calibri" w:hAnsi="Calibri" w:cs="Calibri"/>
                <w:sz w:val="20"/>
                <w:szCs w:val="22"/>
              </w:rPr>
            </w:pPr>
            <w:r w:rsidRPr="00686289">
              <w:rPr>
                <w:rFonts w:ascii="Calibri" w:hAnsi="Calibri" w:cs="Calibri"/>
                <w:sz w:val="20"/>
                <w:szCs w:val="22"/>
              </w:rPr>
              <w:t>( RMMG)</w:t>
            </w:r>
          </w:p>
        </w:tc>
        <w:tc>
          <w:tcPr>
            <w:tcW w:w="1651" w:type="dxa"/>
            <w:vAlign w:val="center"/>
          </w:tcPr>
          <w:p w:rsidR="007D5B60" w:rsidRPr="00686289" w:rsidRDefault="007D5B60" w:rsidP="00914454">
            <w:pPr>
              <w:pStyle w:val="Corpodetexto2"/>
              <w:spacing w:line="276" w:lineRule="auto"/>
              <w:jc w:val="center"/>
              <w:rPr>
                <w:rFonts w:ascii="Calibri" w:hAnsi="Calibri" w:cs="Calibri"/>
                <w:sz w:val="20"/>
              </w:rPr>
            </w:pPr>
            <w:r w:rsidRPr="00686289">
              <w:rPr>
                <w:rFonts w:ascii="Calibri" w:hAnsi="Calibri" w:cs="Calibri"/>
                <w:sz w:val="20"/>
                <w:szCs w:val="22"/>
              </w:rPr>
              <w:t>&gt;50% até 70%</w:t>
            </w:r>
          </w:p>
          <w:p w:rsidR="007D5B60" w:rsidRPr="00686289" w:rsidRDefault="007D5B60" w:rsidP="00914454">
            <w:pPr>
              <w:pStyle w:val="Corpodetexto2"/>
              <w:spacing w:line="276" w:lineRule="auto"/>
              <w:jc w:val="center"/>
              <w:rPr>
                <w:rFonts w:ascii="Calibri" w:hAnsi="Calibri" w:cs="Calibri"/>
                <w:sz w:val="20"/>
                <w:szCs w:val="22"/>
              </w:rPr>
            </w:pPr>
            <w:r w:rsidRPr="00686289">
              <w:rPr>
                <w:rFonts w:ascii="Calibri" w:hAnsi="Calibri" w:cs="Calibri"/>
                <w:sz w:val="20"/>
                <w:szCs w:val="22"/>
              </w:rPr>
              <w:t>( RMMG)</w:t>
            </w:r>
          </w:p>
        </w:tc>
        <w:tc>
          <w:tcPr>
            <w:tcW w:w="1520" w:type="dxa"/>
            <w:vAlign w:val="center"/>
          </w:tcPr>
          <w:p w:rsidR="007D5B60" w:rsidRPr="00686289" w:rsidRDefault="007D5B60" w:rsidP="00914454">
            <w:pPr>
              <w:pStyle w:val="Corpodetexto2"/>
              <w:spacing w:line="276" w:lineRule="auto"/>
              <w:jc w:val="center"/>
              <w:rPr>
                <w:rFonts w:ascii="Calibri" w:hAnsi="Calibri" w:cs="Calibri"/>
                <w:sz w:val="20"/>
              </w:rPr>
            </w:pPr>
            <w:r w:rsidRPr="00686289">
              <w:rPr>
                <w:rFonts w:ascii="Calibri" w:hAnsi="Calibri" w:cs="Calibri"/>
                <w:sz w:val="20"/>
                <w:szCs w:val="22"/>
              </w:rPr>
              <w:t>&gt;70% até 100%</w:t>
            </w:r>
          </w:p>
          <w:p w:rsidR="007D5B60" w:rsidRPr="00686289" w:rsidRDefault="007D5B60" w:rsidP="00914454">
            <w:pPr>
              <w:pStyle w:val="Corpodetexto2"/>
              <w:spacing w:line="276" w:lineRule="auto"/>
              <w:jc w:val="center"/>
              <w:rPr>
                <w:rFonts w:ascii="Calibri" w:hAnsi="Calibri" w:cs="Calibri"/>
                <w:sz w:val="20"/>
                <w:szCs w:val="22"/>
              </w:rPr>
            </w:pPr>
            <w:r w:rsidRPr="00686289">
              <w:rPr>
                <w:rFonts w:ascii="Calibri" w:hAnsi="Calibri" w:cs="Calibri"/>
                <w:sz w:val="20"/>
                <w:szCs w:val="22"/>
              </w:rPr>
              <w:t>( RMMG)</w:t>
            </w:r>
          </w:p>
        </w:tc>
        <w:tc>
          <w:tcPr>
            <w:tcW w:w="1519" w:type="dxa"/>
            <w:vAlign w:val="center"/>
          </w:tcPr>
          <w:p w:rsidR="007D5B60" w:rsidRPr="00686289" w:rsidRDefault="007D5B60" w:rsidP="00914454">
            <w:pPr>
              <w:pStyle w:val="Corpodetexto2"/>
              <w:spacing w:line="276" w:lineRule="auto"/>
              <w:jc w:val="center"/>
              <w:rPr>
                <w:rFonts w:ascii="Calibri" w:hAnsi="Calibri" w:cs="Calibri"/>
                <w:sz w:val="20"/>
              </w:rPr>
            </w:pPr>
            <w:r w:rsidRPr="00686289">
              <w:rPr>
                <w:rFonts w:ascii="Calibri" w:hAnsi="Calibri" w:cs="Calibri"/>
                <w:sz w:val="20"/>
                <w:szCs w:val="22"/>
              </w:rPr>
              <w:t>&gt;100% até 150%</w:t>
            </w:r>
          </w:p>
          <w:p w:rsidR="007D5B60" w:rsidRPr="00686289" w:rsidRDefault="007D5B60" w:rsidP="00914454">
            <w:pPr>
              <w:pStyle w:val="Corpodetexto2"/>
              <w:spacing w:line="276" w:lineRule="auto"/>
              <w:jc w:val="center"/>
              <w:rPr>
                <w:rFonts w:ascii="Calibri" w:hAnsi="Calibri" w:cs="Calibri"/>
                <w:sz w:val="20"/>
                <w:szCs w:val="22"/>
              </w:rPr>
            </w:pPr>
            <w:r w:rsidRPr="00686289">
              <w:rPr>
                <w:rFonts w:ascii="Calibri" w:hAnsi="Calibri" w:cs="Calibri"/>
                <w:sz w:val="20"/>
                <w:szCs w:val="22"/>
              </w:rPr>
              <w:t>( RMMG)</w:t>
            </w:r>
          </w:p>
        </w:tc>
        <w:tc>
          <w:tcPr>
            <w:tcW w:w="1357" w:type="dxa"/>
            <w:vAlign w:val="center"/>
          </w:tcPr>
          <w:p w:rsidR="007D5B60" w:rsidRPr="00686289" w:rsidRDefault="007D5B60" w:rsidP="00914454">
            <w:pPr>
              <w:pStyle w:val="Corpodetexto2"/>
              <w:spacing w:line="276" w:lineRule="auto"/>
              <w:jc w:val="center"/>
              <w:rPr>
                <w:rFonts w:ascii="Calibri" w:hAnsi="Calibri" w:cs="Calibri"/>
                <w:sz w:val="20"/>
              </w:rPr>
            </w:pPr>
            <w:r w:rsidRPr="00686289">
              <w:rPr>
                <w:rFonts w:ascii="Calibri" w:hAnsi="Calibri" w:cs="Calibri"/>
                <w:sz w:val="20"/>
                <w:szCs w:val="22"/>
              </w:rPr>
              <w:t>Mais de 150%</w:t>
            </w:r>
          </w:p>
          <w:p w:rsidR="007D5B60" w:rsidRPr="00686289" w:rsidRDefault="007D5B60" w:rsidP="00914454">
            <w:pPr>
              <w:pStyle w:val="Corpodetexto2"/>
              <w:spacing w:line="276" w:lineRule="auto"/>
              <w:jc w:val="center"/>
              <w:rPr>
                <w:rFonts w:ascii="Calibri" w:hAnsi="Calibri" w:cs="Calibri"/>
                <w:sz w:val="20"/>
                <w:szCs w:val="22"/>
              </w:rPr>
            </w:pPr>
            <w:r w:rsidRPr="00686289">
              <w:rPr>
                <w:rFonts w:ascii="Calibri" w:hAnsi="Calibri" w:cs="Calibri"/>
                <w:sz w:val="20"/>
                <w:szCs w:val="22"/>
              </w:rPr>
              <w:t>(RMMG)</w:t>
            </w:r>
          </w:p>
        </w:tc>
      </w:tr>
      <w:tr w:rsidR="00607608" w:rsidRPr="00686289" w:rsidTr="00686289">
        <w:trPr>
          <w:trHeight w:val="250"/>
          <w:tblCellSpacing w:w="20" w:type="dxa"/>
          <w:jc w:val="center"/>
        </w:trPr>
        <w:tc>
          <w:tcPr>
            <w:tcW w:w="1349" w:type="dxa"/>
            <w:vAlign w:val="center"/>
          </w:tcPr>
          <w:p w:rsidR="008A4089" w:rsidRPr="00686289" w:rsidRDefault="008A4089" w:rsidP="00914454">
            <w:pPr>
              <w:pStyle w:val="Corpodetexto2"/>
              <w:spacing w:line="276" w:lineRule="auto"/>
              <w:jc w:val="center"/>
              <w:rPr>
                <w:rFonts w:asciiTheme="minorHAnsi" w:hAnsiTheme="minorHAnsi" w:cstheme="minorHAnsi"/>
                <w:sz w:val="20"/>
              </w:rPr>
            </w:pPr>
            <w:r w:rsidRPr="00686289">
              <w:rPr>
                <w:rFonts w:asciiTheme="minorHAnsi" w:hAnsiTheme="minorHAnsi" w:cstheme="minorHAnsi"/>
                <w:sz w:val="20"/>
                <w:szCs w:val="22"/>
              </w:rPr>
              <w:t>15%</w:t>
            </w:r>
          </w:p>
        </w:tc>
        <w:tc>
          <w:tcPr>
            <w:tcW w:w="1366" w:type="dxa"/>
            <w:vAlign w:val="center"/>
          </w:tcPr>
          <w:p w:rsidR="008A4089" w:rsidRPr="00686289" w:rsidRDefault="008A4089" w:rsidP="00914454">
            <w:pPr>
              <w:spacing w:line="276" w:lineRule="auto"/>
              <w:jc w:val="center"/>
              <w:rPr>
                <w:rFonts w:asciiTheme="minorHAnsi" w:hAnsiTheme="minorHAnsi" w:cstheme="minorHAnsi"/>
                <w:spacing w:val="-5"/>
                <w:sz w:val="20"/>
              </w:rPr>
            </w:pPr>
            <w:r w:rsidRPr="00686289">
              <w:rPr>
                <w:rFonts w:asciiTheme="minorHAnsi" w:hAnsiTheme="minorHAnsi" w:cstheme="minorHAnsi"/>
                <w:sz w:val="20"/>
                <w:szCs w:val="22"/>
              </w:rPr>
              <w:t>22,5%</w:t>
            </w:r>
          </w:p>
        </w:tc>
        <w:tc>
          <w:tcPr>
            <w:tcW w:w="1651" w:type="dxa"/>
            <w:vAlign w:val="center"/>
          </w:tcPr>
          <w:p w:rsidR="008A4089" w:rsidRPr="00686289" w:rsidRDefault="008A4089" w:rsidP="00914454">
            <w:pPr>
              <w:spacing w:line="276" w:lineRule="auto"/>
              <w:jc w:val="center"/>
              <w:rPr>
                <w:rFonts w:asciiTheme="minorHAnsi" w:hAnsiTheme="minorHAnsi" w:cstheme="minorHAnsi"/>
                <w:spacing w:val="-5"/>
                <w:sz w:val="20"/>
              </w:rPr>
            </w:pPr>
            <w:r w:rsidRPr="00686289">
              <w:rPr>
                <w:rFonts w:asciiTheme="minorHAnsi" w:hAnsiTheme="minorHAnsi" w:cstheme="minorHAnsi"/>
                <w:sz w:val="20"/>
                <w:szCs w:val="22"/>
              </w:rPr>
              <w:t>27,5%</w:t>
            </w:r>
          </w:p>
        </w:tc>
        <w:tc>
          <w:tcPr>
            <w:tcW w:w="1520" w:type="dxa"/>
            <w:vAlign w:val="center"/>
          </w:tcPr>
          <w:p w:rsidR="008A4089" w:rsidRPr="00686289" w:rsidRDefault="008A4089" w:rsidP="00914454">
            <w:pPr>
              <w:spacing w:line="276" w:lineRule="auto"/>
              <w:jc w:val="center"/>
              <w:rPr>
                <w:rFonts w:asciiTheme="minorHAnsi" w:hAnsiTheme="minorHAnsi" w:cstheme="minorHAnsi"/>
                <w:spacing w:val="-5"/>
                <w:sz w:val="20"/>
              </w:rPr>
            </w:pPr>
            <w:r w:rsidRPr="00686289">
              <w:rPr>
                <w:rFonts w:asciiTheme="minorHAnsi" w:hAnsiTheme="minorHAnsi" w:cstheme="minorHAnsi"/>
                <w:sz w:val="20"/>
                <w:szCs w:val="22"/>
              </w:rPr>
              <w:t>30%</w:t>
            </w:r>
          </w:p>
        </w:tc>
        <w:tc>
          <w:tcPr>
            <w:tcW w:w="1519" w:type="dxa"/>
            <w:vAlign w:val="center"/>
          </w:tcPr>
          <w:p w:rsidR="008A4089" w:rsidRPr="00686289" w:rsidRDefault="008A4089" w:rsidP="00914454">
            <w:pPr>
              <w:spacing w:line="276" w:lineRule="auto"/>
              <w:jc w:val="center"/>
              <w:rPr>
                <w:rFonts w:asciiTheme="minorHAnsi" w:hAnsiTheme="minorHAnsi" w:cstheme="minorHAnsi"/>
                <w:spacing w:val="-5"/>
                <w:sz w:val="20"/>
              </w:rPr>
            </w:pPr>
            <w:r w:rsidRPr="00686289">
              <w:rPr>
                <w:rFonts w:asciiTheme="minorHAnsi" w:hAnsiTheme="minorHAnsi" w:cstheme="minorHAnsi"/>
                <w:sz w:val="20"/>
                <w:szCs w:val="22"/>
              </w:rPr>
              <w:t>32,5%</w:t>
            </w:r>
          </w:p>
        </w:tc>
        <w:tc>
          <w:tcPr>
            <w:tcW w:w="1357" w:type="dxa"/>
            <w:vAlign w:val="center"/>
          </w:tcPr>
          <w:p w:rsidR="008A4089" w:rsidRPr="00686289" w:rsidRDefault="008A4089" w:rsidP="00914454">
            <w:pPr>
              <w:spacing w:line="276" w:lineRule="auto"/>
              <w:jc w:val="center"/>
              <w:rPr>
                <w:rFonts w:asciiTheme="minorHAnsi" w:hAnsiTheme="minorHAnsi" w:cstheme="minorHAnsi"/>
                <w:spacing w:val="-5"/>
                <w:sz w:val="20"/>
              </w:rPr>
            </w:pPr>
            <w:r w:rsidRPr="00686289">
              <w:rPr>
                <w:rFonts w:asciiTheme="minorHAnsi" w:hAnsiTheme="minorHAnsi" w:cstheme="minorHAnsi"/>
                <w:sz w:val="20"/>
                <w:szCs w:val="22"/>
              </w:rPr>
              <w:t>35%</w:t>
            </w:r>
          </w:p>
        </w:tc>
      </w:tr>
    </w:tbl>
    <w:p w:rsidR="008A4089" w:rsidRDefault="008A4089" w:rsidP="008A4089">
      <w:pPr>
        <w:pStyle w:val="Corpodetexto2"/>
        <w:spacing w:line="276" w:lineRule="auto"/>
        <w:rPr>
          <w:rFonts w:asciiTheme="minorHAnsi" w:hAnsiTheme="minorHAnsi" w:cstheme="minorHAnsi"/>
          <w:i/>
          <w:sz w:val="20"/>
          <w:szCs w:val="22"/>
        </w:rPr>
      </w:pPr>
      <w:r w:rsidRPr="008C5B3D">
        <w:rPr>
          <w:rFonts w:asciiTheme="minorHAnsi" w:hAnsiTheme="minorHAnsi" w:cstheme="minorHAnsi"/>
          <w:b/>
          <w:sz w:val="20"/>
          <w:szCs w:val="22"/>
        </w:rPr>
        <w:t xml:space="preserve">Quadro </w:t>
      </w:r>
      <w:r w:rsidR="009928F6" w:rsidRPr="008C5B3D">
        <w:rPr>
          <w:rFonts w:asciiTheme="minorHAnsi" w:hAnsiTheme="minorHAnsi" w:cstheme="minorHAnsi"/>
          <w:b/>
          <w:sz w:val="20"/>
          <w:szCs w:val="22"/>
        </w:rPr>
        <w:fldChar w:fldCharType="begin"/>
      </w:r>
      <w:r w:rsidRPr="008C5B3D">
        <w:rPr>
          <w:rFonts w:asciiTheme="minorHAnsi" w:hAnsiTheme="minorHAnsi" w:cstheme="minorHAnsi"/>
          <w:b/>
          <w:sz w:val="20"/>
          <w:szCs w:val="22"/>
        </w:rPr>
        <w:instrText xml:space="preserve"> SEQ Quadro \* ARABIC </w:instrText>
      </w:r>
      <w:r w:rsidR="009928F6" w:rsidRPr="008C5B3D">
        <w:rPr>
          <w:rFonts w:asciiTheme="minorHAnsi" w:hAnsiTheme="minorHAnsi" w:cstheme="minorHAnsi"/>
          <w:b/>
          <w:sz w:val="20"/>
          <w:szCs w:val="22"/>
        </w:rPr>
        <w:fldChar w:fldCharType="separate"/>
      </w:r>
      <w:r w:rsidR="003D078F">
        <w:rPr>
          <w:rFonts w:asciiTheme="minorHAnsi" w:hAnsiTheme="minorHAnsi" w:cstheme="minorHAnsi"/>
          <w:b/>
          <w:noProof/>
          <w:sz w:val="20"/>
          <w:szCs w:val="22"/>
        </w:rPr>
        <w:t>1</w:t>
      </w:r>
      <w:r w:rsidR="009928F6" w:rsidRPr="008C5B3D">
        <w:rPr>
          <w:rFonts w:asciiTheme="minorHAnsi" w:hAnsiTheme="minorHAnsi" w:cstheme="minorHAnsi"/>
          <w:b/>
          <w:sz w:val="20"/>
          <w:szCs w:val="22"/>
        </w:rPr>
        <w:fldChar w:fldCharType="end"/>
      </w:r>
      <w:r w:rsidRPr="008C5B3D">
        <w:rPr>
          <w:rFonts w:asciiTheme="minorHAnsi" w:hAnsiTheme="minorHAnsi" w:cstheme="minorHAnsi"/>
          <w:b/>
          <w:sz w:val="20"/>
          <w:szCs w:val="22"/>
        </w:rPr>
        <w:t xml:space="preserve">- </w:t>
      </w:r>
      <w:r w:rsidRPr="008C5B3D">
        <w:rPr>
          <w:rFonts w:asciiTheme="minorHAnsi" w:hAnsiTheme="minorHAnsi" w:cstheme="minorHAnsi"/>
          <w:sz w:val="20"/>
          <w:szCs w:val="22"/>
        </w:rPr>
        <w:t xml:space="preserve">Percentagens de rendimento </w:t>
      </w:r>
      <w:r w:rsidRPr="008C5B3D">
        <w:rPr>
          <w:rFonts w:asciiTheme="minorHAnsi" w:hAnsiTheme="minorHAnsi" w:cstheme="minorHAnsi"/>
          <w:i/>
          <w:sz w:val="20"/>
          <w:szCs w:val="22"/>
        </w:rPr>
        <w:t>per capita</w:t>
      </w:r>
    </w:p>
    <w:p w:rsidR="006D6FC6" w:rsidRDefault="006D6FC6" w:rsidP="008A4089">
      <w:pPr>
        <w:pStyle w:val="Corpodetexto2"/>
        <w:spacing w:line="276" w:lineRule="auto"/>
        <w:rPr>
          <w:rFonts w:asciiTheme="minorHAnsi" w:hAnsiTheme="minorHAnsi" w:cstheme="minorHAnsi"/>
          <w:bCs/>
          <w:sz w:val="22"/>
          <w:szCs w:val="22"/>
        </w:rPr>
      </w:pPr>
      <w:r w:rsidRPr="006D6FC6">
        <w:rPr>
          <w:rFonts w:asciiTheme="minorHAnsi" w:hAnsiTheme="minorHAnsi" w:cstheme="minorHAnsi"/>
          <w:bCs/>
          <w:sz w:val="22"/>
          <w:szCs w:val="22"/>
        </w:rPr>
        <w:lastRenderedPageBreak/>
        <w:t>Em caso de alteração à tabela em vigor, os clientes são informados desta alteração.</w:t>
      </w:r>
    </w:p>
    <w:p w:rsidR="00AE04AC" w:rsidRDefault="00AE04AC" w:rsidP="008A4089">
      <w:pPr>
        <w:pStyle w:val="Corpodetexto2"/>
        <w:spacing w:line="276" w:lineRule="auto"/>
        <w:rPr>
          <w:rFonts w:asciiTheme="minorHAnsi" w:hAnsiTheme="minorHAnsi" w:cstheme="minorHAnsi"/>
          <w:bCs/>
          <w:sz w:val="22"/>
          <w:szCs w:val="22"/>
        </w:rPr>
      </w:pPr>
    </w:p>
    <w:p w:rsidR="000F4B8E" w:rsidRPr="00914454" w:rsidRDefault="000F4B8E" w:rsidP="00D95855">
      <w:pPr>
        <w:pStyle w:val="Corpodetexto2"/>
        <w:numPr>
          <w:ilvl w:val="0"/>
          <w:numId w:val="28"/>
        </w:numPr>
        <w:spacing w:line="276" w:lineRule="auto"/>
        <w:rPr>
          <w:rFonts w:asciiTheme="minorHAnsi" w:hAnsiTheme="minorHAnsi" w:cstheme="minorHAnsi"/>
          <w:bCs/>
          <w:sz w:val="22"/>
          <w:szCs w:val="22"/>
          <w:u w:val="single"/>
        </w:rPr>
      </w:pPr>
      <w:r w:rsidRPr="00914454">
        <w:rPr>
          <w:rFonts w:asciiTheme="minorHAnsi" w:hAnsiTheme="minorHAnsi" w:cstheme="minorHAnsi"/>
          <w:bCs/>
          <w:sz w:val="22"/>
          <w:szCs w:val="22"/>
          <w:u w:val="single"/>
        </w:rPr>
        <w:t>Comparticipação Familiar nas vagas não comparticipadas pelo Instituto da Segurança Social</w:t>
      </w:r>
    </w:p>
    <w:p w:rsidR="000F4B8E" w:rsidRPr="00914454" w:rsidRDefault="000F4B8E" w:rsidP="000F4B8E">
      <w:pPr>
        <w:pStyle w:val="Corpodetexto2"/>
        <w:spacing w:line="276" w:lineRule="auto"/>
        <w:rPr>
          <w:rFonts w:asciiTheme="minorHAnsi" w:hAnsiTheme="minorHAnsi" w:cstheme="minorHAnsi"/>
          <w:bCs/>
          <w:sz w:val="22"/>
          <w:szCs w:val="22"/>
          <w:u w:val="single"/>
        </w:rPr>
      </w:pPr>
    </w:p>
    <w:p w:rsidR="000F4B8E" w:rsidRPr="00914454" w:rsidRDefault="000F4B8E" w:rsidP="000F4B8E">
      <w:pPr>
        <w:pStyle w:val="Corpodetexto2"/>
        <w:spacing w:line="276" w:lineRule="auto"/>
        <w:rPr>
          <w:rFonts w:asciiTheme="minorHAnsi" w:hAnsiTheme="minorHAnsi" w:cstheme="minorHAnsi"/>
          <w:bCs/>
          <w:sz w:val="22"/>
          <w:szCs w:val="22"/>
        </w:rPr>
      </w:pPr>
      <w:r w:rsidRPr="00914454">
        <w:rPr>
          <w:rFonts w:asciiTheme="minorHAnsi" w:hAnsiTheme="minorHAnsi" w:cstheme="minorHAnsi"/>
          <w:bCs/>
          <w:sz w:val="22"/>
          <w:szCs w:val="22"/>
        </w:rPr>
        <w:t xml:space="preserve">A resposta social de pré-escolar tem acordo para 72 crianças e capacidade para </w:t>
      </w:r>
      <w:r w:rsidR="00112322" w:rsidRPr="00914454">
        <w:rPr>
          <w:rFonts w:asciiTheme="minorHAnsi" w:hAnsiTheme="minorHAnsi" w:cstheme="minorHAnsi"/>
          <w:bCs/>
          <w:sz w:val="22"/>
          <w:szCs w:val="22"/>
        </w:rPr>
        <w:t xml:space="preserve">97. </w:t>
      </w:r>
      <w:r w:rsidR="00855D99" w:rsidRPr="00914454">
        <w:rPr>
          <w:rFonts w:asciiTheme="minorHAnsi" w:hAnsiTheme="minorHAnsi" w:cstheme="minorHAnsi"/>
          <w:bCs/>
          <w:sz w:val="22"/>
          <w:szCs w:val="22"/>
        </w:rPr>
        <w:t>À</w:t>
      </w:r>
      <w:r w:rsidR="00112322" w:rsidRPr="00914454">
        <w:rPr>
          <w:rFonts w:asciiTheme="minorHAnsi" w:hAnsiTheme="minorHAnsi" w:cstheme="minorHAnsi"/>
          <w:bCs/>
          <w:sz w:val="22"/>
          <w:szCs w:val="22"/>
        </w:rPr>
        <w:t>s 22 crianças que não são abrangidas pelo acordo</w:t>
      </w:r>
      <w:r w:rsidR="00855D99" w:rsidRPr="00914454">
        <w:rPr>
          <w:rFonts w:asciiTheme="minorHAnsi" w:hAnsiTheme="minorHAnsi" w:cstheme="minorHAnsi"/>
          <w:bCs/>
          <w:sz w:val="22"/>
          <w:szCs w:val="22"/>
        </w:rPr>
        <w:t>, será aplicada a tabela que se segue.</w:t>
      </w:r>
    </w:p>
    <w:p w:rsidR="000F4B8E" w:rsidRPr="00914454" w:rsidRDefault="000F4B8E" w:rsidP="000F4B8E">
      <w:pPr>
        <w:pStyle w:val="Corpodetexto2"/>
        <w:spacing w:line="276" w:lineRule="auto"/>
        <w:rPr>
          <w:rFonts w:asciiTheme="minorHAnsi" w:hAnsiTheme="minorHAnsi" w:cstheme="minorHAnsi"/>
          <w:bCs/>
          <w:sz w:val="10"/>
          <w:szCs w:val="22"/>
          <w:u w:val="single"/>
        </w:rPr>
      </w:pPr>
    </w:p>
    <w:tbl>
      <w:tblPr>
        <w:tblW w:w="9182" w:type="dxa"/>
        <w:tblCellSpacing w:w="20" w:type="dxa"/>
        <w:tblInd w:w="-172"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A0" w:firstRow="1" w:lastRow="0" w:firstColumn="1" w:lastColumn="0" w:noHBand="0" w:noVBand="0"/>
      </w:tblPr>
      <w:tblGrid>
        <w:gridCol w:w="1350"/>
        <w:gridCol w:w="1513"/>
        <w:gridCol w:w="1512"/>
        <w:gridCol w:w="1664"/>
        <w:gridCol w:w="1616"/>
        <w:gridCol w:w="1527"/>
      </w:tblGrid>
      <w:tr w:rsidR="000F4B8E" w:rsidRPr="00914454" w:rsidTr="008F11EB">
        <w:trPr>
          <w:trHeight w:val="378"/>
          <w:tblCellSpacing w:w="20" w:type="dxa"/>
        </w:trPr>
        <w:tc>
          <w:tcPr>
            <w:tcW w:w="9102" w:type="dxa"/>
            <w:gridSpan w:val="6"/>
            <w:vAlign w:val="center"/>
          </w:tcPr>
          <w:p w:rsidR="000F4B8E" w:rsidRPr="008F11EB" w:rsidRDefault="00855D99" w:rsidP="00914454">
            <w:pPr>
              <w:pStyle w:val="Corpodetexto2"/>
              <w:spacing w:line="276" w:lineRule="auto"/>
              <w:jc w:val="center"/>
              <w:rPr>
                <w:rFonts w:asciiTheme="minorHAnsi" w:hAnsiTheme="minorHAnsi" w:cstheme="minorHAnsi"/>
                <w:b/>
                <w:caps/>
                <w:sz w:val="20"/>
                <w:szCs w:val="22"/>
              </w:rPr>
            </w:pPr>
            <w:r w:rsidRPr="008F11EB">
              <w:rPr>
                <w:rFonts w:asciiTheme="minorHAnsi" w:hAnsiTheme="minorHAnsi" w:cstheme="minorHAnsi"/>
                <w:b/>
                <w:caps/>
                <w:sz w:val="20"/>
                <w:szCs w:val="22"/>
              </w:rPr>
              <w:t>Comparticipação familiar</w:t>
            </w:r>
          </w:p>
        </w:tc>
      </w:tr>
      <w:tr w:rsidR="000F4B8E" w:rsidRPr="00914454" w:rsidTr="008F11EB">
        <w:trPr>
          <w:trHeight w:val="213"/>
          <w:tblCellSpacing w:w="20" w:type="dxa"/>
        </w:trPr>
        <w:tc>
          <w:tcPr>
            <w:tcW w:w="1290" w:type="dxa"/>
            <w:vAlign w:val="center"/>
          </w:tcPr>
          <w:p w:rsidR="000F4B8E" w:rsidRPr="00686289" w:rsidRDefault="000F4B8E" w:rsidP="00914454">
            <w:pPr>
              <w:pStyle w:val="Corpodetexto2"/>
              <w:spacing w:line="276" w:lineRule="auto"/>
              <w:jc w:val="center"/>
              <w:rPr>
                <w:rFonts w:asciiTheme="minorHAnsi" w:hAnsiTheme="minorHAnsi" w:cstheme="minorHAnsi"/>
                <w:caps/>
                <w:sz w:val="20"/>
                <w:szCs w:val="22"/>
              </w:rPr>
            </w:pPr>
            <w:r w:rsidRPr="00686289">
              <w:rPr>
                <w:rFonts w:asciiTheme="minorHAnsi" w:hAnsiTheme="minorHAnsi" w:cstheme="minorHAnsi"/>
                <w:caps/>
                <w:sz w:val="20"/>
                <w:szCs w:val="22"/>
              </w:rPr>
              <w:t>1º</w:t>
            </w:r>
          </w:p>
        </w:tc>
        <w:tc>
          <w:tcPr>
            <w:tcW w:w="1473" w:type="dxa"/>
            <w:vAlign w:val="center"/>
          </w:tcPr>
          <w:p w:rsidR="000F4B8E" w:rsidRPr="008F11EB" w:rsidRDefault="000F4B8E"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2º</w:t>
            </w:r>
          </w:p>
        </w:tc>
        <w:tc>
          <w:tcPr>
            <w:tcW w:w="1472" w:type="dxa"/>
            <w:vAlign w:val="center"/>
          </w:tcPr>
          <w:p w:rsidR="000F4B8E" w:rsidRPr="008F11EB" w:rsidRDefault="000F4B8E"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3º</w:t>
            </w:r>
          </w:p>
        </w:tc>
        <w:tc>
          <w:tcPr>
            <w:tcW w:w="1624" w:type="dxa"/>
            <w:vAlign w:val="center"/>
          </w:tcPr>
          <w:p w:rsidR="000F4B8E" w:rsidRPr="008F11EB" w:rsidRDefault="000F4B8E"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4º</w:t>
            </w:r>
          </w:p>
        </w:tc>
        <w:tc>
          <w:tcPr>
            <w:tcW w:w="1576" w:type="dxa"/>
            <w:vAlign w:val="center"/>
          </w:tcPr>
          <w:p w:rsidR="000F4B8E" w:rsidRPr="008F11EB" w:rsidRDefault="000F4B8E"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5º</w:t>
            </w:r>
          </w:p>
        </w:tc>
        <w:tc>
          <w:tcPr>
            <w:tcW w:w="1467" w:type="dxa"/>
            <w:vAlign w:val="center"/>
          </w:tcPr>
          <w:p w:rsidR="000F4B8E" w:rsidRPr="008F11EB" w:rsidRDefault="000F4B8E"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6º</w:t>
            </w:r>
          </w:p>
        </w:tc>
      </w:tr>
      <w:tr w:rsidR="007D5B60" w:rsidRPr="00914454" w:rsidTr="008F11EB">
        <w:trPr>
          <w:trHeight w:val="363"/>
          <w:tblCellSpacing w:w="20" w:type="dxa"/>
        </w:trPr>
        <w:tc>
          <w:tcPr>
            <w:tcW w:w="1290" w:type="dxa"/>
            <w:vAlign w:val="center"/>
          </w:tcPr>
          <w:p w:rsidR="007D5B60" w:rsidRPr="00686289" w:rsidRDefault="007D5B60" w:rsidP="00914454">
            <w:pPr>
              <w:pStyle w:val="Corpodetexto2"/>
              <w:spacing w:line="276" w:lineRule="auto"/>
              <w:jc w:val="center"/>
              <w:rPr>
                <w:rFonts w:asciiTheme="minorHAnsi" w:hAnsiTheme="minorHAnsi" w:cstheme="minorHAnsi"/>
                <w:caps/>
                <w:sz w:val="20"/>
                <w:szCs w:val="22"/>
              </w:rPr>
            </w:pPr>
            <w:r w:rsidRPr="00686289">
              <w:rPr>
                <w:rFonts w:asciiTheme="minorHAnsi" w:hAnsiTheme="minorHAnsi" w:cstheme="minorHAnsi"/>
                <w:caps/>
                <w:sz w:val="20"/>
                <w:szCs w:val="22"/>
              </w:rPr>
              <w:t>Até 30%</w:t>
            </w:r>
          </w:p>
          <w:p w:rsidR="007D5B60" w:rsidRPr="00686289" w:rsidRDefault="007D5B60" w:rsidP="00914454">
            <w:pPr>
              <w:pStyle w:val="Corpodetexto2"/>
              <w:spacing w:line="276" w:lineRule="auto"/>
              <w:jc w:val="center"/>
              <w:rPr>
                <w:rFonts w:asciiTheme="minorHAnsi" w:hAnsiTheme="minorHAnsi" w:cstheme="minorHAnsi"/>
                <w:caps/>
                <w:sz w:val="20"/>
                <w:szCs w:val="22"/>
              </w:rPr>
            </w:pPr>
            <w:r w:rsidRPr="00686289">
              <w:rPr>
                <w:rFonts w:asciiTheme="minorHAnsi" w:hAnsiTheme="minorHAnsi" w:cstheme="minorHAnsi"/>
                <w:caps/>
                <w:sz w:val="20"/>
                <w:szCs w:val="22"/>
              </w:rPr>
              <w:t>( RMMG)</w:t>
            </w:r>
          </w:p>
        </w:tc>
        <w:tc>
          <w:tcPr>
            <w:tcW w:w="1473" w:type="dxa"/>
            <w:vAlign w:val="center"/>
          </w:tcPr>
          <w:p w:rsidR="007D5B60" w:rsidRPr="008F11EB" w:rsidRDefault="007D5B60"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&gt;30% até 50%</w:t>
            </w:r>
          </w:p>
          <w:p w:rsidR="007D5B60" w:rsidRPr="008F11EB" w:rsidRDefault="007D5B60"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 RMMG)</w:t>
            </w:r>
          </w:p>
        </w:tc>
        <w:tc>
          <w:tcPr>
            <w:tcW w:w="1472" w:type="dxa"/>
            <w:vAlign w:val="center"/>
          </w:tcPr>
          <w:p w:rsidR="007D5B60" w:rsidRPr="008F11EB" w:rsidRDefault="007D5B60"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&gt;50% até 70%</w:t>
            </w:r>
          </w:p>
          <w:p w:rsidR="007D5B60" w:rsidRPr="008F11EB" w:rsidRDefault="007D5B60"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 RMMG)</w:t>
            </w:r>
          </w:p>
        </w:tc>
        <w:tc>
          <w:tcPr>
            <w:tcW w:w="1624" w:type="dxa"/>
            <w:vAlign w:val="center"/>
          </w:tcPr>
          <w:p w:rsidR="007D5B60" w:rsidRPr="008F11EB" w:rsidRDefault="007D5B60"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&gt;70% até 100%</w:t>
            </w:r>
          </w:p>
          <w:p w:rsidR="007D5B60" w:rsidRPr="008F11EB" w:rsidRDefault="007D5B60"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 RMMG)</w:t>
            </w:r>
          </w:p>
        </w:tc>
        <w:tc>
          <w:tcPr>
            <w:tcW w:w="1576" w:type="dxa"/>
            <w:vAlign w:val="center"/>
          </w:tcPr>
          <w:p w:rsidR="007D5B60" w:rsidRPr="008F11EB" w:rsidRDefault="007D5B60"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&gt;100% até 150%</w:t>
            </w:r>
          </w:p>
          <w:p w:rsidR="007D5B60" w:rsidRPr="008F11EB" w:rsidRDefault="007D5B60"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 RMMG)</w:t>
            </w:r>
          </w:p>
        </w:tc>
        <w:tc>
          <w:tcPr>
            <w:tcW w:w="1467" w:type="dxa"/>
            <w:vAlign w:val="center"/>
          </w:tcPr>
          <w:p w:rsidR="007D5B60" w:rsidRPr="008F11EB" w:rsidRDefault="007D5B60"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Mais de 150%</w:t>
            </w:r>
          </w:p>
          <w:p w:rsidR="007D5B60" w:rsidRPr="008F11EB" w:rsidRDefault="007D5B60" w:rsidP="00914454">
            <w:pPr>
              <w:pStyle w:val="Corpodetexto2"/>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(RMMG)</w:t>
            </w:r>
          </w:p>
        </w:tc>
      </w:tr>
      <w:tr w:rsidR="000F4B8E" w:rsidRPr="007C65C8" w:rsidTr="008F11EB">
        <w:trPr>
          <w:trHeight w:val="46"/>
          <w:tblCellSpacing w:w="20" w:type="dxa"/>
        </w:trPr>
        <w:tc>
          <w:tcPr>
            <w:tcW w:w="1290" w:type="dxa"/>
            <w:vAlign w:val="center"/>
          </w:tcPr>
          <w:p w:rsidR="000F4B8E" w:rsidRPr="00686289" w:rsidRDefault="000F4B8E" w:rsidP="00914454">
            <w:pPr>
              <w:pStyle w:val="Corpodetexto2"/>
              <w:spacing w:line="276" w:lineRule="auto"/>
              <w:jc w:val="center"/>
              <w:rPr>
                <w:rFonts w:asciiTheme="minorHAnsi" w:hAnsiTheme="minorHAnsi" w:cstheme="minorHAnsi"/>
                <w:caps/>
                <w:sz w:val="20"/>
                <w:szCs w:val="22"/>
              </w:rPr>
            </w:pPr>
            <w:r w:rsidRPr="00686289">
              <w:rPr>
                <w:rFonts w:asciiTheme="minorHAnsi" w:hAnsiTheme="minorHAnsi" w:cstheme="minorHAnsi"/>
                <w:caps/>
                <w:sz w:val="20"/>
                <w:szCs w:val="22"/>
              </w:rPr>
              <w:t>150€</w:t>
            </w:r>
          </w:p>
        </w:tc>
        <w:tc>
          <w:tcPr>
            <w:tcW w:w="1473" w:type="dxa"/>
            <w:vAlign w:val="center"/>
          </w:tcPr>
          <w:p w:rsidR="000F4B8E" w:rsidRPr="008F11EB" w:rsidRDefault="000F4B8E" w:rsidP="00914454">
            <w:pPr>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170€</w:t>
            </w:r>
          </w:p>
        </w:tc>
        <w:tc>
          <w:tcPr>
            <w:tcW w:w="1472" w:type="dxa"/>
            <w:vAlign w:val="center"/>
          </w:tcPr>
          <w:p w:rsidR="000F4B8E" w:rsidRPr="008F11EB" w:rsidRDefault="000F4B8E" w:rsidP="00914454">
            <w:pPr>
              <w:spacing w:line="276" w:lineRule="auto"/>
              <w:jc w:val="center"/>
              <w:rPr>
                <w:rFonts w:asciiTheme="minorHAnsi" w:hAnsiTheme="minorHAnsi" w:cstheme="minorHAnsi"/>
                <w:caps/>
                <w:sz w:val="20"/>
                <w:szCs w:val="22"/>
              </w:rPr>
            </w:pPr>
            <w:r w:rsidRPr="008F11EB">
              <w:rPr>
                <w:rFonts w:asciiTheme="minorHAnsi" w:hAnsiTheme="minorHAnsi" w:cstheme="minorHAnsi"/>
                <w:caps/>
                <w:sz w:val="20"/>
                <w:szCs w:val="22"/>
              </w:rPr>
              <w:t>190€</w:t>
            </w:r>
          </w:p>
        </w:tc>
        <w:tc>
          <w:tcPr>
            <w:tcW w:w="1624" w:type="dxa"/>
            <w:vAlign w:val="center"/>
          </w:tcPr>
          <w:p w:rsidR="000F4B8E" w:rsidRPr="008F11EB" w:rsidRDefault="00A81A6F" w:rsidP="00914454">
            <w:pPr>
              <w:spacing w:line="276" w:lineRule="auto"/>
              <w:jc w:val="center"/>
              <w:rPr>
                <w:rFonts w:asciiTheme="minorHAnsi" w:hAnsiTheme="minorHAnsi" w:cstheme="minorHAnsi"/>
                <w:caps/>
                <w:sz w:val="20"/>
                <w:szCs w:val="22"/>
              </w:rPr>
            </w:pPr>
            <w:r>
              <w:rPr>
                <w:rFonts w:asciiTheme="minorHAnsi" w:hAnsiTheme="minorHAnsi" w:cstheme="minorHAnsi"/>
                <w:caps/>
                <w:sz w:val="20"/>
                <w:szCs w:val="22"/>
              </w:rPr>
              <w:t>25</w:t>
            </w:r>
            <w:r w:rsidR="000F4B8E" w:rsidRPr="008F11EB">
              <w:rPr>
                <w:rFonts w:asciiTheme="minorHAnsi" w:hAnsiTheme="minorHAnsi" w:cstheme="minorHAnsi"/>
                <w:caps/>
                <w:sz w:val="20"/>
                <w:szCs w:val="22"/>
              </w:rPr>
              <w:t>0€</w:t>
            </w:r>
          </w:p>
        </w:tc>
        <w:tc>
          <w:tcPr>
            <w:tcW w:w="1576" w:type="dxa"/>
            <w:vAlign w:val="center"/>
          </w:tcPr>
          <w:p w:rsidR="000F4B8E" w:rsidRPr="008F11EB" w:rsidRDefault="00A81A6F" w:rsidP="00914454">
            <w:pPr>
              <w:spacing w:line="276" w:lineRule="auto"/>
              <w:jc w:val="center"/>
              <w:rPr>
                <w:rFonts w:asciiTheme="minorHAnsi" w:hAnsiTheme="minorHAnsi" w:cstheme="minorHAnsi"/>
                <w:caps/>
                <w:sz w:val="20"/>
                <w:szCs w:val="22"/>
              </w:rPr>
            </w:pPr>
            <w:r>
              <w:rPr>
                <w:rFonts w:asciiTheme="minorHAnsi" w:hAnsiTheme="minorHAnsi" w:cstheme="minorHAnsi"/>
                <w:caps/>
                <w:sz w:val="20"/>
                <w:szCs w:val="22"/>
              </w:rPr>
              <w:t>320</w:t>
            </w:r>
            <w:bookmarkStart w:id="6" w:name="_GoBack"/>
            <w:bookmarkEnd w:id="6"/>
            <w:r w:rsidR="000F4B8E" w:rsidRPr="008F11EB">
              <w:rPr>
                <w:rFonts w:asciiTheme="minorHAnsi" w:hAnsiTheme="minorHAnsi" w:cstheme="minorHAnsi"/>
                <w:caps/>
                <w:sz w:val="20"/>
                <w:szCs w:val="22"/>
              </w:rPr>
              <w:t>€</w:t>
            </w:r>
          </w:p>
        </w:tc>
        <w:tc>
          <w:tcPr>
            <w:tcW w:w="1467" w:type="dxa"/>
            <w:vAlign w:val="center"/>
          </w:tcPr>
          <w:p w:rsidR="000F4B8E" w:rsidRPr="008F11EB" w:rsidRDefault="00A81A6F" w:rsidP="00914454">
            <w:pPr>
              <w:spacing w:line="276" w:lineRule="auto"/>
              <w:jc w:val="center"/>
              <w:rPr>
                <w:rFonts w:asciiTheme="minorHAnsi" w:hAnsiTheme="minorHAnsi" w:cstheme="minorHAnsi"/>
                <w:caps/>
                <w:sz w:val="20"/>
                <w:szCs w:val="22"/>
              </w:rPr>
            </w:pPr>
            <w:r>
              <w:rPr>
                <w:rFonts w:asciiTheme="minorHAnsi" w:hAnsiTheme="minorHAnsi" w:cstheme="minorHAnsi"/>
                <w:caps/>
                <w:sz w:val="20"/>
                <w:szCs w:val="22"/>
              </w:rPr>
              <w:t>320</w:t>
            </w:r>
            <w:r w:rsidR="000F4B8E" w:rsidRPr="008F11EB">
              <w:rPr>
                <w:rFonts w:asciiTheme="minorHAnsi" w:hAnsiTheme="minorHAnsi" w:cstheme="minorHAnsi"/>
                <w:caps/>
                <w:sz w:val="20"/>
                <w:szCs w:val="22"/>
              </w:rPr>
              <w:t>€</w:t>
            </w:r>
          </w:p>
        </w:tc>
      </w:tr>
    </w:tbl>
    <w:p w:rsidR="000F4B8E" w:rsidRDefault="000F4B8E" w:rsidP="000F4B8E">
      <w:pPr>
        <w:pStyle w:val="Corpodetexto2"/>
        <w:spacing w:line="276" w:lineRule="auto"/>
        <w:ind w:left="1068"/>
        <w:rPr>
          <w:rFonts w:asciiTheme="minorHAnsi" w:hAnsiTheme="minorHAnsi" w:cstheme="minorHAnsi"/>
          <w:bCs/>
          <w:sz w:val="22"/>
          <w:szCs w:val="22"/>
          <w:u w:val="single"/>
        </w:rPr>
      </w:pPr>
    </w:p>
    <w:p w:rsidR="008A4089" w:rsidRPr="007C65C8" w:rsidRDefault="008A4089" w:rsidP="00D95855">
      <w:pPr>
        <w:pStyle w:val="Corpodetexto2"/>
        <w:numPr>
          <w:ilvl w:val="0"/>
          <w:numId w:val="28"/>
        </w:numPr>
        <w:spacing w:line="276" w:lineRule="auto"/>
        <w:rPr>
          <w:rFonts w:asciiTheme="minorHAnsi" w:hAnsiTheme="minorHAnsi" w:cstheme="minorHAnsi"/>
          <w:bCs/>
          <w:sz w:val="22"/>
          <w:szCs w:val="22"/>
          <w:u w:val="single"/>
        </w:rPr>
      </w:pPr>
      <w:r w:rsidRPr="007C65C8">
        <w:rPr>
          <w:rFonts w:asciiTheme="minorHAnsi" w:hAnsiTheme="minorHAnsi" w:cstheme="minorHAnsi"/>
          <w:bCs/>
          <w:sz w:val="22"/>
          <w:szCs w:val="22"/>
          <w:u w:val="single"/>
        </w:rPr>
        <w:t>Escalões de rendimento/Componente Social – Opções</w:t>
      </w:r>
    </w:p>
    <w:p w:rsidR="008A4089" w:rsidRPr="007174E4" w:rsidRDefault="008A4089" w:rsidP="008A4089">
      <w:pPr>
        <w:pStyle w:val="Corpodetexto2"/>
        <w:spacing w:line="276" w:lineRule="auto"/>
        <w:rPr>
          <w:rFonts w:asciiTheme="minorHAnsi" w:hAnsiTheme="minorHAnsi" w:cstheme="minorHAnsi"/>
          <w:b/>
          <w:bCs/>
          <w:sz w:val="10"/>
          <w:szCs w:val="22"/>
        </w:rPr>
      </w:pPr>
    </w:p>
    <w:p w:rsidR="008A4089" w:rsidRPr="007C65C8" w:rsidRDefault="008A4089" w:rsidP="00D95855">
      <w:pPr>
        <w:pStyle w:val="Corpodetexto2"/>
        <w:numPr>
          <w:ilvl w:val="0"/>
          <w:numId w:val="29"/>
        </w:numPr>
        <w:spacing w:line="276" w:lineRule="auto"/>
        <w:rPr>
          <w:rFonts w:asciiTheme="minorHAnsi" w:hAnsiTheme="minorHAnsi" w:cstheme="minorHAnsi"/>
          <w:bCs/>
          <w:sz w:val="22"/>
          <w:szCs w:val="22"/>
        </w:rPr>
      </w:pPr>
      <w:r w:rsidRPr="007C65C8">
        <w:rPr>
          <w:rFonts w:asciiTheme="minorHAnsi" w:hAnsiTheme="minorHAnsi" w:cstheme="minorHAnsi"/>
          <w:bCs/>
          <w:sz w:val="22"/>
          <w:szCs w:val="22"/>
        </w:rPr>
        <w:t>O valor da comparticipação familiar mensal é reduzido de forma proporcional sempre que a criança não utilize integral e permanentemente todos os serviços da componente social.</w:t>
      </w:r>
    </w:p>
    <w:p w:rsidR="008A4089" w:rsidRPr="00880455" w:rsidRDefault="008A4089" w:rsidP="008A4089">
      <w:pPr>
        <w:pStyle w:val="Corpodetexto2"/>
        <w:spacing w:line="276" w:lineRule="auto"/>
        <w:ind w:left="360"/>
        <w:rPr>
          <w:rFonts w:asciiTheme="minorHAnsi" w:hAnsiTheme="minorHAnsi" w:cstheme="minorHAnsi"/>
          <w:bCs/>
          <w:sz w:val="10"/>
          <w:szCs w:val="10"/>
        </w:rPr>
      </w:pPr>
    </w:p>
    <w:p w:rsidR="008A4089" w:rsidRPr="008C5B3D" w:rsidRDefault="008A4089" w:rsidP="008C5B3D">
      <w:pPr>
        <w:pStyle w:val="Corpodetexto2"/>
        <w:spacing w:line="276" w:lineRule="auto"/>
        <w:rPr>
          <w:rFonts w:asciiTheme="minorHAnsi" w:hAnsiTheme="minorHAnsi" w:cstheme="minorHAnsi"/>
          <w:bCs/>
          <w:sz w:val="22"/>
          <w:szCs w:val="22"/>
        </w:rPr>
      </w:pPr>
      <w:r w:rsidRPr="007C65C8">
        <w:rPr>
          <w:rFonts w:asciiTheme="minorHAnsi" w:hAnsiTheme="minorHAnsi" w:cstheme="minorHAnsi"/>
          <w:bCs/>
          <w:sz w:val="22"/>
          <w:szCs w:val="22"/>
        </w:rPr>
        <w:t>Os escalões aplicados estão determinados de acordo com a legislação em vigor</w:t>
      </w:r>
      <w:r w:rsidR="008C5B3D">
        <w:rPr>
          <w:rFonts w:asciiTheme="minorHAnsi" w:hAnsiTheme="minorHAnsi" w:cstheme="minorHAnsi"/>
          <w:bCs/>
          <w:sz w:val="22"/>
          <w:szCs w:val="22"/>
        </w:rPr>
        <w:t>, expressos na seguinte tabela:</w:t>
      </w:r>
    </w:p>
    <w:tbl>
      <w:tblPr>
        <w:tblW w:w="8623"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CellMar>
          <w:left w:w="70" w:type="dxa"/>
          <w:right w:w="70" w:type="dxa"/>
        </w:tblCellMar>
        <w:tblLook w:val="00A0" w:firstRow="1" w:lastRow="0" w:firstColumn="1" w:lastColumn="0" w:noHBand="0" w:noVBand="0"/>
      </w:tblPr>
      <w:tblGrid>
        <w:gridCol w:w="2601"/>
        <w:gridCol w:w="850"/>
        <w:gridCol w:w="993"/>
        <w:gridCol w:w="850"/>
        <w:gridCol w:w="992"/>
        <w:gridCol w:w="993"/>
        <w:gridCol w:w="1344"/>
      </w:tblGrid>
      <w:tr w:rsidR="00607608" w:rsidRPr="007C65C8" w:rsidTr="00DC6A00">
        <w:trPr>
          <w:cantSplit/>
          <w:trHeight w:val="185"/>
          <w:tblCellSpacing w:w="20" w:type="dxa"/>
          <w:jc w:val="center"/>
        </w:trPr>
        <w:tc>
          <w:tcPr>
            <w:tcW w:w="2541" w:type="dxa"/>
          </w:tcPr>
          <w:p w:rsidR="008A4089" w:rsidRPr="007C65C8" w:rsidRDefault="004E44B2" w:rsidP="008F11EB">
            <w:pPr>
              <w:pStyle w:val="Corpodetexto2"/>
              <w:jc w:val="center"/>
              <w:rPr>
                <w:rFonts w:asciiTheme="minorHAnsi" w:hAnsiTheme="minorHAnsi" w:cstheme="minorHAnsi"/>
                <w:caps/>
              </w:rPr>
            </w:pPr>
            <w:r w:rsidRPr="007C65C8">
              <w:rPr>
                <w:rFonts w:asciiTheme="minorHAnsi" w:hAnsiTheme="minorHAnsi" w:cstheme="minorHAnsi"/>
                <w:caps/>
                <w:noProof/>
                <w:sz w:val="22"/>
                <w:szCs w:val="22"/>
              </w:rPr>
              <mc:AlternateContent>
                <mc:Choice Requires="wps">
                  <w:drawing>
                    <wp:anchor distT="0" distB="0" distL="114300" distR="114300" simplePos="0" relativeHeight="251658240" behindDoc="0" locked="0" layoutInCell="1" allowOverlap="1" wp14:anchorId="215F844F" wp14:editId="68637D80">
                      <wp:simplePos x="0" y="0"/>
                      <wp:positionH relativeFrom="column">
                        <wp:posOffset>-45720</wp:posOffset>
                      </wp:positionH>
                      <wp:positionV relativeFrom="paragraph">
                        <wp:posOffset>-10795</wp:posOffset>
                      </wp:positionV>
                      <wp:extent cx="1552575" cy="438150"/>
                      <wp:effectExtent l="19050" t="19050" r="28575" b="1905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4381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3882" dir="135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6D6D8" id="Line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118.6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DujgIAAGoFAAAOAAAAZHJzL2Uyb0RvYy54bWysVF1vmzAUfZ+0/2D5nQIJJBSVVC0he+m2&#10;Su20ZwebYM3YyHZComn/fdcmYW33Mk1NJOTrj+Nzz7nXN7fHTqAD04YrWeD4KsKIyVpRLncF/va8&#10;CTKMjCWSEqEkK/CJGXy7+vjhZuhzNlOtEpRpBCDS5ENf4NbaPg9DU7esI+ZK9UzCYqN0RyyEehdS&#10;TQZA70Q4i6JFOChNe61qZgzMrsdFvPL4TcNq+7VpDLNIFBi4Wf/V/rt133B1Q/KdJn3L6zMN8h8s&#10;OsIlXDpBrYklaK/5X1Adr7UyqrFXtepC1TS8Zj4HyCaO3mTz1JKe+VxAHNNPMpn3g62/HB414hS8&#10;A3kk6cCjBy4ZihOnzdCbHLaU8lG77OqjfOofVP3DIKnKlsgd8xyfTz2ci92J8NURF5gebtgOnxWF&#10;PWRvlRfq2OjOQYIE6Oj9OE1+sKNFNUzGaTpLlylGNawl8yxOvWEhyS+ne23sJ6Y65AYFFsDco5PD&#10;g7GODckvW9xlUm24EN5zIdFQ4Fnm8N2SUYJTt+oDvduWQqMDcWXjfz63N9u02kvq0VpGaHUeW8LF&#10;OIbbhXR4zFfiSAmio4Whn4dEfZX8vI6uq6zKkiCZLaogidbr4G5TJsFiEy/T9Xxdluv4lyMaJ3nL&#10;KWXScb1UbJz8W0Wce2estalmJ1XC1+hePiD7mundJo2WYEawXKbzIJlXUXCfbcrgrowXi2V1X95X&#10;b5hWPnvzPmQnKR0rtbdMP7V0QJQ7/9N5ls0wBNDh8TwdjUNE7OBtqq3GSCv7ndvWF60rNwdiXpqd&#10;Re5/NnuCH5W4mOiiyYZzcn+0AtMvBvtecOU/NtJW0dOjvvQINLQ/dH583IvxMobxyydy9RsAAP//&#10;AwBQSwMEFAAGAAgAAAAhAB82wKbdAAAACAEAAA8AAABkcnMvZG93bnJldi54bWxMj8FqwzAQRO+F&#10;/oPYQm+JHAfs4FoOpVAo9NIk/QBF2thOrJWxZMfJ13d7ak/DMsPsm3I7u05MOITWk4LVMgGBZLxt&#10;qVbwfXhfbECEqMnqzhMquGGAbfX4UOrC+ivtcNrHWnAJhUIraGLsCymDadDpsPQ9EnsnPzgd+Rxq&#10;aQd95XLXyTRJMul0S/yh0T2+NWgu+9Ep+HLn++fob8bcN1NMdx9TdqhPSj0/za8vICLO8S8Mv/iM&#10;DhUzHf1INohOwSJPOcm6ykGwn67zNYijgoxVVqX8P6D6AQAA//8DAFBLAQItABQABgAIAAAAIQC2&#10;gziS/gAAAOEBAAATAAAAAAAAAAAAAAAAAAAAAABbQ29udGVudF9UeXBlc10ueG1sUEsBAi0AFAAG&#10;AAgAAAAhADj9If/WAAAAlAEAAAsAAAAAAAAAAAAAAAAALwEAAF9yZWxzLy5yZWxzUEsBAi0AFAAG&#10;AAgAAAAhADYhYO6OAgAAagUAAA4AAAAAAAAAAAAAAAAALgIAAGRycy9lMm9Eb2MueG1sUEsBAi0A&#10;FAAGAAgAAAAhAB82wKbdAAAACAEAAA8AAAAAAAAAAAAAAAAA6AQAAGRycy9kb3ducmV2LnhtbFBL&#10;BQYAAAAABAAEAPMAAADyBQAAAAA=&#10;" strokeweight="2.25pt">
                      <v:shadow offset="-3pt,-3pt"/>
                    </v:line>
                  </w:pict>
                </mc:Fallback>
              </mc:AlternateContent>
            </w:r>
          </w:p>
          <w:p w:rsidR="008A4089" w:rsidRPr="007C65C8" w:rsidRDefault="008A4089" w:rsidP="008F11EB">
            <w:pPr>
              <w:pStyle w:val="Corpodetexto2"/>
              <w:rPr>
                <w:rFonts w:asciiTheme="minorHAnsi" w:hAnsiTheme="minorHAnsi" w:cstheme="minorHAnsi"/>
                <w:caps/>
              </w:rPr>
            </w:pPr>
          </w:p>
        </w:tc>
        <w:tc>
          <w:tcPr>
            <w:tcW w:w="5962" w:type="dxa"/>
            <w:gridSpan w:val="6"/>
            <w:tcBorders>
              <w:bottom w:val="outset" w:sz="6" w:space="0" w:color="auto"/>
            </w:tcBorders>
            <w:vAlign w:val="center"/>
          </w:tcPr>
          <w:p w:rsidR="008A4089" w:rsidRPr="00880455" w:rsidRDefault="008A4089" w:rsidP="008F11EB">
            <w:pPr>
              <w:pStyle w:val="Corpodetexto2"/>
              <w:jc w:val="center"/>
              <w:rPr>
                <w:rFonts w:asciiTheme="minorHAnsi" w:hAnsiTheme="minorHAnsi" w:cstheme="minorHAnsi"/>
                <w:b/>
                <w:bCs/>
                <w:caps/>
                <w:sz w:val="18"/>
              </w:rPr>
            </w:pPr>
            <w:r w:rsidRPr="007C65C8">
              <w:rPr>
                <w:rFonts w:asciiTheme="minorHAnsi" w:hAnsiTheme="minorHAnsi" w:cstheme="minorHAnsi"/>
                <w:b/>
                <w:bCs/>
                <w:caps/>
                <w:sz w:val="22"/>
                <w:szCs w:val="22"/>
              </w:rPr>
              <w:t>Apoio à Família / Escalões</w:t>
            </w:r>
          </w:p>
        </w:tc>
      </w:tr>
      <w:tr w:rsidR="00880455" w:rsidRPr="007C65C8" w:rsidTr="00DC6A00">
        <w:trPr>
          <w:trHeight w:val="139"/>
          <w:tblCellSpacing w:w="20" w:type="dxa"/>
          <w:jc w:val="center"/>
        </w:trPr>
        <w:tc>
          <w:tcPr>
            <w:tcW w:w="2541" w:type="dxa"/>
            <w:vAlign w:val="center"/>
          </w:tcPr>
          <w:p w:rsidR="008A4089" w:rsidRPr="007C65C8" w:rsidRDefault="008A4089" w:rsidP="008F11EB">
            <w:pPr>
              <w:pStyle w:val="Corpodetexto2"/>
              <w:jc w:val="center"/>
              <w:rPr>
                <w:rFonts w:asciiTheme="minorHAnsi" w:hAnsiTheme="minorHAnsi" w:cstheme="minorHAnsi"/>
              </w:rPr>
            </w:pPr>
            <w:r w:rsidRPr="007C65C8">
              <w:rPr>
                <w:rFonts w:asciiTheme="minorHAnsi" w:hAnsiTheme="minorHAnsi" w:cstheme="minorHAnsi"/>
                <w:sz w:val="22"/>
                <w:szCs w:val="22"/>
              </w:rPr>
              <w:t>Escalões</w:t>
            </w:r>
          </w:p>
        </w:tc>
        <w:tc>
          <w:tcPr>
            <w:tcW w:w="810" w:type="dxa"/>
            <w:vAlign w:val="center"/>
          </w:tcPr>
          <w:p w:rsidR="008A4089" w:rsidRPr="007C65C8" w:rsidRDefault="008A4089" w:rsidP="008F11EB">
            <w:pPr>
              <w:pStyle w:val="Corpodetexto2"/>
              <w:jc w:val="center"/>
              <w:rPr>
                <w:rFonts w:asciiTheme="minorHAnsi" w:hAnsiTheme="minorHAnsi" w:cstheme="minorHAnsi"/>
              </w:rPr>
            </w:pPr>
            <w:r w:rsidRPr="007C65C8">
              <w:rPr>
                <w:rFonts w:asciiTheme="minorHAnsi" w:hAnsiTheme="minorHAnsi" w:cstheme="minorHAnsi"/>
                <w:sz w:val="22"/>
                <w:szCs w:val="22"/>
              </w:rPr>
              <w:t>1º</w:t>
            </w:r>
          </w:p>
        </w:tc>
        <w:tc>
          <w:tcPr>
            <w:tcW w:w="953"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2º</w:t>
            </w:r>
          </w:p>
        </w:tc>
        <w:tc>
          <w:tcPr>
            <w:tcW w:w="810"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3º</w:t>
            </w:r>
          </w:p>
        </w:tc>
        <w:tc>
          <w:tcPr>
            <w:tcW w:w="952"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4º</w:t>
            </w:r>
          </w:p>
        </w:tc>
        <w:tc>
          <w:tcPr>
            <w:tcW w:w="953"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5º</w:t>
            </w:r>
          </w:p>
        </w:tc>
        <w:tc>
          <w:tcPr>
            <w:tcW w:w="1284"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6º</w:t>
            </w:r>
          </w:p>
        </w:tc>
      </w:tr>
      <w:tr w:rsidR="00880455" w:rsidRPr="007C65C8" w:rsidTr="00DC6A00">
        <w:trPr>
          <w:trHeight w:val="160"/>
          <w:tblCellSpacing w:w="20" w:type="dxa"/>
          <w:jc w:val="center"/>
        </w:trPr>
        <w:tc>
          <w:tcPr>
            <w:tcW w:w="2541" w:type="dxa"/>
            <w:vAlign w:val="center"/>
          </w:tcPr>
          <w:p w:rsidR="008A4089" w:rsidRPr="007C65C8" w:rsidRDefault="008A4089" w:rsidP="008F11EB">
            <w:pPr>
              <w:pStyle w:val="Corpodetexto2"/>
              <w:jc w:val="center"/>
              <w:rPr>
                <w:rFonts w:asciiTheme="minorHAnsi" w:hAnsiTheme="minorHAnsi" w:cstheme="minorHAnsi"/>
              </w:rPr>
            </w:pPr>
            <w:r w:rsidRPr="007C65C8">
              <w:rPr>
                <w:rFonts w:asciiTheme="minorHAnsi" w:hAnsiTheme="minorHAnsi" w:cstheme="minorHAnsi"/>
                <w:sz w:val="22"/>
                <w:szCs w:val="22"/>
              </w:rPr>
              <w:t>Alimentação</w:t>
            </w:r>
          </w:p>
        </w:tc>
        <w:tc>
          <w:tcPr>
            <w:tcW w:w="810" w:type="dxa"/>
            <w:vAlign w:val="center"/>
          </w:tcPr>
          <w:p w:rsidR="008A4089" w:rsidRPr="007C65C8" w:rsidRDefault="008A4089" w:rsidP="008F11EB">
            <w:pPr>
              <w:pStyle w:val="Corpodetexto2"/>
              <w:jc w:val="center"/>
              <w:rPr>
                <w:rFonts w:asciiTheme="minorHAnsi" w:hAnsiTheme="minorHAnsi" w:cstheme="minorHAnsi"/>
              </w:rPr>
            </w:pPr>
            <w:r w:rsidRPr="007C65C8">
              <w:rPr>
                <w:rFonts w:asciiTheme="minorHAnsi" w:hAnsiTheme="minorHAnsi" w:cstheme="minorHAnsi"/>
                <w:sz w:val="22"/>
                <w:szCs w:val="22"/>
              </w:rPr>
              <w:t>10%</w:t>
            </w:r>
          </w:p>
        </w:tc>
        <w:tc>
          <w:tcPr>
            <w:tcW w:w="953"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12,5%</w:t>
            </w:r>
          </w:p>
        </w:tc>
        <w:tc>
          <w:tcPr>
            <w:tcW w:w="810"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15%</w:t>
            </w:r>
          </w:p>
        </w:tc>
        <w:tc>
          <w:tcPr>
            <w:tcW w:w="952"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15%</w:t>
            </w:r>
          </w:p>
        </w:tc>
        <w:tc>
          <w:tcPr>
            <w:tcW w:w="953"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17,5%</w:t>
            </w:r>
          </w:p>
        </w:tc>
        <w:tc>
          <w:tcPr>
            <w:tcW w:w="1284"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17,5%</w:t>
            </w:r>
          </w:p>
        </w:tc>
      </w:tr>
      <w:tr w:rsidR="00880455" w:rsidRPr="007C65C8" w:rsidTr="00DC6A00">
        <w:trPr>
          <w:trHeight w:val="219"/>
          <w:tblCellSpacing w:w="20" w:type="dxa"/>
          <w:jc w:val="center"/>
        </w:trPr>
        <w:tc>
          <w:tcPr>
            <w:tcW w:w="2541" w:type="dxa"/>
            <w:vAlign w:val="center"/>
          </w:tcPr>
          <w:p w:rsidR="008A4089" w:rsidRPr="007C65C8" w:rsidRDefault="008A4089" w:rsidP="008F11EB">
            <w:pPr>
              <w:pStyle w:val="Corpodetexto2"/>
              <w:jc w:val="center"/>
              <w:rPr>
                <w:rFonts w:asciiTheme="minorHAnsi" w:hAnsiTheme="minorHAnsi" w:cstheme="minorHAnsi"/>
              </w:rPr>
            </w:pPr>
            <w:r w:rsidRPr="007C65C8">
              <w:rPr>
                <w:rFonts w:asciiTheme="minorHAnsi" w:hAnsiTheme="minorHAnsi" w:cstheme="minorHAnsi"/>
                <w:sz w:val="22"/>
                <w:szCs w:val="22"/>
              </w:rPr>
              <w:t>Prolongamento</w:t>
            </w:r>
            <w:r w:rsidR="00880455">
              <w:rPr>
                <w:rFonts w:asciiTheme="minorHAnsi" w:hAnsiTheme="minorHAnsi" w:cstheme="minorHAnsi"/>
              </w:rPr>
              <w:t xml:space="preserve"> </w:t>
            </w:r>
            <w:r w:rsidRPr="007C65C8">
              <w:rPr>
                <w:rFonts w:asciiTheme="minorHAnsi" w:hAnsiTheme="minorHAnsi" w:cstheme="minorHAnsi"/>
                <w:sz w:val="22"/>
                <w:szCs w:val="22"/>
              </w:rPr>
              <w:t>Horário</w:t>
            </w:r>
          </w:p>
        </w:tc>
        <w:tc>
          <w:tcPr>
            <w:tcW w:w="810" w:type="dxa"/>
            <w:vAlign w:val="center"/>
          </w:tcPr>
          <w:p w:rsidR="008A4089" w:rsidRPr="007C65C8" w:rsidRDefault="008A4089" w:rsidP="008F11EB">
            <w:pPr>
              <w:pStyle w:val="Corpodetexto2"/>
              <w:jc w:val="center"/>
              <w:rPr>
                <w:rFonts w:asciiTheme="minorHAnsi" w:hAnsiTheme="minorHAnsi" w:cstheme="minorHAnsi"/>
              </w:rPr>
            </w:pPr>
            <w:r w:rsidRPr="007C65C8">
              <w:rPr>
                <w:rFonts w:asciiTheme="minorHAnsi" w:hAnsiTheme="minorHAnsi" w:cstheme="minorHAnsi"/>
                <w:sz w:val="22"/>
                <w:szCs w:val="22"/>
              </w:rPr>
              <w:t>5%</w:t>
            </w:r>
          </w:p>
        </w:tc>
        <w:tc>
          <w:tcPr>
            <w:tcW w:w="953"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10%</w:t>
            </w:r>
          </w:p>
        </w:tc>
        <w:tc>
          <w:tcPr>
            <w:tcW w:w="810"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12,5%</w:t>
            </w:r>
          </w:p>
        </w:tc>
        <w:tc>
          <w:tcPr>
            <w:tcW w:w="952"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15%</w:t>
            </w:r>
          </w:p>
        </w:tc>
        <w:tc>
          <w:tcPr>
            <w:tcW w:w="953"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15%</w:t>
            </w:r>
          </w:p>
        </w:tc>
        <w:tc>
          <w:tcPr>
            <w:tcW w:w="1284"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17,5%</w:t>
            </w:r>
          </w:p>
        </w:tc>
      </w:tr>
      <w:tr w:rsidR="00880455" w:rsidRPr="007C65C8" w:rsidTr="00DC6A00">
        <w:trPr>
          <w:trHeight w:val="205"/>
          <w:tblCellSpacing w:w="20" w:type="dxa"/>
          <w:jc w:val="center"/>
        </w:trPr>
        <w:tc>
          <w:tcPr>
            <w:tcW w:w="2541" w:type="dxa"/>
            <w:vAlign w:val="center"/>
          </w:tcPr>
          <w:p w:rsidR="008A4089" w:rsidRPr="007C65C8" w:rsidRDefault="008A4089" w:rsidP="008F11EB">
            <w:pPr>
              <w:pStyle w:val="Corpodetexto2"/>
              <w:jc w:val="center"/>
              <w:rPr>
                <w:rFonts w:asciiTheme="minorHAnsi" w:hAnsiTheme="minorHAnsi" w:cstheme="minorHAnsi"/>
              </w:rPr>
            </w:pPr>
            <w:r w:rsidRPr="007C65C8">
              <w:rPr>
                <w:rFonts w:asciiTheme="minorHAnsi" w:hAnsiTheme="minorHAnsi" w:cstheme="minorHAnsi"/>
                <w:sz w:val="22"/>
                <w:szCs w:val="22"/>
              </w:rPr>
              <w:t>Tempo total</w:t>
            </w:r>
          </w:p>
        </w:tc>
        <w:tc>
          <w:tcPr>
            <w:tcW w:w="810" w:type="dxa"/>
            <w:vAlign w:val="center"/>
          </w:tcPr>
          <w:p w:rsidR="008A4089" w:rsidRPr="007C65C8" w:rsidRDefault="008A4089" w:rsidP="008F11EB">
            <w:pPr>
              <w:pStyle w:val="Corpodetexto2"/>
              <w:jc w:val="center"/>
              <w:rPr>
                <w:rFonts w:asciiTheme="minorHAnsi" w:hAnsiTheme="minorHAnsi" w:cstheme="minorHAnsi"/>
              </w:rPr>
            </w:pPr>
            <w:r w:rsidRPr="007C65C8">
              <w:rPr>
                <w:rFonts w:asciiTheme="minorHAnsi" w:hAnsiTheme="minorHAnsi" w:cstheme="minorHAnsi"/>
                <w:sz w:val="22"/>
                <w:szCs w:val="22"/>
              </w:rPr>
              <w:t>15%</w:t>
            </w:r>
          </w:p>
        </w:tc>
        <w:tc>
          <w:tcPr>
            <w:tcW w:w="953"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22,5%</w:t>
            </w:r>
          </w:p>
        </w:tc>
        <w:tc>
          <w:tcPr>
            <w:tcW w:w="810"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27,5%</w:t>
            </w:r>
          </w:p>
        </w:tc>
        <w:tc>
          <w:tcPr>
            <w:tcW w:w="952"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30%</w:t>
            </w:r>
          </w:p>
        </w:tc>
        <w:tc>
          <w:tcPr>
            <w:tcW w:w="953"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32,5%</w:t>
            </w:r>
          </w:p>
        </w:tc>
        <w:tc>
          <w:tcPr>
            <w:tcW w:w="1284" w:type="dxa"/>
            <w:vAlign w:val="center"/>
          </w:tcPr>
          <w:p w:rsidR="008A4089" w:rsidRPr="007C65C8" w:rsidRDefault="008A4089" w:rsidP="008F11EB">
            <w:pPr>
              <w:jc w:val="center"/>
              <w:rPr>
                <w:rFonts w:asciiTheme="minorHAnsi" w:hAnsiTheme="minorHAnsi" w:cstheme="minorHAnsi"/>
                <w:spacing w:val="-5"/>
              </w:rPr>
            </w:pPr>
            <w:r w:rsidRPr="007C65C8">
              <w:rPr>
                <w:rFonts w:asciiTheme="minorHAnsi" w:hAnsiTheme="minorHAnsi" w:cstheme="minorHAnsi"/>
                <w:spacing w:val="-5"/>
                <w:sz w:val="22"/>
                <w:szCs w:val="22"/>
              </w:rPr>
              <w:t>35%</w:t>
            </w:r>
          </w:p>
        </w:tc>
      </w:tr>
    </w:tbl>
    <w:p w:rsidR="008C5B3D" w:rsidRDefault="008A4089" w:rsidP="00E306EA">
      <w:pPr>
        <w:pStyle w:val="Corpodetexto2"/>
        <w:spacing w:line="276" w:lineRule="auto"/>
        <w:rPr>
          <w:rFonts w:asciiTheme="minorHAnsi" w:hAnsiTheme="minorHAnsi" w:cstheme="minorHAnsi"/>
          <w:sz w:val="20"/>
          <w:szCs w:val="22"/>
        </w:rPr>
      </w:pPr>
      <w:r w:rsidRPr="008C5B3D">
        <w:rPr>
          <w:rFonts w:asciiTheme="minorHAnsi" w:hAnsiTheme="minorHAnsi" w:cstheme="minorHAnsi"/>
          <w:b/>
          <w:sz w:val="20"/>
          <w:szCs w:val="22"/>
        </w:rPr>
        <w:t xml:space="preserve">Quadro </w:t>
      </w:r>
      <w:r w:rsidR="009928F6" w:rsidRPr="008C5B3D">
        <w:rPr>
          <w:rFonts w:asciiTheme="minorHAnsi" w:hAnsiTheme="minorHAnsi" w:cstheme="minorHAnsi"/>
          <w:b/>
          <w:sz w:val="20"/>
          <w:szCs w:val="22"/>
        </w:rPr>
        <w:fldChar w:fldCharType="begin"/>
      </w:r>
      <w:r w:rsidRPr="008C5B3D">
        <w:rPr>
          <w:rFonts w:asciiTheme="minorHAnsi" w:hAnsiTheme="minorHAnsi" w:cstheme="minorHAnsi"/>
          <w:b/>
          <w:sz w:val="20"/>
          <w:szCs w:val="22"/>
        </w:rPr>
        <w:instrText xml:space="preserve"> SEQ Quadro \* ARABIC </w:instrText>
      </w:r>
      <w:r w:rsidR="009928F6" w:rsidRPr="008C5B3D">
        <w:rPr>
          <w:rFonts w:asciiTheme="minorHAnsi" w:hAnsiTheme="minorHAnsi" w:cstheme="minorHAnsi"/>
          <w:b/>
          <w:sz w:val="20"/>
          <w:szCs w:val="22"/>
        </w:rPr>
        <w:fldChar w:fldCharType="separate"/>
      </w:r>
      <w:r w:rsidR="003D078F">
        <w:rPr>
          <w:rFonts w:asciiTheme="minorHAnsi" w:hAnsiTheme="minorHAnsi" w:cstheme="minorHAnsi"/>
          <w:b/>
          <w:noProof/>
          <w:sz w:val="20"/>
          <w:szCs w:val="22"/>
        </w:rPr>
        <w:t>2</w:t>
      </w:r>
      <w:r w:rsidR="009928F6" w:rsidRPr="008C5B3D">
        <w:rPr>
          <w:rFonts w:asciiTheme="minorHAnsi" w:hAnsiTheme="minorHAnsi" w:cstheme="minorHAnsi"/>
          <w:b/>
          <w:sz w:val="20"/>
          <w:szCs w:val="22"/>
        </w:rPr>
        <w:fldChar w:fldCharType="end"/>
      </w:r>
      <w:r w:rsidRPr="008C5B3D">
        <w:rPr>
          <w:rFonts w:asciiTheme="minorHAnsi" w:hAnsiTheme="minorHAnsi" w:cstheme="minorHAnsi"/>
          <w:b/>
          <w:sz w:val="20"/>
          <w:szCs w:val="22"/>
        </w:rPr>
        <w:t xml:space="preserve">- </w:t>
      </w:r>
      <w:r w:rsidRPr="008C5B3D">
        <w:rPr>
          <w:rFonts w:asciiTheme="minorHAnsi" w:hAnsiTheme="minorHAnsi" w:cstheme="minorHAnsi"/>
          <w:sz w:val="20"/>
          <w:szCs w:val="22"/>
        </w:rPr>
        <w:t>Tabela de Comparticipações</w:t>
      </w:r>
      <w:r w:rsidRPr="008C5B3D">
        <w:rPr>
          <w:rFonts w:asciiTheme="minorHAnsi" w:hAnsiTheme="minorHAnsi" w:cstheme="minorHAnsi"/>
          <w:b/>
          <w:sz w:val="20"/>
          <w:szCs w:val="22"/>
        </w:rPr>
        <w:t xml:space="preserve"> </w:t>
      </w:r>
      <w:r w:rsidRPr="008C5B3D">
        <w:rPr>
          <w:rFonts w:asciiTheme="minorHAnsi" w:hAnsiTheme="minorHAnsi" w:cstheme="minorHAnsi"/>
          <w:sz w:val="20"/>
          <w:szCs w:val="22"/>
        </w:rPr>
        <w:t>Familiares (Despacho conjunto nº 300 / 97 de 4 de setembro - DR-II série 97 / 09 /09)</w:t>
      </w:r>
    </w:p>
    <w:p w:rsidR="00914454" w:rsidRPr="008F11EB" w:rsidRDefault="00914454" w:rsidP="00E306EA">
      <w:pPr>
        <w:pStyle w:val="Corpodetexto2"/>
        <w:spacing w:line="276" w:lineRule="auto"/>
        <w:rPr>
          <w:rFonts w:asciiTheme="minorHAnsi" w:hAnsiTheme="minorHAnsi" w:cstheme="minorHAnsi"/>
          <w:sz w:val="12"/>
          <w:szCs w:val="22"/>
        </w:rPr>
      </w:pPr>
    </w:p>
    <w:p w:rsidR="000E73E1" w:rsidRPr="007C65C8" w:rsidRDefault="008A4089" w:rsidP="00D95855">
      <w:pPr>
        <w:pStyle w:val="Corpodetexto2"/>
        <w:numPr>
          <w:ilvl w:val="0"/>
          <w:numId w:val="29"/>
        </w:numPr>
        <w:spacing w:line="276" w:lineRule="auto"/>
        <w:rPr>
          <w:rFonts w:asciiTheme="minorHAnsi" w:hAnsiTheme="minorHAnsi" w:cstheme="minorHAnsi"/>
          <w:sz w:val="22"/>
          <w:szCs w:val="22"/>
        </w:rPr>
      </w:pPr>
      <w:r w:rsidRPr="007C65C8">
        <w:rPr>
          <w:rFonts w:asciiTheme="minorHAnsi" w:hAnsiTheme="minorHAnsi" w:cstheme="minorHAnsi"/>
          <w:sz w:val="22"/>
          <w:szCs w:val="22"/>
        </w:rPr>
        <w:t xml:space="preserve">A utilização de diferentes horas de prolongamento de horário da componente social, não altera os custos desta componente, pelo que uma criança que necessita de permanecer apenas uma hora, paga tanto como outra em que se justifique a utilização de 5 horas. </w:t>
      </w:r>
    </w:p>
    <w:p w:rsidR="008A4089" w:rsidRPr="008F11EB" w:rsidRDefault="008A4089" w:rsidP="008A4089">
      <w:pPr>
        <w:pStyle w:val="Corpodetexto2"/>
        <w:spacing w:line="276" w:lineRule="auto"/>
        <w:rPr>
          <w:rFonts w:asciiTheme="minorHAnsi" w:hAnsiTheme="minorHAnsi" w:cstheme="minorHAnsi"/>
          <w:sz w:val="10"/>
          <w:szCs w:val="22"/>
        </w:rPr>
      </w:pPr>
    </w:p>
    <w:p w:rsidR="008A4089" w:rsidRPr="007C65C8" w:rsidRDefault="008A4089" w:rsidP="00D95855">
      <w:pPr>
        <w:pStyle w:val="Corpodetexto2"/>
        <w:numPr>
          <w:ilvl w:val="0"/>
          <w:numId w:val="28"/>
        </w:numPr>
        <w:spacing w:line="276" w:lineRule="auto"/>
        <w:rPr>
          <w:rFonts w:asciiTheme="minorHAnsi" w:hAnsiTheme="minorHAnsi" w:cstheme="minorHAnsi"/>
          <w:bCs/>
          <w:sz w:val="22"/>
          <w:szCs w:val="22"/>
          <w:u w:val="single"/>
        </w:rPr>
      </w:pPr>
      <w:r w:rsidRPr="007C65C8">
        <w:rPr>
          <w:rFonts w:asciiTheme="minorHAnsi" w:hAnsiTheme="minorHAnsi" w:cstheme="minorHAnsi"/>
          <w:bCs/>
          <w:sz w:val="22"/>
          <w:szCs w:val="22"/>
          <w:u w:val="single"/>
        </w:rPr>
        <w:t xml:space="preserve"> Cálculo do rendimento </w:t>
      </w:r>
      <w:r w:rsidRPr="007C65C8">
        <w:rPr>
          <w:rFonts w:asciiTheme="minorHAnsi" w:hAnsiTheme="minorHAnsi" w:cstheme="minorHAnsi"/>
          <w:bCs/>
          <w:i/>
          <w:sz w:val="22"/>
          <w:szCs w:val="22"/>
          <w:u w:val="single"/>
        </w:rPr>
        <w:t>per capita</w:t>
      </w:r>
    </w:p>
    <w:p w:rsidR="008A4089" w:rsidRPr="007C65C8" w:rsidRDefault="008A4089" w:rsidP="008A4089">
      <w:pPr>
        <w:pStyle w:val="Corpodetexto2"/>
        <w:spacing w:line="276" w:lineRule="auto"/>
        <w:rPr>
          <w:rFonts w:asciiTheme="minorHAnsi" w:hAnsiTheme="minorHAnsi" w:cstheme="minorHAnsi"/>
          <w:bCs/>
          <w:sz w:val="22"/>
          <w:szCs w:val="22"/>
        </w:rPr>
      </w:pPr>
      <w:r w:rsidRPr="007C65C8">
        <w:rPr>
          <w:rFonts w:asciiTheme="minorHAnsi" w:hAnsiTheme="minorHAnsi" w:cstheme="minorHAnsi"/>
          <w:bCs/>
          <w:sz w:val="22"/>
          <w:szCs w:val="22"/>
        </w:rPr>
        <w:t xml:space="preserve">A tabela de </w:t>
      </w:r>
      <w:r w:rsidR="00FB5CBA">
        <w:rPr>
          <w:rFonts w:asciiTheme="minorHAnsi" w:hAnsiTheme="minorHAnsi" w:cstheme="minorHAnsi"/>
          <w:bCs/>
          <w:sz w:val="22"/>
          <w:szCs w:val="22"/>
        </w:rPr>
        <w:t>comparticipações familiares</w:t>
      </w:r>
      <w:r w:rsidRPr="007C65C8">
        <w:rPr>
          <w:rFonts w:asciiTheme="minorHAnsi" w:hAnsiTheme="minorHAnsi" w:cstheme="minorHAnsi"/>
          <w:bCs/>
          <w:sz w:val="22"/>
          <w:szCs w:val="22"/>
        </w:rPr>
        <w:t xml:space="preserve"> poderá ser alterada em cada ano, por deliberação do Conselho Administrativo do Centro, de acordo com estudo socioeconómico das famílias e é calculada com base na seguinte fórmula:</w:t>
      </w:r>
    </w:p>
    <w:p w:rsidR="00080B13" w:rsidRPr="00080B13" w:rsidRDefault="00080B13" w:rsidP="00080B13">
      <w:pPr>
        <w:pStyle w:val="Default"/>
        <w:pBdr>
          <w:top w:val="single" w:sz="4" w:space="2" w:color="auto"/>
          <w:left w:val="single" w:sz="4" w:space="4" w:color="auto"/>
          <w:bottom w:val="single" w:sz="4" w:space="1" w:color="auto"/>
          <w:right w:val="single" w:sz="4" w:space="4" w:color="auto"/>
        </w:pBdr>
        <w:spacing w:line="276" w:lineRule="auto"/>
        <w:jc w:val="both"/>
        <w:rPr>
          <w:rFonts w:ascii="Calibri" w:hAnsi="Calibri" w:cs="Calibri"/>
          <w:i/>
          <w:iCs/>
          <w:sz w:val="20"/>
          <w:szCs w:val="22"/>
        </w:rPr>
      </w:pPr>
      <m:oMathPara>
        <m:oMath>
          <m:r>
            <w:rPr>
              <w:rFonts w:ascii="Cambria Math" w:hAnsi="Cambria Math" w:cs="Cambria Math"/>
              <w:sz w:val="22"/>
              <w:szCs w:val="22"/>
            </w:rPr>
            <m:t>RC</m:t>
          </m:r>
          <m:r>
            <m:rPr>
              <m:sty m:val="p"/>
            </m:rPr>
            <w:rPr>
              <w:rFonts w:ascii="Cambria Math" w:hAnsi="Cambria Math" w:cs="Cambria Math"/>
              <w:sz w:val="22"/>
              <w:szCs w:val="22"/>
            </w:rPr>
            <m:t>=</m:t>
          </m:r>
          <m:f>
            <m:fPr>
              <m:ctrlPr>
                <w:rPr>
                  <w:rFonts w:ascii="Cambria Math" w:hAnsi="Cambria Math" w:cs="Times New Roman"/>
                  <w:sz w:val="22"/>
                  <w:szCs w:val="22"/>
                </w:rPr>
              </m:ctrlPr>
            </m:fPr>
            <m:num>
              <m:f>
                <m:fPr>
                  <m:ctrlPr>
                    <w:rPr>
                      <w:rFonts w:ascii="Cambria Math" w:hAnsi="Cambria Math" w:cs="Cambria Math"/>
                      <w:sz w:val="22"/>
                      <w:szCs w:val="22"/>
                    </w:rPr>
                  </m:ctrlPr>
                </m:fPr>
                <m:num>
                  <m:r>
                    <m:rPr>
                      <m:sty m:val="p"/>
                    </m:rPr>
                    <w:rPr>
                      <w:rFonts w:ascii="Cambria Math" w:hAnsi="Cambria Math" w:cs="Cambria Math"/>
                      <w:sz w:val="22"/>
                      <w:szCs w:val="22"/>
                    </w:rPr>
                    <m:t>RAF</m:t>
                  </m:r>
                </m:num>
                <m:den>
                  <m:r>
                    <m:rPr>
                      <m:sty m:val="p"/>
                    </m:rPr>
                    <w:rPr>
                      <w:rFonts w:ascii="Cambria Math" w:hAnsi="Cambria Math" w:cs="Cambria Math"/>
                      <w:sz w:val="22"/>
                      <w:szCs w:val="22"/>
                    </w:rPr>
                    <m:t>12</m:t>
                  </m:r>
                </m:den>
              </m:f>
              <m:r>
                <w:rPr>
                  <w:rFonts w:ascii="Cambria Math" w:hAnsi="Cambria Math" w:cs="Cambria Math"/>
                  <w:sz w:val="22"/>
                  <w:szCs w:val="22"/>
                </w:rPr>
                <m:t>-D</m:t>
              </m:r>
            </m:num>
            <m:den>
              <m:r>
                <m:rPr>
                  <m:sty m:val="p"/>
                </m:rPr>
                <w:rPr>
                  <w:rFonts w:ascii="Cambria Math" w:hAnsi="Cambria Math" w:cs="Cambria Math"/>
                  <w:sz w:val="22"/>
                  <w:szCs w:val="22"/>
                </w:rPr>
                <m:t>N</m:t>
              </m:r>
            </m:den>
          </m:f>
          <m:r>
            <m:rPr>
              <m:sty m:val="p"/>
            </m:rPr>
            <w:rPr>
              <w:rFonts w:ascii="Cambria Math" w:hAnsi="Calibri" w:cs="Times New Roman"/>
              <w:sz w:val="22"/>
              <w:szCs w:val="22"/>
            </w:rPr>
            <w:br/>
          </m:r>
        </m:oMath>
      </m:oMathPara>
      <w:r w:rsidRPr="00663A8B">
        <w:rPr>
          <w:rFonts w:ascii="Calibri" w:hAnsi="Calibri" w:cs="Calibri"/>
          <w:b/>
          <w:bCs/>
          <w:sz w:val="22"/>
          <w:szCs w:val="22"/>
        </w:rPr>
        <w:t xml:space="preserve"> </w:t>
      </w:r>
      <w:r w:rsidRPr="00080B13">
        <w:rPr>
          <w:rFonts w:ascii="Calibri" w:hAnsi="Calibri" w:cs="Calibri"/>
          <w:sz w:val="20"/>
          <w:szCs w:val="22"/>
        </w:rPr>
        <w:t xml:space="preserve">RC - Rendimento </w:t>
      </w:r>
      <w:r w:rsidRPr="00080B13">
        <w:rPr>
          <w:rFonts w:ascii="Calibri" w:hAnsi="Calibri" w:cs="Calibri"/>
          <w:i/>
          <w:iCs/>
          <w:sz w:val="20"/>
          <w:szCs w:val="22"/>
        </w:rPr>
        <w:t>per Capita mensal</w:t>
      </w:r>
    </w:p>
    <w:p w:rsidR="00080B13" w:rsidRPr="00080B13" w:rsidRDefault="00080B13" w:rsidP="00080B13">
      <w:pPr>
        <w:pStyle w:val="Default"/>
        <w:pBdr>
          <w:top w:val="single" w:sz="4" w:space="2" w:color="auto"/>
          <w:left w:val="single" w:sz="4" w:space="4" w:color="auto"/>
          <w:bottom w:val="single" w:sz="4" w:space="1" w:color="auto"/>
          <w:right w:val="single" w:sz="4" w:space="4" w:color="auto"/>
        </w:pBdr>
        <w:spacing w:line="276" w:lineRule="auto"/>
        <w:jc w:val="both"/>
        <w:rPr>
          <w:rFonts w:ascii="Calibri" w:hAnsi="Calibri" w:cs="Calibri"/>
          <w:iCs/>
          <w:sz w:val="20"/>
          <w:szCs w:val="22"/>
        </w:rPr>
      </w:pPr>
      <w:r w:rsidRPr="00080B13">
        <w:rPr>
          <w:rFonts w:ascii="Calibri" w:hAnsi="Calibri" w:cs="Calibri"/>
          <w:i/>
          <w:iCs/>
          <w:sz w:val="20"/>
          <w:szCs w:val="22"/>
        </w:rPr>
        <w:t>RAF -</w:t>
      </w:r>
      <w:r w:rsidRPr="00080B13">
        <w:rPr>
          <w:rFonts w:ascii="Calibri" w:hAnsi="Calibri" w:cs="Calibri"/>
          <w:iCs/>
          <w:sz w:val="20"/>
          <w:szCs w:val="22"/>
        </w:rPr>
        <w:t xml:space="preserve"> Rendimento do agregado familiar (anual ou anualizado)</w:t>
      </w:r>
    </w:p>
    <w:p w:rsidR="00080B13" w:rsidRPr="00080B13" w:rsidRDefault="00080B13" w:rsidP="00080B13">
      <w:pPr>
        <w:pStyle w:val="Default"/>
        <w:pBdr>
          <w:top w:val="single" w:sz="4" w:space="2" w:color="auto"/>
          <w:left w:val="single" w:sz="4" w:space="4" w:color="auto"/>
          <w:bottom w:val="single" w:sz="4" w:space="1" w:color="auto"/>
          <w:right w:val="single" w:sz="4" w:space="4" w:color="auto"/>
        </w:pBdr>
        <w:spacing w:line="276" w:lineRule="auto"/>
        <w:jc w:val="both"/>
        <w:rPr>
          <w:rFonts w:ascii="Calibri" w:hAnsi="Calibri" w:cs="Calibri"/>
          <w:iCs/>
          <w:sz w:val="20"/>
          <w:szCs w:val="22"/>
        </w:rPr>
      </w:pPr>
      <w:r w:rsidRPr="00080B13">
        <w:rPr>
          <w:rFonts w:ascii="Calibri" w:hAnsi="Calibri" w:cs="Calibri"/>
          <w:iCs/>
          <w:sz w:val="20"/>
          <w:szCs w:val="22"/>
        </w:rPr>
        <w:t>D - despesas mensais fixas</w:t>
      </w:r>
    </w:p>
    <w:p w:rsidR="00080B13" w:rsidRPr="00080B13" w:rsidRDefault="00080B13" w:rsidP="00080B13">
      <w:pPr>
        <w:pStyle w:val="Default"/>
        <w:pBdr>
          <w:top w:val="single" w:sz="4" w:space="2" w:color="auto"/>
          <w:left w:val="single" w:sz="4" w:space="4" w:color="auto"/>
          <w:bottom w:val="single" w:sz="4" w:space="1" w:color="auto"/>
          <w:right w:val="single" w:sz="4" w:space="4" w:color="auto"/>
        </w:pBdr>
        <w:spacing w:line="276" w:lineRule="auto"/>
        <w:jc w:val="both"/>
        <w:rPr>
          <w:rFonts w:ascii="Calibri" w:hAnsi="Calibri" w:cs="Calibri"/>
          <w:iCs/>
          <w:sz w:val="20"/>
          <w:szCs w:val="22"/>
        </w:rPr>
      </w:pPr>
      <w:r w:rsidRPr="00080B13">
        <w:rPr>
          <w:rFonts w:ascii="Calibri" w:hAnsi="Calibri" w:cs="Calibri"/>
          <w:iCs/>
          <w:sz w:val="20"/>
          <w:szCs w:val="22"/>
        </w:rPr>
        <w:t>N - número de elementos do agregado familiar</w:t>
      </w:r>
    </w:p>
    <w:p w:rsidR="008A4089" w:rsidRPr="008C5B3D" w:rsidRDefault="00080B13" w:rsidP="008C5B3D">
      <w:pPr>
        <w:pStyle w:val="Default"/>
        <w:pBdr>
          <w:top w:val="single" w:sz="4" w:space="2" w:color="auto"/>
          <w:left w:val="single" w:sz="4" w:space="4" w:color="auto"/>
          <w:bottom w:val="single" w:sz="4" w:space="1" w:color="auto"/>
          <w:right w:val="single" w:sz="4" w:space="4" w:color="auto"/>
        </w:pBdr>
        <w:spacing w:line="276" w:lineRule="auto"/>
        <w:jc w:val="both"/>
        <w:rPr>
          <w:rFonts w:ascii="Calibri" w:hAnsi="Calibri" w:cs="Calibri"/>
          <w:sz w:val="20"/>
          <w:szCs w:val="22"/>
        </w:rPr>
      </w:pPr>
      <w:r w:rsidRPr="00080B13">
        <w:rPr>
          <w:rFonts w:ascii="Calibri" w:hAnsi="Calibri" w:cs="Calibri"/>
          <w:sz w:val="20"/>
          <w:szCs w:val="22"/>
        </w:rPr>
        <w:t>(a aplicar posteriormente tabela de Comparticipação da Segurança Social)</w:t>
      </w:r>
    </w:p>
    <w:p w:rsidR="008A4089" w:rsidRPr="007C65C8" w:rsidRDefault="008A4089" w:rsidP="00D95855">
      <w:pPr>
        <w:pStyle w:val="Corpodetexto2"/>
        <w:numPr>
          <w:ilvl w:val="0"/>
          <w:numId w:val="28"/>
        </w:numPr>
        <w:spacing w:line="276" w:lineRule="auto"/>
        <w:rPr>
          <w:rFonts w:asciiTheme="minorHAnsi" w:hAnsiTheme="minorHAnsi" w:cstheme="minorHAnsi"/>
          <w:sz w:val="22"/>
          <w:szCs w:val="22"/>
          <w:u w:val="single"/>
        </w:rPr>
      </w:pPr>
      <w:r w:rsidRPr="007C65C8">
        <w:rPr>
          <w:rFonts w:asciiTheme="minorHAnsi" w:hAnsiTheme="minorHAnsi" w:cstheme="minorHAnsi"/>
          <w:sz w:val="22"/>
          <w:szCs w:val="22"/>
          <w:u w:val="single"/>
        </w:rPr>
        <w:lastRenderedPageBreak/>
        <w:t>Rendimento Ilíquido Anual</w:t>
      </w:r>
    </w:p>
    <w:p w:rsidR="008A4089" w:rsidRDefault="008A4089" w:rsidP="008A4089">
      <w:pPr>
        <w:pStyle w:val="Corpodetexto2"/>
        <w:spacing w:line="276" w:lineRule="auto"/>
        <w:rPr>
          <w:rFonts w:asciiTheme="minorHAnsi" w:hAnsiTheme="minorHAnsi" w:cstheme="minorHAnsi"/>
          <w:sz w:val="22"/>
          <w:szCs w:val="22"/>
        </w:rPr>
      </w:pPr>
      <w:r w:rsidRPr="007C65C8">
        <w:rPr>
          <w:rFonts w:asciiTheme="minorHAnsi" w:hAnsiTheme="minorHAnsi" w:cstheme="minorHAnsi"/>
          <w:sz w:val="22"/>
          <w:szCs w:val="22"/>
        </w:rPr>
        <w:t>O valor do rendimento ilíquido anual é o que resulta da soma dos rendimentos anualmente auferidos, a qualquer título, por cada um dos elementos do agregado familiar.</w:t>
      </w:r>
    </w:p>
    <w:p w:rsidR="006D6FC6" w:rsidRDefault="006D6FC6" w:rsidP="00D95855">
      <w:pPr>
        <w:pStyle w:val="Corpodetexto2"/>
        <w:numPr>
          <w:ilvl w:val="0"/>
          <w:numId w:val="61"/>
        </w:numPr>
        <w:spacing w:line="276" w:lineRule="auto"/>
        <w:rPr>
          <w:rFonts w:asciiTheme="minorHAnsi" w:hAnsiTheme="minorHAnsi" w:cstheme="minorHAnsi"/>
          <w:sz w:val="22"/>
          <w:szCs w:val="22"/>
        </w:rPr>
      </w:pPr>
      <w:r>
        <w:rPr>
          <w:rFonts w:asciiTheme="minorHAnsi" w:hAnsiTheme="minorHAnsi" w:cstheme="minorHAnsi"/>
          <w:sz w:val="22"/>
          <w:szCs w:val="22"/>
        </w:rPr>
        <w:t xml:space="preserve">Caso haja alteração dos rendimentos familiares, os pais devem informar a Instituição por forma a rever o cálculo da </w:t>
      </w:r>
      <w:r w:rsidR="00FB5CBA">
        <w:rPr>
          <w:rFonts w:asciiTheme="minorHAnsi" w:hAnsiTheme="minorHAnsi" w:cstheme="minorHAnsi"/>
          <w:sz w:val="22"/>
          <w:szCs w:val="22"/>
        </w:rPr>
        <w:t>comparticipação familiar</w:t>
      </w:r>
      <w:r>
        <w:rPr>
          <w:rFonts w:asciiTheme="minorHAnsi" w:hAnsiTheme="minorHAnsi" w:cstheme="minorHAnsi"/>
          <w:sz w:val="22"/>
          <w:szCs w:val="22"/>
        </w:rPr>
        <w:t xml:space="preserve">, com efeitos na </w:t>
      </w:r>
      <w:r w:rsidR="00FB5CBA">
        <w:rPr>
          <w:rFonts w:asciiTheme="minorHAnsi" w:hAnsiTheme="minorHAnsi" w:cstheme="minorHAnsi"/>
          <w:sz w:val="22"/>
          <w:szCs w:val="22"/>
        </w:rPr>
        <w:t>comparticipação familiar</w:t>
      </w:r>
      <w:r>
        <w:rPr>
          <w:rFonts w:asciiTheme="minorHAnsi" w:hAnsiTheme="minorHAnsi" w:cstheme="minorHAnsi"/>
          <w:sz w:val="22"/>
          <w:szCs w:val="22"/>
        </w:rPr>
        <w:t xml:space="preserve"> seguinte à data em que a informação foi prestada.</w:t>
      </w:r>
    </w:p>
    <w:p w:rsidR="006D6FC6" w:rsidRPr="007C65C8" w:rsidRDefault="006D6FC6" w:rsidP="00D95855">
      <w:pPr>
        <w:pStyle w:val="Corpodetexto2"/>
        <w:numPr>
          <w:ilvl w:val="0"/>
          <w:numId w:val="61"/>
        </w:numPr>
        <w:spacing w:line="276" w:lineRule="auto"/>
        <w:rPr>
          <w:rFonts w:asciiTheme="minorHAnsi" w:hAnsiTheme="minorHAnsi" w:cstheme="minorHAnsi"/>
          <w:sz w:val="22"/>
          <w:szCs w:val="22"/>
        </w:rPr>
      </w:pPr>
      <w:r>
        <w:rPr>
          <w:rFonts w:asciiTheme="minorHAnsi" w:hAnsiTheme="minorHAnsi" w:cstheme="minorHAnsi"/>
          <w:sz w:val="22"/>
          <w:szCs w:val="22"/>
        </w:rPr>
        <w:t xml:space="preserve">Caso a família não comunique à Instituição qualquer tipo de alteração, incorre na possibilidade de suspensão da </w:t>
      </w:r>
      <w:r w:rsidR="008D2ABE">
        <w:rPr>
          <w:rFonts w:asciiTheme="minorHAnsi" w:hAnsiTheme="minorHAnsi" w:cstheme="minorHAnsi"/>
          <w:sz w:val="22"/>
          <w:szCs w:val="22"/>
        </w:rPr>
        <w:t>matrícula</w:t>
      </w:r>
      <w:r>
        <w:rPr>
          <w:rFonts w:asciiTheme="minorHAnsi" w:hAnsiTheme="minorHAnsi" w:cstheme="minorHAnsi"/>
          <w:sz w:val="22"/>
          <w:szCs w:val="22"/>
        </w:rPr>
        <w:t>.</w:t>
      </w:r>
    </w:p>
    <w:p w:rsidR="00D47A95" w:rsidRPr="00D47A95" w:rsidRDefault="00D47A95" w:rsidP="00D47A95">
      <w:pPr>
        <w:spacing w:line="276" w:lineRule="auto"/>
        <w:jc w:val="both"/>
        <w:rPr>
          <w:rFonts w:asciiTheme="minorHAnsi" w:hAnsiTheme="minorHAnsi"/>
          <w:sz w:val="22"/>
        </w:rPr>
      </w:pPr>
      <w:r w:rsidRPr="00D47A95">
        <w:rPr>
          <w:rFonts w:asciiTheme="minorHAnsi" w:hAnsiTheme="minorHAnsi"/>
          <w:sz w:val="22"/>
        </w:rPr>
        <w:t>Para efeitos de determinação do montante de rendimento do agregado familiar (RAF), consideram-se os seguintes rendimentos:</w:t>
      </w:r>
    </w:p>
    <w:p w:rsidR="00D47A95" w:rsidRPr="00D47A95" w:rsidRDefault="00D47A95" w:rsidP="00D95855">
      <w:pPr>
        <w:pStyle w:val="PargrafodaLista"/>
        <w:numPr>
          <w:ilvl w:val="0"/>
          <w:numId w:val="51"/>
        </w:numPr>
        <w:spacing w:line="276" w:lineRule="auto"/>
        <w:ind w:left="709"/>
        <w:contextualSpacing w:val="0"/>
        <w:jc w:val="both"/>
        <w:rPr>
          <w:rFonts w:asciiTheme="minorHAnsi" w:hAnsiTheme="minorHAnsi"/>
          <w:sz w:val="22"/>
        </w:rPr>
      </w:pPr>
      <w:r w:rsidRPr="00D47A95">
        <w:rPr>
          <w:rFonts w:asciiTheme="minorHAnsi" w:hAnsiTheme="minorHAnsi"/>
          <w:sz w:val="22"/>
        </w:rPr>
        <w:t>Do trabalho dependente;</w:t>
      </w:r>
    </w:p>
    <w:p w:rsidR="00D47A95" w:rsidRPr="00D47A95" w:rsidRDefault="00D47A95" w:rsidP="00D95855">
      <w:pPr>
        <w:pStyle w:val="PargrafodaLista"/>
        <w:numPr>
          <w:ilvl w:val="0"/>
          <w:numId w:val="51"/>
        </w:numPr>
        <w:spacing w:line="276" w:lineRule="auto"/>
        <w:ind w:left="709"/>
        <w:contextualSpacing w:val="0"/>
        <w:jc w:val="both"/>
        <w:rPr>
          <w:rFonts w:asciiTheme="minorHAnsi" w:hAnsiTheme="minorHAnsi"/>
          <w:sz w:val="22"/>
        </w:rPr>
      </w:pPr>
      <w:r w:rsidRPr="00D47A95">
        <w:rPr>
          <w:rFonts w:asciiTheme="minorHAnsi" w:hAnsiTheme="minorHAnsi"/>
          <w:sz w:val="22"/>
        </w:rPr>
        <w:t>Do trabalho independente - rendimentos empresariais e profissionais;</w:t>
      </w:r>
    </w:p>
    <w:p w:rsidR="00D47A95" w:rsidRPr="00D47A95" w:rsidRDefault="00D47A95" w:rsidP="00D95855">
      <w:pPr>
        <w:pStyle w:val="PargrafodaLista"/>
        <w:numPr>
          <w:ilvl w:val="0"/>
          <w:numId w:val="51"/>
        </w:numPr>
        <w:spacing w:line="276" w:lineRule="auto"/>
        <w:ind w:left="709"/>
        <w:contextualSpacing w:val="0"/>
        <w:jc w:val="both"/>
        <w:rPr>
          <w:rFonts w:asciiTheme="minorHAnsi" w:hAnsiTheme="minorHAnsi"/>
          <w:sz w:val="22"/>
        </w:rPr>
      </w:pPr>
      <w:r w:rsidRPr="00D47A95">
        <w:rPr>
          <w:rFonts w:asciiTheme="minorHAnsi" w:hAnsiTheme="minorHAnsi"/>
          <w:sz w:val="22"/>
        </w:rPr>
        <w:t>De pensões;</w:t>
      </w:r>
    </w:p>
    <w:p w:rsidR="00D47A95" w:rsidRPr="00D47A95" w:rsidRDefault="00D47A95" w:rsidP="00D95855">
      <w:pPr>
        <w:pStyle w:val="PargrafodaLista"/>
        <w:numPr>
          <w:ilvl w:val="0"/>
          <w:numId w:val="51"/>
        </w:numPr>
        <w:spacing w:line="276" w:lineRule="auto"/>
        <w:ind w:left="709"/>
        <w:contextualSpacing w:val="0"/>
        <w:jc w:val="both"/>
        <w:rPr>
          <w:rFonts w:asciiTheme="minorHAnsi" w:hAnsiTheme="minorHAnsi"/>
          <w:sz w:val="22"/>
        </w:rPr>
      </w:pPr>
      <w:r w:rsidRPr="00D47A95">
        <w:rPr>
          <w:rFonts w:asciiTheme="minorHAnsi" w:hAnsiTheme="minorHAnsi"/>
          <w:sz w:val="22"/>
        </w:rPr>
        <w:t>De prestações sociais (</w:t>
      </w:r>
      <w:r w:rsidR="006B642E" w:rsidRPr="00D47A95">
        <w:rPr>
          <w:rFonts w:asciiTheme="minorHAnsi" w:hAnsiTheme="minorHAnsi"/>
          <w:sz w:val="22"/>
        </w:rPr>
        <w:t>exceto</w:t>
      </w:r>
      <w:r w:rsidRPr="00D47A95">
        <w:rPr>
          <w:rFonts w:asciiTheme="minorHAnsi" w:hAnsiTheme="minorHAnsi"/>
          <w:sz w:val="22"/>
        </w:rPr>
        <w:t xml:space="preserve"> as atribuídas por encargos familiares e por deficiência)</w:t>
      </w:r>
      <w:r w:rsidR="006D6FC6">
        <w:rPr>
          <w:rFonts w:asciiTheme="minorHAnsi" w:hAnsiTheme="minorHAnsi"/>
          <w:sz w:val="22"/>
        </w:rPr>
        <w:t>;</w:t>
      </w:r>
    </w:p>
    <w:p w:rsidR="00D47A95" w:rsidRPr="00D47A95" w:rsidRDefault="00D47A95" w:rsidP="00D95855">
      <w:pPr>
        <w:pStyle w:val="PargrafodaLista"/>
        <w:numPr>
          <w:ilvl w:val="0"/>
          <w:numId w:val="51"/>
        </w:numPr>
        <w:spacing w:line="276" w:lineRule="auto"/>
        <w:ind w:left="709"/>
        <w:contextualSpacing w:val="0"/>
        <w:jc w:val="both"/>
        <w:rPr>
          <w:rFonts w:asciiTheme="minorHAnsi" w:hAnsiTheme="minorHAnsi"/>
          <w:sz w:val="22"/>
        </w:rPr>
      </w:pPr>
      <w:r w:rsidRPr="00D47A95">
        <w:rPr>
          <w:rFonts w:asciiTheme="minorHAnsi" w:hAnsiTheme="minorHAnsi"/>
          <w:sz w:val="22"/>
        </w:rPr>
        <w:t>Bolsas de estudo e formação (exceto as atribuídas para frequência e conclusão até ao grau de licenciatura);</w:t>
      </w:r>
    </w:p>
    <w:p w:rsidR="00D47A95" w:rsidRPr="00D47A95" w:rsidRDefault="00D47A95" w:rsidP="00D95855">
      <w:pPr>
        <w:pStyle w:val="PargrafodaLista"/>
        <w:numPr>
          <w:ilvl w:val="0"/>
          <w:numId w:val="51"/>
        </w:numPr>
        <w:spacing w:line="276" w:lineRule="auto"/>
        <w:ind w:left="709"/>
        <w:contextualSpacing w:val="0"/>
        <w:jc w:val="both"/>
        <w:rPr>
          <w:rFonts w:asciiTheme="minorHAnsi" w:hAnsiTheme="minorHAnsi"/>
          <w:sz w:val="22"/>
        </w:rPr>
      </w:pPr>
      <w:r w:rsidRPr="00D47A95">
        <w:rPr>
          <w:rFonts w:asciiTheme="minorHAnsi" w:hAnsiTheme="minorHAnsi"/>
          <w:sz w:val="22"/>
        </w:rPr>
        <w:t>Prediais;</w:t>
      </w:r>
    </w:p>
    <w:p w:rsidR="00D47A95" w:rsidRPr="00D47A95" w:rsidRDefault="00D47A95" w:rsidP="00D95855">
      <w:pPr>
        <w:pStyle w:val="PargrafodaLista"/>
        <w:numPr>
          <w:ilvl w:val="0"/>
          <w:numId w:val="51"/>
        </w:numPr>
        <w:spacing w:line="276" w:lineRule="auto"/>
        <w:ind w:left="709"/>
        <w:contextualSpacing w:val="0"/>
        <w:jc w:val="both"/>
        <w:rPr>
          <w:rFonts w:asciiTheme="minorHAnsi" w:hAnsiTheme="minorHAnsi"/>
          <w:sz w:val="22"/>
        </w:rPr>
      </w:pPr>
      <w:r w:rsidRPr="00D47A95">
        <w:rPr>
          <w:rFonts w:asciiTheme="minorHAnsi" w:hAnsiTheme="minorHAnsi"/>
          <w:sz w:val="22"/>
        </w:rPr>
        <w:t>De capitais;</w:t>
      </w:r>
    </w:p>
    <w:p w:rsidR="00D47A95" w:rsidRPr="00D47A95" w:rsidRDefault="00D47A95" w:rsidP="00D95855">
      <w:pPr>
        <w:pStyle w:val="PargrafodaLista"/>
        <w:numPr>
          <w:ilvl w:val="0"/>
          <w:numId w:val="51"/>
        </w:numPr>
        <w:spacing w:line="276" w:lineRule="auto"/>
        <w:ind w:left="709"/>
        <w:contextualSpacing w:val="0"/>
        <w:jc w:val="both"/>
        <w:rPr>
          <w:rFonts w:asciiTheme="minorHAnsi" w:hAnsiTheme="minorHAnsi"/>
          <w:sz w:val="22"/>
        </w:rPr>
      </w:pPr>
      <w:r w:rsidRPr="00D47A95">
        <w:rPr>
          <w:rFonts w:asciiTheme="minorHAnsi" w:hAnsiTheme="minorHAnsi"/>
          <w:sz w:val="22"/>
        </w:rPr>
        <w:t>Outras formas de rendimento (</w:t>
      </w:r>
      <w:r w:rsidR="006B642E" w:rsidRPr="00D47A95">
        <w:rPr>
          <w:rFonts w:asciiTheme="minorHAnsi" w:hAnsiTheme="minorHAnsi"/>
          <w:sz w:val="22"/>
        </w:rPr>
        <w:t>exceto</w:t>
      </w:r>
      <w:r w:rsidRPr="00D47A95">
        <w:rPr>
          <w:rFonts w:asciiTheme="minorHAnsi" w:hAnsiTheme="minorHAnsi"/>
          <w:sz w:val="22"/>
        </w:rPr>
        <w:t xml:space="preserve"> os apoios decretados para menores pelo Tribunal, no âmbito das medidas de promoção em meio natural de vida).</w:t>
      </w:r>
    </w:p>
    <w:p w:rsidR="00C964A8" w:rsidRDefault="00C964A8" w:rsidP="00C964A8">
      <w:pPr>
        <w:pStyle w:val="PargrafodaLista"/>
        <w:spacing w:line="276" w:lineRule="auto"/>
        <w:ind w:left="426"/>
        <w:jc w:val="both"/>
        <w:rPr>
          <w:rFonts w:asciiTheme="minorHAnsi" w:hAnsiTheme="minorHAnsi"/>
          <w:sz w:val="22"/>
        </w:rPr>
      </w:pPr>
    </w:p>
    <w:p w:rsidR="00D47A95" w:rsidRPr="00323D7C" w:rsidRDefault="00D47A95" w:rsidP="00D95855">
      <w:pPr>
        <w:pStyle w:val="PargrafodaLista"/>
        <w:numPr>
          <w:ilvl w:val="0"/>
          <w:numId w:val="52"/>
        </w:numPr>
        <w:spacing w:line="276" w:lineRule="auto"/>
        <w:ind w:left="426"/>
        <w:jc w:val="both"/>
        <w:rPr>
          <w:rFonts w:asciiTheme="minorHAnsi" w:hAnsiTheme="minorHAnsi"/>
          <w:sz w:val="22"/>
        </w:rPr>
      </w:pPr>
      <w:r w:rsidRPr="00323D7C">
        <w:rPr>
          <w:rFonts w:asciiTheme="minorHAnsi" w:hAnsiTheme="minorHAnsi"/>
          <w:sz w:val="22"/>
        </w:rPr>
        <w:t xml:space="preserve">Para os rendimentos empresariais e profissionais no âmbito do regime simplificado é considerado o montante anual resultante da aplicação dos coeficientes previstos no Código de IRS ao valor das vendas de mercadorias e produtos prestados. </w:t>
      </w:r>
    </w:p>
    <w:p w:rsidR="00D47A95" w:rsidRPr="00323D7C" w:rsidRDefault="00D47A95" w:rsidP="00D47A95">
      <w:pPr>
        <w:pStyle w:val="PargrafodaLista"/>
        <w:ind w:left="426"/>
        <w:jc w:val="both"/>
        <w:rPr>
          <w:rFonts w:asciiTheme="minorHAnsi" w:hAnsiTheme="minorHAnsi"/>
          <w:sz w:val="22"/>
        </w:rPr>
      </w:pPr>
    </w:p>
    <w:p w:rsidR="00D47A95" w:rsidRPr="00323D7C" w:rsidRDefault="00D47A95" w:rsidP="00D95855">
      <w:pPr>
        <w:pStyle w:val="PargrafodaLista"/>
        <w:numPr>
          <w:ilvl w:val="0"/>
          <w:numId w:val="52"/>
        </w:numPr>
        <w:spacing w:line="276" w:lineRule="auto"/>
        <w:ind w:left="426"/>
        <w:jc w:val="both"/>
        <w:rPr>
          <w:rFonts w:asciiTheme="minorHAnsi" w:hAnsiTheme="minorHAnsi"/>
          <w:sz w:val="22"/>
        </w:rPr>
      </w:pPr>
      <w:r w:rsidRPr="00323D7C">
        <w:rPr>
          <w:rFonts w:asciiTheme="minorHAnsi" w:hAnsiTheme="minorHAnsi"/>
          <w:sz w:val="22"/>
        </w:rPr>
        <w:t>Consideram-se rendimentos para efeitos da alínea c), no ponto 4, as pensões de velhice, invalidez, sobrevivência, aposentação, reforma, ou outras de idêntica natureza, as rendas temporárias ou vitalícias, as prestações a cargo de companhias de seguros ou de fundos de pensões e as pensões de alimentos.</w:t>
      </w:r>
    </w:p>
    <w:p w:rsidR="00D47A95" w:rsidRPr="00C964A8" w:rsidRDefault="00D47A95" w:rsidP="00C964A8">
      <w:pPr>
        <w:rPr>
          <w:rFonts w:asciiTheme="minorHAnsi" w:hAnsiTheme="minorHAnsi"/>
          <w:sz w:val="22"/>
        </w:rPr>
      </w:pPr>
    </w:p>
    <w:p w:rsidR="00D47A95" w:rsidRPr="00323D7C" w:rsidRDefault="00D47A95" w:rsidP="00D95855">
      <w:pPr>
        <w:pStyle w:val="PargrafodaLista"/>
        <w:numPr>
          <w:ilvl w:val="0"/>
          <w:numId w:val="52"/>
        </w:numPr>
        <w:spacing w:line="276" w:lineRule="auto"/>
        <w:ind w:left="426"/>
        <w:jc w:val="both"/>
        <w:rPr>
          <w:rFonts w:asciiTheme="minorHAnsi" w:hAnsiTheme="minorHAnsi"/>
          <w:sz w:val="22"/>
        </w:rPr>
      </w:pPr>
      <w:r w:rsidRPr="00323D7C">
        <w:rPr>
          <w:rFonts w:asciiTheme="minorHAnsi" w:hAnsiTheme="minorHAnsi"/>
          <w:sz w:val="22"/>
        </w:rPr>
        <w:t xml:space="preserve">Consideram-se rendimentos prediais os rendimentos definidos no artigo 8º do Código do IRS, designadamente, as rendas dos prédios rústicos, urbanos e mistos, pagas ou colocadas à disposição dos </w:t>
      </w:r>
      <w:r w:rsidR="006B642E" w:rsidRPr="00323D7C">
        <w:rPr>
          <w:rFonts w:asciiTheme="minorHAnsi" w:hAnsiTheme="minorHAnsi"/>
          <w:sz w:val="22"/>
        </w:rPr>
        <w:t>respetivos</w:t>
      </w:r>
      <w:r w:rsidRPr="00323D7C">
        <w:rPr>
          <w:rFonts w:asciiTheme="minorHAnsi" w:hAnsiTheme="minorHAnsi"/>
          <w:sz w:val="22"/>
        </w:rPr>
        <w:t xml:space="preserve"> titulares, bem como as importâncias relativas à cedência do uso do prédio ou parte dele e aos serviços relacionados com aquela cedência, a diferença auferida pelo sublocador entre a renda recebida do subarrendatário e a paga ao senhorio, à cedência do uso, total ou parcial, de bens e imoveis e a cedência de uso de partes comuns de prédios. </w:t>
      </w:r>
    </w:p>
    <w:p w:rsidR="00D47A95" w:rsidRPr="00323D7C" w:rsidRDefault="00D47A95" w:rsidP="00D47A95">
      <w:pPr>
        <w:jc w:val="both"/>
        <w:rPr>
          <w:rFonts w:asciiTheme="minorHAnsi" w:hAnsiTheme="minorHAnsi"/>
          <w:sz w:val="22"/>
        </w:rPr>
      </w:pPr>
    </w:p>
    <w:p w:rsidR="00D47A95" w:rsidRPr="00323D7C" w:rsidRDefault="006B642E" w:rsidP="00D95855">
      <w:pPr>
        <w:pStyle w:val="PargrafodaLista"/>
        <w:numPr>
          <w:ilvl w:val="0"/>
          <w:numId w:val="52"/>
        </w:numPr>
        <w:spacing w:line="276" w:lineRule="auto"/>
        <w:ind w:left="426"/>
        <w:jc w:val="both"/>
        <w:rPr>
          <w:rFonts w:asciiTheme="minorHAnsi" w:hAnsiTheme="minorHAnsi"/>
          <w:sz w:val="22"/>
        </w:rPr>
      </w:pPr>
      <w:r>
        <w:rPr>
          <w:rFonts w:asciiTheme="minorHAnsi" w:hAnsiTheme="minorHAnsi"/>
          <w:sz w:val="22"/>
        </w:rPr>
        <w:t>Sempre que esses bens ou imó</w:t>
      </w:r>
      <w:r w:rsidR="00D47A95" w:rsidRPr="00323D7C">
        <w:rPr>
          <w:rFonts w:asciiTheme="minorHAnsi" w:hAnsiTheme="minorHAnsi"/>
          <w:sz w:val="22"/>
        </w:rPr>
        <w:t xml:space="preserve">veis não resultem rendas, ou destas resulte um valor inferior ao determinado nos termos do presente ponto, deve ser considerado como rendimento o montante igual a 5% do valor mais elevado que conste da caderneta predial </w:t>
      </w:r>
      <w:r w:rsidRPr="00323D7C">
        <w:rPr>
          <w:rFonts w:asciiTheme="minorHAnsi" w:hAnsiTheme="minorHAnsi"/>
          <w:sz w:val="22"/>
        </w:rPr>
        <w:t>atualizada</w:t>
      </w:r>
      <w:r w:rsidR="00D47A95" w:rsidRPr="00323D7C">
        <w:rPr>
          <w:rFonts w:asciiTheme="minorHAnsi" w:hAnsiTheme="minorHAnsi"/>
          <w:sz w:val="22"/>
        </w:rPr>
        <w:t xml:space="preserve"> ou de certidão de teor matricial, emitida pelos serviços de finanças competentes, ou do documento que haja titulado a </w:t>
      </w:r>
      <w:r w:rsidRPr="00323D7C">
        <w:rPr>
          <w:rFonts w:asciiTheme="minorHAnsi" w:hAnsiTheme="minorHAnsi"/>
          <w:sz w:val="22"/>
        </w:rPr>
        <w:t>respetiva</w:t>
      </w:r>
      <w:r w:rsidR="00D47A95" w:rsidRPr="00323D7C">
        <w:rPr>
          <w:rFonts w:asciiTheme="minorHAnsi" w:hAnsiTheme="minorHAnsi"/>
          <w:sz w:val="22"/>
        </w:rPr>
        <w:t xml:space="preserve"> aquisição, reportado a 31 de dezembro do ano relevante. </w:t>
      </w:r>
    </w:p>
    <w:p w:rsidR="00D47A95" w:rsidRPr="00323D7C" w:rsidRDefault="00D47A95" w:rsidP="00D47A95">
      <w:pPr>
        <w:pStyle w:val="PargrafodaLista"/>
        <w:ind w:left="426"/>
        <w:jc w:val="both"/>
        <w:rPr>
          <w:rFonts w:asciiTheme="minorHAnsi" w:hAnsiTheme="minorHAnsi"/>
          <w:sz w:val="22"/>
        </w:rPr>
      </w:pPr>
    </w:p>
    <w:p w:rsidR="00D47A95" w:rsidRDefault="00D47A95" w:rsidP="00D95855">
      <w:pPr>
        <w:pStyle w:val="PargrafodaLista"/>
        <w:numPr>
          <w:ilvl w:val="0"/>
          <w:numId w:val="52"/>
        </w:numPr>
        <w:spacing w:line="276" w:lineRule="auto"/>
        <w:ind w:left="426"/>
        <w:jc w:val="both"/>
        <w:rPr>
          <w:rFonts w:asciiTheme="minorHAnsi" w:hAnsiTheme="minorHAnsi"/>
          <w:sz w:val="22"/>
        </w:rPr>
      </w:pPr>
      <w:r w:rsidRPr="00323D7C">
        <w:rPr>
          <w:rFonts w:asciiTheme="minorHAnsi" w:hAnsiTheme="minorHAnsi"/>
          <w:sz w:val="22"/>
        </w:rPr>
        <w:lastRenderedPageBreak/>
        <w:t xml:space="preserve">O </w:t>
      </w:r>
      <w:r w:rsidR="00BB1AEA" w:rsidRPr="00323D7C">
        <w:rPr>
          <w:rFonts w:asciiTheme="minorHAnsi" w:hAnsiTheme="minorHAnsi"/>
          <w:sz w:val="22"/>
        </w:rPr>
        <w:t>disposto</w:t>
      </w:r>
      <w:r w:rsidRPr="00323D7C">
        <w:rPr>
          <w:rFonts w:asciiTheme="minorHAnsi" w:hAnsiTheme="minorHAnsi"/>
          <w:sz w:val="22"/>
        </w:rPr>
        <w:t xml:space="preserve"> do número anterior não se aplica ao imóvel destinado a habitação permanente do requerente e do </w:t>
      </w:r>
      <w:r w:rsidR="006B642E" w:rsidRPr="00323D7C">
        <w:rPr>
          <w:rFonts w:asciiTheme="minorHAnsi" w:hAnsiTheme="minorHAnsi"/>
          <w:sz w:val="22"/>
        </w:rPr>
        <w:t>respetivo</w:t>
      </w:r>
      <w:r w:rsidRPr="00323D7C">
        <w:rPr>
          <w:rFonts w:asciiTheme="minorHAnsi" w:hAnsiTheme="minorHAnsi"/>
          <w:sz w:val="22"/>
        </w:rPr>
        <w:t xml:space="preserve"> agregado familiar, salvo se o seu valor patrimonial for superior a 390 vezes o valor do Retribuição Mensal Garantida (RMMG), situação em que é considerado como rendimento o montante igual a 5% do valor que exceda aquele limite. </w:t>
      </w:r>
    </w:p>
    <w:p w:rsidR="00C964A8" w:rsidRPr="00C964A8" w:rsidRDefault="00C964A8" w:rsidP="00C964A8">
      <w:pPr>
        <w:spacing w:line="276" w:lineRule="auto"/>
        <w:jc w:val="both"/>
        <w:rPr>
          <w:rFonts w:asciiTheme="minorHAnsi" w:hAnsiTheme="minorHAnsi"/>
          <w:sz w:val="22"/>
        </w:rPr>
      </w:pPr>
    </w:p>
    <w:p w:rsidR="00D47A95" w:rsidRDefault="00D47A95" w:rsidP="00D95855">
      <w:pPr>
        <w:pStyle w:val="PargrafodaLista"/>
        <w:numPr>
          <w:ilvl w:val="0"/>
          <w:numId w:val="52"/>
        </w:numPr>
        <w:spacing w:line="276" w:lineRule="auto"/>
        <w:ind w:left="426"/>
        <w:jc w:val="both"/>
        <w:rPr>
          <w:rFonts w:asciiTheme="minorHAnsi" w:hAnsiTheme="minorHAnsi"/>
          <w:sz w:val="22"/>
        </w:rPr>
      </w:pPr>
      <w:r w:rsidRPr="00323D7C">
        <w:rPr>
          <w:rFonts w:asciiTheme="minorHAnsi" w:hAnsiTheme="minorHAnsi"/>
          <w:sz w:val="22"/>
        </w:rPr>
        <w:t xml:space="preserve">Consideram-se rendimentos capitais, os rendimentos definidos no artigo 5º do Código do IRS, designadamente, os juros de depósitos bancários, dividendos de </w:t>
      </w:r>
      <w:r w:rsidR="006B642E" w:rsidRPr="00323D7C">
        <w:rPr>
          <w:rFonts w:asciiTheme="minorHAnsi" w:hAnsiTheme="minorHAnsi"/>
          <w:sz w:val="22"/>
        </w:rPr>
        <w:t>ações</w:t>
      </w:r>
      <w:r w:rsidRPr="00323D7C">
        <w:rPr>
          <w:rFonts w:asciiTheme="minorHAnsi" w:hAnsiTheme="minorHAnsi"/>
          <w:sz w:val="22"/>
        </w:rPr>
        <w:t xml:space="preserve"> ou rendimentos de outros ativos financeiros, sem prejuízo do disposto no ponto seguinte.</w:t>
      </w:r>
    </w:p>
    <w:p w:rsidR="008D2ABE" w:rsidRPr="008D2ABE" w:rsidRDefault="008D2ABE" w:rsidP="008D2ABE">
      <w:pPr>
        <w:pStyle w:val="PargrafodaLista"/>
        <w:rPr>
          <w:rFonts w:asciiTheme="minorHAnsi" w:hAnsiTheme="minorHAnsi"/>
          <w:sz w:val="22"/>
        </w:rPr>
      </w:pPr>
    </w:p>
    <w:p w:rsidR="00D47A95" w:rsidRPr="00323D7C" w:rsidRDefault="00D47A95" w:rsidP="00D95855">
      <w:pPr>
        <w:pStyle w:val="PargrafodaLista"/>
        <w:numPr>
          <w:ilvl w:val="0"/>
          <w:numId w:val="52"/>
        </w:numPr>
        <w:spacing w:line="276" w:lineRule="auto"/>
        <w:ind w:left="426"/>
        <w:jc w:val="both"/>
        <w:rPr>
          <w:rFonts w:asciiTheme="minorHAnsi" w:hAnsiTheme="minorHAnsi"/>
          <w:sz w:val="22"/>
        </w:rPr>
      </w:pPr>
      <w:r w:rsidRPr="00323D7C">
        <w:rPr>
          <w:rFonts w:asciiTheme="minorHAnsi" w:hAnsiTheme="minorHAnsi"/>
          <w:sz w:val="22"/>
        </w:rPr>
        <w:t xml:space="preserve">Sempre que os rendimentos referidos no ponto anterior sejam inferiores a 5% do valor dos créditos depositados em contas bancárias e de outros valores mobiliários, de que o requerente ou qualquer elemento do agregado familiar sejam titulares em 31 de dezembro do ano relevante, considera-se como rendimento o montante resultante da aplicação daquela percentagem. </w:t>
      </w:r>
    </w:p>
    <w:p w:rsidR="00D47A95" w:rsidRPr="00323D7C" w:rsidRDefault="00D47A95" w:rsidP="00D47A95">
      <w:pPr>
        <w:pStyle w:val="PargrafodaLista"/>
        <w:rPr>
          <w:rFonts w:asciiTheme="minorHAnsi" w:hAnsiTheme="minorHAnsi"/>
          <w:sz w:val="22"/>
        </w:rPr>
      </w:pPr>
    </w:p>
    <w:p w:rsidR="00D47A95" w:rsidRDefault="00D47A95" w:rsidP="00D95855">
      <w:pPr>
        <w:pStyle w:val="PargrafodaLista"/>
        <w:numPr>
          <w:ilvl w:val="0"/>
          <w:numId w:val="52"/>
        </w:numPr>
        <w:ind w:left="426"/>
        <w:jc w:val="both"/>
        <w:rPr>
          <w:rFonts w:asciiTheme="minorHAnsi" w:hAnsiTheme="minorHAnsi"/>
          <w:sz w:val="22"/>
        </w:rPr>
      </w:pPr>
      <w:r w:rsidRPr="00323D7C">
        <w:rPr>
          <w:rFonts w:asciiTheme="minorHAnsi" w:hAnsiTheme="minorHAnsi"/>
          <w:sz w:val="22"/>
        </w:rPr>
        <w:t xml:space="preserve">Para apuramento do montante do agregado familiar consideram-se os rendimentos anuais ou anualizados. </w:t>
      </w:r>
    </w:p>
    <w:p w:rsidR="00323D7C" w:rsidRPr="00323D7C" w:rsidRDefault="00323D7C" w:rsidP="00323D7C">
      <w:pPr>
        <w:pStyle w:val="PargrafodaLista"/>
        <w:rPr>
          <w:rFonts w:asciiTheme="minorHAnsi" w:hAnsiTheme="minorHAnsi"/>
          <w:sz w:val="22"/>
        </w:rPr>
      </w:pPr>
    </w:p>
    <w:p w:rsidR="008A4089" w:rsidRPr="007C65C8" w:rsidRDefault="008A4089" w:rsidP="00D95855">
      <w:pPr>
        <w:pStyle w:val="Corpodetexto2"/>
        <w:numPr>
          <w:ilvl w:val="0"/>
          <w:numId w:val="28"/>
        </w:numPr>
        <w:spacing w:line="276" w:lineRule="auto"/>
        <w:rPr>
          <w:rFonts w:asciiTheme="minorHAnsi" w:hAnsiTheme="minorHAnsi" w:cstheme="minorHAnsi"/>
          <w:sz w:val="22"/>
          <w:szCs w:val="22"/>
          <w:u w:val="single"/>
        </w:rPr>
      </w:pPr>
      <w:r w:rsidRPr="007C65C8">
        <w:rPr>
          <w:rFonts w:asciiTheme="minorHAnsi" w:hAnsiTheme="minorHAnsi" w:cstheme="minorHAnsi"/>
          <w:sz w:val="22"/>
          <w:szCs w:val="22"/>
          <w:u w:val="single"/>
        </w:rPr>
        <w:t>Despesas fixas anuais do agregado familiar</w:t>
      </w:r>
    </w:p>
    <w:p w:rsidR="008A4089" w:rsidRPr="007C65C8" w:rsidRDefault="008A4089" w:rsidP="008A4089">
      <w:pPr>
        <w:pStyle w:val="Corpodetexto2"/>
        <w:spacing w:line="276" w:lineRule="auto"/>
        <w:rPr>
          <w:rFonts w:asciiTheme="minorHAnsi" w:hAnsiTheme="minorHAnsi" w:cstheme="minorHAnsi"/>
          <w:sz w:val="22"/>
          <w:szCs w:val="22"/>
        </w:rPr>
      </w:pPr>
      <w:r w:rsidRPr="007C65C8">
        <w:rPr>
          <w:rFonts w:asciiTheme="minorHAnsi" w:hAnsiTheme="minorHAnsi" w:cstheme="minorHAnsi"/>
          <w:sz w:val="22"/>
          <w:szCs w:val="22"/>
        </w:rPr>
        <w:t>Consideram-se despesas fixas do agregado familiar:</w:t>
      </w:r>
    </w:p>
    <w:p w:rsidR="002C14F1" w:rsidRDefault="002C14F1" w:rsidP="00D95855">
      <w:pPr>
        <w:pStyle w:val="Default"/>
        <w:numPr>
          <w:ilvl w:val="0"/>
          <w:numId w:val="50"/>
        </w:numPr>
        <w:spacing w:line="276" w:lineRule="auto"/>
        <w:jc w:val="both"/>
        <w:rPr>
          <w:rFonts w:ascii="Calibri" w:hAnsi="Calibri" w:cs="Calibri"/>
          <w:sz w:val="22"/>
          <w:szCs w:val="22"/>
        </w:rPr>
      </w:pPr>
      <w:r>
        <w:rPr>
          <w:rFonts w:ascii="Calibri" w:hAnsi="Calibri" w:cs="Calibri"/>
          <w:sz w:val="22"/>
          <w:szCs w:val="22"/>
        </w:rPr>
        <w:t>O valor das taxas e impostos necessários à formação do rendimento líquido;</w:t>
      </w:r>
    </w:p>
    <w:p w:rsidR="002C14F1" w:rsidRDefault="002C14F1" w:rsidP="00D95855">
      <w:pPr>
        <w:pStyle w:val="Default"/>
        <w:numPr>
          <w:ilvl w:val="0"/>
          <w:numId w:val="50"/>
        </w:numPr>
        <w:spacing w:line="276" w:lineRule="auto"/>
        <w:jc w:val="both"/>
        <w:rPr>
          <w:rFonts w:ascii="Calibri" w:hAnsi="Calibri" w:cs="Calibri"/>
          <w:sz w:val="22"/>
          <w:szCs w:val="22"/>
        </w:rPr>
      </w:pPr>
      <w:r>
        <w:rPr>
          <w:rFonts w:ascii="Calibri" w:hAnsi="Calibri" w:cs="Calibri"/>
          <w:sz w:val="22"/>
          <w:szCs w:val="22"/>
        </w:rPr>
        <w:t xml:space="preserve">Renda de casa </w:t>
      </w:r>
      <w:r w:rsidR="008C5B3D">
        <w:rPr>
          <w:rFonts w:ascii="Calibri" w:hAnsi="Calibri" w:cs="Calibri"/>
          <w:sz w:val="22"/>
          <w:szCs w:val="22"/>
        </w:rPr>
        <w:t xml:space="preserve">onde vive a criança </w:t>
      </w:r>
      <w:r>
        <w:rPr>
          <w:rFonts w:ascii="Calibri" w:hAnsi="Calibri" w:cs="Calibri"/>
          <w:sz w:val="22"/>
          <w:szCs w:val="22"/>
        </w:rPr>
        <w:t xml:space="preserve">ou prestação devida pela aquisição de habitação própria e permanente, sendo que o valor </w:t>
      </w:r>
      <w:r w:rsidR="00D91E7F">
        <w:rPr>
          <w:rFonts w:ascii="Calibri" w:hAnsi="Calibri" w:cs="Calibri"/>
          <w:sz w:val="22"/>
          <w:szCs w:val="22"/>
        </w:rPr>
        <w:t xml:space="preserve">contabilizado pelo CBESSF, </w:t>
      </w:r>
      <w:r>
        <w:rPr>
          <w:rFonts w:ascii="Calibri" w:hAnsi="Calibri" w:cs="Calibri"/>
          <w:sz w:val="22"/>
          <w:szCs w:val="22"/>
        </w:rPr>
        <w:t>não pode ultrapassar o ordenado mínimo;</w:t>
      </w:r>
    </w:p>
    <w:p w:rsidR="002C14F1" w:rsidRDefault="002C14F1" w:rsidP="00D95855">
      <w:pPr>
        <w:pStyle w:val="Default"/>
        <w:numPr>
          <w:ilvl w:val="0"/>
          <w:numId w:val="50"/>
        </w:numPr>
        <w:spacing w:line="276" w:lineRule="auto"/>
        <w:jc w:val="both"/>
        <w:rPr>
          <w:rFonts w:ascii="Calibri" w:hAnsi="Calibri" w:cs="Calibri"/>
          <w:sz w:val="22"/>
          <w:szCs w:val="22"/>
        </w:rPr>
      </w:pPr>
      <w:r>
        <w:rPr>
          <w:rFonts w:ascii="Calibri" w:hAnsi="Calibri" w:cs="Calibri"/>
          <w:sz w:val="22"/>
          <w:szCs w:val="22"/>
        </w:rPr>
        <w:t>Despesas com transportes, até ao valor máximo da tarifa de transportes da zona de residência</w:t>
      </w:r>
      <w:r w:rsidR="00D91E7F">
        <w:rPr>
          <w:rFonts w:ascii="Calibri" w:hAnsi="Calibri" w:cs="Calibri"/>
          <w:sz w:val="22"/>
          <w:szCs w:val="22"/>
        </w:rPr>
        <w:t>, para um passe mensal</w:t>
      </w:r>
      <w:r w:rsidR="006D6FC6">
        <w:rPr>
          <w:rFonts w:ascii="Calibri" w:hAnsi="Calibri" w:cs="Calibri"/>
          <w:sz w:val="22"/>
          <w:szCs w:val="22"/>
        </w:rPr>
        <w:t xml:space="preserve">, bem como os três últimos recibos recebidos referentes a esta despesa, com </w:t>
      </w:r>
      <w:r w:rsidR="006B642E">
        <w:rPr>
          <w:rFonts w:ascii="Calibri" w:hAnsi="Calibri" w:cs="Calibri"/>
          <w:sz w:val="22"/>
          <w:szCs w:val="22"/>
        </w:rPr>
        <w:t>respetivo</w:t>
      </w:r>
      <w:r w:rsidR="006D6FC6">
        <w:rPr>
          <w:rFonts w:ascii="Calibri" w:hAnsi="Calibri" w:cs="Calibri"/>
          <w:sz w:val="22"/>
          <w:szCs w:val="22"/>
        </w:rPr>
        <w:t xml:space="preserve"> número de contribuinte</w:t>
      </w:r>
      <w:r>
        <w:rPr>
          <w:rFonts w:ascii="Calibri" w:hAnsi="Calibri" w:cs="Calibri"/>
          <w:sz w:val="22"/>
          <w:szCs w:val="22"/>
        </w:rPr>
        <w:t>;</w:t>
      </w:r>
    </w:p>
    <w:p w:rsidR="002C14F1" w:rsidRPr="00663A8B" w:rsidRDefault="002C14F1" w:rsidP="00D95855">
      <w:pPr>
        <w:pStyle w:val="Default"/>
        <w:numPr>
          <w:ilvl w:val="0"/>
          <w:numId w:val="50"/>
        </w:numPr>
        <w:spacing w:line="276" w:lineRule="auto"/>
        <w:jc w:val="both"/>
        <w:rPr>
          <w:rFonts w:ascii="Calibri" w:hAnsi="Calibri" w:cs="Calibri"/>
          <w:sz w:val="22"/>
          <w:szCs w:val="22"/>
        </w:rPr>
      </w:pPr>
      <w:r>
        <w:rPr>
          <w:rFonts w:ascii="Calibri" w:hAnsi="Calibri" w:cs="Calibri"/>
          <w:sz w:val="22"/>
          <w:szCs w:val="22"/>
        </w:rPr>
        <w:t>Despesas com saúde e a aquisição de medicamentos de uso continuado em caso de doença crónica</w:t>
      </w:r>
      <w:r w:rsidR="006D6FC6">
        <w:rPr>
          <w:rFonts w:ascii="Calibri" w:hAnsi="Calibri" w:cs="Calibri"/>
          <w:sz w:val="22"/>
          <w:szCs w:val="22"/>
        </w:rPr>
        <w:t xml:space="preserve">, devidamente comprovada, assim como as </w:t>
      </w:r>
      <w:r w:rsidR="006B642E">
        <w:rPr>
          <w:rFonts w:ascii="Calibri" w:hAnsi="Calibri" w:cs="Calibri"/>
          <w:sz w:val="22"/>
          <w:szCs w:val="22"/>
        </w:rPr>
        <w:t>respetivas</w:t>
      </w:r>
      <w:r w:rsidR="006D6FC6">
        <w:rPr>
          <w:rFonts w:ascii="Calibri" w:hAnsi="Calibri" w:cs="Calibri"/>
          <w:sz w:val="22"/>
          <w:szCs w:val="22"/>
        </w:rPr>
        <w:t xml:space="preserve"> despesas de farmácia relativas ao ano letivo anterior</w:t>
      </w:r>
      <w:r>
        <w:rPr>
          <w:rFonts w:ascii="Calibri" w:hAnsi="Calibri" w:cs="Calibri"/>
          <w:sz w:val="22"/>
          <w:szCs w:val="22"/>
        </w:rPr>
        <w:t>.</w:t>
      </w:r>
      <w:r w:rsidR="006D6FC6">
        <w:rPr>
          <w:rFonts w:ascii="Calibri" w:hAnsi="Calibri" w:cs="Calibri"/>
          <w:sz w:val="22"/>
          <w:szCs w:val="22"/>
        </w:rPr>
        <w:t xml:space="preserve"> São apenas</w:t>
      </w:r>
      <w:r w:rsidR="00E77B1E">
        <w:rPr>
          <w:rFonts w:ascii="Calibri" w:hAnsi="Calibri" w:cs="Calibri"/>
          <w:sz w:val="22"/>
          <w:szCs w:val="22"/>
        </w:rPr>
        <w:t xml:space="preserve"> consideradas as doenças crónicas definidas na portaria 349/46 de 8 de agosto.</w:t>
      </w:r>
    </w:p>
    <w:p w:rsidR="008A4089" w:rsidRPr="007C65C8" w:rsidRDefault="008A4089" w:rsidP="008A4089">
      <w:pPr>
        <w:pStyle w:val="Corpodetexto2"/>
        <w:spacing w:line="276" w:lineRule="auto"/>
        <w:ind w:left="360"/>
        <w:rPr>
          <w:rFonts w:asciiTheme="minorHAnsi" w:hAnsiTheme="minorHAnsi" w:cstheme="minorHAnsi"/>
          <w:sz w:val="22"/>
          <w:szCs w:val="22"/>
        </w:rPr>
      </w:pPr>
    </w:p>
    <w:p w:rsidR="008A4089" w:rsidRPr="007C65C8" w:rsidRDefault="008A4089" w:rsidP="00D95855">
      <w:pPr>
        <w:pStyle w:val="Corpodetexto2"/>
        <w:numPr>
          <w:ilvl w:val="0"/>
          <w:numId w:val="28"/>
        </w:numPr>
        <w:spacing w:line="276" w:lineRule="auto"/>
        <w:rPr>
          <w:rFonts w:asciiTheme="minorHAnsi" w:hAnsiTheme="minorHAnsi" w:cstheme="minorHAnsi"/>
          <w:bCs/>
          <w:sz w:val="22"/>
          <w:szCs w:val="22"/>
          <w:u w:val="single"/>
        </w:rPr>
      </w:pPr>
      <w:r w:rsidRPr="007C65C8">
        <w:rPr>
          <w:rFonts w:asciiTheme="minorHAnsi" w:hAnsiTheme="minorHAnsi" w:cstheme="minorHAnsi"/>
          <w:bCs/>
          <w:sz w:val="22"/>
          <w:szCs w:val="22"/>
          <w:u w:val="single"/>
        </w:rPr>
        <w:t>Prova de rendimentos e de despesas</w:t>
      </w:r>
    </w:p>
    <w:p w:rsidR="002A3909" w:rsidRPr="000A5843" w:rsidRDefault="002A3909" w:rsidP="00D95855">
      <w:pPr>
        <w:pStyle w:val="Default"/>
        <w:numPr>
          <w:ilvl w:val="0"/>
          <w:numId w:val="56"/>
        </w:numPr>
        <w:tabs>
          <w:tab w:val="left" w:pos="284"/>
        </w:tabs>
        <w:spacing w:line="276" w:lineRule="auto"/>
        <w:jc w:val="both"/>
        <w:rPr>
          <w:rFonts w:ascii="Calibri" w:hAnsi="Calibri" w:cs="Calibri"/>
          <w:sz w:val="22"/>
          <w:szCs w:val="22"/>
        </w:rPr>
      </w:pPr>
      <w:r>
        <w:rPr>
          <w:rFonts w:ascii="Calibri" w:hAnsi="Calibri" w:cs="Calibri"/>
          <w:sz w:val="22"/>
          <w:szCs w:val="22"/>
        </w:rPr>
        <w:t xml:space="preserve">A prova dos rendimentos do agregado familiar é feita mediante a apresentação </w:t>
      </w:r>
      <w:r w:rsidR="00E77B1E">
        <w:rPr>
          <w:rFonts w:ascii="Calibri" w:hAnsi="Calibri" w:cs="Calibri"/>
          <w:sz w:val="22"/>
          <w:szCs w:val="22"/>
        </w:rPr>
        <w:t xml:space="preserve">dos documentos mencionados no </w:t>
      </w:r>
      <w:r w:rsidR="00E77B1E" w:rsidRPr="000A5843">
        <w:rPr>
          <w:rFonts w:ascii="Calibri" w:hAnsi="Calibri" w:cs="Calibri"/>
          <w:sz w:val="22"/>
          <w:szCs w:val="22"/>
        </w:rPr>
        <w:t>ponto 2 da Norma XI</w:t>
      </w:r>
      <w:r w:rsidR="000A5843" w:rsidRPr="000A5843">
        <w:rPr>
          <w:rFonts w:ascii="Calibri" w:hAnsi="Calibri" w:cs="Calibri"/>
          <w:sz w:val="22"/>
          <w:szCs w:val="22"/>
        </w:rPr>
        <w:t>I</w:t>
      </w:r>
      <w:r w:rsidR="00E77B1E" w:rsidRPr="000A5843">
        <w:rPr>
          <w:rFonts w:ascii="Calibri" w:hAnsi="Calibri" w:cs="Calibri"/>
          <w:sz w:val="22"/>
          <w:szCs w:val="22"/>
        </w:rPr>
        <w:t>.</w:t>
      </w:r>
    </w:p>
    <w:p w:rsidR="002A3909" w:rsidRDefault="002A3909" w:rsidP="00D95855">
      <w:pPr>
        <w:pStyle w:val="Default"/>
        <w:numPr>
          <w:ilvl w:val="0"/>
          <w:numId w:val="56"/>
        </w:numPr>
        <w:tabs>
          <w:tab w:val="left" w:pos="284"/>
        </w:tabs>
        <w:spacing w:line="276" w:lineRule="auto"/>
        <w:jc w:val="both"/>
        <w:rPr>
          <w:rFonts w:ascii="Calibri" w:hAnsi="Calibri" w:cs="Calibri"/>
          <w:sz w:val="22"/>
          <w:szCs w:val="22"/>
        </w:rPr>
      </w:pPr>
      <w:r w:rsidRPr="002A3909">
        <w:rPr>
          <w:rFonts w:ascii="Calibri" w:hAnsi="Calibri" w:cs="Calibri"/>
          <w:sz w:val="22"/>
          <w:szCs w:val="22"/>
        </w:rPr>
        <w:t>A falta de entrega dos documentos</w:t>
      </w:r>
      <w:r w:rsidR="00E77B1E">
        <w:rPr>
          <w:rFonts w:ascii="Calibri" w:hAnsi="Calibri" w:cs="Calibri"/>
          <w:sz w:val="22"/>
          <w:szCs w:val="22"/>
        </w:rPr>
        <w:t xml:space="preserve"> a que se refere o ponto 2 da Norma XI</w:t>
      </w:r>
      <w:r w:rsidR="000A5843">
        <w:rPr>
          <w:rFonts w:ascii="Calibri" w:hAnsi="Calibri" w:cs="Calibri"/>
          <w:sz w:val="22"/>
          <w:szCs w:val="22"/>
        </w:rPr>
        <w:t>I</w:t>
      </w:r>
      <w:r w:rsidRPr="002A3909">
        <w:rPr>
          <w:rFonts w:ascii="Calibri" w:hAnsi="Calibri" w:cs="Calibri"/>
          <w:sz w:val="22"/>
          <w:szCs w:val="22"/>
        </w:rPr>
        <w:t xml:space="preserve">, no prazo concedido para o efeito, determina a fixação da </w:t>
      </w:r>
      <w:r w:rsidR="00FB5CBA">
        <w:rPr>
          <w:rFonts w:ascii="Calibri" w:hAnsi="Calibri" w:cs="Calibri"/>
          <w:sz w:val="22"/>
          <w:szCs w:val="22"/>
        </w:rPr>
        <w:t>comparticipação familiar</w:t>
      </w:r>
      <w:r w:rsidR="00E77B1E">
        <w:rPr>
          <w:rFonts w:ascii="Calibri" w:hAnsi="Calibri" w:cs="Calibri"/>
          <w:sz w:val="22"/>
          <w:szCs w:val="22"/>
        </w:rPr>
        <w:t xml:space="preserve"> correspondente ao custo médio real do utente</w:t>
      </w:r>
      <w:r w:rsidRPr="002A3909">
        <w:rPr>
          <w:rFonts w:ascii="Calibri" w:hAnsi="Calibri" w:cs="Calibri"/>
          <w:sz w:val="22"/>
          <w:szCs w:val="22"/>
        </w:rPr>
        <w:t>.</w:t>
      </w:r>
    </w:p>
    <w:p w:rsidR="002804B2" w:rsidRDefault="002804B2" w:rsidP="00D95855">
      <w:pPr>
        <w:pStyle w:val="Default"/>
        <w:numPr>
          <w:ilvl w:val="0"/>
          <w:numId w:val="56"/>
        </w:numPr>
        <w:tabs>
          <w:tab w:val="left" w:pos="284"/>
        </w:tabs>
        <w:spacing w:line="276" w:lineRule="auto"/>
        <w:jc w:val="both"/>
        <w:rPr>
          <w:rFonts w:ascii="Calibri" w:hAnsi="Calibri" w:cs="Calibri"/>
          <w:sz w:val="22"/>
          <w:szCs w:val="22"/>
        </w:rPr>
      </w:pPr>
      <w:r>
        <w:rPr>
          <w:rFonts w:ascii="Calibri" w:hAnsi="Calibri" w:cs="Calibri"/>
          <w:sz w:val="22"/>
          <w:szCs w:val="22"/>
        </w:rPr>
        <w:t xml:space="preserve">Os encarregados de educação que não queiram apresentar os documentos necessários para o cálculo, pagarão a </w:t>
      </w:r>
      <w:r w:rsidR="00FB5CBA">
        <w:rPr>
          <w:rFonts w:ascii="Calibri" w:hAnsi="Calibri" w:cs="Calibri"/>
          <w:sz w:val="22"/>
          <w:szCs w:val="22"/>
        </w:rPr>
        <w:t>comparticipação familiar</w:t>
      </w:r>
      <w:r>
        <w:rPr>
          <w:rFonts w:ascii="Calibri" w:hAnsi="Calibri" w:cs="Calibri"/>
          <w:sz w:val="22"/>
          <w:szCs w:val="22"/>
        </w:rPr>
        <w:t xml:space="preserve"> máxima </w:t>
      </w:r>
      <w:r w:rsidR="00E77B1E">
        <w:rPr>
          <w:rFonts w:ascii="Calibri" w:hAnsi="Calibri" w:cs="Calibri"/>
          <w:sz w:val="22"/>
          <w:szCs w:val="22"/>
        </w:rPr>
        <w:t>correspondente ao custo médio real do utente do ano letivo em curso, devendo para tal declarar essa opção no impresso de candidatura/renovação.</w:t>
      </w:r>
    </w:p>
    <w:p w:rsidR="00914454" w:rsidRDefault="00914454" w:rsidP="00914454">
      <w:pPr>
        <w:pStyle w:val="Default"/>
        <w:tabs>
          <w:tab w:val="left" w:pos="284"/>
        </w:tabs>
        <w:spacing w:line="276" w:lineRule="auto"/>
        <w:jc w:val="both"/>
        <w:rPr>
          <w:rFonts w:ascii="Calibri" w:hAnsi="Calibri" w:cs="Calibri"/>
          <w:sz w:val="22"/>
          <w:szCs w:val="22"/>
        </w:rPr>
      </w:pPr>
    </w:p>
    <w:p w:rsidR="00C964A8" w:rsidRDefault="00C964A8" w:rsidP="00914454">
      <w:pPr>
        <w:pStyle w:val="Default"/>
        <w:tabs>
          <w:tab w:val="left" w:pos="284"/>
        </w:tabs>
        <w:spacing w:line="276" w:lineRule="auto"/>
        <w:jc w:val="both"/>
        <w:rPr>
          <w:rFonts w:ascii="Calibri" w:hAnsi="Calibri" w:cs="Calibri"/>
          <w:sz w:val="22"/>
          <w:szCs w:val="22"/>
        </w:rPr>
      </w:pPr>
    </w:p>
    <w:p w:rsidR="00C964A8" w:rsidRDefault="00C964A8" w:rsidP="00914454">
      <w:pPr>
        <w:pStyle w:val="Default"/>
        <w:tabs>
          <w:tab w:val="left" w:pos="284"/>
        </w:tabs>
        <w:spacing w:line="276" w:lineRule="auto"/>
        <w:jc w:val="both"/>
        <w:rPr>
          <w:rFonts w:ascii="Calibri" w:hAnsi="Calibri" w:cs="Calibri"/>
          <w:sz w:val="22"/>
          <w:szCs w:val="22"/>
        </w:rPr>
      </w:pPr>
    </w:p>
    <w:p w:rsidR="008A4089" w:rsidRPr="007520B8" w:rsidRDefault="008A4089" w:rsidP="00D95855">
      <w:pPr>
        <w:pStyle w:val="Corpodetexto2"/>
        <w:numPr>
          <w:ilvl w:val="0"/>
          <w:numId w:val="28"/>
        </w:numPr>
        <w:spacing w:line="276" w:lineRule="auto"/>
        <w:rPr>
          <w:rFonts w:asciiTheme="minorHAnsi" w:hAnsiTheme="minorHAnsi" w:cstheme="minorHAnsi"/>
          <w:sz w:val="22"/>
          <w:szCs w:val="22"/>
          <w:u w:val="single"/>
        </w:rPr>
      </w:pPr>
      <w:r w:rsidRPr="007C65C8">
        <w:rPr>
          <w:rFonts w:asciiTheme="minorHAnsi" w:hAnsiTheme="minorHAnsi" w:cstheme="minorHAnsi"/>
          <w:sz w:val="22"/>
          <w:szCs w:val="22"/>
          <w:u w:val="single"/>
        </w:rPr>
        <w:lastRenderedPageBreak/>
        <w:t>Comprovação da situação económica</w:t>
      </w:r>
    </w:p>
    <w:p w:rsidR="008A4089" w:rsidRDefault="002C14F1" w:rsidP="00D95855">
      <w:pPr>
        <w:pStyle w:val="Corpodetexto2"/>
        <w:numPr>
          <w:ilvl w:val="0"/>
          <w:numId w:val="30"/>
        </w:numPr>
        <w:spacing w:line="276" w:lineRule="auto"/>
        <w:rPr>
          <w:rFonts w:asciiTheme="minorHAnsi" w:hAnsiTheme="minorHAnsi" w:cstheme="minorHAnsi"/>
          <w:sz w:val="22"/>
          <w:szCs w:val="22"/>
        </w:rPr>
      </w:pPr>
      <w:r>
        <w:rPr>
          <w:rFonts w:ascii="Calibri" w:hAnsi="Calibri" w:cs="Calibri"/>
          <w:sz w:val="22"/>
          <w:szCs w:val="22"/>
        </w:rPr>
        <w:t xml:space="preserve">Sempre que haja dúvidas sobre a veracidade das declarações do rendimento e após a Instituição </w:t>
      </w:r>
      <w:r w:rsidR="006B642E">
        <w:rPr>
          <w:rFonts w:ascii="Calibri" w:hAnsi="Calibri" w:cs="Calibri"/>
          <w:sz w:val="22"/>
          <w:szCs w:val="22"/>
        </w:rPr>
        <w:t>efetuar</w:t>
      </w:r>
      <w:r>
        <w:rPr>
          <w:rFonts w:ascii="Calibri" w:hAnsi="Calibri" w:cs="Calibri"/>
          <w:sz w:val="22"/>
          <w:szCs w:val="22"/>
        </w:rPr>
        <w:t xml:space="preserve"> as dilig</w:t>
      </w:r>
      <w:r w:rsidR="007520B8">
        <w:rPr>
          <w:rFonts w:ascii="Calibri" w:hAnsi="Calibri" w:cs="Calibri"/>
          <w:sz w:val="22"/>
          <w:szCs w:val="22"/>
        </w:rPr>
        <w:t>ê</w:t>
      </w:r>
      <w:r>
        <w:rPr>
          <w:rFonts w:ascii="Calibri" w:hAnsi="Calibri" w:cs="Calibri"/>
          <w:sz w:val="22"/>
          <w:szCs w:val="22"/>
        </w:rPr>
        <w:t xml:space="preserve">ncias que considerar necessárias, </w:t>
      </w:r>
      <w:r w:rsidR="000A5843">
        <w:rPr>
          <w:rFonts w:ascii="Calibri" w:hAnsi="Calibri" w:cs="Calibri"/>
          <w:sz w:val="22"/>
          <w:szCs w:val="22"/>
        </w:rPr>
        <w:t>a Instituição pode</w:t>
      </w:r>
      <w:r>
        <w:rPr>
          <w:rFonts w:ascii="Calibri" w:hAnsi="Calibri" w:cs="Calibri"/>
          <w:sz w:val="22"/>
          <w:szCs w:val="22"/>
        </w:rPr>
        <w:t xml:space="preserve"> convencionar um montante de comparticipação familiar até ao limite da comparticipação familiar máxima</w:t>
      </w:r>
      <w:r w:rsidR="00E77B1E">
        <w:rPr>
          <w:rFonts w:ascii="Calibri" w:hAnsi="Calibri" w:cs="Calibri"/>
          <w:sz w:val="22"/>
          <w:szCs w:val="22"/>
        </w:rPr>
        <w:t>, ou seja, até ao limite do valo</w:t>
      </w:r>
      <w:r w:rsidR="00056DE4">
        <w:rPr>
          <w:rFonts w:ascii="Calibri" w:hAnsi="Calibri" w:cs="Calibri"/>
          <w:sz w:val="22"/>
          <w:szCs w:val="22"/>
        </w:rPr>
        <w:t>r do custo médio real do utente, podendo ser atribuída uma vaga extra acordo.</w:t>
      </w:r>
    </w:p>
    <w:p w:rsidR="002804B2" w:rsidRDefault="002804B2" w:rsidP="002804B2">
      <w:pPr>
        <w:pStyle w:val="Corpodetexto2"/>
        <w:spacing w:line="276" w:lineRule="auto"/>
        <w:ind w:left="720"/>
        <w:rPr>
          <w:rFonts w:asciiTheme="minorHAnsi" w:hAnsiTheme="minorHAnsi" w:cstheme="minorHAnsi"/>
          <w:sz w:val="22"/>
          <w:szCs w:val="22"/>
        </w:rPr>
      </w:pPr>
    </w:p>
    <w:p w:rsidR="008A4089" w:rsidRPr="007C65C8" w:rsidRDefault="008A4089" w:rsidP="00D95855">
      <w:pPr>
        <w:pStyle w:val="Corpodetexto2"/>
        <w:numPr>
          <w:ilvl w:val="0"/>
          <w:numId w:val="30"/>
        </w:numPr>
        <w:spacing w:line="276" w:lineRule="auto"/>
        <w:rPr>
          <w:rFonts w:asciiTheme="minorHAnsi" w:hAnsiTheme="minorHAnsi" w:cstheme="minorHAnsi"/>
          <w:sz w:val="22"/>
          <w:szCs w:val="22"/>
        </w:rPr>
      </w:pPr>
      <w:r w:rsidRPr="007C65C8">
        <w:rPr>
          <w:rFonts w:asciiTheme="minorHAnsi" w:hAnsiTheme="minorHAnsi" w:cstheme="minorHAnsi"/>
          <w:sz w:val="22"/>
          <w:szCs w:val="22"/>
        </w:rPr>
        <w:t>À Direção reserva-se o direito da certifi</w:t>
      </w:r>
      <w:r w:rsidR="008A3B5C" w:rsidRPr="007C65C8">
        <w:rPr>
          <w:rFonts w:asciiTheme="minorHAnsi" w:hAnsiTheme="minorHAnsi" w:cstheme="minorHAnsi"/>
          <w:sz w:val="22"/>
          <w:szCs w:val="22"/>
        </w:rPr>
        <w:t>cação da situação económica do agregado f</w:t>
      </w:r>
      <w:r w:rsidRPr="007C65C8">
        <w:rPr>
          <w:rFonts w:asciiTheme="minorHAnsi" w:hAnsiTheme="minorHAnsi" w:cstheme="minorHAnsi"/>
          <w:sz w:val="22"/>
          <w:szCs w:val="22"/>
        </w:rPr>
        <w:t>amiliar através de exigência de documentação.</w:t>
      </w:r>
    </w:p>
    <w:p w:rsidR="008A4089" w:rsidRPr="007C65C8" w:rsidRDefault="008A4089" w:rsidP="008A4089">
      <w:pPr>
        <w:pStyle w:val="Corpodetexto2"/>
        <w:spacing w:line="276" w:lineRule="auto"/>
        <w:ind w:left="720"/>
        <w:rPr>
          <w:rFonts w:asciiTheme="minorHAnsi" w:hAnsiTheme="minorHAnsi" w:cstheme="minorHAnsi"/>
          <w:sz w:val="22"/>
          <w:szCs w:val="22"/>
        </w:rPr>
      </w:pPr>
    </w:p>
    <w:p w:rsidR="008A4089" w:rsidRDefault="008A4089" w:rsidP="00D95855">
      <w:pPr>
        <w:pStyle w:val="Corpodetexto2"/>
        <w:numPr>
          <w:ilvl w:val="0"/>
          <w:numId w:val="30"/>
        </w:numPr>
        <w:spacing w:line="276" w:lineRule="auto"/>
        <w:rPr>
          <w:rFonts w:asciiTheme="minorHAnsi" w:hAnsiTheme="minorHAnsi" w:cstheme="minorHAnsi"/>
          <w:sz w:val="22"/>
          <w:szCs w:val="22"/>
        </w:rPr>
      </w:pPr>
      <w:r w:rsidRPr="007C65C8">
        <w:rPr>
          <w:rFonts w:asciiTheme="minorHAnsi" w:hAnsiTheme="minorHAnsi" w:cstheme="minorHAnsi"/>
          <w:sz w:val="22"/>
          <w:szCs w:val="22"/>
        </w:rPr>
        <w:t xml:space="preserve">Quando os encarregados de educação não possuem documentos comprovativos de rendimentos, porque trabalham em part-time (algumas horas ou dias, será aplicado o valor estabelecido de comum acordo, comprovado por </w:t>
      </w:r>
      <w:r w:rsidRPr="00987767">
        <w:rPr>
          <w:rFonts w:asciiTheme="minorHAnsi" w:hAnsiTheme="minorHAnsi" w:cstheme="minorHAnsi"/>
          <w:sz w:val="22"/>
          <w:szCs w:val="22"/>
        </w:rPr>
        <w:t xml:space="preserve">assinatura no </w:t>
      </w:r>
      <w:r w:rsidR="002C14F1" w:rsidRPr="00987767">
        <w:rPr>
          <w:rFonts w:asciiTheme="minorHAnsi" w:hAnsiTheme="minorHAnsi" w:cstheme="minorHAnsi"/>
          <w:sz w:val="22"/>
          <w:szCs w:val="22"/>
        </w:rPr>
        <w:t>contrato</w:t>
      </w:r>
      <w:r w:rsidR="002C14F1">
        <w:rPr>
          <w:rFonts w:asciiTheme="minorHAnsi" w:hAnsiTheme="minorHAnsi" w:cstheme="minorHAnsi"/>
          <w:sz w:val="22"/>
          <w:szCs w:val="22"/>
        </w:rPr>
        <w:t xml:space="preserve"> de prestação de serviços).</w:t>
      </w:r>
    </w:p>
    <w:p w:rsidR="008F11EB" w:rsidRPr="007C65C8" w:rsidRDefault="008F11EB" w:rsidP="008F11EB">
      <w:pPr>
        <w:pStyle w:val="Corpodetexto2"/>
        <w:spacing w:line="276" w:lineRule="auto"/>
        <w:rPr>
          <w:rFonts w:asciiTheme="minorHAnsi" w:hAnsiTheme="minorHAnsi" w:cstheme="minorHAnsi"/>
          <w:sz w:val="22"/>
          <w:szCs w:val="22"/>
        </w:rPr>
      </w:pPr>
    </w:p>
    <w:p w:rsidR="008A4089" w:rsidRPr="007C65C8" w:rsidRDefault="008A4089" w:rsidP="008A4089">
      <w:pPr>
        <w:pStyle w:val="Corpodetexto2"/>
        <w:spacing w:line="276" w:lineRule="auto"/>
        <w:jc w:val="center"/>
        <w:rPr>
          <w:rFonts w:asciiTheme="minorHAnsi" w:hAnsiTheme="minorHAnsi" w:cstheme="minorHAnsi"/>
          <w:b/>
          <w:bCs/>
          <w:sz w:val="22"/>
          <w:szCs w:val="22"/>
        </w:rPr>
      </w:pPr>
      <w:r w:rsidRPr="007C65C8">
        <w:rPr>
          <w:rFonts w:asciiTheme="minorHAnsi" w:hAnsiTheme="minorHAnsi" w:cstheme="minorHAnsi"/>
          <w:b/>
          <w:bCs/>
          <w:sz w:val="22"/>
          <w:szCs w:val="22"/>
        </w:rPr>
        <w:t>NORMA XXXII</w:t>
      </w:r>
    </w:p>
    <w:p w:rsidR="008A4089" w:rsidRPr="007C65C8" w:rsidRDefault="008A4089" w:rsidP="008A4089">
      <w:pPr>
        <w:pStyle w:val="Corpodetexto2"/>
        <w:spacing w:line="276" w:lineRule="auto"/>
        <w:jc w:val="center"/>
        <w:rPr>
          <w:rFonts w:asciiTheme="minorHAnsi" w:hAnsiTheme="minorHAnsi" w:cstheme="minorHAnsi"/>
          <w:b/>
          <w:bCs/>
          <w:sz w:val="22"/>
          <w:szCs w:val="22"/>
        </w:rPr>
      </w:pPr>
      <w:r w:rsidRPr="007C65C8">
        <w:rPr>
          <w:rFonts w:asciiTheme="minorHAnsi" w:hAnsiTheme="minorHAnsi" w:cstheme="minorHAnsi"/>
          <w:b/>
          <w:bCs/>
          <w:sz w:val="22"/>
          <w:szCs w:val="22"/>
        </w:rPr>
        <w:t>Sit</w:t>
      </w:r>
      <w:r w:rsidR="008F11EB">
        <w:rPr>
          <w:rFonts w:asciiTheme="minorHAnsi" w:hAnsiTheme="minorHAnsi" w:cstheme="minorHAnsi"/>
          <w:b/>
          <w:bCs/>
          <w:sz w:val="22"/>
          <w:szCs w:val="22"/>
        </w:rPr>
        <w:t>u</w:t>
      </w:r>
      <w:r w:rsidRPr="007C65C8">
        <w:rPr>
          <w:rFonts w:asciiTheme="minorHAnsi" w:hAnsiTheme="minorHAnsi" w:cstheme="minorHAnsi"/>
          <w:b/>
          <w:bCs/>
          <w:sz w:val="22"/>
          <w:szCs w:val="22"/>
        </w:rPr>
        <w:t>ações Especiais</w:t>
      </w:r>
    </w:p>
    <w:p w:rsidR="008A4089" w:rsidRPr="007C65C8" w:rsidRDefault="008A4089" w:rsidP="008A4089">
      <w:pPr>
        <w:pStyle w:val="Corpodetexto2"/>
        <w:spacing w:line="276" w:lineRule="auto"/>
        <w:rPr>
          <w:rFonts w:asciiTheme="minorHAnsi" w:hAnsiTheme="minorHAnsi" w:cstheme="minorHAnsi"/>
          <w:bCs/>
          <w:sz w:val="22"/>
          <w:szCs w:val="22"/>
        </w:rPr>
      </w:pPr>
      <w:r w:rsidRPr="007C65C8">
        <w:rPr>
          <w:rFonts w:asciiTheme="minorHAnsi" w:hAnsiTheme="minorHAnsi" w:cstheme="minorHAnsi"/>
          <w:bCs/>
          <w:sz w:val="22"/>
          <w:szCs w:val="22"/>
        </w:rPr>
        <w:t xml:space="preserve">Sempre que através de uma cuidada análise socioeconómica do agregado familiar, se conclua pela especial onerosidade do encargo com a comparticipação familiar, designadamente no caso das famílias abrangidas pelo regime do rendimento </w:t>
      </w:r>
      <w:r w:rsidR="00E77B1E">
        <w:rPr>
          <w:rFonts w:asciiTheme="minorHAnsi" w:hAnsiTheme="minorHAnsi" w:cstheme="minorHAnsi"/>
          <w:bCs/>
          <w:sz w:val="22"/>
          <w:szCs w:val="22"/>
        </w:rPr>
        <w:t>social de inserção</w:t>
      </w:r>
      <w:r w:rsidRPr="007C65C8">
        <w:rPr>
          <w:rFonts w:asciiTheme="minorHAnsi" w:hAnsiTheme="minorHAnsi" w:cstheme="minorHAnsi"/>
          <w:bCs/>
          <w:sz w:val="22"/>
          <w:szCs w:val="22"/>
        </w:rPr>
        <w:t>, pode ser reduzido o seu valor, dispensado ou suspenso o seu pagamento ou atribuído por comum acordo com os pais, o valor do abono de família.</w:t>
      </w:r>
    </w:p>
    <w:p w:rsidR="008A4089" w:rsidRPr="007C65C8" w:rsidRDefault="008A4089" w:rsidP="008A4089">
      <w:pPr>
        <w:pStyle w:val="Cabealho6"/>
        <w:spacing w:line="276" w:lineRule="auto"/>
        <w:jc w:val="center"/>
        <w:rPr>
          <w:rFonts w:asciiTheme="minorHAnsi" w:hAnsiTheme="minorHAnsi" w:cstheme="minorHAnsi"/>
          <w:sz w:val="22"/>
          <w:szCs w:val="22"/>
        </w:rPr>
      </w:pPr>
      <w:r w:rsidRPr="007C65C8">
        <w:rPr>
          <w:rFonts w:asciiTheme="minorHAnsi" w:hAnsiTheme="minorHAnsi" w:cstheme="minorHAnsi"/>
          <w:sz w:val="22"/>
          <w:szCs w:val="22"/>
        </w:rPr>
        <w:t>NORMA XXXIII</w:t>
      </w:r>
    </w:p>
    <w:p w:rsidR="00E77B1E" w:rsidRDefault="008A4089" w:rsidP="00E77B1E">
      <w:pPr>
        <w:pStyle w:val="Cabealho6"/>
        <w:spacing w:line="276" w:lineRule="auto"/>
        <w:jc w:val="center"/>
        <w:rPr>
          <w:rFonts w:asciiTheme="minorHAnsi" w:hAnsiTheme="minorHAnsi" w:cstheme="minorHAnsi"/>
          <w:sz w:val="22"/>
          <w:szCs w:val="22"/>
        </w:rPr>
      </w:pPr>
      <w:r w:rsidRPr="007C65C8">
        <w:rPr>
          <w:rFonts w:asciiTheme="minorHAnsi" w:hAnsiTheme="minorHAnsi" w:cstheme="minorHAnsi"/>
          <w:sz w:val="22"/>
          <w:szCs w:val="22"/>
        </w:rPr>
        <w:t>Comparticipações</w:t>
      </w:r>
    </w:p>
    <w:p w:rsidR="008A4089" w:rsidRPr="00E77B1E" w:rsidRDefault="008A4089" w:rsidP="00E77B1E">
      <w:pPr>
        <w:pStyle w:val="Cabealho6"/>
        <w:spacing w:line="276" w:lineRule="auto"/>
        <w:jc w:val="left"/>
        <w:rPr>
          <w:rFonts w:asciiTheme="minorHAnsi" w:hAnsiTheme="minorHAnsi" w:cstheme="minorHAnsi"/>
          <w:sz w:val="22"/>
          <w:szCs w:val="22"/>
        </w:rPr>
      </w:pPr>
      <w:r w:rsidRPr="007C65C8">
        <w:rPr>
          <w:rFonts w:asciiTheme="minorHAnsi" w:hAnsiTheme="minorHAnsi" w:cstheme="minorHAnsi"/>
          <w:b w:val="0"/>
          <w:sz w:val="22"/>
          <w:szCs w:val="22"/>
          <w:u w:val="single"/>
        </w:rPr>
        <w:t>Ajustamentos das comparticipações familiares</w:t>
      </w:r>
    </w:p>
    <w:p w:rsidR="008A4089" w:rsidRPr="007C65C8" w:rsidRDefault="008A4089" w:rsidP="008A4089">
      <w:pPr>
        <w:pStyle w:val="Corpodetexto2"/>
        <w:spacing w:line="276" w:lineRule="auto"/>
        <w:rPr>
          <w:rFonts w:asciiTheme="minorHAnsi" w:hAnsiTheme="minorHAnsi" w:cstheme="minorHAnsi"/>
          <w:sz w:val="22"/>
          <w:szCs w:val="22"/>
        </w:rPr>
      </w:pPr>
      <w:r w:rsidRPr="007C65C8">
        <w:rPr>
          <w:rFonts w:asciiTheme="minorHAnsi" w:hAnsiTheme="minorHAnsi" w:cstheme="minorHAnsi"/>
          <w:sz w:val="22"/>
          <w:szCs w:val="22"/>
        </w:rPr>
        <w:t xml:space="preserve">Em função da necessidade de estrita cobertura dos custos dos serviços e no limite do valor </w:t>
      </w:r>
      <w:r w:rsidR="00E77B1E">
        <w:rPr>
          <w:rFonts w:asciiTheme="minorHAnsi" w:hAnsiTheme="minorHAnsi" w:cstheme="minorHAnsi"/>
          <w:sz w:val="22"/>
          <w:szCs w:val="22"/>
        </w:rPr>
        <w:t>do custo médio real do utente</w:t>
      </w:r>
      <w:r w:rsidRPr="007C65C8">
        <w:rPr>
          <w:rFonts w:asciiTheme="minorHAnsi" w:hAnsiTheme="minorHAnsi" w:cstheme="minorHAnsi"/>
          <w:sz w:val="22"/>
          <w:szCs w:val="22"/>
        </w:rPr>
        <w:t>, poderão ser estabelecidos os necessários ajustamentos, para que seja assegurada a desejável solidariedade entre os agregados economicamente mais desfavorecidos e aqueles que dispõem de maiores recursos.</w:t>
      </w:r>
    </w:p>
    <w:p w:rsidR="008A4089" w:rsidRPr="007C65C8" w:rsidRDefault="008A4089" w:rsidP="008A4089">
      <w:pPr>
        <w:spacing w:line="276" w:lineRule="auto"/>
        <w:jc w:val="both"/>
        <w:rPr>
          <w:rFonts w:asciiTheme="minorHAnsi" w:hAnsiTheme="minorHAnsi" w:cstheme="minorHAnsi"/>
          <w:bCs/>
          <w:spacing w:val="-5"/>
          <w:sz w:val="22"/>
          <w:szCs w:val="22"/>
        </w:rPr>
      </w:pPr>
    </w:p>
    <w:p w:rsidR="008A4089" w:rsidRPr="007C65C8" w:rsidRDefault="008A4089" w:rsidP="008A4089">
      <w:pPr>
        <w:pStyle w:val="Cabealho6"/>
        <w:spacing w:line="276" w:lineRule="auto"/>
        <w:jc w:val="center"/>
        <w:rPr>
          <w:rFonts w:asciiTheme="minorHAnsi" w:hAnsiTheme="minorHAnsi" w:cstheme="minorHAnsi"/>
          <w:sz w:val="22"/>
          <w:szCs w:val="22"/>
        </w:rPr>
      </w:pPr>
      <w:r w:rsidRPr="007C65C8">
        <w:rPr>
          <w:rFonts w:asciiTheme="minorHAnsi" w:hAnsiTheme="minorHAnsi" w:cstheme="minorHAnsi"/>
          <w:sz w:val="22"/>
          <w:szCs w:val="22"/>
        </w:rPr>
        <w:t>NORMA XXXIV</w:t>
      </w:r>
    </w:p>
    <w:p w:rsidR="008A4089" w:rsidRPr="00D91E7F" w:rsidRDefault="008A4089" w:rsidP="008A4089">
      <w:pPr>
        <w:pStyle w:val="Cabealho6"/>
        <w:spacing w:line="276" w:lineRule="auto"/>
        <w:jc w:val="center"/>
        <w:rPr>
          <w:rFonts w:asciiTheme="minorHAnsi" w:hAnsiTheme="minorHAnsi" w:cstheme="minorHAnsi"/>
          <w:sz w:val="22"/>
          <w:szCs w:val="22"/>
        </w:rPr>
      </w:pPr>
      <w:r w:rsidRPr="00D91E7F">
        <w:rPr>
          <w:rFonts w:asciiTheme="minorHAnsi" w:hAnsiTheme="minorHAnsi" w:cstheme="minorHAnsi"/>
          <w:sz w:val="22"/>
          <w:szCs w:val="22"/>
        </w:rPr>
        <w:t xml:space="preserve">Normas de liquidação de </w:t>
      </w:r>
      <w:r w:rsidR="00FB5CBA">
        <w:rPr>
          <w:rFonts w:asciiTheme="minorHAnsi" w:hAnsiTheme="minorHAnsi" w:cstheme="minorHAnsi"/>
          <w:sz w:val="22"/>
          <w:szCs w:val="22"/>
        </w:rPr>
        <w:t>Comparticipações familiares</w:t>
      </w:r>
    </w:p>
    <w:p w:rsidR="002E5C70" w:rsidRPr="00EA096E" w:rsidRDefault="002E5C70" w:rsidP="00D95855">
      <w:pPr>
        <w:numPr>
          <w:ilvl w:val="0"/>
          <w:numId w:val="18"/>
        </w:numPr>
        <w:spacing w:line="276" w:lineRule="auto"/>
        <w:jc w:val="both"/>
        <w:rPr>
          <w:rFonts w:asciiTheme="minorHAnsi" w:hAnsiTheme="minorHAnsi" w:cstheme="minorHAnsi"/>
          <w:sz w:val="22"/>
          <w:szCs w:val="22"/>
        </w:rPr>
      </w:pPr>
      <w:r w:rsidRPr="00EA096E">
        <w:rPr>
          <w:rFonts w:asciiTheme="minorHAnsi" w:hAnsiTheme="minorHAnsi" w:cstheme="minorHAnsi"/>
          <w:sz w:val="22"/>
          <w:szCs w:val="22"/>
        </w:rPr>
        <w:t>São devidas 12 comparticipações familiares, de setembro a agosto de cada ano letivo, ressalvadas as situações de admissões ocorridas ao longo do ano letivo, sempre que surjam vagas;</w:t>
      </w:r>
    </w:p>
    <w:p w:rsidR="002E5C70" w:rsidRPr="00EA096E" w:rsidRDefault="0084593E" w:rsidP="00D95855">
      <w:pPr>
        <w:numPr>
          <w:ilvl w:val="0"/>
          <w:numId w:val="18"/>
        </w:numPr>
        <w:spacing w:line="276" w:lineRule="auto"/>
        <w:jc w:val="both"/>
        <w:rPr>
          <w:rFonts w:asciiTheme="minorHAnsi" w:hAnsiTheme="minorHAnsi" w:cstheme="minorHAnsi"/>
          <w:sz w:val="22"/>
          <w:szCs w:val="22"/>
        </w:rPr>
      </w:pPr>
      <w:r w:rsidRPr="00EA096E">
        <w:rPr>
          <w:rFonts w:asciiTheme="minorHAnsi" w:hAnsiTheme="minorHAnsi" w:cstheme="minorHAnsi"/>
          <w:sz w:val="22"/>
          <w:szCs w:val="22"/>
        </w:rPr>
        <w:t>O</w:t>
      </w:r>
      <w:r w:rsidR="002E5C70" w:rsidRPr="00EA096E">
        <w:rPr>
          <w:rFonts w:asciiTheme="minorHAnsi" w:hAnsiTheme="minorHAnsi" w:cstheme="minorHAnsi"/>
          <w:sz w:val="22"/>
          <w:szCs w:val="22"/>
        </w:rPr>
        <w:t xml:space="preserve"> mês</w:t>
      </w:r>
      <w:r w:rsidR="001F55F0" w:rsidRPr="00EA096E">
        <w:rPr>
          <w:rFonts w:asciiTheme="minorHAnsi" w:hAnsiTheme="minorHAnsi" w:cstheme="minorHAnsi"/>
          <w:sz w:val="22"/>
          <w:szCs w:val="22"/>
        </w:rPr>
        <w:t xml:space="preserve"> de</w:t>
      </w:r>
      <w:r w:rsidR="002E5C70" w:rsidRPr="00EA096E">
        <w:rPr>
          <w:rFonts w:asciiTheme="minorHAnsi" w:hAnsiTheme="minorHAnsi" w:cstheme="minorHAnsi"/>
          <w:sz w:val="22"/>
          <w:szCs w:val="22"/>
        </w:rPr>
        <w:t xml:space="preserve"> agosto pressupõe o pagamento em duodécimos de outubro a junho;</w:t>
      </w:r>
    </w:p>
    <w:p w:rsidR="002E5C70" w:rsidRPr="00EA096E" w:rsidRDefault="002E5C70" w:rsidP="00D95855">
      <w:pPr>
        <w:pStyle w:val="PargrafodaLista"/>
        <w:numPr>
          <w:ilvl w:val="0"/>
          <w:numId w:val="18"/>
        </w:numPr>
        <w:spacing w:line="276" w:lineRule="auto"/>
        <w:jc w:val="both"/>
        <w:rPr>
          <w:rFonts w:asciiTheme="minorHAnsi" w:hAnsiTheme="minorHAnsi" w:cstheme="minorHAnsi"/>
          <w:sz w:val="22"/>
          <w:szCs w:val="22"/>
        </w:rPr>
      </w:pPr>
      <w:r w:rsidRPr="00EA096E">
        <w:rPr>
          <w:rFonts w:asciiTheme="minorHAnsi" w:hAnsiTheme="minorHAnsi" w:cstheme="minorHAnsi"/>
          <w:sz w:val="22"/>
          <w:szCs w:val="22"/>
        </w:rPr>
        <w:t>As crianças que frequentam o mês de agosto, têm um desconto de 10% sobre a mensalidade relativa a este mês;</w:t>
      </w:r>
    </w:p>
    <w:p w:rsidR="002E5C70" w:rsidRPr="00EA096E" w:rsidRDefault="002E5C70" w:rsidP="00D95855">
      <w:pPr>
        <w:pStyle w:val="PargrafodaLista"/>
        <w:numPr>
          <w:ilvl w:val="0"/>
          <w:numId w:val="18"/>
        </w:numPr>
        <w:spacing w:line="276" w:lineRule="auto"/>
        <w:jc w:val="both"/>
        <w:rPr>
          <w:rFonts w:asciiTheme="minorHAnsi" w:hAnsiTheme="minorHAnsi" w:cstheme="minorHAnsi"/>
          <w:sz w:val="22"/>
          <w:szCs w:val="22"/>
        </w:rPr>
      </w:pPr>
      <w:r w:rsidRPr="00EA096E">
        <w:rPr>
          <w:rFonts w:asciiTheme="minorHAnsi" w:hAnsiTheme="minorHAnsi" w:cstheme="minorHAnsi"/>
          <w:sz w:val="22"/>
          <w:szCs w:val="22"/>
        </w:rPr>
        <w:t>As crianças que não frequentam o mês de agosto, têm um desconto de 20% sobre a mensalidade relativa a este mês;</w:t>
      </w:r>
    </w:p>
    <w:p w:rsidR="00D151D0" w:rsidRPr="00D151D0" w:rsidRDefault="00D151D0" w:rsidP="00914454">
      <w:pPr>
        <w:pStyle w:val="PargrafodaLista"/>
        <w:numPr>
          <w:ilvl w:val="0"/>
          <w:numId w:val="18"/>
        </w:numPr>
        <w:spacing w:line="276" w:lineRule="auto"/>
        <w:ind w:left="426" w:hanging="284"/>
        <w:jc w:val="both"/>
        <w:rPr>
          <w:rFonts w:asciiTheme="minorHAnsi" w:hAnsiTheme="minorHAnsi" w:cstheme="minorHAnsi"/>
          <w:sz w:val="22"/>
          <w:szCs w:val="22"/>
        </w:rPr>
      </w:pPr>
      <w:r w:rsidRPr="00D151D0">
        <w:rPr>
          <w:rFonts w:asciiTheme="minorHAnsi" w:hAnsiTheme="minorHAnsi" w:cstheme="minorHAnsi"/>
          <w:sz w:val="22"/>
          <w:szCs w:val="22"/>
        </w:rPr>
        <w:t xml:space="preserve">As </w:t>
      </w:r>
      <w:r w:rsidR="00FB5CBA">
        <w:rPr>
          <w:rFonts w:asciiTheme="minorHAnsi" w:hAnsiTheme="minorHAnsi" w:cstheme="minorHAnsi"/>
          <w:sz w:val="22"/>
          <w:szCs w:val="22"/>
        </w:rPr>
        <w:t>comparticipações familiares</w:t>
      </w:r>
      <w:r w:rsidRPr="00D151D0">
        <w:rPr>
          <w:rFonts w:asciiTheme="minorHAnsi" w:hAnsiTheme="minorHAnsi" w:cstheme="minorHAnsi"/>
          <w:sz w:val="22"/>
          <w:szCs w:val="22"/>
        </w:rPr>
        <w:t xml:space="preserve"> deverão ser pagas, diretamente aos serviços administrativos</w:t>
      </w:r>
      <w:r w:rsidR="00164A84">
        <w:rPr>
          <w:rFonts w:asciiTheme="minorHAnsi" w:hAnsiTheme="minorHAnsi" w:cstheme="minorHAnsi"/>
          <w:sz w:val="22"/>
          <w:szCs w:val="22"/>
        </w:rPr>
        <w:t xml:space="preserve"> do CBESSF em numerário, cheque, multibanco </w:t>
      </w:r>
      <w:r w:rsidRPr="00D151D0">
        <w:rPr>
          <w:rFonts w:asciiTheme="minorHAnsi" w:hAnsiTheme="minorHAnsi" w:cstheme="minorHAnsi"/>
          <w:sz w:val="22"/>
          <w:szCs w:val="22"/>
        </w:rPr>
        <w:t>ou por transferência bancária. Neste último caso, o respetivo recibo será entregue após confirmação da transferência</w:t>
      </w:r>
      <w:r w:rsidR="00264891">
        <w:rPr>
          <w:rFonts w:asciiTheme="minorHAnsi" w:hAnsiTheme="minorHAnsi" w:cstheme="minorHAnsi"/>
          <w:sz w:val="22"/>
          <w:szCs w:val="22"/>
        </w:rPr>
        <w:t>;</w:t>
      </w:r>
    </w:p>
    <w:p w:rsidR="008A4089" w:rsidRPr="007C65C8" w:rsidRDefault="008A4089" w:rsidP="00D95855">
      <w:pPr>
        <w:numPr>
          <w:ilvl w:val="0"/>
          <w:numId w:val="18"/>
        </w:numPr>
        <w:spacing w:line="276" w:lineRule="auto"/>
        <w:ind w:left="426"/>
        <w:jc w:val="both"/>
        <w:rPr>
          <w:rFonts w:asciiTheme="minorHAnsi" w:hAnsiTheme="minorHAnsi" w:cstheme="minorHAnsi"/>
          <w:b/>
          <w:sz w:val="22"/>
          <w:szCs w:val="22"/>
        </w:rPr>
      </w:pPr>
      <w:r w:rsidRPr="007C65C8">
        <w:rPr>
          <w:rFonts w:asciiTheme="minorHAnsi" w:hAnsiTheme="minorHAnsi" w:cstheme="minorHAnsi"/>
          <w:sz w:val="22"/>
          <w:szCs w:val="22"/>
        </w:rPr>
        <w:lastRenderedPageBreak/>
        <w:t xml:space="preserve">O pagamento da </w:t>
      </w:r>
      <w:r w:rsidR="00FB5CBA">
        <w:rPr>
          <w:rFonts w:asciiTheme="minorHAnsi" w:hAnsiTheme="minorHAnsi" w:cstheme="minorHAnsi"/>
          <w:sz w:val="22"/>
          <w:szCs w:val="22"/>
        </w:rPr>
        <w:t>comparticipação familiar</w:t>
      </w:r>
      <w:r w:rsidRPr="007C65C8">
        <w:rPr>
          <w:rFonts w:asciiTheme="minorHAnsi" w:hAnsiTheme="minorHAnsi" w:cstheme="minorHAnsi"/>
          <w:sz w:val="22"/>
          <w:szCs w:val="22"/>
        </w:rPr>
        <w:t xml:space="preserve"> deverá ser efetuado até ao dia 10 de cada mês a que respeitam, caso contrário será aplicada a seguintes taxa:</w:t>
      </w:r>
      <w:r w:rsidR="00132CA4" w:rsidRPr="00132CA4">
        <w:t xml:space="preserve"> </w:t>
      </w:r>
    </w:p>
    <w:p w:rsidR="008A4089" w:rsidRPr="007C65C8" w:rsidRDefault="008A4089" w:rsidP="004651F7">
      <w:pPr>
        <w:spacing w:line="276" w:lineRule="auto"/>
        <w:ind w:left="426" w:firstLine="283"/>
        <w:jc w:val="both"/>
        <w:rPr>
          <w:rFonts w:asciiTheme="minorHAnsi" w:hAnsiTheme="minorHAnsi" w:cstheme="minorHAnsi"/>
          <w:sz w:val="22"/>
          <w:szCs w:val="22"/>
        </w:rPr>
      </w:pPr>
      <w:r w:rsidRPr="007C65C8">
        <w:rPr>
          <w:rFonts w:asciiTheme="minorHAnsi" w:hAnsiTheme="minorHAnsi" w:cstheme="minorHAnsi"/>
          <w:sz w:val="22"/>
          <w:szCs w:val="22"/>
        </w:rPr>
        <w:t>- Acréscimo de mais 10% por cada mês até ao pagamento da dívida;</w:t>
      </w:r>
    </w:p>
    <w:p w:rsidR="008A4089" w:rsidRPr="007C65C8" w:rsidRDefault="008A4089" w:rsidP="00D95855">
      <w:pPr>
        <w:numPr>
          <w:ilvl w:val="0"/>
          <w:numId w:val="18"/>
        </w:numPr>
        <w:autoSpaceDE w:val="0"/>
        <w:autoSpaceDN w:val="0"/>
        <w:adjustRightInd w:val="0"/>
        <w:spacing w:line="276" w:lineRule="auto"/>
        <w:ind w:left="426"/>
        <w:jc w:val="both"/>
        <w:rPr>
          <w:rFonts w:asciiTheme="minorHAnsi" w:hAnsiTheme="minorHAnsi" w:cstheme="minorHAnsi"/>
          <w:sz w:val="22"/>
          <w:szCs w:val="22"/>
        </w:rPr>
      </w:pPr>
      <w:r w:rsidRPr="007C65C8">
        <w:rPr>
          <w:rFonts w:asciiTheme="minorHAnsi" w:hAnsiTheme="minorHAnsi" w:cstheme="minorHAnsi"/>
          <w:sz w:val="22"/>
          <w:szCs w:val="22"/>
        </w:rPr>
        <w:t>As faltas de assiduidade interpoladas, não dão origem a qualquer tipo de redução no va</w:t>
      </w:r>
      <w:r w:rsidR="008A3B5C" w:rsidRPr="007C65C8">
        <w:rPr>
          <w:rFonts w:asciiTheme="minorHAnsi" w:hAnsiTheme="minorHAnsi" w:cstheme="minorHAnsi"/>
          <w:sz w:val="22"/>
          <w:szCs w:val="22"/>
        </w:rPr>
        <w:t>lor da comparticipação familiar</w:t>
      </w:r>
      <w:r w:rsidR="005056E9">
        <w:rPr>
          <w:rFonts w:asciiTheme="minorHAnsi" w:hAnsiTheme="minorHAnsi" w:cstheme="minorHAnsi"/>
          <w:sz w:val="22"/>
          <w:szCs w:val="22"/>
        </w:rPr>
        <w:t>;</w:t>
      </w:r>
    </w:p>
    <w:p w:rsidR="009C2C04" w:rsidRDefault="009C2C04" w:rsidP="00D95855">
      <w:pPr>
        <w:numPr>
          <w:ilvl w:val="0"/>
          <w:numId w:val="18"/>
        </w:numPr>
        <w:autoSpaceDE w:val="0"/>
        <w:autoSpaceDN w:val="0"/>
        <w:adjustRightInd w:val="0"/>
        <w:spacing w:line="276" w:lineRule="auto"/>
        <w:ind w:left="426"/>
        <w:jc w:val="both"/>
        <w:rPr>
          <w:rFonts w:asciiTheme="minorHAnsi" w:hAnsiTheme="minorHAnsi" w:cstheme="minorHAnsi"/>
          <w:sz w:val="22"/>
          <w:szCs w:val="22"/>
        </w:rPr>
      </w:pPr>
      <w:r w:rsidRPr="007C65C8">
        <w:rPr>
          <w:rFonts w:asciiTheme="minorHAnsi" w:hAnsiTheme="minorHAnsi" w:cstheme="minorHAnsi"/>
          <w:sz w:val="22"/>
          <w:szCs w:val="22"/>
        </w:rPr>
        <w:t xml:space="preserve">A comparticipação será reduzida em </w:t>
      </w:r>
      <w:r w:rsidR="002F4CB2">
        <w:rPr>
          <w:rFonts w:asciiTheme="minorHAnsi" w:hAnsiTheme="minorHAnsi" w:cstheme="minorHAnsi"/>
          <w:sz w:val="22"/>
          <w:szCs w:val="22"/>
        </w:rPr>
        <w:t>10</w:t>
      </w:r>
      <w:r w:rsidRPr="007C65C8">
        <w:rPr>
          <w:rFonts w:asciiTheme="minorHAnsi" w:hAnsiTheme="minorHAnsi" w:cstheme="minorHAnsi"/>
          <w:sz w:val="22"/>
          <w:szCs w:val="22"/>
        </w:rPr>
        <w:t>% quando a criança falta</w:t>
      </w:r>
      <w:r w:rsidR="00C15BF7">
        <w:rPr>
          <w:rFonts w:asciiTheme="minorHAnsi" w:hAnsiTheme="minorHAnsi" w:cstheme="minorHAnsi"/>
          <w:sz w:val="22"/>
          <w:szCs w:val="22"/>
        </w:rPr>
        <w:t>r</w:t>
      </w:r>
      <w:r w:rsidRPr="007C65C8">
        <w:rPr>
          <w:rFonts w:asciiTheme="minorHAnsi" w:hAnsiTheme="minorHAnsi" w:cstheme="minorHAnsi"/>
          <w:sz w:val="22"/>
          <w:szCs w:val="22"/>
        </w:rPr>
        <w:t xml:space="preserve"> justificadamente e mediante aviso prévio, não usando assim qualquer s</w:t>
      </w:r>
      <w:r w:rsidR="00556592" w:rsidRPr="007C65C8">
        <w:rPr>
          <w:rFonts w:asciiTheme="minorHAnsi" w:hAnsiTheme="minorHAnsi" w:cstheme="minorHAnsi"/>
          <w:sz w:val="22"/>
          <w:szCs w:val="22"/>
        </w:rPr>
        <w:t xml:space="preserve">erviço ou equipamento do CBESSF </w:t>
      </w:r>
      <w:r w:rsidR="002F4CB2">
        <w:rPr>
          <w:rFonts w:asciiTheme="minorHAnsi" w:hAnsiTheme="minorHAnsi" w:cstheme="minorHAnsi"/>
          <w:sz w:val="22"/>
          <w:szCs w:val="22"/>
        </w:rPr>
        <w:t>durante um período de 15</w:t>
      </w:r>
      <w:r w:rsidRPr="007C65C8">
        <w:rPr>
          <w:rFonts w:asciiTheme="minorHAnsi" w:hAnsiTheme="minorHAnsi" w:cstheme="minorHAnsi"/>
          <w:sz w:val="22"/>
          <w:szCs w:val="22"/>
        </w:rPr>
        <w:t xml:space="preserve"> dias co</w:t>
      </w:r>
      <w:r w:rsidR="00E160A2">
        <w:rPr>
          <w:rFonts w:asciiTheme="minorHAnsi" w:hAnsiTheme="minorHAnsi" w:cstheme="minorHAnsi"/>
          <w:sz w:val="22"/>
          <w:szCs w:val="22"/>
        </w:rPr>
        <w:t>nsecutivos</w:t>
      </w:r>
      <w:r w:rsidR="00C15BF7">
        <w:rPr>
          <w:rFonts w:asciiTheme="minorHAnsi" w:hAnsiTheme="minorHAnsi" w:cstheme="minorHAnsi"/>
          <w:sz w:val="22"/>
          <w:szCs w:val="22"/>
        </w:rPr>
        <w:t>;</w:t>
      </w:r>
    </w:p>
    <w:p w:rsidR="007B1B56" w:rsidRPr="007C65C8" w:rsidRDefault="007B1B56" w:rsidP="00D95855">
      <w:pPr>
        <w:numPr>
          <w:ilvl w:val="0"/>
          <w:numId w:val="18"/>
        </w:numPr>
        <w:autoSpaceDE w:val="0"/>
        <w:autoSpaceDN w:val="0"/>
        <w:adjustRightInd w:val="0"/>
        <w:spacing w:line="276" w:lineRule="auto"/>
        <w:ind w:left="426"/>
        <w:jc w:val="both"/>
        <w:rPr>
          <w:rFonts w:asciiTheme="minorHAnsi" w:hAnsiTheme="minorHAnsi" w:cstheme="minorHAnsi"/>
          <w:sz w:val="22"/>
          <w:szCs w:val="22"/>
        </w:rPr>
      </w:pPr>
      <w:r w:rsidRPr="007B1B56">
        <w:rPr>
          <w:rFonts w:asciiTheme="minorHAnsi" w:hAnsiTheme="minorHAnsi" w:cstheme="minorHAnsi"/>
          <w:sz w:val="22"/>
          <w:szCs w:val="22"/>
        </w:rPr>
        <w:t>A desistência da família, após a assinatura do contrato e antes do início do ano letivo pressupõe o pagamento do mês de Setembro</w:t>
      </w:r>
      <w:r>
        <w:rPr>
          <w:rFonts w:asciiTheme="minorHAnsi" w:hAnsiTheme="minorHAnsi" w:cstheme="minorHAnsi"/>
          <w:sz w:val="22"/>
          <w:szCs w:val="22"/>
        </w:rPr>
        <w:t>;</w:t>
      </w:r>
    </w:p>
    <w:p w:rsidR="009C2C04" w:rsidRDefault="008A4089" w:rsidP="00D95855">
      <w:pPr>
        <w:numPr>
          <w:ilvl w:val="0"/>
          <w:numId w:val="18"/>
        </w:numPr>
        <w:autoSpaceDE w:val="0"/>
        <w:autoSpaceDN w:val="0"/>
        <w:adjustRightInd w:val="0"/>
        <w:spacing w:line="276" w:lineRule="auto"/>
        <w:ind w:left="426"/>
        <w:jc w:val="both"/>
        <w:rPr>
          <w:rFonts w:asciiTheme="minorHAnsi" w:hAnsiTheme="minorHAnsi" w:cstheme="minorHAnsi"/>
          <w:sz w:val="22"/>
          <w:szCs w:val="22"/>
        </w:rPr>
      </w:pPr>
      <w:r w:rsidRPr="007C65C8">
        <w:rPr>
          <w:rFonts w:asciiTheme="minorHAnsi" w:hAnsiTheme="minorHAnsi" w:cstheme="minorHAnsi"/>
          <w:sz w:val="22"/>
          <w:szCs w:val="22"/>
        </w:rPr>
        <w:t xml:space="preserve">A não comunicação à Secretaria do CBESSF, por escrito, da intenção de desistir da frequência da resposta social com, pelo menos, um mês de antecedência, implica a obrigação de pagar o mês </w:t>
      </w:r>
      <w:r w:rsidR="008A3B5C" w:rsidRPr="007C65C8">
        <w:rPr>
          <w:rFonts w:asciiTheme="minorHAnsi" w:hAnsiTheme="minorHAnsi" w:cstheme="minorHAnsi"/>
          <w:sz w:val="22"/>
          <w:szCs w:val="22"/>
        </w:rPr>
        <w:t>seguinte, à data da comunicação</w:t>
      </w:r>
      <w:r w:rsidR="00C15BF7">
        <w:rPr>
          <w:rFonts w:asciiTheme="minorHAnsi" w:hAnsiTheme="minorHAnsi" w:cstheme="minorHAnsi"/>
          <w:sz w:val="22"/>
          <w:szCs w:val="22"/>
        </w:rPr>
        <w:t>;</w:t>
      </w:r>
    </w:p>
    <w:p w:rsidR="00E160A2" w:rsidRPr="007C65C8" w:rsidRDefault="00E160A2" w:rsidP="00D95855">
      <w:pPr>
        <w:numPr>
          <w:ilvl w:val="0"/>
          <w:numId w:val="18"/>
        </w:numPr>
        <w:autoSpaceDE w:val="0"/>
        <w:autoSpaceDN w:val="0"/>
        <w:adjustRightInd w:val="0"/>
        <w:spacing w:line="276" w:lineRule="auto"/>
        <w:ind w:left="426"/>
        <w:jc w:val="both"/>
        <w:rPr>
          <w:rFonts w:asciiTheme="minorHAnsi" w:hAnsiTheme="minorHAnsi" w:cstheme="minorHAnsi"/>
          <w:sz w:val="22"/>
          <w:szCs w:val="22"/>
        </w:rPr>
      </w:pPr>
      <w:r>
        <w:rPr>
          <w:rFonts w:asciiTheme="minorHAnsi" w:hAnsiTheme="minorHAnsi" w:cstheme="minorHAnsi"/>
          <w:sz w:val="22"/>
          <w:szCs w:val="22"/>
        </w:rPr>
        <w:t xml:space="preserve">As desistências </w:t>
      </w:r>
      <w:r w:rsidR="006B642E">
        <w:rPr>
          <w:rFonts w:asciiTheme="minorHAnsi" w:hAnsiTheme="minorHAnsi" w:cstheme="minorHAnsi"/>
          <w:sz w:val="22"/>
          <w:szCs w:val="22"/>
        </w:rPr>
        <w:t>efetuadas</w:t>
      </w:r>
      <w:r>
        <w:rPr>
          <w:rFonts w:asciiTheme="minorHAnsi" w:hAnsiTheme="minorHAnsi" w:cstheme="minorHAnsi"/>
          <w:sz w:val="22"/>
          <w:szCs w:val="22"/>
        </w:rPr>
        <w:t xml:space="preserve"> a partir de maio implicam </w:t>
      </w:r>
      <w:r w:rsidR="006B642E">
        <w:rPr>
          <w:rFonts w:asciiTheme="minorHAnsi" w:hAnsiTheme="minorHAnsi" w:cstheme="minorHAnsi"/>
          <w:sz w:val="22"/>
          <w:szCs w:val="22"/>
        </w:rPr>
        <w:t>o pagamento</w:t>
      </w:r>
      <w:r>
        <w:rPr>
          <w:rFonts w:asciiTheme="minorHAnsi" w:hAnsiTheme="minorHAnsi" w:cstheme="minorHAnsi"/>
          <w:sz w:val="22"/>
          <w:szCs w:val="22"/>
        </w:rPr>
        <w:t xml:space="preserve"> dos meses de junho</w:t>
      </w:r>
      <w:r w:rsidR="00916377">
        <w:rPr>
          <w:rFonts w:asciiTheme="minorHAnsi" w:hAnsiTheme="minorHAnsi" w:cstheme="minorHAnsi"/>
          <w:sz w:val="22"/>
          <w:szCs w:val="22"/>
        </w:rPr>
        <w:t xml:space="preserve">, </w:t>
      </w:r>
      <w:r>
        <w:rPr>
          <w:rFonts w:asciiTheme="minorHAnsi" w:hAnsiTheme="minorHAnsi" w:cstheme="minorHAnsi"/>
          <w:sz w:val="22"/>
          <w:szCs w:val="22"/>
        </w:rPr>
        <w:t>julho</w:t>
      </w:r>
      <w:r w:rsidR="00916377">
        <w:rPr>
          <w:rFonts w:asciiTheme="minorHAnsi" w:hAnsiTheme="minorHAnsi" w:cstheme="minorHAnsi"/>
          <w:sz w:val="22"/>
          <w:szCs w:val="22"/>
        </w:rPr>
        <w:t xml:space="preserve"> e agosto</w:t>
      </w:r>
      <w:r>
        <w:rPr>
          <w:rFonts w:asciiTheme="minorHAnsi" w:hAnsiTheme="minorHAnsi" w:cstheme="minorHAnsi"/>
          <w:sz w:val="22"/>
          <w:szCs w:val="22"/>
        </w:rPr>
        <w:t>;</w:t>
      </w:r>
    </w:p>
    <w:p w:rsidR="008A4089" w:rsidRDefault="008A4089" w:rsidP="00D95855">
      <w:pPr>
        <w:numPr>
          <w:ilvl w:val="0"/>
          <w:numId w:val="18"/>
        </w:numPr>
        <w:autoSpaceDE w:val="0"/>
        <w:autoSpaceDN w:val="0"/>
        <w:adjustRightInd w:val="0"/>
        <w:spacing w:line="276" w:lineRule="auto"/>
        <w:ind w:left="426"/>
        <w:jc w:val="both"/>
        <w:rPr>
          <w:rFonts w:asciiTheme="minorHAnsi" w:hAnsiTheme="minorHAnsi" w:cstheme="minorHAnsi"/>
          <w:sz w:val="22"/>
          <w:szCs w:val="22"/>
        </w:rPr>
      </w:pPr>
      <w:r w:rsidRPr="007C65C8">
        <w:rPr>
          <w:rFonts w:asciiTheme="minorHAnsi" w:hAnsiTheme="minorHAnsi" w:cstheme="minorHAnsi"/>
          <w:sz w:val="22"/>
          <w:szCs w:val="22"/>
        </w:rPr>
        <w:t xml:space="preserve">Face ao incumprimento do pagamento da </w:t>
      </w:r>
      <w:r w:rsidR="00FB5CBA">
        <w:rPr>
          <w:rFonts w:asciiTheme="minorHAnsi" w:hAnsiTheme="minorHAnsi" w:cstheme="minorHAnsi"/>
          <w:sz w:val="22"/>
          <w:szCs w:val="22"/>
        </w:rPr>
        <w:t>comparticipação familiar</w:t>
      </w:r>
      <w:r w:rsidRPr="007C65C8">
        <w:rPr>
          <w:rFonts w:asciiTheme="minorHAnsi" w:hAnsiTheme="minorHAnsi" w:cstheme="minorHAnsi"/>
          <w:sz w:val="22"/>
          <w:szCs w:val="22"/>
        </w:rPr>
        <w:t xml:space="preserve"> o 2.º outorgante enviará uma carta a informar o valor em dívida e o prazo para a liquidar. Caso o pagamento não seja efetuado dentro desse prazo, a matrícula será cancelada com efeitos a partir do dia útil seguinte.</w:t>
      </w:r>
    </w:p>
    <w:p w:rsidR="00AA1091" w:rsidRPr="00AA1091" w:rsidRDefault="00AA1091" w:rsidP="00AA1091">
      <w:pPr>
        <w:numPr>
          <w:ilvl w:val="0"/>
          <w:numId w:val="18"/>
        </w:numPr>
        <w:autoSpaceDE w:val="0"/>
        <w:autoSpaceDN w:val="0"/>
        <w:adjustRightInd w:val="0"/>
        <w:spacing w:line="276" w:lineRule="auto"/>
        <w:jc w:val="both"/>
        <w:rPr>
          <w:rFonts w:asciiTheme="minorHAnsi" w:hAnsiTheme="minorHAnsi" w:cstheme="minorHAnsi"/>
          <w:sz w:val="22"/>
          <w:szCs w:val="22"/>
        </w:rPr>
      </w:pPr>
      <w:r w:rsidRPr="00AA1091">
        <w:rPr>
          <w:rFonts w:asciiTheme="minorHAnsi" w:hAnsiTheme="minorHAnsi" w:cstheme="minorHAnsi"/>
          <w:sz w:val="22"/>
          <w:szCs w:val="22"/>
        </w:rPr>
        <w:t>Os filhos de funcionários terão um desconto correspondente a 15% no valor da mensalidade, podendo esta clausula ser alterada anualmente.</w:t>
      </w:r>
    </w:p>
    <w:p w:rsidR="00816C64" w:rsidRDefault="00816C64" w:rsidP="008A4089">
      <w:pPr>
        <w:pStyle w:val="Corpodetexto2"/>
        <w:spacing w:line="276" w:lineRule="auto"/>
        <w:ind w:left="360"/>
        <w:jc w:val="center"/>
        <w:rPr>
          <w:rFonts w:asciiTheme="minorHAnsi" w:hAnsiTheme="minorHAnsi" w:cstheme="minorHAnsi"/>
          <w:b/>
          <w:sz w:val="22"/>
          <w:szCs w:val="22"/>
        </w:rPr>
      </w:pPr>
    </w:p>
    <w:p w:rsidR="008A4089" w:rsidRPr="007C65C8" w:rsidRDefault="008A4089" w:rsidP="008A4089">
      <w:pPr>
        <w:pStyle w:val="Corpodetexto2"/>
        <w:spacing w:line="276" w:lineRule="auto"/>
        <w:ind w:left="360"/>
        <w:jc w:val="center"/>
        <w:rPr>
          <w:rFonts w:asciiTheme="minorHAnsi" w:hAnsiTheme="minorHAnsi" w:cstheme="minorHAnsi"/>
          <w:b/>
          <w:sz w:val="22"/>
          <w:szCs w:val="22"/>
        </w:rPr>
      </w:pPr>
      <w:r w:rsidRPr="007C65C8">
        <w:rPr>
          <w:rFonts w:asciiTheme="minorHAnsi" w:hAnsiTheme="minorHAnsi" w:cstheme="minorHAnsi"/>
          <w:b/>
          <w:sz w:val="22"/>
          <w:szCs w:val="22"/>
        </w:rPr>
        <w:t>NORMA XXXV</w:t>
      </w:r>
    </w:p>
    <w:p w:rsidR="008A4089" w:rsidRPr="007C65C8" w:rsidRDefault="008A4089" w:rsidP="008A4089">
      <w:pPr>
        <w:pStyle w:val="Corpodetexto2"/>
        <w:spacing w:line="276" w:lineRule="auto"/>
        <w:ind w:left="360"/>
        <w:jc w:val="center"/>
        <w:rPr>
          <w:rFonts w:asciiTheme="minorHAnsi" w:hAnsiTheme="minorHAnsi" w:cstheme="minorHAnsi"/>
          <w:b/>
          <w:sz w:val="22"/>
          <w:szCs w:val="22"/>
        </w:rPr>
      </w:pPr>
      <w:r w:rsidRPr="007C65C8">
        <w:rPr>
          <w:rFonts w:asciiTheme="minorHAnsi" w:hAnsiTheme="minorHAnsi" w:cstheme="minorHAnsi"/>
          <w:b/>
          <w:sz w:val="22"/>
          <w:szCs w:val="22"/>
        </w:rPr>
        <w:t>Alimentação</w:t>
      </w:r>
    </w:p>
    <w:p w:rsidR="008A4089" w:rsidRPr="00D91E7F" w:rsidRDefault="008A4089" w:rsidP="00D91E7F">
      <w:pPr>
        <w:pStyle w:val="Corpodetexto2"/>
        <w:numPr>
          <w:ilvl w:val="0"/>
          <w:numId w:val="7"/>
        </w:numPr>
        <w:tabs>
          <w:tab w:val="clear" w:pos="720"/>
          <w:tab w:val="num" w:pos="567"/>
        </w:tabs>
        <w:spacing w:line="276" w:lineRule="auto"/>
        <w:ind w:left="426"/>
        <w:rPr>
          <w:rFonts w:asciiTheme="minorHAnsi" w:hAnsiTheme="minorHAnsi" w:cstheme="minorHAnsi"/>
          <w:bCs/>
          <w:sz w:val="22"/>
          <w:szCs w:val="22"/>
        </w:rPr>
      </w:pPr>
      <w:r w:rsidRPr="007C65C8">
        <w:rPr>
          <w:rFonts w:asciiTheme="minorHAnsi" w:hAnsiTheme="minorHAnsi" w:cstheme="minorHAnsi"/>
          <w:bCs/>
          <w:sz w:val="22"/>
          <w:szCs w:val="22"/>
        </w:rPr>
        <w:t>O regime alimentar é estabelecido, tendo em conta as necessidades relativas ao período de desenvolvimento das crianças.</w:t>
      </w:r>
    </w:p>
    <w:p w:rsidR="008A4089" w:rsidRPr="0018632B" w:rsidRDefault="008A4089" w:rsidP="00FC5A89">
      <w:pPr>
        <w:pStyle w:val="Corpodetexto2"/>
        <w:numPr>
          <w:ilvl w:val="0"/>
          <w:numId w:val="7"/>
        </w:numPr>
        <w:tabs>
          <w:tab w:val="clear" w:pos="720"/>
          <w:tab w:val="num" w:pos="567"/>
        </w:tabs>
        <w:spacing w:line="276" w:lineRule="auto"/>
        <w:ind w:left="426"/>
        <w:rPr>
          <w:rFonts w:asciiTheme="minorHAnsi" w:hAnsiTheme="minorHAnsi" w:cstheme="minorHAnsi"/>
          <w:bCs/>
          <w:sz w:val="22"/>
          <w:szCs w:val="22"/>
        </w:rPr>
      </w:pPr>
      <w:r w:rsidRPr="007C65C8">
        <w:rPr>
          <w:rFonts w:asciiTheme="minorHAnsi" w:hAnsiTheme="minorHAnsi" w:cstheme="minorHAnsi"/>
          <w:bCs/>
          <w:sz w:val="22"/>
          <w:szCs w:val="22"/>
        </w:rPr>
        <w:t xml:space="preserve">As refeições servidas </w:t>
      </w:r>
      <w:r w:rsidRPr="0018632B">
        <w:rPr>
          <w:rFonts w:asciiTheme="minorHAnsi" w:hAnsiTheme="minorHAnsi" w:cstheme="minorHAnsi"/>
          <w:bCs/>
          <w:sz w:val="22"/>
          <w:szCs w:val="22"/>
        </w:rPr>
        <w:t xml:space="preserve">compreendem </w:t>
      </w:r>
      <w:r w:rsidR="002472A0" w:rsidRPr="0018632B">
        <w:rPr>
          <w:rFonts w:asciiTheme="minorHAnsi" w:hAnsiTheme="minorHAnsi" w:cstheme="minorHAnsi"/>
          <w:bCs/>
          <w:sz w:val="22"/>
          <w:szCs w:val="22"/>
        </w:rPr>
        <w:t>o</w:t>
      </w:r>
      <w:r w:rsidRPr="0018632B">
        <w:rPr>
          <w:rFonts w:asciiTheme="minorHAnsi" w:hAnsiTheme="minorHAnsi" w:cstheme="minorHAnsi"/>
          <w:bCs/>
          <w:sz w:val="22"/>
          <w:szCs w:val="22"/>
        </w:rPr>
        <w:t xml:space="preserve">s </w:t>
      </w:r>
      <w:r w:rsidR="002472A0" w:rsidRPr="0018632B">
        <w:rPr>
          <w:rFonts w:asciiTheme="minorHAnsi" w:hAnsiTheme="minorHAnsi" w:cstheme="minorHAnsi"/>
          <w:bCs/>
          <w:sz w:val="22"/>
          <w:szCs w:val="22"/>
        </w:rPr>
        <w:t xml:space="preserve">seguintes </w:t>
      </w:r>
      <w:r w:rsidRPr="0018632B">
        <w:rPr>
          <w:rFonts w:asciiTheme="minorHAnsi" w:hAnsiTheme="minorHAnsi" w:cstheme="minorHAnsi"/>
          <w:bCs/>
          <w:sz w:val="22"/>
          <w:szCs w:val="22"/>
        </w:rPr>
        <w:t>momentos:</w:t>
      </w:r>
    </w:p>
    <w:p w:rsidR="008A4089" w:rsidRPr="0018632B" w:rsidRDefault="008A3B5C" w:rsidP="00D95855">
      <w:pPr>
        <w:pStyle w:val="Corpodetexto2"/>
        <w:numPr>
          <w:ilvl w:val="0"/>
          <w:numId w:val="36"/>
        </w:numPr>
        <w:spacing w:line="276" w:lineRule="auto"/>
        <w:ind w:left="426" w:firstLine="0"/>
        <w:rPr>
          <w:rFonts w:asciiTheme="minorHAnsi" w:hAnsiTheme="minorHAnsi" w:cstheme="minorHAnsi"/>
          <w:bCs/>
          <w:sz w:val="22"/>
          <w:szCs w:val="22"/>
        </w:rPr>
      </w:pPr>
      <w:r w:rsidRPr="0018632B">
        <w:rPr>
          <w:rFonts w:asciiTheme="minorHAnsi" w:hAnsiTheme="minorHAnsi" w:cstheme="minorHAnsi"/>
          <w:bCs/>
          <w:sz w:val="22"/>
          <w:szCs w:val="22"/>
        </w:rPr>
        <w:t xml:space="preserve">Suplemento alimentar matinal </w:t>
      </w:r>
      <w:r w:rsidR="00FC06D8" w:rsidRPr="0018632B">
        <w:rPr>
          <w:rFonts w:asciiTheme="minorHAnsi" w:hAnsiTheme="minorHAnsi" w:cstheme="minorHAnsi"/>
          <w:bCs/>
          <w:sz w:val="22"/>
          <w:szCs w:val="22"/>
        </w:rPr>
        <w:t>(</w:t>
      </w:r>
      <w:r w:rsidR="002472A0" w:rsidRPr="0018632B">
        <w:rPr>
          <w:rFonts w:ascii="Calibri" w:hAnsi="Calibri" w:cs="Calibri"/>
          <w:sz w:val="22"/>
          <w:szCs w:val="22"/>
        </w:rPr>
        <w:t>fruta natural devidamente preparada, descascada e cortada, frutas 100%, preferencialmente que não necessitem do uso da colher, bolachas simples, como por exemplo: maria, torrada, bolachas de arroz ou milho ou pão simples</w:t>
      </w:r>
      <w:r w:rsidR="00FC06D8" w:rsidRPr="0018632B">
        <w:rPr>
          <w:rFonts w:asciiTheme="minorHAnsi" w:hAnsiTheme="minorHAnsi" w:cstheme="minorHAnsi"/>
          <w:bCs/>
          <w:sz w:val="22"/>
          <w:szCs w:val="22"/>
        </w:rPr>
        <w:t>)</w:t>
      </w:r>
    </w:p>
    <w:p w:rsidR="008A4089" w:rsidRPr="0018632B" w:rsidRDefault="008A4089" w:rsidP="00D95855">
      <w:pPr>
        <w:pStyle w:val="Corpodetexto2"/>
        <w:numPr>
          <w:ilvl w:val="0"/>
          <w:numId w:val="36"/>
        </w:numPr>
        <w:spacing w:line="276" w:lineRule="auto"/>
        <w:ind w:left="426" w:firstLine="0"/>
        <w:rPr>
          <w:rFonts w:asciiTheme="minorHAnsi" w:hAnsiTheme="minorHAnsi" w:cstheme="minorHAnsi"/>
          <w:bCs/>
          <w:sz w:val="22"/>
          <w:szCs w:val="22"/>
        </w:rPr>
      </w:pPr>
      <w:r w:rsidRPr="0018632B">
        <w:rPr>
          <w:rFonts w:asciiTheme="minorHAnsi" w:hAnsiTheme="minorHAnsi" w:cstheme="minorHAnsi"/>
          <w:bCs/>
          <w:sz w:val="22"/>
          <w:szCs w:val="22"/>
        </w:rPr>
        <w:t>Almoço</w:t>
      </w:r>
    </w:p>
    <w:p w:rsidR="009C6B3D" w:rsidRDefault="008A4089" w:rsidP="00D95855">
      <w:pPr>
        <w:pStyle w:val="Corpodetexto2"/>
        <w:numPr>
          <w:ilvl w:val="0"/>
          <w:numId w:val="36"/>
        </w:numPr>
        <w:spacing w:line="276" w:lineRule="auto"/>
        <w:ind w:left="426" w:firstLine="0"/>
        <w:rPr>
          <w:rFonts w:asciiTheme="minorHAnsi" w:hAnsiTheme="minorHAnsi" w:cstheme="minorHAnsi"/>
          <w:bCs/>
          <w:sz w:val="22"/>
          <w:szCs w:val="22"/>
        </w:rPr>
      </w:pPr>
      <w:r w:rsidRPr="007C65C8">
        <w:rPr>
          <w:rFonts w:asciiTheme="minorHAnsi" w:hAnsiTheme="minorHAnsi" w:cstheme="minorHAnsi"/>
          <w:bCs/>
          <w:sz w:val="22"/>
          <w:szCs w:val="22"/>
        </w:rPr>
        <w:t>Lanche</w:t>
      </w:r>
      <w:r w:rsidR="002472A0">
        <w:rPr>
          <w:rFonts w:asciiTheme="minorHAnsi" w:hAnsiTheme="minorHAnsi" w:cstheme="minorHAnsi"/>
          <w:bCs/>
          <w:sz w:val="22"/>
          <w:szCs w:val="22"/>
        </w:rPr>
        <w:t xml:space="preserve"> da tarde</w:t>
      </w:r>
    </w:p>
    <w:p w:rsidR="002E5C70" w:rsidRPr="00EA096E" w:rsidRDefault="002E5C70" w:rsidP="00D95855">
      <w:pPr>
        <w:pStyle w:val="Corpodetexto2"/>
        <w:numPr>
          <w:ilvl w:val="0"/>
          <w:numId w:val="36"/>
        </w:numPr>
        <w:spacing w:line="276" w:lineRule="auto"/>
        <w:ind w:left="426" w:firstLine="0"/>
        <w:rPr>
          <w:rFonts w:asciiTheme="minorHAnsi" w:hAnsiTheme="minorHAnsi" w:cstheme="minorHAnsi"/>
          <w:bCs/>
          <w:sz w:val="22"/>
          <w:szCs w:val="22"/>
        </w:rPr>
      </w:pPr>
      <w:r w:rsidRPr="00EA096E">
        <w:rPr>
          <w:rFonts w:asciiTheme="minorHAnsi" w:hAnsiTheme="minorHAnsi" w:cstheme="minorHAnsi"/>
          <w:bCs/>
          <w:sz w:val="22"/>
          <w:szCs w:val="22"/>
        </w:rPr>
        <w:t>Suplemento de final de dia (</w:t>
      </w:r>
      <w:r w:rsidR="002120D1" w:rsidRPr="00EA096E">
        <w:rPr>
          <w:rFonts w:ascii="Calibri" w:hAnsi="Calibri" w:cs="Calibri"/>
          <w:sz w:val="22"/>
          <w:szCs w:val="22"/>
        </w:rPr>
        <w:t xml:space="preserve">bolachas simples, que são dadas às crianças caso permaneçam na Instituição após as </w:t>
      </w:r>
      <w:r w:rsidR="002120D1" w:rsidRPr="00EA096E">
        <w:rPr>
          <w:rFonts w:asciiTheme="minorHAnsi" w:hAnsiTheme="minorHAnsi" w:cstheme="minorHAnsi"/>
          <w:bCs/>
          <w:sz w:val="22"/>
          <w:szCs w:val="22"/>
        </w:rPr>
        <w:t>18h15</w:t>
      </w:r>
      <w:r w:rsidR="00FA6B55" w:rsidRPr="00EA096E">
        <w:rPr>
          <w:rFonts w:asciiTheme="minorHAnsi" w:hAnsiTheme="minorHAnsi" w:cstheme="minorHAnsi"/>
          <w:bCs/>
          <w:sz w:val="22"/>
          <w:szCs w:val="22"/>
        </w:rPr>
        <w:t>)</w:t>
      </w:r>
      <w:r w:rsidR="00606ED4">
        <w:rPr>
          <w:rFonts w:asciiTheme="minorHAnsi" w:hAnsiTheme="minorHAnsi" w:cstheme="minorHAnsi"/>
          <w:bCs/>
          <w:sz w:val="22"/>
          <w:szCs w:val="22"/>
        </w:rPr>
        <w:t>.</w:t>
      </w:r>
      <w:r w:rsidR="00FA6B55" w:rsidRPr="00EA096E">
        <w:rPr>
          <w:rFonts w:asciiTheme="minorHAnsi" w:hAnsiTheme="minorHAnsi" w:cstheme="minorHAnsi"/>
          <w:bCs/>
          <w:sz w:val="22"/>
          <w:szCs w:val="22"/>
        </w:rPr>
        <w:t xml:space="preserve"> Tais suplementos deverão ser trazidos pelas famílias e partilhados pelas crianças;</w:t>
      </w:r>
    </w:p>
    <w:p w:rsidR="008A4089" w:rsidRPr="00D91E7F" w:rsidRDefault="008A4089" w:rsidP="00D91E7F">
      <w:pPr>
        <w:pStyle w:val="Corpodetexto2"/>
        <w:numPr>
          <w:ilvl w:val="0"/>
          <w:numId w:val="7"/>
        </w:numPr>
        <w:tabs>
          <w:tab w:val="clear" w:pos="720"/>
          <w:tab w:val="num" w:pos="426"/>
        </w:tabs>
        <w:spacing w:line="276" w:lineRule="auto"/>
        <w:ind w:left="426"/>
        <w:rPr>
          <w:rFonts w:asciiTheme="minorHAnsi" w:hAnsiTheme="minorHAnsi" w:cstheme="minorHAnsi"/>
          <w:bCs/>
          <w:sz w:val="22"/>
          <w:szCs w:val="22"/>
        </w:rPr>
      </w:pPr>
      <w:r w:rsidRPr="007C65C8">
        <w:rPr>
          <w:rFonts w:asciiTheme="minorHAnsi" w:hAnsiTheme="minorHAnsi" w:cstheme="minorHAnsi"/>
          <w:bCs/>
          <w:sz w:val="22"/>
          <w:szCs w:val="22"/>
        </w:rPr>
        <w:t xml:space="preserve"> As ementas são elaboradas para que a alimentação seja variada e adaptada qualitativamente e quantitativamente às crianças.</w:t>
      </w:r>
    </w:p>
    <w:p w:rsidR="009C6B3D" w:rsidRPr="00D91E7F" w:rsidRDefault="008A4089" w:rsidP="00D91E7F">
      <w:pPr>
        <w:pStyle w:val="Corpodetexto2"/>
        <w:numPr>
          <w:ilvl w:val="0"/>
          <w:numId w:val="7"/>
        </w:numPr>
        <w:tabs>
          <w:tab w:val="clear" w:pos="720"/>
          <w:tab w:val="num" w:pos="426"/>
        </w:tabs>
        <w:spacing w:line="276" w:lineRule="auto"/>
        <w:ind w:left="426"/>
        <w:rPr>
          <w:rFonts w:asciiTheme="minorHAnsi" w:hAnsiTheme="minorHAnsi" w:cstheme="minorHAnsi"/>
          <w:bCs/>
          <w:sz w:val="22"/>
          <w:szCs w:val="22"/>
        </w:rPr>
      </w:pPr>
      <w:r w:rsidRPr="007C65C8">
        <w:rPr>
          <w:rFonts w:asciiTheme="minorHAnsi" w:hAnsiTheme="minorHAnsi" w:cstheme="minorHAnsi"/>
          <w:bCs/>
          <w:sz w:val="22"/>
          <w:szCs w:val="22"/>
        </w:rPr>
        <w:t>As ementas são afixadas semanalmente.</w:t>
      </w:r>
    </w:p>
    <w:p w:rsidR="008A4089" w:rsidRPr="00D91E7F" w:rsidRDefault="008A4089" w:rsidP="00D91E7F">
      <w:pPr>
        <w:pStyle w:val="Corpodetexto2"/>
        <w:numPr>
          <w:ilvl w:val="0"/>
          <w:numId w:val="7"/>
        </w:numPr>
        <w:tabs>
          <w:tab w:val="clear" w:pos="720"/>
          <w:tab w:val="num" w:pos="426"/>
        </w:tabs>
        <w:spacing w:line="276" w:lineRule="auto"/>
        <w:ind w:left="426"/>
        <w:rPr>
          <w:rFonts w:asciiTheme="minorHAnsi" w:hAnsiTheme="minorHAnsi" w:cstheme="minorHAnsi"/>
          <w:bCs/>
          <w:sz w:val="22"/>
          <w:szCs w:val="22"/>
        </w:rPr>
      </w:pPr>
      <w:r w:rsidRPr="007C65C8">
        <w:rPr>
          <w:rFonts w:asciiTheme="minorHAnsi" w:hAnsiTheme="minorHAnsi" w:cstheme="minorHAnsi"/>
          <w:bCs/>
          <w:sz w:val="22"/>
          <w:szCs w:val="22"/>
        </w:rPr>
        <w:t>O sal e açúcar são utilizados de forma reduzida na confeção dos alimentos.</w:t>
      </w:r>
    </w:p>
    <w:p w:rsidR="00F20799" w:rsidRPr="00D91E7F" w:rsidRDefault="008A4089" w:rsidP="00D91E7F">
      <w:pPr>
        <w:pStyle w:val="Corpodetexto2"/>
        <w:numPr>
          <w:ilvl w:val="0"/>
          <w:numId w:val="7"/>
        </w:numPr>
        <w:tabs>
          <w:tab w:val="clear" w:pos="720"/>
          <w:tab w:val="num" w:pos="426"/>
        </w:tabs>
        <w:spacing w:line="276" w:lineRule="auto"/>
        <w:ind w:left="426"/>
        <w:rPr>
          <w:rFonts w:asciiTheme="minorHAnsi" w:hAnsiTheme="minorHAnsi" w:cstheme="minorHAnsi"/>
          <w:bCs/>
          <w:sz w:val="22"/>
          <w:szCs w:val="22"/>
        </w:rPr>
      </w:pPr>
      <w:r w:rsidRPr="007C65C8">
        <w:rPr>
          <w:rFonts w:asciiTheme="minorHAnsi" w:hAnsiTheme="minorHAnsi" w:cstheme="minorHAnsi"/>
          <w:bCs/>
          <w:sz w:val="22"/>
          <w:szCs w:val="22"/>
        </w:rPr>
        <w:t>A confeção de dietas especiais terá lugar só em caso de prescrição médica, devendo os pais pedi-la por escrito informando o prazo de duração.</w:t>
      </w:r>
    </w:p>
    <w:p w:rsidR="008A4089" w:rsidRPr="00D91E7F" w:rsidRDefault="008A4089" w:rsidP="008A4089">
      <w:pPr>
        <w:pStyle w:val="Corpodetexto2"/>
        <w:numPr>
          <w:ilvl w:val="0"/>
          <w:numId w:val="7"/>
        </w:numPr>
        <w:tabs>
          <w:tab w:val="clear" w:pos="720"/>
          <w:tab w:val="num" w:pos="426"/>
        </w:tabs>
        <w:spacing w:line="276" w:lineRule="auto"/>
        <w:ind w:left="426"/>
        <w:rPr>
          <w:rFonts w:asciiTheme="minorHAnsi" w:hAnsiTheme="minorHAnsi" w:cstheme="minorHAnsi"/>
          <w:bCs/>
          <w:sz w:val="22"/>
          <w:szCs w:val="22"/>
        </w:rPr>
      </w:pPr>
      <w:r w:rsidRPr="00F20799">
        <w:rPr>
          <w:rFonts w:asciiTheme="minorHAnsi" w:hAnsiTheme="minorHAnsi" w:cstheme="minorHAnsi"/>
          <w:bCs/>
          <w:sz w:val="22"/>
          <w:szCs w:val="22"/>
        </w:rPr>
        <w:t>Quando a criança necessitar de um alimento especial prescrito (leite ou outros compostos nutritivos), os pais devem trazer esses alimentos de casa, informando a educadora dos motivos.</w:t>
      </w:r>
    </w:p>
    <w:p w:rsidR="008A4089" w:rsidRPr="007C65C8" w:rsidRDefault="008A4089" w:rsidP="00FC5A89">
      <w:pPr>
        <w:pStyle w:val="Corpodetexto2"/>
        <w:numPr>
          <w:ilvl w:val="0"/>
          <w:numId w:val="7"/>
        </w:numPr>
        <w:tabs>
          <w:tab w:val="clear" w:pos="720"/>
          <w:tab w:val="num" w:pos="426"/>
        </w:tabs>
        <w:spacing w:line="276" w:lineRule="auto"/>
        <w:ind w:left="426"/>
        <w:rPr>
          <w:rFonts w:asciiTheme="minorHAnsi" w:hAnsiTheme="minorHAnsi" w:cstheme="minorHAnsi"/>
          <w:bCs/>
          <w:sz w:val="22"/>
          <w:szCs w:val="22"/>
        </w:rPr>
      </w:pPr>
      <w:r w:rsidRPr="007C65C8">
        <w:rPr>
          <w:rFonts w:asciiTheme="minorHAnsi" w:hAnsiTheme="minorHAnsi" w:cstheme="minorHAnsi"/>
          <w:bCs/>
          <w:sz w:val="22"/>
          <w:szCs w:val="22"/>
        </w:rPr>
        <w:lastRenderedPageBreak/>
        <w:t xml:space="preserve">A celebração dos aniversários das crianças, deve ser programada pela educadora em colaboração com a família, podendo vir a acontecer atividades diversificadas que transmitam alegria e prazer às crianças. </w:t>
      </w:r>
    </w:p>
    <w:p w:rsidR="00855D99" w:rsidRDefault="008A4089" w:rsidP="00914454">
      <w:pPr>
        <w:pStyle w:val="Corpodetexto2"/>
        <w:tabs>
          <w:tab w:val="num" w:pos="426"/>
        </w:tabs>
        <w:spacing w:line="276" w:lineRule="auto"/>
        <w:ind w:left="426"/>
        <w:rPr>
          <w:rFonts w:asciiTheme="minorHAnsi" w:hAnsiTheme="minorHAnsi" w:cstheme="minorHAnsi"/>
          <w:bCs/>
          <w:sz w:val="22"/>
          <w:szCs w:val="22"/>
        </w:rPr>
      </w:pPr>
      <w:r w:rsidRPr="007C65C8">
        <w:rPr>
          <w:rFonts w:asciiTheme="minorHAnsi" w:hAnsiTheme="minorHAnsi" w:cstheme="minorHAnsi"/>
          <w:bCs/>
          <w:sz w:val="22"/>
          <w:szCs w:val="22"/>
        </w:rPr>
        <w:t xml:space="preserve">Por questão de segurança, </w:t>
      </w:r>
      <w:r w:rsidRPr="00056DE4">
        <w:rPr>
          <w:rFonts w:asciiTheme="minorHAnsi" w:hAnsiTheme="minorHAnsi" w:cstheme="minorHAnsi"/>
          <w:bCs/>
          <w:sz w:val="22"/>
          <w:szCs w:val="22"/>
        </w:rPr>
        <w:t>não são permitidos</w:t>
      </w:r>
      <w:r w:rsidRPr="007C65C8">
        <w:rPr>
          <w:rFonts w:asciiTheme="minorHAnsi" w:hAnsiTheme="minorHAnsi" w:cstheme="minorHAnsi"/>
          <w:bCs/>
          <w:sz w:val="22"/>
          <w:szCs w:val="22"/>
        </w:rPr>
        <w:t xml:space="preserve"> os bolos com cremes, as gomas e os refrigerantes, etc…</w:t>
      </w:r>
      <w:r w:rsidR="000D69AF">
        <w:rPr>
          <w:rFonts w:asciiTheme="minorHAnsi" w:hAnsiTheme="minorHAnsi" w:cstheme="minorHAnsi"/>
          <w:bCs/>
          <w:sz w:val="22"/>
          <w:szCs w:val="22"/>
        </w:rPr>
        <w:t xml:space="preserve">. </w:t>
      </w:r>
      <w:r w:rsidR="00606ED4" w:rsidRPr="00606ED4">
        <w:rPr>
          <w:rFonts w:asciiTheme="minorHAnsi" w:hAnsiTheme="minorHAnsi" w:cstheme="minorHAnsi"/>
          <w:bCs/>
          <w:sz w:val="22"/>
          <w:szCs w:val="22"/>
        </w:rPr>
        <w:t>A celebração dos aniversários das crianças será comemorada com bolo confecionado na Instituição, de acordo com as normas do HACCP.</w:t>
      </w:r>
    </w:p>
    <w:p w:rsidR="00855D99" w:rsidRPr="00914454" w:rsidRDefault="00855D99" w:rsidP="00914454">
      <w:pPr>
        <w:pStyle w:val="Corpodetexto2"/>
        <w:numPr>
          <w:ilvl w:val="0"/>
          <w:numId w:val="7"/>
        </w:numPr>
        <w:tabs>
          <w:tab w:val="clear" w:pos="720"/>
          <w:tab w:val="num" w:pos="426"/>
        </w:tabs>
        <w:spacing w:line="276" w:lineRule="auto"/>
        <w:ind w:left="426" w:hanging="426"/>
        <w:rPr>
          <w:rFonts w:asciiTheme="minorHAnsi" w:hAnsiTheme="minorHAnsi" w:cstheme="minorHAnsi"/>
          <w:bCs/>
          <w:sz w:val="22"/>
          <w:szCs w:val="22"/>
        </w:rPr>
      </w:pPr>
      <w:r w:rsidRPr="00056DE4">
        <w:rPr>
          <w:rFonts w:asciiTheme="minorHAnsi" w:hAnsiTheme="minorHAnsi" w:cstheme="minorHAnsi"/>
          <w:bCs/>
          <w:sz w:val="22"/>
          <w:szCs w:val="22"/>
        </w:rPr>
        <w:t>Caso a família pretenda proporcionar um lanche de aniversário ao seu educando, poderá efetuar a encomenda junto da secretaria, dentro da oferta disponível.</w:t>
      </w:r>
    </w:p>
    <w:p w:rsidR="008F11EB" w:rsidRDefault="008F11EB" w:rsidP="008A4089">
      <w:pPr>
        <w:pStyle w:val="Corpodetexto2"/>
        <w:spacing w:line="276" w:lineRule="auto"/>
        <w:jc w:val="center"/>
        <w:rPr>
          <w:rFonts w:asciiTheme="minorHAnsi" w:hAnsiTheme="minorHAnsi" w:cstheme="minorHAnsi"/>
          <w:b/>
          <w:bCs/>
          <w:sz w:val="22"/>
          <w:szCs w:val="22"/>
        </w:rPr>
      </w:pPr>
    </w:p>
    <w:p w:rsidR="008A4089" w:rsidRPr="007C65C8" w:rsidRDefault="008A4089" w:rsidP="008A4089">
      <w:pPr>
        <w:pStyle w:val="Corpodetexto2"/>
        <w:spacing w:line="276" w:lineRule="auto"/>
        <w:jc w:val="center"/>
        <w:rPr>
          <w:rFonts w:asciiTheme="minorHAnsi" w:hAnsiTheme="minorHAnsi" w:cstheme="minorHAnsi"/>
          <w:b/>
          <w:bCs/>
          <w:sz w:val="22"/>
          <w:szCs w:val="22"/>
        </w:rPr>
      </w:pPr>
      <w:r w:rsidRPr="007C65C8">
        <w:rPr>
          <w:rFonts w:asciiTheme="minorHAnsi" w:hAnsiTheme="minorHAnsi" w:cstheme="minorHAnsi"/>
          <w:b/>
          <w:bCs/>
          <w:sz w:val="22"/>
          <w:szCs w:val="22"/>
        </w:rPr>
        <w:t>NORMA XXXVI</w:t>
      </w:r>
    </w:p>
    <w:p w:rsidR="008A4089" w:rsidRPr="007C65C8" w:rsidRDefault="008A4089" w:rsidP="008A4089">
      <w:pPr>
        <w:pStyle w:val="Corpodetexto2"/>
        <w:spacing w:line="276" w:lineRule="auto"/>
        <w:jc w:val="center"/>
        <w:rPr>
          <w:rFonts w:asciiTheme="minorHAnsi" w:hAnsiTheme="minorHAnsi" w:cstheme="minorHAnsi"/>
          <w:b/>
          <w:bCs/>
          <w:sz w:val="22"/>
          <w:szCs w:val="22"/>
        </w:rPr>
      </w:pPr>
      <w:r w:rsidRPr="007C65C8">
        <w:rPr>
          <w:rFonts w:asciiTheme="minorHAnsi" w:hAnsiTheme="minorHAnsi" w:cstheme="minorHAnsi"/>
          <w:b/>
          <w:bCs/>
          <w:sz w:val="22"/>
          <w:szCs w:val="22"/>
        </w:rPr>
        <w:t>Atividades / Serviços prestados</w:t>
      </w:r>
    </w:p>
    <w:p w:rsidR="008A4089" w:rsidRPr="007C65C8" w:rsidRDefault="008A4089" w:rsidP="00D95855">
      <w:pPr>
        <w:pStyle w:val="Corpodetexto2"/>
        <w:numPr>
          <w:ilvl w:val="0"/>
          <w:numId w:val="31"/>
        </w:numPr>
        <w:spacing w:line="276" w:lineRule="auto"/>
        <w:rPr>
          <w:rFonts w:asciiTheme="minorHAnsi" w:hAnsiTheme="minorHAnsi" w:cstheme="minorHAnsi"/>
          <w:bCs/>
          <w:sz w:val="22"/>
          <w:szCs w:val="22"/>
          <w:u w:val="single"/>
        </w:rPr>
      </w:pPr>
      <w:r w:rsidRPr="007C65C8">
        <w:rPr>
          <w:rFonts w:asciiTheme="minorHAnsi" w:hAnsiTheme="minorHAnsi" w:cstheme="minorHAnsi"/>
          <w:bCs/>
          <w:sz w:val="22"/>
          <w:szCs w:val="22"/>
          <w:u w:val="single"/>
        </w:rPr>
        <w:t>Atividades</w:t>
      </w:r>
      <w:r w:rsidR="008346B2" w:rsidRPr="007C65C8">
        <w:rPr>
          <w:rFonts w:asciiTheme="minorHAnsi" w:hAnsiTheme="minorHAnsi" w:cstheme="minorHAnsi"/>
          <w:bCs/>
          <w:sz w:val="22"/>
          <w:szCs w:val="22"/>
          <w:u w:val="single"/>
        </w:rPr>
        <w:t xml:space="preserve"> </w:t>
      </w:r>
    </w:p>
    <w:p w:rsidR="008A4089" w:rsidRPr="000E73E1" w:rsidRDefault="008A4089" w:rsidP="000E73E1">
      <w:pPr>
        <w:pStyle w:val="Corpodetexto2"/>
        <w:spacing w:line="276" w:lineRule="auto"/>
        <w:rPr>
          <w:rFonts w:asciiTheme="minorHAnsi" w:hAnsiTheme="minorHAnsi" w:cstheme="minorHAnsi"/>
          <w:bCs/>
          <w:sz w:val="22"/>
          <w:szCs w:val="22"/>
        </w:rPr>
      </w:pPr>
      <w:r w:rsidRPr="000E73E1">
        <w:rPr>
          <w:rFonts w:asciiTheme="minorHAnsi" w:hAnsiTheme="minorHAnsi" w:cstheme="minorHAnsi"/>
          <w:bCs/>
          <w:sz w:val="22"/>
          <w:szCs w:val="22"/>
        </w:rPr>
        <w:t xml:space="preserve">A </w:t>
      </w:r>
      <w:r w:rsidR="00D91E7F">
        <w:rPr>
          <w:rFonts w:asciiTheme="minorHAnsi" w:hAnsiTheme="minorHAnsi" w:cstheme="minorHAnsi"/>
          <w:bCs/>
          <w:sz w:val="22"/>
          <w:szCs w:val="22"/>
        </w:rPr>
        <w:t>r</w:t>
      </w:r>
      <w:r w:rsidR="00B22246">
        <w:rPr>
          <w:rFonts w:asciiTheme="minorHAnsi" w:hAnsiTheme="minorHAnsi" w:cstheme="minorHAnsi"/>
          <w:bCs/>
          <w:sz w:val="22"/>
          <w:szCs w:val="22"/>
        </w:rPr>
        <w:t>esposta social</w:t>
      </w:r>
      <w:r w:rsidR="000E73E1">
        <w:rPr>
          <w:rFonts w:asciiTheme="minorHAnsi" w:hAnsiTheme="minorHAnsi" w:cstheme="minorHAnsi"/>
          <w:bCs/>
          <w:sz w:val="22"/>
          <w:szCs w:val="22"/>
        </w:rPr>
        <w:t xml:space="preserve"> de educação Pré-Escolar/</w:t>
      </w:r>
      <w:r w:rsidRPr="000E73E1">
        <w:rPr>
          <w:rFonts w:asciiTheme="minorHAnsi" w:hAnsiTheme="minorHAnsi" w:cstheme="minorHAnsi"/>
          <w:bCs/>
          <w:sz w:val="22"/>
          <w:szCs w:val="22"/>
        </w:rPr>
        <w:t xml:space="preserve">Jardim de Infância enquadra-se no Projeto Educativo do Centro da Sagrada Família, através de atividades expressas no seu Projeto Curricular e Plano Anual de Atividades sendo estes documentos elaborados pelos educadores de infância e sujeitos a </w:t>
      </w:r>
      <w:r w:rsidR="00153A37" w:rsidRPr="006570F0">
        <w:rPr>
          <w:rFonts w:asciiTheme="minorHAnsi" w:hAnsiTheme="minorHAnsi" w:cstheme="minorHAnsi"/>
          <w:bCs/>
          <w:sz w:val="22"/>
          <w:szCs w:val="22"/>
        </w:rPr>
        <w:t>aprovação</w:t>
      </w:r>
      <w:r w:rsidR="00AC6DCC" w:rsidRPr="006570F0">
        <w:rPr>
          <w:rFonts w:asciiTheme="minorHAnsi" w:hAnsiTheme="minorHAnsi" w:cstheme="minorHAnsi"/>
          <w:bCs/>
          <w:sz w:val="22"/>
          <w:szCs w:val="22"/>
        </w:rPr>
        <w:t xml:space="preserve"> </w:t>
      </w:r>
      <w:r w:rsidRPr="006570F0">
        <w:rPr>
          <w:rFonts w:asciiTheme="minorHAnsi" w:hAnsiTheme="minorHAnsi" w:cstheme="minorHAnsi"/>
          <w:bCs/>
          <w:sz w:val="22"/>
          <w:szCs w:val="22"/>
        </w:rPr>
        <w:t>pel</w:t>
      </w:r>
      <w:r w:rsidR="00AC6DCC" w:rsidRPr="006570F0">
        <w:rPr>
          <w:rFonts w:asciiTheme="minorHAnsi" w:hAnsiTheme="minorHAnsi" w:cstheme="minorHAnsi"/>
          <w:bCs/>
          <w:sz w:val="22"/>
          <w:szCs w:val="22"/>
        </w:rPr>
        <w:t>a coordenação pedagógica.</w:t>
      </w:r>
    </w:p>
    <w:p w:rsidR="008346B2" w:rsidRDefault="008346B2" w:rsidP="000E73E1">
      <w:pPr>
        <w:pStyle w:val="Corpodetexto2"/>
        <w:spacing w:line="276" w:lineRule="auto"/>
        <w:rPr>
          <w:rFonts w:asciiTheme="minorHAnsi" w:hAnsiTheme="minorHAnsi" w:cstheme="minorHAnsi"/>
          <w:bCs/>
          <w:sz w:val="22"/>
          <w:szCs w:val="22"/>
        </w:rPr>
      </w:pPr>
      <w:r w:rsidRPr="000E73E1">
        <w:rPr>
          <w:rFonts w:asciiTheme="minorHAnsi" w:hAnsiTheme="minorHAnsi" w:cstheme="minorHAnsi"/>
          <w:bCs/>
          <w:sz w:val="22"/>
          <w:szCs w:val="22"/>
        </w:rPr>
        <w:t xml:space="preserve">As atividades no âmbito </w:t>
      </w:r>
      <w:r w:rsidR="00AC6DCC">
        <w:rPr>
          <w:rFonts w:asciiTheme="minorHAnsi" w:hAnsiTheme="minorHAnsi" w:cstheme="minorHAnsi"/>
          <w:bCs/>
          <w:sz w:val="22"/>
          <w:szCs w:val="22"/>
        </w:rPr>
        <w:t>d</w:t>
      </w:r>
      <w:r w:rsidRPr="000E73E1">
        <w:rPr>
          <w:rFonts w:asciiTheme="minorHAnsi" w:hAnsiTheme="minorHAnsi" w:cstheme="minorHAnsi"/>
          <w:bCs/>
          <w:sz w:val="22"/>
          <w:szCs w:val="22"/>
        </w:rPr>
        <w:t xml:space="preserve">o </w:t>
      </w:r>
      <w:r w:rsidR="006B642E" w:rsidRPr="000E73E1">
        <w:rPr>
          <w:rFonts w:asciiTheme="minorHAnsi" w:hAnsiTheme="minorHAnsi" w:cstheme="minorHAnsi"/>
          <w:bCs/>
          <w:sz w:val="22"/>
          <w:szCs w:val="22"/>
        </w:rPr>
        <w:t>projeto</w:t>
      </w:r>
      <w:r w:rsidRPr="000E73E1">
        <w:rPr>
          <w:rFonts w:asciiTheme="minorHAnsi" w:hAnsiTheme="minorHAnsi" w:cstheme="minorHAnsi"/>
          <w:bCs/>
          <w:sz w:val="22"/>
          <w:szCs w:val="22"/>
        </w:rPr>
        <w:t xml:space="preserve"> curricular sujeitas a custos acrescidos são suportadas pelos pais (saídas, viagens, etc.).</w:t>
      </w:r>
    </w:p>
    <w:p w:rsidR="004052AB" w:rsidRDefault="004052AB" w:rsidP="000E73E1">
      <w:pPr>
        <w:pStyle w:val="Corpodetexto2"/>
        <w:spacing w:line="276" w:lineRule="auto"/>
        <w:rPr>
          <w:rFonts w:asciiTheme="minorHAnsi" w:hAnsiTheme="minorHAnsi" w:cstheme="minorHAnsi"/>
          <w:bCs/>
          <w:sz w:val="22"/>
          <w:szCs w:val="22"/>
        </w:rPr>
      </w:pPr>
    </w:p>
    <w:p w:rsidR="008A4089" w:rsidRPr="00A97093" w:rsidRDefault="008A4089" w:rsidP="00D95855">
      <w:pPr>
        <w:pStyle w:val="Corpodetexto2"/>
        <w:numPr>
          <w:ilvl w:val="0"/>
          <w:numId w:val="31"/>
        </w:numPr>
        <w:spacing w:line="276" w:lineRule="auto"/>
        <w:rPr>
          <w:rFonts w:asciiTheme="minorHAnsi" w:hAnsiTheme="minorHAnsi" w:cstheme="minorHAnsi"/>
          <w:bCs/>
          <w:sz w:val="22"/>
          <w:szCs w:val="22"/>
          <w:u w:val="single"/>
        </w:rPr>
      </w:pPr>
      <w:r w:rsidRPr="00A97093">
        <w:rPr>
          <w:rFonts w:asciiTheme="minorHAnsi" w:hAnsiTheme="minorHAnsi" w:cstheme="minorHAnsi"/>
          <w:bCs/>
          <w:sz w:val="22"/>
          <w:szCs w:val="22"/>
          <w:u w:val="single"/>
        </w:rPr>
        <w:t>Capacidade e Organização de Grupos</w:t>
      </w:r>
    </w:p>
    <w:p w:rsidR="008A4089" w:rsidRPr="00D91E7F" w:rsidRDefault="008A4089" w:rsidP="00D95855">
      <w:pPr>
        <w:pStyle w:val="Corpodetexto2"/>
        <w:numPr>
          <w:ilvl w:val="0"/>
          <w:numId w:val="43"/>
        </w:numPr>
        <w:spacing w:line="276" w:lineRule="auto"/>
        <w:rPr>
          <w:rFonts w:asciiTheme="minorHAnsi" w:hAnsiTheme="minorHAnsi" w:cstheme="minorHAnsi"/>
          <w:bCs/>
          <w:sz w:val="22"/>
          <w:szCs w:val="22"/>
        </w:rPr>
      </w:pPr>
      <w:r w:rsidRPr="006570F0">
        <w:rPr>
          <w:rFonts w:asciiTheme="minorHAnsi" w:hAnsiTheme="minorHAnsi" w:cstheme="minorHAnsi"/>
          <w:bCs/>
          <w:sz w:val="22"/>
          <w:szCs w:val="22"/>
        </w:rPr>
        <w:t>A capa</w:t>
      </w:r>
      <w:r w:rsidR="00D00E7D" w:rsidRPr="006570F0">
        <w:rPr>
          <w:rFonts w:asciiTheme="minorHAnsi" w:hAnsiTheme="minorHAnsi" w:cstheme="minorHAnsi"/>
          <w:bCs/>
          <w:sz w:val="22"/>
          <w:szCs w:val="22"/>
        </w:rPr>
        <w:t xml:space="preserve">cidade máxima de frequência da </w:t>
      </w:r>
      <w:r w:rsidR="00B22246" w:rsidRPr="006570F0">
        <w:rPr>
          <w:rFonts w:asciiTheme="minorHAnsi" w:hAnsiTheme="minorHAnsi" w:cstheme="minorHAnsi"/>
          <w:bCs/>
          <w:sz w:val="22"/>
          <w:szCs w:val="22"/>
        </w:rPr>
        <w:t>resposta social</w:t>
      </w:r>
      <w:r w:rsidRPr="006570F0">
        <w:rPr>
          <w:rFonts w:asciiTheme="minorHAnsi" w:hAnsiTheme="minorHAnsi" w:cstheme="minorHAnsi"/>
          <w:bCs/>
          <w:sz w:val="22"/>
          <w:szCs w:val="22"/>
        </w:rPr>
        <w:t xml:space="preserve"> Pré-Es</w:t>
      </w:r>
      <w:r w:rsidR="00842506" w:rsidRPr="006570F0">
        <w:rPr>
          <w:rFonts w:asciiTheme="minorHAnsi" w:hAnsiTheme="minorHAnsi" w:cstheme="minorHAnsi"/>
          <w:bCs/>
          <w:sz w:val="22"/>
          <w:szCs w:val="22"/>
        </w:rPr>
        <w:t>colar/</w:t>
      </w:r>
      <w:r w:rsidR="000E73E1" w:rsidRPr="006570F0">
        <w:rPr>
          <w:rFonts w:asciiTheme="minorHAnsi" w:hAnsiTheme="minorHAnsi" w:cstheme="minorHAnsi"/>
          <w:bCs/>
          <w:sz w:val="22"/>
          <w:szCs w:val="22"/>
        </w:rPr>
        <w:t>jardim-de-infância</w:t>
      </w:r>
      <w:r w:rsidR="00D00E7D" w:rsidRPr="006570F0">
        <w:rPr>
          <w:rFonts w:asciiTheme="minorHAnsi" w:hAnsiTheme="minorHAnsi" w:cstheme="minorHAnsi"/>
          <w:bCs/>
          <w:sz w:val="22"/>
          <w:szCs w:val="22"/>
        </w:rPr>
        <w:t xml:space="preserve"> é de </w:t>
      </w:r>
      <w:r w:rsidR="006570F0" w:rsidRPr="006570F0">
        <w:rPr>
          <w:rFonts w:asciiTheme="minorHAnsi" w:hAnsiTheme="minorHAnsi" w:cstheme="minorHAnsi"/>
          <w:bCs/>
          <w:sz w:val="22"/>
          <w:szCs w:val="22"/>
        </w:rPr>
        <w:t>97</w:t>
      </w:r>
      <w:r w:rsidRPr="006570F0">
        <w:rPr>
          <w:rFonts w:asciiTheme="minorHAnsi" w:hAnsiTheme="minorHAnsi" w:cstheme="minorHAnsi"/>
          <w:bCs/>
          <w:sz w:val="22"/>
          <w:szCs w:val="22"/>
        </w:rPr>
        <w:t xml:space="preserve"> crianças.</w:t>
      </w:r>
    </w:p>
    <w:p w:rsidR="008A4089" w:rsidRPr="00FD1282" w:rsidRDefault="008A4089" w:rsidP="00D95855">
      <w:pPr>
        <w:pStyle w:val="Corpodetexto2"/>
        <w:numPr>
          <w:ilvl w:val="0"/>
          <w:numId w:val="43"/>
        </w:numPr>
        <w:spacing w:line="276" w:lineRule="auto"/>
        <w:rPr>
          <w:rFonts w:asciiTheme="minorHAnsi" w:hAnsiTheme="minorHAnsi" w:cstheme="minorHAnsi"/>
          <w:bCs/>
          <w:sz w:val="22"/>
          <w:szCs w:val="22"/>
        </w:rPr>
      </w:pPr>
      <w:r w:rsidRPr="00FD1282">
        <w:rPr>
          <w:rFonts w:asciiTheme="minorHAnsi" w:hAnsiTheme="minorHAnsi" w:cstheme="minorHAnsi"/>
          <w:bCs/>
          <w:sz w:val="22"/>
          <w:szCs w:val="22"/>
        </w:rPr>
        <w:t>As cr</w:t>
      </w:r>
      <w:r w:rsidR="00D00E7D" w:rsidRPr="00FD1282">
        <w:rPr>
          <w:rFonts w:asciiTheme="minorHAnsi" w:hAnsiTheme="minorHAnsi" w:cstheme="minorHAnsi"/>
          <w:bCs/>
          <w:sz w:val="22"/>
          <w:szCs w:val="22"/>
        </w:rPr>
        <w:t>ianças são distribuídas por quatro</w:t>
      </w:r>
      <w:r w:rsidRPr="00FD1282">
        <w:rPr>
          <w:rFonts w:asciiTheme="minorHAnsi" w:hAnsiTheme="minorHAnsi" w:cstheme="minorHAnsi"/>
          <w:bCs/>
          <w:sz w:val="22"/>
          <w:szCs w:val="22"/>
        </w:rPr>
        <w:t xml:space="preserve"> unidades/grupo, cujos limites podem variar entre </w:t>
      </w:r>
      <w:r w:rsidR="00153A37" w:rsidRPr="00FD1282">
        <w:rPr>
          <w:rFonts w:asciiTheme="minorHAnsi" w:hAnsiTheme="minorHAnsi" w:cstheme="minorHAnsi"/>
          <w:bCs/>
          <w:sz w:val="22"/>
          <w:szCs w:val="22"/>
        </w:rPr>
        <w:t>18</w:t>
      </w:r>
      <w:r w:rsidRPr="00FD1282">
        <w:rPr>
          <w:rFonts w:asciiTheme="minorHAnsi" w:hAnsiTheme="minorHAnsi" w:cstheme="minorHAnsi"/>
          <w:bCs/>
          <w:sz w:val="22"/>
          <w:szCs w:val="22"/>
        </w:rPr>
        <w:t xml:space="preserve"> a 25 crianças (Artigo 10º do Dec. Lei 147 / 97 de 11 de junho).</w:t>
      </w:r>
    </w:p>
    <w:p w:rsidR="008A4089" w:rsidRPr="00D91E7F" w:rsidRDefault="008A4089" w:rsidP="00D95855">
      <w:pPr>
        <w:pStyle w:val="Corpodetexto2"/>
        <w:numPr>
          <w:ilvl w:val="0"/>
          <w:numId w:val="43"/>
        </w:numPr>
        <w:spacing w:line="276" w:lineRule="auto"/>
        <w:rPr>
          <w:rFonts w:asciiTheme="minorHAnsi" w:hAnsiTheme="minorHAnsi" w:cstheme="minorHAnsi"/>
          <w:bCs/>
          <w:sz w:val="22"/>
          <w:szCs w:val="22"/>
        </w:rPr>
      </w:pPr>
      <w:r w:rsidRPr="006570F0">
        <w:rPr>
          <w:rFonts w:asciiTheme="minorHAnsi" w:hAnsiTheme="minorHAnsi" w:cstheme="minorHAnsi"/>
          <w:bCs/>
          <w:sz w:val="22"/>
          <w:szCs w:val="22"/>
        </w:rPr>
        <w:t>Cada grupo será confiado a uma unidade técnica de r</w:t>
      </w:r>
      <w:r w:rsidR="00153A37" w:rsidRPr="006570F0">
        <w:rPr>
          <w:rFonts w:asciiTheme="minorHAnsi" w:hAnsiTheme="minorHAnsi" w:cstheme="minorHAnsi"/>
          <w:bCs/>
          <w:sz w:val="22"/>
          <w:szCs w:val="22"/>
        </w:rPr>
        <w:t>ecursos humanos composta por um educador de i</w:t>
      </w:r>
      <w:r w:rsidRPr="006570F0">
        <w:rPr>
          <w:rFonts w:asciiTheme="minorHAnsi" w:hAnsiTheme="minorHAnsi" w:cstheme="minorHAnsi"/>
          <w:bCs/>
          <w:sz w:val="22"/>
          <w:szCs w:val="22"/>
        </w:rPr>
        <w:t xml:space="preserve">nfância e uma </w:t>
      </w:r>
      <w:r w:rsidR="00D00E7D" w:rsidRPr="006570F0">
        <w:rPr>
          <w:rFonts w:asciiTheme="minorHAnsi" w:hAnsiTheme="minorHAnsi" w:cstheme="minorHAnsi"/>
          <w:bCs/>
          <w:sz w:val="22"/>
          <w:szCs w:val="22"/>
        </w:rPr>
        <w:t>a</w:t>
      </w:r>
      <w:r w:rsidRPr="006570F0">
        <w:rPr>
          <w:rFonts w:asciiTheme="minorHAnsi" w:hAnsiTheme="minorHAnsi" w:cstheme="minorHAnsi"/>
          <w:bCs/>
          <w:sz w:val="22"/>
          <w:szCs w:val="22"/>
        </w:rPr>
        <w:t>judante de</w:t>
      </w:r>
      <w:r w:rsidR="00D00E7D" w:rsidRPr="006570F0">
        <w:rPr>
          <w:rFonts w:asciiTheme="minorHAnsi" w:hAnsiTheme="minorHAnsi" w:cstheme="minorHAnsi"/>
          <w:bCs/>
          <w:sz w:val="22"/>
          <w:szCs w:val="22"/>
        </w:rPr>
        <w:t xml:space="preserve"> ação e</w:t>
      </w:r>
      <w:r w:rsidRPr="006570F0">
        <w:rPr>
          <w:rFonts w:asciiTheme="minorHAnsi" w:hAnsiTheme="minorHAnsi" w:cstheme="minorHAnsi"/>
          <w:bCs/>
          <w:sz w:val="22"/>
          <w:szCs w:val="22"/>
        </w:rPr>
        <w:t>ducativa.</w:t>
      </w:r>
    </w:p>
    <w:p w:rsidR="008A4089" w:rsidRPr="00D91E7F" w:rsidRDefault="008A4089" w:rsidP="00D95855">
      <w:pPr>
        <w:pStyle w:val="Corpodetexto2"/>
        <w:numPr>
          <w:ilvl w:val="0"/>
          <w:numId w:val="43"/>
        </w:numPr>
        <w:spacing w:line="276" w:lineRule="auto"/>
        <w:rPr>
          <w:rFonts w:asciiTheme="minorHAnsi" w:hAnsiTheme="minorHAnsi" w:cstheme="minorHAnsi"/>
          <w:bCs/>
          <w:sz w:val="22"/>
          <w:szCs w:val="22"/>
        </w:rPr>
      </w:pPr>
      <w:r w:rsidRPr="006570F0">
        <w:rPr>
          <w:rFonts w:asciiTheme="minorHAnsi" w:hAnsiTheme="minorHAnsi" w:cstheme="minorHAnsi"/>
          <w:bCs/>
          <w:sz w:val="22"/>
          <w:szCs w:val="22"/>
        </w:rPr>
        <w:t>O agrupamento por idades não constitui uma diretriz rígida. Pode a sua distribuição ser feita de acordo com o respetivo desenvolvimento, a orientação pedagógica e as condições físicas da sala de atividades.</w:t>
      </w:r>
    </w:p>
    <w:p w:rsidR="00581DFE" w:rsidRPr="001D33F3" w:rsidRDefault="008A4089" w:rsidP="00581DFE">
      <w:pPr>
        <w:pStyle w:val="Corpodetexto2"/>
        <w:numPr>
          <w:ilvl w:val="0"/>
          <w:numId w:val="43"/>
        </w:numPr>
        <w:spacing w:line="276" w:lineRule="auto"/>
        <w:rPr>
          <w:rFonts w:asciiTheme="minorHAnsi" w:eastAsiaTheme="minorEastAsia" w:hAnsiTheme="minorHAnsi" w:cstheme="minorHAnsi"/>
          <w:sz w:val="22"/>
          <w:szCs w:val="22"/>
          <w:u w:val="single"/>
          <w:lang w:eastAsia="zh-TW"/>
        </w:rPr>
      </w:pPr>
      <w:r w:rsidRPr="006570F0">
        <w:rPr>
          <w:rFonts w:asciiTheme="minorHAnsi" w:hAnsiTheme="minorHAnsi" w:cstheme="minorHAnsi"/>
          <w:bCs/>
          <w:sz w:val="22"/>
          <w:szCs w:val="22"/>
        </w:rPr>
        <w:t xml:space="preserve">No caso de se registar crianças com </w:t>
      </w:r>
      <w:r w:rsidR="00581DFE">
        <w:rPr>
          <w:rFonts w:asciiTheme="minorHAnsi" w:hAnsiTheme="minorHAnsi" w:cstheme="minorHAnsi"/>
          <w:bCs/>
          <w:sz w:val="22"/>
          <w:szCs w:val="22"/>
        </w:rPr>
        <w:t>dificuldades acentuadas e persistentes</w:t>
      </w:r>
      <w:r w:rsidRPr="006570F0">
        <w:rPr>
          <w:rFonts w:asciiTheme="minorHAnsi" w:hAnsiTheme="minorHAnsi" w:cstheme="minorHAnsi"/>
          <w:bCs/>
          <w:sz w:val="22"/>
          <w:szCs w:val="22"/>
        </w:rPr>
        <w:t xml:space="preserve"> nos grupos, </w:t>
      </w:r>
      <w:r w:rsidR="00581DFE">
        <w:rPr>
          <w:rFonts w:asciiTheme="minorHAnsi" w:hAnsiTheme="minorHAnsi" w:cstheme="minorHAnsi"/>
          <w:bCs/>
          <w:sz w:val="22"/>
          <w:szCs w:val="22"/>
        </w:rPr>
        <w:t>a constituição dos grupos é definida</w:t>
      </w:r>
      <w:r w:rsidR="006E5363" w:rsidRPr="006570F0">
        <w:rPr>
          <w:rFonts w:asciiTheme="minorHAnsi" w:hAnsiTheme="minorHAnsi" w:cstheme="minorHAnsi"/>
          <w:bCs/>
          <w:sz w:val="22"/>
          <w:szCs w:val="22"/>
        </w:rPr>
        <w:t xml:space="preserve"> pelo Cons</w:t>
      </w:r>
      <w:r w:rsidR="006570F0">
        <w:rPr>
          <w:rFonts w:asciiTheme="minorHAnsi" w:hAnsiTheme="minorHAnsi" w:cstheme="minorHAnsi"/>
          <w:bCs/>
          <w:sz w:val="22"/>
          <w:szCs w:val="22"/>
        </w:rPr>
        <w:t>elho Pedagógico, tendo em conta</w:t>
      </w:r>
      <w:r w:rsidR="006E5363" w:rsidRPr="006570F0">
        <w:rPr>
          <w:rFonts w:asciiTheme="minorHAnsi" w:hAnsiTheme="minorHAnsi" w:cstheme="minorHAnsi"/>
          <w:bCs/>
          <w:sz w:val="22"/>
          <w:szCs w:val="22"/>
        </w:rPr>
        <w:t xml:space="preserve"> o </w:t>
      </w:r>
      <w:hyperlink r:id="rId17" w:tgtFrame="_blank" w:history="1">
        <w:r w:rsidR="00581DFE" w:rsidRPr="00581DFE">
          <w:rPr>
            <w:rFonts w:asciiTheme="minorHAnsi" w:hAnsiTheme="minorHAnsi" w:cstheme="minorHAnsi"/>
            <w:bCs/>
            <w:sz w:val="22"/>
            <w:szCs w:val="22"/>
          </w:rPr>
          <w:t>Despacho n.º 5048-B/2013</w:t>
        </w:r>
      </w:hyperlink>
      <w:r w:rsidR="00581DFE" w:rsidRPr="00581DFE">
        <w:rPr>
          <w:rFonts w:asciiTheme="minorHAnsi" w:hAnsiTheme="minorHAnsi" w:cstheme="minorHAnsi"/>
          <w:bCs/>
          <w:sz w:val="22"/>
          <w:szCs w:val="22"/>
        </w:rPr>
        <w:t>, de 12 de abril, que “estabelece os procedimentos exigíveis para a concretização da matrícula e respetiva renovação, e normas a observar, designadamente, na distribuição de crianças e alunos, constituição de turmas e período de funcionamento dos estabelecimentos de educação e de ensino”.</w:t>
      </w:r>
      <w:r w:rsidR="00E77B1E">
        <w:rPr>
          <w:rFonts w:asciiTheme="minorHAnsi" w:hAnsiTheme="minorHAnsi" w:cstheme="minorHAnsi"/>
          <w:bCs/>
          <w:sz w:val="22"/>
          <w:szCs w:val="22"/>
        </w:rPr>
        <w:t xml:space="preserve"> </w:t>
      </w:r>
    </w:p>
    <w:p w:rsidR="001D33F3" w:rsidRPr="00581DFE" w:rsidRDefault="001D33F3" w:rsidP="001D33F3">
      <w:pPr>
        <w:pStyle w:val="Corpodetexto2"/>
        <w:spacing w:line="276" w:lineRule="auto"/>
        <w:ind w:left="360"/>
        <w:rPr>
          <w:rFonts w:asciiTheme="minorHAnsi" w:eastAsiaTheme="minorEastAsia" w:hAnsiTheme="minorHAnsi" w:cstheme="minorHAnsi"/>
          <w:sz w:val="22"/>
          <w:szCs w:val="22"/>
          <w:u w:val="single"/>
          <w:lang w:eastAsia="zh-TW"/>
        </w:rPr>
      </w:pPr>
    </w:p>
    <w:p w:rsidR="008A4089" w:rsidRPr="002D11B6" w:rsidRDefault="008A4089" w:rsidP="00581DFE">
      <w:pPr>
        <w:pStyle w:val="Corpodetexto2"/>
        <w:spacing w:line="276" w:lineRule="auto"/>
        <w:ind w:left="360"/>
        <w:rPr>
          <w:rFonts w:asciiTheme="minorHAnsi" w:eastAsiaTheme="minorEastAsia" w:hAnsiTheme="minorHAnsi" w:cstheme="minorHAnsi"/>
          <w:sz w:val="22"/>
          <w:szCs w:val="22"/>
          <w:u w:val="single"/>
          <w:lang w:eastAsia="zh-TW"/>
        </w:rPr>
      </w:pPr>
      <w:r w:rsidRPr="004402F7">
        <w:rPr>
          <w:rFonts w:asciiTheme="minorHAnsi" w:eastAsiaTheme="minorEastAsia" w:hAnsiTheme="minorHAnsi" w:cstheme="minorHAnsi"/>
          <w:sz w:val="22"/>
          <w:szCs w:val="22"/>
          <w:lang w:eastAsia="zh-TW"/>
        </w:rPr>
        <w:t xml:space="preserve">3. </w:t>
      </w:r>
      <w:r w:rsidR="004402F7">
        <w:rPr>
          <w:rFonts w:asciiTheme="minorHAnsi" w:eastAsiaTheme="minorEastAsia" w:hAnsiTheme="minorHAnsi" w:cstheme="minorHAnsi"/>
          <w:sz w:val="22"/>
          <w:szCs w:val="22"/>
          <w:lang w:eastAsia="zh-TW"/>
        </w:rPr>
        <w:t xml:space="preserve"> </w:t>
      </w:r>
      <w:r w:rsidRPr="002D11B6">
        <w:rPr>
          <w:rFonts w:asciiTheme="minorHAnsi" w:eastAsiaTheme="minorEastAsia" w:hAnsiTheme="minorHAnsi" w:cstheme="minorHAnsi"/>
          <w:sz w:val="22"/>
          <w:szCs w:val="22"/>
          <w:u w:val="single"/>
          <w:lang w:eastAsia="zh-TW"/>
        </w:rPr>
        <w:t>Saúde</w:t>
      </w:r>
    </w:p>
    <w:p w:rsidR="008A4089" w:rsidRPr="00D91E7F" w:rsidRDefault="008A4089" w:rsidP="00D95855">
      <w:pPr>
        <w:numPr>
          <w:ilvl w:val="1"/>
          <w:numId w:val="45"/>
        </w:numPr>
        <w:autoSpaceDE w:val="0"/>
        <w:autoSpaceDN w:val="0"/>
        <w:adjustRightInd w:val="0"/>
        <w:spacing w:line="276" w:lineRule="auto"/>
        <w:ind w:left="426"/>
        <w:jc w:val="both"/>
        <w:rPr>
          <w:rFonts w:asciiTheme="minorHAnsi" w:hAnsiTheme="minorHAnsi" w:cstheme="minorHAnsi"/>
          <w:sz w:val="22"/>
          <w:szCs w:val="22"/>
        </w:rPr>
      </w:pPr>
      <w:r w:rsidRPr="002D11B6">
        <w:rPr>
          <w:rFonts w:asciiTheme="minorHAnsi" w:hAnsiTheme="minorHAnsi" w:cstheme="minorHAnsi"/>
          <w:sz w:val="22"/>
          <w:szCs w:val="22"/>
        </w:rPr>
        <w:t>De modo a garantir o bem-estar e a saúde em geral, e numa perspetiva preventiva,</w:t>
      </w:r>
      <w:r w:rsidRPr="002D11B6">
        <w:rPr>
          <w:rFonts w:asciiTheme="minorHAnsi" w:hAnsiTheme="minorHAnsi" w:cstheme="minorHAnsi"/>
          <w:bCs/>
          <w:sz w:val="22"/>
          <w:szCs w:val="22"/>
        </w:rPr>
        <w:t xml:space="preserve"> todo o pessoal afeto ao estabelecimento, presta serviço em perfeitas condições de saúde, comprovada por documento atualizado anualmente pelos técnicos de medicina no trabalho.</w:t>
      </w:r>
    </w:p>
    <w:p w:rsidR="00D91E7F" w:rsidRPr="002D11B6" w:rsidRDefault="00D91E7F" w:rsidP="00D91E7F">
      <w:pPr>
        <w:tabs>
          <w:tab w:val="left" w:pos="284"/>
          <w:tab w:val="left" w:pos="567"/>
        </w:tabs>
        <w:autoSpaceDE w:val="0"/>
        <w:autoSpaceDN w:val="0"/>
        <w:adjustRightInd w:val="0"/>
        <w:spacing w:line="276" w:lineRule="auto"/>
        <w:ind w:left="426"/>
        <w:jc w:val="both"/>
        <w:rPr>
          <w:rFonts w:asciiTheme="minorHAnsi" w:hAnsiTheme="minorHAnsi" w:cstheme="minorHAnsi"/>
          <w:sz w:val="22"/>
          <w:szCs w:val="22"/>
        </w:rPr>
      </w:pPr>
    </w:p>
    <w:p w:rsidR="008A4089" w:rsidRDefault="008A4089" w:rsidP="00D95855">
      <w:pPr>
        <w:numPr>
          <w:ilvl w:val="1"/>
          <w:numId w:val="45"/>
        </w:numPr>
        <w:autoSpaceDE w:val="0"/>
        <w:autoSpaceDN w:val="0"/>
        <w:adjustRightInd w:val="0"/>
        <w:spacing w:line="276" w:lineRule="auto"/>
        <w:ind w:left="426"/>
        <w:jc w:val="both"/>
        <w:rPr>
          <w:rFonts w:asciiTheme="minorHAnsi" w:hAnsiTheme="minorHAnsi" w:cstheme="minorHAnsi"/>
          <w:sz w:val="22"/>
          <w:szCs w:val="22"/>
        </w:rPr>
      </w:pPr>
      <w:r w:rsidRPr="002D11B6">
        <w:rPr>
          <w:rFonts w:asciiTheme="minorHAnsi" w:hAnsiTheme="minorHAnsi" w:cstheme="minorHAnsi"/>
          <w:sz w:val="22"/>
          <w:szCs w:val="22"/>
        </w:rPr>
        <w:t xml:space="preserve">Só podem frequentar o Estabelecimento, as crianças com </w:t>
      </w:r>
      <w:r w:rsidR="00EA096E">
        <w:rPr>
          <w:rFonts w:asciiTheme="minorHAnsi" w:hAnsiTheme="minorHAnsi" w:cstheme="minorHAnsi"/>
          <w:sz w:val="22"/>
          <w:szCs w:val="22"/>
        </w:rPr>
        <w:t xml:space="preserve">a declaração </w:t>
      </w:r>
      <w:r w:rsidR="00EA096E" w:rsidRPr="00712D0C">
        <w:rPr>
          <w:rFonts w:asciiTheme="minorHAnsi" w:hAnsiTheme="minorHAnsi" w:cstheme="minorHAnsi"/>
          <w:spacing w:val="-5"/>
          <w:sz w:val="22"/>
          <w:szCs w:val="22"/>
        </w:rPr>
        <w:t>atualizada do programa nacional de vacinação</w:t>
      </w:r>
      <w:r w:rsidRPr="002D11B6">
        <w:rPr>
          <w:rFonts w:asciiTheme="minorHAnsi" w:hAnsiTheme="minorHAnsi" w:cstheme="minorHAnsi"/>
          <w:sz w:val="22"/>
          <w:szCs w:val="22"/>
        </w:rPr>
        <w:t xml:space="preserve"> e que se encontrem sem qualquer sintoma de doença.</w:t>
      </w:r>
    </w:p>
    <w:p w:rsidR="00D91E7F" w:rsidRPr="002D11B6" w:rsidRDefault="00D91E7F" w:rsidP="00D91E7F">
      <w:pPr>
        <w:tabs>
          <w:tab w:val="left" w:pos="284"/>
          <w:tab w:val="left" w:pos="567"/>
        </w:tabs>
        <w:autoSpaceDE w:val="0"/>
        <w:autoSpaceDN w:val="0"/>
        <w:adjustRightInd w:val="0"/>
        <w:spacing w:line="276" w:lineRule="auto"/>
        <w:jc w:val="both"/>
        <w:rPr>
          <w:rFonts w:asciiTheme="minorHAnsi" w:hAnsiTheme="minorHAnsi" w:cstheme="minorHAnsi"/>
          <w:sz w:val="22"/>
          <w:szCs w:val="22"/>
        </w:rPr>
      </w:pPr>
    </w:p>
    <w:p w:rsidR="008A4089" w:rsidRDefault="008A4089" w:rsidP="00290E0E">
      <w:pPr>
        <w:numPr>
          <w:ilvl w:val="1"/>
          <w:numId w:val="45"/>
        </w:numPr>
        <w:autoSpaceDE w:val="0"/>
        <w:autoSpaceDN w:val="0"/>
        <w:adjustRightInd w:val="0"/>
        <w:spacing w:line="276" w:lineRule="auto"/>
        <w:ind w:left="426"/>
        <w:jc w:val="both"/>
        <w:rPr>
          <w:rFonts w:asciiTheme="minorHAnsi" w:hAnsiTheme="minorHAnsi" w:cstheme="minorHAnsi"/>
          <w:sz w:val="22"/>
          <w:szCs w:val="22"/>
        </w:rPr>
      </w:pPr>
      <w:r w:rsidRPr="002D11B6">
        <w:rPr>
          <w:rFonts w:asciiTheme="minorHAnsi" w:hAnsiTheme="minorHAnsi" w:cstheme="minorHAnsi"/>
          <w:sz w:val="22"/>
          <w:szCs w:val="22"/>
        </w:rPr>
        <w:lastRenderedPageBreak/>
        <w:t>Sempre que a criança apresente temperatura igual ou superior a 38</w:t>
      </w:r>
      <w:r w:rsidR="004901FE">
        <w:rPr>
          <w:rFonts w:asciiTheme="minorHAnsi" w:hAnsiTheme="minorHAnsi" w:cstheme="minorHAnsi"/>
          <w:sz w:val="22"/>
          <w:szCs w:val="22"/>
        </w:rPr>
        <w:t>ºC não deverá frequentar a I</w:t>
      </w:r>
      <w:r w:rsidRPr="002D11B6">
        <w:rPr>
          <w:rFonts w:asciiTheme="minorHAnsi" w:hAnsiTheme="minorHAnsi" w:cstheme="minorHAnsi"/>
          <w:sz w:val="22"/>
          <w:szCs w:val="22"/>
        </w:rPr>
        <w:t>nstituição. Sempre que tal se verifique, os pais e/ou encarregados de educação serão, de imediato, avisados para virem buscar o seu educando</w:t>
      </w:r>
      <w:r w:rsidR="00AF6707">
        <w:rPr>
          <w:rFonts w:asciiTheme="minorHAnsi" w:hAnsiTheme="minorHAnsi" w:cstheme="minorHAnsi"/>
          <w:sz w:val="22"/>
          <w:szCs w:val="22"/>
        </w:rPr>
        <w:t xml:space="preserve">, </w:t>
      </w:r>
      <w:r w:rsidR="00AF6707">
        <w:rPr>
          <w:rFonts w:ascii="Calibri" w:hAnsi="Calibri" w:cs="Calibri"/>
          <w:sz w:val="22"/>
          <w:szCs w:val="22"/>
        </w:rPr>
        <w:t>não podendo frequentar a Instituição no dia seguinte</w:t>
      </w:r>
      <w:r w:rsidRPr="002D11B6">
        <w:rPr>
          <w:rFonts w:asciiTheme="minorHAnsi" w:hAnsiTheme="minorHAnsi" w:cstheme="minorHAnsi"/>
          <w:sz w:val="22"/>
          <w:szCs w:val="22"/>
        </w:rPr>
        <w:t xml:space="preserve">. </w:t>
      </w:r>
    </w:p>
    <w:p w:rsidR="004402F7" w:rsidRDefault="004402F7" w:rsidP="004402F7">
      <w:pPr>
        <w:pStyle w:val="PargrafodaLista"/>
        <w:rPr>
          <w:rFonts w:asciiTheme="minorHAnsi" w:hAnsiTheme="minorHAnsi" w:cstheme="minorHAnsi"/>
          <w:sz w:val="22"/>
          <w:szCs w:val="22"/>
        </w:rPr>
      </w:pPr>
    </w:p>
    <w:p w:rsidR="00D91E7F" w:rsidRDefault="008A4089" w:rsidP="00D95855">
      <w:pPr>
        <w:numPr>
          <w:ilvl w:val="1"/>
          <w:numId w:val="45"/>
        </w:numPr>
        <w:autoSpaceDE w:val="0"/>
        <w:autoSpaceDN w:val="0"/>
        <w:adjustRightInd w:val="0"/>
        <w:spacing w:line="276" w:lineRule="auto"/>
        <w:ind w:left="426"/>
        <w:jc w:val="both"/>
        <w:rPr>
          <w:rFonts w:asciiTheme="minorHAnsi" w:hAnsiTheme="minorHAnsi" w:cstheme="minorHAnsi"/>
          <w:sz w:val="22"/>
          <w:szCs w:val="22"/>
        </w:rPr>
      </w:pPr>
      <w:r w:rsidRPr="002D11B6">
        <w:rPr>
          <w:rFonts w:asciiTheme="minorHAnsi" w:hAnsiTheme="minorHAnsi" w:cstheme="minorHAnsi"/>
          <w:sz w:val="22"/>
          <w:szCs w:val="22"/>
        </w:rPr>
        <w:t xml:space="preserve">Sempre que haja necessidade de ministrar medicamentos, os pais devem assinar um documento com a hora </w:t>
      </w:r>
      <w:r w:rsidR="00EA096E">
        <w:rPr>
          <w:rFonts w:asciiTheme="minorHAnsi" w:hAnsiTheme="minorHAnsi" w:cstheme="minorHAnsi"/>
          <w:sz w:val="22"/>
          <w:szCs w:val="22"/>
        </w:rPr>
        <w:t xml:space="preserve">em </w:t>
      </w:r>
      <w:r w:rsidRPr="002D11B6">
        <w:rPr>
          <w:rFonts w:asciiTheme="minorHAnsi" w:hAnsiTheme="minorHAnsi" w:cstheme="minorHAnsi"/>
          <w:sz w:val="22"/>
          <w:szCs w:val="22"/>
        </w:rPr>
        <w:t>que a criança deverá tomar e a respetiva posologia. Os medicamentos deverão ser entregues à responsável da sala ou a quem estiver a receber as crianças, devidamente acondicionados, juntamente com uma nota escrita, onde conste o nome da criança, bem como as quantidades e horas a que deve ser ministrado</w:t>
      </w:r>
      <w:r w:rsidR="006E5363">
        <w:rPr>
          <w:rFonts w:asciiTheme="minorHAnsi" w:hAnsiTheme="minorHAnsi" w:cstheme="minorHAnsi"/>
          <w:sz w:val="22"/>
          <w:szCs w:val="22"/>
        </w:rPr>
        <w:t>. A</w:t>
      </w:r>
      <w:r w:rsidRPr="002D11B6">
        <w:rPr>
          <w:rFonts w:asciiTheme="minorHAnsi" w:hAnsiTheme="minorHAnsi" w:cstheme="minorHAnsi"/>
          <w:sz w:val="22"/>
          <w:szCs w:val="22"/>
        </w:rPr>
        <w:t xml:space="preserve"> Instituição não se responsabiliza nem pela validade dos medicamentos nem</w:t>
      </w:r>
      <w:r w:rsidR="00D91E7F">
        <w:rPr>
          <w:rFonts w:asciiTheme="minorHAnsi" w:hAnsiTheme="minorHAnsi" w:cstheme="minorHAnsi"/>
          <w:sz w:val="22"/>
          <w:szCs w:val="22"/>
        </w:rPr>
        <w:t xml:space="preserve"> pelos seus efeitos secundários.</w:t>
      </w:r>
    </w:p>
    <w:p w:rsidR="008A4089" w:rsidRPr="002D11B6" w:rsidRDefault="008A4089" w:rsidP="00D91E7F">
      <w:pPr>
        <w:tabs>
          <w:tab w:val="left" w:pos="284"/>
          <w:tab w:val="left" w:pos="567"/>
        </w:tabs>
        <w:autoSpaceDE w:val="0"/>
        <w:autoSpaceDN w:val="0"/>
        <w:adjustRightInd w:val="0"/>
        <w:spacing w:line="276" w:lineRule="auto"/>
        <w:jc w:val="both"/>
        <w:rPr>
          <w:rFonts w:asciiTheme="minorHAnsi" w:hAnsiTheme="minorHAnsi" w:cstheme="minorHAnsi"/>
          <w:sz w:val="22"/>
          <w:szCs w:val="22"/>
        </w:rPr>
      </w:pPr>
      <w:r w:rsidRPr="002D11B6">
        <w:rPr>
          <w:rFonts w:asciiTheme="minorHAnsi" w:hAnsiTheme="minorHAnsi" w:cstheme="minorHAnsi"/>
          <w:sz w:val="22"/>
          <w:szCs w:val="22"/>
        </w:rPr>
        <w:t xml:space="preserve"> </w:t>
      </w:r>
    </w:p>
    <w:p w:rsidR="00FD1282" w:rsidRPr="00FD1282" w:rsidRDefault="008A4089" w:rsidP="00D95855">
      <w:pPr>
        <w:numPr>
          <w:ilvl w:val="1"/>
          <w:numId w:val="45"/>
        </w:numPr>
        <w:autoSpaceDE w:val="0"/>
        <w:autoSpaceDN w:val="0"/>
        <w:adjustRightInd w:val="0"/>
        <w:spacing w:line="276" w:lineRule="auto"/>
        <w:ind w:left="426"/>
        <w:jc w:val="both"/>
        <w:rPr>
          <w:rFonts w:asciiTheme="minorHAnsi" w:hAnsiTheme="minorHAnsi" w:cstheme="minorHAnsi"/>
          <w:color w:val="000000"/>
          <w:sz w:val="22"/>
          <w:szCs w:val="22"/>
        </w:rPr>
      </w:pPr>
      <w:r w:rsidRPr="002D11B6">
        <w:rPr>
          <w:rFonts w:asciiTheme="minorHAnsi" w:hAnsiTheme="minorHAnsi" w:cstheme="minorHAnsi"/>
          <w:sz w:val="22"/>
          <w:szCs w:val="22"/>
        </w:rPr>
        <w:t xml:space="preserve">Só serão administrados os medicamentos que forem mencionados e registados em ficha </w:t>
      </w:r>
      <w:r w:rsidR="006E5363" w:rsidRPr="006570F0">
        <w:rPr>
          <w:rFonts w:asciiTheme="minorHAnsi" w:hAnsiTheme="minorHAnsi" w:cstheme="minorHAnsi"/>
          <w:sz w:val="22"/>
          <w:szCs w:val="22"/>
        </w:rPr>
        <w:t xml:space="preserve">própria (Registo de Assistência Medicamentosa) </w:t>
      </w:r>
      <w:r w:rsidRPr="006570F0">
        <w:rPr>
          <w:rFonts w:asciiTheme="minorHAnsi" w:hAnsiTheme="minorHAnsi" w:cstheme="minorHAnsi"/>
          <w:sz w:val="22"/>
          <w:szCs w:val="22"/>
        </w:rPr>
        <w:t>preenchida</w:t>
      </w:r>
      <w:r w:rsidRPr="002D11B6">
        <w:rPr>
          <w:rFonts w:asciiTheme="minorHAnsi" w:hAnsiTheme="minorHAnsi" w:cstheme="minorHAnsi"/>
          <w:sz w:val="22"/>
          <w:szCs w:val="22"/>
        </w:rPr>
        <w:t xml:space="preserve"> e assinada no ato de en</w:t>
      </w:r>
      <w:r w:rsidR="00D91E7F">
        <w:rPr>
          <w:rFonts w:asciiTheme="minorHAnsi" w:hAnsiTheme="minorHAnsi" w:cstheme="minorHAnsi"/>
          <w:sz w:val="22"/>
          <w:szCs w:val="22"/>
        </w:rPr>
        <w:t>trega da criança na Instituição.</w:t>
      </w:r>
    </w:p>
    <w:p w:rsidR="00FD1282" w:rsidRPr="002D11B6" w:rsidRDefault="00FD1282" w:rsidP="00FD1282">
      <w:pPr>
        <w:tabs>
          <w:tab w:val="left" w:pos="284"/>
          <w:tab w:val="left" w:pos="567"/>
        </w:tabs>
        <w:autoSpaceDE w:val="0"/>
        <w:autoSpaceDN w:val="0"/>
        <w:adjustRightInd w:val="0"/>
        <w:spacing w:line="276" w:lineRule="auto"/>
        <w:ind w:left="426"/>
        <w:jc w:val="both"/>
        <w:rPr>
          <w:rFonts w:asciiTheme="minorHAnsi" w:hAnsiTheme="minorHAnsi" w:cstheme="minorHAnsi"/>
          <w:color w:val="000000"/>
          <w:sz w:val="22"/>
          <w:szCs w:val="22"/>
        </w:rPr>
      </w:pPr>
    </w:p>
    <w:p w:rsidR="008A4089" w:rsidRPr="002D11B6" w:rsidRDefault="008A4089" w:rsidP="00D95855">
      <w:pPr>
        <w:numPr>
          <w:ilvl w:val="1"/>
          <w:numId w:val="45"/>
        </w:numPr>
        <w:autoSpaceDE w:val="0"/>
        <w:autoSpaceDN w:val="0"/>
        <w:adjustRightInd w:val="0"/>
        <w:spacing w:after="200" w:line="276" w:lineRule="auto"/>
        <w:ind w:left="426"/>
        <w:jc w:val="both"/>
        <w:rPr>
          <w:rFonts w:asciiTheme="minorHAnsi" w:hAnsiTheme="minorHAnsi" w:cstheme="minorHAnsi"/>
          <w:color w:val="000000"/>
          <w:sz w:val="22"/>
          <w:szCs w:val="22"/>
        </w:rPr>
      </w:pPr>
      <w:r w:rsidRPr="002D11B6">
        <w:rPr>
          <w:rFonts w:asciiTheme="minorHAnsi" w:hAnsiTheme="minorHAnsi" w:cstheme="minorHAnsi"/>
          <w:color w:val="000000"/>
          <w:sz w:val="22"/>
          <w:szCs w:val="22"/>
        </w:rPr>
        <w:t xml:space="preserve">Os pais deverão deixar instruções quanto à administração de medicamentos para baixar a febre, </w:t>
      </w:r>
      <w:r w:rsidR="00D00E7D" w:rsidRPr="002D11B6">
        <w:rPr>
          <w:rFonts w:asciiTheme="minorHAnsi" w:hAnsiTheme="minorHAnsi" w:cstheme="minorHAnsi"/>
          <w:color w:val="000000"/>
          <w:sz w:val="22"/>
          <w:szCs w:val="22"/>
        </w:rPr>
        <w:t>a</w:t>
      </w:r>
      <w:r w:rsidR="00D00E7D">
        <w:rPr>
          <w:rFonts w:asciiTheme="minorHAnsi" w:hAnsiTheme="minorHAnsi" w:cstheme="minorHAnsi"/>
          <w:color w:val="000000"/>
          <w:sz w:val="22"/>
          <w:szCs w:val="22"/>
        </w:rPr>
        <w:t xml:space="preserve"> </w:t>
      </w:r>
      <w:r w:rsidR="00676CA8">
        <w:rPr>
          <w:rFonts w:asciiTheme="minorHAnsi" w:hAnsiTheme="minorHAnsi" w:cstheme="minorHAnsi"/>
          <w:color w:val="000000"/>
          <w:sz w:val="22"/>
          <w:szCs w:val="22"/>
        </w:rPr>
        <w:t>fim de</w:t>
      </w:r>
      <w:r w:rsidR="00D00E7D" w:rsidRPr="002D11B6">
        <w:rPr>
          <w:rFonts w:asciiTheme="minorHAnsi" w:hAnsiTheme="minorHAnsi" w:cstheme="minorHAnsi"/>
          <w:color w:val="000000"/>
          <w:sz w:val="22"/>
          <w:szCs w:val="22"/>
        </w:rPr>
        <w:t>stes</w:t>
      </w:r>
      <w:r w:rsidRPr="002D11B6">
        <w:rPr>
          <w:rFonts w:asciiTheme="minorHAnsi" w:hAnsiTheme="minorHAnsi" w:cstheme="minorHAnsi"/>
          <w:color w:val="000000"/>
          <w:sz w:val="22"/>
          <w:szCs w:val="22"/>
        </w:rPr>
        <w:t xml:space="preserve"> serem ministrados à criança no caso de surgir subitamente com febre na Instituição;</w:t>
      </w:r>
    </w:p>
    <w:p w:rsidR="008A4089" w:rsidRDefault="00EA096E" w:rsidP="00D95855">
      <w:pPr>
        <w:numPr>
          <w:ilvl w:val="1"/>
          <w:numId w:val="45"/>
        </w:numPr>
        <w:autoSpaceDE w:val="0"/>
        <w:autoSpaceDN w:val="0"/>
        <w:adjustRightInd w:val="0"/>
        <w:spacing w:line="276" w:lineRule="auto"/>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No caso d</w:t>
      </w:r>
      <w:r w:rsidR="008A4089" w:rsidRPr="002D11B6">
        <w:rPr>
          <w:rFonts w:asciiTheme="minorHAnsi" w:hAnsiTheme="minorHAnsi" w:cstheme="minorHAnsi"/>
          <w:color w:val="000000"/>
          <w:sz w:val="22"/>
          <w:szCs w:val="22"/>
        </w:rPr>
        <w:t xml:space="preserve">a criança ter habitualmente convulsões com febre, os pais devem prevenir </w:t>
      </w:r>
      <w:r w:rsidR="00A7371F">
        <w:rPr>
          <w:rFonts w:asciiTheme="minorHAnsi" w:hAnsiTheme="minorHAnsi" w:cstheme="minorHAnsi"/>
          <w:color w:val="000000"/>
          <w:sz w:val="22"/>
          <w:szCs w:val="22"/>
        </w:rPr>
        <w:t>o</w:t>
      </w:r>
      <w:r w:rsidR="008A4089" w:rsidRPr="002D11B6">
        <w:rPr>
          <w:rFonts w:asciiTheme="minorHAnsi" w:hAnsiTheme="minorHAnsi" w:cstheme="minorHAnsi"/>
          <w:color w:val="000000"/>
          <w:sz w:val="22"/>
          <w:szCs w:val="22"/>
        </w:rPr>
        <w:t xml:space="preserve"> </w:t>
      </w:r>
      <w:r w:rsidR="00A7371F">
        <w:rPr>
          <w:rFonts w:asciiTheme="minorHAnsi" w:hAnsiTheme="minorHAnsi" w:cstheme="minorHAnsi"/>
          <w:color w:val="000000"/>
          <w:sz w:val="22"/>
          <w:szCs w:val="22"/>
        </w:rPr>
        <w:t>e</w:t>
      </w:r>
      <w:r w:rsidR="008A4089" w:rsidRPr="002D11B6">
        <w:rPr>
          <w:rFonts w:asciiTheme="minorHAnsi" w:hAnsiTheme="minorHAnsi" w:cstheme="minorHAnsi"/>
          <w:color w:val="000000"/>
          <w:sz w:val="22"/>
          <w:szCs w:val="22"/>
        </w:rPr>
        <w:t xml:space="preserve">ducador e devem entregar-lhe um documento, passado pelo médico, com as instruções sobre o procedimento a ter em tais </w:t>
      </w:r>
      <w:r w:rsidR="008A4089" w:rsidRPr="006570F0">
        <w:rPr>
          <w:rFonts w:asciiTheme="minorHAnsi" w:hAnsiTheme="minorHAnsi" w:cstheme="minorHAnsi"/>
          <w:color w:val="000000"/>
          <w:sz w:val="22"/>
          <w:szCs w:val="22"/>
        </w:rPr>
        <w:t>circunstâncias</w:t>
      </w:r>
      <w:r w:rsidR="00A7371F" w:rsidRPr="006570F0">
        <w:rPr>
          <w:rFonts w:asciiTheme="minorHAnsi" w:hAnsiTheme="minorHAnsi" w:cstheme="minorHAnsi"/>
          <w:color w:val="000000"/>
          <w:sz w:val="22"/>
          <w:szCs w:val="22"/>
        </w:rPr>
        <w:t xml:space="preserve"> (Registo de Saúde SOS)</w:t>
      </w:r>
      <w:r w:rsidR="00D91E7F">
        <w:rPr>
          <w:rFonts w:asciiTheme="minorHAnsi" w:hAnsiTheme="minorHAnsi" w:cstheme="minorHAnsi"/>
          <w:color w:val="000000"/>
          <w:sz w:val="22"/>
          <w:szCs w:val="22"/>
        </w:rPr>
        <w:t>.</w:t>
      </w:r>
    </w:p>
    <w:p w:rsidR="00D91E7F" w:rsidRPr="002D11B6" w:rsidRDefault="00D91E7F" w:rsidP="00D91E7F">
      <w:pPr>
        <w:tabs>
          <w:tab w:val="left" w:pos="284"/>
          <w:tab w:val="left" w:pos="567"/>
        </w:tabs>
        <w:autoSpaceDE w:val="0"/>
        <w:autoSpaceDN w:val="0"/>
        <w:adjustRightInd w:val="0"/>
        <w:spacing w:line="276" w:lineRule="auto"/>
        <w:ind w:left="66"/>
        <w:jc w:val="both"/>
        <w:rPr>
          <w:rFonts w:asciiTheme="minorHAnsi" w:hAnsiTheme="minorHAnsi" w:cstheme="minorHAnsi"/>
          <w:color w:val="000000"/>
          <w:sz w:val="22"/>
          <w:szCs w:val="22"/>
        </w:rPr>
      </w:pPr>
    </w:p>
    <w:p w:rsidR="008A4089" w:rsidRDefault="008A4089" w:rsidP="00D95855">
      <w:pPr>
        <w:numPr>
          <w:ilvl w:val="1"/>
          <w:numId w:val="45"/>
        </w:numPr>
        <w:autoSpaceDE w:val="0"/>
        <w:autoSpaceDN w:val="0"/>
        <w:adjustRightInd w:val="0"/>
        <w:spacing w:line="276" w:lineRule="auto"/>
        <w:ind w:left="426"/>
        <w:jc w:val="both"/>
        <w:rPr>
          <w:rFonts w:asciiTheme="minorHAnsi" w:hAnsiTheme="minorHAnsi" w:cstheme="minorHAnsi"/>
          <w:color w:val="000000"/>
          <w:sz w:val="22"/>
          <w:szCs w:val="22"/>
        </w:rPr>
      </w:pPr>
      <w:r w:rsidRPr="002D11B6">
        <w:rPr>
          <w:rFonts w:asciiTheme="minorHAnsi" w:hAnsiTheme="minorHAnsi" w:cstheme="minorHAnsi"/>
          <w:color w:val="000000"/>
          <w:sz w:val="22"/>
          <w:szCs w:val="22"/>
        </w:rPr>
        <w:t>A vigilância médica é da inte</w:t>
      </w:r>
      <w:r w:rsidR="00D00E7D">
        <w:rPr>
          <w:rFonts w:asciiTheme="minorHAnsi" w:hAnsiTheme="minorHAnsi" w:cstheme="minorHAnsi"/>
          <w:color w:val="000000"/>
          <w:sz w:val="22"/>
          <w:szCs w:val="22"/>
        </w:rPr>
        <w:t>ira responsabilidade dos pais/</w:t>
      </w:r>
      <w:r w:rsidRPr="002D11B6">
        <w:rPr>
          <w:rFonts w:asciiTheme="minorHAnsi" w:hAnsiTheme="minorHAnsi" w:cstheme="minorHAnsi"/>
          <w:color w:val="000000"/>
          <w:sz w:val="22"/>
          <w:szCs w:val="22"/>
        </w:rPr>
        <w:t>encarregados de educação.</w:t>
      </w:r>
    </w:p>
    <w:p w:rsidR="00D91E7F" w:rsidRPr="002D11B6" w:rsidRDefault="00D91E7F" w:rsidP="00D91E7F">
      <w:pPr>
        <w:tabs>
          <w:tab w:val="left" w:pos="284"/>
          <w:tab w:val="left" w:pos="567"/>
        </w:tabs>
        <w:autoSpaceDE w:val="0"/>
        <w:autoSpaceDN w:val="0"/>
        <w:adjustRightInd w:val="0"/>
        <w:spacing w:line="276" w:lineRule="auto"/>
        <w:jc w:val="both"/>
        <w:rPr>
          <w:rFonts w:asciiTheme="minorHAnsi" w:hAnsiTheme="minorHAnsi" w:cstheme="minorHAnsi"/>
          <w:color w:val="000000"/>
          <w:sz w:val="22"/>
          <w:szCs w:val="22"/>
        </w:rPr>
      </w:pPr>
    </w:p>
    <w:p w:rsidR="008A4089" w:rsidRPr="00D00E7D" w:rsidRDefault="008A4089" w:rsidP="00D95855">
      <w:pPr>
        <w:numPr>
          <w:ilvl w:val="1"/>
          <w:numId w:val="45"/>
        </w:numPr>
        <w:autoSpaceDE w:val="0"/>
        <w:autoSpaceDN w:val="0"/>
        <w:adjustRightInd w:val="0"/>
        <w:spacing w:line="276" w:lineRule="auto"/>
        <w:ind w:left="426"/>
        <w:jc w:val="both"/>
        <w:rPr>
          <w:rFonts w:asciiTheme="minorHAnsi" w:hAnsiTheme="minorHAnsi" w:cstheme="minorHAnsi"/>
          <w:color w:val="000000"/>
          <w:sz w:val="22"/>
          <w:szCs w:val="22"/>
        </w:rPr>
      </w:pPr>
      <w:r w:rsidRPr="002D11B6">
        <w:rPr>
          <w:rFonts w:asciiTheme="minorHAnsi" w:hAnsiTheme="minorHAnsi" w:cstheme="minorHAnsi"/>
          <w:sz w:val="22"/>
          <w:szCs w:val="22"/>
        </w:rPr>
        <w:t>Não é permitida a frequência de crianças qu</w:t>
      </w:r>
      <w:r w:rsidR="00D00E7D">
        <w:rPr>
          <w:rFonts w:asciiTheme="minorHAnsi" w:hAnsiTheme="minorHAnsi" w:cstheme="minorHAnsi"/>
          <w:sz w:val="22"/>
          <w:szCs w:val="22"/>
        </w:rPr>
        <w:t xml:space="preserve">e apresentem sintomas de doença </w:t>
      </w:r>
      <w:r w:rsidRPr="00D00E7D">
        <w:rPr>
          <w:rFonts w:asciiTheme="minorHAnsi" w:hAnsiTheme="minorHAnsi" w:cstheme="minorHAnsi"/>
          <w:sz w:val="22"/>
          <w:szCs w:val="22"/>
        </w:rPr>
        <w:t xml:space="preserve">transmissível. </w:t>
      </w:r>
      <w:r w:rsidRPr="00D00E7D">
        <w:rPr>
          <w:rFonts w:asciiTheme="minorHAnsi" w:hAnsiTheme="minorHAnsi" w:cstheme="minorHAnsi"/>
          <w:color w:val="000000"/>
          <w:sz w:val="22"/>
          <w:szCs w:val="22"/>
        </w:rPr>
        <w:t>Incluem-se neste grupo:</w:t>
      </w:r>
    </w:p>
    <w:p w:rsidR="00C66B3E" w:rsidRDefault="008A4089" w:rsidP="00D95855">
      <w:pPr>
        <w:pStyle w:val="PargrafodaLista"/>
        <w:numPr>
          <w:ilvl w:val="0"/>
          <w:numId w:val="42"/>
        </w:numPr>
        <w:autoSpaceDE w:val="0"/>
        <w:autoSpaceDN w:val="0"/>
        <w:adjustRightInd w:val="0"/>
        <w:spacing w:after="200" w:line="276" w:lineRule="auto"/>
        <w:jc w:val="both"/>
        <w:rPr>
          <w:rFonts w:asciiTheme="minorHAnsi" w:eastAsia="PMingLiU" w:hAnsiTheme="minorHAnsi" w:cstheme="minorHAnsi"/>
          <w:color w:val="000000"/>
          <w:sz w:val="22"/>
          <w:szCs w:val="22"/>
          <w:lang w:eastAsia="zh-TW"/>
        </w:rPr>
      </w:pPr>
      <w:r w:rsidRPr="00C66B3E">
        <w:rPr>
          <w:rFonts w:asciiTheme="minorHAnsi" w:eastAsia="PMingLiU" w:hAnsiTheme="minorHAnsi" w:cstheme="minorHAnsi"/>
          <w:color w:val="000000"/>
          <w:sz w:val="22"/>
          <w:szCs w:val="22"/>
          <w:lang w:eastAsia="zh-TW"/>
        </w:rPr>
        <w:t>Todas as doenças que se acompanham de febre;</w:t>
      </w:r>
    </w:p>
    <w:p w:rsidR="00C66B3E" w:rsidRDefault="008A4089" w:rsidP="00D95855">
      <w:pPr>
        <w:pStyle w:val="PargrafodaLista"/>
        <w:numPr>
          <w:ilvl w:val="0"/>
          <w:numId w:val="42"/>
        </w:numPr>
        <w:autoSpaceDE w:val="0"/>
        <w:autoSpaceDN w:val="0"/>
        <w:adjustRightInd w:val="0"/>
        <w:spacing w:after="200" w:line="276" w:lineRule="auto"/>
        <w:jc w:val="both"/>
        <w:rPr>
          <w:rFonts w:asciiTheme="minorHAnsi" w:eastAsia="PMingLiU" w:hAnsiTheme="minorHAnsi" w:cstheme="minorHAnsi"/>
          <w:color w:val="000000"/>
          <w:sz w:val="22"/>
          <w:szCs w:val="22"/>
          <w:lang w:eastAsia="zh-TW"/>
        </w:rPr>
      </w:pPr>
      <w:r w:rsidRPr="00C66B3E">
        <w:rPr>
          <w:rFonts w:asciiTheme="minorHAnsi" w:eastAsia="PMingLiU" w:hAnsiTheme="minorHAnsi" w:cstheme="minorHAnsi"/>
          <w:color w:val="000000"/>
          <w:sz w:val="22"/>
          <w:szCs w:val="22"/>
          <w:lang w:eastAsia="zh-TW"/>
        </w:rPr>
        <w:t>Doenças do aparelho respiratório, como gripe, amigdalite, pneumonia, broncopneumonia;</w:t>
      </w:r>
    </w:p>
    <w:p w:rsidR="00C66B3E" w:rsidRDefault="008A4089" w:rsidP="00D95855">
      <w:pPr>
        <w:pStyle w:val="PargrafodaLista"/>
        <w:numPr>
          <w:ilvl w:val="0"/>
          <w:numId w:val="42"/>
        </w:numPr>
        <w:autoSpaceDE w:val="0"/>
        <w:autoSpaceDN w:val="0"/>
        <w:adjustRightInd w:val="0"/>
        <w:spacing w:after="200" w:line="276" w:lineRule="auto"/>
        <w:jc w:val="both"/>
        <w:rPr>
          <w:rFonts w:asciiTheme="minorHAnsi" w:eastAsia="PMingLiU" w:hAnsiTheme="minorHAnsi" w:cstheme="minorHAnsi"/>
          <w:color w:val="000000"/>
          <w:sz w:val="22"/>
          <w:szCs w:val="22"/>
          <w:lang w:eastAsia="zh-TW"/>
        </w:rPr>
      </w:pPr>
      <w:r w:rsidRPr="00C66B3E">
        <w:rPr>
          <w:rFonts w:asciiTheme="minorHAnsi" w:eastAsia="PMingLiU" w:hAnsiTheme="minorHAnsi" w:cstheme="minorHAnsi"/>
          <w:color w:val="000000"/>
          <w:sz w:val="22"/>
          <w:szCs w:val="22"/>
          <w:lang w:eastAsia="zh-TW"/>
        </w:rPr>
        <w:t>Doença do aparelho digestivo, como a diarreia aguda, sobretudo se acompanhada de febre e a diarreia persistente de causa não esclarecida.</w:t>
      </w:r>
    </w:p>
    <w:p w:rsidR="008A4089" w:rsidRPr="0018632B" w:rsidRDefault="00A7371F" w:rsidP="00D95855">
      <w:pPr>
        <w:pStyle w:val="PargrafodaLista"/>
        <w:numPr>
          <w:ilvl w:val="0"/>
          <w:numId w:val="42"/>
        </w:numPr>
        <w:autoSpaceDE w:val="0"/>
        <w:autoSpaceDN w:val="0"/>
        <w:adjustRightInd w:val="0"/>
        <w:spacing w:after="200" w:line="276" w:lineRule="auto"/>
        <w:jc w:val="both"/>
        <w:rPr>
          <w:rFonts w:asciiTheme="minorHAnsi" w:eastAsia="PMingLiU" w:hAnsiTheme="minorHAnsi" w:cstheme="minorHAnsi"/>
          <w:color w:val="000000"/>
          <w:sz w:val="22"/>
          <w:szCs w:val="22"/>
          <w:lang w:eastAsia="zh-TW"/>
        </w:rPr>
      </w:pPr>
      <w:r>
        <w:rPr>
          <w:rFonts w:asciiTheme="minorHAnsi" w:eastAsia="PMingLiU" w:hAnsiTheme="minorHAnsi" w:cstheme="minorHAnsi"/>
          <w:color w:val="000000"/>
          <w:sz w:val="22"/>
          <w:szCs w:val="22"/>
          <w:lang w:eastAsia="zh-TW"/>
        </w:rPr>
        <w:t>Outras doenças infetocontagiosas</w:t>
      </w:r>
      <w:r w:rsidR="008A4089" w:rsidRPr="00C66B3E">
        <w:rPr>
          <w:rFonts w:asciiTheme="minorHAnsi" w:eastAsia="PMingLiU" w:hAnsiTheme="minorHAnsi" w:cstheme="minorHAnsi"/>
          <w:color w:val="000000"/>
          <w:sz w:val="22"/>
          <w:szCs w:val="22"/>
          <w:lang w:eastAsia="zh-TW"/>
        </w:rPr>
        <w:t xml:space="preserve">, como sarampo, rubéola, varicela, papeira, hepatite, meningite, conjuntivite, escarlatina, mononucleose infeciosa, tosse convulsa, </w:t>
      </w:r>
      <w:r w:rsidR="008A4089" w:rsidRPr="0018632B">
        <w:rPr>
          <w:rFonts w:asciiTheme="minorHAnsi" w:eastAsia="PMingLiU" w:hAnsiTheme="minorHAnsi" w:cstheme="minorHAnsi"/>
          <w:color w:val="000000"/>
          <w:sz w:val="22"/>
          <w:szCs w:val="22"/>
          <w:lang w:eastAsia="zh-TW"/>
        </w:rPr>
        <w:t xml:space="preserve">difteria, </w:t>
      </w:r>
      <w:r w:rsidR="008A4089" w:rsidRPr="0018632B">
        <w:rPr>
          <w:rFonts w:asciiTheme="minorHAnsi" w:eastAsiaTheme="minorEastAsia" w:hAnsiTheme="minorHAnsi" w:cstheme="minorHAnsi"/>
          <w:color w:val="000000"/>
          <w:sz w:val="22"/>
          <w:szCs w:val="22"/>
          <w:lang w:eastAsia="zh-TW"/>
        </w:rPr>
        <w:t>febre tifoide</w:t>
      </w:r>
      <w:r w:rsidR="008A4089" w:rsidRPr="0018632B">
        <w:rPr>
          <w:rFonts w:asciiTheme="minorHAnsi" w:eastAsia="PMingLiU" w:hAnsiTheme="minorHAnsi" w:cstheme="minorHAnsi"/>
          <w:color w:val="000000"/>
          <w:sz w:val="22"/>
          <w:szCs w:val="22"/>
          <w:lang w:eastAsia="zh-TW"/>
        </w:rPr>
        <w:t xml:space="preserve">, parasitoses intestinais, </w:t>
      </w:r>
      <w:r w:rsidR="00EA096E" w:rsidRPr="0018632B">
        <w:rPr>
          <w:rFonts w:asciiTheme="minorHAnsi" w:eastAsia="PMingLiU" w:hAnsiTheme="minorHAnsi" w:cstheme="minorHAnsi"/>
          <w:color w:val="000000"/>
          <w:sz w:val="22"/>
          <w:szCs w:val="22"/>
          <w:lang w:eastAsia="zh-TW"/>
        </w:rPr>
        <w:t xml:space="preserve">boca mãos e pés, </w:t>
      </w:r>
      <w:r w:rsidR="00290E0E" w:rsidRPr="0018632B">
        <w:rPr>
          <w:rFonts w:ascii="Calibri" w:hAnsi="Calibri" w:cs="Calibri"/>
          <w:color w:val="000000"/>
          <w:sz w:val="22"/>
          <w:szCs w:val="22"/>
        </w:rPr>
        <w:t>e todas as outras de acordo com o Decreto Regulamentar n.º 3/95, de 27 de janeiro.</w:t>
      </w:r>
    </w:p>
    <w:p w:rsidR="008A4089" w:rsidRPr="002D11B6" w:rsidRDefault="008A4089" w:rsidP="00D95855">
      <w:pPr>
        <w:numPr>
          <w:ilvl w:val="1"/>
          <w:numId w:val="46"/>
        </w:numPr>
        <w:tabs>
          <w:tab w:val="left" w:pos="851"/>
          <w:tab w:val="left" w:pos="1134"/>
        </w:tabs>
        <w:spacing w:after="200" w:line="276" w:lineRule="auto"/>
        <w:ind w:left="426"/>
        <w:jc w:val="both"/>
        <w:rPr>
          <w:rFonts w:asciiTheme="minorHAnsi" w:hAnsiTheme="minorHAnsi" w:cstheme="minorHAnsi"/>
          <w:sz w:val="22"/>
          <w:szCs w:val="22"/>
        </w:rPr>
      </w:pPr>
      <w:r w:rsidRPr="002D11B6">
        <w:rPr>
          <w:rFonts w:asciiTheme="minorHAnsi" w:hAnsiTheme="minorHAnsi" w:cstheme="minorHAnsi"/>
          <w:sz w:val="22"/>
          <w:szCs w:val="22"/>
        </w:rPr>
        <w:t>O período de afastamento dependerá da situação em questão e para a criança ser readmitida, deverá trazer uma declaração do médico comprovando a ausência de risco de contágio.</w:t>
      </w:r>
    </w:p>
    <w:p w:rsidR="008A4089" w:rsidRPr="002D11B6" w:rsidRDefault="008A4089" w:rsidP="00D95855">
      <w:pPr>
        <w:numPr>
          <w:ilvl w:val="1"/>
          <w:numId w:val="46"/>
        </w:numPr>
        <w:tabs>
          <w:tab w:val="left" w:pos="851"/>
          <w:tab w:val="left" w:pos="1134"/>
        </w:tabs>
        <w:autoSpaceDE w:val="0"/>
        <w:autoSpaceDN w:val="0"/>
        <w:adjustRightInd w:val="0"/>
        <w:spacing w:after="200" w:line="276" w:lineRule="auto"/>
        <w:ind w:left="426"/>
        <w:jc w:val="both"/>
        <w:rPr>
          <w:rFonts w:asciiTheme="minorHAnsi" w:hAnsiTheme="minorHAnsi" w:cstheme="minorHAnsi"/>
          <w:bCs/>
          <w:sz w:val="22"/>
          <w:szCs w:val="22"/>
        </w:rPr>
      </w:pPr>
      <w:r w:rsidRPr="002D11B6">
        <w:rPr>
          <w:rFonts w:asciiTheme="minorHAnsi" w:hAnsiTheme="minorHAnsi" w:cstheme="minorHAnsi"/>
          <w:sz w:val="22"/>
          <w:szCs w:val="22"/>
        </w:rPr>
        <w:t xml:space="preserve"> Em caso de surto epidémico, como medida profilática, deverá ser pedida colaboração ao Centro de Saúde local. Avaliado o surto, a Direção poderá contactar a Delegação de Saúde e decid</w:t>
      </w:r>
      <w:r w:rsidR="00D00E7D">
        <w:rPr>
          <w:rFonts w:asciiTheme="minorHAnsi" w:hAnsiTheme="minorHAnsi" w:cstheme="minorHAnsi"/>
          <w:sz w:val="22"/>
          <w:szCs w:val="22"/>
        </w:rPr>
        <w:t>irão quais as medidas a tomar.</w:t>
      </w:r>
    </w:p>
    <w:p w:rsidR="008A4089" w:rsidRPr="002D11B6" w:rsidRDefault="008A4089" w:rsidP="00D95855">
      <w:pPr>
        <w:numPr>
          <w:ilvl w:val="1"/>
          <w:numId w:val="46"/>
        </w:numPr>
        <w:tabs>
          <w:tab w:val="left" w:pos="851"/>
          <w:tab w:val="left" w:pos="1134"/>
        </w:tabs>
        <w:autoSpaceDE w:val="0"/>
        <w:autoSpaceDN w:val="0"/>
        <w:adjustRightInd w:val="0"/>
        <w:spacing w:after="200" w:line="276" w:lineRule="auto"/>
        <w:ind w:left="426"/>
        <w:jc w:val="both"/>
        <w:rPr>
          <w:rFonts w:asciiTheme="minorHAnsi" w:hAnsiTheme="minorHAnsi" w:cstheme="minorHAnsi"/>
          <w:bCs/>
          <w:sz w:val="22"/>
          <w:szCs w:val="22"/>
        </w:rPr>
      </w:pPr>
      <w:r w:rsidRPr="002D11B6">
        <w:rPr>
          <w:rFonts w:asciiTheme="minorHAnsi" w:hAnsiTheme="minorHAnsi" w:cstheme="minorHAnsi"/>
          <w:bCs/>
          <w:sz w:val="22"/>
          <w:szCs w:val="22"/>
        </w:rPr>
        <w:lastRenderedPageBreak/>
        <w:t>Em caso de acidente, o Centro da Sagrada Família dispõe de seguro escolar obrigatório, que cobre os riscos provocados por acidentes dentro das instalações ou fora delas, sempre que a criança é acompanhada pelo educador de infância. É imputável aos encarregados de educação o pagamento do respetivo prémio.</w:t>
      </w:r>
    </w:p>
    <w:p w:rsidR="008A4089" w:rsidRDefault="008A4089" w:rsidP="00D95855">
      <w:pPr>
        <w:numPr>
          <w:ilvl w:val="1"/>
          <w:numId w:val="46"/>
        </w:numPr>
        <w:tabs>
          <w:tab w:val="left" w:pos="851"/>
          <w:tab w:val="left" w:pos="1134"/>
        </w:tabs>
        <w:autoSpaceDE w:val="0"/>
        <w:autoSpaceDN w:val="0"/>
        <w:adjustRightInd w:val="0"/>
        <w:spacing w:after="200" w:line="276" w:lineRule="auto"/>
        <w:ind w:left="426"/>
        <w:jc w:val="both"/>
        <w:rPr>
          <w:rFonts w:asciiTheme="minorHAnsi" w:hAnsiTheme="minorHAnsi" w:cstheme="minorHAnsi"/>
          <w:sz w:val="22"/>
          <w:szCs w:val="22"/>
        </w:rPr>
      </w:pPr>
      <w:r w:rsidRPr="002D11B6">
        <w:rPr>
          <w:rFonts w:asciiTheme="minorHAnsi" w:hAnsiTheme="minorHAnsi" w:cstheme="minorHAnsi"/>
          <w:sz w:val="22"/>
          <w:szCs w:val="22"/>
        </w:rPr>
        <w:t xml:space="preserve">Em caso de acidente ou doença súbita, deverá a criança ser assistida na Instituição e após avaliação de risco, recorrer-se à Unidade de Saúde mais próxima ou ao Hospital Pediátrico, prevenindo o transporte da criança através de Unidade Móvel dos serviços de saúde (Ambulância e/ou INEM) </w:t>
      </w:r>
      <w:r w:rsidR="004901FE">
        <w:rPr>
          <w:rFonts w:asciiTheme="minorHAnsi" w:hAnsiTheme="minorHAnsi" w:cstheme="minorHAnsi"/>
          <w:sz w:val="22"/>
          <w:szCs w:val="22"/>
        </w:rPr>
        <w:t>ou veículo da I</w:t>
      </w:r>
      <w:r w:rsidR="00B972F4" w:rsidRPr="006570F0">
        <w:rPr>
          <w:rFonts w:asciiTheme="minorHAnsi" w:hAnsiTheme="minorHAnsi" w:cstheme="minorHAnsi"/>
          <w:sz w:val="22"/>
          <w:szCs w:val="22"/>
        </w:rPr>
        <w:t>nstituição</w:t>
      </w:r>
      <w:r w:rsidR="00B972F4">
        <w:rPr>
          <w:rFonts w:asciiTheme="minorHAnsi" w:hAnsiTheme="minorHAnsi" w:cstheme="minorHAnsi"/>
          <w:sz w:val="22"/>
          <w:szCs w:val="22"/>
        </w:rPr>
        <w:t xml:space="preserve"> </w:t>
      </w:r>
      <w:r w:rsidRPr="002D11B6">
        <w:rPr>
          <w:rFonts w:asciiTheme="minorHAnsi" w:hAnsiTheme="minorHAnsi" w:cstheme="minorHAnsi"/>
          <w:sz w:val="22"/>
          <w:szCs w:val="22"/>
        </w:rPr>
        <w:t>avisando-se em simultâneo a família.</w:t>
      </w:r>
    </w:p>
    <w:p w:rsidR="008A4089" w:rsidRPr="006570F0" w:rsidRDefault="008A4089" w:rsidP="00D95855">
      <w:pPr>
        <w:pStyle w:val="PargrafodaLista"/>
        <w:numPr>
          <w:ilvl w:val="0"/>
          <w:numId w:val="44"/>
        </w:numPr>
        <w:tabs>
          <w:tab w:val="left" w:pos="284"/>
        </w:tabs>
        <w:autoSpaceDE w:val="0"/>
        <w:autoSpaceDN w:val="0"/>
        <w:adjustRightInd w:val="0"/>
        <w:spacing w:line="276" w:lineRule="auto"/>
        <w:rPr>
          <w:rFonts w:asciiTheme="minorHAnsi" w:hAnsiTheme="minorHAnsi" w:cstheme="minorHAnsi"/>
          <w:sz w:val="22"/>
          <w:szCs w:val="22"/>
          <w:u w:val="single"/>
        </w:rPr>
      </w:pPr>
      <w:r w:rsidRPr="006570F0">
        <w:rPr>
          <w:rFonts w:asciiTheme="minorHAnsi" w:hAnsiTheme="minorHAnsi" w:cstheme="minorHAnsi"/>
          <w:sz w:val="22"/>
          <w:szCs w:val="22"/>
          <w:u w:val="single"/>
        </w:rPr>
        <w:t>Gestão de Comportamentos Negligência, Abusos e Maus-tratos</w:t>
      </w:r>
    </w:p>
    <w:p w:rsidR="008A4089" w:rsidRPr="006570F0" w:rsidRDefault="008A4089" w:rsidP="00D95855">
      <w:pPr>
        <w:pStyle w:val="PargrafodaLista"/>
        <w:numPr>
          <w:ilvl w:val="0"/>
          <w:numId w:val="20"/>
        </w:numPr>
        <w:autoSpaceDE w:val="0"/>
        <w:autoSpaceDN w:val="0"/>
        <w:adjustRightInd w:val="0"/>
        <w:spacing w:line="276" w:lineRule="auto"/>
        <w:ind w:left="426" w:hanging="426"/>
        <w:jc w:val="both"/>
        <w:rPr>
          <w:rFonts w:asciiTheme="minorHAnsi" w:hAnsiTheme="minorHAnsi" w:cstheme="minorHAnsi"/>
          <w:sz w:val="22"/>
          <w:szCs w:val="22"/>
        </w:rPr>
      </w:pPr>
      <w:r w:rsidRPr="006570F0">
        <w:rPr>
          <w:rFonts w:asciiTheme="minorHAnsi" w:hAnsiTheme="minorHAnsi" w:cstheme="minorHAnsi"/>
          <w:sz w:val="22"/>
          <w:szCs w:val="22"/>
        </w:rPr>
        <w:t>Caso se verifique negligência, abuso ou maus-tratos de crianças por parte da família ou pessoas próximas da criança, nomeadamente violência física, psíquica ou verbal, a educadora e/ou colaboradores responsáveis devem preencher ficha de registo de ocorrências de maus tratos e negligência e comunicar à direção técnica da Instituição que entrará em contacto com a família a fim de esclarecer e resolver o eventual problema.</w:t>
      </w:r>
    </w:p>
    <w:p w:rsidR="008A4089" w:rsidRPr="006570F0" w:rsidRDefault="008A4089" w:rsidP="00D95855">
      <w:pPr>
        <w:pStyle w:val="PargrafodaLista"/>
        <w:numPr>
          <w:ilvl w:val="0"/>
          <w:numId w:val="20"/>
        </w:numPr>
        <w:tabs>
          <w:tab w:val="left" w:pos="993"/>
          <w:tab w:val="left" w:pos="1134"/>
        </w:tabs>
        <w:autoSpaceDE w:val="0"/>
        <w:autoSpaceDN w:val="0"/>
        <w:adjustRightInd w:val="0"/>
        <w:spacing w:line="276" w:lineRule="auto"/>
        <w:ind w:left="360"/>
        <w:jc w:val="both"/>
        <w:rPr>
          <w:rFonts w:asciiTheme="minorHAnsi" w:hAnsiTheme="minorHAnsi" w:cstheme="minorHAnsi"/>
          <w:sz w:val="22"/>
          <w:szCs w:val="22"/>
        </w:rPr>
      </w:pPr>
      <w:r w:rsidRPr="006570F0">
        <w:rPr>
          <w:rFonts w:asciiTheme="minorHAnsi" w:hAnsiTheme="minorHAnsi" w:cstheme="minorHAnsi"/>
          <w:sz w:val="22"/>
          <w:szCs w:val="22"/>
        </w:rPr>
        <w:t>Sempre que se justifique, proceder-se-á à sinalização junto dos</w:t>
      </w:r>
      <w:r w:rsidR="00D00E7D" w:rsidRPr="006570F0">
        <w:rPr>
          <w:rFonts w:asciiTheme="minorHAnsi" w:hAnsiTheme="minorHAnsi" w:cstheme="minorHAnsi"/>
          <w:sz w:val="22"/>
          <w:szCs w:val="22"/>
        </w:rPr>
        <w:t xml:space="preserve"> Serviços da Segurança Social e</w:t>
      </w:r>
      <w:r w:rsidRPr="006570F0">
        <w:rPr>
          <w:rFonts w:asciiTheme="minorHAnsi" w:hAnsiTheme="minorHAnsi" w:cstheme="minorHAnsi"/>
          <w:sz w:val="22"/>
          <w:szCs w:val="22"/>
        </w:rPr>
        <w:t>/ou Comissão de Proteção de Crianças e Jovens da área de residência da criança ou a qualquer das autoridades policiais e/ou judiciais.</w:t>
      </w:r>
    </w:p>
    <w:p w:rsidR="008A4089" w:rsidRPr="006570F0" w:rsidRDefault="008A4089" w:rsidP="00D95855">
      <w:pPr>
        <w:pStyle w:val="PargrafodaLista"/>
        <w:numPr>
          <w:ilvl w:val="0"/>
          <w:numId w:val="20"/>
        </w:numPr>
        <w:tabs>
          <w:tab w:val="left" w:pos="993"/>
          <w:tab w:val="left" w:pos="1134"/>
        </w:tabs>
        <w:autoSpaceDE w:val="0"/>
        <w:autoSpaceDN w:val="0"/>
        <w:adjustRightInd w:val="0"/>
        <w:spacing w:line="276" w:lineRule="auto"/>
        <w:ind w:left="360"/>
        <w:jc w:val="both"/>
        <w:rPr>
          <w:rFonts w:asciiTheme="minorHAnsi" w:hAnsiTheme="minorHAnsi" w:cstheme="minorHAnsi"/>
          <w:sz w:val="22"/>
          <w:szCs w:val="22"/>
        </w:rPr>
      </w:pPr>
      <w:r w:rsidRPr="006570F0">
        <w:rPr>
          <w:rFonts w:asciiTheme="minorHAnsi" w:hAnsiTheme="minorHAnsi" w:cstheme="minorHAnsi"/>
          <w:sz w:val="22"/>
          <w:szCs w:val="22"/>
        </w:rPr>
        <w:t>Caso se verifique negligência, abuso ou maus-tratos de crianças por parte de funcionários/colaboradores da Instituição e após as situações serem comunicadas à direção, esta deverá auscultar as partes envolvidas, garantindo sempre que os direitos da criança não sejam postos em causa. Caso se verifique a veracidade dos atos, a direção deverá acionar junto do/s funcionário/s os mecanismos de sanção de acordo com a situação e sua gravidade.</w:t>
      </w:r>
    </w:p>
    <w:p w:rsidR="008A4089" w:rsidRPr="006570F0" w:rsidRDefault="008A4089" w:rsidP="00D95855">
      <w:pPr>
        <w:pStyle w:val="PargrafodaLista"/>
        <w:numPr>
          <w:ilvl w:val="0"/>
          <w:numId w:val="20"/>
        </w:numPr>
        <w:tabs>
          <w:tab w:val="left" w:pos="993"/>
          <w:tab w:val="left" w:pos="1134"/>
        </w:tabs>
        <w:autoSpaceDE w:val="0"/>
        <w:autoSpaceDN w:val="0"/>
        <w:adjustRightInd w:val="0"/>
        <w:spacing w:line="276" w:lineRule="auto"/>
        <w:ind w:left="360"/>
        <w:jc w:val="both"/>
        <w:rPr>
          <w:rFonts w:asciiTheme="minorHAnsi" w:hAnsiTheme="minorHAnsi" w:cstheme="minorHAnsi"/>
          <w:sz w:val="22"/>
          <w:szCs w:val="22"/>
        </w:rPr>
      </w:pPr>
      <w:r w:rsidRPr="006570F0">
        <w:rPr>
          <w:rFonts w:asciiTheme="minorHAnsi" w:hAnsiTheme="minorHAnsi" w:cstheme="minorHAnsi"/>
          <w:sz w:val="22"/>
          <w:szCs w:val="22"/>
        </w:rPr>
        <w:t>Qualquer intervenção para a promoção dos direitos e proteção da criança em perigo, deve obedecer aos seguintes princípios;</w:t>
      </w:r>
    </w:p>
    <w:p w:rsidR="008A4089" w:rsidRPr="006570F0" w:rsidRDefault="008A4089" w:rsidP="00D95855">
      <w:pPr>
        <w:pStyle w:val="PargrafodaLista"/>
        <w:numPr>
          <w:ilvl w:val="0"/>
          <w:numId w:val="19"/>
        </w:numPr>
        <w:tabs>
          <w:tab w:val="left" w:pos="993"/>
          <w:tab w:val="left" w:pos="1134"/>
        </w:tabs>
        <w:autoSpaceDE w:val="0"/>
        <w:autoSpaceDN w:val="0"/>
        <w:adjustRightInd w:val="0"/>
        <w:spacing w:line="276" w:lineRule="auto"/>
        <w:ind w:left="426"/>
        <w:jc w:val="both"/>
        <w:rPr>
          <w:rFonts w:asciiTheme="minorHAnsi" w:hAnsiTheme="minorHAnsi" w:cstheme="minorHAnsi"/>
          <w:sz w:val="22"/>
          <w:szCs w:val="22"/>
        </w:rPr>
      </w:pPr>
      <w:r w:rsidRPr="006570F0">
        <w:rPr>
          <w:rFonts w:asciiTheme="minorHAnsi" w:hAnsiTheme="minorHAnsi" w:cstheme="minorHAnsi"/>
          <w:b/>
          <w:i/>
          <w:sz w:val="22"/>
          <w:szCs w:val="22"/>
        </w:rPr>
        <w:t>Interesse superior da criança</w:t>
      </w:r>
      <w:r w:rsidRPr="006570F0">
        <w:rPr>
          <w:rFonts w:asciiTheme="minorHAnsi" w:hAnsiTheme="minorHAnsi" w:cstheme="minorHAnsi"/>
          <w:sz w:val="22"/>
          <w:szCs w:val="22"/>
        </w:rPr>
        <w:t xml:space="preserve"> – a intervenção deve atender prioritariamente aos interesses e direitos da criança;</w:t>
      </w:r>
    </w:p>
    <w:p w:rsidR="008A4089" w:rsidRPr="006570F0" w:rsidRDefault="008A4089" w:rsidP="00D95855">
      <w:pPr>
        <w:pStyle w:val="PargrafodaLista"/>
        <w:numPr>
          <w:ilvl w:val="0"/>
          <w:numId w:val="19"/>
        </w:numPr>
        <w:tabs>
          <w:tab w:val="left" w:pos="993"/>
          <w:tab w:val="left" w:pos="1134"/>
        </w:tabs>
        <w:autoSpaceDE w:val="0"/>
        <w:autoSpaceDN w:val="0"/>
        <w:adjustRightInd w:val="0"/>
        <w:spacing w:line="276" w:lineRule="auto"/>
        <w:ind w:left="426"/>
        <w:jc w:val="both"/>
        <w:rPr>
          <w:rFonts w:asciiTheme="minorHAnsi" w:hAnsiTheme="minorHAnsi" w:cstheme="minorHAnsi"/>
          <w:sz w:val="22"/>
          <w:szCs w:val="22"/>
        </w:rPr>
      </w:pPr>
      <w:r w:rsidRPr="006570F0">
        <w:rPr>
          <w:rFonts w:asciiTheme="minorHAnsi" w:hAnsiTheme="minorHAnsi" w:cstheme="minorHAnsi"/>
          <w:b/>
          <w:i/>
          <w:sz w:val="22"/>
          <w:szCs w:val="22"/>
        </w:rPr>
        <w:t>Privacidade</w:t>
      </w:r>
      <w:r w:rsidRPr="006570F0">
        <w:rPr>
          <w:rFonts w:asciiTheme="minorHAnsi" w:hAnsiTheme="minorHAnsi" w:cstheme="minorHAnsi"/>
          <w:sz w:val="22"/>
          <w:szCs w:val="22"/>
        </w:rPr>
        <w:t xml:space="preserve"> – a promoção dos direitos da criança deve ser efetuada no respeito pela intimidade, direito à imagem e reserva da vida privada;</w:t>
      </w:r>
    </w:p>
    <w:p w:rsidR="008A4089" w:rsidRPr="006570F0" w:rsidRDefault="008A4089" w:rsidP="00D95855">
      <w:pPr>
        <w:pStyle w:val="PargrafodaLista"/>
        <w:numPr>
          <w:ilvl w:val="0"/>
          <w:numId w:val="19"/>
        </w:numPr>
        <w:tabs>
          <w:tab w:val="left" w:pos="993"/>
          <w:tab w:val="left" w:pos="1134"/>
        </w:tabs>
        <w:autoSpaceDE w:val="0"/>
        <w:autoSpaceDN w:val="0"/>
        <w:adjustRightInd w:val="0"/>
        <w:spacing w:line="276" w:lineRule="auto"/>
        <w:ind w:left="426"/>
        <w:jc w:val="both"/>
        <w:rPr>
          <w:rFonts w:asciiTheme="minorHAnsi" w:hAnsiTheme="minorHAnsi" w:cstheme="minorHAnsi"/>
          <w:sz w:val="22"/>
          <w:szCs w:val="22"/>
        </w:rPr>
      </w:pPr>
      <w:r w:rsidRPr="006570F0">
        <w:rPr>
          <w:rFonts w:asciiTheme="minorHAnsi" w:hAnsiTheme="minorHAnsi" w:cstheme="minorHAnsi"/>
          <w:b/>
          <w:i/>
          <w:sz w:val="22"/>
          <w:szCs w:val="22"/>
        </w:rPr>
        <w:t xml:space="preserve">Intervenção precoce </w:t>
      </w:r>
      <w:r w:rsidRPr="006570F0">
        <w:rPr>
          <w:rFonts w:asciiTheme="minorHAnsi" w:hAnsiTheme="minorHAnsi" w:cstheme="minorHAnsi"/>
          <w:sz w:val="22"/>
          <w:szCs w:val="22"/>
        </w:rPr>
        <w:t>– A intervenção deve ser efetuada logo que a situação de perigo seja conhecida;</w:t>
      </w:r>
    </w:p>
    <w:p w:rsidR="008A4089" w:rsidRPr="006570F0" w:rsidRDefault="008A4089" w:rsidP="00D95855">
      <w:pPr>
        <w:pStyle w:val="PargrafodaLista"/>
        <w:numPr>
          <w:ilvl w:val="0"/>
          <w:numId w:val="19"/>
        </w:numPr>
        <w:tabs>
          <w:tab w:val="left" w:pos="993"/>
          <w:tab w:val="left" w:pos="1134"/>
        </w:tabs>
        <w:autoSpaceDE w:val="0"/>
        <w:autoSpaceDN w:val="0"/>
        <w:adjustRightInd w:val="0"/>
        <w:spacing w:line="276" w:lineRule="auto"/>
        <w:ind w:left="426"/>
        <w:jc w:val="both"/>
        <w:rPr>
          <w:rFonts w:asciiTheme="minorHAnsi" w:hAnsiTheme="minorHAnsi" w:cstheme="minorHAnsi"/>
          <w:sz w:val="22"/>
          <w:szCs w:val="22"/>
        </w:rPr>
      </w:pPr>
      <w:r w:rsidRPr="006570F0">
        <w:rPr>
          <w:rFonts w:asciiTheme="minorHAnsi" w:hAnsiTheme="minorHAnsi" w:cstheme="minorHAnsi"/>
          <w:b/>
          <w:i/>
          <w:sz w:val="22"/>
          <w:szCs w:val="22"/>
        </w:rPr>
        <w:t xml:space="preserve">Intervenção mínima </w:t>
      </w:r>
      <w:r w:rsidRPr="006570F0">
        <w:rPr>
          <w:rFonts w:asciiTheme="minorHAnsi" w:hAnsiTheme="minorHAnsi" w:cstheme="minorHAnsi"/>
          <w:sz w:val="22"/>
          <w:szCs w:val="22"/>
        </w:rPr>
        <w:t>- A intervenção deve ser desenvolvida exclusivamente pelas entidades e instituições cuja ação seja indispensável à e</w:t>
      </w:r>
      <w:r w:rsidR="00D00E7D" w:rsidRPr="006570F0">
        <w:rPr>
          <w:rFonts w:asciiTheme="minorHAnsi" w:hAnsiTheme="minorHAnsi" w:cstheme="minorHAnsi"/>
          <w:sz w:val="22"/>
          <w:szCs w:val="22"/>
        </w:rPr>
        <w:t>fetiva promoção dos direitos e à</w:t>
      </w:r>
      <w:r w:rsidRPr="006570F0">
        <w:rPr>
          <w:rFonts w:asciiTheme="minorHAnsi" w:hAnsiTheme="minorHAnsi" w:cstheme="minorHAnsi"/>
          <w:sz w:val="22"/>
          <w:szCs w:val="22"/>
        </w:rPr>
        <w:t xml:space="preserve"> proteção da criança em perigo;</w:t>
      </w:r>
    </w:p>
    <w:p w:rsidR="008A4089" w:rsidRPr="006570F0" w:rsidRDefault="008A4089" w:rsidP="00D95855">
      <w:pPr>
        <w:pStyle w:val="PargrafodaLista"/>
        <w:numPr>
          <w:ilvl w:val="0"/>
          <w:numId w:val="19"/>
        </w:numPr>
        <w:tabs>
          <w:tab w:val="left" w:pos="993"/>
          <w:tab w:val="left" w:pos="1134"/>
        </w:tabs>
        <w:autoSpaceDE w:val="0"/>
        <w:autoSpaceDN w:val="0"/>
        <w:adjustRightInd w:val="0"/>
        <w:spacing w:line="276" w:lineRule="auto"/>
        <w:ind w:left="426"/>
        <w:jc w:val="both"/>
        <w:rPr>
          <w:rFonts w:asciiTheme="minorHAnsi" w:hAnsiTheme="minorHAnsi" w:cstheme="minorHAnsi"/>
          <w:sz w:val="22"/>
          <w:szCs w:val="22"/>
        </w:rPr>
      </w:pPr>
      <w:r w:rsidRPr="006570F0">
        <w:rPr>
          <w:rFonts w:asciiTheme="minorHAnsi" w:hAnsiTheme="minorHAnsi" w:cstheme="minorHAnsi"/>
          <w:b/>
          <w:i/>
          <w:sz w:val="22"/>
          <w:szCs w:val="22"/>
        </w:rPr>
        <w:t>Proporcionalidade e atualidade</w:t>
      </w:r>
      <w:r w:rsidRPr="006570F0">
        <w:rPr>
          <w:rFonts w:asciiTheme="minorHAnsi" w:hAnsiTheme="minorHAnsi" w:cstheme="minorHAnsi"/>
          <w:sz w:val="22"/>
          <w:szCs w:val="22"/>
        </w:rPr>
        <w:t xml:space="preserve"> – A intervenção deve ser a necessária e ajustada à situação de perigo e só pode interferir na sua vida e na vida da sua família na medida em que for estritamente necessário a essa finalidade;</w:t>
      </w:r>
    </w:p>
    <w:p w:rsidR="008A4089" w:rsidRPr="006570F0" w:rsidRDefault="008A4089" w:rsidP="00D95855">
      <w:pPr>
        <w:pStyle w:val="PargrafodaLista"/>
        <w:numPr>
          <w:ilvl w:val="0"/>
          <w:numId w:val="19"/>
        </w:numPr>
        <w:tabs>
          <w:tab w:val="left" w:pos="993"/>
          <w:tab w:val="left" w:pos="1134"/>
        </w:tabs>
        <w:autoSpaceDE w:val="0"/>
        <w:autoSpaceDN w:val="0"/>
        <w:adjustRightInd w:val="0"/>
        <w:spacing w:line="276" w:lineRule="auto"/>
        <w:ind w:left="426"/>
        <w:jc w:val="both"/>
        <w:rPr>
          <w:rFonts w:asciiTheme="minorHAnsi" w:hAnsiTheme="minorHAnsi" w:cstheme="minorHAnsi"/>
          <w:sz w:val="22"/>
          <w:szCs w:val="22"/>
        </w:rPr>
      </w:pPr>
      <w:r w:rsidRPr="006570F0">
        <w:rPr>
          <w:rFonts w:asciiTheme="minorHAnsi" w:hAnsiTheme="minorHAnsi" w:cstheme="minorHAnsi"/>
          <w:b/>
          <w:i/>
          <w:sz w:val="22"/>
          <w:szCs w:val="22"/>
        </w:rPr>
        <w:t xml:space="preserve">Responsabilidade parental </w:t>
      </w:r>
      <w:r w:rsidRPr="006570F0">
        <w:rPr>
          <w:rFonts w:asciiTheme="minorHAnsi" w:hAnsiTheme="minorHAnsi" w:cstheme="minorHAnsi"/>
          <w:sz w:val="22"/>
          <w:szCs w:val="22"/>
        </w:rPr>
        <w:t>– A intervenção deve ser efetuada de modo a que os pais assumam os seus deveres para com a criança;</w:t>
      </w:r>
    </w:p>
    <w:p w:rsidR="008A4089" w:rsidRPr="006570F0" w:rsidRDefault="00FC06D8" w:rsidP="00D95855">
      <w:pPr>
        <w:pStyle w:val="PargrafodaLista"/>
        <w:numPr>
          <w:ilvl w:val="0"/>
          <w:numId w:val="19"/>
        </w:numPr>
        <w:tabs>
          <w:tab w:val="left" w:pos="993"/>
          <w:tab w:val="left" w:pos="1134"/>
        </w:tabs>
        <w:autoSpaceDE w:val="0"/>
        <w:autoSpaceDN w:val="0"/>
        <w:adjustRightInd w:val="0"/>
        <w:spacing w:line="276" w:lineRule="auto"/>
        <w:ind w:left="426"/>
        <w:jc w:val="both"/>
        <w:rPr>
          <w:rFonts w:asciiTheme="minorHAnsi" w:hAnsiTheme="minorHAnsi" w:cstheme="minorHAnsi"/>
          <w:sz w:val="22"/>
          <w:szCs w:val="22"/>
        </w:rPr>
      </w:pPr>
      <w:r w:rsidRPr="006570F0">
        <w:rPr>
          <w:rFonts w:asciiTheme="minorHAnsi" w:hAnsiTheme="minorHAnsi" w:cstheme="minorHAnsi"/>
          <w:b/>
          <w:i/>
          <w:sz w:val="22"/>
          <w:szCs w:val="22"/>
        </w:rPr>
        <w:t>Pre</w:t>
      </w:r>
      <w:r>
        <w:rPr>
          <w:rFonts w:asciiTheme="minorHAnsi" w:hAnsiTheme="minorHAnsi" w:cstheme="minorHAnsi"/>
          <w:b/>
          <w:i/>
          <w:sz w:val="22"/>
          <w:szCs w:val="22"/>
        </w:rPr>
        <w:t xml:space="preserve">valência </w:t>
      </w:r>
      <w:r w:rsidR="008A4089" w:rsidRPr="006570F0">
        <w:rPr>
          <w:rFonts w:asciiTheme="minorHAnsi" w:hAnsiTheme="minorHAnsi" w:cstheme="minorHAnsi"/>
          <w:b/>
          <w:i/>
          <w:sz w:val="22"/>
          <w:szCs w:val="22"/>
        </w:rPr>
        <w:t xml:space="preserve">da família </w:t>
      </w:r>
      <w:r w:rsidR="008A4089" w:rsidRPr="006570F0">
        <w:rPr>
          <w:rFonts w:asciiTheme="minorHAnsi" w:hAnsiTheme="minorHAnsi" w:cstheme="minorHAnsi"/>
          <w:sz w:val="22"/>
          <w:szCs w:val="22"/>
        </w:rPr>
        <w:t>– na promoção dos direitos e na proteção da criança deve ser dada pre</w:t>
      </w:r>
      <w:r>
        <w:rPr>
          <w:rFonts w:asciiTheme="minorHAnsi" w:hAnsiTheme="minorHAnsi" w:cstheme="minorHAnsi"/>
          <w:sz w:val="22"/>
          <w:szCs w:val="22"/>
        </w:rPr>
        <w:t>valência</w:t>
      </w:r>
      <w:r w:rsidR="008A4089" w:rsidRPr="006570F0">
        <w:rPr>
          <w:rFonts w:asciiTheme="minorHAnsi" w:hAnsiTheme="minorHAnsi" w:cstheme="minorHAnsi"/>
          <w:sz w:val="22"/>
          <w:szCs w:val="22"/>
        </w:rPr>
        <w:t xml:space="preserve"> as medidas que os integrem na sua família ou que promovam a adoção;</w:t>
      </w:r>
    </w:p>
    <w:p w:rsidR="008A4089" w:rsidRPr="006570F0" w:rsidRDefault="008A4089" w:rsidP="00D95855">
      <w:pPr>
        <w:pStyle w:val="PargrafodaLista"/>
        <w:numPr>
          <w:ilvl w:val="0"/>
          <w:numId w:val="19"/>
        </w:numPr>
        <w:tabs>
          <w:tab w:val="left" w:pos="993"/>
          <w:tab w:val="left" w:pos="1134"/>
        </w:tabs>
        <w:autoSpaceDE w:val="0"/>
        <w:autoSpaceDN w:val="0"/>
        <w:adjustRightInd w:val="0"/>
        <w:spacing w:line="276" w:lineRule="auto"/>
        <w:ind w:left="426"/>
        <w:jc w:val="both"/>
        <w:rPr>
          <w:rFonts w:asciiTheme="minorHAnsi" w:hAnsiTheme="minorHAnsi" w:cstheme="minorHAnsi"/>
          <w:sz w:val="22"/>
          <w:szCs w:val="22"/>
        </w:rPr>
      </w:pPr>
      <w:r w:rsidRPr="006570F0">
        <w:rPr>
          <w:rFonts w:asciiTheme="minorHAnsi" w:hAnsiTheme="minorHAnsi" w:cstheme="minorHAnsi"/>
          <w:b/>
          <w:i/>
          <w:sz w:val="22"/>
          <w:szCs w:val="22"/>
        </w:rPr>
        <w:t xml:space="preserve">Obrigatoriedade da informação </w:t>
      </w:r>
      <w:r w:rsidRPr="006570F0">
        <w:rPr>
          <w:rFonts w:asciiTheme="minorHAnsi" w:hAnsiTheme="minorHAnsi" w:cstheme="minorHAnsi"/>
          <w:sz w:val="22"/>
          <w:szCs w:val="22"/>
        </w:rPr>
        <w:t>– a criança, os pais, o representante legal ou a pessoa que tenha guarda de facto tem o direito a ser informados dos seus direitos, dos motivos que determinam a intervenção e a forma como se processa;</w:t>
      </w:r>
    </w:p>
    <w:p w:rsidR="008A4089" w:rsidRPr="006570F0" w:rsidRDefault="008A4089" w:rsidP="00D95855">
      <w:pPr>
        <w:pStyle w:val="PargrafodaLista"/>
        <w:numPr>
          <w:ilvl w:val="0"/>
          <w:numId w:val="19"/>
        </w:numPr>
        <w:tabs>
          <w:tab w:val="left" w:pos="993"/>
          <w:tab w:val="left" w:pos="1134"/>
        </w:tabs>
        <w:autoSpaceDE w:val="0"/>
        <w:autoSpaceDN w:val="0"/>
        <w:adjustRightInd w:val="0"/>
        <w:spacing w:line="276" w:lineRule="auto"/>
        <w:ind w:left="426"/>
        <w:jc w:val="both"/>
        <w:rPr>
          <w:rFonts w:asciiTheme="minorHAnsi" w:hAnsiTheme="minorHAnsi" w:cstheme="minorHAnsi"/>
          <w:sz w:val="22"/>
          <w:szCs w:val="22"/>
        </w:rPr>
      </w:pPr>
      <w:r w:rsidRPr="006570F0">
        <w:rPr>
          <w:rFonts w:asciiTheme="minorHAnsi" w:hAnsiTheme="minorHAnsi" w:cstheme="minorHAnsi"/>
          <w:b/>
          <w:i/>
          <w:sz w:val="22"/>
          <w:szCs w:val="22"/>
        </w:rPr>
        <w:lastRenderedPageBreak/>
        <w:t>Audição obrigatória e participação</w:t>
      </w:r>
      <w:r w:rsidRPr="006570F0">
        <w:rPr>
          <w:rFonts w:asciiTheme="minorHAnsi" w:hAnsiTheme="minorHAnsi" w:cstheme="minorHAnsi"/>
          <w:sz w:val="22"/>
          <w:szCs w:val="22"/>
        </w:rPr>
        <w:t xml:space="preserve"> – a criança, bem como os pais, têm o direito a ser ouvidos e a participar nos atos de definição da medida de proteção;</w:t>
      </w:r>
    </w:p>
    <w:p w:rsidR="008A4089" w:rsidRPr="006570F0" w:rsidRDefault="008A4089" w:rsidP="00D95855">
      <w:pPr>
        <w:pStyle w:val="PargrafodaLista"/>
        <w:numPr>
          <w:ilvl w:val="0"/>
          <w:numId w:val="19"/>
        </w:numPr>
        <w:tabs>
          <w:tab w:val="left" w:pos="993"/>
          <w:tab w:val="left" w:pos="1134"/>
        </w:tabs>
        <w:autoSpaceDE w:val="0"/>
        <w:autoSpaceDN w:val="0"/>
        <w:adjustRightInd w:val="0"/>
        <w:spacing w:line="276" w:lineRule="auto"/>
        <w:ind w:left="426"/>
        <w:jc w:val="both"/>
        <w:rPr>
          <w:rFonts w:asciiTheme="minorHAnsi" w:hAnsiTheme="minorHAnsi" w:cstheme="minorHAnsi"/>
          <w:sz w:val="22"/>
          <w:szCs w:val="22"/>
        </w:rPr>
      </w:pPr>
      <w:r w:rsidRPr="006570F0">
        <w:rPr>
          <w:rFonts w:asciiTheme="minorHAnsi" w:hAnsiTheme="minorHAnsi" w:cstheme="minorHAnsi"/>
          <w:b/>
          <w:i/>
          <w:sz w:val="22"/>
          <w:szCs w:val="22"/>
        </w:rPr>
        <w:t xml:space="preserve">Subsidiariedade </w:t>
      </w:r>
      <w:r w:rsidRPr="006570F0">
        <w:rPr>
          <w:rFonts w:asciiTheme="minorHAnsi" w:hAnsiTheme="minorHAnsi" w:cstheme="minorHAnsi"/>
          <w:sz w:val="22"/>
          <w:szCs w:val="22"/>
        </w:rPr>
        <w:t>– a intervenção deve ser efetuada sucessivamente pelas entidades com competência em matéria de infância, pelas comissões de proteção de crianças e , em última instância, pelos tribunais.</w:t>
      </w:r>
    </w:p>
    <w:p w:rsidR="008A4089" w:rsidRDefault="008A4089" w:rsidP="008A4089">
      <w:pPr>
        <w:pStyle w:val="Corpodetexto2"/>
        <w:spacing w:line="276" w:lineRule="auto"/>
        <w:rPr>
          <w:rFonts w:asciiTheme="minorHAnsi" w:hAnsiTheme="minorHAnsi" w:cstheme="minorHAnsi"/>
          <w:b/>
          <w:sz w:val="22"/>
          <w:szCs w:val="22"/>
        </w:rPr>
      </w:pPr>
    </w:p>
    <w:p w:rsidR="008A4089" w:rsidRPr="00A97093" w:rsidRDefault="008A4089" w:rsidP="00D95855">
      <w:pPr>
        <w:pStyle w:val="Corpodetexto2"/>
        <w:numPr>
          <w:ilvl w:val="0"/>
          <w:numId w:val="44"/>
        </w:numPr>
        <w:spacing w:line="276" w:lineRule="auto"/>
        <w:rPr>
          <w:rFonts w:asciiTheme="minorHAnsi" w:hAnsiTheme="minorHAnsi" w:cstheme="minorHAnsi"/>
          <w:sz w:val="22"/>
          <w:szCs w:val="22"/>
          <w:u w:val="single"/>
        </w:rPr>
      </w:pPr>
      <w:r w:rsidRPr="00A97093">
        <w:rPr>
          <w:rFonts w:asciiTheme="minorHAnsi" w:hAnsiTheme="minorHAnsi" w:cstheme="minorHAnsi"/>
          <w:sz w:val="22"/>
          <w:szCs w:val="22"/>
          <w:u w:val="single"/>
        </w:rPr>
        <w:t>Higiene</w:t>
      </w:r>
    </w:p>
    <w:p w:rsidR="008A4089" w:rsidRPr="0093716F" w:rsidRDefault="004402F7" w:rsidP="00FC5A89">
      <w:pPr>
        <w:pStyle w:val="Corpodetexto2"/>
        <w:numPr>
          <w:ilvl w:val="0"/>
          <w:numId w:val="5"/>
        </w:numPr>
        <w:tabs>
          <w:tab w:val="clear" w:pos="720"/>
          <w:tab w:val="num" w:pos="284"/>
        </w:tabs>
        <w:spacing w:line="276" w:lineRule="auto"/>
        <w:ind w:left="426"/>
        <w:rPr>
          <w:rFonts w:asciiTheme="minorHAnsi" w:hAnsiTheme="minorHAnsi" w:cstheme="minorHAnsi"/>
          <w:bCs/>
          <w:sz w:val="22"/>
          <w:szCs w:val="22"/>
        </w:rPr>
      </w:pPr>
      <w:r>
        <w:rPr>
          <w:rFonts w:asciiTheme="minorHAnsi" w:hAnsiTheme="minorHAnsi" w:cstheme="minorHAnsi"/>
          <w:bCs/>
          <w:sz w:val="22"/>
          <w:szCs w:val="22"/>
        </w:rPr>
        <w:t xml:space="preserve"> </w:t>
      </w:r>
      <w:r>
        <w:rPr>
          <w:rFonts w:asciiTheme="minorHAnsi" w:hAnsiTheme="minorHAnsi" w:cstheme="minorHAnsi"/>
          <w:bCs/>
          <w:sz w:val="22"/>
          <w:szCs w:val="22"/>
        </w:rPr>
        <w:tab/>
      </w:r>
      <w:r w:rsidR="008A4089" w:rsidRPr="0093716F">
        <w:rPr>
          <w:rFonts w:asciiTheme="minorHAnsi" w:hAnsiTheme="minorHAnsi" w:cstheme="minorHAnsi"/>
          <w:bCs/>
          <w:sz w:val="22"/>
          <w:szCs w:val="22"/>
        </w:rPr>
        <w:t>A Instituição tem um programa de higiene e desinfeção das instalações e do todo o equipamento e material, de forma a permitir o seu funcionamento em perfeitas condições.</w:t>
      </w:r>
    </w:p>
    <w:p w:rsidR="008A4089" w:rsidRDefault="004402F7" w:rsidP="00FC5A89">
      <w:pPr>
        <w:pStyle w:val="Corpodetexto2"/>
        <w:numPr>
          <w:ilvl w:val="0"/>
          <w:numId w:val="5"/>
        </w:numPr>
        <w:tabs>
          <w:tab w:val="clear" w:pos="720"/>
          <w:tab w:val="num" w:pos="284"/>
        </w:tabs>
        <w:spacing w:line="276" w:lineRule="auto"/>
        <w:ind w:left="426"/>
        <w:rPr>
          <w:rFonts w:asciiTheme="minorHAnsi" w:hAnsiTheme="minorHAnsi" w:cstheme="minorHAnsi"/>
          <w:bCs/>
          <w:sz w:val="22"/>
          <w:szCs w:val="22"/>
        </w:rPr>
      </w:pPr>
      <w:r>
        <w:rPr>
          <w:rFonts w:asciiTheme="minorHAnsi" w:hAnsiTheme="minorHAnsi" w:cstheme="minorHAnsi"/>
          <w:bCs/>
          <w:sz w:val="22"/>
          <w:szCs w:val="22"/>
        </w:rPr>
        <w:tab/>
      </w:r>
      <w:r w:rsidR="008A4089" w:rsidRPr="0093716F">
        <w:rPr>
          <w:rFonts w:asciiTheme="minorHAnsi" w:hAnsiTheme="minorHAnsi" w:cstheme="minorHAnsi"/>
          <w:bCs/>
          <w:sz w:val="22"/>
          <w:szCs w:val="22"/>
        </w:rPr>
        <w:t>Os objetos para os cuidados de higiene das crianças são individuais, identificados e mantidos em perfeito estado de limpeza arrumação e conservação.</w:t>
      </w:r>
    </w:p>
    <w:p w:rsidR="008A4089" w:rsidRPr="0093716F" w:rsidRDefault="008A4089" w:rsidP="001328AE">
      <w:pPr>
        <w:pStyle w:val="Corpodetexto2"/>
        <w:tabs>
          <w:tab w:val="num" w:pos="284"/>
        </w:tabs>
        <w:spacing w:line="276" w:lineRule="auto"/>
        <w:ind w:left="426"/>
        <w:rPr>
          <w:rFonts w:asciiTheme="minorHAnsi" w:hAnsiTheme="minorHAnsi" w:cstheme="minorHAnsi"/>
          <w:bCs/>
          <w:sz w:val="22"/>
          <w:szCs w:val="22"/>
        </w:rPr>
      </w:pPr>
    </w:p>
    <w:p w:rsidR="008A4089" w:rsidRPr="00A97093" w:rsidRDefault="004402F7" w:rsidP="00FC5A89">
      <w:pPr>
        <w:pStyle w:val="Corpodetexto2"/>
        <w:numPr>
          <w:ilvl w:val="0"/>
          <w:numId w:val="5"/>
        </w:numPr>
        <w:tabs>
          <w:tab w:val="clear" w:pos="720"/>
          <w:tab w:val="num" w:pos="284"/>
        </w:tabs>
        <w:spacing w:line="276" w:lineRule="auto"/>
        <w:ind w:left="426"/>
        <w:rPr>
          <w:rFonts w:asciiTheme="minorHAnsi" w:hAnsiTheme="minorHAnsi" w:cstheme="minorHAnsi"/>
          <w:bCs/>
          <w:sz w:val="22"/>
          <w:szCs w:val="22"/>
        </w:rPr>
      </w:pPr>
      <w:r>
        <w:rPr>
          <w:rFonts w:asciiTheme="minorHAnsi" w:hAnsiTheme="minorHAnsi" w:cstheme="minorHAnsi"/>
          <w:bCs/>
          <w:sz w:val="22"/>
          <w:szCs w:val="22"/>
        </w:rPr>
        <w:tab/>
      </w:r>
      <w:r w:rsidR="008A4089" w:rsidRPr="0093716F">
        <w:rPr>
          <w:rFonts w:asciiTheme="minorHAnsi" w:hAnsiTheme="minorHAnsi" w:cstheme="minorHAnsi"/>
          <w:bCs/>
          <w:sz w:val="22"/>
          <w:szCs w:val="22"/>
        </w:rPr>
        <w:t>No início do ano os pais devem entrega</w:t>
      </w:r>
      <w:r w:rsidR="005F64B4">
        <w:rPr>
          <w:rFonts w:asciiTheme="minorHAnsi" w:hAnsiTheme="minorHAnsi" w:cstheme="minorHAnsi"/>
          <w:bCs/>
          <w:sz w:val="22"/>
          <w:szCs w:val="22"/>
        </w:rPr>
        <w:t>r aos elementos das unidades</w:t>
      </w:r>
      <w:r w:rsidR="00C66B3E">
        <w:rPr>
          <w:rFonts w:asciiTheme="minorHAnsi" w:hAnsiTheme="minorHAnsi" w:cstheme="minorHAnsi"/>
          <w:bCs/>
          <w:sz w:val="22"/>
          <w:szCs w:val="22"/>
        </w:rPr>
        <w:t>/</w:t>
      </w:r>
      <w:r w:rsidR="005F64B4">
        <w:rPr>
          <w:rFonts w:asciiTheme="minorHAnsi" w:hAnsiTheme="minorHAnsi" w:cstheme="minorHAnsi"/>
          <w:bCs/>
          <w:sz w:val="22"/>
          <w:szCs w:val="22"/>
        </w:rPr>
        <w:t>g</w:t>
      </w:r>
      <w:r w:rsidR="008A4089" w:rsidRPr="0093716F">
        <w:rPr>
          <w:rFonts w:asciiTheme="minorHAnsi" w:hAnsiTheme="minorHAnsi" w:cstheme="minorHAnsi"/>
          <w:bCs/>
          <w:sz w:val="22"/>
          <w:szCs w:val="22"/>
        </w:rPr>
        <w:t>rupo:</w:t>
      </w:r>
    </w:p>
    <w:p w:rsidR="008A4089" w:rsidRPr="006570F0" w:rsidRDefault="008A4089" w:rsidP="004402F7">
      <w:pPr>
        <w:pStyle w:val="Corpodetexto2"/>
        <w:numPr>
          <w:ilvl w:val="1"/>
          <w:numId w:val="5"/>
        </w:numPr>
        <w:tabs>
          <w:tab w:val="clear" w:pos="1440"/>
          <w:tab w:val="num" w:pos="284"/>
          <w:tab w:val="num" w:pos="851"/>
        </w:tabs>
        <w:spacing w:line="276" w:lineRule="auto"/>
        <w:ind w:left="567" w:hanging="141"/>
        <w:rPr>
          <w:rFonts w:asciiTheme="minorHAnsi" w:hAnsiTheme="minorHAnsi" w:cstheme="minorHAnsi"/>
          <w:bCs/>
          <w:sz w:val="22"/>
          <w:szCs w:val="22"/>
        </w:rPr>
      </w:pPr>
      <w:r w:rsidRPr="006570F0">
        <w:rPr>
          <w:rFonts w:asciiTheme="minorHAnsi" w:hAnsiTheme="minorHAnsi" w:cstheme="minorHAnsi"/>
          <w:bCs/>
          <w:sz w:val="22"/>
          <w:szCs w:val="22"/>
        </w:rPr>
        <w:t>Uma muda de roupa completa</w:t>
      </w:r>
    </w:p>
    <w:p w:rsidR="008A4089" w:rsidRPr="006570F0" w:rsidRDefault="008A4089" w:rsidP="004402F7">
      <w:pPr>
        <w:pStyle w:val="Corpodetexto2"/>
        <w:numPr>
          <w:ilvl w:val="1"/>
          <w:numId w:val="5"/>
        </w:numPr>
        <w:tabs>
          <w:tab w:val="clear" w:pos="1440"/>
          <w:tab w:val="num" w:pos="284"/>
          <w:tab w:val="num" w:pos="851"/>
        </w:tabs>
        <w:spacing w:line="276" w:lineRule="auto"/>
        <w:ind w:left="567" w:hanging="141"/>
        <w:rPr>
          <w:rFonts w:asciiTheme="minorHAnsi" w:hAnsiTheme="minorHAnsi" w:cstheme="minorHAnsi"/>
          <w:bCs/>
          <w:sz w:val="22"/>
          <w:szCs w:val="22"/>
        </w:rPr>
      </w:pPr>
      <w:r w:rsidRPr="006570F0">
        <w:rPr>
          <w:rFonts w:asciiTheme="minorHAnsi" w:hAnsiTheme="minorHAnsi" w:cstheme="minorHAnsi"/>
          <w:bCs/>
          <w:sz w:val="22"/>
          <w:szCs w:val="22"/>
        </w:rPr>
        <w:t xml:space="preserve">Um </w:t>
      </w:r>
      <w:r w:rsidR="0021420D" w:rsidRPr="006570F0">
        <w:rPr>
          <w:rFonts w:asciiTheme="minorHAnsi" w:hAnsiTheme="minorHAnsi" w:cstheme="minorHAnsi"/>
          <w:bCs/>
          <w:sz w:val="22"/>
          <w:szCs w:val="22"/>
        </w:rPr>
        <w:t>chapéu</w:t>
      </w:r>
      <w:r w:rsidRPr="006570F0">
        <w:rPr>
          <w:rFonts w:asciiTheme="minorHAnsi" w:hAnsiTheme="minorHAnsi" w:cstheme="minorHAnsi"/>
          <w:bCs/>
          <w:sz w:val="22"/>
          <w:szCs w:val="22"/>
        </w:rPr>
        <w:t xml:space="preserve"> ou boné</w:t>
      </w:r>
    </w:p>
    <w:p w:rsidR="008A4089" w:rsidRDefault="008A4089" w:rsidP="004402F7">
      <w:pPr>
        <w:pStyle w:val="Corpodetexto2"/>
        <w:numPr>
          <w:ilvl w:val="1"/>
          <w:numId w:val="5"/>
        </w:numPr>
        <w:tabs>
          <w:tab w:val="clear" w:pos="1440"/>
          <w:tab w:val="num" w:pos="284"/>
          <w:tab w:val="num" w:pos="851"/>
        </w:tabs>
        <w:spacing w:line="276" w:lineRule="auto"/>
        <w:ind w:left="567" w:hanging="141"/>
        <w:rPr>
          <w:rFonts w:asciiTheme="minorHAnsi" w:hAnsiTheme="minorHAnsi" w:cstheme="minorHAnsi"/>
          <w:bCs/>
          <w:sz w:val="22"/>
          <w:szCs w:val="22"/>
        </w:rPr>
      </w:pPr>
      <w:r w:rsidRPr="006570F0">
        <w:rPr>
          <w:rFonts w:asciiTheme="minorHAnsi" w:hAnsiTheme="minorHAnsi" w:cstheme="minorHAnsi"/>
          <w:bCs/>
          <w:sz w:val="22"/>
          <w:szCs w:val="22"/>
        </w:rPr>
        <w:t>Um pente ou escova</w:t>
      </w:r>
    </w:p>
    <w:p w:rsidR="00CC284F" w:rsidRDefault="00CC284F" w:rsidP="004402F7">
      <w:pPr>
        <w:pStyle w:val="Corpodetexto2"/>
        <w:numPr>
          <w:ilvl w:val="1"/>
          <w:numId w:val="5"/>
        </w:numPr>
        <w:tabs>
          <w:tab w:val="clear" w:pos="1440"/>
          <w:tab w:val="num" w:pos="284"/>
          <w:tab w:val="num" w:pos="851"/>
        </w:tabs>
        <w:spacing w:line="276" w:lineRule="auto"/>
        <w:ind w:left="567" w:hanging="141"/>
        <w:rPr>
          <w:rFonts w:asciiTheme="minorHAnsi" w:hAnsiTheme="minorHAnsi" w:cstheme="minorHAnsi"/>
          <w:bCs/>
          <w:sz w:val="22"/>
          <w:szCs w:val="22"/>
        </w:rPr>
      </w:pPr>
      <w:r w:rsidRPr="005E58A4">
        <w:rPr>
          <w:rFonts w:asciiTheme="minorHAnsi" w:hAnsiTheme="minorHAnsi" w:cstheme="minorHAnsi"/>
          <w:bCs/>
          <w:sz w:val="22"/>
          <w:szCs w:val="22"/>
        </w:rPr>
        <w:t>Lenços de papel</w:t>
      </w:r>
    </w:p>
    <w:p w:rsidR="00855D99" w:rsidRDefault="00855D99" w:rsidP="004402F7">
      <w:pPr>
        <w:pStyle w:val="Corpodetexto2"/>
        <w:numPr>
          <w:ilvl w:val="1"/>
          <w:numId w:val="5"/>
        </w:numPr>
        <w:tabs>
          <w:tab w:val="clear" w:pos="1440"/>
          <w:tab w:val="num" w:pos="284"/>
          <w:tab w:val="num" w:pos="851"/>
        </w:tabs>
        <w:spacing w:line="276" w:lineRule="auto"/>
        <w:ind w:left="567" w:hanging="141"/>
        <w:rPr>
          <w:rFonts w:asciiTheme="minorHAnsi" w:hAnsiTheme="minorHAnsi" w:cstheme="minorHAnsi"/>
          <w:bCs/>
          <w:sz w:val="22"/>
          <w:szCs w:val="22"/>
        </w:rPr>
      </w:pPr>
      <w:r>
        <w:rPr>
          <w:rFonts w:asciiTheme="minorHAnsi" w:hAnsiTheme="minorHAnsi" w:cstheme="minorHAnsi"/>
          <w:bCs/>
          <w:sz w:val="22"/>
          <w:szCs w:val="22"/>
        </w:rPr>
        <w:t>Sapatos para uso exclusivo na Instituição</w:t>
      </w:r>
    </w:p>
    <w:p w:rsidR="008A4089" w:rsidRDefault="00855D99" w:rsidP="00CB0FD7">
      <w:pPr>
        <w:pStyle w:val="Corpodetexto2"/>
        <w:numPr>
          <w:ilvl w:val="1"/>
          <w:numId w:val="5"/>
        </w:numPr>
        <w:tabs>
          <w:tab w:val="clear" w:pos="1440"/>
          <w:tab w:val="num" w:pos="284"/>
          <w:tab w:val="num" w:pos="851"/>
        </w:tabs>
        <w:spacing w:line="276" w:lineRule="auto"/>
        <w:ind w:left="567" w:hanging="141"/>
        <w:rPr>
          <w:rFonts w:asciiTheme="minorHAnsi" w:hAnsiTheme="minorHAnsi" w:cstheme="minorHAnsi"/>
          <w:bCs/>
          <w:sz w:val="22"/>
          <w:szCs w:val="22"/>
        </w:rPr>
      </w:pPr>
      <w:r w:rsidRPr="00CB0FD7">
        <w:rPr>
          <w:rFonts w:asciiTheme="minorHAnsi" w:hAnsiTheme="minorHAnsi" w:cstheme="minorHAnsi"/>
          <w:bCs/>
          <w:sz w:val="22"/>
          <w:szCs w:val="22"/>
        </w:rPr>
        <w:t xml:space="preserve">Benuron </w:t>
      </w:r>
    </w:p>
    <w:p w:rsidR="00CB0FD7" w:rsidRPr="00CB0FD7" w:rsidRDefault="00CB0FD7" w:rsidP="00CB0FD7">
      <w:pPr>
        <w:pStyle w:val="Corpodetexto2"/>
        <w:tabs>
          <w:tab w:val="num" w:pos="851"/>
        </w:tabs>
        <w:spacing w:line="276" w:lineRule="auto"/>
        <w:ind w:left="567"/>
        <w:rPr>
          <w:rFonts w:asciiTheme="minorHAnsi" w:hAnsiTheme="minorHAnsi" w:cstheme="minorHAnsi"/>
          <w:bCs/>
          <w:sz w:val="22"/>
          <w:szCs w:val="22"/>
        </w:rPr>
      </w:pPr>
    </w:p>
    <w:p w:rsidR="008A4089" w:rsidRPr="0093716F" w:rsidRDefault="008A4089" w:rsidP="00FC5A89">
      <w:pPr>
        <w:pStyle w:val="Corpodetexto2"/>
        <w:numPr>
          <w:ilvl w:val="0"/>
          <w:numId w:val="5"/>
        </w:numPr>
        <w:tabs>
          <w:tab w:val="clear" w:pos="720"/>
        </w:tabs>
        <w:spacing w:line="276" w:lineRule="auto"/>
        <w:ind w:left="426"/>
        <w:rPr>
          <w:rFonts w:asciiTheme="minorHAnsi" w:hAnsiTheme="minorHAnsi" w:cstheme="minorHAnsi"/>
          <w:bCs/>
          <w:sz w:val="22"/>
          <w:szCs w:val="22"/>
        </w:rPr>
      </w:pPr>
      <w:r w:rsidRPr="0093716F">
        <w:rPr>
          <w:rFonts w:asciiTheme="minorHAnsi" w:hAnsiTheme="minorHAnsi" w:cstheme="minorHAnsi"/>
          <w:bCs/>
          <w:sz w:val="22"/>
          <w:szCs w:val="22"/>
        </w:rPr>
        <w:t>O uso de bibe é de caráter obrigatório</w:t>
      </w:r>
      <w:r w:rsidR="001D2E02">
        <w:rPr>
          <w:rFonts w:asciiTheme="minorHAnsi" w:hAnsiTheme="minorHAnsi" w:cstheme="minorHAnsi"/>
          <w:bCs/>
          <w:sz w:val="22"/>
          <w:szCs w:val="22"/>
        </w:rPr>
        <w:t>, adquirido na Instituição,</w:t>
      </w:r>
      <w:r w:rsidRPr="0093716F">
        <w:rPr>
          <w:rFonts w:asciiTheme="minorHAnsi" w:hAnsiTheme="minorHAnsi" w:cstheme="minorHAnsi"/>
          <w:bCs/>
          <w:sz w:val="22"/>
          <w:szCs w:val="22"/>
        </w:rPr>
        <w:t xml:space="preserve"> como forma de proteger e assegurar a manutenção higiénica do vestuário. </w:t>
      </w:r>
    </w:p>
    <w:p w:rsidR="008A4089" w:rsidRPr="0093716F" w:rsidRDefault="008A4089" w:rsidP="001328AE">
      <w:pPr>
        <w:pStyle w:val="Corpodetexto2"/>
        <w:spacing w:line="276" w:lineRule="auto"/>
        <w:ind w:left="426"/>
        <w:rPr>
          <w:rFonts w:asciiTheme="minorHAnsi" w:hAnsiTheme="minorHAnsi" w:cstheme="minorHAnsi"/>
          <w:bCs/>
          <w:sz w:val="22"/>
          <w:szCs w:val="22"/>
        </w:rPr>
      </w:pPr>
    </w:p>
    <w:p w:rsidR="008A4089" w:rsidRDefault="008A4089" w:rsidP="00FC5A89">
      <w:pPr>
        <w:pStyle w:val="Corpodetexto2"/>
        <w:numPr>
          <w:ilvl w:val="0"/>
          <w:numId w:val="5"/>
        </w:numPr>
        <w:tabs>
          <w:tab w:val="clear" w:pos="720"/>
        </w:tabs>
        <w:spacing w:line="276" w:lineRule="auto"/>
        <w:ind w:left="426"/>
        <w:rPr>
          <w:rFonts w:asciiTheme="minorHAnsi" w:hAnsiTheme="minorHAnsi" w:cstheme="minorHAnsi"/>
          <w:bCs/>
          <w:sz w:val="22"/>
          <w:szCs w:val="22"/>
        </w:rPr>
      </w:pPr>
      <w:r w:rsidRPr="0093716F">
        <w:rPr>
          <w:rFonts w:asciiTheme="minorHAnsi" w:hAnsiTheme="minorHAnsi" w:cstheme="minorHAnsi"/>
          <w:bCs/>
          <w:sz w:val="22"/>
          <w:szCs w:val="22"/>
        </w:rPr>
        <w:t>As crianças que apresentarem sinais de pedic</w:t>
      </w:r>
      <w:r w:rsidR="00990553">
        <w:rPr>
          <w:rFonts w:asciiTheme="minorHAnsi" w:hAnsiTheme="minorHAnsi" w:cstheme="minorHAnsi"/>
          <w:bCs/>
          <w:sz w:val="22"/>
          <w:szCs w:val="22"/>
        </w:rPr>
        <w:t>u</w:t>
      </w:r>
      <w:r w:rsidRPr="0093716F">
        <w:rPr>
          <w:rFonts w:asciiTheme="minorHAnsi" w:hAnsiTheme="minorHAnsi" w:cstheme="minorHAnsi"/>
          <w:bCs/>
          <w:sz w:val="22"/>
          <w:szCs w:val="22"/>
        </w:rPr>
        <w:t xml:space="preserve">lose ou outras situações causadoras de epidemias, devem ficar em casa para fazerem tratamento adequado, voltando a frequentar a </w:t>
      </w:r>
      <w:r w:rsidR="00B22246">
        <w:rPr>
          <w:rFonts w:asciiTheme="minorHAnsi" w:hAnsiTheme="minorHAnsi" w:cstheme="minorHAnsi"/>
          <w:bCs/>
          <w:sz w:val="22"/>
          <w:szCs w:val="22"/>
        </w:rPr>
        <w:t>resposta social</w:t>
      </w:r>
      <w:r w:rsidRPr="0093716F">
        <w:rPr>
          <w:rFonts w:asciiTheme="minorHAnsi" w:hAnsiTheme="minorHAnsi" w:cstheme="minorHAnsi"/>
          <w:bCs/>
          <w:sz w:val="22"/>
          <w:szCs w:val="22"/>
        </w:rPr>
        <w:t xml:space="preserve"> quando esteja justificada a extinção do surto.</w:t>
      </w:r>
    </w:p>
    <w:p w:rsidR="00990553" w:rsidRDefault="00990553" w:rsidP="00990553">
      <w:pPr>
        <w:pStyle w:val="Corpodetexto2"/>
        <w:spacing w:line="276" w:lineRule="auto"/>
        <w:rPr>
          <w:rFonts w:asciiTheme="minorHAnsi" w:hAnsiTheme="minorHAnsi" w:cstheme="minorHAnsi"/>
          <w:bCs/>
          <w:sz w:val="22"/>
          <w:szCs w:val="22"/>
        </w:rPr>
      </w:pPr>
    </w:p>
    <w:p w:rsidR="008A4089" w:rsidRPr="00F60EB3" w:rsidRDefault="008A4089" w:rsidP="00D95855">
      <w:pPr>
        <w:pStyle w:val="Corpodetexto2"/>
        <w:numPr>
          <w:ilvl w:val="0"/>
          <w:numId w:val="44"/>
        </w:numPr>
        <w:spacing w:line="276" w:lineRule="auto"/>
        <w:rPr>
          <w:rFonts w:asciiTheme="minorHAnsi" w:hAnsiTheme="minorHAnsi" w:cstheme="minorHAnsi"/>
          <w:sz w:val="22"/>
          <w:szCs w:val="22"/>
          <w:u w:val="single"/>
        </w:rPr>
      </w:pPr>
      <w:r w:rsidRPr="00F60EB3">
        <w:rPr>
          <w:rFonts w:asciiTheme="minorHAnsi" w:hAnsiTheme="minorHAnsi" w:cstheme="minorHAnsi"/>
          <w:sz w:val="22"/>
          <w:szCs w:val="22"/>
          <w:u w:val="single"/>
        </w:rPr>
        <w:t>Repouso</w:t>
      </w:r>
    </w:p>
    <w:p w:rsidR="005E58A4" w:rsidRDefault="00842506" w:rsidP="0015071E">
      <w:pPr>
        <w:pStyle w:val="Corpodetexto2"/>
        <w:spacing w:line="276" w:lineRule="auto"/>
        <w:rPr>
          <w:rFonts w:asciiTheme="minorHAnsi" w:hAnsiTheme="minorHAnsi" w:cstheme="minorHAnsi"/>
          <w:bCs/>
          <w:sz w:val="22"/>
          <w:szCs w:val="22"/>
        </w:rPr>
      </w:pPr>
      <w:r>
        <w:rPr>
          <w:rFonts w:asciiTheme="minorHAnsi" w:hAnsiTheme="minorHAnsi" w:cstheme="minorHAnsi"/>
          <w:bCs/>
          <w:sz w:val="22"/>
          <w:szCs w:val="22"/>
        </w:rPr>
        <w:t xml:space="preserve">Apenas as crianças </w:t>
      </w:r>
      <w:r w:rsidR="004402F7">
        <w:rPr>
          <w:rFonts w:asciiTheme="minorHAnsi" w:hAnsiTheme="minorHAnsi" w:cstheme="minorHAnsi"/>
          <w:bCs/>
          <w:sz w:val="22"/>
          <w:szCs w:val="22"/>
        </w:rPr>
        <w:t>que têm</w:t>
      </w:r>
      <w:r>
        <w:rPr>
          <w:rFonts w:asciiTheme="minorHAnsi" w:hAnsiTheme="minorHAnsi" w:cstheme="minorHAnsi"/>
          <w:bCs/>
          <w:sz w:val="22"/>
          <w:szCs w:val="22"/>
        </w:rPr>
        <w:t xml:space="preserve"> </w:t>
      </w:r>
      <w:r w:rsidR="008A4089" w:rsidRPr="0093716F">
        <w:rPr>
          <w:rFonts w:asciiTheme="minorHAnsi" w:hAnsiTheme="minorHAnsi" w:cstheme="minorHAnsi"/>
          <w:bCs/>
          <w:sz w:val="22"/>
          <w:szCs w:val="22"/>
        </w:rPr>
        <w:t>3/4</w:t>
      </w:r>
      <w:r w:rsidR="00990553">
        <w:rPr>
          <w:rFonts w:asciiTheme="minorHAnsi" w:hAnsiTheme="minorHAnsi" w:cstheme="minorHAnsi"/>
          <w:bCs/>
          <w:sz w:val="22"/>
          <w:szCs w:val="22"/>
        </w:rPr>
        <w:t xml:space="preserve"> </w:t>
      </w:r>
      <w:r w:rsidR="008A4089" w:rsidRPr="0093716F">
        <w:rPr>
          <w:rFonts w:asciiTheme="minorHAnsi" w:hAnsiTheme="minorHAnsi" w:cstheme="minorHAnsi"/>
          <w:bCs/>
          <w:sz w:val="22"/>
          <w:szCs w:val="22"/>
        </w:rPr>
        <w:t xml:space="preserve">anos </w:t>
      </w:r>
      <w:r w:rsidR="00CB0FD7">
        <w:rPr>
          <w:rFonts w:asciiTheme="minorHAnsi" w:hAnsiTheme="minorHAnsi" w:cstheme="minorHAnsi"/>
          <w:bCs/>
          <w:sz w:val="22"/>
          <w:szCs w:val="22"/>
        </w:rPr>
        <w:t>no iní</w:t>
      </w:r>
      <w:r w:rsidR="004402F7">
        <w:rPr>
          <w:rFonts w:asciiTheme="minorHAnsi" w:hAnsiTheme="minorHAnsi" w:cstheme="minorHAnsi"/>
          <w:bCs/>
          <w:sz w:val="22"/>
          <w:szCs w:val="22"/>
        </w:rPr>
        <w:t xml:space="preserve">cio do ano letivo </w:t>
      </w:r>
      <w:r w:rsidR="008A4089" w:rsidRPr="0093716F">
        <w:rPr>
          <w:rFonts w:asciiTheme="minorHAnsi" w:hAnsiTheme="minorHAnsi" w:cstheme="minorHAnsi"/>
          <w:bCs/>
          <w:sz w:val="22"/>
          <w:szCs w:val="22"/>
        </w:rPr>
        <w:t>fazem</w:t>
      </w:r>
      <w:r>
        <w:rPr>
          <w:rFonts w:asciiTheme="minorHAnsi" w:hAnsiTheme="minorHAnsi" w:cstheme="minorHAnsi"/>
          <w:bCs/>
          <w:sz w:val="22"/>
          <w:szCs w:val="22"/>
        </w:rPr>
        <w:t xml:space="preserve"> uma pausa de aproximadamente 1</w:t>
      </w:r>
      <w:r w:rsidR="008A4089" w:rsidRPr="0093716F">
        <w:rPr>
          <w:rFonts w:asciiTheme="minorHAnsi" w:hAnsiTheme="minorHAnsi" w:cstheme="minorHAnsi"/>
          <w:bCs/>
          <w:sz w:val="22"/>
          <w:szCs w:val="22"/>
        </w:rPr>
        <w:t>h</w:t>
      </w:r>
      <w:r>
        <w:rPr>
          <w:rFonts w:asciiTheme="minorHAnsi" w:hAnsiTheme="minorHAnsi" w:cstheme="minorHAnsi"/>
          <w:bCs/>
          <w:sz w:val="22"/>
          <w:szCs w:val="22"/>
        </w:rPr>
        <w:t>30</w:t>
      </w:r>
      <w:r w:rsidR="008A4089" w:rsidRPr="0093716F">
        <w:rPr>
          <w:rFonts w:asciiTheme="minorHAnsi" w:hAnsiTheme="minorHAnsi" w:cstheme="minorHAnsi"/>
          <w:bCs/>
          <w:sz w:val="22"/>
          <w:szCs w:val="22"/>
        </w:rPr>
        <w:t xml:space="preserve"> entre as atividades diárias, essa pausa compreenderá o período entre as 13h</w:t>
      </w:r>
      <w:r w:rsidR="00CB0FD7">
        <w:rPr>
          <w:rFonts w:asciiTheme="minorHAnsi" w:hAnsiTheme="minorHAnsi" w:cstheme="minorHAnsi"/>
          <w:bCs/>
          <w:sz w:val="22"/>
          <w:szCs w:val="22"/>
        </w:rPr>
        <w:t>00</w:t>
      </w:r>
      <w:r>
        <w:rPr>
          <w:rFonts w:asciiTheme="minorHAnsi" w:hAnsiTheme="minorHAnsi" w:cstheme="minorHAnsi"/>
          <w:bCs/>
          <w:sz w:val="22"/>
          <w:szCs w:val="22"/>
        </w:rPr>
        <w:t xml:space="preserve"> e as 14h30</w:t>
      </w:r>
      <w:r w:rsidR="008A4089" w:rsidRPr="0093716F">
        <w:rPr>
          <w:rFonts w:asciiTheme="minorHAnsi" w:hAnsiTheme="minorHAnsi" w:cstheme="minorHAnsi"/>
          <w:bCs/>
          <w:sz w:val="22"/>
          <w:szCs w:val="22"/>
        </w:rPr>
        <w:t>.</w:t>
      </w:r>
    </w:p>
    <w:p w:rsidR="0015071E" w:rsidRDefault="0015071E" w:rsidP="0015071E">
      <w:pPr>
        <w:pStyle w:val="Corpodetexto2"/>
        <w:spacing w:line="276" w:lineRule="auto"/>
        <w:rPr>
          <w:rFonts w:asciiTheme="minorHAnsi" w:hAnsiTheme="minorHAnsi" w:cstheme="minorHAnsi"/>
          <w:bCs/>
          <w:sz w:val="22"/>
          <w:szCs w:val="22"/>
        </w:rPr>
      </w:pPr>
    </w:p>
    <w:p w:rsidR="008A4089" w:rsidRPr="00F60EB3" w:rsidRDefault="008A4089" w:rsidP="00D95855">
      <w:pPr>
        <w:pStyle w:val="Corpodetexto2"/>
        <w:numPr>
          <w:ilvl w:val="0"/>
          <w:numId w:val="44"/>
        </w:numPr>
        <w:spacing w:line="276" w:lineRule="auto"/>
        <w:rPr>
          <w:rFonts w:asciiTheme="minorHAnsi" w:hAnsiTheme="minorHAnsi" w:cstheme="minorHAnsi"/>
          <w:bCs/>
          <w:sz w:val="22"/>
          <w:szCs w:val="22"/>
          <w:u w:val="single"/>
        </w:rPr>
      </w:pPr>
      <w:r w:rsidRPr="00F60EB3">
        <w:rPr>
          <w:rFonts w:asciiTheme="minorHAnsi" w:hAnsiTheme="minorHAnsi" w:cstheme="minorHAnsi"/>
          <w:bCs/>
          <w:sz w:val="22"/>
          <w:szCs w:val="22"/>
          <w:u w:val="single"/>
        </w:rPr>
        <w:t>Utilização de Transportes</w:t>
      </w:r>
    </w:p>
    <w:p w:rsidR="008A4089" w:rsidRPr="0093716F" w:rsidRDefault="008A4089" w:rsidP="00D95855">
      <w:pPr>
        <w:pStyle w:val="Corpodetexto2"/>
        <w:numPr>
          <w:ilvl w:val="0"/>
          <w:numId w:val="23"/>
        </w:numPr>
        <w:tabs>
          <w:tab w:val="clear" w:pos="720"/>
          <w:tab w:val="num" w:pos="426"/>
        </w:tabs>
        <w:spacing w:line="276" w:lineRule="auto"/>
        <w:ind w:left="426"/>
        <w:rPr>
          <w:rFonts w:asciiTheme="minorHAnsi" w:hAnsiTheme="minorHAnsi" w:cstheme="minorHAnsi"/>
          <w:bCs/>
          <w:sz w:val="22"/>
          <w:szCs w:val="22"/>
        </w:rPr>
      </w:pPr>
      <w:r w:rsidRPr="0093716F">
        <w:rPr>
          <w:rFonts w:asciiTheme="minorHAnsi" w:hAnsiTheme="minorHAnsi" w:cstheme="minorHAnsi"/>
          <w:bCs/>
          <w:sz w:val="22"/>
          <w:szCs w:val="22"/>
        </w:rPr>
        <w:t xml:space="preserve">O transporte de crianças para atividade delineadas no projeto pedagógico e no plano de atividades, é feito em carrinha do Centro ou em autocarro de aluguer, pelo que pode estar sujeito a contribuição </w:t>
      </w:r>
      <w:r w:rsidRPr="006570F0">
        <w:rPr>
          <w:rFonts w:asciiTheme="minorHAnsi" w:hAnsiTheme="minorHAnsi" w:cstheme="minorHAnsi"/>
          <w:bCs/>
          <w:sz w:val="22"/>
          <w:szCs w:val="22"/>
        </w:rPr>
        <w:t xml:space="preserve">monetária </w:t>
      </w:r>
      <w:r w:rsidR="00165D89" w:rsidRPr="006570F0">
        <w:rPr>
          <w:rFonts w:asciiTheme="minorHAnsi" w:hAnsiTheme="minorHAnsi" w:cstheme="minorHAnsi"/>
          <w:bCs/>
          <w:sz w:val="22"/>
          <w:szCs w:val="22"/>
        </w:rPr>
        <w:t xml:space="preserve">dos encarregados de educação </w:t>
      </w:r>
      <w:r w:rsidRPr="006570F0">
        <w:rPr>
          <w:rFonts w:asciiTheme="minorHAnsi" w:hAnsiTheme="minorHAnsi" w:cstheme="minorHAnsi"/>
          <w:bCs/>
          <w:sz w:val="22"/>
          <w:szCs w:val="22"/>
        </w:rPr>
        <w:t>definida</w:t>
      </w:r>
      <w:r w:rsidRPr="0093716F">
        <w:rPr>
          <w:rFonts w:asciiTheme="minorHAnsi" w:hAnsiTheme="minorHAnsi" w:cstheme="minorHAnsi"/>
          <w:bCs/>
          <w:sz w:val="22"/>
          <w:szCs w:val="22"/>
        </w:rPr>
        <w:t xml:space="preserve"> após estudo orçamental.</w:t>
      </w:r>
    </w:p>
    <w:p w:rsidR="008A4089" w:rsidRPr="0093716F" w:rsidRDefault="008A4089" w:rsidP="001328AE">
      <w:pPr>
        <w:pStyle w:val="Corpodetexto2"/>
        <w:tabs>
          <w:tab w:val="num" w:pos="426"/>
        </w:tabs>
        <w:spacing w:line="276" w:lineRule="auto"/>
        <w:ind w:left="840"/>
        <w:rPr>
          <w:rFonts w:asciiTheme="minorHAnsi" w:hAnsiTheme="minorHAnsi" w:cstheme="minorHAnsi"/>
          <w:bCs/>
          <w:sz w:val="22"/>
          <w:szCs w:val="22"/>
        </w:rPr>
      </w:pPr>
    </w:p>
    <w:p w:rsidR="008A4089" w:rsidRPr="0093716F" w:rsidRDefault="008A4089" w:rsidP="00D95855">
      <w:pPr>
        <w:pStyle w:val="Corpodetexto2"/>
        <w:numPr>
          <w:ilvl w:val="0"/>
          <w:numId w:val="23"/>
        </w:numPr>
        <w:tabs>
          <w:tab w:val="clear" w:pos="720"/>
          <w:tab w:val="num" w:pos="426"/>
        </w:tabs>
        <w:spacing w:line="276" w:lineRule="auto"/>
        <w:ind w:left="426"/>
        <w:rPr>
          <w:rFonts w:asciiTheme="minorHAnsi" w:hAnsiTheme="minorHAnsi" w:cstheme="minorHAnsi"/>
          <w:bCs/>
          <w:sz w:val="22"/>
          <w:szCs w:val="22"/>
        </w:rPr>
      </w:pPr>
      <w:r w:rsidRPr="0093716F">
        <w:rPr>
          <w:rFonts w:asciiTheme="minorHAnsi" w:hAnsiTheme="minorHAnsi" w:cstheme="minorHAnsi"/>
          <w:bCs/>
          <w:sz w:val="22"/>
          <w:szCs w:val="22"/>
        </w:rPr>
        <w:t>No início do ano, os pais devem assinar o termo de responsabilidade de transportes, dando permissão para que a criança possa usufruir deste serviço.</w:t>
      </w:r>
    </w:p>
    <w:p w:rsidR="008A4089" w:rsidRPr="0093716F" w:rsidRDefault="008A4089" w:rsidP="008A4089">
      <w:pPr>
        <w:pStyle w:val="Corpodetexto2"/>
        <w:spacing w:line="276" w:lineRule="auto"/>
        <w:ind w:left="840"/>
        <w:rPr>
          <w:rFonts w:asciiTheme="minorHAnsi" w:hAnsiTheme="minorHAnsi" w:cstheme="minorHAnsi"/>
          <w:bCs/>
          <w:sz w:val="22"/>
          <w:szCs w:val="22"/>
        </w:rPr>
      </w:pPr>
    </w:p>
    <w:p w:rsidR="007174E4" w:rsidRDefault="008A4089" w:rsidP="00D95855">
      <w:pPr>
        <w:pStyle w:val="Corpodetexto2"/>
        <w:numPr>
          <w:ilvl w:val="0"/>
          <w:numId w:val="23"/>
        </w:numPr>
        <w:tabs>
          <w:tab w:val="clear" w:pos="720"/>
          <w:tab w:val="num" w:pos="567"/>
        </w:tabs>
        <w:spacing w:line="276" w:lineRule="auto"/>
        <w:ind w:left="426"/>
        <w:rPr>
          <w:rFonts w:asciiTheme="minorHAnsi" w:hAnsiTheme="minorHAnsi" w:cstheme="minorHAnsi"/>
          <w:bCs/>
          <w:sz w:val="22"/>
          <w:szCs w:val="22"/>
        </w:rPr>
      </w:pPr>
      <w:r w:rsidRPr="006570F0">
        <w:rPr>
          <w:rFonts w:asciiTheme="minorHAnsi" w:hAnsiTheme="minorHAnsi" w:cstheme="minorHAnsi"/>
          <w:bCs/>
          <w:sz w:val="22"/>
          <w:szCs w:val="22"/>
        </w:rPr>
        <w:t>Conforme o descrito no Art.º 29º, pontos 6 e 7, existe um seguro escolar imputado aos Encarregados de Educação no início de cada ano, com cobertura em responsabilidade civil para todas as crianças.</w:t>
      </w:r>
    </w:p>
    <w:p w:rsidR="0040041D" w:rsidRDefault="0040041D" w:rsidP="008D2ABE">
      <w:pPr>
        <w:jc w:val="center"/>
        <w:rPr>
          <w:rFonts w:asciiTheme="minorHAnsi" w:hAnsiTheme="minorHAnsi" w:cstheme="minorHAnsi"/>
          <w:b/>
          <w:bCs/>
          <w:sz w:val="22"/>
          <w:szCs w:val="22"/>
        </w:rPr>
      </w:pPr>
    </w:p>
    <w:p w:rsidR="008A4089" w:rsidRDefault="008A4089" w:rsidP="008D2ABE">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NORMA XXXVII</w:t>
      </w:r>
    </w:p>
    <w:p w:rsidR="008A4089" w:rsidRDefault="008A4089" w:rsidP="008A4089">
      <w:pPr>
        <w:pStyle w:val="Corpodetexto2"/>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Passeios e Deslocações</w:t>
      </w:r>
    </w:p>
    <w:p w:rsidR="007174E4" w:rsidRDefault="006570F0" w:rsidP="00D95855">
      <w:pPr>
        <w:pStyle w:val="PargrafodaLista"/>
        <w:numPr>
          <w:ilvl w:val="0"/>
          <w:numId w:val="58"/>
        </w:numPr>
        <w:autoSpaceDE w:val="0"/>
        <w:autoSpaceDN w:val="0"/>
        <w:adjustRightInd w:val="0"/>
        <w:spacing w:line="276" w:lineRule="auto"/>
        <w:ind w:left="426"/>
        <w:jc w:val="both"/>
        <w:rPr>
          <w:rFonts w:asciiTheme="minorHAnsi" w:hAnsiTheme="minorHAnsi" w:cstheme="minorHAnsi"/>
          <w:bCs/>
          <w:sz w:val="22"/>
          <w:szCs w:val="22"/>
        </w:rPr>
      </w:pPr>
      <w:r w:rsidRPr="007174E4">
        <w:rPr>
          <w:rFonts w:asciiTheme="minorHAnsi" w:hAnsiTheme="minorHAnsi" w:cstheme="minorHAnsi"/>
          <w:bCs/>
          <w:sz w:val="22"/>
          <w:szCs w:val="22"/>
        </w:rPr>
        <w:t xml:space="preserve">As diversas saídas previstas no decorrer do ano letivo (passeios, visitas, etc.), só serão efetuadas com o consentimento dos Encarregados de Educação, que possam incluir </w:t>
      </w:r>
      <w:r w:rsidR="00CC284F" w:rsidRPr="007174E4">
        <w:rPr>
          <w:rFonts w:asciiTheme="minorHAnsi" w:hAnsiTheme="minorHAnsi" w:cstheme="minorHAnsi"/>
          <w:bCs/>
          <w:sz w:val="22"/>
          <w:szCs w:val="22"/>
        </w:rPr>
        <w:t xml:space="preserve">ou não </w:t>
      </w:r>
      <w:r w:rsidRPr="007174E4">
        <w:rPr>
          <w:rFonts w:asciiTheme="minorHAnsi" w:hAnsiTheme="minorHAnsi" w:cstheme="minorHAnsi"/>
          <w:bCs/>
          <w:sz w:val="22"/>
          <w:szCs w:val="22"/>
        </w:rPr>
        <w:t xml:space="preserve">custos adicionais, através do documento </w:t>
      </w:r>
      <w:r w:rsidR="00CC284F">
        <w:rPr>
          <w:rFonts w:asciiTheme="minorHAnsi" w:hAnsiTheme="minorHAnsi" w:cstheme="minorHAnsi"/>
          <w:bCs/>
          <w:sz w:val="22"/>
          <w:szCs w:val="22"/>
        </w:rPr>
        <w:t>Tomada de Conhecimento (CBESSF.Mod.060.PC.</w:t>
      </w:r>
      <w:r w:rsidRPr="007174E4">
        <w:rPr>
          <w:rFonts w:asciiTheme="minorHAnsi" w:hAnsiTheme="minorHAnsi" w:cstheme="minorHAnsi"/>
          <w:bCs/>
          <w:sz w:val="22"/>
          <w:szCs w:val="22"/>
        </w:rPr>
        <w:t>02);</w:t>
      </w:r>
    </w:p>
    <w:p w:rsidR="007174E4" w:rsidRDefault="006570F0" w:rsidP="00D95855">
      <w:pPr>
        <w:pStyle w:val="PargrafodaLista"/>
        <w:numPr>
          <w:ilvl w:val="0"/>
          <w:numId w:val="58"/>
        </w:numPr>
        <w:autoSpaceDE w:val="0"/>
        <w:autoSpaceDN w:val="0"/>
        <w:adjustRightInd w:val="0"/>
        <w:spacing w:line="276" w:lineRule="auto"/>
        <w:ind w:left="426"/>
        <w:jc w:val="both"/>
        <w:rPr>
          <w:rFonts w:asciiTheme="minorHAnsi" w:hAnsiTheme="minorHAnsi" w:cstheme="minorHAnsi"/>
          <w:bCs/>
          <w:sz w:val="22"/>
          <w:szCs w:val="22"/>
        </w:rPr>
      </w:pPr>
      <w:r w:rsidRPr="007174E4">
        <w:rPr>
          <w:rFonts w:asciiTheme="minorHAnsi" w:hAnsiTheme="minorHAnsi" w:cstheme="minorHAnsi"/>
          <w:bCs/>
          <w:sz w:val="22"/>
          <w:szCs w:val="22"/>
        </w:rPr>
        <w:t xml:space="preserve">No início do ano letivo os Encarregados de Educação devem assinar um termo de responsabilidade </w:t>
      </w:r>
      <w:r w:rsidR="00CC284F">
        <w:rPr>
          <w:rFonts w:asciiTheme="minorHAnsi" w:hAnsiTheme="minorHAnsi" w:cstheme="minorHAnsi"/>
          <w:bCs/>
          <w:sz w:val="22"/>
          <w:szCs w:val="22"/>
        </w:rPr>
        <w:t>(CBESSF.Mod.001.PC.</w:t>
      </w:r>
      <w:r w:rsidRPr="007174E4">
        <w:rPr>
          <w:rFonts w:asciiTheme="minorHAnsi" w:hAnsiTheme="minorHAnsi" w:cstheme="minorHAnsi"/>
          <w:bCs/>
          <w:sz w:val="22"/>
          <w:szCs w:val="22"/>
        </w:rPr>
        <w:t>02) no qual autorizam ou não os passeios ou deslocações.</w:t>
      </w:r>
    </w:p>
    <w:p w:rsidR="007174E4" w:rsidRDefault="006570F0" w:rsidP="00D95855">
      <w:pPr>
        <w:pStyle w:val="PargrafodaLista"/>
        <w:numPr>
          <w:ilvl w:val="0"/>
          <w:numId w:val="58"/>
        </w:numPr>
        <w:autoSpaceDE w:val="0"/>
        <w:autoSpaceDN w:val="0"/>
        <w:adjustRightInd w:val="0"/>
        <w:spacing w:line="276" w:lineRule="auto"/>
        <w:ind w:left="426"/>
        <w:jc w:val="both"/>
        <w:rPr>
          <w:rFonts w:asciiTheme="minorHAnsi" w:hAnsiTheme="minorHAnsi" w:cstheme="minorHAnsi"/>
          <w:bCs/>
          <w:sz w:val="22"/>
          <w:szCs w:val="22"/>
        </w:rPr>
      </w:pPr>
      <w:r w:rsidRPr="007174E4">
        <w:rPr>
          <w:rFonts w:asciiTheme="minorHAnsi" w:hAnsiTheme="minorHAnsi" w:cstheme="minorHAnsi"/>
          <w:bCs/>
          <w:sz w:val="22"/>
          <w:szCs w:val="22"/>
        </w:rPr>
        <w:t>A não assinatura pelos Encarregados de Educação, na data estipulada, implica a não autorização da saída;</w:t>
      </w:r>
    </w:p>
    <w:p w:rsidR="008D2ABE" w:rsidRDefault="008D2ABE" w:rsidP="008D2ABE">
      <w:pPr>
        <w:autoSpaceDE w:val="0"/>
        <w:autoSpaceDN w:val="0"/>
        <w:adjustRightInd w:val="0"/>
        <w:spacing w:line="276" w:lineRule="auto"/>
        <w:jc w:val="both"/>
        <w:rPr>
          <w:rFonts w:asciiTheme="minorHAnsi" w:hAnsiTheme="minorHAnsi" w:cstheme="minorHAnsi"/>
          <w:bCs/>
          <w:sz w:val="22"/>
          <w:szCs w:val="22"/>
        </w:rPr>
      </w:pPr>
    </w:p>
    <w:p w:rsidR="008A4089" w:rsidRPr="006570F0" w:rsidRDefault="008A4089" w:rsidP="008A4089">
      <w:pPr>
        <w:pStyle w:val="Rodap"/>
        <w:tabs>
          <w:tab w:val="clear" w:pos="4252"/>
          <w:tab w:val="clear" w:pos="8504"/>
        </w:tabs>
        <w:spacing w:line="276" w:lineRule="auto"/>
        <w:jc w:val="center"/>
        <w:rPr>
          <w:rFonts w:asciiTheme="minorHAnsi" w:hAnsiTheme="minorHAnsi" w:cstheme="minorHAnsi"/>
          <w:b/>
          <w:sz w:val="22"/>
          <w:szCs w:val="22"/>
        </w:rPr>
      </w:pPr>
      <w:r w:rsidRPr="006570F0">
        <w:rPr>
          <w:rFonts w:asciiTheme="minorHAnsi" w:hAnsiTheme="minorHAnsi" w:cstheme="minorHAnsi"/>
          <w:b/>
          <w:sz w:val="22"/>
          <w:szCs w:val="22"/>
        </w:rPr>
        <w:t>NORMA XXXVIII</w:t>
      </w:r>
    </w:p>
    <w:p w:rsidR="008A4089" w:rsidRPr="006570F0" w:rsidRDefault="008A4089" w:rsidP="008A4089">
      <w:pPr>
        <w:pStyle w:val="Rodap"/>
        <w:tabs>
          <w:tab w:val="clear" w:pos="4252"/>
          <w:tab w:val="clear" w:pos="8504"/>
        </w:tabs>
        <w:spacing w:line="276" w:lineRule="auto"/>
        <w:jc w:val="center"/>
        <w:rPr>
          <w:rFonts w:asciiTheme="minorHAnsi" w:hAnsiTheme="minorHAnsi" w:cstheme="minorHAnsi"/>
          <w:b/>
          <w:sz w:val="22"/>
          <w:szCs w:val="22"/>
        </w:rPr>
      </w:pPr>
      <w:r w:rsidRPr="006570F0">
        <w:rPr>
          <w:rFonts w:asciiTheme="minorHAnsi" w:hAnsiTheme="minorHAnsi" w:cstheme="minorHAnsi"/>
          <w:b/>
          <w:sz w:val="22"/>
          <w:szCs w:val="22"/>
        </w:rPr>
        <w:t>Quadro de Pessoal</w:t>
      </w:r>
    </w:p>
    <w:p w:rsidR="008A4089" w:rsidRDefault="008A4089" w:rsidP="008A4089">
      <w:pPr>
        <w:spacing w:line="276" w:lineRule="auto"/>
        <w:jc w:val="both"/>
        <w:rPr>
          <w:rFonts w:asciiTheme="minorHAnsi" w:eastAsiaTheme="minorEastAsia" w:hAnsiTheme="minorHAnsi" w:cstheme="minorHAnsi"/>
          <w:sz w:val="22"/>
          <w:szCs w:val="22"/>
        </w:rPr>
      </w:pPr>
      <w:r w:rsidRPr="006570F0">
        <w:rPr>
          <w:rFonts w:asciiTheme="minorHAnsi" w:eastAsiaTheme="minorEastAsia" w:hAnsiTheme="minorHAnsi" w:cstheme="minorHAnsi"/>
          <w:sz w:val="22"/>
          <w:szCs w:val="22"/>
        </w:rPr>
        <w:t>O quadro do pessoal desta Instituição encontra-se afixado em local bem visível, contendo a indicação do número de recursos humanos, formação e conteúdo funcional, definido de acordo com a legislação/normativos em vigor.</w:t>
      </w:r>
    </w:p>
    <w:p w:rsidR="00264891" w:rsidRPr="006570F0" w:rsidRDefault="00264891" w:rsidP="008A4089">
      <w:pPr>
        <w:spacing w:line="276" w:lineRule="auto"/>
        <w:jc w:val="both"/>
        <w:rPr>
          <w:rFonts w:asciiTheme="minorHAnsi" w:eastAsiaTheme="minorEastAsia" w:hAnsiTheme="minorHAnsi" w:cstheme="minorHAnsi"/>
          <w:sz w:val="22"/>
          <w:szCs w:val="22"/>
        </w:rPr>
      </w:pPr>
    </w:p>
    <w:p w:rsidR="008A4089" w:rsidRPr="006570F0" w:rsidRDefault="008A4089" w:rsidP="008A4089">
      <w:pPr>
        <w:pStyle w:val="Corpodetexto2"/>
        <w:spacing w:line="276" w:lineRule="auto"/>
        <w:rPr>
          <w:rFonts w:asciiTheme="minorHAnsi" w:hAnsiTheme="minorHAnsi" w:cstheme="minorHAnsi"/>
          <w:bCs/>
          <w:sz w:val="22"/>
          <w:szCs w:val="22"/>
          <w:u w:val="single"/>
        </w:rPr>
      </w:pPr>
      <w:r w:rsidRPr="006570F0">
        <w:rPr>
          <w:rFonts w:asciiTheme="minorHAnsi" w:hAnsiTheme="minorHAnsi" w:cstheme="minorHAnsi"/>
          <w:bCs/>
          <w:sz w:val="22"/>
          <w:szCs w:val="22"/>
          <w:u w:val="single"/>
        </w:rPr>
        <w:t xml:space="preserve">Recursos Humanos da </w:t>
      </w:r>
      <w:r w:rsidR="00B22246" w:rsidRPr="006570F0">
        <w:rPr>
          <w:rFonts w:asciiTheme="minorHAnsi" w:hAnsiTheme="minorHAnsi" w:cstheme="minorHAnsi"/>
          <w:bCs/>
          <w:sz w:val="22"/>
          <w:szCs w:val="22"/>
          <w:u w:val="single"/>
        </w:rPr>
        <w:t>Resposta social</w:t>
      </w:r>
      <w:r w:rsidRPr="006570F0">
        <w:rPr>
          <w:rFonts w:asciiTheme="minorHAnsi" w:hAnsiTheme="minorHAnsi" w:cstheme="minorHAnsi"/>
          <w:bCs/>
          <w:sz w:val="22"/>
          <w:szCs w:val="22"/>
          <w:u w:val="single"/>
        </w:rPr>
        <w:t xml:space="preserve"> Pré – Escolar/Jardim de Infância</w:t>
      </w:r>
    </w:p>
    <w:p w:rsidR="008A4089" w:rsidRDefault="008A4089" w:rsidP="008A4089">
      <w:pPr>
        <w:pStyle w:val="Corpodetexto2"/>
        <w:spacing w:line="276" w:lineRule="auto"/>
        <w:rPr>
          <w:rFonts w:asciiTheme="minorHAnsi" w:hAnsiTheme="minorHAnsi" w:cstheme="minorHAnsi"/>
          <w:bCs/>
          <w:sz w:val="22"/>
          <w:szCs w:val="22"/>
        </w:rPr>
      </w:pPr>
      <w:r w:rsidRPr="006570F0">
        <w:rPr>
          <w:rFonts w:asciiTheme="minorHAnsi" w:hAnsiTheme="minorHAnsi" w:cstheme="minorHAnsi"/>
          <w:bCs/>
          <w:sz w:val="22"/>
          <w:szCs w:val="22"/>
        </w:rPr>
        <w:t xml:space="preserve">A estrutura educativa funcional da </w:t>
      </w:r>
      <w:r w:rsidR="00B22246" w:rsidRPr="006570F0">
        <w:rPr>
          <w:rFonts w:asciiTheme="minorHAnsi" w:hAnsiTheme="minorHAnsi" w:cstheme="minorHAnsi"/>
          <w:bCs/>
          <w:sz w:val="22"/>
          <w:szCs w:val="22"/>
        </w:rPr>
        <w:t>Resposta social</w:t>
      </w:r>
      <w:r w:rsidRPr="006570F0">
        <w:rPr>
          <w:rFonts w:asciiTheme="minorHAnsi" w:hAnsiTheme="minorHAnsi" w:cstheme="minorHAnsi"/>
          <w:bCs/>
          <w:sz w:val="22"/>
          <w:szCs w:val="22"/>
        </w:rPr>
        <w:t xml:space="preserve"> está organizada em unidades de grupo/sala expressos nos quadros de pessoal que envolvem elementos:</w:t>
      </w:r>
    </w:p>
    <w:p w:rsidR="00555A83" w:rsidRDefault="00555A83" w:rsidP="008A4089">
      <w:pPr>
        <w:pStyle w:val="Corpodetexto2"/>
        <w:spacing w:line="276" w:lineRule="auto"/>
        <w:rPr>
          <w:rFonts w:asciiTheme="minorHAnsi" w:hAnsiTheme="minorHAnsi" w:cstheme="minorHAnsi"/>
          <w:bCs/>
          <w:sz w:val="22"/>
          <w:szCs w:val="22"/>
        </w:rPr>
      </w:pPr>
    </w:p>
    <w:p w:rsidR="008A4089" w:rsidRPr="000E73E1" w:rsidRDefault="008A4089" w:rsidP="00FC5A89">
      <w:pPr>
        <w:pStyle w:val="Corpodetexto2"/>
        <w:numPr>
          <w:ilvl w:val="1"/>
          <w:numId w:val="5"/>
        </w:numPr>
        <w:spacing w:line="276" w:lineRule="auto"/>
        <w:rPr>
          <w:rFonts w:asciiTheme="minorHAnsi" w:hAnsiTheme="minorHAnsi" w:cstheme="minorHAnsi"/>
          <w:b/>
          <w:bCs/>
          <w:sz w:val="22"/>
          <w:szCs w:val="22"/>
        </w:rPr>
      </w:pPr>
      <w:r w:rsidRPr="00DB7678">
        <w:rPr>
          <w:rFonts w:asciiTheme="minorHAnsi" w:hAnsiTheme="minorHAnsi" w:cstheme="minorHAnsi"/>
          <w:b/>
          <w:bCs/>
          <w:sz w:val="22"/>
          <w:szCs w:val="22"/>
        </w:rPr>
        <w:t>Componente Educativa</w:t>
      </w:r>
    </w:p>
    <w:tbl>
      <w:tblPr>
        <w:tblW w:w="7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1"/>
        <w:gridCol w:w="2520"/>
        <w:gridCol w:w="4320"/>
      </w:tblGrid>
      <w:tr w:rsidR="00607608" w:rsidTr="00486134">
        <w:trPr>
          <w:trHeight w:val="312"/>
          <w:jc w:val="center"/>
        </w:trPr>
        <w:tc>
          <w:tcPr>
            <w:tcW w:w="7931" w:type="dxa"/>
            <w:gridSpan w:val="3"/>
          </w:tcPr>
          <w:p w:rsidR="008A4089" w:rsidRPr="0093716F" w:rsidRDefault="008A4089" w:rsidP="008A4089">
            <w:pPr>
              <w:pStyle w:val="Corpodetexto2"/>
              <w:spacing w:line="276" w:lineRule="auto"/>
              <w:ind w:left="360"/>
              <w:jc w:val="center"/>
              <w:rPr>
                <w:rFonts w:asciiTheme="minorHAnsi" w:hAnsiTheme="minorHAnsi" w:cstheme="minorHAnsi"/>
                <w:bCs/>
              </w:rPr>
            </w:pPr>
            <w:r w:rsidRPr="0093716F">
              <w:rPr>
                <w:rFonts w:asciiTheme="minorHAnsi" w:hAnsiTheme="minorHAnsi" w:cstheme="minorHAnsi"/>
                <w:b/>
                <w:sz w:val="22"/>
                <w:szCs w:val="22"/>
              </w:rPr>
              <w:t>Unidades Grupo / Sala</w:t>
            </w:r>
          </w:p>
        </w:tc>
      </w:tr>
      <w:tr w:rsidR="00607608" w:rsidTr="00486134">
        <w:trPr>
          <w:trHeight w:val="546"/>
          <w:jc w:val="center"/>
        </w:trPr>
        <w:tc>
          <w:tcPr>
            <w:tcW w:w="1091" w:type="dxa"/>
            <w:vAlign w:val="center"/>
          </w:tcPr>
          <w:p w:rsidR="008A4089" w:rsidRPr="0093716F" w:rsidRDefault="008A4089" w:rsidP="00AB0914">
            <w:pPr>
              <w:pStyle w:val="Corpodetexto2"/>
              <w:spacing w:line="276" w:lineRule="auto"/>
              <w:jc w:val="center"/>
              <w:rPr>
                <w:rFonts w:asciiTheme="minorHAnsi" w:hAnsiTheme="minorHAnsi" w:cstheme="minorHAnsi"/>
                <w:bCs/>
              </w:rPr>
            </w:pPr>
            <w:r w:rsidRPr="0093716F">
              <w:rPr>
                <w:rFonts w:asciiTheme="minorHAnsi" w:hAnsiTheme="minorHAnsi" w:cstheme="minorHAnsi"/>
                <w:bCs/>
                <w:sz w:val="22"/>
                <w:szCs w:val="22"/>
              </w:rPr>
              <w:t>Sala</w:t>
            </w:r>
            <w:r w:rsidR="00592EE0">
              <w:rPr>
                <w:rFonts w:asciiTheme="minorHAnsi" w:hAnsiTheme="minorHAnsi" w:cstheme="minorHAnsi"/>
                <w:bCs/>
                <w:sz w:val="22"/>
                <w:szCs w:val="22"/>
              </w:rPr>
              <w:t xml:space="preserve"> </w:t>
            </w:r>
            <w:r w:rsidRPr="0093716F">
              <w:rPr>
                <w:rFonts w:asciiTheme="minorHAnsi" w:hAnsiTheme="minorHAnsi" w:cstheme="minorHAnsi"/>
                <w:bCs/>
                <w:sz w:val="22"/>
                <w:szCs w:val="22"/>
              </w:rPr>
              <w:t>1</w:t>
            </w:r>
          </w:p>
        </w:tc>
        <w:tc>
          <w:tcPr>
            <w:tcW w:w="2520" w:type="dxa"/>
            <w:vAlign w:val="center"/>
          </w:tcPr>
          <w:p w:rsidR="008A4089" w:rsidRPr="0093716F" w:rsidRDefault="009C6B3D" w:rsidP="009C6B3D">
            <w:pPr>
              <w:pStyle w:val="Corpodetexto2"/>
              <w:spacing w:line="276" w:lineRule="auto"/>
              <w:jc w:val="center"/>
              <w:rPr>
                <w:rFonts w:asciiTheme="minorHAnsi" w:hAnsiTheme="minorHAnsi" w:cstheme="minorHAnsi"/>
                <w:bCs/>
              </w:rPr>
            </w:pPr>
            <w:r>
              <w:rPr>
                <w:rFonts w:asciiTheme="minorHAnsi" w:hAnsiTheme="minorHAnsi" w:cstheme="minorHAnsi"/>
                <w:bCs/>
                <w:sz w:val="22"/>
                <w:szCs w:val="22"/>
              </w:rPr>
              <w:t>Um</w:t>
            </w:r>
            <w:r w:rsidRPr="0093716F">
              <w:rPr>
                <w:rFonts w:asciiTheme="minorHAnsi" w:hAnsiTheme="minorHAnsi" w:cstheme="minorHAnsi"/>
                <w:bCs/>
                <w:sz w:val="22"/>
                <w:szCs w:val="22"/>
              </w:rPr>
              <w:t xml:space="preserve"> Educador</w:t>
            </w:r>
            <w:r>
              <w:rPr>
                <w:rFonts w:asciiTheme="minorHAnsi" w:hAnsiTheme="minorHAnsi" w:cstheme="minorHAnsi"/>
                <w:bCs/>
                <w:sz w:val="22"/>
                <w:szCs w:val="22"/>
              </w:rPr>
              <w:t>(</w:t>
            </w:r>
            <w:r w:rsidRPr="0093716F">
              <w:rPr>
                <w:rFonts w:asciiTheme="minorHAnsi" w:hAnsiTheme="minorHAnsi" w:cstheme="minorHAnsi"/>
                <w:bCs/>
                <w:sz w:val="22"/>
                <w:szCs w:val="22"/>
              </w:rPr>
              <w:t>a</w:t>
            </w:r>
            <w:r>
              <w:rPr>
                <w:rFonts w:asciiTheme="minorHAnsi" w:hAnsiTheme="minorHAnsi" w:cstheme="minorHAnsi"/>
                <w:bCs/>
                <w:sz w:val="22"/>
                <w:szCs w:val="22"/>
              </w:rPr>
              <w:t>)</w:t>
            </w:r>
          </w:p>
        </w:tc>
        <w:tc>
          <w:tcPr>
            <w:tcW w:w="4320" w:type="dxa"/>
            <w:vAlign w:val="center"/>
          </w:tcPr>
          <w:p w:rsidR="008A4089" w:rsidRPr="0093716F" w:rsidRDefault="008A4089" w:rsidP="009C6B3D">
            <w:pPr>
              <w:spacing w:line="276" w:lineRule="auto"/>
              <w:jc w:val="center"/>
              <w:rPr>
                <w:rFonts w:asciiTheme="minorHAnsi" w:hAnsiTheme="minorHAnsi" w:cstheme="minorHAnsi"/>
                <w:bCs/>
              </w:rPr>
            </w:pPr>
            <w:r w:rsidRPr="0093716F">
              <w:rPr>
                <w:rFonts w:asciiTheme="minorHAnsi" w:hAnsiTheme="minorHAnsi" w:cstheme="minorHAnsi"/>
                <w:bCs/>
                <w:sz w:val="22"/>
                <w:szCs w:val="22"/>
              </w:rPr>
              <w:t>a) Uma Ajudante de Ação Educativa</w:t>
            </w:r>
          </w:p>
        </w:tc>
      </w:tr>
      <w:tr w:rsidR="00607608" w:rsidTr="00486134">
        <w:trPr>
          <w:trHeight w:val="227"/>
          <w:jc w:val="center"/>
        </w:trPr>
        <w:tc>
          <w:tcPr>
            <w:tcW w:w="1091" w:type="dxa"/>
            <w:vAlign w:val="center"/>
          </w:tcPr>
          <w:p w:rsidR="008A4089" w:rsidRPr="0093716F" w:rsidRDefault="008A4089" w:rsidP="00AB0914">
            <w:pPr>
              <w:pStyle w:val="Corpodetexto2"/>
              <w:spacing w:line="276" w:lineRule="auto"/>
              <w:jc w:val="center"/>
              <w:rPr>
                <w:rFonts w:asciiTheme="minorHAnsi" w:hAnsiTheme="minorHAnsi" w:cstheme="minorHAnsi"/>
              </w:rPr>
            </w:pPr>
            <w:r w:rsidRPr="0093716F">
              <w:rPr>
                <w:rFonts w:asciiTheme="minorHAnsi" w:hAnsiTheme="minorHAnsi" w:cstheme="minorHAnsi"/>
                <w:sz w:val="22"/>
                <w:szCs w:val="22"/>
              </w:rPr>
              <w:t>Sala 2</w:t>
            </w:r>
          </w:p>
        </w:tc>
        <w:tc>
          <w:tcPr>
            <w:tcW w:w="2520" w:type="dxa"/>
            <w:vAlign w:val="center"/>
          </w:tcPr>
          <w:p w:rsidR="008A4089" w:rsidRPr="0093716F" w:rsidRDefault="009C6B3D" w:rsidP="009C6B3D">
            <w:pPr>
              <w:pStyle w:val="Corpodetexto2"/>
              <w:spacing w:line="276" w:lineRule="auto"/>
              <w:jc w:val="center"/>
              <w:rPr>
                <w:rFonts w:asciiTheme="minorHAnsi" w:hAnsiTheme="minorHAnsi" w:cstheme="minorHAnsi"/>
                <w:bCs/>
              </w:rPr>
            </w:pPr>
            <w:r>
              <w:rPr>
                <w:rFonts w:asciiTheme="minorHAnsi" w:hAnsiTheme="minorHAnsi" w:cstheme="minorHAnsi"/>
                <w:bCs/>
                <w:sz w:val="22"/>
                <w:szCs w:val="22"/>
              </w:rPr>
              <w:t>Um</w:t>
            </w:r>
            <w:r w:rsidRPr="0093716F">
              <w:rPr>
                <w:rFonts w:asciiTheme="minorHAnsi" w:hAnsiTheme="minorHAnsi" w:cstheme="minorHAnsi"/>
                <w:bCs/>
                <w:sz w:val="22"/>
                <w:szCs w:val="22"/>
              </w:rPr>
              <w:t xml:space="preserve"> Educador</w:t>
            </w:r>
            <w:r>
              <w:rPr>
                <w:rFonts w:asciiTheme="minorHAnsi" w:hAnsiTheme="minorHAnsi" w:cstheme="minorHAnsi"/>
                <w:bCs/>
                <w:sz w:val="22"/>
                <w:szCs w:val="22"/>
              </w:rPr>
              <w:t>(</w:t>
            </w:r>
            <w:r w:rsidRPr="0093716F">
              <w:rPr>
                <w:rFonts w:asciiTheme="minorHAnsi" w:hAnsiTheme="minorHAnsi" w:cstheme="minorHAnsi"/>
                <w:bCs/>
                <w:sz w:val="22"/>
                <w:szCs w:val="22"/>
              </w:rPr>
              <w:t>a</w:t>
            </w:r>
            <w:r>
              <w:rPr>
                <w:rFonts w:asciiTheme="minorHAnsi" w:hAnsiTheme="minorHAnsi" w:cstheme="minorHAnsi"/>
                <w:bCs/>
                <w:sz w:val="22"/>
                <w:szCs w:val="22"/>
              </w:rPr>
              <w:t>)</w:t>
            </w:r>
          </w:p>
        </w:tc>
        <w:tc>
          <w:tcPr>
            <w:tcW w:w="4320" w:type="dxa"/>
            <w:vAlign w:val="center"/>
          </w:tcPr>
          <w:p w:rsidR="008A4089" w:rsidRPr="0093716F" w:rsidRDefault="008A4089" w:rsidP="009C6B3D">
            <w:pPr>
              <w:spacing w:line="276" w:lineRule="auto"/>
              <w:jc w:val="center"/>
              <w:rPr>
                <w:rFonts w:asciiTheme="minorHAnsi" w:hAnsiTheme="minorHAnsi" w:cstheme="minorHAnsi"/>
                <w:bCs/>
              </w:rPr>
            </w:pPr>
            <w:r w:rsidRPr="0093716F">
              <w:rPr>
                <w:rFonts w:asciiTheme="minorHAnsi" w:hAnsiTheme="minorHAnsi" w:cstheme="minorHAnsi"/>
                <w:bCs/>
                <w:sz w:val="22"/>
                <w:szCs w:val="22"/>
              </w:rPr>
              <w:t>a) Uma Ajudante de Ação Educativa</w:t>
            </w:r>
          </w:p>
        </w:tc>
      </w:tr>
      <w:tr w:rsidR="00607608" w:rsidTr="00486134">
        <w:trPr>
          <w:trHeight w:val="501"/>
          <w:jc w:val="center"/>
        </w:trPr>
        <w:tc>
          <w:tcPr>
            <w:tcW w:w="1091" w:type="dxa"/>
            <w:vAlign w:val="center"/>
          </w:tcPr>
          <w:p w:rsidR="008A4089" w:rsidRPr="0093716F" w:rsidRDefault="008A4089" w:rsidP="00AB0914">
            <w:pPr>
              <w:pStyle w:val="Corpodetexto2"/>
              <w:spacing w:line="276" w:lineRule="auto"/>
              <w:jc w:val="center"/>
              <w:rPr>
                <w:rFonts w:asciiTheme="minorHAnsi" w:hAnsiTheme="minorHAnsi" w:cstheme="minorHAnsi"/>
              </w:rPr>
            </w:pPr>
            <w:r w:rsidRPr="0093716F">
              <w:rPr>
                <w:rFonts w:asciiTheme="minorHAnsi" w:hAnsiTheme="minorHAnsi" w:cstheme="minorHAnsi"/>
                <w:sz w:val="22"/>
                <w:szCs w:val="22"/>
              </w:rPr>
              <w:t>Sala 3</w:t>
            </w:r>
          </w:p>
        </w:tc>
        <w:tc>
          <w:tcPr>
            <w:tcW w:w="2520" w:type="dxa"/>
            <w:vAlign w:val="center"/>
          </w:tcPr>
          <w:p w:rsidR="008A4089" w:rsidRPr="0093716F" w:rsidRDefault="009C6B3D" w:rsidP="009C6B3D">
            <w:pPr>
              <w:pStyle w:val="Corpodetexto2"/>
              <w:spacing w:line="276" w:lineRule="auto"/>
              <w:jc w:val="center"/>
              <w:rPr>
                <w:rFonts w:asciiTheme="minorHAnsi" w:hAnsiTheme="minorHAnsi" w:cstheme="minorHAnsi"/>
                <w:bCs/>
              </w:rPr>
            </w:pPr>
            <w:r>
              <w:rPr>
                <w:rFonts w:asciiTheme="minorHAnsi" w:hAnsiTheme="minorHAnsi" w:cstheme="minorHAnsi"/>
                <w:bCs/>
                <w:sz w:val="22"/>
                <w:szCs w:val="22"/>
              </w:rPr>
              <w:t>Um</w:t>
            </w:r>
            <w:r w:rsidRPr="0093716F">
              <w:rPr>
                <w:rFonts w:asciiTheme="minorHAnsi" w:hAnsiTheme="minorHAnsi" w:cstheme="minorHAnsi"/>
                <w:bCs/>
                <w:sz w:val="22"/>
                <w:szCs w:val="22"/>
              </w:rPr>
              <w:t xml:space="preserve"> Educador</w:t>
            </w:r>
            <w:r>
              <w:rPr>
                <w:rFonts w:asciiTheme="minorHAnsi" w:hAnsiTheme="minorHAnsi" w:cstheme="minorHAnsi"/>
                <w:bCs/>
                <w:sz w:val="22"/>
                <w:szCs w:val="22"/>
              </w:rPr>
              <w:t>(</w:t>
            </w:r>
            <w:r w:rsidRPr="0093716F">
              <w:rPr>
                <w:rFonts w:asciiTheme="minorHAnsi" w:hAnsiTheme="minorHAnsi" w:cstheme="minorHAnsi"/>
                <w:bCs/>
                <w:sz w:val="22"/>
                <w:szCs w:val="22"/>
              </w:rPr>
              <w:t>a</w:t>
            </w:r>
            <w:r>
              <w:rPr>
                <w:rFonts w:asciiTheme="minorHAnsi" w:hAnsiTheme="minorHAnsi" w:cstheme="minorHAnsi"/>
                <w:bCs/>
                <w:sz w:val="22"/>
                <w:szCs w:val="22"/>
              </w:rPr>
              <w:t>)</w:t>
            </w:r>
          </w:p>
        </w:tc>
        <w:tc>
          <w:tcPr>
            <w:tcW w:w="4320" w:type="dxa"/>
            <w:vAlign w:val="center"/>
          </w:tcPr>
          <w:p w:rsidR="008A4089" w:rsidRPr="0093716F" w:rsidRDefault="008A4089" w:rsidP="009C6B3D">
            <w:pPr>
              <w:spacing w:line="276" w:lineRule="auto"/>
              <w:jc w:val="center"/>
              <w:rPr>
                <w:rFonts w:asciiTheme="minorHAnsi" w:hAnsiTheme="minorHAnsi" w:cstheme="minorHAnsi"/>
                <w:bCs/>
              </w:rPr>
            </w:pPr>
            <w:r w:rsidRPr="0093716F">
              <w:rPr>
                <w:rFonts w:asciiTheme="minorHAnsi" w:hAnsiTheme="minorHAnsi" w:cstheme="minorHAnsi"/>
                <w:bCs/>
                <w:sz w:val="22"/>
                <w:szCs w:val="22"/>
              </w:rPr>
              <w:t>a) Uma Ajudante de Ação Educativa</w:t>
            </w:r>
          </w:p>
        </w:tc>
      </w:tr>
      <w:tr w:rsidR="009C6B3D" w:rsidTr="00486134">
        <w:trPr>
          <w:trHeight w:val="432"/>
          <w:jc w:val="center"/>
        </w:trPr>
        <w:tc>
          <w:tcPr>
            <w:tcW w:w="1091" w:type="dxa"/>
            <w:vAlign w:val="center"/>
          </w:tcPr>
          <w:p w:rsidR="009C6B3D" w:rsidRPr="0093716F" w:rsidRDefault="009C6B3D" w:rsidP="00AB0914">
            <w:pPr>
              <w:pStyle w:val="Corpodetexto2"/>
              <w:spacing w:line="276" w:lineRule="auto"/>
              <w:jc w:val="center"/>
              <w:rPr>
                <w:rFonts w:asciiTheme="minorHAnsi" w:hAnsiTheme="minorHAnsi" w:cstheme="minorHAnsi"/>
              </w:rPr>
            </w:pPr>
            <w:r>
              <w:rPr>
                <w:rFonts w:asciiTheme="minorHAnsi" w:hAnsiTheme="minorHAnsi" w:cstheme="minorHAnsi"/>
                <w:sz w:val="22"/>
                <w:szCs w:val="22"/>
              </w:rPr>
              <w:t>Sala 4</w:t>
            </w:r>
          </w:p>
        </w:tc>
        <w:tc>
          <w:tcPr>
            <w:tcW w:w="2520" w:type="dxa"/>
            <w:vAlign w:val="center"/>
          </w:tcPr>
          <w:p w:rsidR="009C6B3D" w:rsidRPr="0093716F" w:rsidRDefault="009C6B3D" w:rsidP="009C6B3D">
            <w:pPr>
              <w:pStyle w:val="Corpodetexto2"/>
              <w:spacing w:line="276" w:lineRule="auto"/>
              <w:jc w:val="center"/>
              <w:rPr>
                <w:rFonts w:asciiTheme="minorHAnsi" w:hAnsiTheme="minorHAnsi" w:cstheme="minorHAnsi"/>
                <w:bCs/>
              </w:rPr>
            </w:pPr>
            <w:r>
              <w:rPr>
                <w:rFonts w:asciiTheme="minorHAnsi" w:hAnsiTheme="minorHAnsi" w:cstheme="minorHAnsi"/>
                <w:bCs/>
                <w:sz w:val="22"/>
                <w:szCs w:val="22"/>
              </w:rPr>
              <w:t>Um</w:t>
            </w:r>
            <w:r w:rsidRPr="0093716F">
              <w:rPr>
                <w:rFonts w:asciiTheme="minorHAnsi" w:hAnsiTheme="minorHAnsi" w:cstheme="minorHAnsi"/>
                <w:bCs/>
                <w:sz w:val="22"/>
                <w:szCs w:val="22"/>
              </w:rPr>
              <w:t xml:space="preserve"> Educador</w:t>
            </w:r>
            <w:r>
              <w:rPr>
                <w:rFonts w:asciiTheme="minorHAnsi" w:hAnsiTheme="minorHAnsi" w:cstheme="minorHAnsi"/>
                <w:bCs/>
                <w:sz w:val="22"/>
                <w:szCs w:val="22"/>
              </w:rPr>
              <w:t>(</w:t>
            </w:r>
            <w:r w:rsidRPr="0093716F">
              <w:rPr>
                <w:rFonts w:asciiTheme="minorHAnsi" w:hAnsiTheme="minorHAnsi" w:cstheme="minorHAnsi"/>
                <w:bCs/>
                <w:sz w:val="22"/>
                <w:szCs w:val="22"/>
              </w:rPr>
              <w:t>a</w:t>
            </w:r>
            <w:r>
              <w:rPr>
                <w:rFonts w:asciiTheme="minorHAnsi" w:hAnsiTheme="minorHAnsi" w:cstheme="minorHAnsi"/>
                <w:bCs/>
                <w:sz w:val="22"/>
                <w:szCs w:val="22"/>
              </w:rPr>
              <w:t>)</w:t>
            </w:r>
          </w:p>
        </w:tc>
        <w:tc>
          <w:tcPr>
            <w:tcW w:w="4320" w:type="dxa"/>
            <w:vAlign w:val="center"/>
          </w:tcPr>
          <w:p w:rsidR="009C6B3D" w:rsidRPr="0093716F" w:rsidRDefault="009C6B3D" w:rsidP="009C6B3D">
            <w:pPr>
              <w:spacing w:line="276" w:lineRule="auto"/>
              <w:jc w:val="center"/>
              <w:rPr>
                <w:rFonts w:asciiTheme="minorHAnsi" w:hAnsiTheme="minorHAnsi" w:cstheme="minorHAnsi"/>
                <w:bCs/>
              </w:rPr>
            </w:pPr>
            <w:r w:rsidRPr="0093716F">
              <w:rPr>
                <w:rFonts w:asciiTheme="minorHAnsi" w:hAnsiTheme="minorHAnsi" w:cstheme="minorHAnsi"/>
                <w:bCs/>
                <w:sz w:val="22"/>
                <w:szCs w:val="22"/>
              </w:rPr>
              <w:t>a) Uma Ajudante de Ação Educativa</w:t>
            </w:r>
          </w:p>
        </w:tc>
      </w:tr>
    </w:tbl>
    <w:p w:rsidR="008A4089" w:rsidRPr="0009781D" w:rsidRDefault="008A4089" w:rsidP="00AB0914">
      <w:pPr>
        <w:pStyle w:val="Legenda"/>
        <w:spacing w:line="276" w:lineRule="auto"/>
        <w:ind w:left="709"/>
        <w:rPr>
          <w:rFonts w:asciiTheme="minorHAnsi" w:hAnsiTheme="minorHAnsi" w:cstheme="minorHAnsi"/>
          <w:szCs w:val="22"/>
        </w:rPr>
      </w:pPr>
      <w:r w:rsidRPr="0009781D">
        <w:rPr>
          <w:rFonts w:asciiTheme="minorHAnsi" w:hAnsiTheme="minorHAnsi" w:cstheme="minorHAnsi"/>
          <w:szCs w:val="22"/>
        </w:rPr>
        <w:t xml:space="preserve">Quadro </w:t>
      </w:r>
      <w:r w:rsidR="009928F6" w:rsidRPr="0009781D">
        <w:rPr>
          <w:rFonts w:asciiTheme="minorHAnsi" w:hAnsiTheme="minorHAnsi" w:cstheme="minorHAnsi"/>
          <w:szCs w:val="22"/>
        </w:rPr>
        <w:fldChar w:fldCharType="begin"/>
      </w:r>
      <w:r w:rsidRPr="0009781D">
        <w:rPr>
          <w:rFonts w:asciiTheme="minorHAnsi" w:hAnsiTheme="minorHAnsi" w:cstheme="minorHAnsi"/>
          <w:szCs w:val="22"/>
        </w:rPr>
        <w:instrText xml:space="preserve"> SEQ Quadro \* ARABIC </w:instrText>
      </w:r>
      <w:r w:rsidR="009928F6" w:rsidRPr="0009781D">
        <w:rPr>
          <w:rFonts w:asciiTheme="minorHAnsi" w:hAnsiTheme="minorHAnsi" w:cstheme="minorHAnsi"/>
          <w:szCs w:val="22"/>
        </w:rPr>
        <w:fldChar w:fldCharType="separate"/>
      </w:r>
      <w:r w:rsidR="003D078F">
        <w:rPr>
          <w:rFonts w:asciiTheme="minorHAnsi" w:hAnsiTheme="minorHAnsi" w:cstheme="minorHAnsi"/>
          <w:noProof/>
          <w:szCs w:val="22"/>
        </w:rPr>
        <w:t>3</w:t>
      </w:r>
      <w:r w:rsidR="009928F6" w:rsidRPr="0009781D">
        <w:rPr>
          <w:rFonts w:asciiTheme="minorHAnsi" w:hAnsiTheme="minorHAnsi" w:cstheme="minorHAnsi"/>
          <w:szCs w:val="22"/>
        </w:rPr>
        <w:fldChar w:fldCharType="end"/>
      </w:r>
      <w:r w:rsidRPr="0009781D">
        <w:rPr>
          <w:rFonts w:asciiTheme="minorHAnsi" w:hAnsiTheme="minorHAnsi" w:cstheme="minorHAnsi"/>
          <w:szCs w:val="22"/>
        </w:rPr>
        <w:t xml:space="preserve"> - </w:t>
      </w:r>
      <w:r w:rsidRPr="0009781D">
        <w:rPr>
          <w:rFonts w:asciiTheme="minorHAnsi" w:hAnsiTheme="minorHAnsi" w:cstheme="minorHAnsi"/>
          <w:b w:val="0"/>
          <w:szCs w:val="22"/>
        </w:rPr>
        <w:t>Componente Educativa</w:t>
      </w:r>
      <w:r w:rsidRPr="0009781D">
        <w:rPr>
          <w:rFonts w:asciiTheme="minorHAnsi" w:hAnsiTheme="minorHAnsi" w:cstheme="minorHAnsi"/>
          <w:szCs w:val="22"/>
        </w:rPr>
        <w:t xml:space="preserve"> </w:t>
      </w:r>
    </w:p>
    <w:p w:rsidR="008A4089" w:rsidRPr="0093716F" w:rsidRDefault="008A4089" w:rsidP="009C6B3D">
      <w:pPr>
        <w:pStyle w:val="Corpodetexto2"/>
        <w:spacing w:line="276" w:lineRule="auto"/>
        <w:ind w:left="360"/>
        <w:rPr>
          <w:rFonts w:asciiTheme="minorHAnsi" w:hAnsiTheme="minorHAnsi" w:cstheme="minorHAnsi"/>
          <w:bCs/>
          <w:sz w:val="22"/>
          <w:szCs w:val="22"/>
        </w:rPr>
      </w:pPr>
      <w:r w:rsidRPr="0093716F">
        <w:rPr>
          <w:rFonts w:asciiTheme="minorHAnsi" w:hAnsiTheme="minorHAnsi" w:cstheme="minorHAnsi"/>
          <w:bCs/>
          <w:sz w:val="22"/>
          <w:szCs w:val="22"/>
        </w:rPr>
        <w:t xml:space="preserve">      </w:t>
      </w:r>
      <w:r w:rsidRPr="001328AE">
        <w:rPr>
          <w:rFonts w:asciiTheme="minorHAnsi" w:hAnsiTheme="minorHAnsi" w:cstheme="minorHAnsi"/>
          <w:bCs/>
          <w:sz w:val="20"/>
          <w:szCs w:val="22"/>
        </w:rPr>
        <w:t xml:space="preserve">a) Elementos que podem estar a tempo parcial nesta componente, para maior consistência da componente </w:t>
      </w:r>
      <w:r w:rsidR="000B422C" w:rsidRPr="001328AE">
        <w:rPr>
          <w:rFonts w:asciiTheme="minorHAnsi" w:hAnsiTheme="minorHAnsi" w:cstheme="minorHAnsi"/>
          <w:bCs/>
          <w:sz w:val="20"/>
          <w:szCs w:val="22"/>
        </w:rPr>
        <w:t>de apoio à família</w:t>
      </w:r>
      <w:r w:rsidRPr="001328AE">
        <w:rPr>
          <w:rFonts w:asciiTheme="minorHAnsi" w:hAnsiTheme="minorHAnsi" w:cstheme="minorHAnsi"/>
          <w:bCs/>
          <w:sz w:val="20"/>
          <w:szCs w:val="22"/>
        </w:rPr>
        <w:t>.</w:t>
      </w:r>
    </w:p>
    <w:p w:rsidR="000B422C" w:rsidRDefault="000B422C" w:rsidP="008A4089">
      <w:pPr>
        <w:pStyle w:val="Corpodetexto2"/>
        <w:tabs>
          <w:tab w:val="num" w:pos="1440"/>
        </w:tabs>
        <w:spacing w:line="276" w:lineRule="auto"/>
        <w:ind w:left="360"/>
        <w:rPr>
          <w:rFonts w:asciiTheme="minorHAnsi" w:hAnsiTheme="minorHAnsi" w:cstheme="minorHAnsi"/>
          <w:bCs/>
          <w:sz w:val="22"/>
          <w:szCs w:val="22"/>
        </w:rPr>
      </w:pPr>
    </w:p>
    <w:p w:rsidR="008A4089" w:rsidRPr="0093716F" w:rsidRDefault="005569E3" w:rsidP="001328AE">
      <w:pPr>
        <w:pStyle w:val="Corpodetexto2"/>
        <w:tabs>
          <w:tab w:val="num" w:pos="1440"/>
        </w:tabs>
        <w:spacing w:line="276" w:lineRule="auto"/>
        <w:rPr>
          <w:rFonts w:asciiTheme="minorHAnsi" w:hAnsiTheme="minorHAnsi" w:cstheme="minorHAnsi"/>
          <w:bCs/>
          <w:sz w:val="22"/>
          <w:szCs w:val="22"/>
        </w:rPr>
      </w:pPr>
      <w:r>
        <w:rPr>
          <w:rFonts w:asciiTheme="minorHAnsi" w:hAnsiTheme="minorHAnsi" w:cstheme="minorHAnsi"/>
          <w:bCs/>
          <w:sz w:val="22"/>
          <w:szCs w:val="22"/>
        </w:rPr>
        <w:t>Em cada ano letivo, um(a)</w:t>
      </w:r>
      <w:r w:rsidR="008A4089" w:rsidRPr="0093716F">
        <w:rPr>
          <w:rFonts w:asciiTheme="minorHAnsi" w:hAnsiTheme="minorHAnsi" w:cstheme="minorHAnsi"/>
          <w:bCs/>
          <w:sz w:val="22"/>
          <w:szCs w:val="22"/>
        </w:rPr>
        <w:t xml:space="preserve"> Educador</w:t>
      </w:r>
      <w:r>
        <w:rPr>
          <w:rFonts w:asciiTheme="minorHAnsi" w:hAnsiTheme="minorHAnsi" w:cstheme="minorHAnsi"/>
          <w:bCs/>
          <w:sz w:val="22"/>
          <w:szCs w:val="22"/>
        </w:rPr>
        <w:t>(</w:t>
      </w:r>
      <w:r w:rsidR="008A4089" w:rsidRPr="0093716F">
        <w:rPr>
          <w:rFonts w:asciiTheme="minorHAnsi" w:hAnsiTheme="minorHAnsi" w:cstheme="minorHAnsi"/>
          <w:bCs/>
          <w:sz w:val="22"/>
          <w:szCs w:val="22"/>
        </w:rPr>
        <w:t>a</w:t>
      </w:r>
      <w:r>
        <w:rPr>
          <w:rFonts w:asciiTheme="minorHAnsi" w:hAnsiTheme="minorHAnsi" w:cstheme="minorHAnsi"/>
          <w:bCs/>
          <w:sz w:val="22"/>
          <w:szCs w:val="22"/>
        </w:rPr>
        <w:t>)</w:t>
      </w:r>
      <w:r w:rsidR="008A4089" w:rsidRPr="0093716F">
        <w:rPr>
          <w:rFonts w:asciiTheme="minorHAnsi" w:hAnsiTheme="minorHAnsi" w:cstheme="minorHAnsi"/>
          <w:bCs/>
          <w:sz w:val="22"/>
          <w:szCs w:val="22"/>
        </w:rPr>
        <w:t xml:space="preserve"> assume a Direção Pedagógica da </w:t>
      </w:r>
      <w:r w:rsidR="00B22246">
        <w:rPr>
          <w:rFonts w:asciiTheme="minorHAnsi" w:hAnsiTheme="minorHAnsi" w:cstheme="minorHAnsi"/>
          <w:bCs/>
          <w:sz w:val="22"/>
          <w:szCs w:val="22"/>
        </w:rPr>
        <w:t>resposta social</w:t>
      </w:r>
      <w:r w:rsidR="008A4089" w:rsidRPr="0093716F">
        <w:rPr>
          <w:rFonts w:asciiTheme="minorHAnsi" w:hAnsiTheme="minorHAnsi" w:cstheme="minorHAnsi"/>
          <w:bCs/>
          <w:sz w:val="22"/>
          <w:szCs w:val="22"/>
        </w:rPr>
        <w:t xml:space="preserve"> Pré-Escolar.</w:t>
      </w:r>
    </w:p>
    <w:p w:rsidR="009C6B3D" w:rsidRPr="0093716F" w:rsidRDefault="009C6B3D" w:rsidP="008A4089">
      <w:pPr>
        <w:pStyle w:val="Corpodetexto2"/>
        <w:spacing w:line="276" w:lineRule="auto"/>
        <w:rPr>
          <w:rFonts w:asciiTheme="minorHAnsi" w:hAnsiTheme="minorHAnsi" w:cstheme="minorHAnsi"/>
          <w:b/>
          <w:sz w:val="22"/>
          <w:szCs w:val="22"/>
        </w:rPr>
      </w:pPr>
    </w:p>
    <w:p w:rsidR="008A4089" w:rsidRPr="00DB7678" w:rsidRDefault="008A4089" w:rsidP="00FC5A89">
      <w:pPr>
        <w:pStyle w:val="Corpodetexto2"/>
        <w:numPr>
          <w:ilvl w:val="1"/>
          <w:numId w:val="5"/>
        </w:numPr>
        <w:spacing w:line="276" w:lineRule="auto"/>
        <w:rPr>
          <w:rFonts w:asciiTheme="minorHAnsi" w:hAnsiTheme="minorHAnsi" w:cstheme="minorHAnsi"/>
          <w:b/>
          <w:sz w:val="22"/>
          <w:szCs w:val="22"/>
        </w:rPr>
      </w:pPr>
      <w:r w:rsidRPr="0093716F">
        <w:rPr>
          <w:rFonts w:asciiTheme="minorHAnsi" w:hAnsiTheme="minorHAnsi" w:cstheme="minorHAnsi"/>
          <w:b/>
          <w:sz w:val="22"/>
          <w:szCs w:val="22"/>
        </w:rPr>
        <w:t>Componente Social</w:t>
      </w:r>
    </w:p>
    <w:p w:rsidR="007174E4" w:rsidRDefault="008A4089" w:rsidP="008A4089">
      <w:pPr>
        <w:pStyle w:val="Corpodetexto2"/>
        <w:spacing w:line="276" w:lineRule="auto"/>
        <w:rPr>
          <w:rFonts w:asciiTheme="minorHAnsi" w:hAnsiTheme="minorHAnsi" w:cstheme="minorHAnsi"/>
          <w:bCs/>
          <w:sz w:val="22"/>
          <w:szCs w:val="22"/>
        </w:rPr>
      </w:pPr>
      <w:r w:rsidRPr="006570F0">
        <w:rPr>
          <w:rFonts w:asciiTheme="minorHAnsi" w:hAnsiTheme="minorHAnsi" w:cstheme="minorHAnsi"/>
          <w:bCs/>
          <w:sz w:val="22"/>
          <w:szCs w:val="22"/>
        </w:rPr>
        <w:t xml:space="preserve">Para que seja assegurada uma resposta social de qualidade, valorizando o bem-estar das crianças durante toda a extensão de horário, a estrutura funcional da </w:t>
      </w:r>
      <w:r w:rsidR="00B22246" w:rsidRPr="006570F0">
        <w:rPr>
          <w:rFonts w:asciiTheme="minorHAnsi" w:hAnsiTheme="minorHAnsi" w:cstheme="minorHAnsi"/>
          <w:bCs/>
          <w:sz w:val="22"/>
          <w:szCs w:val="22"/>
        </w:rPr>
        <w:t>Resposta social</w:t>
      </w:r>
      <w:r w:rsidR="004052AB">
        <w:rPr>
          <w:rFonts w:asciiTheme="minorHAnsi" w:hAnsiTheme="minorHAnsi" w:cstheme="minorHAnsi"/>
          <w:bCs/>
          <w:sz w:val="22"/>
          <w:szCs w:val="22"/>
        </w:rPr>
        <w:t xml:space="preserve"> está organizada com</w:t>
      </w:r>
      <w:r w:rsidRPr="006570F0">
        <w:rPr>
          <w:rFonts w:asciiTheme="minorHAnsi" w:hAnsiTheme="minorHAnsi" w:cstheme="minorHAnsi"/>
          <w:bCs/>
          <w:sz w:val="22"/>
          <w:szCs w:val="22"/>
        </w:rPr>
        <w:t xml:space="preserve"> elementos, expressos num Quadro de Pessoal com variáveis temporais dependentes da gestão/organização convencionada em cada ano.</w:t>
      </w:r>
    </w:p>
    <w:p w:rsidR="0018632B" w:rsidRDefault="0018632B" w:rsidP="008A4089">
      <w:pPr>
        <w:pStyle w:val="Corpodetexto2"/>
        <w:spacing w:line="276" w:lineRule="auto"/>
        <w:rPr>
          <w:rFonts w:asciiTheme="minorHAnsi" w:hAnsiTheme="minorHAnsi" w:cstheme="minorHAnsi"/>
          <w:bCs/>
          <w:sz w:val="22"/>
          <w:szCs w:val="22"/>
        </w:rPr>
      </w:pPr>
    </w:p>
    <w:p w:rsidR="008A4089" w:rsidRPr="0093716F" w:rsidRDefault="008A4089" w:rsidP="008A4089">
      <w:pPr>
        <w:pStyle w:val="Ttulo"/>
        <w:spacing w:line="276" w:lineRule="auto"/>
        <w:jc w:val="left"/>
        <w:rPr>
          <w:rFonts w:asciiTheme="minorHAnsi" w:hAnsiTheme="minorHAnsi" w:cstheme="minorHAnsi"/>
          <w:bCs/>
          <w:sz w:val="22"/>
          <w:szCs w:val="22"/>
        </w:rPr>
      </w:pPr>
    </w:p>
    <w:p w:rsidR="0009781D" w:rsidRDefault="008A4089" w:rsidP="007174E4">
      <w:pPr>
        <w:pStyle w:val="Ttulo"/>
        <w:spacing w:line="276" w:lineRule="auto"/>
        <w:jc w:val="both"/>
        <w:rPr>
          <w:rFonts w:asciiTheme="minorHAnsi" w:hAnsiTheme="minorHAnsi" w:cstheme="minorHAnsi"/>
          <w:b w:val="0"/>
          <w:bCs/>
          <w:sz w:val="22"/>
          <w:szCs w:val="22"/>
        </w:rPr>
      </w:pPr>
      <w:r w:rsidRPr="0093716F">
        <w:rPr>
          <w:rFonts w:asciiTheme="minorHAnsi" w:hAnsiTheme="minorHAnsi" w:cstheme="minorHAnsi"/>
          <w:b w:val="0"/>
          <w:bCs/>
          <w:sz w:val="22"/>
          <w:szCs w:val="22"/>
        </w:rPr>
        <w:lastRenderedPageBreak/>
        <w:t xml:space="preserve">Os recursos humanos não imputados à </w:t>
      </w:r>
      <w:r w:rsidR="00B22246">
        <w:rPr>
          <w:rFonts w:asciiTheme="minorHAnsi" w:hAnsiTheme="minorHAnsi" w:cstheme="minorHAnsi"/>
          <w:b w:val="0"/>
          <w:bCs/>
          <w:sz w:val="22"/>
          <w:szCs w:val="22"/>
        </w:rPr>
        <w:t>resposta social</w:t>
      </w:r>
      <w:r w:rsidRPr="0093716F">
        <w:rPr>
          <w:rFonts w:asciiTheme="minorHAnsi" w:hAnsiTheme="minorHAnsi" w:cstheme="minorHAnsi"/>
          <w:b w:val="0"/>
          <w:bCs/>
          <w:sz w:val="22"/>
          <w:szCs w:val="22"/>
        </w:rPr>
        <w:t xml:space="preserve"> a tempo inteiro têm desempenho de competências nas outras </w:t>
      </w:r>
      <w:r w:rsidR="00B22246">
        <w:rPr>
          <w:rFonts w:asciiTheme="minorHAnsi" w:hAnsiTheme="minorHAnsi" w:cstheme="minorHAnsi"/>
          <w:b w:val="0"/>
          <w:bCs/>
          <w:sz w:val="22"/>
          <w:szCs w:val="22"/>
        </w:rPr>
        <w:t>resposta</w:t>
      </w:r>
      <w:r w:rsidR="000B422C">
        <w:rPr>
          <w:rFonts w:asciiTheme="minorHAnsi" w:hAnsiTheme="minorHAnsi" w:cstheme="minorHAnsi"/>
          <w:b w:val="0"/>
          <w:bCs/>
          <w:sz w:val="22"/>
          <w:szCs w:val="22"/>
        </w:rPr>
        <w:t>s</w:t>
      </w:r>
      <w:r w:rsidR="00B22246">
        <w:rPr>
          <w:rFonts w:asciiTheme="minorHAnsi" w:hAnsiTheme="minorHAnsi" w:cstheme="minorHAnsi"/>
          <w:b w:val="0"/>
          <w:bCs/>
          <w:sz w:val="22"/>
          <w:szCs w:val="22"/>
        </w:rPr>
        <w:t xml:space="preserve"> socia</w:t>
      </w:r>
      <w:r w:rsidR="000B422C">
        <w:rPr>
          <w:rFonts w:asciiTheme="minorHAnsi" w:hAnsiTheme="minorHAnsi" w:cstheme="minorHAnsi"/>
          <w:b w:val="0"/>
          <w:bCs/>
          <w:sz w:val="22"/>
          <w:szCs w:val="22"/>
        </w:rPr>
        <w:t>i</w:t>
      </w:r>
      <w:r w:rsidRPr="0093716F">
        <w:rPr>
          <w:rFonts w:asciiTheme="minorHAnsi" w:hAnsiTheme="minorHAnsi" w:cstheme="minorHAnsi"/>
          <w:b w:val="0"/>
          <w:bCs/>
          <w:sz w:val="22"/>
          <w:szCs w:val="22"/>
        </w:rPr>
        <w:t>s institucionais, conforme as necessidades de cada ano letivo.</w:t>
      </w:r>
    </w:p>
    <w:p w:rsidR="003A6156" w:rsidRDefault="003A6156" w:rsidP="007174E4">
      <w:pPr>
        <w:pStyle w:val="Ttulo"/>
        <w:spacing w:line="276" w:lineRule="auto"/>
        <w:jc w:val="both"/>
        <w:rPr>
          <w:rFonts w:asciiTheme="minorHAnsi" w:hAnsiTheme="minorHAnsi" w:cstheme="minorHAnsi"/>
          <w:b w:val="0"/>
          <w:bCs/>
          <w:sz w:val="22"/>
          <w:szCs w:val="22"/>
        </w:rPr>
      </w:pPr>
    </w:p>
    <w:p w:rsidR="008A4089" w:rsidRPr="003C577C" w:rsidRDefault="008A4089" w:rsidP="003C577C">
      <w:pPr>
        <w:pStyle w:val="Ttulo"/>
        <w:spacing w:line="276" w:lineRule="auto"/>
        <w:jc w:val="both"/>
        <w:rPr>
          <w:rFonts w:asciiTheme="minorHAnsi" w:hAnsiTheme="minorHAnsi" w:cstheme="minorHAnsi"/>
          <w:bCs/>
          <w:sz w:val="22"/>
          <w:szCs w:val="22"/>
        </w:rPr>
      </w:pPr>
      <w:r w:rsidRPr="003C577C">
        <w:rPr>
          <w:rFonts w:asciiTheme="minorHAnsi" w:hAnsiTheme="minorHAnsi" w:cstheme="minorHAnsi"/>
          <w:bCs/>
          <w:sz w:val="22"/>
          <w:szCs w:val="22"/>
        </w:rPr>
        <w:t>Descrição das Funções</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Conforme perfil de desempenho profissional (Decreto-Lei nº 240/2001 de 30 de Agosto), o educador de infância:</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 xml:space="preserve">Concebe e desenvolve o </w:t>
      </w:r>
      <w:r w:rsidR="006B642E" w:rsidRPr="003C577C">
        <w:rPr>
          <w:rFonts w:asciiTheme="minorHAnsi" w:hAnsiTheme="minorHAnsi"/>
          <w:sz w:val="22"/>
          <w:szCs w:val="22"/>
        </w:rPr>
        <w:t>respetivo</w:t>
      </w:r>
      <w:r w:rsidRPr="003C577C">
        <w:rPr>
          <w:rFonts w:asciiTheme="minorHAnsi" w:hAnsiTheme="minorHAnsi"/>
          <w:sz w:val="22"/>
          <w:szCs w:val="22"/>
        </w:rPr>
        <w:t xml:space="preserve"> currículo, através da planificação, organização e avaliação do ambiente educativo, bem como das atividades e projetos curriculares, com vista à construção de aprendizagens integradas, tendo como referência as Orientações Curriculares para a Educação Pré-escolar (OCEPE) (</w:t>
      </w:r>
      <w:hyperlink r:id="rId18" w:tgtFrame="_blank" w:tooltip="Despacho n.º 5220/97, de 4 de agosto" w:history="1">
        <w:r w:rsidRPr="003C577C">
          <w:rPr>
            <w:rFonts w:asciiTheme="minorHAnsi" w:hAnsiTheme="minorHAnsi"/>
            <w:sz w:val="22"/>
            <w:szCs w:val="22"/>
          </w:rPr>
          <w:t>Despacho n.º 5220/97, de 4 de agosto</w:t>
        </w:r>
      </w:hyperlink>
      <w:r w:rsidRPr="003C577C">
        <w:rPr>
          <w:rFonts w:asciiTheme="minorHAnsi" w:hAnsiTheme="minorHAnsi"/>
          <w:sz w:val="22"/>
          <w:szCs w:val="22"/>
        </w:rPr>
        <w:t>), conjunto de princípios gerais pedagógicos e organizativos para condução do processo educativo a desenvolver com as crianças, com enfoque em três áreas de conteúdo - Área de Formação Pessoal e Social, Área de Expressão e de Comunicação e Área de Conhecimento do Mundo:</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(a) Área de Formação Pessoal e Social: Área transversal, integradora que enquadra e dá suporte a todas as outras, implica um processo facilitador do desenvolvimento de atitudes e de aquisição de valores e promove a capacidade de resolução de problemas do quotidiano.</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(b) Área do Conhecimento do Mundo: Área de articulação de conhecimentos envolve todo o conhecimento e a relação com as pessoas, os objetos e o mundo natural e construído.</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(c) Área da Expressão e da Comunicação: Área básica de conteúdos que incide sobre aspetos essenciais do desenvolvimento e da aprendizagem englobando as aprendizagens relacionadas com a atividade simbólica e o progressivo domínio de diferentes formas de linguagem.</w:t>
      </w:r>
    </w:p>
    <w:p w:rsidR="003C577C" w:rsidRPr="003C577C" w:rsidRDefault="003C577C" w:rsidP="003C577C">
      <w:pPr>
        <w:autoSpaceDE w:val="0"/>
        <w:autoSpaceDN w:val="0"/>
        <w:adjustRightInd w:val="0"/>
        <w:spacing w:line="276" w:lineRule="auto"/>
        <w:jc w:val="both"/>
        <w:rPr>
          <w:rFonts w:asciiTheme="minorHAnsi" w:hAnsiTheme="minorHAnsi" w:cs="Verdana"/>
          <w:b/>
          <w:sz w:val="22"/>
          <w:szCs w:val="22"/>
          <w:lang w:eastAsia="zh-TW"/>
        </w:rPr>
      </w:pPr>
    </w:p>
    <w:p w:rsidR="003C577C" w:rsidRPr="003C577C" w:rsidRDefault="003C577C" w:rsidP="003C577C">
      <w:pPr>
        <w:autoSpaceDE w:val="0"/>
        <w:autoSpaceDN w:val="0"/>
        <w:adjustRightInd w:val="0"/>
        <w:spacing w:line="276" w:lineRule="auto"/>
        <w:jc w:val="both"/>
        <w:rPr>
          <w:rFonts w:asciiTheme="minorHAnsi" w:hAnsiTheme="minorHAnsi" w:cs="Verdana"/>
          <w:b/>
          <w:sz w:val="22"/>
          <w:szCs w:val="22"/>
          <w:lang w:eastAsia="zh-TW"/>
        </w:rPr>
      </w:pPr>
      <w:r w:rsidRPr="003C577C">
        <w:rPr>
          <w:rFonts w:asciiTheme="minorHAnsi" w:hAnsiTheme="minorHAnsi" w:cs="Verdana"/>
          <w:b/>
          <w:sz w:val="22"/>
          <w:szCs w:val="22"/>
          <w:lang w:eastAsia="zh-TW"/>
        </w:rPr>
        <w:t>No âmbito da organização do ambiente educativo, o educador de infância:</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Organiza o espaço e os materiais, concebendo-os como recursos para o desenvolvimento curricular, de modo a proporcionar às crianças experiências educativas integradas e significativas;</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Procede ao levantamento do material de que necessita, procedendo à sua requisição de forma a ser aprovada pela Diretora Técnica;</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Disponibiliza e utiliza materiais estimulantes e diversificados, incluindo os selecionados a partir do contexto e das experiências de cada criança;</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Procede a uma organização do tempo de forma flexível e diversificada, proporcionando a apreensão de referências temporais pelas crianças;</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Mobiliza e gere os recursos educativos, nomeadamente os ligados às tecnologias da informação e da comunicação;</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rPr>
        <w:t>Cria e mantém as necessárias condições de segurança, de acompanhamento e de bem-estar das crianças.</w:t>
      </w:r>
    </w:p>
    <w:p w:rsidR="00486134" w:rsidRDefault="00486134" w:rsidP="003C577C">
      <w:pPr>
        <w:autoSpaceDE w:val="0"/>
        <w:autoSpaceDN w:val="0"/>
        <w:adjustRightInd w:val="0"/>
        <w:spacing w:line="276" w:lineRule="auto"/>
        <w:jc w:val="both"/>
        <w:rPr>
          <w:rFonts w:asciiTheme="minorHAnsi" w:hAnsiTheme="minorHAnsi" w:cs="Verdana"/>
          <w:b/>
          <w:sz w:val="22"/>
          <w:szCs w:val="22"/>
          <w:lang w:eastAsia="zh-TW"/>
        </w:rPr>
      </w:pPr>
    </w:p>
    <w:p w:rsidR="003C577C" w:rsidRPr="003C577C" w:rsidRDefault="003C577C" w:rsidP="003C577C">
      <w:pPr>
        <w:autoSpaceDE w:val="0"/>
        <w:autoSpaceDN w:val="0"/>
        <w:adjustRightInd w:val="0"/>
        <w:spacing w:line="276" w:lineRule="auto"/>
        <w:jc w:val="both"/>
        <w:rPr>
          <w:rFonts w:asciiTheme="minorHAnsi" w:hAnsiTheme="minorHAnsi" w:cs="Verdana"/>
          <w:b/>
          <w:sz w:val="22"/>
          <w:szCs w:val="22"/>
          <w:lang w:eastAsia="zh-TW"/>
        </w:rPr>
      </w:pPr>
      <w:r w:rsidRPr="003C577C">
        <w:rPr>
          <w:rFonts w:asciiTheme="minorHAnsi" w:hAnsiTheme="minorHAnsi" w:cs="Verdana"/>
          <w:b/>
          <w:sz w:val="22"/>
          <w:szCs w:val="22"/>
          <w:lang w:eastAsia="zh-TW"/>
        </w:rPr>
        <w:t>No âmbito da observação, da planificação e da avaliação, o educador de infância:</w:t>
      </w:r>
    </w:p>
    <w:p w:rsidR="003C577C" w:rsidRPr="003C577C" w:rsidRDefault="003C577C" w:rsidP="003C577C">
      <w:pPr>
        <w:autoSpaceDE w:val="0"/>
        <w:autoSpaceDN w:val="0"/>
        <w:adjustRightInd w:val="0"/>
        <w:spacing w:line="276" w:lineRule="auto"/>
        <w:jc w:val="both"/>
        <w:rPr>
          <w:rFonts w:asciiTheme="minorHAnsi" w:hAnsiTheme="minorHAnsi" w:cs="Verdana"/>
          <w:b/>
          <w:sz w:val="22"/>
          <w:szCs w:val="22"/>
          <w:lang w:eastAsia="zh-TW"/>
        </w:rPr>
      </w:pPr>
      <w:r w:rsidRPr="003C577C">
        <w:rPr>
          <w:rFonts w:asciiTheme="minorHAnsi" w:hAnsiTheme="minorHAnsi" w:cs="Verdana"/>
          <w:sz w:val="22"/>
          <w:szCs w:val="22"/>
          <w:lang w:eastAsia="zh-TW"/>
        </w:rPr>
        <w:t>Observa cada criança, bem como os pequenos grupos e o grande grupo, com vista a uma planificação de atividades e projetos adequados às necessidades da criança e do grupo e aos objetivos de desenvolvimento e da aprendizagem;</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Tem em conta, na planificação do desenvolvimento do processo de ensino e de aprendizagem, os conhecimentos e as competências de que as crianças são portadoras;</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lastRenderedPageBreak/>
        <w:t>Planifica a intervenção educativa de forma integrada e flexível, tendo em conta os dados recolhidos na observação e na avaliação, bem como as propostas explícitas ou implícitas das crianças, as temáticas e as situações imprevistas emergentes no processo educativo;</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Planifica atividades que sirvam objetivos abrangentes e transversais, proporcionando aprendizagens nos vários domínios curriculares;</w:t>
      </w:r>
    </w:p>
    <w:p w:rsid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Avalia, numa perspetiva formativa, a sua intervenção, o ambiente e os processos educativos adotados, bem como o desenvolvimento e as aprendizagens de cada criança e do grupo.</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p>
    <w:p w:rsidR="003C577C" w:rsidRPr="003C577C" w:rsidRDefault="003C577C" w:rsidP="003C577C">
      <w:pPr>
        <w:autoSpaceDE w:val="0"/>
        <w:autoSpaceDN w:val="0"/>
        <w:adjustRightInd w:val="0"/>
        <w:spacing w:line="276" w:lineRule="auto"/>
        <w:jc w:val="both"/>
        <w:rPr>
          <w:rFonts w:asciiTheme="minorHAnsi" w:hAnsiTheme="minorHAnsi" w:cs="Verdana"/>
          <w:b/>
          <w:sz w:val="22"/>
          <w:szCs w:val="22"/>
          <w:lang w:eastAsia="zh-TW"/>
        </w:rPr>
      </w:pPr>
      <w:r w:rsidRPr="003C577C">
        <w:rPr>
          <w:rFonts w:asciiTheme="minorHAnsi" w:hAnsiTheme="minorHAnsi" w:cs="Verdana"/>
          <w:b/>
          <w:sz w:val="22"/>
          <w:szCs w:val="22"/>
          <w:lang w:eastAsia="zh-TW"/>
        </w:rPr>
        <w:t>No âmbito da relação e da ação educativa, o educador de infância:</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Envolve as ajudantes de ação educativa na dinâmica pedagógica do CBESSF, planificação</w:t>
      </w:r>
      <w:r w:rsidR="00CC284F">
        <w:rPr>
          <w:rFonts w:asciiTheme="minorHAnsi" w:hAnsiTheme="minorHAnsi" w:cs="Verdana"/>
          <w:sz w:val="22"/>
          <w:szCs w:val="22"/>
          <w:lang w:eastAsia="zh-TW"/>
        </w:rPr>
        <w:t>/</w:t>
      </w:r>
      <w:r w:rsidRPr="003C577C">
        <w:rPr>
          <w:rFonts w:asciiTheme="minorHAnsi" w:hAnsiTheme="minorHAnsi" w:cs="Verdana"/>
          <w:sz w:val="22"/>
          <w:szCs w:val="22"/>
          <w:lang w:eastAsia="zh-TW"/>
        </w:rPr>
        <w:t>ação</w:t>
      </w:r>
      <w:r w:rsidR="00CC284F">
        <w:rPr>
          <w:rFonts w:asciiTheme="minorHAnsi" w:hAnsiTheme="minorHAnsi" w:cs="Verdana"/>
          <w:sz w:val="22"/>
          <w:szCs w:val="22"/>
          <w:lang w:eastAsia="zh-TW"/>
        </w:rPr>
        <w:t>-</w:t>
      </w:r>
      <w:r w:rsidRPr="003C577C">
        <w:rPr>
          <w:rFonts w:asciiTheme="minorHAnsi" w:hAnsiTheme="minorHAnsi" w:cs="Verdana"/>
          <w:sz w:val="22"/>
          <w:szCs w:val="22"/>
          <w:lang w:eastAsia="zh-TW"/>
        </w:rPr>
        <w:t>projeto curricular d</w:t>
      </w:r>
      <w:r w:rsidR="00B32C23">
        <w:rPr>
          <w:rFonts w:asciiTheme="minorHAnsi" w:hAnsiTheme="minorHAnsi" w:cs="Verdana"/>
          <w:sz w:val="22"/>
          <w:szCs w:val="22"/>
          <w:lang w:eastAsia="zh-TW"/>
        </w:rPr>
        <w:t>e grupo, projeto curricular de I</w:t>
      </w:r>
      <w:r w:rsidRPr="003C577C">
        <w:rPr>
          <w:rFonts w:asciiTheme="minorHAnsi" w:hAnsiTheme="minorHAnsi" w:cs="Verdana"/>
          <w:sz w:val="22"/>
          <w:szCs w:val="22"/>
          <w:lang w:eastAsia="zh-TW"/>
        </w:rPr>
        <w:t>nstituição e plano de atividades.</w:t>
      </w:r>
    </w:p>
    <w:p w:rsidR="003C577C" w:rsidRPr="003C577C" w:rsidRDefault="003C577C" w:rsidP="003C577C">
      <w:pPr>
        <w:spacing w:before="60" w:line="276" w:lineRule="auto"/>
        <w:ind w:left="7"/>
        <w:jc w:val="both"/>
        <w:rPr>
          <w:rFonts w:asciiTheme="minorHAnsi" w:hAnsiTheme="minorHAnsi"/>
          <w:color w:val="000000"/>
          <w:sz w:val="22"/>
          <w:szCs w:val="22"/>
        </w:rPr>
      </w:pPr>
      <w:r w:rsidRPr="003C577C">
        <w:rPr>
          <w:rFonts w:asciiTheme="minorHAnsi" w:hAnsiTheme="minorHAnsi"/>
          <w:color w:val="000000"/>
          <w:sz w:val="22"/>
          <w:szCs w:val="22"/>
        </w:rPr>
        <w:t xml:space="preserve">Supervisiona e coordena as atividades das ajudantes de ação educativa em sala, delegando e apoiando-as nas tarefas a realizar. </w:t>
      </w:r>
    </w:p>
    <w:p w:rsidR="003C577C" w:rsidRPr="003C577C" w:rsidRDefault="003C577C" w:rsidP="003C577C">
      <w:pPr>
        <w:tabs>
          <w:tab w:val="left" w:pos="284"/>
        </w:tabs>
        <w:spacing w:line="276" w:lineRule="auto"/>
        <w:jc w:val="both"/>
        <w:rPr>
          <w:rFonts w:asciiTheme="minorHAnsi" w:hAnsiTheme="minorHAnsi" w:cs="Verdana"/>
          <w:b/>
          <w:sz w:val="22"/>
          <w:szCs w:val="22"/>
          <w:lang w:eastAsia="zh-TW"/>
        </w:rPr>
      </w:pPr>
      <w:r w:rsidRPr="003C577C">
        <w:rPr>
          <w:rFonts w:asciiTheme="minorHAnsi" w:hAnsiTheme="minorHAnsi"/>
          <w:sz w:val="22"/>
          <w:szCs w:val="22"/>
        </w:rPr>
        <w:t>Colabora nas ações de aperfeiçoamento e socialização profissional destinadas ao pessoal de apoio pedagógico e ou vigilância de crianças.</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Relaciona-se com as crianças por forma a favorecer a necessária segurança afetiva e a promover a sua autonomia;</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Promove o envolvimento da criança em atividades e em projetos da iniciativa desta, do grupo, do educador ou de iniciativa conjunta, desenvolvendo-os individualmente, em pequenos grupos e no grande grupo, no âmbito da escola e da comunidade;</w:t>
      </w:r>
    </w:p>
    <w:p w:rsidR="003C577C" w:rsidRPr="003C577C" w:rsidRDefault="003C577C" w:rsidP="003C577C">
      <w:pPr>
        <w:spacing w:before="60" w:line="276" w:lineRule="auto"/>
        <w:ind w:left="7"/>
        <w:jc w:val="both"/>
        <w:rPr>
          <w:rFonts w:asciiTheme="minorHAnsi" w:hAnsiTheme="minorHAnsi" w:cs="Verdana"/>
          <w:sz w:val="22"/>
          <w:szCs w:val="22"/>
          <w:lang w:eastAsia="zh-TW"/>
        </w:rPr>
      </w:pPr>
      <w:r w:rsidRPr="003C577C">
        <w:rPr>
          <w:rFonts w:asciiTheme="minorHAnsi" w:hAnsiTheme="minorHAnsi"/>
          <w:color w:val="000000"/>
          <w:sz w:val="22"/>
          <w:szCs w:val="22"/>
        </w:rPr>
        <w:t xml:space="preserve">Participa na decoração dos espaços lúdico-pedagógicos de sala e espaços comuns, envolvendo as crianças nessa dinâmica. </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Fomenta a cooperação entre as crianças, garantindo que todas se sintam valorizadas e integradas no grupo;</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Envolve as famílias e a comunidade nos projetos a desenvolver;</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Apoia e fomenta o desenvolvimento afetivo, emocional e social de cada criança e do grupo;</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Estimula a curiosidade da criança pelo que a rodeia, promovendo a sua capacidade de identificação e resolução de problemas;</w:t>
      </w:r>
    </w:p>
    <w:p w:rsidR="003C577C" w:rsidRP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Fomenta nas crianças capacidades de realização de tarefas e disposições para aprender;</w:t>
      </w:r>
    </w:p>
    <w:p w:rsidR="003C577C" w:rsidRDefault="003C577C" w:rsidP="003C577C">
      <w:pPr>
        <w:autoSpaceDE w:val="0"/>
        <w:autoSpaceDN w:val="0"/>
        <w:adjustRightInd w:val="0"/>
        <w:spacing w:line="276" w:lineRule="auto"/>
        <w:jc w:val="both"/>
        <w:rPr>
          <w:rFonts w:asciiTheme="minorHAnsi" w:hAnsiTheme="minorHAnsi" w:cs="Verdana"/>
          <w:sz w:val="22"/>
          <w:szCs w:val="22"/>
          <w:lang w:eastAsia="zh-TW"/>
        </w:rPr>
      </w:pPr>
      <w:r w:rsidRPr="003C577C">
        <w:rPr>
          <w:rFonts w:asciiTheme="minorHAnsi" w:hAnsiTheme="minorHAnsi" w:cs="Verdana"/>
          <w:sz w:val="22"/>
          <w:szCs w:val="22"/>
          <w:lang w:eastAsia="zh-TW"/>
        </w:rPr>
        <w:t xml:space="preserve">Promove o desenvolvimento pessoal, social e cívico numa </w:t>
      </w:r>
      <w:r w:rsidR="006B642E" w:rsidRPr="003C577C">
        <w:rPr>
          <w:rFonts w:asciiTheme="minorHAnsi" w:hAnsiTheme="minorHAnsi" w:cs="Verdana"/>
          <w:sz w:val="22"/>
          <w:szCs w:val="22"/>
          <w:lang w:eastAsia="zh-TW"/>
        </w:rPr>
        <w:t>perspetiva</w:t>
      </w:r>
      <w:r w:rsidRPr="003C577C">
        <w:rPr>
          <w:rFonts w:asciiTheme="minorHAnsi" w:hAnsiTheme="minorHAnsi" w:cs="Verdana"/>
          <w:sz w:val="22"/>
          <w:szCs w:val="22"/>
          <w:lang w:eastAsia="zh-TW"/>
        </w:rPr>
        <w:t xml:space="preserve"> de educação para a cidadania.</w:t>
      </w:r>
    </w:p>
    <w:p w:rsidR="007174E4" w:rsidRPr="003C577C" w:rsidRDefault="007174E4" w:rsidP="003C577C">
      <w:pPr>
        <w:autoSpaceDE w:val="0"/>
        <w:autoSpaceDN w:val="0"/>
        <w:adjustRightInd w:val="0"/>
        <w:spacing w:line="276" w:lineRule="auto"/>
        <w:jc w:val="both"/>
        <w:rPr>
          <w:rFonts w:asciiTheme="minorHAnsi" w:hAnsiTheme="minorHAnsi" w:cs="Verdana"/>
          <w:sz w:val="22"/>
          <w:szCs w:val="22"/>
          <w:lang w:eastAsia="zh-TW"/>
        </w:rPr>
      </w:pPr>
    </w:p>
    <w:p w:rsidR="003C577C" w:rsidRPr="003C577C" w:rsidRDefault="003C577C" w:rsidP="003C577C">
      <w:pPr>
        <w:autoSpaceDE w:val="0"/>
        <w:autoSpaceDN w:val="0"/>
        <w:adjustRightInd w:val="0"/>
        <w:spacing w:line="276" w:lineRule="auto"/>
        <w:jc w:val="both"/>
        <w:rPr>
          <w:rFonts w:asciiTheme="minorHAnsi" w:hAnsiTheme="minorHAnsi" w:cs="Verdana"/>
          <w:b/>
          <w:color w:val="000000"/>
          <w:sz w:val="22"/>
          <w:szCs w:val="22"/>
          <w:lang w:eastAsia="zh-TW"/>
        </w:rPr>
      </w:pPr>
      <w:r w:rsidRPr="003C577C">
        <w:rPr>
          <w:rFonts w:asciiTheme="minorHAnsi" w:hAnsiTheme="minorHAnsi" w:cs="Verdana"/>
          <w:b/>
          <w:color w:val="000000"/>
          <w:sz w:val="22"/>
          <w:szCs w:val="22"/>
          <w:lang w:eastAsia="zh-TW"/>
        </w:rPr>
        <w:t>No âmbito da expressão e da comunicação, o educador de infância:</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Organiza um ambiente de estimulação comunicativa, proporcionando a cada criança oportunidades específicas de interação com os adultos e com as outras crianças;</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Promove o desenvolvimento da linguagem oral de todas as crianças, atendendo, de modo particular, às que pertencem a grupos social e linguisticamente minoritários ou desfavorecidos;</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Favorece o aparecimento de comportamentos emergentes de leitura e escrita, através de atividades de exploração de materiais escritos;</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Promove, de forma integrada, diferentes tipos de expressão (</w:t>
      </w:r>
      <w:r w:rsidR="00BC69AF">
        <w:rPr>
          <w:rFonts w:asciiTheme="minorHAnsi" w:hAnsiTheme="minorHAnsi" w:cs="Verdana"/>
          <w:color w:val="000000"/>
          <w:sz w:val="22"/>
          <w:szCs w:val="22"/>
          <w:lang w:eastAsia="zh-TW"/>
        </w:rPr>
        <w:t>educação física e educação artística</w:t>
      </w:r>
      <w:r w:rsidRPr="003C577C">
        <w:rPr>
          <w:rFonts w:asciiTheme="minorHAnsi" w:hAnsiTheme="minorHAnsi" w:cs="Verdana"/>
          <w:color w:val="000000"/>
          <w:sz w:val="22"/>
          <w:szCs w:val="22"/>
          <w:lang w:eastAsia="zh-TW"/>
        </w:rPr>
        <w:t>) inserindo-os nas várias experiências de aprendizagem curricular;</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Desenvolve a expressão plástica utilizando linguagens múltiplas, bidimensionais e tridimensionais, enquanto meios de relação, de informação, de fruição estética e de compreensão do mundo;</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lastRenderedPageBreak/>
        <w:t>Desenvolve atividades que permitam à criança produzir sons e ritmos com o corpo, a voz e ins</w:t>
      </w:r>
      <w:r w:rsidR="00BC69AF">
        <w:rPr>
          <w:rFonts w:asciiTheme="minorHAnsi" w:hAnsiTheme="minorHAnsi" w:cs="Verdana"/>
          <w:color w:val="000000"/>
          <w:sz w:val="22"/>
          <w:szCs w:val="22"/>
          <w:lang w:eastAsia="zh-TW"/>
        </w:rPr>
        <w:t>trumentos musicais ou outros e p</w:t>
      </w:r>
      <w:r w:rsidRPr="003C577C">
        <w:rPr>
          <w:rFonts w:asciiTheme="minorHAnsi" w:hAnsiTheme="minorHAnsi" w:cs="Verdana"/>
          <w:color w:val="000000"/>
          <w:sz w:val="22"/>
          <w:szCs w:val="22"/>
          <w:lang w:eastAsia="zh-TW"/>
        </w:rPr>
        <w:t>ossibilita o desenvolvimento das capacidades de escuta, de análise e de apreciação musical;</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Organiza atividades e projetos que, nos domínios do jogo simbólico e do jogo dramático, permitam a expressão e o desenvolvimento motor, de forma a desenvolver a capacidade narrativa e a comunicação verbal e não-verbal;</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Promove o recurso a diversas formas de expressão dramática, explorando as possibilidades técnicas de cada uma destas;</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Organiza jogos, com regras progressivamente mais complexas, proporcionando o controlo motor na atividade lúdica, bem como a socialização pelo cumprimento das regras;</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Promove o desenvolvimento da motricidade global das crianças, tendo em conta diferentes formas de locomoção e possibilidades do corpo, da orientação no espaço, bem como da motricidade fina e ampla, permitindo à criança aprender a manipular objetos.</w:t>
      </w:r>
    </w:p>
    <w:p w:rsidR="00BC69AF" w:rsidRDefault="00BC69AF" w:rsidP="00BC69AF">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Cria oportunidades para a exploração das quantidades, com recurso à comparação e estimativa e à utilização de sistemas convencionais e de processos não convencionais de numeração e medida;</w:t>
      </w:r>
    </w:p>
    <w:p w:rsidR="00BC69AF" w:rsidRPr="003C577C" w:rsidRDefault="00BC69AF" w:rsidP="00BC69AF">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Promove a capacidade de organização temporal, espacial e lógica de observações, factos e acontecimentos;</w:t>
      </w:r>
    </w:p>
    <w:p w:rsidR="003C577C" w:rsidRPr="003C577C" w:rsidRDefault="003C577C" w:rsidP="003C577C">
      <w:pPr>
        <w:autoSpaceDE w:val="0"/>
        <w:autoSpaceDN w:val="0"/>
        <w:adjustRightInd w:val="0"/>
        <w:spacing w:line="276" w:lineRule="auto"/>
        <w:jc w:val="both"/>
        <w:rPr>
          <w:rFonts w:asciiTheme="minorHAnsi" w:hAnsiTheme="minorHAnsi" w:cs="Verdana"/>
          <w:b/>
          <w:color w:val="000000"/>
          <w:sz w:val="22"/>
          <w:szCs w:val="22"/>
          <w:lang w:eastAsia="zh-TW"/>
        </w:rPr>
      </w:pPr>
    </w:p>
    <w:p w:rsidR="003C577C" w:rsidRPr="003C577C" w:rsidRDefault="003C577C" w:rsidP="003C577C">
      <w:pPr>
        <w:autoSpaceDE w:val="0"/>
        <w:autoSpaceDN w:val="0"/>
        <w:adjustRightInd w:val="0"/>
        <w:spacing w:line="276" w:lineRule="auto"/>
        <w:jc w:val="both"/>
        <w:rPr>
          <w:rFonts w:asciiTheme="minorHAnsi" w:hAnsiTheme="minorHAnsi" w:cs="Verdana"/>
          <w:b/>
          <w:color w:val="000000"/>
          <w:sz w:val="22"/>
          <w:szCs w:val="22"/>
          <w:lang w:eastAsia="zh-TW"/>
        </w:rPr>
      </w:pPr>
      <w:r w:rsidRPr="003C577C">
        <w:rPr>
          <w:rFonts w:asciiTheme="minorHAnsi" w:hAnsiTheme="minorHAnsi" w:cs="Verdana"/>
          <w:b/>
          <w:color w:val="000000"/>
          <w:sz w:val="22"/>
          <w:szCs w:val="22"/>
          <w:lang w:eastAsia="zh-TW"/>
        </w:rPr>
        <w:t>No âmbito do conhecimento do mundo, o educador de infância:</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Promove atividades exploratórias de observação e descrição de atributos dos materiais, das pessoas e dos acontecimentos;</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Incentiva a observação, a exploração e a descrição de relações entre objetos, pessoas e acontecimentos, com recurso à representação corporal, oral e gráfica;</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Estimula, nas crianças, a curiosidade e a capacidade de identificar características das vertentes natural e social da realidade envolvente;</w:t>
      </w:r>
    </w:p>
    <w:p w:rsidR="003C577C" w:rsidRPr="003C577C" w:rsidRDefault="003C577C" w:rsidP="003C577C">
      <w:pPr>
        <w:autoSpaceDE w:val="0"/>
        <w:autoSpaceDN w:val="0"/>
        <w:adjustRightInd w:val="0"/>
        <w:spacing w:line="276" w:lineRule="auto"/>
        <w:jc w:val="both"/>
        <w:rPr>
          <w:rFonts w:asciiTheme="minorHAnsi" w:hAnsiTheme="minorHAnsi" w:cs="Verdana"/>
          <w:color w:val="000000"/>
          <w:sz w:val="22"/>
          <w:szCs w:val="22"/>
          <w:lang w:eastAsia="zh-TW"/>
        </w:rPr>
      </w:pPr>
      <w:r w:rsidRPr="003C577C">
        <w:rPr>
          <w:rFonts w:asciiTheme="minorHAnsi" w:hAnsiTheme="minorHAnsi" w:cs="Verdana"/>
          <w:color w:val="000000"/>
          <w:sz w:val="22"/>
          <w:szCs w:val="22"/>
          <w:lang w:eastAsia="zh-TW"/>
        </w:rPr>
        <w:t>Desperta o interesse pelas tradições da comunidade, organizando atividades adequadas para o efeito;</w:t>
      </w:r>
    </w:p>
    <w:p w:rsidR="003C577C" w:rsidRPr="003C577C" w:rsidRDefault="003C577C" w:rsidP="003C577C">
      <w:pPr>
        <w:autoSpaceDE w:val="0"/>
        <w:autoSpaceDN w:val="0"/>
        <w:adjustRightInd w:val="0"/>
        <w:spacing w:line="276" w:lineRule="auto"/>
        <w:jc w:val="both"/>
        <w:rPr>
          <w:rFonts w:asciiTheme="minorHAnsi" w:hAnsiTheme="minorHAnsi"/>
          <w:b/>
          <w:color w:val="000000"/>
          <w:sz w:val="22"/>
          <w:szCs w:val="22"/>
        </w:rPr>
      </w:pPr>
      <w:r w:rsidRPr="003C577C">
        <w:rPr>
          <w:rFonts w:asciiTheme="minorHAnsi" w:hAnsiTheme="minorHAnsi" w:cs="Verdana"/>
          <w:color w:val="000000"/>
          <w:sz w:val="22"/>
          <w:szCs w:val="22"/>
          <w:lang w:eastAsia="zh-TW"/>
        </w:rPr>
        <w:t>Proporciona ocasiões de observação de fenómenos da natureza e de acontecimentos sociais que favoreçam o confronto de interpretações, a inserção da criança no seu contexto, o desenvolvimento de atitudes de rigor e de comportamentos de respeito pelo ambiente e pelas identidades culturais.</w:t>
      </w:r>
    </w:p>
    <w:p w:rsidR="003C577C" w:rsidRPr="003C577C" w:rsidRDefault="00BC69AF" w:rsidP="003C577C">
      <w:pPr>
        <w:autoSpaceDE w:val="0"/>
        <w:autoSpaceDN w:val="0"/>
        <w:adjustRightInd w:val="0"/>
        <w:spacing w:line="276" w:lineRule="auto"/>
        <w:jc w:val="both"/>
        <w:rPr>
          <w:rFonts w:asciiTheme="minorHAnsi" w:hAnsiTheme="minorHAnsi"/>
          <w:color w:val="000000"/>
          <w:sz w:val="22"/>
          <w:szCs w:val="22"/>
          <w:lang w:eastAsia="zh-TW"/>
        </w:rPr>
      </w:pPr>
      <w:r>
        <w:rPr>
          <w:rFonts w:asciiTheme="minorHAnsi" w:hAnsiTheme="minorHAnsi"/>
          <w:color w:val="000000"/>
          <w:sz w:val="22"/>
          <w:szCs w:val="22"/>
          <w:lang w:eastAsia="zh-TW"/>
        </w:rPr>
        <w:t>A</w:t>
      </w:r>
      <w:r w:rsidR="003C577C" w:rsidRPr="003C577C">
        <w:rPr>
          <w:rFonts w:asciiTheme="minorHAnsi" w:hAnsiTheme="minorHAnsi"/>
          <w:color w:val="000000"/>
          <w:sz w:val="22"/>
          <w:szCs w:val="22"/>
          <w:lang w:eastAsia="zh-TW"/>
        </w:rPr>
        <w:t>companha a evolução da criança e estabelece contactos com os pais no sentido de se obter uma ação educativa integrada.</w:t>
      </w:r>
    </w:p>
    <w:p w:rsidR="003C577C" w:rsidRPr="003C577C" w:rsidRDefault="003C577C" w:rsidP="003C577C">
      <w:pPr>
        <w:autoSpaceDE w:val="0"/>
        <w:autoSpaceDN w:val="0"/>
        <w:adjustRightInd w:val="0"/>
        <w:spacing w:line="276" w:lineRule="auto"/>
        <w:jc w:val="both"/>
        <w:rPr>
          <w:rFonts w:asciiTheme="minorHAnsi" w:hAnsiTheme="minorHAnsi"/>
          <w:b/>
          <w:color w:val="000000"/>
          <w:sz w:val="22"/>
          <w:szCs w:val="22"/>
          <w:lang w:eastAsia="zh-TW"/>
        </w:rPr>
      </w:pPr>
    </w:p>
    <w:p w:rsidR="003C577C" w:rsidRPr="003C577C" w:rsidRDefault="003C577C" w:rsidP="003C577C">
      <w:pPr>
        <w:autoSpaceDE w:val="0"/>
        <w:autoSpaceDN w:val="0"/>
        <w:adjustRightInd w:val="0"/>
        <w:spacing w:line="276" w:lineRule="auto"/>
        <w:jc w:val="both"/>
        <w:rPr>
          <w:rFonts w:asciiTheme="minorHAnsi" w:hAnsiTheme="minorHAnsi"/>
          <w:b/>
          <w:color w:val="000000"/>
          <w:sz w:val="22"/>
          <w:szCs w:val="22"/>
          <w:lang w:eastAsia="zh-TW"/>
        </w:rPr>
      </w:pPr>
      <w:r w:rsidRPr="003C577C">
        <w:rPr>
          <w:rFonts w:asciiTheme="minorHAnsi" w:hAnsiTheme="minorHAnsi"/>
          <w:b/>
          <w:color w:val="000000"/>
          <w:sz w:val="22"/>
          <w:szCs w:val="22"/>
          <w:lang w:eastAsia="zh-TW"/>
        </w:rPr>
        <w:t>No âmbito do cumprimento de critérios de Gestão da qualidade das atividades Pedagógicas o educador de infância:</w:t>
      </w:r>
    </w:p>
    <w:p w:rsidR="003C577C" w:rsidRPr="003C577C" w:rsidRDefault="003C577C" w:rsidP="003C577C">
      <w:pPr>
        <w:autoSpaceDE w:val="0"/>
        <w:autoSpaceDN w:val="0"/>
        <w:adjustRightInd w:val="0"/>
        <w:spacing w:line="276" w:lineRule="auto"/>
        <w:jc w:val="both"/>
        <w:rPr>
          <w:rFonts w:asciiTheme="minorHAnsi" w:hAnsiTheme="minorHAnsi"/>
          <w:bCs/>
          <w:sz w:val="22"/>
          <w:szCs w:val="22"/>
        </w:rPr>
      </w:pPr>
      <w:r w:rsidRPr="003C577C">
        <w:rPr>
          <w:rFonts w:asciiTheme="minorHAnsi" w:hAnsiTheme="minorHAnsi"/>
          <w:sz w:val="22"/>
          <w:szCs w:val="22"/>
        </w:rPr>
        <w:t xml:space="preserve">Coordena as entrevistas às famílias/encarregados de educação das crianças com condições de admissibilidade e regista-as na </w:t>
      </w:r>
      <w:r w:rsidRPr="003C577C">
        <w:rPr>
          <w:rFonts w:asciiTheme="minorHAnsi" w:hAnsiTheme="minorHAnsi"/>
          <w:bCs/>
          <w:sz w:val="22"/>
          <w:szCs w:val="22"/>
        </w:rPr>
        <w:t>Ficha de Avaliação Diagnóstica.</w:t>
      </w:r>
    </w:p>
    <w:p w:rsidR="003C577C" w:rsidRPr="003C577C" w:rsidRDefault="003C577C" w:rsidP="003C577C">
      <w:pPr>
        <w:shd w:val="clear" w:color="auto" w:fill="FFFFFF"/>
        <w:spacing w:line="276" w:lineRule="auto"/>
        <w:jc w:val="both"/>
        <w:textAlignment w:val="baseline"/>
        <w:rPr>
          <w:rFonts w:asciiTheme="minorHAnsi" w:hAnsiTheme="minorHAnsi"/>
          <w:sz w:val="22"/>
          <w:szCs w:val="22"/>
        </w:rPr>
      </w:pPr>
      <w:r w:rsidRPr="003C577C">
        <w:rPr>
          <w:rFonts w:asciiTheme="minorHAnsi" w:hAnsiTheme="minorHAnsi"/>
          <w:sz w:val="22"/>
          <w:szCs w:val="22"/>
        </w:rPr>
        <w:t>Regista no processo de adaptação da criança, situações identificadas, medidas tomadas bem como relatório de avaliação - Programa de Acolhimento Inicial</w:t>
      </w:r>
    </w:p>
    <w:p w:rsidR="003C577C" w:rsidRPr="003C577C" w:rsidRDefault="003C577C" w:rsidP="003C577C">
      <w:pPr>
        <w:spacing w:before="60" w:line="276" w:lineRule="auto"/>
        <w:ind w:left="7"/>
        <w:jc w:val="both"/>
        <w:rPr>
          <w:rFonts w:asciiTheme="minorHAnsi" w:hAnsiTheme="minorHAnsi"/>
          <w:sz w:val="22"/>
          <w:szCs w:val="22"/>
        </w:rPr>
      </w:pPr>
      <w:r w:rsidRPr="003C577C">
        <w:rPr>
          <w:rFonts w:asciiTheme="minorHAnsi" w:hAnsiTheme="minorHAnsi"/>
          <w:sz w:val="22"/>
          <w:szCs w:val="22"/>
        </w:rPr>
        <w:t xml:space="preserve">No início do período escolar realiza reuniões com os encarregados de educação de novos clientes, preenchendo a documentação necessária e apresentando-lhes a  sala que vai ser frequentada pela criança Instituição e o educador. </w:t>
      </w:r>
    </w:p>
    <w:p w:rsidR="003C577C" w:rsidRPr="003C577C" w:rsidRDefault="003C577C" w:rsidP="003C577C">
      <w:pPr>
        <w:pStyle w:val="Cabealho"/>
        <w:spacing w:line="276" w:lineRule="auto"/>
        <w:jc w:val="both"/>
        <w:rPr>
          <w:rFonts w:asciiTheme="minorHAnsi" w:hAnsiTheme="minorHAnsi"/>
          <w:sz w:val="22"/>
          <w:szCs w:val="22"/>
        </w:rPr>
      </w:pPr>
      <w:r w:rsidRPr="003C577C">
        <w:rPr>
          <w:rFonts w:asciiTheme="minorHAnsi" w:hAnsiTheme="minorHAnsi"/>
          <w:sz w:val="22"/>
          <w:szCs w:val="22"/>
        </w:rPr>
        <w:lastRenderedPageBreak/>
        <w:t xml:space="preserve">Diagnostica as competências e potencialidades da criança, com base na informação constante no registo de </w:t>
      </w:r>
      <w:r w:rsidRPr="003C577C">
        <w:rPr>
          <w:rFonts w:asciiTheme="minorHAnsi" w:hAnsiTheme="minorHAnsi"/>
          <w:bCs/>
          <w:sz w:val="22"/>
          <w:szCs w:val="22"/>
        </w:rPr>
        <w:t xml:space="preserve">Perfil de Desenvolvimento </w:t>
      </w:r>
      <w:r w:rsidRPr="003C577C">
        <w:rPr>
          <w:rFonts w:asciiTheme="minorHAnsi" w:hAnsiTheme="minorHAnsi"/>
          <w:sz w:val="22"/>
          <w:szCs w:val="22"/>
        </w:rPr>
        <w:t>no início de cada semestre;</w:t>
      </w:r>
    </w:p>
    <w:p w:rsidR="003C577C" w:rsidRPr="003C577C" w:rsidRDefault="003C577C" w:rsidP="003C577C">
      <w:pPr>
        <w:pStyle w:val="Cabealho"/>
        <w:spacing w:line="276" w:lineRule="auto"/>
        <w:jc w:val="both"/>
        <w:rPr>
          <w:rFonts w:asciiTheme="minorHAnsi" w:hAnsiTheme="minorHAnsi"/>
          <w:sz w:val="22"/>
          <w:szCs w:val="22"/>
        </w:rPr>
      </w:pPr>
      <w:r w:rsidRPr="003C577C">
        <w:rPr>
          <w:rFonts w:asciiTheme="minorHAnsi" w:hAnsiTheme="minorHAnsi"/>
          <w:sz w:val="22"/>
          <w:szCs w:val="22"/>
        </w:rPr>
        <w:t>Define os objetivos de intervenção (gerais e específicos) e respetivos indicadores de avaliação e suas metas de aprendizagem, da criança durante o período de vigência de acordo com os dados do Registo de Perfil de Desenvolvimento.</w:t>
      </w:r>
    </w:p>
    <w:p w:rsidR="003C577C" w:rsidRPr="003C577C" w:rsidRDefault="003C577C" w:rsidP="003C577C">
      <w:pPr>
        <w:spacing w:before="60" w:line="276" w:lineRule="auto"/>
        <w:ind w:left="7"/>
        <w:jc w:val="both"/>
        <w:rPr>
          <w:rFonts w:asciiTheme="minorHAnsi" w:hAnsiTheme="minorHAnsi"/>
          <w:color w:val="FF0000"/>
          <w:sz w:val="22"/>
          <w:szCs w:val="22"/>
        </w:rPr>
      </w:pPr>
      <w:r w:rsidRPr="003C577C">
        <w:rPr>
          <w:rFonts w:asciiTheme="minorHAnsi" w:hAnsiTheme="minorHAnsi"/>
          <w:sz w:val="22"/>
          <w:szCs w:val="22"/>
        </w:rPr>
        <w:t>Coordena e acompanha o desenvolvimento das crianças, registando as informações relevantes em formulários próprios, de acordo com os perfis previamente definidos</w:t>
      </w:r>
      <w:r w:rsidRPr="003C577C">
        <w:rPr>
          <w:rFonts w:asciiTheme="minorHAnsi" w:hAnsiTheme="minorHAnsi"/>
          <w:color w:val="FF0000"/>
          <w:sz w:val="22"/>
          <w:szCs w:val="22"/>
        </w:rPr>
        <w:t>.</w:t>
      </w:r>
    </w:p>
    <w:p w:rsidR="003C577C" w:rsidRPr="003C577C" w:rsidRDefault="003C577C" w:rsidP="003C577C">
      <w:pPr>
        <w:spacing w:before="60" w:line="276" w:lineRule="auto"/>
        <w:ind w:left="7"/>
        <w:jc w:val="both"/>
        <w:rPr>
          <w:rFonts w:asciiTheme="minorHAnsi" w:hAnsiTheme="minorHAnsi"/>
          <w:sz w:val="22"/>
          <w:szCs w:val="22"/>
        </w:rPr>
      </w:pPr>
      <w:r w:rsidRPr="003C577C">
        <w:rPr>
          <w:rFonts w:asciiTheme="minorHAnsi" w:hAnsiTheme="minorHAnsi"/>
          <w:sz w:val="22"/>
          <w:szCs w:val="22"/>
        </w:rPr>
        <w:t xml:space="preserve">Organiza e executa os processos individuais das crianças, elaborando o impresso necessário e atualizando-o com as informações pertinentes.  </w:t>
      </w:r>
    </w:p>
    <w:p w:rsidR="003C577C" w:rsidRPr="003C577C" w:rsidRDefault="003C577C" w:rsidP="003C577C">
      <w:pPr>
        <w:pStyle w:val="Cabealho"/>
        <w:spacing w:line="276" w:lineRule="auto"/>
        <w:jc w:val="both"/>
        <w:rPr>
          <w:rFonts w:asciiTheme="minorHAnsi" w:hAnsiTheme="minorHAnsi"/>
          <w:sz w:val="22"/>
          <w:szCs w:val="22"/>
        </w:rPr>
      </w:pPr>
      <w:r w:rsidRPr="003C577C">
        <w:rPr>
          <w:rFonts w:asciiTheme="minorHAnsi" w:hAnsiTheme="minorHAnsi"/>
          <w:sz w:val="22"/>
          <w:szCs w:val="22"/>
        </w:rPr>
        <w:t xml:space="preserve">Identifica as atividades e os recursos </w:t>
      </w:r>
      <w:r w:rsidR="00BC69AF">
        <w:rPr>
          <w:rFonts w:asciiTheme="minorHAnsi" w:hAnsiTheme="minorHAnsi"/>
          <w:sz w:val="22"/>
          <w:szCs w:val="22"/>
        </w:rPr>
        <w:t>necessários para a elaboração do relatório de avaliação trimestral</w:t>
      </w:r>
      <w:r w:rsidRPr="003C577C">
        <w:rPr>
          <w:rFonts w:asciiTheme="minorHAnsi" w:hAnsiTheme="minorHAnsi"/>
          <w:sz w:val="22"/>
          <w:szCs w:val="22"/>
        </w:rPr>
        <w:t xml:space="preserve">; </w:t>
      </w:r>
    </w:p>
    <w:p w:rsidR="003C577C" w:rsidRPr="003C577C" w:rsidRDefault="003C577C" w:rsidP="003C577C">
      <w:pPr>
        <w:pStyle w:val="Cabealho"/>
        <w:spacing w:line="276" w:lineRule="auto"/>
        <w:jc w:val="both"/>
        <w:rPr>
          <w:rFonts w:asciiTheme="minorHAnsi" w:hAnsiTheme="minorHAnsi"/>
          <w:sz w:val="22"/>
          <w:szCs w:val="22"/>
        </w:rPr>
      </w:pPr>
      <w:r w:rsidRPr="003C577C">
        <w:rPr>
          <w:rFonts w:asciiTheme="minorHAnsi" w:hAnsiTheme="minorHAnsi"/>
          <w:sz w:val="22"/>
          <w:szCs w:val="22"/>
        </w:rPr>
        <w:t xml:space="preserve">Elabora o </w:t>
      </w:r>
      <w:r w:rsidR="00BC69AF">
        <w:rPr>
          <w:rFonts w:asciiTheme="minorHAnsi" w:hAnsiTheme="minorHAnsi"/>
          <w:bCs/>
          <w:sz w:val="22"/>
          <w:szCs w:val="22"/>
        </w:rPr>
        <w:t>relatório de avaliação trimestral</w:t>
      </w:r>
      <w:r w:rsidRPr="003C577C">
        <w:rPr>
          <w:rFonts w:asciiTheme="minorHAnsi" w:hAnsiTheme="minorHAnsi"/>
          <w:sz w:val="22"/>
          <w:szCs w:val="22"/>
        </w:rPr>
        <w:t xml:space="preserve">, tendo por </w:t>
      </w:r>
      <w:r w:rsidR="00BC69AF">
        <w:rPr>
          <w:rFonts w:asciiTheme="minorHAnsi" w:hAnsiTheme="minorHAnsi"/>
          <w:sz w:val="22"/>
          <w:szCs w:val="22"/>
        </w:rPr>
        <w:t>base o perfil de desenvolvimento trimestral de cada criança;</w:t>
      </w:r>
    </w:p>
    <w:p w:rsidR="003C577C" w:rsidRPr="003C577C" w:rsidRDefault="00BC69AF" w:rsidP="003C577C">
      <w:pPr>
        <w:pStyle w:val="Cabealho"/>
        <w:spacing w:line="276" w:lineRule="auto"/>
        <w:jc w:val="both"/>
        <w:rPr>
          <w:rFonts w:asciiTheme="minorHAnsi" w:hAnsiTheme="minorHAnsi"/>
          <w:sz w:val="22"/>
          <w:szCs w:val="22"/>
        </w:rPr>
      </w:pPr>
      <w:r>
        <w:rPr>
          <w:rFonts w:asciiTheme="minorHAnsi" w:hAnsiTheme="minorHAnsi"/>
          <w:sz w:val="22"/>
          <w:szCs w:val="22"/>
        </w:rPr>
        <w:t>Assegura a validação do relatório de avaliação trimestral</w:t>
      </w:r>
      <w:r w:rsidR="003C577C" w:rsidRPr="003C577C">
        <w:rPr>
          <w:rFonts w:asciiTheme="minorHAnsi" w:hAnsiTheme="minorHAnsi"/>
          <w:sz w:val="22"/>
          <w:szCs w:val="22"/>
        </w:rPr>
        <w:t>, assinando-o juntamente com a família/encarregado de educação.</w:t>
      </w:r>
    </w:p>
    <w:p w:rsidR="003C577C" w:rsidRPr="003C577C" w:rsidRDefault="003C577C" w:rsidP="003C577C">
      <w:pPr>
        <w:pStyle w:val="Cabealho"/>
        <w:spacing w:line="276" w:lineRule="auto"/>
        <w:jc w:val="both"/>
        <w:rPr>
          <w:rFonts w:asciiTheme="minorHAnsi" w:hAnsiTheme="minorHAnsi"/>
          <w:bCs/>
          <w:sz w:val="22"/>
          <w:szCs w:val="22"/>
        </w:rPr>
      </w:pPr>
      <w:r w:rsidRPr="003C577C">
        <w:rPr>
          <w:rFonts w:asciiTheme="minorHAnsi" w:hAnsiTheme="minorHAnsi"/>
          <w:sz w:val="22"/>
          <w:szCs w:val="22"/>
        </w:rPr>
        <w:t>Coordena a imple</w:t>
      </w:r>
      <w:r w:rsidR="00743931">
        <w:rPr>
          <w:rFonts w:asciiTheme="minorHAnsi" w:hAnsiTheme="minorHAnsi"/>
          <w:sz w:val="22"/>
          <w:szCs w:val="22"/>
        </w:rPr>
        <w:t xml:space="preserve">mentação dos dados traçados tendo em consideração as necessidades do grupo e individuais, </w:t>
      </w:r>
      <w:r w:rsidRPr="003C577C">
        <w:rPr>
          <w:rFonts w:asciiTheme="minorHAnsi" w:hAnsiTheme="minorHAnsi"/>
          <w:sz w:val="22"/>
          <w:szCs w:val="22"/>
        </w:rPr>
        <w:t xml:space="preserve">através da </w:t>
      </w:r>
      <w:r w:rsidRPr="003C577C">
        <w:rPr>
          <w:rFonts w:asciiTheme="minorHAnsi" w:hAnsiTheme="minorHAnsi"/>
          <w:bCs/>
          <w:sz w:val="22"/>
          <w:szCs w:val="22"/>
        </w:rPr>
        <w:t>Planificação Semanal.</w:t>
      </w:r>
    </w:p>
    <w:p w:rsidR="003C577C" w:rsidRPr="003C577C" w:rsidRDefault="003C577C" w:rsidP="003C577C">
      <w:pPr>
        <w:pStyle w:val="Cabealho"/>
        <w:spacing w:line="276" w:lineRule="auto"/>
        <w:jc w:val="both"/>
        <w:rPr>
          <w:rFonts w:asciiTheme="minorHAnsi" w:hAnsiTheme="minorHAnsi"/>
          <w:bCs/>
          <w:sz w:val="22"/>
          <w:szCs w:val="22"/>
        </w:rPr>
      </w:pPr>
      <w:r w:rsidRPr="003C577C">
        <w:rPr>
          <w:rFonts w:asciiTheme="minorHAnsi" w:hAnsiTheme="minorHAnsi"/>
          <w:sz w:val="22"/>
          <w:szCs w:val="22"/>
        </w:rPr>
        <w:t>Avalia as competências adquiridas face às</w:t>
      </w:r>
      <w:r w:rsidR="00743931">
        <w:rPr>
          <w:rFonts w:asciiTheme="minorHAnsi" w:hAnsiTheme="minorHAnsi"/>
          <w:sz w:val="22"/>
          <w:szCs w:val="22"/>
        </w:rPr>
        <w:t xml:space="preserve"> inicialmente previstas e emite</w:t>
      </w:r>
      <w:r w:rsidRPr="003C577C">
        <w:rPr>
          <w:rFonts w:asciiTheme="minorHAnsi" w:hAnsiTheme="minorHAnsi"/>
          <w:sz w:val="22"/>
          <w:szCs w:val="22"/>
        </w:rPr>
        <w:t xml:space="preserve"> o </w:t>
      </w:r>
      <w:r w:rsidRPr="003C577C">
        <w:rPr>
          <w:rFonts w:asciiTheme="minorHAnsi" w:hAnsiTheme="minorHAnsi"/>
          <w:bCs/>
          <w:sz w:val="22"/>
          <w:szCs w:val="22"/>
        </w:rPr>
        <w:t xml:space="preserve">Relatório de Avaliação </w:t>
      </w:r>
      <w:r w:rsidR="00743931">
        <w:rPr>
          <w:rFonts w:asciiTheme="minorHAnsi" w:hAnsiTheme="minorHAnsi"/>
          <w:bCs/>
          <w:sz w:val="22"/>
          <w:szCs w:val="22"/>
        </w:rPr>
        <w:t>Trimestral, tendo por base o Perfil de Desenvolvimento;</w:t>
      </w:r>
    </w:p>
    <w:p w:rsidR="003C577C" w:rsidRPr="003C577C" w:rsidRDefault="003C577C" w:rsidP="003C577C">
      <w:pPr>
        <w:pStyle w:val="Cabealho"/>
        <w:spacing w:line="276" w:lineRule="auto"/>
        <w:jc w:val="both"/>
        <w:rPr>
          <w:rFonts w:asciiTheme="minorHAnsi" w:hAnsiTheme="minorHAnsi"/>
          <w:sz w:val="22"/>
          <w:szCs w:val="22"/>
        </w:rPr>
      </w:pPr>
      <w:r w:rsidRPr="003C577C">
        <w:rPr>
          <w:rFonts w:asciiTheme="minorHAnsi" w:hAnsiTheme="minorHAnsi"/>
          <w:sz w:val="22"/>
          <w:szCs w:val="22"/>
        </w:rPr>
        <w:t>Arquiva os Relatório</w:t>
      </w:r>
      <w:r w:rsidR="00743931">
        <w:rPr>
          <w:rFonts w:asciiTheme="minorHAnsi" w:hAnsiTheme="minorHAnsi"/>
          <w:sz w:val="22"/>
          <w:szCs w:val="22"/>
        </w:rPr>
        <w:t xml:space="preserve">s de Avaliação Trimestral </w:t>
      </w:r>
      <w:r w:rsidRPr="003C577C">
        <w:rPr>
          <w:rFonts w:asciiTheme="minorHAnsi" w:hAnsiTheme="minorHAnsi"/>
          <w:sz w:val="22"/>
          <w:szCs w:val="22"/>
        </w:rPr>
        <w:t xml:space="preserve">de cada </w:t>
      </w:r>
      <w:r w:rsidR="006B642E" w:rsidRPr="003C577C">
        <w:rPr>
          <w:rFonts w:asciiTheme="minorHAnsi" w:hAnsiTheme="minorHAnsi"/>
          <w:sz w:val="22"/>
          <w:szCs w:val="22"/>
        </w:rPr>
        <w:t>criança</w:t>
      </w:r>
      <w:r w:rsidRPr="003C577C">
        <w:rPr>
          <w:rFonts w:asciiTheme="minorHAnsi" w:hAnsiTheme="minorHAnsi"/>
          <w:sz w:val="22"/>
          <w:szCs w:val="22"/>
        </w:rPr>
        <w:t xml:space="preserve"> no dossier Pedagógico.</w:t>
      </w:r>
    </w:p>
    <w:p w:rsidR="003C577C" w:rsidRPr="003C577C" w:rsidRDefault="003C577C" w:rsidP="00CC284F">
      <w:pPr>
        <w:spacing w:line="276" w:lineRule="auto"/>
        <w:jc w:val="both"/>
        <w:rPr>
          <w:rFonts w:asciiTheme="minorHAnsi" w:hAnsiTheme="minorHAnsi"/>
          <w:sz w:val="22"/>
          <w:szCs w:val="22"/>
        </w:rPr>
      </w:pPr>
      <w:r w:rsidRPr="003C577C">
        <w:rPr>
          <w:rFonts w:asciiTheme="minorHAnsi" w:hAnsiTheme="minorHAnsi"/>
          <w:sz w:val="22"/>
          <w:szCs w:val="22"/>
        </w:rPr>
        <w:t xml:space="preserve">Convoca os encarregados de educação para reuniões, informando-os sobre o desenvolvimento da criança. </w:t>
      </w:r>
    </w:p>
    <w:p w:rsidR="003C577C" w:rsidRPr="003C577C" w:rsidRDefault="003C577C" w:rsidP="00CC284F">
      <w:pPr>
        <w:spacing w:line="276" w:lineRule="auto"/>
        <w:jc w:val="both"/>
        <w:rPr>
          <w:rFonts w:asciiTheme="minorHAnsi" w:hAnsiTheme="minorHAnsi"/>
          <w:sz w:val="22"/>
          <w:szCs w:val="22"/>
        </w:rPr>
      </w:pPr>
      <w:r w:rsidRPr="003C577C">
        <w:rPr>
          <w:rFonts w:asciiTheme="minorHAnsi" w:hAnsiTheme="minorHAnsi"/>
          <w:sz w:val="22"/>
          <w:szCs w:val="22"/>
        </w:rPr>
        <w:t xml:space="preserve">Em caso de acompanhamento de crianças com </w:t>
      </w:r>
      <w:r w:rsidR="006067B1" w:rsidRPr="006067B1">
        <w:rPr>
          <w:rFonts w:asciiTheme="minorHAnsi" w:hAnsiTheme="minorHAnsi"/>
          <w:sz w:val="22"/>
          <w:szCs w:val="22"/>
        </w:rPr>
        <w:t>dificuldades acentuadas e persistentes</w:t>
      </w:r>
      <w:r w:rsidRPr="006067B1">
        <w:rPr>
          <w:rFonts w:asciiTheme="minorHAnsi" w:hAnsiTheme="minorHAnsi"/>
          <w:sz w:val="22"/>
          <w:szCs w:val="22"/>
        </w:rPr>
        <w:t>,</w:t>
      </w:r>
      <w:r w:rsidRPr="003C577C">
        <w:rPr>
          <w:rFonts w:asciiTheme="minorHAnsi" w:hAnsiTheme="minorHAnsi"/>
          <w:sz w:val="22"/>
          <w:szCs w:val="22"/>
        </w:rPr>
        <w:t xml:space="preserve"> realiza o </w:t>
      </w:r>
      <w:r w:rsidR="006067B1">
        <w:rPr>
          <w:rFonts w:asciiTheme="minorHAnsi" w:hAnsiTheme="minorHAnsi"/>
          <w:sz w:val="22"/>
          <w:szCs w:val="22"/>
        </w:rPr>
        <w:t>plano individual com a colaboração da</w:t>
      </w:r>
      <w:r w:rsidRPr="003C577C">
        <w:rPr>
          <w:rFonts w:asciiTheme="minorHAnsi" w:hAnsiTheme="minorHAnsi"/>
          <w:sz w:val="22"/>
          <w:szCs w:val="22"/>
        </w:rPr>
        <w:t xml:space="preserve"> equipa multidisciplinar </w:t>
      </w:r>
      <w:r w:rsidR="006067B1">
        <w:rPr>
          <w:rFonts w:asciiTheme="minorHAnsi" w:hAnsiTheme="minorHAnsi"/>
          <w:sz w:val="22"/>
          <w:szCs w:val="22"/>
        </w:rPr>
        <w:t>do Sistema Nacional de Intervenção Precoce na Infância, bem como o Relatório Técnico-Pedagógico e o Programa Educativo Individual (se aplicável).</w:t>
      </w:r>
    </w:p>
    <w:p w:rsidR="003C577C" w:rsidRPr="003C577C" w:rsidRDefault="003C577C" w:rsidP="003C577C">
      <w:pPr>
        <w:pStyle w:val="Cabealho"/>
        <w:spacing w:after="120" w:line="276" w:lineRule="auto"/>
        <w:jc w:val="both"/>
        <w:rPr>
          <w:rFonts w:asciiTheme="minorHAnsi" w:hAnsiTheme="minorHAnsi"/>
          <w:b/>
          <w:color w:val="000000"/>
          <w:sz w:val="22"/>
          <w:szCs w:val="22"/>
          <w:lang w:eastAsia="zh-TW"/>
        </w:rPr>
      </w:pPr>
    </w:p>
    <w:p w:rsidR="003C577C" w:rsidRPr="003C577C" w:rsidRDefault="003C577C" w:rsidP="007174E4">
      <w:pPr>
        <w:pStyle w:val="Cabealho"/>
        <w:spacing w:line="276" w:lineRule="auto"/>
        <w:jc w:val="both"/>
        <w:rPr>
          <w:rFonts w:asciiTheme="minorHAnsi" w:hAnsiTheme="minorHAnsi"/>
          <w:b/>
          <w:color w:val="000000"/>
          <w:sz w:val="22"/>
          <w:szCs w:val="22"/>
          <w:lang w:eastAsia="zh-TW"/>
        </w:rPr>
      </w:pPr>
      <w:r w:rsidRPr="003C577C">
        <w:rPr>
          <w:rFonts w:asciiTheme="minorHAnsi" w:hAnsiTheme="minorHAnsi"/>
          <w:b/>
          <w:color w:val="000000"/>
          <w:sz w:val="22"/>
          <w:szCs w:val="22"/>
          <w:lang w:eastAsia="zh-TW"/>
        </w:rPr>
        <w:t>No âmbito do cumprimento de critérios de Gestão da qualidade dos cuidados Pessoais e de saúde o educador de infância:</w:t>
      </w:r>
    </w:p>
    <w:p w:rsidR="003C577C" w:rsidRPr="003C577C" w:rsidRDefault="003C577C" w:rsidP="003C577C">
      <w:pPr>
        <w:pStyle w:val="Cabealho"/>
        <w:spacing w:line="276" w:lineRule="auto"/>
        <w:jc w:val="both"/>
        <w:rPr>
          <w:rFonts w:asciiTheme="minorHAnsi" w:hAnsiTheme="minorHAnsi"/>
          <w:sz w:val="22"/>
          <w:szCs w:val="22"/>
        </w:rPr>
      </w:pPr>
      <w:r w:rsidRPr="003C577C">
        <w:rPr>
          <w:rFonts w:asciiTheme="minorHAnsi" w:hAnsiTheme="minorHAnsi"/>
          <w:sz w:val="22"/>
          <w:szCs w:val="22"/>
        </w:rPr>
        <w:t>Define a Rotina Diária para o seu grupo, onde consta, para além dos momentos educativos, os diversos momentos de higiene, alimentação e repouso diário.</w:t>
      </w:r>
    </w:p>
    <w:p w:rsidR="003C577C" w:rsidRPr="003C577C" w:rsidRDefault="003C577C" w:rsidP="003C577C">
      <w:pPr>
        <w:pStyle w:val="Cabealho"/>
        <w:spacing w:line="276" w:lineRule="auto"/>
        <w:jc w:val="both"/>
        <w:rPr>
          <w:rFonts w:asciiTheme="minorHAnsi" w:hAnsiTheme="minorHAnsi"/>
          <w:sz w:val="22"/>
          <w:szCs w:val="22"/>
        </w:rPr>
      </w:pPr>
      <w:r w:rsidRPr="003C577C">
        <w:rPr>
          <w:rFonts w:asciiTheme="minorHAnsi" w:hAnsiTheme="minorHAnsi"/>
          <w:sz w:val="22"/>
          <w:szCs w:val="22"/>
        </w:rPr>
        <w:t>Coordena e colabora no registo de informações aos encarregados de educação –</w:t>
      </w:r>
      <w:r w:rsidR="00362108">
        <w:rPr>
          <w:rFonts w:asciiTheme="minorHAnsi" w:hAnsiTheme="minorHAnsi"/>
          <w:sz w:val="22"/>
          <w:szCs w:val="22"/>
        </w:rPr>
        <w:t xml:space="preserve"> Registo de Recados à Família.</w:t>
      </w:r>
    </w:p>
    <w:p w:rsidR="003C577C" w:rsidRPr="003C577C" w:rsidRDefault="003C577C" w:rsidP="003C577C">
      <w:pPr>
        <w:spacing w:line="276" w:lineRule="auto"/>
        <w:ind w:left="7"/>
        <w:jc w:val="both"/>
        <w:rPr>
          <w:rFonts w:asciiTheme="minorHAnsi" w:hAnsiTheme="minorHAnsi"/>
          <w:color w:val="000000"/>
          <w:sz w:val="22"/>
          <w:szCs w:val="22"/>
        </w:rPr>
      </w:pPr>
      <w:r w:rsidRPr="003C577C">
        <w:rPr>
          <w:rFonts w:asciiTheme="minorHAnsi" w:hAnsiTheme="minorHAnsi"/>
          <w:color w:val="000000"/>
          <w:sz w:val="22"/>
          <w:szCs w:val="22"/>
        </w:rPr>
        <w:t>Coordena e colabora na receção/entrega das crianças, registando as entradas e saídas em documento próprio.</w:t>
      </w:r>
    </w:p>
    <w:p w:rsidR="003C577C" w:rsidRPr="003C577C" w:rsidRDefault="003C577C" w:rsidP="003C577C">
      <w:pPr>
        <w:spacing w:line="276" w:lineRule="auto"/>
        <w:ind w:left="7"/>
        <w:jc w:val="both"/>
        <w:rPr>
          <w:rFonts w:asciiTheme="minorHAnsi" w:hAnsiTheme="minorHAnsi"/>
          <w:color w:val="000000"/>
          <w:sz w:val="22"/>
          <w:szCs w:val="22"/>
        </w:rPr>
      </w:pPr>
      <w:r w:rsidRPr="003C577C">
        <w:rPr>
          <w:rFonts w:asciiTheme="minorHAnsi" w:hAnsiTheme="minorHAnsi"/>
          <w:color w:val="000000"/>
          <w:sz w:val="22"/>
          <w:szCs w:val="22"/>
        </w:rPr>
        <w:t>Comunica ou assegura a comunicação aos encarregados de educação das ocorrências verificadas e registadas, solicitando informações relevantes, relacionadas com as mesmas.</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color w:val="000000"/>
          <w:sz w:val="22"/>
          <w:szCs w:val="22"/>
        </w:rPr>
        <w:t>Acompanha as crianças em atividades no exterior, auxiliando no necessário e garantindo a sua segurança</w:t>
      </w:r>
      <w:r w:rsidRPr="003C577C">
        <w:rPr>
          <w:rFonts w:asciiTheme="minorHAnsi" w:hAnsiTheme="minorHAnsi"/>
          <w:sz w:val="22"/>
          <w:szCs w:val="22"/>
        </w:rPr>
        <w:t>.</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 xml:space="preserve">Supervisiona o acompanhamento das crianças durante as refeições, higiene pessoal e repouso, promovendo a aprendizagem e a aquisição de autonomia. </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Supervisiona e assegura os cuidados a ter em conta nos momentos de descanso / repouso da criança, descritos na IT.02.PC.03</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lastRenderedPageBreak/>
        <w:t>Supervisiona e assegura os cuidados a ter em conta, nas situações de emergência (acidentes ou doença) descritos na IT.03.PC.03</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Supervisiona e assegura os cuidados a ter em conta na higiene pessoal da criança, descritos na IT.04.PC.03</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Supervisiona e assegura os cuidados a ter em conta na alimentação, descritos na IT.05.PC.03</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Assegura a administração da medicação às crianças, seguindo as indicações da prescrição médica e do termo de responsabilidade assinado pelos pais.</w:t>
      </w:r>
    </w:p>
    <w:p w:rsid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Identifica situações de perigo e negligência, previstos em Manual de Maus Tratos, procedendo ao seu encaminhamento através de informação à coordenação pedagógica e/ou diretora técnica.</w:t>
      </w:r>
    </w:p>
    <w:p w:rsidR="001D6DC2" w:rsidRPr="003C577C" w:rsidRDefault="001D6DC2" w:rsidP="003C577C">
      <w:pPr>
        <w:spacing w:line="276" w:lineRule="auto"/>
        <w:ind w:left="7"/>
        <w:jc w:val="both"/>
        <w:rPr>
          <w:rFonts w:asciiTheme="minorHAnsi" w:hAnsiTheme="minorHAnsi"/>
          <w:sz w:val="22"/>
          <w:szCs w:val="22"/>
        </w:rPr>
      </w:pPr>
    </w:p>
    <w:p w:rsidR="003C577C" w:rsidRPr="003C577C" w:rsidRDefault="003C577C" w:rsidP="003C577C">
      <w:pPr>
        <w:spacing w:line="276" w:lineRule="auto"/>
        <w:ind w:left="7"/>
        <w:jc w:val="both"/>
        <w:rPr>
          <w:rFonts w:asciiTheme="minorHAnsi" w:hAnsiTheme="minorHAnsi"/>
          <w:b/>
          <w:sz w:val="22"/>
          <w:szCs w:val="22"/>
        </w:rPr>
      </w:pPr>
      <w:r w:rsidRPr="003C577C">
        <w:rPr>
          <w:rFonts w:asciiTheme="minorHAnsi" w:hAnsiTheme="minorHAnsi"/>
          <w:b/>
          <w:sz w:val="22"/>
          <w:szCs w:val="22"/>
        </w:rPr>
        <w:t>No âmbito da Gestão organizacional e Orientação Educativa do CBESSF, o educador de Infância:</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t xml:space="preserve">Participa em reuniões de equipa, organizando planificando e avaliando o projeto curricular da Instituição, o Plano </w:t>
      </w:r>
      <w:r w:rsidR="00362108">
        <w:rPr>
          <w:rFonts w:asciiTheme="minorHAnsi" w:hAnsiTheme="minorHAnsi"/>
          <w:sz w:val="22"/>
          <w:szCs w:val="22"/>
        </w:rPr>
        <w:t xml:space="preserve">Anual de Atividades e </w:t>
      </w:r>
      <w:r w:rsidRPr="003C577C">
        <w:rPr>
          <w:rFonts w:asciiTheme="minorHAnsi" w:hAnsiTheme="minorHAnsi"/>
          <w:sz w:val="22"/>
          <w:szCs w:val="22"/>
        </w:rPr>
        <w:t>outros projetos ou eventos de interesse comum.</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t>Realiza reuniões periódicas com equipa de resposta social e ou equipa de sala, com vista a organizar, planificar, avaliar os recursos com vista a uma prática pedagógica de qualidade, prevendo as atividades a realizar e os recursos a utilizar.</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t xml:space="preserve">Realiza reuniões periódicas com os encarregados de educação, comunicando os projetos em curso e as ações planeadas, promovendo assim a sua participação e envolvimento nas mesmas. </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t xml:space="preserve">Supervisiona a organização do ambiente educativo dos espaços comuns, nomeadamente (salão </w:t>
      </w:r>
      <w:r w:rsidR="00362108">
        <w:rPr>
          <w:rFonts w:asciiTheme="minorHAnsi" w:hAnsiTheme="minorHAnsi"/>
          <w:sz w:val="22"/>
          <w:szCs w:val="22"/>
        </w:rPr>
        <w:t>polivalente</w:t>
      </w:r>
      <w:r w:rsidRPr="003C577C">
        <w:rPr>
          <w:rFonts w:asciiTheme="minorHAnsi" w:hAnsiTheme="minorHAnsi"/>
          <w:sz w:val="22"/>
          <w:szCs w:val="22"/>
        </w:rPr>
        <w:t>, centro de recursos, sala de música, CAF, sala de isolamento, dormitórios, recreios e arrumos), assegurando a manutenção e arrumação dos seus respetivos recursos.</w:t>
      </w:r>
    </w:p>
    <w:p w:rsidR="003C577C" w:rsidRPr="003C577C" w:rsidRDefault="003C577C" w:rsidP="003C577C">
      <w:pPr>
        <w:spacing w:before="60" w:line="276" w:lineRule="auto"/>
        <w:jc w:val="both"/>
        <w:rPr>
          <w:rFonts w:asciiTheme="minorHAnsi" w:hAnsiTheme="minorHAnsi"/>
          <w:sz w:val="22"/>
          <w:szCs w:val="22"/>
        </w:rPr>
      </w:pPr>
      <w:r w:rsidRPr="003C577C">
        <w:rPr>
          <w:rFonts w:asciiTheme="minorHAnsi" w:hAnsiTheme="minorHAnsi"/>
          <w:sz w:val="22"/>
          <w:szCs w:val="22"/>
        </w:rPr>
        <w:t>Elabora listagens de requisição de material didático ou de desgaste, necessários à concretização da planificação semanal.</w:t>
      </w:r>
    </w:p>
    <w:p w:rsidR="003C577C" w:rsidRPr="003C577C" w:rsidRDefault="003C577C" w:rsidP="003C577C">
      <w:pPr>
        <w:tabs>
          <w:tab w:val="left" w:pos="284"/>
        </w:tabs>
        <w:spacing w:line="276" w:lineRule="auto"/>
        <w:jc w:val="both"/>
        <w:rPr>
          <w:rFonts w:asciiTheme="minorHAnsi" w:hAnsiTheme="minorHAnsi"/>
          <w:sz w:val="22"/>
          <w:szCs w:val="22"/>
        </w:rPr>
      </w:pPr>
      <w:r w:rsidRPr="003C577C">
        <w:rPr>
          <w:rFonts w:asciiTheme="minorHAnsi" w:hAnsiTheme="minorHAnsi"/>
          <w:sz w:val="22"/>
          <w:szCs w:val="22"/>
        </w:rPr>
        <w:t>Trimestralmente procede à organização e arquivo de toda a documentação dos PC02 e PC03.</w:t>
      </w:r>
      <w:r w:rsidRPr="003C577C">
        <w:rPr>
          <w:rFonts w:asciiTheme="minorHAnsi" w:hAnsiTheme="minorHAnsi"/>
          <w:color w:val="000000"/>
          <w:sz w:val="22"/>
          <w:szCs w:val="22"/>
          <w:lang w:eastAsia="zh-TW"/>
        </w:rPr>
        <w:br/>
      </w:r>
    </w:p>
    <w:p w:rsidR="003C577C" w:rsidRPr="003C577C" w:rsidRDefault="00362108" w:rsidP="003C577C">
      <w:pPr>
        <w:tabs>
          <w:tab w:val="left" w:pos="284"/>
        </w:tabs>
        <w:spacing w:line="276" w:lineRule="auto"/>
        <w:jc w:val="both"/>
        <w:rPr>
          <w:rFonts w:asciiTheme="minorHAnsi" w:hAnsiTheme="minorHAnsi"/>
          <w:sz w:val="22"/>
          <w:szCs w:val="22"/>
          <w:u w:val="single"/>
        </w:rPr>
      </w:pPr>
      <w:r>
        <w:rPr>
          <w:rFonts w:asciiTheme="minorHAnsi" w:hAnsiTheme="minorHAnsi"/>
          <w:sz w:val="22"/>
          <w:szCs w:val="22"/>
          <w:u w:val="single"/>
        </w:rPr>
        <w:t>Ajudante</w:t>
      </w:r>
      <w:r w:rsidR="004402F7">
        <w:rPr>
          <w:rFonts w:asciiTheme="minorHAnsi" w:hAnsiTheme="minorHAnsi"/>
          <w:sz w:val="22"/>
          <w:szCs w:val="22"/>
          <w:u w:val="single"/>
        </w:rPr>
        <w:t xml:space="preserve"> </w:t>
      </w:r>
      <w:r w:rsidR="003C577C" w:rsidRPr="003C577C">
        <w:rPr>
          <w:rFonts w:asciiTheme="minorHAnsi" w:hAnsiTheme="minorHAnsi"/>
          <w:sz w:val="22"/>
          <w:szCs w:val="22"/>
          <w:u w:val="single"/>
        </w:rPr>
        <w:t>de Ação Educativa</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Procede à receção e entrega das crianças, registando as entradas e saídas em documento próprio.</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Articula as informações diárias emanadas pelo educador de infância, aos pais e/ou encarregados de educação.</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Informa os pais e/ou encarregados de educação sobre reuniões ou eventos, entregando as respetivas convocatórias.</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t xml:space="preserve">Participa na realização das atividades pedagógicas e </w:t>
      </w:r>
      <w:r w:rsidR="006B642E" w:rsidRPr="003C577C">
        <w:rPr>
          <w:rFonts w:asciiTheme="minorHAnsi" w:hAnsiTheme="minorHAnsi"/>
          <w:sz w:val="22"/>
          <w:szCs w:val="22"/>
        </w:rPr>
        <w:t>socioeducativas</w:t>
      </w:r>
      <w:r w:rsidRPr="003C577C">
        <w:rPr>
          <w:rFonts w:asciiTheme="minorHAnsi" w:hAnsiTheme="minorHAnsi"/>
          <w:sz w:val="22"/>
          <w:szCs w:val="22"/>
        </w:rPr>
        <w:t>, colaborando com o(a) educador de infância e respondendo às suas solicitações.</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 xml:space="preserve">Ajuda nas tarefas de prestação de refeições, promovendo a aquisição de autonomia da criança, garantindo as condições necessárias à alimentação das crianças, assegurando a toma regular e equilibrada de alimentos </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 xml:space="preserve">Presta cuidados de higiene e conforto diretamente relacionadas com a criança, promovendo a aprendizagem e a adoção de hábitos de higiene. </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Vigia as crianças durante o repouso, assegurando as condições necessárias ao seu bem-estar.</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Administra medicação às crianças, seguindo as indicações da prescrição médica e do termo de responsabilidade assinado pelos pais.</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lastRenderedPageBreak/>
        <w:t xml:space="preserve">Zela pelos pertences das crianças (medicamentos, muda de roupas, </w:t>
      </w:r>
      <w:r w:rsidR="006B642E" w:rsidRPr="003C577C">
        <w:rPr>
          <w:rFonts w:asciiTheme="minorHAnsi" w:hAnsiTheme="minorHAnsi"/>
          <w:sz w:val="22"/>
          <w:szCs w:val="22"/>
        </w:rPr>
        <w:t>etc.</w:t>
      </w:r>
      <w:r w:rsidRPr="003C577C">
        <w:rPr>
          <w:rFonts w:asciiTheme="minorHAnsi" w:hAnsiTheme="minorHAnsi"/>
          <w:sz w:val="22"/>
          <w:szCs w:val="22"/>
        </w:rPr>
        <w:t xml:space="preserve">) assegurando a sua receção, guarda e entrega. </w:t>
      </w:r>
    </w:p>
    <w:p w:rsidR="003C577C" w:rsidRPr="003C577C" w:rsidRDefault="003C577C" w:rsidP="003C577C">
      <w:pPr>
        <w:autoSpaceDE w:val="0"/>
        <w:autoSpaceDN w:val="0"/>
        <w:adjustRightInd w:val="0"/>
        <w:spacing w:line="276" w:lineRule="auto"/>
        <w:jc w:val="both"/>
        <w:rPr>
          <w:rFonts w:asciiTheme="minorHAnsi" w:hAnsiTheme="minorHAnsi"/>
          <w:b/>
          <w:sz w:val="22"/>
          <w:szCs w:val="22"/>
        </w:rPr>
      </w:pPr>
      <w:r w:rsidRPr="003C577C">
        <w:rPr>
          <w:rFonts w:asciiTheme="minorHAnsi" w:hAnsiTheme="minorHAnsi"/>
          <w:sz w:val="22"/>
          <w:szCs w:val="22"/>
        </w:rPr>
        <w:t xml:space="preserve">Acompanha as crianças a atividades no exterior, </w:t>
      </w:r>
      <w:r w:rsidRPr="003C577C">
        <w:rPr>
          <w:rFonts w:asciiTheme="minorHAnsi" w:hAnsiTheme="minorHAnsi"/>
          <w:sz w:val="22"/>
          <w:szCs w:val="22"/>
          <w:lang w:eastAsia="zh-TW"/>
        </w:rPr>
        <w:t>assiste as crianças nos transportes, nos recreios, nos passeios e visitas de estudo,</w:t>
      </w:r>
      <w:r w:rsidRPr="003C577C">
        <w:rPr>
          <w:rFonts w:asciiTheme="minorHAnsi" w:hAnsiTheme="minorHAnsi"/>
          <w:b/>
          <w:sz w:val="22"/>
          <w:szCs w:val="22"/>
        </w:rPr>
        <w:t xml:space="preserve"> </w:t>
      </w:r>
      <w:r w:rsidRPr="003C577C">
        <w:rPr>
          <w:rFonts w:asciiTheme="minorHAnsi" w:hAnsiTheme="minorHAnsi"/>
          <w:sz w:val="22"/>
          <w:szCs w:val="22"/>
        </w:rPr>
        <w:t>supervisionando-as e garantindo a sua segurança.</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Realiza tarefas de apoio ao educador de infância, segundo a sua supervisão.</w:t>
      </w:r>
    </w:p>
    <w:p w:rsidR="003C577C" w:rsidRPr="003C577C" w:rsidRDefault="00362108" w:rsidP="003C577C">
      <w:pPr>
        <w:spacing w:before="60" w:line="276" w:lineRule="auto"/>
        <w:ind w:left="7"/>
        <w:jc w:val="both"/>
        <w:rPr>
          <w:rFonts w:asciiTheme="minorHAnsi" w:hAnsiTheme="minorHAnsi"/>
          <w:sz w:val="22"/>
          <w:szCs w:val="22"/>
        </w:rPr>
      </w:pPr>
      <w:r>
        <w:rPr>
          <w:rFonts w:asciiTheme="minorHAnsi" w:hAnsiTheme="minorHAnsi"/>
          <w:sz w:val="22"/>
          <w:szCs w:val="22"/>
        </w:rPr>
        <w:t>Verifica a reposição de pertences de cada criança (</w:t>
      </w:r>
      <w:r w:rsidR="008F11EB">
        <w:rPr>
          <w:rFonts w:asciiTheme="minorHAnsi" w:hAnsiTheme="minorHAnsi"/>
          <w:sz w:val="22"/>
          <w:szCs w:val="22"/>
        </w:rPr>
        <w:t xml:space="preserve">muda de roupa, bibe, chapéu,…) </w:t>
      </w:r>
    </w:p>
    <w:p w:rsidR="003C577C" w:rsidRPr="003C577C" w:rsidRDefault="003C577C" w:rsidP="003C577C">
      <w:pPr>
        <w:spacing w:before="60" w:line="276" w:lineRule="auto"/>
        <w:ind w:left="7"/>
        <w:jc w:val="both"/>
        <w:rPr>
          <w:rFonts w:asciiTheme="minorHAnsi" w:hAnsiTheme="minorHAnsi"/>
          <w:sz w:val="22"/>
          <w:szCs w:val="22"/>
        </w:rPr>
      </w:pPr>
      <w:r w:rsidRPr="003C577C">
        <w:rPr>
          <w:rFonts w:asciiTheme="minorHAnsi" w:hAnsiTheme="minorHAnsi"/>
          <w:sz w:val="22"/>
          <w:szCs w:val="22"/>
        </w:rPr>
        <w:t>Efetua registos informáticos e/ou em suporte de papel em documento próprio.</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Realiza as tarefas de limpeza da sala, arrumando e higienizando os espaços, brinquedos e materiais.</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Colabora na preparação /organização e manutenção higiénica das roupas e catres dos dormitórios.</w:t>
      </w:r>
    </w:p>
    <w:p w:rsidR="003C577C" w:rsidRPr="003C577C" w:rsidRDefault="003C577C" w:rsidP="003C577C">
      <w:pPr>
        <w:spacing w:before="60" w:line="276" w:lineRule="auto"/>
        <w:ind w:left="7"/>
        <w:jc w:val="both"/>
        <w:rPr>
          <w:rFonts w:asciiTheme="minorHAnsi" w:hAnsiTheme="minorHAnsi"/>
          <w:sz w:val="22"/>
          <w:szCs w:val="22"/>
        </w:rPr>
      </w:pPr>
      <w:r w:rsidRPr="003C577C">
        <w:rPr>
          <w:rFonts w:asciiTheme="minorHAnsi" w:hAnsiTheme="minorHAnsi"/>
          <w:sz w:val="22"/>
          <w:szCs w:val="22"/>
        </w:rPr>
        <w:t>Identifica anomalias em materiais, espaços físicos ou equipamentos e descreve essas anomalias em documento próprio, dando conhecimento ao gestor(a) do PT02.</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Participa nas reuniões com os encarregados de educação, sempre que o educador de unidade grupo / sala ou a Direção Pedagógica solicitarem.</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Participa nas reuniões de equipa e formação, prestando informações sobre os problemas de serviço e colaborando na definição de estratégias.</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 xml:space="preserve">Organiza e repõe material em espaços comuns (farmácia sala de materiais), verificando as necessidades e requerendo o material em formulário próprio. </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 xml:space="preserve">Organiza e repõe materiais noutros espaços comuns utilizados no âmbito das atividades com crianças dos grupos que apoia (Centro de recursos, salão </w:t>
      </w:r>
      <w:r w:rsidR="00362108">
        <w:rPr>
          <w:rFonts w:asciiTheme="minorHAnsi" w:hAnsiTheme="minorHAnsi"/>
          <w:sz w:val="22"/>
          <w:szCs w:val="22"/>
        </w:rPr>
        <w:t>polivalente</w:t>
      </w:r>
      <w:r w:rsidRPr="003C577C">
        <w:rPr>
          <w:rFonts w:asciiTheme="minorHAnsi" w:hAnsiTheme="minorHAnsi"/>
          <w:sz w:val="22"/>
          <w:szCs w:val="22"/>
        </w:rPr>
        <w:t>, CAF, recreios).</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Organiza e repõe os materiais de sala de atividades.</w:t>
      </w:r>
    </w:p>
    <w:p w:rsidR="007174E4"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Assegura a manutenção e limpeza dos materiais de desgaste utilizados nas atividades de expressão plástica.</w:t>
      </w:r>
    </w:p>
    <w:p w:rsidR="008D2ABE" w:rsidRDefault="008D2ABE" w:rsidP="008D2ABE">
      <w:pPr>
        <w:rPr>
          <w:rFonts w:asciiTheme="minorHAnsi" w:hAnsiTheme="minorHAnsi"/>
          <w:sz w:val="22"/>
          <w:szCs w:val="22"/>
          <w:u w:val="single"/>
        </w:rPr>
      </w:pPr>
    </w:p>
    <w:p w:rsidR="003C577C" w:rsidRPr="003C577C" w:rsidRDefault="00362108" w:rsidP="008D2ABE">
      <w:pPr>
        <w:rPr>
          <w:rFonts w:asciiTheme="minorHAnsi" w:hAnsiTheme="minorHAnsi"/>
          <w:sz w:val="22"/>
          <w:szCs w:val="22"/>
          <w:u w:val="single"/>
        </w:rPr>
      </w:pPr>
      <w:r>
        <w:rPr>
          <w:rFonts w:asciiTheme="minorHAnsi" w:hAnsiTheme="minorHAnsi"/>
          <w:sz w:val="22"/>
          <w:szCs w:val="22"/>
          <w:u w:val="single"/>
        </w:rPr>
        <w:t>Auxiliar</w:t>
      </w:r>
      <w:r w:rsidR="003C577C" w:rsidRPr="003C577C">
        <w:rPr>
          <w:rFonts w:asciiTheme="minorHAnsi" w:hAnsiTheme="minorHAnsi"/>
          <w:sz w:val="22"/>
          <w:szCs w:val="22"/>
          <w:u w:val="single"/>
        </w:rPr>
        <w:t xml:space="preserve"> de Serviços Gerais</w:t>
      </w:r>
    </w:p>
    <w:p w:rsidR="003C577C" w:rsidRPr="003C577C" w:rsidRDefault="003C577C" w:rsidP="003C577C">
      <w:pPr>
        <w:spacing w:line="276" w:lineRule="auto"/>
        <w:ind w:left="7"/>
        <w:jc w:val="both"/>
        <w:rPr>
          <w:rFonts w:asciiTheme="minorHAnsi" w:hAnsiTheme="minorHAnsi"/>
          <w:bCs/>
          <w:sz w:val="22"/>
          <w:szCs w:val="22"/>
        </w:rPr>
      </w:pPr>
      <w:r w:rsidRPr="003C577C">
        <w:rPr>
          <w:rFonts w:asciiTheme="minorHAnsi" w:hAnsiTheme="minorHAnsi"/>
          <w:sz w:val="22"/>
          <w:szCs w:val="22"/>
        </w:rPr>
        <w:t>Procede à limpeza e arrumação das salas de atividades e espaços comuns</w:t>
      </w:r>
      <w:r w:rsidRPr="003C577C">
        <w:rPr>
          <w:rFonts w:asciiTheme="minorHAnsi" w:hAnsiTheme="minorHAnsi"/>
          <w:bCs/>
          <w:sz w:val="22"/>
          <w:szCs w:val="22"/>
        </w:rPr>
        <w:t xml:space="preserve">, </w:t>
      </w:r>
      <w:bookmarkStart w:id="7" w:name="OLE_LINK1"/>
      <w:bookmarkStart w:id="8" w:name="OLE_LINK2"/>
      <w:r w:rsidRPr="003C577C">
        <w:rPr>
          <w:rFonts w:asciiTheme="minorHAnsi" w:hAnsiTheme="minorHAnsi"/>
          <w:bCs/>
          <w:sz w:val="22"/>
          <w:szCs w:val="22"/>
        </w:rPr>
        <w:t xml:space="preserve">garantindo a sua higienização, realizando sempre os registos informáticos e /ou manuscritos em documento próprio. </w:t>
      </w:r>
    </w:p>
    <w:bookmarkEnd w:id="7"/>
    <w:bookmarkEnd w:id="8"/>
    <w:p w:rsidR="003C577C" w:rsidRPr="003C577C" w:rsidRDefault="003C577C" w:rsidP="003C577C">
      <w:pPr>
        <w:spacing w:line="276" w:lineRule="auto"/>
        <w:ind w:left="7"/>
        <w:jc w:val="both"/>
        <w:rPr>
          <w:rFonts w:asciiTheme="minorHAnsi" w:hAnsiTheme="minorHAnsi"/>
          <w:bCs/>
          <w:sz w:val="22"/>
          <w:szCs w:val="22"/>
        </w:rPr>
      </w:pPr>
      <w:r w:rsidRPr="003C577C">
        <w:rPr>
          <w:rFonts w:asciiTheme="minorHAnsi" w:hAnsiTheme="minorHAnsi"/>
          <w:bCs/>
          <w:sz w:val="22"/>
          <w:szCs w:val="22"/>
        </w:rPr>
        <w:t xml:space="preserve">Garante a manutenção do espaço exterior, tendo em conta as necessidades vigentes. </w:t>
      </w:r>
    </w:p>
    <w:p w:rsidR="003C577C" w:rsidRPr="003C577C" w:rsidRDefault="003C577C" w:rsidP="003C577C">
      <w:pPr>
        <w:spacing w:line="276" w:lineRule="auto"/>
        <w:ind w:left="7"/>
        <w:jc w:val="both"/>
        <w:rPr>
          <w:rFonts w:asciiTheme="minorHAnsi" w:hAnsiTheme="minorHAnsi"/>
          <w:bCs/>
          <w:sz w:val="22"/>
          <w:szCs w:val="22"/>
        </w:rPr>
      </w:pPr>
      <w:r w:rsidRPr="003C577C">
        <w:rPr>
          <w:rFonts w:asciiTheme="minorHAnsi" w:hAnsiTheme="minorHAnsi"/>
          <w:bCs/>
          <w:sz w:val="22"/>
          <w:szCs w:val="22"/>
        </w:rPr>
        <w:t xml:space="preserve">Prepara as refeições das crianças, organizando os almoços e lanches de acordo com o plano de alimentação.  </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 xml:space="preserve">Assegura o transporte de alimentos e outros artigos necessários à manutenção diária. </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 xml:space="preserve">Procede à arrumação e higienização de gabinetes, arrumos e garagem. </w:t>
      </w:r>
    </w:p>
    <w:p w:rsidR="003C577C" w:rsidRPr="003C577C" w:rsidRDefault="003C577C" w:rsidP="003C577C">
      <w:pPr>
        <w:pStyle w:val="Ttulo"/>
        <w:tabs>
          <w:tab w:val="left" w:pos="284"/>
        </w:tabs>
        <w:spacing w:line="276" w:lineRule="auto"/>
        <w:jc w:val="both"/>
        <w:rPr>
          <w:rFonts w:asciiTheme="minorHAnsi" w:hAnsiTheme="minorHAnsi" w:cs="Calibri"/>
          <w:b w:val="0"/>
          <w:color w:val="000000"/>
          <w:sz w:val="22"/>
          <w:szCs w:val="22"/>
        </w:rPr>
      </w:pPr>
      <w:r w:rsidRPr="003C577C">
        <w:rPr>
          <w:rFonts w:asciiTheme="minorHAnsi" w:hAnsiTheme="minorHAnsi" w:cs="Calibri"/>
          <w:b w:val="0"/>
          <w:sz w:val="22"/>
          <w:szCs w:val="22"/>
        </w:rPr>
        <w:t>Desempenha tarefas de manutenção de lavandaria e rouparia.</w:t>
      </w:r>
    </w:p>
    <w:p w:rsidR="003C577C" w:rsidRPr="003C577C" w:rsidRDefault="003C577C" w:rsidP="003C577C">
      <w:pPr>
        <w:pStyle w:val="Ttulo"/>
        <w:tabs>
          <w:tab w:val="left" w:pos="284"/>
        </w:tabs>
        <w:spacing w:line="276" w:lineRule="auto"/>
        <w:jc w:val="both"/>
        <w:rPr>
          <w:rFonts w:asciiTheme="minorHAnsi" w:hAnsiTheme="minorHAnsi" w:cs="Calibri"/>
          <w:b w:val="0"/>
          <w:sz w:val="22"/>
          <w:szCs w:val="22"/>
        </w:rPr>
      </w:pPr>
      <w:r w:rsidRPr="003C577C">
        <w:rPr>
          <w:rFonts w:asciiTheme="minorHAnsi" w:hAnsiTheme="minorHAnsi" w:cs="Calibri"/>
          <w:b w:val="0"/>
          <w:sz w:val="22"/>
          <w:szCs w:val="22"/>
        </w:rPr>
        <w:t>Presta serviço de manutenção de zonas verdes e equipamentos exteriores.</w:t>
      </w:r>
    </w:p>
    <w:p w:rsidR="003C577C" w:rsidRPr="003C577C" w:rsidRDefault="003C577C" w:rsidP="003C577C">
      <w:pPr>
        <w:pStyle w:val="Ttulo"/>
        <w:tabs>
          <w:tab w:val="left" w:pos="284"/>
        </w:tabs>
        <w:spacing w:line="276" w:lineRule="auto"/>
        <w:jc w:val="both"/>
        <w:rPr>
          <w:rFonts w:asciiTheme="minorHAnsi" w:hAnsiTheme="minorHAnsi" w:cs="Calibri"/>
          <w:b w:val="0"/>
          <w:color w:val="FF0000"/>
          <w:sz w:val="22"/>
          <w:szCs w:val="22"/>
        </w:rPr>
      </w:pPr>
      <w:r w:rsidRPr="003C577C">
        <w:rPr>
          <w:rFonts w:asciiTheme="minorHAnsi" w:hAnsiTheme="minorHAnsi" w:cs="Calibri"/>
          <w:b w:val="0"/>
          <w:sz w:val="22"/>
          <w:szCs w:val="22"/>
        </w:rPr>
        <w:t>Executa tarefas de manutenção/higiene dos dormitórios</w:t>
      </w:r>
      <w:r w:rsidRPr="003C577C">
        <w:rPr>
          <w:rFonts w:asciiTheme="minorHAnsi" w:hAnsiTheme="minorHAnsi" w:cs="Calibri"/>
          <w:b w:val="0"/>
          <w:color w:val="FF0000"/>
          <w:sz w:val="22"/>
          <w:szCs w:val="22"/>
        </w:rPr>
        <w:tab/>
        <w:t>.</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t xml:space="preserve">Semanalmente realiza o levantamento de materiais de desgaste e higienização em falta, elaborando a listagem e repondo o stock.  </w:t>
      </w:r>
    </w:p>
    <w:p w:rsidR="003C577C" w:rsidRPr="003C577C" w:rsidRDefault="00362108" w:rsidP="003C577C">
      <w:pPr>
        <w:spacing w:line="276" w:lineRule="auto"/>
        <w:jc w:val="both"/>
        <w:rPr>
          <w:rFonts w:asciiTheme="minorHAnsi" w:hAnsiTheme="minorHAnsi"/>
          <w:sz w:val="22"/>
          <w:szCs w:val="22"/>
        </w:rPr>
      </w:pPr>
      <w:r>
        <w:rPr>
          <w:rFonts w:asciiTheme="minorHAnsi" w:hAnsiTheme="minorHAnsi"/>
          <w:sz w:val="22"/>
          <w:szCs w:val="22"/>
        </w:rPr>
        <w:t>Semanalmente assegura</w:t>
      </w:r>
      <w:r w:rsidR="003C577C" w:rsidRPr="003C577C">
        <w:rPr>
          <w:rFonts w:asciiTheme="minorHAnsi" w:hAnsiTheme="minorHAnsi"/>
          <w:sz w:val="22"/>
          <w:szCs w:val="22"/>
        </w:rPr>
        <w:t xml:space="preserve"> a limpeza da roupa e atoalhados do dormitório, encaminhando-os para a lavandaria. </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P</w:t>
      </w:r>
      <w:r w:rsidR="00264891">
        <w:rPr>
          <w:rFonts w:asciiTheme="minorHAnsi" w:hAnsiTheme="minorHAnsi"/>
          <w:sz w:val="22"/>
          <w:szCs w:val="22"/>
        </w:rPr>
        <w:t>articipa nas reuniões de gestão</w:t>
      </w:r>
      <w:r w:rsidRPr="003C577C">
        <w:rPr>
          <w:rFonts w:asciiTheme="minorHAnsi" w:hAnsiTheme="minorHAnsi"/>
          <w:sz w:val="22"/>
          <w:szCs w:val="22"/>
        </w:rPr>
        <w:t>/organização de serviços, sempr</w:t>
      </w:r>
      <w:r w:rsidR="00264891">
        <w:rPr>
          <w:rFonts w:asciiTheme="minorHAnsi" w:hAnsiTheme="minorHAnsi"/>
          <w:sz w:val="22"/>
          <w:szCs w:val="22"/>
        </w:rPr>
        <w:t xml:space="preserve">e que o Gestor(a) da manutenção/ </w:t>
      </w:r>
      <w:r w:rsidRPr="003C577C">
        <w:rPr>
          <w:rFonts w:asciiTheme="minorHAnsi" w:hAnsiTheme="minorHAnsi"/>
          <w:sz w:val="22"/>
          <w:szCs w:val="22"/>
        </w:rPr>
        <w:t>ou a Direção técnica  solicitarem.</w:t>
      </w:r>
    </w:p>
    <w:p w:rsidR="003C577C" w:rsidRPr="003C577C" w:rsidRDefault="003C577C" w:rsidP="003C577C">
      <w:pPr>
        <w:pStyle w:val="Ttulo"/>
        <w:tabs>
          <w:tab w:val="left" w:pos="284"/>
        </w:tabs>
        <w:spacing w:line="276" w:lineRule="auto"/>
        <w:jc w:val="both"/>
        <w:rPr>
          <w:rFonts w:asciiTheme="minorHAnsi" w:hAnsiTheme="minorHAnsi" w:cs="Calibri"/>
          <w:b w:val="0"/>
          <w:sz w:val="22"/>
          <w:szCs w:val="22"/>
        </w:rPr>
      </w:pPr>
      <w:r w:rsidRPr="003C577C">
        <w:rPr>
          <w:rFonts w:asciiTheme="minorHAnsi" w:hAnsiTheme="minorHAnsi" w:cs="Calibri"/>
          <w:b w:val="0"/>
          <w:sz w:val="22"/>
          <w:szCs w:val="22"/>
        </w:rPr>
        <w:t>Participa nas reuniões de equipa e formação, prestando informações sobre os problemas de serviço e colaborando na definição de estratégias</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lastRenderedPageBreak/>
        <w:t xml:space="preserve">Quando necessário, assegura as horas de repouso e colabora na alimentação, auxiliando as crianças nas suas necessidades supervisionando as crianças. </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Quando necessário, executa tarefas de vigilância de crianças supervisionadas pelos educadores de infância e ou DT / CP.</w:t>
      </w:r>
    </w:p>
    <w:p w:rsidR="003C577C" w:rsidRPr="003C577C" w:rsidRDefault="003C577C" w:rsidP="003C577C">
      <w:pPr>
        <w:pStyle w:val="Ttulo"/>
        <w:tabs>
          <w:tab w:val="left" w:pos="284"/>
        </w:tabs>
        <w:spacing w:line="276" w:lineRule="auto"/>
        <w:jc w:val="both"/>
        <w:rPr>
          <w:rFonts w:asciiTheme="minorHAnsi" w:hAnsiTheme="minorHAnsi" w:cs="Calibri"/>
          <w:b w:val="0"/>
          <w:sz w:val="22"/>
          <w:szCs w:val="22"/>
        </w:rPr>
      </w:pPr>
      <w:r w:rsidRPr="003C577C">
        <w:rPr>
          <w:rFonts w:asciiTheme="minorHAnsi" w:hAnsiTheme="minorHAnsi" w:cs="Calibri"/>
          <w:b w:val="0"/>
          <w:sz w:val="22"/>
          <w:szCs w:val="22"/>
        </w:rPr>
        <w:t>Assegura a limpeza dos veículos automóveis da Instituição.</w:t>
      </w:r>
    </w:p>
    <w:p w:rsidR="003C577C" w:rsidRDefault="003C577C" w:rsidP="003C577C">
      <w:pPr>
        <w:pStyle w:val="Ttulo"/>
        <w:tabs>
          <w:tab w:val="left" w:pos="284"/>
        </w:tabs>
        <w:spacing w:line="276" w:lineRule="auto"/>
        <w:jc w:val="both"/>
        <w:rPr>
          <w:rFonts w:asciiTheme="minorHAnsi" w:hAnsiTheme="minorHAnsi" w:cs="Calibri"/>
          <w:b w:val="0"/>
          <w:bCs/>
          <w:sz w:val="22"/>
          <w:szCs w:val="22"/>
        </w:rPr>
      </w:pPr>
    </w:p>
    <w:p w:rsidR="003C577C" w:rsidRPr="003C577C" w:rsidRDefault="003C577C" w:rsidP="003C577C">
      <w:pPr>
        <w:tabs>
          <w:tab w:val="left" w:pos="284"/>
        </w:tabs>
        <w:spacing w:line="276" w:lineRule="auto"/>
        <w:jc w:val="both"/>
        <w:rPr>
          <w:rFonts w:asciiTheme="minorHAnsi" w:hAnsiTheme="minorHAnsi"/>
          <w:sz w:val="22"/>
          <w:szCs w:val="22"/>
          <w:u w:val="single"/>
        </w:rPr>
      </w:pPr>
      <w:r w:rsidRPr="003C577C">
        <w:rPr>
          <w:rFonts w:asciiTheme="minorHAnsi" w:hAnsiTheme="minorHAnsi"/>
          <w:sz w:val="22"/>
          <w:szCs w:val="22"/>
          <w:u w:val="single"/>
        </w:rPr>
        <w:t xml:space="preserve">Cozinheira </w:t>
      </w:r>
    </w:p>
    <w:p w:rsidR="003C577C" w:rsidRPr="003C577C" w:rsidRDefault="003C577C" w:rsidP="003C577C">
      <w:pPr>
        <w:autoSpaceDE w:val="0"/>
        <w:autoSpaceDN w:val="0"/>
        <w:adjustRightInd w:val="0"/>
        <w:spacing w:line="276" w:lineRule="auto"/>
        <w:jc w:val="both"/>
        <w:rPr>
          <w:rFonts w:asciiTheme="minorHAnsi" w:hAnsiTheme="minorHAnsi"/>
          <w:sz w:val="22"/>
          <w:szCs w:val="22"/>
          <w:lang w:eastAsia="zh-TW"/>
        </w:rPr>
      </w:pPr>
      <w:r w:rsidRPr="003C577C">
        <w:rPr>
          <w:rFonts w:asciiTheme="minorHAnsi" w:hAnsiTheme="minorHAnsi"/>
          <w:sz w:val="22"/>
          <w:szCs w:val="22"/>
          <w:lang w:eastAsia="zh-TW"/>
        </w:rPr>
        <w:t>Prepara, tempera e cozinha os alimentos destinados às refeições;</w:t>
      </w:r>
    </w:p>
    <w:p w:rsidR="003C577C" w:rsidRPr="003C577C" w:rsidRDefault="003C577C" w:rsidP="003C577C">
      <w:pPr>
        <w:autoSpaceDE w:val="0"/>
        <w:autoSpaceDN w:val="0"/>
        <w:adjustRightInd w:val="0"/>
        <w:spacing w:line="276" w:lineRule="auto"/>
        <w:jc w:val="both"/>
        <w:rPr>
          <w:rFonts w:asciiTheme="minorHAnsi" w:hAnsiTheme="minorHAnsi"/>
          <w:sz w:val="22"/>
          <w:szCs w:val="22"/>
          <w:lang w:eastAsia="zh-TW"/>
        </w:rPr>
      </w:pPr>
      <w:r w:rsidRPr="003C577C">
        <w:rPr>
          <w:rFonts w:asciiTheme="minorHAnsi" w:hAnsiTheme="minorHAnsi"/>
          <w:sz w:val="22"/>
          <w:szCs w:val="22"/>
          <w:lang w:eastAsia="zh-TW"/>
        </w:rPr>
        <w:t xml:space="preserve">Elabora ou contribui para a confeção das ementas; </w:t>
      </w:r>
    </w:p>
    <w:p w:rsidR="003C577C" w:rsidRPr="003C577C" w:rsidRDefault="003C577C" w:rsidP="003C577C">
      <w:pPr>
        <w:autoSpaceDE w:val="0"/>
        <w:autoSpaceDN w:val="0"/>
        <w:adjustRightInd w:val="0"/>
        <w:spacing w:line="276" w:lineRule="auto"/>
        <w:jc w:val="both"/>
        <w:rPr>
          <w:rFonts w:asciiTheme="minorHAnsi" w:hAnsiTheme="minorHAnsi"/>
          <w:sz w:val="22"/>
          <w:szCs w:val="22"/>
          <w:lang w:eastAsia="zh-TW"/>
        </w:rPr>
      </w:pPr>
      <w:r w:rsidRPr="003C577C">
        <w:rPr>
          <w:rFonts w:asciiTheme="minorHAnsi" w:hAnsiTheme="minorHAnsi"/>
          <w:sz w:val="22"/>
          <w:szCs w:val="22"/>
          <w:lang w:eastAsia="zh-TW"/>
        </w:rPr>
        <w:t xml:space="preserve">Recebe os víveres e outros produtos necessários à sua confeção, sendo responsável pela sua conservação; amanha o peixe, prepara os legumes e a carne e procede à execução das operações culinárias; </w:t>
      </w:r>
    </w:p>
    <w:p w:rsidR="003C577C" w:rsidRPr="003C577C" w:rsidRDefault="003C577C" w:rsidP="003C577C">
      <w:pPr>
        <w:autoSpaceDE w:val="0"/>
        <w:autoSpaceDN w:val="0"/>
        <w:adjustRightInd w:val="0"/>
        <w:spacing w:line="276" w:lineRule="auto"/>
        <w:jc w:val="both"/>
        <w:rPr>
          <w:rFonts w:asciiTheme="minorHAnsi" w:hAnsiTheme="minorHAnsi"/>
          <w:sz w:val="22"/>
          <w:szCs w:val="22"/>
          <w:lang w:eastAsia="zh-TW"/>
        </w:rPr>
      </w:pPr>
      <w:r w:rsidRPr="003C577C">
        <w:rPr>
          <w:rFonts w:asciiTheme="minorHAnsi" w:hAnsiTheme="minorHAnsi"/>
          <w:sz w:val="22"/>
          <w:szCs w:val="22"/>
          <w:lang w:eastAsia="zh-TW"/>
        </w:rPr>
        <w:t xml:space="preserve">Emprata, guarnece e confeciona os doces destinados às refeições, quando não haja pasteleiro; </w:t>
      </w:r>
    </w:p>
    <w:p w:rsidR="003C577C" w:rsidRPr="003C577C" w:rsidRDefault="003C577C" w:rsidP="003C577C">
      <w:pPr>
        <w:autoSpaceDE w:val="0"/>
        <w:autoSpaceDN w:val="0"/>
        <w:adjustRightInd w:val="0"/>
        <w:spacing w:line="276" w:lineRule="auto"/>
        <w:jc w:val="both"/>
        <w:rPr>
          <w:rFonts w:asciiTheme="minorHAnsi" w:hAnsiTheme="minorHAnsi"/>
          <w:sz w:val="22"/>
          <w:szCs w:val="22"/>
        </w:rPr>
      </w:pPr>
      <w:r w:rsidRPr="003C577C">
        <w:rPr>
          <w:rFonts w:asciiTheme="minorHAnsi" w:hAnsiTheme="minorHAnsi"/>
          <w:sz w:val="22"/>
          <w:szCs w:val="22"/>
          <w:lang w:eastAsia="zh-TW"/>
        </w:rPr>
        <w:t>Executa ou zela pela limpeza da cozinha e dos utensílios;</w:t>
      </w:r>
    </w:p>
    <w:p w:rsidR="003C577C" w:rsidRPr="003C577C" w:rsidRDefault="003C577C" w:rsidP="003C577C">
      <w:pPr>
        <w:spacing w:before="60" w:line="276" w:lineRule="auto"/>
        <w:ind w:left="7"/>
        <w:jc w:val="both"/>
        <w:rPr>
          <w:rFonts w:asciiTheme="minorHAnsi" w:hAnsiTheme="minorHAnsi"/>
          <w:sz w:val="22"/>
          <w:szCs w:val="22"/>
        </w:rPr>
      </w:pPr>
      <w:r w:rsidRPr="003C577C">
        <w:rPr>
          <w:rFonts w:asciiTheme="minorHAnsi" w:hAnsiTheme="minorHAnsi"/>
          <w:sz w:val="22"/>
          <w:szCs w:val="22"/>
        </w:rPr>
        <w:t>Confeciona as refeições, preparando os materiais necessários, coordenando o pessoal auxiliar na realização das tarefas, seguindo procedimentos de higiene e promovendo a alimentação saudável;</w:t>
      </w:r>
    </w:p>
    <w:p w:rsidR="003C577C" w:rsidRPr="003C577C" w:rsidRDefault="003C577C" w:rsidP="003C577C">
      <w:pPr>
        <w:spacing w:before="60" w:line="276" w:lineRule="auto"/>
        <w:ind w:left="7"/>
        <w:jc w:val="both"/>
        <w:rPr>
          <w:rFonts w:asciiTheme="minorHAnsi" w:hAnsiTheme="minorHAnsi"/>
          <w:sz w:val="22"/>
          <w:szCs w:val="22"/>
        </w:rPr>
      </w:pPr>
      <w:r w:rsidRPr="003C577C">
        <w:rPr>
          <w:rFonts w:asciiTheme="minorHAnsi" w:hAnsiTheme="minorHAnsi"/>
          <w:sz w:val="22"/>
          <w:szCs w:val="22"/>
        </w:rPr>
        <w:t>Serve os almoços, colocando-os nas travessas apropriadas;</w:t>
      </w:r>
    </w:p>
    <w:p w:rsidR="003C577C" w:rsidRPr="003C577C" w:rsidRDefault="003C577C" w:rsidP="003C577C">
      <w:pPr>
        <w:spacing w:before="60" w:line="276" w:lineRule="auto"/>
        <w:ind w:left="7"/>
        <w:jc w:val="both"/>
        <w:rPr>
          <w:rFonts w:asciiTheme="minorHAnsi" w:hAnsiTheme="minorHAnsi"/>
          <w:sz w:val="22"/>
          <w:szCs w:val="22"/>
        </w:rPr>
      </w:pPr>
      <w:r w:rsidRPr="003C577C">
        <w:rPr>
          <w:rFonts w:asciiTheme="minorHAnsi" w:hAnsiTheme="minorHAnsi"/>
          <w:sz w:val="22"/>
          <w:szCs w:val="22"/>
        </w:rPr>
        <w:t>Colabora na manutenção da cozinha, lavando, limpando e arrumando o espaço e materiais;</w:t>
      </w:r>
    </w:p>
    <w:p w:rsidR="003C577C" w:rsidRPr="003C577C" w:rsidRDefault="003C577C" w:rsidP="003C577C">
      <w:pPr>
        <w:spacing w:before="60" w:line="276" w:lineRule="auto"/>
        <w:ind w:left="7"/>
        <w:jc w:val="both"/>
        <w:rPr>
          <w:rFonts w:asciiTheme="minorHAnsi" w:hAnsiTheme="minorHAnsi"/>
          <w:color w:val="FF0000"/>
          <w:sz w:val="22"/>
          <w:szCs w:val="22"/>
        </w:rPr>
      </w:pPr>
      <w:r w:rsidRPr="003C577C">
        <w:rPr>
          <w:rFonts w:asciiTheme="minorHAnsi" w:hAnsiTheme="minorHAnsi"/>
          <w:sz w:val="22"/>
          <w:szCs w:val="22"/>
        </w:rPr>
        <w:t>Verifica as temperaturas das arcas, registando-as em documento próprio;</w:t>
      </w:r>
    </w:p>
    <w:p w:rsidR="003C577C" w:rsidRPr="003C577C" w:rsidRDefault="003C577C" w:rsidP="003C577C">
      <w:pPr>
        <w:spacing w:before="60" w:line="276" w:lineRule="auto"/>
        <w:ind w:left="7"/>
        <w:jc w:val="both"/>
        <w:rPr>
          <w:rFonts w:asciiTheme="minorHAnsi" w:hAnsiTheme="minorHAnsi"/>
          <w:color w:val="FF0000"/>
          <w:sz w:val="22"/>
          <w:szCs w:val="22"/>
        </w:rPr>
      </w:pPr>
      <w:r w:rsidRPr="003C577C">
        <w:rPr>
          <w:rFonts w:asciiTheme="minorHAnsi" w:hAnsiTheme="minorHAnsi"/>
          <w:sz w:val="22"/>
          <w:szCs w:val="22"/>
        </w:rPr>
        <w:t>Recolhe as amostras dos pratos confecionados, colocando-as em embalagens apropriadas e armazenando-as no frigorífico cumprindo as normas de HACCP;</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Receciona todos os produtos alimentares e outras encomendas provenientes dos fornecedores, verificando o estado de conservação, validade, qualidade e peso dos mesmos;</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Procede ao armazenamento e acondicionamento de todos os produtos alimentares, em espaço próprio, cumprindo com as normas de HACCP;</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Assegura o cumprimento das regras e procedimentos referentes ao manuseamento e acondicionamento dos alimentos, bem como, o registo de todas as ocorrências verificadas, de acordo com as normas de HACCP;</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 xml:space="preserve"> Caso seja necessário, assegura a preparação dos alimentos à confeção das refeições do próprio dia ou do seguinte, lavando-os, cortando-os, descascando-os e temperando-os. </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t xml:space="preserve">Semanalmente, colabora com o(a) Coordenador(a) Serviços na elaboração da listagem de encomendas, verificando os produtos alimentares e não alimentares que se encontram em falta e os necessários para a confeção das refeições para a semana seguinte. </w:t>
      </w:r>
    </w:p>
    <w:p w:rsidR="003C577C" w:rsidRPr="003C577C" w:rsidRDefault="003C577C" w:rsidP="003C577C">
      <w:pPr>
        <w:pStyle w:val="Ttulo"/>
        <w:autoSpaceDE w:val="0"/>
        <w:autoSpaceDN w:val="0"/>
        <w:adjustRightInd w:val="0"/>
        <w:spacing w:line="276" w:lineRule="auto"/>
        <w:jc w:val="both"/>
        <w:rPr>
          <w:rFonts w:asciiTheme="minorHAnsi" w:hAnsiTheme="minorHAnsi" w:cs="Calibri"/>
          <w:b w:val="0"/>
          <w:sz w:val="22"/>
          <w:szCs w:val="22"/>
        </w:rPr>
      </w:pPr>
      <w:r w:rsidRPr="003C577C">
        <w:rPr>
          <w:rFonts w:asciiTheme="minorHAnsi" w:hAnsiTheme="minorHAnsi" w:cs="Calibri"/>
          <w:b w:val="0"/>
          <w:sz w:val="22"/>
          <w:szCs w:val="22"/>
        </w:rPr>
        <w:t>Semanalmente, colabora com o(a) Coordenador(a) de Serviços na finalização das ementas, articulando as disponibilidades de economato e os produtos frescos.</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t xml:space="preserve">Quando necessário, contacta com os fornecedores para a realização das encomendas. </w:t>
      </w:r>
    </w:p>
    <w:p w:rsidR="003C577C" w:rsidRDefault="003C577C" w:rsidP="003C577C">
      <w:pPr>
        <w:pStyle w:val="Ttulo"/>
        <w:autoSpaceDE w:val="0"/>
        <w:autoSpaceDN w:val="0"/>
        <w:adjustRightInd w:val="0"/>
        <w:spacing w:line="276" w:lineRule="auto"/>
        <w:jc w:val="both"/>
        <w:rPr>
          <w:rFonts w:asciiTheme="minorHAnsi" w:hAnsiTheme="minorHAnsi" w:cs="Calibri"/>
          <w:b w:val="0"/>
          <w:sz w:val="22"/>
          <w:szCs w:val="22"/>
        </w:rPr>
      </w:pPr>
      <w:r w:rsidRPr="003C577C">
        <w:rPr>
          <w:rFonts w:asciiTheme="minorHAnsi" w:hAnsiTheme="minorHAnsi" w:cs="Calibri"/>
          <w:b w:val="0"/>
          <w:sz w:val="22"/>
          <w:szCs w:val="22"/>
        </w:rPr>
        <w:t>Quando necessário, realiza as compras dos produtos necessários em grandes superfícies.</w:t>
      </w:r>
    </w:p>
    <w:p w:rsidR="00CC284F" w:rsidRDefault="00CC284F" w:rsidP="003C577C">
      <w:pPr>
        <w:pStyle w:val="Ttulo"/>
        <w:autoSpaceDE w:val="0"/>
        <w:autoSpaceDN w:val="0"/>
        <w:adjustRightInd w:val="0"/>
        <w:spacing w:line="276" w:lineRule="auto"/>
        <w:jc w:val="both"/>
        <w:rPr>
          <w:rFonts w:asciiTheme="minorHAnsi" w:hAnsiTheme="minorHAnsi" w:cs="Calibri"/>
          <w:b w:val="0"/>
          <w:bCs/>
          <w:sz w:val="22"/>
          <w:szCs w:val="22"/>
        </w:rPr>
      </w:pPr>
    </w:p>
    <w:p w:rsidR="003C577C" w:rsidRPr="003C577C" w:rsidRDefault="003C577C" w:rsidP="003C577C">
      <w:pPr>
        <w:tabs>
          <w:tab w:val="left" w:pos="284"/>
        </w:tabs>
        <w:spacing w:line="276" w:lineRule="auto"/>
        <w:jc w:val="both"/>
        <w:rPr>
          <w:rFonts w:asciiTheme="minorHAnsi" w:hAnsiTheme="minorHAnsi"/>
          <w:sz w:val="22"/>
          <w:szCs w:val="22"/>
          <w:u w:val="single"/>
        </w:rPr>
      </w:pPr>
      <w:r w:rsidRPr="003C577C">
        <w:rPr>
          <w:rFonts w:asciiTheme="minorHAnsi" w:hAnsiTheme="minorHAnsi"/>
          <w:sz w:val="22"/>
          <w:szCs w:val="22"/>
          <w:u w:val="single"/>
        </w:rPr>
        <w:t>Escriturária</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Assegura o atendimento presencial e telefónico, prestando as informações solicitadas.</w:t>
      </w:r>
    </w:p>
    <w:p w:rsidR="003C577C" w:rsidRPr="003C577C" w:rsidRDefault="003C577C" w:rsidP="003C577C">
      <w:pPr>
        <w:spacing w:line="276" w:lineRule="auto"/>
        <w:ind w:left="7"/>
        <w:jc w:val="both"/>
        <w:rPr>
          <w:rFonts w:asciiTheme="minorHAnsi" w:hAnsiTheme="minorHAnsi"/>
          <w:sz w:val="22"/>
          <w:szCs w:val="22"/>
        </w:rPr>
      </w:pPr>
      <w:r w:rsidRPr="003C577C">
        <w:rPr>
          <w:rFonts w:asciiTheme="minorHAnsi" w:hAnsiTheme="minorHAnsi"/>
          <w:sz w:val="22"/>
          <w:szCs w:val="22"/>
        </w:rPr>
        <w:t>Garante o encaminhamento das chamadas telefónicas, considerando o assunto e o destinatário em questão.</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lastRenderedPageBreak/>
        <w:t>Assegura a organização do arquivo Institucional, separando os documentos consoante o assunto nas respetivas pastas.</w:t>
      </w:r>
    </w:p>
    <w:p w:rsidR="003C577C" w:rsidRPr="003C577C" w:rsidRDefault="003C577C" w:rsidP="003C577C">
      <w:pPr>
        <w:autoSpaceDE w:val="0"/>
        <w:autoSpaceDN w:val="0"/>
        <w:adjustRightInd w:val="0"/>
        <w:spacing w:line="276" w:lineRule="auto"/>
        <w:jc w:val="both"/>
        <w:rPr>
          <w:rFonts w:asciiTheme="minorHAnsi" w:hAnsiTheme="minorHAnsi"/>
          <w:sz w:val="22"/>
          <w:szCs w:val="22"/>
          <w:lang w:eastAsia="zh-TW"/>
        </w:rPr>
      </w:pPr>
      <w:r w:rsidRPr="003C577C">
        <w:rPr>
          <w:rFonts w:asciiTheme="minorHAnsi" w:hAnsiTheme="minorHAnsi"/>
          <w:sz w:val="22"/>
          <w:szCs w:val="22"/>
          <w:lang w:eastAsia="zh-TW"/>
        </w:rPr>
        <w:t xml:space="preserve">Tem a seu cargo as operações de caixa e o registo do movimento contabilístico relativo a pagamento de </w:t>
      </w:r>
      <w:r w:rsidR="00FB5CBA">
        <w:rPr>
          <w:rFonts w:asciiTheme="minorHAnsi" w:hAnsiTheme="minorHAnsi"/>
          <w:sz w:val="22"/>
          <w:szCs w:val="22"/>
          <w:lang w:eastAsia="zh-TW"/>
        </w:rPr>
        <w:t>comparticipações familiares</w:t>
      </w:r>
      <w:r w:rsidRPr="003C577C">
        <w:rPr>
          <w:rFonts w:asciiTheme="minorHAnsi" w:hAnsiTheme="minorHAnsi"/>
          <w:sz w:val="22"/>
          <w:szCs w:val="22"/>
          <w:lang w:eastAsia="zh-TW"/>
        </w:rPr>
        <w:t xml:space="preserve"> (processamento de faturas, levantamento das mesmas pelos encarregados de educação, processamento de recibos após confirmação de liquidação por transferência bancária, multibanco, cheque).  </w:t>
      </w:r>
    </w:p>
    <w:p w:rsidR="003C577C" w:rsidRPr="003C577C" w:rsidRDefault="003C577C" w:rsidP="003C577C">
      <w:pPr>
        <w:autoSpaceDE w:val="0"/>
        <w:autoSpaceDN w:val="0"/>
        <w:adjustRightInd w:val="0"/>
        <w:spacing w:line="276" w:lineRule="auto"/>
        <w:jc w:val="both"/>
        <w:rPr>
          <w:rFonts w:asciiTheme="minorHAnsi" w:hAnsiTheme="minorHAnsi"/>
          <w:sz w:val="22"/>
          <w:szCs w:val="22"/>
          <w:lang w:eastAsia="zh-TW"/>
        </w:rPr>
      </w:pPr>
      <w:r w:rsidRPr="003C577C">
        <w:rPr>
          <w:rFonts w:asciiTheme="minorHAnsi" w:hAnsiTheme="minorHAnsi"/>
          <w:sz w:val="22"/>
          <w:szCs w:val="22"/>
          <w:lang w:eastAsia="zh-TW"/>
        </w:rPr>
        <w:t>Recebe numerário e outros valores e verifica se a sua importância corresponde à indicada nas notas de venda ou nos recibos.</w:t>
      </w:r>
    </w:p>
    <w:p w:rsidR="003C577C" w:rsidRPr="003C577C" w:rsidRDefault="003C577C" w:rsidP="003C577C">
      <w:pPr>
        <w:autoSpaceDE w:val="0"/>
        <w:autoSpaceDN w:val="0"/>
        <w:adjustRightInd w:val="0"/>
        <w:spacing w:line="276" w:lineRule="auto"/>
        <w:jc w:val="both"/>
        <w:rPr>
          <w:rFonts w:asciiTheme="minorHAnsi" w:hAnsiTheme="minorHAnsi"/>
          <w:sz w:val="22"/>
          <w:szCs w:val="22"/>
          <w:lang w:eastAsia="zh-TW"/>
        </w:rPr>
      </w:pPr>
      <w:r w:rsidRPr="003C577C">
        <w:rPr>
          <w:rFonts w:asciiTheme="minorHAnsi" w:hAnsiTheme="minorHAnsi"/>
          <w:sz w:val="22"/>
          <w:szCs w:val="22"/>
          <w:lang w:eastAsia="zh-TW"/>
        </w:rPr>
        <w:t>Prepara os fundos em numerário e/ou cheque, destinados a serem de</w:t>
      </w:r>
      <w:r w:rsidR="004901FE">
        <w:rPr>
          <w:rFonts w:asciiTheme="minorHAnsi" w:hAnsiTheme="minorHAnsi"/>
          <w:sz w:val="22"/>
          <w:szCs w:val="22"/>
          <w:lang w:eastAsia="zh-TW"/>
        </w:rPr>
        <w:t>positados na conta corrente da I</w:t>
      </w:r>
      <w:r w:rsidRPr="003C577C">
        <w:rPr>
          <w:rFonts w:asciiTheme="minorHAnsi" w:hAnsiTheme="minorHAnsi"/>
          <w:sz w:val="22"/>
          <w:szCs w:val="22"/>
          <w:lang w:eastAsia="zh-TW"/>
        </w:rPr>
        <w:t>nstituição.</w:t>
      </w:r>
    </w:p>
    <w:p w:rsidR="003C577C" w:rsidRPr="003C577C" w:rsidRDefault="003C577C" w:rsidP="003C577C">
      <w:pPr>
        <w:autoSpaceDE w:val="0"/>
        <w:autoSpaceDN w:val="0"/>
        <w:adjustRightInd w:val="0"/>
        <w:spacing w:line="276" w:lineRule="auto"/>
        <w:jc w:val="both"/>
        <w:rPr>
          <w:rFonts w:asciiTheme="minorHAnsi" w:hAnsiTheme="minorHAnsi"/>
          <w:sz w:val="22"/>
          <w:szCs w:val="22"/>
          <w:lang w:eastAsia="zh-TW"/>
        </w:rPr>
      </w:pPr>
      <w:r w:rsidRPr="003C577C">
        <w:rPr>
          <w:rFonts w:asciiTheme="minorHAnsi" w:hAnsiTheme="minorHAnsi"/>
          <w:sz w:val="22"/>
          <w:szCs w:val="22"/>
          <w:lang w:eastAsia="zh-TW"/>
        </w:rPr>
        <w:t xml:space="preserve">Regista os movimentos em numerário em </w:t>
      </w:r>
      <w:r w:rsidR="00CC284F">
        <w:rPr>
          <w:rFonts w:asciiTheme="minorHAnsi" w:hAnsiTheme="minorHAnsi"/>
          <w:sz w:val="22"/>
          <w:szCs w:val="22"/>
          <w:lang w:eastAsia="zh-TW"/>
        </w:rPr>
        <w:t>folha de caixa (CBESSF.Mod.019.PT.</w:t>
      </w:r>
      <w:r w:rsidRPr="003C577C">
        <w:rPr>
          <w:rFonts w:asciiTheme="minorHAnsi" w:hAnsiTheme="minorHAnsi"/>
          <w:sz w:val="22"/>
          <w:szCs w:val="22"/>
          <w:lang w:eastAsia="zh-TW"/>
        </w:rPr>
        <w:t xml:space="preserve">01). Caso operacionalize pagamento por cheque deverá assegurar o seu registo em </w:t>
      </w:r>
      <w:r w:rsidR="00CC284F">
        <w:rPr>
          <w:rFonts w:asciiTheme="minorHAnsi" w:hAnsiTheme="minorHAnsi"/>
          <w:sz w:val="22"/>
          <w:szCs w:val="22"/>
          <w:lang w:eastAsia="zh-TW"/>
        </w:rPr>
        <w:t>nota de lançamento (CBESSF.</w:t>
      </w:r>
      <w:r w:rsidRPr="003C577C">
        <w:rPr>
          <w:rFonts w:asciiTheme="minorHAnsi" w:hAnsiTheme="minorHAnsi"/>
          <w:sz w:val="22"/>
          <w:szCs w:val="22"/>
          <w:lang w:eastAsia="zh-TW"/>
        </w:rPr>
        <w:t>Mod.020.PT</w:t>
      </w:r>
      <w:r w:rsidR="00CC284F">
        <w:rPr>
          <w:rFonts w:asciiTheme="minorHAnsi" w:hAnsiTheme="minorHAnsi"/>
          <w:sz w:val="22"/>
          <w:szCs w:val="22"/>
          <w:lang w:eastAsia="zh-TW"/>
        </w:rPr>
        <w:t>.</w:t>
      </w:r>
      <w:r w:rsidRPr="003C577C">
        <w:rPr>
          <w:rFonts w:asciiTheme="minorHAnsi" w:hAnsiTheme="minorHAnsi"/>
          <w:sz w:val="22"/>
          <w:szCs w:val="22"/>
          <w:lang w:eastAsia="zh-TW"/>
        </w:rPr>
        <w:t>01) e proceder ao seu registo em folha e caixa.</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t xml:space="preserve">Mensalmente assegura o recebimento das </w:t>
      </w:r>
      <w:r w:rsidR="00FB5CBA">
        <w:rPr>
          <w:rFonts w:asciiTheme="minorHAnsi" w:hAnsiTheme="minorHAnsi"/>
          <w:sz w:val="22"/>
          <w:szCs w:val="22"/>
        </w:rPr>
        <w:t>comparticipações familiares</w:t>
      </w:r>
      <w:r w:rsidRPr="003C577C">
        <w:rPr>
          <w:rFonts w:asciiTheme="minorHAnsi" w:hAnsiTheme="minorHAnsi"/>
          <w:sz w:val="22"/>
          <w:szCs w:val="22"/>
        </w:rPr>
        <w:t xml:space="preserve"> dos clientes, considerando as respetivas listagens, emitindo os recibos/faturas e gerindo a conta corrente de clientes. </w:t>
      </w:r>
    </w:p>
    <w:p w:rsidR="003C577C" w:rsidRPr="003C577C" w:rsidRDefault="003C577C" w:rsidP="003C577C">
      <w:pPr>
        <w:spacing w:line="276" w:lineRule="auto"/>
        <w:jc w:val="both"/>
        <w:rPr>
          <w:rFonts w:asciiTheme="minorHAnsi" w:hAnsiTheme="minorHAnsi"/>
          <w:sz w:val="22"/>
          <w:szCs w:val="22"/>
        </w:rPr>
      </w:pPr>
      <w:r w:rsidRPr="003C577C">
        <w:rPr>
          <w:rFonts w:asciiTheme="minorHAnsi" w:hAnsiTheme="minorHAnsi"/>
          <w:sz w:val="22"/>
          <w:szCs w:val="22"/>
        </w:rPr>
        <w:t xml:space="preserve">Assegura a entrega de documentação a entidades e serviços no exterior, realizando o despacho do expediente.  </w:t>
      </w:r>
    </w:p>
    <w:p w:rsidR="003C577C" w:rsidRDefault="003C577C" w:rsidP="003C577C">
      <w:pPr>
        <w:jc w:val="both"/>
      </w:pPr>
    </w:p>
    <w:p w:rsidR="008A4089" w:rsidRPr="009563C5" w:rsidRDefault="008A4089" w:rsidP="008A4089">
      <w:pPr>
        <w:pStyle w:val="Rodap"/>
        <w:tabs>
          <w:tab w:val="clear" w:pos="4252"/>
          <w:tab w:val="clear" w:pos="8504"/>
        </w:tabs>
        <w:spacing w:line="276" w:lineRule="auto"/>
        <w:jc w:val="center"/>
        <w:rPr>
          <w:rFonts w:asciiTheme="minorHAnsi" w:hAnsiTheme="minorHAnsi" w:cstheme="minorHAnsi"/>
          <w:b/>
          <w:sz w:val="22"/>
          <w:szCs w:val="22"/>
        </w:rPr>
      </w:pPr>
      <w:r>
        <w:rPr>
          <w:rFonts w:asciiTheme="minorHAnsi" w:hAnsiTheme="minorHAnsi" w:cstheme="minorHAnsi"/>
          <w:b/>
          <w:sz w:val="22"/>
          <w:szCs w:val="22"/>
        </w:rPr>
        <w:t>NORMA XXXIX</w:t>
      </w:r>
    </w:p>
    <w:p w:rsidR="008A4089" w:rsidRPr="003C577C" w:rsidRDefault="008A4089" w:rsidP="008A4089">
      <w:pPr>
        <w:pStyle w:val="Rodap"/>
        <w:tabs>
          <w:tab w:val="clear" w:pos="4252"/>
          <w:tab w:val="clear" w:pos="8504"/>
        </w:tabs>
        <w:spacing w:line="276" w:lineRule="auto"/>
        <w:jc w:val="center"/>
        <w:rPr>
          <w:rFonts w:asciiTheme="minorHAnsi" w:hAnsiTheme="minorHAnsi" w:cstheme="minorHAnsi"/>
          <w:b/>
          <w:sz w:val="22"/>
          <w:szCs w:val="22"/>
        </w:rPr>
      </w:pPr>
      <w:r w:rsidRPr="003C577C">
        <w:rPr>
          <w:rFonts w:asciiTheme="minorHAnsi" w:hAnsiTheme="minorHAnsi" w:cstheme="minorHAnsi"/>
          <w:b/>
          <w:sz w:val="22"/>
          <w:szCs w:val="22"/>
        </w:rPr>
        <w:t>Gestão Funcional / Organização da Instituição</w:t>
      </w:r>
    </w:p>
    <w:p w:rsidR="008A4089" w:rsidRPr="003C577C" w:rsidRDefault="008A4089" w:rsidP="008A4089">
      <w:pPr>
        <w:pStyle w:val="Default"/>
        <w:spacing w:line="276" w:lineRule="auto"/>
        <w:jc w:val="both"/>
        <w:rPr>
          <w:rFonts w:asciiTheme="minorHAnsi" w:hAnsiTheme="minorHAnsi" w:cstheme="minorHAnsi"/>
          <w:b/>
          <w:sz w:val="22"/>
          <w:szCs w:val="22"/>
          <w:u w:val="single"/>
        </w:rPr>
      </w:pPr>
      <w:r w:rsidRPr="003C577C">
        <w:rPr>
          <w:rFonts w:asciiTheme="minorHAnsi" w:hAnsiTheme="minorHAnsi" w:cstheme="minorHAnsi"/>
          <w:sz w:val="22"/>
          <w:szCs w:val="22"/>
        </w:rPr>
        <w:t>De acordo com os esta</w:t>
      </w:r>
      <w:r w:rsidR="004901FE">
        <w:rPr>
          <w:rFonts w:asciiTheme="minorHAnsi" w:hAnsiTheme="minorHAnsi" w:cstheme="minorHAnsi"/>
          <w:sz w:val="22"/>
          <w:szCs w:val="22"/>
        </w:rPr>
        <w:t>tutos do Centro, a gerência da I</w:t>
      </w:r>
      <w:r w:rsidRPr="003C577C">
        <w:rPr>
          <w:rFonts w:asciiTheme="minorHAnsi" w:hAnsiTheme="minorHAnsi" w:cstheme="minorHAnsi"/>
          <w:sz w:val="22"/>
          <w:szCs w:val="22"/>
        </w:rPr>
        <w:t>nstituição, compreende dois órgãos distintos: O Conselho de Administração e o Conselho Fiscal.</w:t>
      </w:r>
    </w:p>
    <w:p w:rsidR="008A4089" w:rsidRPr="003C577C" w:rsidRDefault="008A4089" w:rsidP="008A4089">
      <w:pPr>
        <w:pStyle w:val="Rodap"/>
        <w:tabs>
          <w:tab w:val="left" w:pos="708"/>
        </w:tabs>
        <w:spacing w:line="276" w:lineRule="auto"/>
        <w:jc w:val="both"/>
        <w:rPr>
          <w:rFonts w:asciiTheme="minorHAnsi" w:hAnsiTheme="minorHAnsi" w:cstheme="minorHAnsi"/>
          <w:sz w:val="22"/>
          <w:szCs w:val="22"/>
        </w:rPr>
      </w:pPr>
      <w:r w:rsidRPr="003C577C">
        <w:rPr>
          <w:rFonts w:asciiTheme="minorHAnsi" w:hAnsiTheme="minorHAnsi" w:cstheme="minorHAnsi"/>
          <w:b/>
          <w:bCs/>
          <w:sz w:val="22"/>
          <w:szCs w:val="22"/>
        </w:rPr>
        <w:t>Conselho Administração</w:t>
      </w:r>
      <w:r w:rsidRPr="003C577C">
        <w:rPr>
          <w:rFonts w:asciiTheme="minorHAnsi" w:hAnsiTheme="minorHAnsi" w:cstheme="minorHAnsi"/>
          <w:sz w:val="22"/>
          <w:szCs w:val="22"/>
        </w:rPr>
        <w:t xml:space="preserve"> - Conjunto de 3 elementos nomeados pel</w:t>
      </w:r>
      <w:r w:rsidR="005F64B4" w:rsidRPr="003C577C">
        <w:rPr>
          <w:rFonts w:asciiTheme="minorHAnsi" w:hAnsiTheme="minorHAnsi" w:cstheme="minorHAnsi"/>
          <w:sz w:val="22"/>
          <w:szCs w:val="22"/>
        </w:rPr>
        <w:t>o Instituto Secular da Sagrada F</w:t>
      </w:r>
      <w:r w:rsidRPr="003C577C">
        <w:rPr>
          <w:rFonts w:asciiTheme="minorHAnsi" w:hAnsiTheme="minorHAnsi" w:cstheme="minorHAnsi"/>
          <w:sz w:val="22"/>
          <w:szCs w:val="22"/>
        </w:rPr>
        <w:t xml:space="preserve">amília em cada </w:t>
      </w:r>
      <w:r w:rsidR="00DB7D83">
        <w:rPr>
          <w:rFonts w:asciiTheme="minorHAnsi" w:hAnsiTheme="minorHAnsi" w:cstheme="minorHAnsi"/>
          <w:sz w:val="22"/>
          <w:szCs w:val="22"/>
        </w:rPr>
        <w:t>quadriénio</w:t>
      </w:r>
      <w:r w:rsidRPr="003C577C">
        <w:rPr>
          <w:rFonts w:asciiTheme="minorHAnsi" w:hAnsiTheme="minorHAnsi" w:cstheme="minorHAnsi"/>
          <w:sz w:val="22"/>
          <w:szCs w:val="22"/>
        </w:rPr>
        <w:t xml:space="preserve"> com função de gestão executiva do Centro.</w:t>
      </w:r>
    </w:p>
    <w:p w:rsidR="008A4089" w:rsidRPr="003C577C" w:rsidRDefault="008A4089" w:rsidP="008A4089">
      <w:pPr>
        <w:pStyle w:val="Rodap"/>
        <w:tabs>
          <w:tab w:val="left" w:pos="708"/>
        </w:tabs>
        <w:spacing w:line="276" w:lineRule="auto"/>
        <w:jc w:val="both"/>
        <w:rPr>
          <w:rFonts w:asciiTheme="minorHAnsi" w:hAnsiTheme="minorHAnsi" w:cstheme="minorHAnsi"/>
          <w:sz w:val="22"/>
          <w:szCs w:val="22"/>
        </w:rPr>
      </w:pPr>
      <w:r w:rsidRPr="003C577C">
        <w:rPr>
          <w:rFonts w:asciiTheme="minorHAnsi" w:hAnsiTheme="minorHAnsi" w:cstheme="minorHAnsi"/>
          <w:b/>
          <w:sz w:val="22"/>
          <w:szCs w:val="22"/>
        </w:rPr>
        <w:t>Conselho Fiscal</w:t>
      </w:r>
      <w:r w:rsidRPr="003C577C">
        <w:rPr>
          <w:rFonts w:asciiTheme="minorHAnsi" w:hAnsiTheme="minorHAnsi" w:cstheme="minorHAnsi"/>
          <w:sz w:val="22"/>
          <w:szCs w:val="22"/>
        </w:rPr>
        <w:t xml:space="preserve"> - Conjunto de 3 elementos nomeados pelo Instituto Secular da Sagrada família em cada </w:t>
      </w:r>
      <w:r w:rsidR="00DB7D83">
        <w:rPr>
          <w:rFonts w:asciiTheme="minorHAnsi" w:hAnsiTheme="minorHAnsi" w:cstheme="minorHAnsi"/>
          <w:sz w:val="22"/>
          <w:szCs w:val="22"/>
        </w:rPr>
        <w:t>quadriénio</w:t>
      </w:r>
      <w:r w:rsidRPr="003C577C">
        <w:rPr>
          <w:rFonts w:asciiTheme="minorHAnsi" w:hAnsiTheme="minorHAnsi" w:cstheme="minorHAnsi"/>
          <w:sz w:val="22"/>
          <w:szCs w:val="22"/>
        </w:rPr>
        <w:t>, com função de fiscalização sobre escrituração e documentos executados pelo Conselho de Administração.</w:t>
      </w:r>
    </w:p>
    <w:p w:rsidR="008A4089" w:rsidRPr="003C577C" w:rsidRDefault="008A4089" w:rsidP="008A4089">
      <w:pPr>
        <w:pStyle w:val="Default"/>
        <w:spacing w:line="276" w:lineRule="auto"/>
        <w:jc w:val="both"/>
        <w:rPr>
          <w:rFonts w:asciiTheme="minorHAnsi" w:hAnsiTheme="minorHAnsi" w:cstheme="minorHAnsi"/>
          <w:sz w:val="22"/>
          <w:szCs w:val="22"/>
        </w:rPr>
      </w:pPr>
      <w:r w:rsidRPr="003C577C">
        <w:rPr>
          <w:rFonts w:asciiTheme="minorHAnsi" w:hAnsiTheme="minorHAnsi" w:cstheme="minorHAnsi"/>
          <w:sz w:val="22"/>
          <w:szCs w:val="22"/>
        </w:rPr>
        <w:t>O Conselho de Administração de acordo com as suas atribuições:</w:t>
      </w:r>
    </w:p>
    <w:p w:rsidR="008A4089" w:rsidRPr="003C577C" w:rsidRDefault="00620054" w:rsidP="00D95855">
      <w:pPr>
        <w:pStyle w:val="Default"/>
        <w:numPr>
          <w:ilvl w:val="0"/>
          <w:numId w:val="22"/>
        </w:numPr>
        <w:spacing w:line="276" w:lineRule="auto"/>
        <w:ind w:left="284" w:hanging="284"/>
        <w:jc w:val="both"/>
        <w:rPr>
          <w:rFonts w:asciiTheme="minorHAnsi" w:hAnsiTheme="minorHAnsi" w:cstheme="minorHAnsi"/>
          <w:sz w:val="22"/>
          <w:szCs w:val="22"/>
        </w:rPr>
      </w:pPr>
      <w:r w:rsidRPr="003C577C">
        <w:rPr>
          <w:rFonts w:asciiTheme="minorHAnsi" w:hAnsiTheme="minorHAnsi" w:cstheme="minorHAnsi"/>
          <w:sz w:val="22"/>
          <w:szCs w:val="22"/>
        </w:rPr>
        <w:t>Tutela a Instituição</w:t>
      </w:r>
    </w:p>
    <w:p w:rsidR="008A4089" w:rsidRPr="003C577C" w:rsidRDefault="008A4089" w:rsidP="00D95855">
      <w:pPr>
        <w:pStyle w:val="Default"/>
        <w:numPr>
          <w:ilvl w:val="0"/>
          <w:numId w:val="22"/>
        </w:numPr>
        <w:spacing w:line="276" w:lineRule="auto"/>
        <w:ind w:left="284" w:hanging="284"/>
        <w:jc w:val="both"/>
        <w:rPr>
          <w:rFonts w:asciiTheme="minorHAnsi" w:hAnsiTheme="minorHAnsi" w:cstheme="minorHAnsi"/>
          <w:sz w:val="22"/>
          <w:szCs w:val="22"/>
        </w:rPr>
      </w:pPr>
      <w:r w:rsidRPr="003C577C">
        <w:rPr>
          <w:rFonts w:asciiTheme="minorHAnsi" w:hAnsiTheme="minorHAnsi" w:cstheme="minorHAnsi"/>
          <w:sz w:val="22"/>
          <w:szCs w:val="22"/>
        </w:rPr>
        <w:t>Elabora regulamentos internos de organização e fun</w:t>
      </w:r>
      <w:r w:rsidR="00620054" w:rsidRPr="003C577C">
        <w:rPr>
          <w:rFonts w:asciiTheme="minorHAnsi" w:hAnsiTheme="minorHAnsi" w:cstheme="minorHAnsi"/>
          <w:sz w:val="22"/>
          <w:szCs w:val="22"/>
        </w:rPr>
        <w:t>cionamento dos diversos setores</w:t>
      </w:r>
    </w:p>
    <w:p w:rsidR="008A4089" w:rsidRPr="003C577C" w:rsidRDefault="008A4089" w:rsidP="00D95855">
      <w:pPr>
        <w:pStyle w:val="Default"/>
        <w:numPr>
          <w:ilvl w:val="0"/>
          <w:numId w:val="22"/>
        </w:numPr>
        <w:spacing w:line="276" w:lineRule="auto"/>
        <w:ind w:left="284" w:hanging="284"/>
        <w:jc w:val="both"/>
        <w:rPr>
          <w:rFonts w:asciiTheme="minorHAnsi" w:hAnsiTheme="minorHAnsi" w:cstheme="minorHAnsi"/>
          <w:sz w:val="22"/>
          <w:szCs w:val="22"/>
        </w:rPr>
      </w:pPr>
      <w:r w:rsidRPr="003C577C">
        <w:rPr>
          <w:rFonts w:asciiTheme="minorHAnsi" w:hAnsiTheme="minorHAnsi" w:cstheme="minorHAnsi"/>
          <w:sz w:val="22"/>
          <w:szCs w:val="22"/>
        </w:rPr>
        <w:t xml:space="preserve">Nomeia </w:t>
      </w:r>
      <w:r w:rsidR="005E1EFE">
        <w:rPr>
          <w:rFonts w:asciiTheme="minorHAnsi" w:hAnsiTheme="minorHAnsi" w:cstheme="minorHAnsi"/>
          <w:sz w:val="22"/>
          <w:szCs w:val="22"/>
        </w:rPr>
        <w:t>o Diretor Técnico do Centro</w:t>
      </w:r>
    </w:p>
    <w:p w:rsidR="008A4089" w:rsidRPr="003C577C" w:rsidRDefault="008A4089" w:rsidP="00D95855">
      <w:pPr>
        <w:pStyle w:val="Default"/>
        <w:numPr>
          <w:ilvl w:val="0"/>
          <w:numId w:val="22"/>
        </w:numPr>
        <w:spacing w:line="276" w:lineRule="auto"/>
        <w:ind w:left="284" w:hanging="284"/>
        <w:jc w:val="both"/>
        <w:rPr>
          <w:rFonts w:asciiTheme="minorHAnsi" w:hAnsiTheme="minorHAnsi" w:cstheme="minorHAnsi"/>
          <w:sz w:val="22"/>
          <w:szCs w:val="22"/>
        </w:rPr>
      </w:pPr>
      <w:r w:rsidRPr="003C577C">
        <w:rPr>
          <w:rFonts w:asciiTheme="minorHAnsi" w:hAnsiTheme="minorHAnsi" w:cstheme="minorHAnsi"/>
          <w:sz w:val="22"/>
          <w:szCs w:val="22"/>
        </w:rPr>
        <w:t>Nomeia os elementos de</w:t>
      </w:r>
      <w:r w:rsidR="005E1EFE">
        <w:rPr>
          <w:rFonts w:asciiTheme="minorHAnsi" w:hAnsiTheme="minorHAnsi" w:cstheme="minorHAnsi"/>
          <w:sz w:val="22"/>
          <w:szCs w:val="22"/>
        </w:rPr>
        <w:t xml:space="preserve"> orientação educativa do Centro:</w:t>
      </w:r>
      <w:r w:rsidRPr="003C577C">
        <w:rPr>
          <w:rFonts w:asciiTheme="minorHAnsi" w:hAnsiTheme="minorHAnsi" w:cstheme="minorHAnsi"/>
          <w:sz w:val="22"/>
          <w:szCs w:val="22"/>
        </w:rPr>
        <w:t xml:space="preserve"> </w:t>
      </w:r>
      <w:r w:rsidR="005E1EFE">
        <w:rPr>
          <w:rFonts w:asciiTheme="minorHAnsi" w:hAnsiTheme="minorHAnsi" w:cstheme="minorHAnsi"/>
          <w:sz w:val="22"/>
          <w:szCs w:val="22"/>
        </w:rPr>
        <w:t>coordenadores</w:t>
      </w:r>
      <w:r w:rsidRPr="003C577C">
        <w:rPr>
          <w:rFonts w:asciiTheme="minorHAnsi" w:hAnsiTheme="minorHAnsi" w:cstheme="minorHAnsi"/>
          <w:sz w:val="22"/>
          <w:szCs w:val="22"/>
        </w:rPr>
        <w:t xml:space="preserve"> pe</w:t>
      </w:r>
      <w:r w:rsidR="005E1EFE">
        <w:rPr>
          <w:rFonts w:asciiTheme="minorHAnsi" w:hAnsiTheme="minorHAnsi" w:cstheme="minorHAnsi"/>
          <w:sz w:val="22"/>
          <w:szCs w:val="22"/>
        </w:rPr>
        <w:t>dagógicos das r</w:t>
      </w:r>
      <w:r w:rsidR="00620054" w:rsidRPr="003C577C">
        <w:rPr>
          <w:rFonts w:asciiTheme="minorHAnsi" w:hAnsiTheme="minorHAnsi" w:cstheme="minorHAnsi"/>
          <w:sz w:val="22"/>
          <w:szCs w:val="22"/>
        </w:rPr>
        <w:t>espostas sociais</w:t>
      </w:r>
    </w:p>
    <w:p w:rsidR="008A4089" w:rsidRPr="003C577C" w:rsidRDefault="008A4089" w:rsidP="00D95855">
      <w:pPr>
        <w:pStyle w:val="Default"/>
        <w:numPr>
          <w:ilvl w:val="0"/>
          <w:numId w:val="22"/>
        </w:numPr>
        <w:spacing w:line="276" w:lineRule="auto"/>
        <w:ind w:left="284" w:hanging="284"/>
        <w:jc w:val="both"/>
        <w:rPr>
          <w:rFonts w:asciiTheme="minorHAnsi" w:hAnsiTheme="minorHAnsi" w:cstheme="minorHAnsi"/>
          <w:sz w:val="22"/>
          <w:szCs w:val="22"/>
        </w:rPr>
      </w:pPr>
      <w:r w:rsidRPr="003C577C">
        <w:rPr>
          <w:rFonts w:asciiTheme="minorHAnsi" w:hAnsiTheme="minorHAnsi" w:cstheme="minorHAnsi"/>
          <w:sz w:val="22"/>
          <w:szCs w:val="22"/>
        </w:rPr>
        <w:t>Elabora o Quadro</w:t>
      </w:r>
      <w:r w:rsidR="00620054" w:rsidRPr="003C577C">
        <w:rPr>
          <w:rFonts w:asciiTheme="minorHAnsi" w:hAnsiTheme="minorHAnsi" w:cstheme="minorHAnsi"/>
          <w:sz w:val="22"/>
          <w:szCs w:val="22"/>
        </w:rPr>
        <w:t xml:space="preserve"> de Pessoal Técnico e Auxiliar</w:t>
      </w:r>
    </w:p>
    <w:p w:rsidR="008A4089" w:rsidRPr="003C577C" w:rsidRDefault="008A4089" w:rsidP="00D95855">
      <w:pPr>
        <w:pStyle w:val="Default"/>
        <w:numPr>
          <w:ilvl w:val="0"/>
          <w:numId w:val="22"/>
        </w:numPr>
        <w:spacing w:line="276" w:lineRule="auto"/>
        <w:ind w:left="284" w:hanging="284"/>
        <w:jc w:val="both"/>
        <w:rPr>
          <w:rFonts w:asciiTheme="minorHAnsi" w:hAnsiTheme="minorHAnsi" w:cstheme="minorHAnsi"/>
          <w:sz w:val="22"/>
          <w:szCs w:val="22"/>
        </w:rPr>
      </w:pPr>
      <w:r w:rsidRPr="003C577C">
        <w:rPr>
          <w:rFonts w:asciiTheme="minorHAnsi" w:hAnsiTheme="minorHAnsi" w:cstheme="minorHAnsi"/>
          <w:sz w:val="22"/>
          <w:szCs w:val="22"/>
        </w:rPr>
        <w:t>Estabelece as normas de admissão do pessoal em exercício de funções na Instituição, a polític</w:t>
      </w:r>
      <w:r w:rsidR="00620054" w:rsidRPr="003C577C">
        <w:rPr>
          <w:rFonts w:asciiTheme="minorHAnsi" w:hAnsiTheme="minorHAnsi" w:cstheme="minorHAnsi"/>
          <w:sz w:val="22"/>
          <w:szCs w:val="22"/>
        </w:rPr>
        <w:t>a de remunerações e executa-as</w:t>
      </w:r>
    </w:p>
    <w:p w:rsidR="008A4089" w:rsidRPr="003C577C" w:rsidRDefault="00620054" w:rsidP="00D95855">
      <w:pPr>
        <w:pStyle w:val="Default"/>
        <w:numPr>
          <w:ilvl w:val="0"/>
          <w:numId w:val="22"/>
        </w:numPr>
        <w:spacing w:line="276" w:lineRule="auto"/>
        <w:ind w:left="284" w:hanging="284"/>
        <w:jc w:val="both"/>
        <w:rPr>
          <w:rFonts w:asciiTheme="minorHAnsi" w:hAnsiTheme="minorHAnsi" w:cstheme="minorHAnsi"/>
          <w:sz w:val="22"/>
          <w:szCs w:val="22"/>
        </w:rPr>
      </w:pPr>
      <w:r w:rsidRPr="003C577C">
        <w:rPr>
          <w:rFonts w:asciiTheme="minorHAnsi" w:hAnsiTheme="minorHAnsi" w:cstheme="minorHAnsi"/>
          <w:sz w:val="22"/>
          <w:szCs w:val="22"/>
        </w:rPr>
        <w:t>Procede à</w:t>
      </w:r>
      <w:r w:rsidR="008A4089" w:rsidRPr="003C577C">
        <w:rPr>
          <w:rFonts w:asciiTheme="minorHAnsi" w:hAnsiTheme="minorHAnsi" w:cstheme="minorHAnsi"/>
          <w:sz w:val="22"/>
          <w:szCs w:val="22"/>
        </w:rPr>
        <w:t xml:space="preserve"> avaliação de desempenho dos colabo</w:t>
      </w:r>
      <w:r w:rsidRPr="003C577C">
        <w:rPr>
          <w:rFonts w:asciiTheme="minorHAnsi" w:hAnsiTheme="minorHAnsi" w:cstheme="minorHAnsi"/>
          <w:sz w:val="22"/>
          <w:szCs w:val="22"/>
        </w:rPr>
        <w:t>radores do Centro</w:t>
      </w:r>
    </w:p>
    <w:p w:rsidR="008A4089" w:rsidRPr="003C577C" w:rsidRDefault="008A4089" w:rsidP="00D95855">
      <w:pPr>
        <w:pStyle w:val="Default"/>
        <w:numPr>
          <w:ilvl w:val="0"/>
          <w:numId w:val="22"/>
        </w:numPr>
        <w:spacing w:line="276" w:lineRule="auto"/>
        <w:ind w:left="284" w:hanging="284"/>
        <w:jc w:val="both"/>
        <w:rPr>
          <w:rFonts w:asciiTheme="minorHAnsi" w:hAnsiTheme="minorHAnsi" w:cstheme="minorHAnsi"/>
          <w:sz w:val="22"/>
          <w:szCs w:val="22"/>
        </w:rPr>
      </w:pPr>
      <w:r w:rsidRPr="003C577C">
        <w:rPr>
          <w:rFonts w:asciiTheme="minorHAnsi" w:hAnsiTheme="minorHAnsi" w:cstheme="minorHAnsi"/>
          <w:sz w:val="22"/>
          <w:szCs w:val="22"/>
        </w:rPr>
        <w:t>Estabelece e assegura a aplic</w:t>
      </w:r>
      <w:r w:rsidR="00620054" w:rsidRPr="003C577C">
        <w:rPr>
          <w:rFonts w:asciiTheme="minorHAnsi" w:hAnsiTheme="minorHAnsi" w:cstheme="minorHAnsi"/>
          <w:sz w:val="22"/>
          <w:szCs w:val="22"/>
        </w:rPr>
        <w:t>ação dos regulamentos internos</w:t>
      </w:r>
    </w:p>
    <w:p w:rsidR="008A4089" w:rsidRPr="003C577C" w:rsidRDefault="008A4089" w:rsidP="00D95855">
      <w:pPr>
        <w:pStyle w:val="Default"/>
        <w:numPr>
          <w:ilvl w:val="0"/>
          <w:numId w:val="22"/>
        </w:numPr>
        <w:spacing w:line="276" w:lineRule="auto"/>
        <w:ind w:left="284" w:hanging="284"/>
        <w:jc w:val="both"/>
        <w:rPr>
          <w:rFonts w:asciiTheme="minorHAnsi" w:hAnsiTheme="minorHAnsi" w:cstheme="minorHAnsi"/>
          <w:sz w:val="22"/>
          <w:szCs w:val="22"/>
        </w:rPr>
      </w:pPr>
      <w:r w:rsidRPr="003C577C">
        <w:rPr>
          <w:rFonts w:asciiTheme="minorHAnsi" w:hAnsiTheme="minorHAnsi" w:cstheme="minorHAnsi"/>
          <w:sz w:val="22"/>
          <w:szCs w:val="22"/>
        </w:rPr>
        <w:t>Emite parecer sobre a organ</w:t>
      </w:r>
      <w:r w:rsidR="00620054" w:rsidRPr="003C577C">
        <w:rPr>
          <w:rFonts w:asciiTheme="minorHAnsi" w:hAnsiTheme="minorHAnsi" w:cstheme="minorHAnsi"/>
          <w:sz w:val="22"/>
          <w:szCs w:val="22"/>
        </w:rPr>
        <w:t>ização funcional da Instituição</w:t>
      </w:r>
    </w:p>
    <w:p w:rsidR="008A4089" w:rsidRPr="003C577C" w:rsidRDefault="008A4089" w:rsidP="00D95855">
      <w:pPr>
        <w:pStyle w:val="Default"/>
        <w:numPr>
          <w:ilvl w:val="0"/>
          <w:numId w:val="22"/>
        </w:numPr>
        <w:spacing w:line="276" w:lineRule="auto"/>
        <w:ind w:left="284" w:hanging="284"/>
        <w:jc w:val="both"/>
        <w:rPr>
          <w:rFonts w:asciiTheme="minorHAnsi" w:hAnsiTheme="minorHAnsi" w:cstheme="minorHAnsi"/>
          <w:sz w:val="22"/>
          <w:szCs w:val="22"/>
        </w:rPr>
      </w:pPr>
      <w:r w:rsidRPr="003C577C">
        <w:rPr>
          <w:rFonts w:asciiTheme="minorHAnsi" w:hAnsiTheme="minorHAnsi" w:cstheme="minorHAnsi"/>
          <w:sz w:val="22"/>
          <w:szCs w:val="22"/>
        </w:rPr>
        <w:t>Aprova o Projeto Educativo e o respetivo Plano Anua</w:t>
      </w:r>
      <w:r w:rsidR="00620054" w:rsidRPr="003C577C">
        <w:rPr>
          <w:rFonts w:asciiTheme="minorHAnsi" w:hAnsiTheme="minorHAnsi" w:cstheme="minorHAnsi"/>
          <w:sz w:val="22"/>
          <w:szCs w:val="22"/>
        </w:rPr>
        <w:t>l de Atividades da Instituição</w:t>
      </w:r>
    </w:p>
    <w:p w:rsidR="008A4089" w:rsidRDefault="00636AA7" w:rsidP="004402F7">
      <w:pPr>
        <w:pStyle w:val="Rodap"/>
        <w:tabs>
          <w:tab w:val="left" w:pos="708"/>
        </w:tabs>
        <w:spacing w:line="276" w:lineRule="auto"/>
        <w:ind w:hanging="284"/>
        <w:jc w:val="both"/>
        <w:rPr>
          <w:rFonts w:asciiTheme="minorHAnsi" w:hAnsiTheme="minorHAnsi" w:cstheme="minorHAnsi"/>
          <w:sz w:val="22"/>
          <w:szCs w:val="22"/>
        </w:rPr>
      </w:pPr>
      <w:r>
        <w:rPr>
          <w:rFonts w:asciiTheme="minorHAnsi" w:hAnsiTheme="minorHAnsi" w:cstheme="minorHAnsi"/>
          <w:sz w:val="22"/>
          <w:szCs w:val="22"/>
        </w:rPr>
        <w:tab/>
      </w:r>
      <w:r w:rsidR="008A4089" w:rsidRPr="003C577C">
        <w:rPr>
          <w:rFonts w:asciiTheme="minorHAnsi" w:hAnsiTheme="minorHAnsi" w:cstheme="minorHAnsi"/>
          <w:sz w:val="22"/>
          <w:szCs w:val="22"/>
        </w:rPr>
        <w:t>Compete ao Conselho de Administração do Centro promover a gestão e organiza</w:t>
      </w:r>
      <w:r w:rsidR="00556592" w:rsidRPr="003C577C">
        <w:rPr>
          <w:rFonts w:asciiTheme="minorHAnsi" w:hAnsiTheme="minorHAnsi" w:cstheme="minorHAnsi"/>
          <w:sz w:val="22"/>
          <w:szCs w:val="22"/>
        </w:rPr>
        <w:t>ção da resposta Social de Pré-Escolar</w:t>
      </w:r>
      <w:r w:rsidR="008A4089" w:rsidRPr="003C577C">
        <w:rPr>
          <w:rFonts w:asciiTheme="minorHAnsi" w:hAnsiTheme="minorHAnsi" w:cstheme="minorHAnsi"/>
          <w:sz w:val="22"/>
          <w:szCs w:val="22"/>
        </w:rPr>
        <w:t xml:space="preserve"> garantindo o cumprimento de legislação em vigor e do presente regulamento.</w:t>
      </w:r>
    </w:p>
    <w:p w:rsidR="0015071E" w:rsidRPr="003C577C" w:rsidRDefault="0015071E" w:rsidP="004402F7">
      <w:pPr>
        <w:pStyle w:val="Rodap"/>
        <w:tabs>
          <w:tab w:val="left" w:pos="708"/>
        </w:tabs>
        <w:spacing w:line="276" w:lineRule="auto"/>
        <w:ind w:hanging="284"/>
        <w:jc w:val="both"/>
        <w:rPr>
          <w:rFonts w:asciiTheme="minorHAnsi" w:hAnsiTheme="minorHAnsi" w:cstheme="minorHAnsi"/>
          <w:sz w:val="22"/>
          <w:szCs w:val="22"/>
        </w:rPr>
      </w:pPr>
    </w:p>
    <w:p w:rsidR="008A4089" w:rsidRPr="003C577C" w:rsidRDefault="008A4089" w:rsidP="008A4089">
      <w:pPr>
        <w:spacing w:line="276" w:lineRule="auto"/>
        <w:rPr>
          <w:rFonts w:asciiTheme="minorHAnsi" w:hAnsiTheme="minorHAnsi" w:cstheme="minorHAnsi"/>
          <w:b/>
          <w:sz w:val="22"/>
          <w:szCs w:val="22"/>
          <w:u w:val="single"/>
        </w:rPr>
      </w:pPr>
      <w:r w:rsidRPr="003C577C">
        <w:rPr>
          <w:rFonts w:asciiTheme="minorHAnsi" w:hAnsiTheme="minorHAnsi" w:cstheme="minorHAnsi"/>
          <w:b/>
          <w:sz w:val="22"/>
          <w:szCs w:val="22"/>
          <w:u w:val="single"/>
        </w:rPr>
        <w:lastRenderedPageBreak/>
        <w:t>Direção Técnica do Estabelecimento</w:t>
      </w:r>
    </w:p>
    <w:p w:rsidR="008A4089" w:rsidRPr="003C577C" w:rsidRDefault="008A4089" w:rsidP="008A4089">
      <w:pPr>
        <w:spacing w:line="276" w:lineRule="auto"/>
        <w:jc w:val="both"/>
        <w:rPr>
          <w:rFonts w:asciiTheme="minorHAnsi" w:hAnsiTheme="minorHAnsi" w:cstheme="minorHAnsi"/>
          <w:sz w:val="22"/>
          <w:szCs w:val="22"/>
        </w:rPr>
      </w:pPr>
      <w:r w:rsidRPr="003C577C">
        <w:rPr>
          <w:rFonts w:asciiTheme="minorHAnsi" w:hAnsiTheme="minorHAnsi" w:cstheme="minorHAnsi"/>
          <w:sz w:val="22"/>
          <w:szCs w:val="22"/>
        </w:rPr>
        <w:t>A Direção Técnica do Estabelecimento compete a um técnico, nos ter</w:t>
      </w:r>
      <w:r w:rsidR="00BD2635">
        <w:rPr>
          <w:rFonts w:asciiTheme="minorHAnsi" w:hAnsiTheme="minorHAnsi" w:cstheme="minorHAnsi"/>
          <w:sz w:val="22"/>
          <w:szCs w:val="22"/>
        </w:rPr>
        <w:t>mos do Despacho Normativo n.º 96</w:t>
      </w:r>
      <w:r w:rsidRPr="003C577C">
        <w:rPr>
          <w:rFonts w:asciiTheme="minorHAnsi" w:hAnsiTheme="minorHAnsi" w:cstheme="minorHAnsi"/>
          <w:sz w:val="22"/>
          <w:szCs w:val="22"/>
        </w:rPr>
        <w:t xml:space="preserve">/89 de </w:t>
      </w:r>
      <w:r w:rsidR="00BD2635">
        <w:rPr>
          <w:rFonts w:asciiTheme="minorHAnsi" w:hAnsiTheme="minorHAnsi" w:cstheme="minorHAnsi"/>
          <w:sz w:val="22"/>
          <w:szCs w:val="22"/>
        </w:rPr>
        <w:t xml:space="preserve">21 </w:t>
      </w:r>
      <w:r w:rsidRPr="003C577C">
        <w:rPr>
          <w:rFonts w:asciiTheme="minorHAnsi" w:hAnsiTheme="minorHAnsi" w:cstheme="minorHAnsi"/>
          <w:sz w:val="22"/>
          <w:szCs w:val="22"/>
        </w:rPr>
        <w:t>de outubro de 1989, cujo nome, informação e conteúdo funcional se encontra afixado em lugar visível.</w:t>
      </w:r>
    </w:p>
    <w:p w:rsidR="008A4089" w:rsidRPr="004C599A" w:rsidRDefault="008A4089" w:rsidP="008A4089">
      <w:pPr>
        <w:spacing w:line="276" w:lineRule="auto"/>
        <w:jc w:val="both"/>
        <w:rPr>
          <w:rFonts w:asciiTheme="minorHAnsi" w:hAnsiTheme="minorHAnsi" w:cstheme="minorHAnsi"/>
          <w:sz w:val="22"/>
          <w:szCs w:val="22"/>
          <w:highlight w:val="cyan"/>
          <w:u w:val="single"/>
        </w:rPr>
      </w:pPr>
    </w:p>
    <w:p w:rsidR="008A4089" w:rsidRPr="003C577C" w:rsidRDefault="008A4089" w:rsidP="008A4089">
      <w:pPr>
        <w:spacing w:line="276" w:lineRule="auto"/>
        <w:rPr>
          <w:rFonts w:asciiTheme="minorHAnsi" w:hAnsiTheme="minorHAnsi" w:cstheme="minorHAnsi"/>
          <w:b/>
          <w:sz w:val="22"/>
          <w:szCs w:val="22"/>
          <w:u w:val="single"/>
        </w:rPr>
      </w:pPr>
      <w:r w:rsidRPr="003C577C">
        <w:rPr>
          <w:rFonts w:asciiTheme="minorHAnsi" w:hAnsiTheme="minorHAnsi" w:cstheme="minorHAnsi"/>
          <w:b/>
          <w:sz w:val="22"/>
          <w:szCs w:val="22"/>
          <w:u w:val="single"/>
        </w:rPr>
        <w:t>Diretor(a) Técnico</w:t>
      </w:r>
    </w:p>
    <w:p w:rsidR="008A4089" w:rsidRPr="003C577C" w:rsidRDefault="008A4089" w:rsidP="008A4089">
      <w:pPr>
        <w:autoSpaceDE w:val="0"/>
        <w:autoSpaceDN w:val="0"/>
        <w:adjustRightInd w:val="0"/>
        <w:spacing w:line="276" w:lineRule="auto"/>
        <w:jc w:val="both"/>
        <w:rPr>
          <w:rFonts w:asciiTheme="minorHAnsi" w:hAnsiTheme="minorHAnsi" w:cstheme="minorHAnsi"/>
          <w:sz w:val="22"/>
          <w:szCs w:val="22"/>
        </w:rPr>
      </w:pPr>
      <w:r w:rsidRPr="003C577C">
        <w:rPr>
          <w:rFonts w:asciiTheme="minorHAnsi" w:hAnsiTheme="minorHAnsi" w:cstheme="minorHAnsi"/>
          <w:sz w:val="22"/>
          <w:szCs w:val="22"/>
        </w:rPr>
        <w:t>Constitui atribuição do(a) Diretor(a) Técnico(a)  as seguintes competências:</w:t>
      </w:r>
    </w:p>
    <w:p w:rsidR="003C577C" w:rsidRPr="003C577C" w:rsidRDefault="003C577C" w:rsidP="003C577C">
      <w:pPr>
        <w:tabs>
          <w:tab w:val="left" w:pos="284"/>
        </w:tabs>
        <w:autoSpaceDE w:val="0"/>
        <w:autoSpaceDN w:val="0"/>
        <w:adjustRightInd w:val="0"/>
        <w:spacing w:line="276" w:lineRule="auto"/>
        <w:jc w:val="both"/>
        <w:rPr>
          <w:rFonts w:ascii="Calibri" w:hAnsi="Calibri" w:cs="Calibri"/>
          <w:sz w:val="22"/>
          <w:szCs w:val="22"/>
        </w:rPr>
      </w:pPr>
      <w:r w:rsidRPr="003C577C">
        <w:rPr>
          <w:rFonts w:ascii="Calibri" w:hAnsi="Calibri" w:cs="Calibri"/>
          <w:sz w:val="22"/>
          <w:szCs w:val="22"/>
        </w:rPr>
        <w:t>Executa tarefas de gestão, de natureza administrativa e avaliação em articulação com os órgãos da Instituição; comunicando os assuntos necessários ao normal funcionamento.</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 xml:space="preserve">Dirige o funcionamento dos serviços dentro das regras definidas pelo Conselho de Administração, coordenando e supervisionando as atividades de todos os colaboradores. </w:t>
      </w:r>
    </w:p>
    <w:p w:rsidR="003C577C" w:rsidRPr="003C577C" w:rsidRDefault="003C577C" w:rsidP="003C577C">
      <w:pPr>
        <w:tabs>
          <w:tab w:val="left" w:pos="284"/>
        </w:tabs>
        <w:autoSpaceDE w:val="0"/>
        <w:autoSpaceDN w:val="0"/>
        <w:adjustRightInd w:val="0"/>
        <w:spacing w:line="276" w:lineRule="auto"/>
        <w:jc w:val="both"/>
        <w:rPr>
          <w:rFonts w:ascii="Calibri" w:hAnsi="Calibri" w:cs="Calibri"/>
          <w:sz w:val="22"/>
          <w:szCs w:val="22"/>
        </w:rPr>
      </w:pPr>
      <w:r w:rsidRPr="003C577C">
        <w:rPr>
          <w:rFonts w:ascii="Calibri" w:hAnsi="Calibri" w:cs="Calibri"/>
          <w:sz w:val="22"/>
          <w:szCs w:val="22"/>
        </w:rPr>
        <w:t>Sensibiliza todo o pessoal face à problemáti</w:t>
      </w:r>
      <w:r w:rsidR="00362108">
        <w:rPr>
          <w:rFonts w:ascii="Calibri" w:hAnsi="Calibri" w:cs="Calibri"/>
          <w:sz w:val="22"/>
          <w:szCs w:val="22"/>
        </w:rPr>
        <w:t>ca da infância e promove</w:t>
      </w:r>
      <w:r w:rsidRPr="003C577C">
        <w:rPr>
          <w:rFonts w:ascii="Calibri" w:hAnsi="Calibri" w:cs="Calibri"/>
          <w:sz w:val="22"/>
          <w:szCs w:val="22"/>
        </w:rPr>
        <w:t xml:space="preserve"> a sua atualização com vista ao desempenho das funções exercidas, zelando pelo conforto das crianças, com particular atenção aos aspetos de higiene, saúde e alimentação.</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Assegura o cumprimento das demandas das ordens de tutela e dos órgãos da Instituição, informando os colaboradores e cumprindo com os procedimentos necessários.</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Executa os procedimentos de gestão relativos ao Processo chave 01- candidatura e admissão de clientes.</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Realiza o atendimento aos encarregados de educação, aconselhando-os e respondendo às suas solicitações.</w:t>
      </w:r>
    </w:p>
    <w:p w:rsidR="003C577C" w:rsidRPr="003C577C" w:rsidRDefault="003C577C" w:rsidP="003C577C">
      <w:pPr>
        <w:spacing w:line="276" w:lineRule="auto"/>
        <w:jc w:val="both"/>
        <w:rPr>
          <w:rFonts w:ascii="Calibri" w:hAnsi="Calibri" w:cs="Calibri"/>
          <w:bCs/>
          <w:sz w:val="22"/>
          <w:szCs w:val="22"/>
        </w:rPr>
      </w:pPr>
      <w:r w:rsidRPr="003C577C">
        <w:rPr>
          <w:rFonts w:ascii="Calibri" w:hAnsi="Calibri" w:cs="Calibri"/>
          <w:bCs/>
          <w:sz w:val="22"/>
          <w:szCs w:val="22"/>
        </w:rPr>
        <w:t>Realiza a admissão e inscrição de novos clientes, esclarecendo os encarregados de educação acerca da política da Instituição, elaborando o processo administrativo e registando todos os dados pessoais associados aos mesmos.</w:t>
      </w:r>
    </w:p>
    <w:p w:rsidR="003C577C" w:rsidRPr="003C577C" w:rsidRDefault="003C577C" w:rsidP="003C577C">
      <w:pPr>
        <w:spacing w:line="276" w:lineRule="auto"/>
        <w:jc w:val="both"/>
        <w:rPr>
          <w:rFonts w:ascii="Calibri" w:hAnsi="Calibri" w:cs="Calibri"/>
          <w:bCs/>
          <w:sz w:val="22"/>
          <w:szCs w:val="22"/>
        </w:rPr>
      </w:pPr>
      <w:r w:rsidRPr="003C577C">
        <w:rPr>
          <w:rFonts w:ascii="Calibri" w:hAnsi="Calibri" w:cs="Calibri"/>
          <w:bCs/>
          <w:sz w:val="22"/>
          <w:szCs w:val="22"/>
        </w:rPr>
        <w:t>Informa os encarregados de educação sobre os serviços, atividades e cuidados prestados nas diferentes respostas sociais, bem como, em relação à política de preços e outras questões relevantes.</w:t>
      </w:r>
    </w:p>
    <w:p w:rsidR="003C577C" w:rsidRPr="003C577C" w:rsidRDefault="003C577C" w:rsidP="003C577C">
      <w:pPr>
        <w:tabs>
          <w:tab w:val="left" w:pos="284"/>
        </w:tabs>
        <w:autoSpaceDE w:val="0"/>
        <w:autoSpaceDN w:val="0"/>
        <w:adjustRightInd w:val="0"/>
        <w:spacing w:line="276" w:lineRule="auto"/>
        <w:jc w:val="both"/>
        <w:rPr>
          <w:rFonts w:ascii="Calibri" w:hAnsi="Calibri" w:cs="Calibri"/>
          <w:sz w:val="22"/>
          <w:szCs w:val="22"/>
        </w:rPr>
      </w:pPr>
      <w:r w:rsidRPr="003C577C">
        <w:rPr>
          <w:rFonts w:ascii="Calibri" w:hAnsi="Calibri" w:cs="Calibri"/>
          <w:sz w:val="22"/>
          <w:szCs w:val="22"/>
        </w:rPr>
        <w:t>Fomenta e reforça as relações entre os pais, os familiares, as crianças e a comunidade em geral, promovendo a articulação com as famílias das crianças em ordem a assegurar a continuidade educativa.</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Organiza e mantém organizado o ficheiro de clientes bem como os processos individuais, assegurando o seu caráter confidencial.</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 xml:space="preserve">Gere o expediente, verificando o correio diariamente, assegurando com a administrativa, o seu registo em documento próprio, e procede ao seu encaminhamento para os gestores dos vários processos para procedimento de resposta e/ou arquivo. </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Supervisiona a guarda dos valores do Centro.</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Assegura a execução de folha de caixa, verificando os gastos diários.</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 xml:space="preserve">Supervisiona a execução dos pagamentos, assegurando o cumprimento dos prazos. </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 xml:space="preserve">Assegura a gestão das contas correntes, supervisionando os balanços e controlando os gastos. </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 xml:space="preserve">Garante a articulação com organismos externos de avenças. </w:t>
      </w:r>
    </w:p>
    <w:p w:rsidR="003C577C" w:rsidRPr="003C577C" w:rsidRDefault="003C577C" w:rsidP="003C577C">
      <w:pPr>
        <w:spacing w:line="276" w:lineRule="auto"/>
        <w:jc w:val="both"/>
        <w:rPr>
          <w:rFonts w:ascii="Calibri" w:hAnsi="Calibri" w:cs="Calibri"/>
          <w:sz w:val="22"/>
          <w:szCs w:val="22"/>
          <w:highlight w:val="yellow"/>
        </w:rPr>
      </w:pPr>
      <w:r w:rsidRPr="003C577C">
        <w:rPr>
          <w:rFonts w:ascii="Calibri" w:hAnsi="Calibri" w:cs="Calibri"/>
          <w:sz w:val="22"/>
          <w:szCs w:val="22"/>
        </w:rPr>
        <w:t xml:space="preserve">Assegura a articulação com os serviços externos de contabilidade, organizando e articulando a documentação e informação necessária. </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Quando necessário, valida a alteração das ementas semanais, propostas pelo(a) RESA ou cozinheira.</w:t>
      </w:r>
    </w:p>
    <w:p w:rsidR="003C577C" w:rsidRPr="003C577C" w:rsidRDefault="003C577C" w:rsidP="003C577C">
      <w:pPr>
        <w:tabs>
          <w:tab w:val="left" w:pos="284"/>
        </w:tabs>
        <w:autoSpaceDE w:val="0"/>
        <w:autoSpaceDN w:val="0"/>
        <w:adjustRightInd w:val="0"/>
        <w:spacing w:line="276" w:lineRule="auto"/>
        <w:jc w:val="both"/>
        <w:rPr>
          <w:rFonts w:ascii="Calibri" w:hAnsi="Calibri" w:cs="Calibri"/>
          <w:sz w:val="22"/>
          <w:szCs w:val="22"/>
        </w:rPr>
      </w:pPr>
      <w:r w:rsidRPr="003C577C">
        <w:rPr>
          <w:rFonts w:ascii="Calibri" w:hAnsi="Calibri" w:cs="Calibri"/>
          <w:sz w:val="22"/>
          <w:szCs w:val="22"/>
        </w:rPr>
        <w:t>Analisa e valida os pedidos de intervenção e requisições de gestão de manutenção e aprovisionamentos, propostos para análise pelo(a) gestor(a) do processo PT 02.</w:t>
      </w:r>
    </w:p>
    <w:p w:rsidR="003C577C" w:rsidRPr="003C577C" w:rsidRDefault="003C577C" w:rsidP="003C577C">
      <w:pPr>
        <w:spacing w:line="276" w:lineRule="auto"/>
        <w:ind w:left="7"/>
        <w:jc w:val="both"/>
        <w:rPr>
          <w:rFonts w:ascii="Calibri" w:hAnsi="Calibri" w:cs="Calibri"/>
          <w:sz w:val="22"/>
          <w:szCs w:val="22"/>
        </w:rPr>
      </w:pPr>
      <w:r w:rsidRPr="003C577C">
        <w:rPr>
          <w:rFonts w:ascii="Calibri" w:hAnsi="Calibri" w:cs="Calibri"/>
          <w:sz w:val="22"/>
          <w:szCs w:val="22"/>
        </w:rPr>
        <w:lastRenderedPageBreak/>
        <w:t>Superintende e colabora na análise dos processos de gestão da qualidade, assegurando a sua implementação e melhoria contínua.</w:t>
      </w:r>
    </w:p>
    <w:p w:rsidR="003C577C" w:rsidRPr="003C577C" w:rsidRDefault="003C577C" w:rsidP="003C577C">
      <w:pPr>
        <w:spacing w:line="276" w:lineRule="auto"/>
        <w:ind w:left="7"/>
        <w:jc w:val="both"/>
        <w:rPr>
          <w:rFonts w:ascii="Calibri" w:hAnsi="Calibri" w:cs="Calibri"/>
          <w:sz w:val="22"/>
          <w:szCs w:val="22"/>
        </w:rPr>
      </w:pPr>
      <w:r w:rsidRPr="003C577C">
        <w:rPr>
          <w:rFonts w:ascii="Calibri" w:hAnsi="Calibri" w:cs="Calibri"/>
          <w:sz w:val="22"/>
          <w:szCs w:val="22"/>
        </w:rPr>
        <w:t>Supervisiona a coordenação e organização dos processos de distribuição do serviço docente e não docente no âmbito das Respostas Sociais.</w:t>
      </w:r>
    </w:p>
    <w:p w:rsidR="003C577C" w:rsidRPr="003C577C" w:rsidRDefault="003C577C" w:rsidP="003C577C">
      <w:pPr>
        <w:pStyle w:val="PargrafodaLista"/>
        <w:adjustRightInd w:val="0"/>
        <w:spacing w:line="276" w:lineRule="auto"/>
        <w:ind w:left="0"/>
        <w:jc w:val="both"/>
        <w:rPr>
          <w:rFonts w:ascii="Calibri" w:hAnsi="Calibri" w:cs="Calibri"/>
          <w:sz w:val="22"/>
          <w:szCs w:val="22"/>
        </w:rPr>
      </w:pPr>
      <w:r w:rsidRPr="003C577C">
        <w:rPr>
          <w:rFonts w:ascii="Calibri" w:hAnsi="Calibri" w:cs="Calibri"/>
          <w:sz w:val="22"/>
          <w:szCs w:val="22"/>
        </w:rPr>
        <w:t>Elabora em conjunto com a Coordenação Pedagógica, os horários de trabalho do pessoal e o mapa de férias.</w:t>
      </w:r>
    </w:p>
    <w:p w:rsidR="003C577C" w:rsidRPr="003C577C" w:rsidRDefault="003C577C" w:rsidP="003C577C">
      <w:pPr>
        <w:spacing w:line="276" w:lineRule="auto"/>
        <w:ind w:left="7"/>
        <w:jc w:val="both"/>
        <w:rPr>
          <w:rFonts w:ascii="Calibri" w:hAnsi="Calibri" w:cs="Calibri"/>
          <w:sz w:val="22"/>
          <w:szCs w:val="22"/>
        </w:rPr>
      </w:pPr>
      <w:r w:rsidRPr="003C577C">
        <w:rPr>
          <w:rFonts w:ascii="Calibri" w:hAnsi="Calibri" w:cs="Calibri"/>
          <w:sz w:val="22"/>
          <w:szCs w:val="22"/>
        </w:rPr>
        <w:t>Convoca os colaboradores para as reuniões, coordenando e mediando os aspetos a solucionar.</w:t>
      </w:r>
    </w:p>
    <w:p w:rsidR="003C577C" w:rsidRPr="003C577C" w:rsidRDefault="003C577C" w:rsidP="003C577C">
      <w:pPr>
        <w:pStyle w:val="PargrafodaLista"/>
        <w:adjustRightInd w:val="0"/>
        <w:spacing w:line="276" w:lineRule="auto"/>
        <w:ind w:left="0"/>
        <w:jc w:val="both"/>
        <w:rPr>
          <w:rFonts w:ascii="Calibri" w:hAnsi="Calibri" w:cs="Calibri"/>
          <w:sz w:val="22"/>
          <w:szCs w:val="22"/>
        </w:rPr>
      </w:pPr>
      <w:r w:rsidRPr="003C577C">
        <w:rPr>
          <w:rFonts w:ascii="Calibri" w:hAnsi="Calibri" w:cs="Calibri"/>
          <w:sz w:val="22"/>
          <w:szCs w:val="22"/>
        </w:rPr>
        <w:t>Promove reuniões de trabalho com o pessoal, dispensando especial atenção à questão do relacionamento (interpessoal) prevenindo a conflitualidade e reforçando a autoestima de todos os intervenientes na vida do Estabelecimento.</w:t>
      </w:r>
    </w:p>
    <w:p w:rsidR="003C577C" w:rsidRPr="003C577C" w:rsidRDefault="003C577C" w:rsidP="003C577C">
      <w:pPr>
        <w:pStyle w:val="PargrafodaLista"/>
        <w:adjustRightInd w:val="0"/>
        <w:spacing w:line="276" w:lineRule="auto"/>
        <w:ind w:left="0"/>
        <w:jc w:val="both"/>
        <w:rPr>
          <w:rFonts w:ascii="Calibri" w:hAnsi="Calibri" w:cs="Calibri"/>
          <w:sz w:val="22"/>
          <w:szCs w:val="22"/>
        </w:rPr>
      </w:pPr>
      <w:r w:rsidRPr="003C577C">
        <w:rPr>
          <w:rFonts w:ascii="Calibri" w:hAnsi="Calibri" w:cs="Calibri"/>
          <w:sz w:val="22"/>
          <w:szCs w:val="22"/>
        </w:rPr>
        <w:t>Colabora na definição de critérios justos e objetivos para a avaliação de desempenho periódica da prestação de serviço dos colaboradores, com vista à sua promoção.</w:t>
      </w:r>
    </w:p>
    <w:p w:rsidR="003C577C" w:rsidRPr="003C577C" w:rsidRDefault="003C577C" w:rsidP="003C577C">
      <w:pPr>
        <w:pStyle w:val="PargrafodaLista"/>
        <w:adjustRightInd w:val="0"/>
        <w:spacing w:line="276" w:lineRule="auto"/>
        <w:ind w:left="0"/>
        <w:jc w:val="both"/>
        <w:rPr>
          <w:rFonts w:ascii="Calibri" w:hAnsi="Calibri" w:cs="Calibri"/>
          <w:sz w:val="22"/>
          <w:szCs w:val="22"/>
        </w:rPr>
      </w:pPr>
      <w:r w:rsidRPr="003C577C">
        <w:rPr>
          <w:rFonts w:ascii="Calibri" w:hAnsi="Calibri" w:cs="Calibri"/>
          <w:sz w:val="22"/>
          <w:szCs w:val="22"/>
        </w:rPr>
        <w:t>Superintende e dirige ou delega o processo de avaliação de d</w:t>
      </w:r>
      <w:r w:rsidR="004901FE">
        <w:rPr>
          <w:rFonts w:ascii="Calibri" w:hAnsi="Calibri" w:cs="Calibri"/>
          <w:sz w:val="22"/>
          <w:szCs w:val="22"/>
        </w:rPr>
        <w:t>esempenho dos colaboradores da I</w:t>
      </w:r>
      <w:r w:rsidRPr="003C577C">
        <w:rPr>
          <w:rFonts w:ascii="Calibri" w:hAnsi="Calibri" w:cs="Calibri"/>
          <w:sz w:val="22"/>
          <w:szCs w:val="22"/>
        </w:rPr>
        <w:t>nstituição.</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 xml:space="preserve">Superintende a organização da documentação de Recursos Humanos, mantendo-a </w:t>
      </w:r>
      <w:r w:rsidR="006B642E" w:rsidRPr="003C577C">
        <w:rPr>
          <w:rFonts w:ascii="Calibri" w:hAnsi="Calibri" w:cs="Calibri"/>
          <w:sz w:val="22"/>
          <w:szCs w:val="22"/>
        </w:rPr>
        <w:t>atualizada</w:t>
      </w:r>
      <w:r w:rsidRPr="003C577C">
        <w:rPr>
          <w:rFonts w:ascii="Calibri" w:hAnsi="Calibri" w:cs="Calibri"/>
          <w:sz w:val="22"/>
          <w:szCs w:val="22"/>
        </w:rPr>
        <w:t>.</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Emite parecer sobre os pedidos de férias, justificação de faltas e gestão de banco de horas, do pessoal docente e não docente.</w:t>
      </w:r>
    </w:p>
    <w:p w:rsidR="003C577C" w:rsidRPr="003C577C" w:rsidRDefault="003C577C" w:rsidP="003C577C">
      <w:pPr>
        <w:pStyle w:val="PargrafodaLista"/>
        <w:adjustRightInd w:val="0"/>
        <w:spacing w:line="276" w:lineRule="auto"/>
        <w:ind w:left="0"/>
        <w:jc w:val="both"/>
        <w:rPr>
          <w:rFonts w:ascii="Calibri" w:hAnsi="Calibri" w:cs="Calibri"/>
          <w:sz w:val="22"/>
          <w:szCs w:val="22"/>
        </w:rPr>
      </w:pPr>
      <w:r w:rsidRPr="003C577C">
        <w:rPr>
          <w:rFonts w:ascii="Calibri" w:hAnsi="Calibri" w:cs="Calibri"/>
          <w:sz w:val="22"/>
          <w:szCs w:val="22"/>
        </w:rPr>
        <w:t>Propõe a admissão de pessoal, sempre que o bom funcionamento do serviço o exija.</w:t>
      </w:r>
    </w:p>
    <w:p w:rsidR="003C577C" w:rsidRPr="003C577C" w:rsidRDefault="003C577C" w:rsidP="003C577C">
      <w:pPr>
        <w:pStyle w:val="PargrafodaLista"/>
        <w:adjustRightInd w:val="0"/>
        <w:spacing w:line="276" w:lineRule="auto"/>
        <w:ind w:left="0"/>
        <w:jc w:val="both"/>
        <w:rPr>
          <w:rFonts w:ascii="Calibri" w:hAnsi="Calibri" w:cs="Calibri"/>
          <w:sz w:val="22"/>
          <w:szCs w:val="22"/>
        </w:rPr>
      </w:pPr>
      <w:r w:rsidRPr="003C577C">
        <w:rPr>
          <w:rFonts w:ascii="Calibri" w:hAnsi="Calibri" w:cs="Calibri"/>
          <w:sz w:val="22"/>
          <w:szCs w:val="22"/>
        </w:rPr>
        <w:t xml:space="preserve">Propõe à Direção a aquisição de equipamentos necessários ao funcionamento do estabelecimento, bem como a realização de obras de conservação e reparação sempre que se tornem indispensáveis. </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Anualmente, valida os Planos de Atividades e Projetos Curriculares ou Pedagógicos, propostos pela Coordenação Pedagógica</w:t>
      </w:r>
    </w:p>
    <w:p w:rsidR="003C577C" w:rsidRPr="003C577C" w:rsidRDefault="003C577C" w:rsidP="003C577C">
      <w:pPr>
        <w:pStyle w:val="PargrafodaLista"/>
        <w:tabs>
          <w:tab w:val="left" w:pos="284"/>
        </w:tabs>
        <w:autoSpaceDE w:val="0"/>
        <w:autoSpaceDN w:val="0"/>
        <w:adjustRightInd w:val="0"/>
        <w:spacing w:line="276" w:lineRule="auto"/>
        <w:ind w:left="0"/>
        <w:jc w:val="both"/>
        <w:rPr>
          <w:rFonts w:ascii="Calibri" w:hAnsi="Calibri" w:cs="Calibri"/>
          <w:sz w:val="22"/>
          <w:szCs w:val="22"/>
        </w:rPr>
      </w:pPr>
      <w:r w:rsidRPr="003C577C">
        <w:rPr>
          <w:rFonts w:ascii="Calibri" w:hAnsi="Calibri" w:cs="Calibri"/>
          <w:sz w:val="22"/>
          <w:szCs w:val="22"/>
        </w:rPr>
        <w:t>Coordena a realização dos estudos sobre a situação socioeconómica e familiar das crianças e a elaboração dos pareceres para efeitos de admissão.</w:t>
      </w:r>
    </w:p>
    <w:p w:rsidR="003C577C" w:rsidRPr="003C577C" w:rsidRDefault="003C577C" w:rsidP="003C577C">
      <w:pPr>
        <w:pStyle w:val="PargrafodaLista"/>
        <w:tabs>
          <w:tab w:val="left" w:pos="284"/>
        </w:tabs>
        <w:autoSpaceDE w:val="0"/>
        <w:autoSpaceDN w:val="0"/>
        <w:adjustRightInd w:val="0"/>
        <w:spacing w:line="276" w:lineRule="auto"/>
        <w:ind w:left="0"/>
        <w:jc w:val="both"/>
        <w:rPr>
          <w:rFonts w:ascii="Calibri" w:hAnsi="Calibri" w:cs="Calibri"/>
          <w:sz w:val="22"/>
          <w:szCs w:val="22"/>
        </w:rPr>
      </w:pPr>
      <w:r w:rsidRPr="003C577C">
        <w:rPr>
          <w:rFonts w:ascii="Calibri" w:hAnsi="Calibri" w:cs="Calibri"/>
          <w:sz w:val="22"/>
          <w:szCs w:val="22"/>
        </w:rPr>
        <w:t>Propõe ao Conselho de Administração, o horário de funcionamento de acordo com as necessidades das famílias, salvaguardando o bem-estar das crianças.</w:t>
      </w:r>
    </w:p>
    <w:p w:rsidR="003C577C" w:rsidRPr="003C577C" w:rsidRDefault="003C577C" w:rsidP="003C577C">
      <w:pPr>
        <w:pStyle w:val="PargrafodaLista"/>
        <w:adjustRightInd w:val="0"/>
        <w:spacing w:line="276" w:lineRule="auto"/>
        <w:ind w:left="0"/>
        <w:jc w:val="both"/>
        <w:rPr>
          <w:rFonts w:ascii="Calibri" w:hAnsi="Calibri" w:cs="Calibri"/>
          <w:b/>
          <w:sz w:val="22"/>
          <w:szCs w:val="22"/>
        </w:rPr>
      </w:pPr>
      <w:r w:rsidRPr="003C577C">
        <w:rPr>
          <w:rFonts w:ascii="Calibri" w:hAnsi="Calibri" w:cs="Calibri"/>
          <w:sz w:val="22"/>
          <w:szCs w:val="22"/>
        </w:rPr>
        <w:t>Colabora com o(a) tesoureiro(a) na realização dos estudos sobre a situação socioeconómica e familiar das crianças e na elaboração dos pareceres para efeitos de admissão (estudo e atribuição das comparticipações familiares).</w:t>
      </w:r>
    </w:p>
    <w:p w:rsidR="003C577C" w:rsidRPr="003C577C" w:rsidRDefault="003C577C" w:rsidP="003C577C">
      <w:pPr>
        <w:spacing w:line="276" w:lineRule="auto"/>
        <w:ind w:left="7"/>
        <w:jc w:val="both"/>
        <w:rPr>
          <w:rFonts w:ascii="Calibri" w:hAnsi="Calibri" w:cs="Calibri"/>
          <w:bCs/>
          <w:sz w:val="22"/>
          <w:szCs w:val="22"/>
        </w:rPr>
      </w:pPr>
      <w:r w:rsidRPr="003C577C">
        <w:rPr>
          <w:rFonts w:ascii="Calibri" w:hAnsi="Calibri" w:cs="Calibri"/>
          <w:bCs/>
          <w:sz w:val="22"/>
          <w:szCs w:val="22"/>
        </w:rPr>
        <w:t xml:space="preserve">Assegura a representação da Instituição em reuniões técnicas, solicitadas ou delegadas. </w:t>
      </w:r>
    </w:p>
    <w:p w:rsidR="003C577C" w:rsidRPr="003C577C" w:rsidRDefault="003C577C" w:rsidP="003C577C">
      <w:pPr>
        <w:spacing w:line="276" w:lineRule="auto"/>
        <w:ind w:left="7"/>
        <w:jc w:val="both"/>
        <w:rPr>
          <w:rFonts w:ascii="Calibri" w:hAnsi="Calibri" w:cs="Calibri"/>
          <w:bCs/>
          <w:sz w:val="22"/>
          <w:szCs w:val="22"/>
        </w:rPr>
      </w:pPr>
      <w:r w:rsidRPr="003C577C">
        <w:rPr>
          <w:rFonts w:ascii="Calibri" w:hAnsi="Calibri" w:cs="Calibri"/>
          <w:bCs/>
          <w:sz w:val="22"/>
          <w:szCs w:val="22"/>
        </w:rPr>
        <w:t xml:space="preserve">Colabora na realização de atividades lúdicas/convívio com os encarregados de educação, planeando e articulando o necessário. </w:t>
      </w:r>
    </w:p>
    <w:p w:rsidR="003C577C" w:rsidRPr="003C577C" w:rsidRDefault="003C577C" w:rsidP="003C577C">
      <w:pPr>
        <w:spacing w:line="276" w:lineRule="auto"/>
        <w:ind w:left="7"/>
        <w:jc w:val="both"/>
        <w:rPr>
          <w:rFonts w:ascii="Calibri" w:hAnsi="Calibri" w:cs="Calibri"/>
          <w:bCs/>
          <w:sz w:val="22"/>
          <w:szCs w:val="22"/>
        </w:rPr>
      </w:pPr>
      <w:r w:rsidRPr="003C577C">
        <w:rPr>
          <w:rFonts w:ascii="Calibri" w:hAnsi="Calibri" w:cs="Calibri"/>
          <w:bCs/>
          <w:sz w:val="22"/>
          <w:szCs w:val="22"/>
        </w:rPr>
        <w:t xml:space="preserve">Quando necessário, executa o processo de recrutamento e seleção de colaboradores, realizando as entrevistas e todo o processo burocrático de admissão. </w:t>
      </w:r>
    </w:p>
    <w:p w:rsidR="003C577C" w:rsidRPr="003C577C" w:rsidRDefault="003C577C" w:rsidP="003C577C">
      <w:pPr>
        <w:spacing w:line="276" w:lineRule="auto"/>
        <w:ind w:left="6"/>
        <w:jc w:val="both"/>
        <w:rPr>
          <w:rFonts w:ascii="Calibri" w:hAnsi="Calibri" w:cs="Calibri"/>
          <w:sz w:val="22"/>
          <w:szCs w:val="22"/>
        </w:rPr>
      </w:pPr>
      <w:r w:rsidRPr="003C577C">
        <w:rPr>
          <w:rFonts w:ascii="Calibri" w:hAnsi="Calibri" w:cs="Calibri"/>
          <w:sz w:val="22"/>
          <w:szCs w:val="22"/>
        </w:rPr>
        <w:t xml:space="preserve">Assegura a integração de novos colaboradores na equipa, informando acerca do serviço a realizar e do funcionamento da Instituição e realizando o seu acompanhamento. </w:t>
      </w:r>
    </w:p>
    <w:p w:rsidR="003C577C" w:rsidRPr="003C577C" w:rsidRDefault="003C577C" w:rsidP="003C577C">
      <w:pPr>
        <w:spacing w:line="276" w:lineRule="auto"/>
        <w:ind w:left="6"/>
        <w:jc w:val="both"/>
        <w:rPr>
          <w:rFonts w:ascii="Calibri" w:hAnsi="Calibri" w:cs="Calibri"/>
          <w:sz w:val="22"/>
          <w:szCs w:val="22"/>
        </w:rPr>
      </w:pPr>
      <w:r w:rsidRPr="003C577C">
        <w:rPr>
          <w:rFonts w:ascii="Calibri" w:hAnsi="Calibri" w:cs="Calibri"/>
          <w:sz w:val="22"/>
          <w:szCs w:val="22"/>
        </w:rPr>
        <w:t xml:space="preserve">Supervisiona e valida </w:t>
      </w:r>
      <w:r w:rsidRPr="003C577C">
        <w:rPr>
          <w:rFonts w:ascii="Calibri" w:hAnsi="Calibri" w:cs="Calibri"/>
          <w:bCs/>
          <w:sz w:val="22"/>
          <w:szCs w:val="22"/>
        </w:rPr>
        <w:t>as necessidades de formação para os colaboradores, propostas pela coordenação pedagógica, gestora de qualidade e departamento de ação social e famílias.</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Superintende a gestão do livro de reclamações.</w:t>
      </w:r>
    </w:p>
    <w:p w:rsidR="003C577C" w:rsidRPr="003C577C" w:rsidRDefault="003C577C" w:rsidP="003C577C">
      <w:pPr>
        <w:pStyle w:val="PargrafodaLista"/>
        <w:tabs>
          <w:tab w:val="left" w:pos="284"/>
        </w:tabs>
        <w:autoSpaceDE w:val="0"/>
        <w:autoSpaceDN w:val="0"/>
        <w:adjustRightInd w:val="0"/>
        <w:spacing w:line="276" w:lineRule="auto"/>
        <w:ind w:left="0"/>
        <w:jc w:val="both"/>
        <w:rPr>
          <w:rFonts w:ascii="Calibri" w:hAnsi="Calibri" w:cs="Calibri"/>
          <w:sz w:val="22"/>
          <w:szCs w:val="22"/>
        </w:rPr>
      </w:pPr>
      <w:r w:rsidRPr="003C577C">
        <w:rPr>
          <w:rFonts w:ascii="Calibri" w:hAnsi="Calibri" w:cs="Calibri"/>
          <w:sz w:val="22"/>
          <w:szCs w:val="22"/>
        </w:rPr>
        <w:t>Promove a prospeção de projetos de intervenção social e educativa na comunidade de inserção.</w:t>
      </w:r>
    </w:p>
    <w:p w:rsidR="003C577C" w:rsidRPr="003C577C" w:rsidRDefault="003C577C" w:rsidP="003C577C">
      <w:pPr>
        <w:spacing w:line="276" w:lineRule="auto"/>
        <w:jc w:val="both"/>
        <w:rPr>
          <w:rFonts w:ascii="Calibri" w:hAnsi="Calibri" w:cs="Calibri"/>
          <w:sz w:val="22"/>
          <w:szCs w:val="22"/>
        </w:rPr>
      </w:pPr>
      <w:r w:rsidRPr="003C577C">
        <w:rPr>
          <w:rFonts w:ascii="Calibri" w:hAnsi="Calibri" w:cs="Calibri"/>
          <w:sz w:val="22"/>
          <w:szCs w:val="22"/>
        </w:rPr>
        <w:t>Validas as parcerias propostas pelo(a) gestor(a) da qualidade e /ou Assistente Social.</w:t>
      </w:r>
    </w:p>
    <w:p w:rsidR="00AE04AC" w:rsidRDefault="00AE04AC" w:rsidP="001328AE">
      <w:pPr>
        <w:tabs>
          <w:tab w:val="left" w:pos="284"/>
        </w:tabs>
        <w:autoSpaceDE w:val="0"/>
        <w:autoSpaceDN w:val="0"/>
        <w:adjustRightInd w:val="0"/>
        <w:spacing w:line="276" w:lineRule="auto"/>
        <w:jc w:val="center"/>
        <w:rPr>
          <w:rFonts w:asciiTheme="minorHAnsi" w:hAnsiTheme="minorHAnsi" w:cstheme="minorHAnsi"/>
          <w:b/>
          <w:sz w:val="22"/>
          <w:szCs w:val="22"/>
        </w:rPr>
      </w:pPr>
    </w:p>
    <w:p w:rsidR="004052AB" w:rsidRDefault="004052AB" w:rsidP="001328AE">
      <w:pPr>
        <w:tabs>
          <w:tab w:val="left" w:pos="284"/>
        </w:tabs>
        <w:autoSpaceDE w:val="0"/>
        <w:autoSpaceDN w:val="0"/>
        <w:adjustRightInd w:val="0"/>
        <w:spacing w:line="276" w:lineRule="auto"/>
        <w:jc w:val="center"/>
        <w:rPr>
          <w:rFonts w:asciiTheme="minorHAnsi" w:hAnsiTheme="minorHAnsi" w:cstheme="minorHAnsi"/>
          <w:b/>
          <w:sz w:val="22"/>
          <w:szCs w:val="22"/>
        </w:rPr>
      </w:pPr>
    </w:p>
    <w:p w:rsidR="004052AB" w:rsidRDefault="004052AB" w:rsidP="001328AE">
      <w:pPr>
        <w:tabs>
          <w:tab w:val="left" w:pos="284"/>
        </w:tabs>
        <w:autoSpaceDE w:val="0"/>
        <w:autoSpaceDN w:val="0"/>
        <w:adjustRightInd w:val="0"/>
        <w:spacing w:line="276" w:lineRule="auto"/>
        <w:jc w:val="center"/>
        <w:rPr>
          <w:rFonts w:asciiTheme="minorHAnsi" w:hAnsiTheme="minorHAnsi" w:cstheme="minorHAnsi"/>
          <w:b/>
          <w:sz w:val="22"/>
          <w:szCs w:val="22"/>
        </w:rPr>
      </w:pPr>
    </w:p>
    <w:p w:rsidR="008A4089" w:rsidRPr="00F60EB3" w:rsidRDefault="008A4089" w:rsidP="001328AE">
      <w:pPr>
        <w:tabs>
          <w:tab w:val="left" w:pos="284"/>
        </w:tabs>
        <w:autoSpaceDE w:val="0"/>
        <w:autoSpaceDN w:val="0"/>
        <w:adjustRightInd w:val="0"/>
        <w:spacing w:line="276" w:lineRule="auto"/>
        <w:jc w:val="center"/>
        <w:rPr>
          <w:rFonts w:asciiTheme="minorHAnsi" w:hAnsiTheme="minorHAnsi" w:cstheme="minorHAnsi"/>
          <w:b/>
          <w:sz w:val="22"/>
          <w:szCs w:val="22"/>
        </w:rPr>
      </w:pPr>
      <w:r>
        <w:rPr>
          <w:rFonts w:asciiTheme="minorHAnsi" w:hAnsiTheme="minorHAnsi" w:cstheme="minorHAnsi"/>
          <w:b/>
          <w:sz w:val="22"/>
          <w:szCs w:val="22"/>
        </w:rPr>
        <w:lastRenderedPageBreak/>
        <w:t>NORMA XXL</w:t>
      </w:r>
    </w:p>
    <w:p w:rsidR="008A4089" w:rsidRPr="00DE31CA" w:rsidRDefault="00555ACD" w:rsidP="008A4089">
      <w:pPr>
        <w:adjustRightInd w:val="0"/>
        <w:spacing w:line="276" w:lineRule="auto"/>
        <w:jc w:val="center"/>
        <w:rPr>
          <w:rFonts w:asciiTheme="minorHAnsi" w:hAnsiTheme="minorHAnsi" w:cstheme="minorHAnsi"/>
          <w:b/>
          <w:sz w:val="22"/>
          <w:szCs w:val="22"/>
        </w:rPr>
      </w:pPr>
      <w:r>
        <w:rPr>
          <w:rFonts w:asciiTheme="minorHAnsi" w:hAnsiTheme="minorHAnsi" w:cstheme="minorHAnsi"/>
          <w:b/>
          <w:sz w:val="22"/>
          <w:szCs w:val="22"/>
        </w:rPr>
        <w:t>Gestão Pedagógica/</w:t>
      </w:r>
      <w:r w:rsidR="008A4089" w:rsidRPr="00F60EB3">
        <w:rPr>
          <w:rFonts w:asciiTheme="minorHAnsi" w:hAnsiTheme="minorHAnsi" w:cstheme="minorHAnsi"/>
          <w:b/>
          <w:sz w:val="22"/>
          <w:szCs w:val="22"/>
        </w:rPr>
        <w:t>Orientação Educativa</w:t>
      </w:r>
    </w:p>
    <w:p w:rsidR="008D2ABE" w:rsidRDefault="008D2ABE" w:rsidP="008A4089">
      <w:pPr>
        <w:autoSpaceDE w:val="0"/>
        <w:autoSpaceDN w:val="0"/>
        <w:adjustRightInd w:val="0"/>
        <w:spacing w:line="276" w:lineRule="auto"/>
        <w:jc w:val="both"/>
        <w:rPr>
          <w:rFonts w:asciiTheme="minorHAnsi" w:eastAsiaTheme="minorEastAsia" w:hAnsiTheme="minorHAnsi" w:cstheme="minorHAnsi"/>
          <w:b/>
          <w:sz w:val="22"/>
          <w:szCs w:val="22"/>
          <w:u w:val="single"/>
          <w:lang w:eastAsia="zh-TW"/>
        </w:rPr>
      </w:pPr>
    </w:p>
    <w:p w:rsidR="008A4089" w:rsidRDefault="008A4089" w:rsidP="008A4089">
      <w:pPr>
        <w:autoSpaceDE w:val="0"/>
        <w:autoSpaceDN w:val="0"/>
        <w:adjustRightInd w:val="0"/>
        <w:spacing w:line="276" w:lineRule="auto"/>
        <w:jc w:val="both"/>
        <w:rPr>
          <w:rFonts w:asciiTheme="minorHAnsi" w:eastAsiaTheme="minorEastAsia" w:hAnsiTheme="minorHAnsi" w:cstheme="minorHAnsi"/>
          <w:sz w:val="22"/>
          <w:szCs w:val="22"/>
          <w:u w:val="single"/>
          <w:lang w:eastAsia="zh-TW"/>
        </w:rPr>
      </w:pPr>
      <w:r w:rsidRPr="00B960A0">
        <w:rPr>
          <w:rFonts w:asciiTheme="minorHAnsi" w:eastAsiaTheme="minorEastAsia" w:hAnsiTheme="minorHAnsi" w:cstheme="minorHAnsi"/>
          <w:b/>
          <w:sz w:val="22"/>
          <w:szCs w:val="22"/>
          <w:u w:val="single"/>
          <w:lang w:eastAsia="zh-TW"/>
        </w:rPr>
        <w:t>O Conselho Pedagógico</w:t>
      </w:r>
    </w:p>
    <w:p w:rsidR="007174E4" w:rsidRDefault="008A4089" w:rsidP="008A4089">
      <w:pPr>
        <w:autoSpaceDE w:val="0"/>
        <w:autoSpaceDN w:val="0"/>
        <w:adjustRightInd w:val="0"/>
        <w:spacing w:line="276" w:lineRule="auto"/>
        <w:jc w:val="both"/>
        <w:rPr>
          <w:rFonts w:asciiTheme="minorHAnsi" w:eastAsiaTheme="minorEastAsia" w:hAnsiTheme="minorHAnsi" w:cstheme="minorHAnsi"/>
          <w:sz w:val="22"/>
          <w:szCs w:val="22"/>
          <w:lang w:eastAsia="zh-TW"/>
        </w:rPr>
      </w:pPr>
      <w:r>
        <w:rPr>
          <w:rFonts w:asciiTheme="minorHAnsi" w:eastAsiaTheme="minorEastAsia" w:hAnsiTheme="minorHAnsi" w:cstheme="minorHAnsi"/>
          <w:sz w:val="22"/>
          <w:szCs w:val="22"/>
          <w:lang w:eastAsia="zh-TW"/>
        </w:rPr>
        <w:t>É o órgão de orientação educativa do Centro da Sagrada Família, composto pelo</w:t>
      </w:r>
      <w:r w:rsidR="005E1EFE">
        <w:rPr>
          <w:rFonts w:asciiTheme="minorHAnsi" w:eastAsiaTheme="minorEastAsia" w:hAnsiTheme="minorHAnsi" w:cstheme="minorHAnsi"/>
          <w:sz w:val="22"/>
          <w:szCs w:val="22"/>
          <w:lang w:eastAsia="zh-TW"/>
        </w:rPr>
        <w:t>s</w:t>
      </w:r>
      <w:r>
        <w:rPr>
          <w:rFonts w:asciiTheme="minorHAnsi" w:eastAsiaTheme="minorEastAsia" w:hAnsiTheme="minorHAnsi" w:cstheme="minorHAnsi"/>
          <w:sz w:val="22"/>
          <w:szCs w:val="22"/>
          <w:lang w:eastAsia="zh-TW"/>
        </w:rPr>
        <w:t xml:space="preserve"> coordenador</w:t>
      </w:r>
      <w:r w:rsidR="005E1EFE">
        <w:rPr>
          <w:rFonts w:asciiTheme="minorHAnsi" w:eastAsiaTheme="minorEastAsia" w:hAnsiTheme="minorHAnsi" w:cstheme="minorHAnsi"/>
          <w:sz w:val="22"/>
          <w:szCs w:val="22"/>
          <w:lang w:eastAsia="zh-TW"/>
        </w:rPr>
        <w:t>es</w:t>
      </w:r>
      <w:r>
        <w:rPr>
          <w:rFonts w:asciiTheme="minorHAnsi" w:eastAsiaTheme="minorEastAsia" w:hAnsiTheme="minorHAnsi" w:cstheme="minorHAnsi"/>
          <w:sz w:val="22"/>
          <w:szCs w:val="22"/>
          <w:lang w:eastAsia="zh-TW"/>
        </w:rPr>
        <w:t xml:space="preserve"> pedagógico</w:t>
      </w:r>
      <w:r w:rsidR="005E1EFE">
        <w:rPr>
          <w:rFonts w:asciiTheme="minorHAnsi" w:eastAsiaTheme="minorEastAsia" w:hAnsiTheme="minorHAnsi" w:cstheme="minorHAnsi"/>
          <w:sz w:val="22"/>
          <w:szCs w:val="22"/>
          <w:lang w:eastAsia="zh-TW"/>
        </w:rPr>
        <w:t>s</w:t>
      </w:r>
      <w:r>
        <w:rPr>
          <w:rFonts w:asciiTheme="minorHAnsi" w:eastAsiaTheme="minorEastAsia" w:hAnsiTheme="minorHAnsi" w:cstheme="minorHAnsi"/>
          <w:sz w:val="22"/>
          <w:szCs w:val="22"/>
          <w:lang w:eastAsia="zh-TW"/>
        </w:rPr>
        <w:t xml:space="preserve"> das diferentes respostas sociais e</w:t>
      </w:r>
      <w:r w:rsidR="005E1EFE">
        <w:rPr>
          <w:rFonts w:asciiTheme="minorHAnsi" w:eastAsiaTheme="minorEastAsia" w:hAnsiTheme="minorHAnsi" w:cstheme="minorHAnsi"/>
          <w:sz w:val="22"/>
          <w:szCs w:val="22"/>
          <w:lang w:eastAsia="zh-TW"/>
        </w:rPr>
        <w:t xml:space="preserve"> pelos docentes com funções pedagógicas.</w:t>
      </w:r>
    </w:p>
    <w:p w:rsidR="008D2ABE" w:rsidRDefault="008D2ABE" w:rsidP="008D2ABE">
      <w:pPr>
        <w:rPr>
          <w:rFonts w:asciiTheme="minorHAnsi" w:hAnsiTheme="minorHAnsi" w:cstheme="minorHAnsi"/>
          <w:b/>
          <w:bCs/>
          <w:sz w:val="22"/>
          <w:szCs w:val="22"/>
          <w:u w:val="single"/>
        </w:rPr>
      </w:pPr>
    </w:p>
    <w:p w:rsidR="001F19AB" w:rsidRPr="00F60EB3" w:rsidRDefault="001F19AB" w:rsidP="008D2ABE">
      <w:pPr>
        <w:rPr>
          <w:rFonts w:asciiTheme="minorHAnsi" w:hAnsiTheme="minorHAnsi" w:cstheme="minorHAnsi"/>
          <w:b/>
          <w:bCs/>
          <w:sz w:val="22"/>
          <w:szCs w:val="22"/>
          <w:u w:val="single"/>
        </w:rPr>
      </w:pPr>
      <w:r w:rsidRPr="00F60EB3">
        <w:rPr>
          <w:rFonts w:asciiTheme="minorHAnsi" w:hAnsiTheme="minorHAnsi" w:cstheme="minorHAnsi"/>
          <w:b/>
          <w:bCs/>
          <w:sz w:val="22"/>
          <w:szCs w:val="22"/>
          <w:u w:val="single"/>
        </w:rPr>
        <w:t>Composição do Conselho Pedagógico</w:t>
      </w:r>
    </w:p>
    <w:p w:rsidR="001F19AB" w:rsidRDefault="001F19AB" w:rsidP="001F19AB">
      <w:pPr>
        <w:pStyle w:val="Corpodetexto2"/>
        <w:spacing w:line="276" w:lineRule="auto"/>
        <w:rPr>
          <w:rFonts w:asciiTheme="minorHAnsi" w:hAnsiTheme="minorHAnsi" w:cstheme="minorHAnsi"/>
          <w:bCs/>
          <w:sz w:val="22"/>
          <w:szCs w:val="22"/>
        </w:rPr>
      </w:pPr>
      <w:r w:rsidRPr="0093716F">
        <w:rPr>
          <w:rFonts w:asciiTheme="minorHAnsi" w:hAnsiTheme="minorHAnsi" w:cstheme="minorHAnsi"/>
          <w:bCs/>
          <w:sz w:val="22"/>
          <w:szCs w:val="22"/>
        </w:rPr>
        <w:t xml:space="preserve">A composição do Conselho Pedagógico é da responsabilidade do Conselho </w:t>
      </w:r>
      <w:r w:rsidR="005E1EFE">
        <w:rPr>
          <w:rFonts w:asciiTheme="minorHAnsi" w:hAnsiTheme="minorHAnsi" w:cstheme="minorHAnsi"/>
          <w:bCs/>
          <w:sz w:val="22"/>
          <w:szCs w:val="22"/>
        </w:rPr>
        <w:t>de Administração</w:t>
      </w:r>
      <w:r w:rsidRPr="0093716F">
        <w:rPr>
          <w:rFonts w:asciiTheme="minorHAnsi" w:hAnsiTheme="minorHAnsi" w:cstheme="minorHAnsi"/>
          <w:bCs/>
          <w:sz w:val="22"/>
          <w:szCs w:val="22"/>
        </w:rPr>
        <w:t xml:space="preserve"> do Centro da Sagrada Família, assegurando a representatividade de cada resposta Social Institucional pela nomeação do</w:t>
      </w:r>
      <w:r w:rsidR="005E1EFE">
        <w:rPr>
          <w:rFonts w:asciiTheme="minorHAnsi" w:hAnsiTheme="minorHAnsi" w:cstheme="minorHAnsi"/>
          <w:bCs/>
          <w:sz w:val="22"/>
          <w:szCs w:val="22"/>
        </w:rPr>
        <w:t xml:space="preserve"> respetivo</w:t>
      </w:r>
      <w:r w:rsidRPr="0093716F">
        <w:rPr>
          <w:rFonts w:asciiTheme="minorHAnsi" w:hAnsiTheme="minorHAnsi" w:cstheme="minorHAnsi"/>
          <w:bCs/>
          <w:sz w:val="22"/>
          <w:szCs w:val="22"/>
        </w:rPr>
        <w:t xml:space="preserve"> coordenador pedagógico </w:t>
      </w:r>
      <w:r>
        <w:rPr>
          <w:rFonts w:asciiTheme="minorHAnsi" w:hAnsiTheme="minorHAnsi" w:cstheme="minorHAnsi"/>
          <w:bCs/>
          <w:sz w:val="22"/>
          <w:szCs w:val="22"/>
        </w:rPr>
        <w:t>das diferentes Respostas Sociais</w:t>
      </w:r>
      <w:r w:rsidRPr="0093716F">
        <w:rPr>
          <w:rFonts w:asciiTheme="minorHAnsi" w:hAnsiTheme="minorHAnsi" w:cstheme="minorHAnsi"/>
          <w:bCs/>
          <w:sz w:val="22"/>
          <w:szCs w:val="22"/>
        </w:rPr>
        <w:t>, bem como a representatividade de todos os projetos delineados no Projeto Educativo em vigor.</w:t>
      </w:r>
    </w:p>
    <w:p w:rsidR="001F19AB" w:rsidRDefault="001F19AB" w:rsidP="001F19AB">
      <w:pPr>
        <w:pStyle w:val="Corpodetexto2"/>
        <w:spacing w:line="276" w:lineRule="auto"/>
        <w:rPr>
          <w:rFonts w:asciiTheme="minorHAnsi" w:hAnsiTheme="minorHAnsi" w:cstheme="minorHAnsi"/>
          <w:bCs/>
          <w:sz w:val="22"/>
          <w:szCs w:val="22"/>
        </w:rPr>
      </w:pPr>
    </w:p>
    <w:p w:rsidR="001F19AB" w:rsidRPr="00F60EB3" w:rsidRDefault="001F19AB" w:rsidP="001F19AB">
      <w:pPr>
        <w:pStyle w:val="Cabealho3"/>
        <w:spacing w:line="276" w:lineRule="auto"/>
        <w:rPr>
          <w:rFonts w:asciiTheme="minorHAnsi" w:hAnsiTheme="minorHAnsi" w:cstheme="minorHAnsi"/>
          <w:sz w:val="22"/>
          <w:szCs w:val="22"/>
          <w:u w:val="single"/>
        </w:rPr>
      </w:pPr>
      <w:bookmarkStart w:id="9" w:name="_Toc365985191"/>
      <w:r w:rsidRPr="00F60EB3">
        <w:rPr>
          <w:rFonts w:asciiTheme="minorHAnsi" w:hAnsiTheme="minorHAnsi" w:cstheme="minorHAnsi"/>
          <w:sz w:val="22"/>
          <w:szCs w:val="22"/>
          <w:u w:val="single"/>
        </w:rPr>
        <w:t>Competências do Conselho Pedagógico</w:t>
      </w:r>
      <w:bookmarkEnd w:id="9"/>
    </w:p>
    <w:p w:rsidR="001F19AB" w:rsidRPr="0093716F" w:rsidRDefault="001F19AB" w:rsidP="001F19AB">
      <w:pPr>
        <w:spacing w:line="276" w:lineRule="auto"/>
        <w:jc w:val="both"/>
        <w:rPr>
          <w:rFonts w:asciiTheme="minorHAnsi" w:hAnsiTheme="minorHAnsi" w:cstheme="minorHAnsi"/>
          <w:spacing w:val="-5"/>
          <w:sz w:val="22"/>
          <w:szCs w:val="22"/>
        </w:rPr>
      </w:pPr>
      <w:r w:rsidRPr="0093716F">
        <w:rPr>
          <w:rFonts w:asciiTheme="minorHAnsi" w:hAnsiTheme="minorHAnsi" w:cstheme="minorHAnsi"/>
          <w:sz w:val="22"/>
          <w:szCs w:val="22"/>
        </w:rPr>
        <w:t>Ao Conselho Pedagógico compete:</w:t>
      </w:r>
    </w:p>
    <w:p w:rsidR="001F19AB" w:rsidRPr="0093716F" w:rsidRDefault="001F19AB" w:rsidP="001F19AB">
      <w:pPr>
        <w:numPr>
          <w:ilvl w:val="0"/>
          <w:numId w:val="1"/>
        </w:numPr>
        <w:spacing w:line="276" w:lineRule="auto"/>
        <w:jc w:val="both"/>
        <w:rPr>
          <w:rFonts w:asciiTheme="minorHAnsi" w:hAnsiTheme="minorHAnsi" w:cstheme="minorHAnsi"/>
          <w:spacing w:val="-5"/>
          <w:sz w:val="22"/>
          <w:szCs w:val="22"/>
        </w:rPr>
      </w:pPr>
      <w:r w:rsidRPr="0093716F">
        <w:rPr>
          <w:rFonts w:asciiTheme="minorHAnsi" w:hAnsiTheme="minorHAnsi" w:cstheme="minorHAnsi"/>
          <w:sz w:val="22"/>
          <w:szCs w:val="22"/>
        </w:rPr>
        <w:t>Apresentar propostas para a elaboração do Projeto Educativo, apreciar e pronunciar – se sobre os projeto</w:t>
      </w:r>
      <w:r w:rsidR="001D2097">
        <w:rPr>
          <w:rFonts w:asciiTheme="minorHAnsi" w:hAnsiTheme="minorHAnsi" w:cstheme="minorHAnsi"/>
          <w:sz w:val="22"/>
          <w:szCs w:val="22"/>
        </w:rPr>
        <w:t>s Pedagógicos</w:t>
      </w:r>
      <w:r w:rsidRPr="0093716F">
        <w:rPr>
          <w:rFonts w:asciiTheme="minorHAnsi" w:hAnsiTheme="minorHAnsi" w:cstheme="minorHAnsi"/>
          <w:sz w:val="22"/>
          <w:szCs w:val="22"/>
        </w:rPr>
        <w:t xml:space="preserve">/Curriculares de </w:t>
      </w:r>
      <w:r w:rsidR="00B22246">
        <w:rPr>
          <w:rFonts w:asciiTheme="minorHAnsi" w:hAnsiTheme="minorHAnsi" w:cstheme="minorHAnsi"/>
          <w:sz w:val="22"/>
          <w:szCs w:val="22"/>
        </w:rPr>
        <w:t>resposta social</w:t>
      </w:r>
      <w:r w:rsidRPr="0093716F">
        <w:rPr>
          <w:rFonts w:asciiTheme="minorHAnsi" w:hAnsiTheme="minorHAnsi" w:cstheme="minorHAnsi"/>
          <w:sz w:val="22"/>
          <w:szCs w:val="22"/>
        </w:rPr>
        <w:t xml:space="preserve"> e Plano anual de atividades;</w:t>
      </w:r>
    </w:p>
    <w:p w:rsidR="001F19AB" w:rsidRPr="0093716F" w:rsidRDefault="001F19AB" w:rsidP="001F19AB">
      <w:pPr>
        <w:numPr>
          <w:ilvl w:val="0"/>
          <w:numId w:val="1"/>
        </w:numPr>
        <w:spacing w:line="276" w:lineRule="auto"/>
        <w:jc w:val="both"/>
        <w:rPr>
          <w:rFonts w:asciiTheme="minorHAnsi" w:hAnsiTheme="minorHAnsi" w:cstheme="minorHAnsi"/>
          <w:spacing w:val="-5"/>
          <w:sz w:val="22"/>
          <w:szCs w:val="22"/>
        </w:rPr>
      </w:pPr>
      <w:r w:rsidRPr="0093716F">
        <w:rPr>
          <w:rFonts w:asciiTheme="minorHAnsi" w:hAnsiTheme="minorHAnsi" w:cstheme="minorHAnsi"/>
          <w:sz w:val="22"/>
          <w:szCs w:val="22"/>
        </w:rPr>
        <w:t xml:space="preserve">Pronunciar-se sobre a </w:t>
      </w:r>
      <w:r w:rsidR="001D2097">
        <w:rPr>
          <w:rFonts w:asciiTheme="minorHAnsi" w:hAnsiTheme="minorHAnsi" w:cstheme="minorHAnsi"/>
          <w:sz w:val="22"/>
          <w:szCs w:val="22"/>
        </w:rPr>
        <w:t>proposta de regulamento Interno</w:t>
      </w:r>
    </w:p>
    <w:p w:rsidR="001F19AB" w:rsidRPr="0093716F" w:rsidRDefault="001F19AB" w:rsidP="001F19AB">
      <w:pPr>
        <w:numPr>
          <w:ilvl w:val="0"/>
          <w:numId w:val="1"/>
        </w:numPr>
        <w:spacing w:line="276" w:lineRule="auto"/>
        <w:jc w:val="both"/>
        <w:rPr>
          <w:rFonts w:asciiTheme="minorHAnsi" w:hAnsiTheme="minorHAnsi" w:cstheme="minorHAnsi"/>
          <w:spacing w:val="-5"/>
          <w:sz w:val="22"/>
          <w:szCs w:val="22"/>
        </w:rPr>
      </w:pPr>
      <w:r w:rsidRPr="0093716F">
        <w:rPr>
          <w:rFonts w:asciiTheme="minorHAnsi" w:hAnsiTheme="minorHAnsi" w:cstheme="minorHAnsi"/>
          <w:sz w:val="22"/>
          <w:szCs w:val="22"/>
        </w:rPr>
        <w:t>Elaborar o plano de formação pedagógica e de atualização dos vários elementos da Comunidade Educativa, bem como acompanhar a sua ex</w:t>
      </w:r>
      <w:r w:rsidR="001D2097">
        <w:rPr>
          <w:rFonts w:asciiTheme="minorHAnsi" w:hAnsiTheme="minorHAnsi" w:cstheme="minorHAnsi"/>
          <w:sz w:val="22"/>
          <w:szCs w:val="22"/>
        </w:rPr>
        <w:t>ecução</w:t>
      </w:r>
    </w:p>
    <w:p w:rsidR="001F19AB" w:rsidRPr="0093716F" w:rsidRDefault="001F19AB" w:rsidP="001F19AB">
      <w:pPr>
        <w:numPr>
          <w:ilvl w:val="0"/>
          <w:numId w:val="1"/>
        </w:numPr>
        <w:spacing w:line="276" w:lineRule="auto"/>
        <w:jc w:val="both"/>
        <w:rPr>
          <w:rFonts w:asciiTheme="minorHAnsi" w:hAnsiTheme="minorHAnsi" w:cstheme="minorHAnsi"/>
          <w:spacing w:val="-5"/>
          <w:sz w:val="22"/>
          <w:szCs w:val="22"/>
        </w:rPr>
      </w:pPr>
      <w:r w:rsidRPr="0093716F">
        <w:rPr>
          <w:rFonts w:asciiTheme="minorHAnsi" w:hAnsiTheme="minorHAnsi" w:cstheme="minorHAnsi"/>
          <w:sz w:val="22"/>
          <w:szCs w:val="22"/>
        </w:rPr>
        <w:t>Definir os critérios e itens de avaliação de desenvolvimento das crianças nos domínios da informação, aos pais, aos serviços de orientação educativa e aos serviços de saúde.</w:t>
      </w:r>
    </w:p>
    <w:p w:rsidR="001F19AB" w:rsidRPr="0093716F" w:rsidRDefault="001F19AB" w:rsidP="001F19AB">
      <w:pPr>
        <w:numPr>
          <w:ilvl w:val="0"/>
          <w:numId w:val="1"/>
        </w:numPr>
        <w:spacing w:line="276" w:lineRule="auto"/>
        <w:jc w:val="both"/>
        <w:rPr>
          <w:rFonts w:asciiTheme="minorHAnsi" w:hAnsiTheme="minorHAnsi" w:cstheme="minorHAnsi"/>
          <w:spacing w:val="-5"/>
          <w:sz w:val="22"/>
          <w:szCs w:val="22"/>
        </w:rPr>
      </w:pPr>
      <w:r w:rsidRPr="0093716F">
        <w:rPr>
          <w:rFonts w:asciiTheme="minorHAnsi" w:hAnsiTheme="minorHAnsi" w:cstheme="minorHAnsi"/>
          <w:sz w:val="22"/>
          <w:szCs w:val="22"/>
        </w:rPr>
        <w:t>Incentivar e apoiar</w:t>
      </w:r>
      <w:r w:rsidR="001D2097">
        <w:rPr>
          <w:rFonts w:asciiTheme="minorHAnsi" w:hAnsiTheme="minorHAnsi" w:cstheme="minorHAnsi"/>
          <w:sz w:val="22"/>
          <w:szCs w:val="22"/>
        </w:rPr>
        <w:t xml:space="preserve"> iniciativas de âmbito cultural</w:t>
      </w:r>
    </w:p>
    <w:p w:rsidR="001F19AB" w:rsidRPr="0093716F" w:rsidRDefault="001F19AB" w:rsidP="001F19AB">
      <w:pPr>
        <w:numPr>
          <w:ilvl w:val="0"/>
          <w:numId w:val="1"/>
        </w:numPr>
        <w:spacing w:line="276" w:lineRule="auto"/>
        <w:jc w:val="both"/>
        <w:rPr>
          <w:rFonts w:asciiTheme="minorHAnsi" w:hAnsiTheme="minorHAnsi" w:cstheme="minorHAnsi"/>
          <w:spacing w:val="-5"/>
          <w:sz w:val="22"/>
          <w:szCs w:val="22"/>
        </w:rPr>
      </w:pPr>
      <w:r w:rsidRPr="0093716F">
        <w:rPr>
          <w:rFonts w:asciiTheme="minorHAnsi" w:hAnsiTheme="minorHAnsi" w:cstheme="minorHAnsi"/>
          <w:sz w:val="22"/>
          <w:szCs w:val="22"/>
        </w:rPr>
        <w:t>Definir os critérios gerais a que deve obedecer a elaboraç</w:t>
      </w:r>
      <w:r w:rsidR="001D2097">
        <w:rPr>
          <w:rFonts w:asciiTheme="minorHAnsi" w:hAnsiTheme="minorHAnsi" w:cstheme="minorHAnsi"/>
          <w:sz w:val="22"/>
          <w:szCs w:val="22"/>
        </w:rPr>
        <w:t>ão de horários de funcionamento</w:t>
      </w:r>
    </w:p>
    <w:p w:rsidR="001F19AB" w:rsidRPr="0093716F" w:rsidRDefault="001F19AB" w:rsidP="001F19AB">
      <w:pPr>
        <w:numPr>
          <w:ilvl w:val="0"/>
          <w:numId w:val="1"/>
        </w:numPr>
        <w:spacing w:line="276" w:lineRule="auto"/>
        <w:jc w:val="both"/>
        <w:rPr>
          <w:rFonts w:asciiTheme="minorHAnsi" w:hAnsiTheme="minorHAnsi" w:cstheme="minorHAnsi"/>
          <w:spacing w:val="-5"/>
          <w:sz w:val="22"/>
          <w:szCs w:val="22"/>
        </w:rPr>
      </w:pPr>
      <w:r w:rsidRPr="0093716F">
        <w:rPr>
          <w:rFonts w:asciiTheme="minorHAnsi" w:hAnsiTheme="minorHAnsi" w:cstheme="minorHAnsi"/>
          <w:sz w:val="22"/>
          <w:szCs w:val="22"/>
        </w:rPr>
        <w:t>Proceder ao acompanhamento e avaliação da execução das suas proposta</w:t>
      </w:r>
      <w:r w:rsidR="001D2097">
        <w:rPr>
          <w:rFonts w:asciiTheme="minorHAnsi" w:hAnsiTheme="minorHAnsi" w:cstheme="minorHAnsi"/>
          <w:sz w:val="22"/>
          <w:szCs w:val="22"/>
        </w:rPr>
        <w:t>s, deliberações e recomendações</w:t>
      </w:r>
    </w:p>
    <w:p w:rsidR="001F19AB" w:rsidRPr="0093716F" w:rsidRDefault="001F19AB" w:rsidP="001F19AB">
      <w:pPr>
        <w:spacing w:line="276" w:lineRule="auto"/>
        <w:jc w:val="both"/>
        <w:rPr>
          <w:rFonts w:asciiTheme="minorHAnsi" w:hAnsiTheme="minorHAnsi" w:cstheme="minorHAnsi"/>
          <w:spacing w:val="-5"/>
          <w:sz w:val="22"/>
          <w:szCs w:val="22"/>
        </w:rPr>
      </w:pPr>
    </w:p>
    <w:p w:rsidR="001F19AB" w:rsidRPr="00F60EB3" w:rsidRDefault="001F19AB" w:rsidP="001F19AB">
      <w:pPr>
        <w:spacing w:line="276" w:lineRule="auto"/>
        <w:rPr>
          <w:rFonts w:asciiTheme="minorHAnsi" w:hAnsiTheme="minorHAnsi" w:cstheme="minorHAnsi"/>
          <w:b/>
          <w:bCs/>
          <w:spacing w:val="-5"/>
          <w:sz w:val="22"/>
          <w:szCs w:val="22"/>
          <w:u w:val="single"/>
        </w:rPr>
      </w:pPr>
      <w:r w:rsidRPr="00F60EB3">
        <w:rPr>
          <w:rFonts w:asciiTheme="minorHAnsi" w:hAnsiTheme="minorHAnsi" w:cstheme="minorHAnsi"/>
          <w:b/>
          <w:bCs/>
          <w:sz w:val="22"/>
          <w:szCs w:val="22"/>
          <w:u w:val="single"/>
        </w:rPr>
        <w:t>Reuniões do Conselho Pedagógico</w:t>
      </w:r>
    </w:p>
    <w:p w:rsidR="001F19AB" w:rsidRPr="0093716F" w:rsidRDefault="007C2B09" w:rsidP="004C599A">
      <w:pPr>
        <w:spacing w:line="276" w:lineRule="auto"/>
        <w:ind w:firstLine="426"/>
        <w:jc w:val="both"/>
        <w:rPr>
          <w:rFonts w:asciiTheme="minorHAnsi" w:hAnsiTheme="minorHAnsi" w:cstheme="minorHAnsi"/>
          <w:bCs/>
          <w:sz w:val="22"/>
          <w:szCs w:val="22"/>
        </w:rPr>
      </w:pPr>
      <w:r>
        <w:rPr>
          <w:rFonts w:asciiTheme="minorHAnsi" w:hAnsiTheme="minorHAnsi" w:cstheme="minorHAnsi"/>
          <w:bCs/>
          <w:sz w:val="22"/>
          <w:szCs w:val="22"/>
        </w:rPr>
        <w:t xml:space="preserve">1º </w:t>
      </w:r>
      <w:r w:rsidR="001F19AB" w:rsidRPr="0093716F">
        <w:rPr>
          <w:rFonts w:asciiTheme="minorHAnsi" w:hAnsiTheme="minorHAnsi" w:cstheme="minorHAnsi"/>
          <w:bCs/>
          <w:sz w:val="22"/>
          <w:szCs w:val="22"/>
        </w:rPr>
        <w:t>O conselho pedagógico reúne duas vezes por trimestre e extraordinariamente sempre que seja convocado pelo respetivo coordenador, por sua iniciativa ou a requerimento do Conselho de Administração.</w:t>
      </w:r>
    </w:p>
    <w:p w:rsidR="001F19AB" w:rsidRPr="0093716F" w:rsidRDefault="007C2B09" w:rsidP="004C599A">
      <w:pPr>
        <w:autoSpaceDE w:val="0"/>
        <w:autoSpaceDN w:val="0"/>
        <w:adjustRightInd w:val="0"/>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        2º</w:t>
      </w:r>
      <w:r w:rsidR="001F19AB" w:rsidRPr="0093716F">
        <w:rPr>
          <w:rFonts w:asciiTheme="minorHAnsi" w:hAnsiTheme="minorHAnsi" w:cstheme="minorHAnsi"/>
          <w:bCs/>
          <w:sz w:val="22"/>
          <w:szCs w:val="22"/>
        </w:rPr>
        <w:t xml:space="preserve"> </w:t>
      </w:r>
      <w:r w:rsidR="001F19AB" w:rsidRPr="0093716F">
        <w:rPr>
          <w:rFonts w:asciiTheme="minorHAnsi" w:hAnsiTheme="minorHAnsi" w:cstheme="minorHAnsi"/>
          <w:color w:val="000000"/>
          <w:sz w:val="22"/>
          <w:szCs w:val="22"/>
        </w:rPr>
        <w:t>As decisões do Conselho Pedagógico são tomadas por maioria, tendo o seu coordenador voto de qualidade.</w:t>
      </w:r>
    </w:p>
    <w:p w:rsidR="001F19AB" w:rsidRDefault="007C2B09" w:rsidP="004C599A">
      <w:pPr>
        <w:autoSpaceDE w:val="0"/>
        <w:autoSpaceDN w:val="0"/>
        <w:adjustRightInd w:val="0"/>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3º </w:t>
      </w:r>
      <w:r w:rsidR="001F19AB" w:rsidRPr="0093716F">
        <w:rPr>
          <w:rFonts w:asciiTheme="minorHAnsi" w:hAnsiTheme="minorHAnsi" w:cstheme="minorHAnsi"/>
          <w:color w:val="000000"/>
          <w:sz w:val="22"/>
          <w:szCs w:val="22"/>
        </w:rPr>
        <w:t>As reuniões do Conselho Pedagógico realizam-se sem prejuízo das atividades normais do estabelecimento.</w:t>
      </w:r>
    </w:p>
    <w:p w:rsidR="00B52DAB" w:rsidRDefault="00B52DAB" w:rsidP="004C599A">
      <w:pPr>
        <w:autoSpaceDE w:val="0"/>
        <w:autoSpaceDN w:val="0"/>
        <w:adjustRightInd w:val="0"/>
        <w:spacing w:line="276" w:lineRule="auto"/>
        <w:jc w:val="both"/>
        <w:rPr>
          <w:rFonts w:asciiTheme="minorHAnsi" w:hAnsiTheme="minorHAnsi" w:cstheme="minorHAnsi"/>
          <w:color w:val="000000"/>
          <w:sz w:val="22"/>
          <w:szCs w:val="22"/>
        </w:rPr>
      </w:pPr>
    </w:p>
    <w:p w:rsidR="008A4089" w:rsidRPr="00B960A0" w:rsidRDefault="008A4089" w:rsidP="008A4089">
      <w:pPr>
        <w:spacing w:line="276" w:lineRule="auto"/>
        <w:jc w:val="both"/>
        <w:rPr>
          <w:rFonts w:asciiTheme="minorHAnsi" w:eastAsiaTheme="minorEastAsia" w:hAnsiTheme="minorHAnsi" w:cstheme="minorHAnsi"/>
          <w:b/>
          <w:sz w:val="22"/>
          <w:szCs w:val="22"/>
          <w:u w:val="single"/>
          <w:lang w:eastAsia="zh-TW"/>
        </w:rPr>
      </w:pPr>
      <w:r w:rsidRPr="00B960A0">
        <w:rPr>
          <w:rFonts w:asciiTheme="minorHAnsi" w:eastAsiaTheme="minorEastAsia" w:hAnsiTheme="minorHAnsi" w:cstheme="minorHAnsi"/>
          <w:b/>
          <w:sz w:val="22"/>
          <w:szCs w:val="22"/>
          <w:u w:val="single"/>
          <w:lang w:eastAsia="zh-TW"/>
        </w:rPr>
        <w:t xml:space="preserve">Coordenador(a) Pedagógico(a) </w:t>
      </w:r>
    </w:p>
    <w:p w:rsidR="008A4089" w:rsidRPr="00B960A0" w:rsidRDefault="008A4089" w:rsidP="008A4089">
      <w:pPr>
        <w:autoSpaceDE w:val="0"/>
        <w:autoSpaceDN w:val="0"/>
        <w:adjustRightInd w:val="0"/>
        <w:spacing w:line="276" w:lineRule="auto"/>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t>Constitui atribuição do Coordenador(a) Pedagógico(a), superintender e coordenar o Conselho Pedagógico, nomeadamente as ações de orientação educativa do Centro e dirigir a implementação do projeto educativo com as seguintes competências:</w:t>
      </w:r>
    </w:p>
    <w:p w:rsidR="008A4089" w:rsidRPr="00B960A0" w:rsidRDefault="008A4089" w:rsidP="00636AA7">
      <w:pPr>
        <w:autoSpaceDE w:val="0"/>
        <w:autoSpaceDN w:val="0"/>
        <w:adjustRightInd w:val="0"/>
        <w:spacing w:line="276" w:lineRule="auto"/>
        <w:ind w:left="284" w:hanging="284"/>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t>a) Coordenar a elaboração do Projeto Educativo e submete-lo à apreciação e aprovaç</w:t>
      </w:r>
      <w:r w:rsidR="001D2097">
        <w:rPr>
          <w:rFonts w:asciiTheme="minorHAnsi" w:eastAsiaTheme="minorEastAsia" w:hAnsiTheme="minorHAnsi" w:cstheme="minorHAnsi"/>
          <w:sz w:val="22"/>
          <w:szCs w:val="22"/>
          <w:lang w:eastAsia="zh-TW"/>
        </w:rPr>
        <w:t>ão do Conselho de Administração</w:t>
      </w:r>
    </w:p>
    <w:p w:rsidR="001D2097" w:rsidRPr="00B960A0" w:rsidRDefault="008A4089" w:rsidP="00636AA7">
      <w:pPr>
        <w:autoSpaceDE w:val="0"/>
        <w:autoSpaceDN w:val="0"/>
        <w:adjustRightInd w:val="0"/>
        <w:spacing w:line="276" w:lineRule="auto"/>
        <w:ind w:left="284" w:hanging="284"/>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lastRenderedPageBreak/>
        <w:t>b) Acompanhar, avaliar e controlar o desenvolvimento do programa curricular, elaborar relatórios da sua atividade e coordenar a avaliação das ati</w:t>
      </w:r>
      <w:r w:rsidR="001D2097">
        <w:rPr>
          <w:rFonts w:asciiTheme="minorHAnsi" w:eastAsiaTheme="minorEastAsia" w:hAnsiTheme="minorHAnsi" w:cstheme="minorHAnsi"/>
          <w:sz w:val="22"/>
          <w:szCs w:val="22"/>
          <w:lang w:eastAsia="zh-TW"/>
        </w:rPr>
        <w:t>vidades e respetivos relatórios</w:t>
      </w:r>
    </w:p>
    <w:p w:rsidR="008A4089" w:rsidRPr="00B960A0" w:rsidRDefault="008A4089" w:rsidP="00D95855">
      <w:pPr>
        <w:numPr>
          <w:ilvl w:val="0"/>
          <w:numId w:val="21"/>
        </w:numPr>
        <w:tabs>
          <w:tab w:val="left" w:pos="284"/>
        </w:tabs>
        <w:autoSpaceDE w:val="0"/>
        <w:autoSpaceDN w:val="0"/>
        <w:adjustRightInd w:val="0"/>
        <w:spacing w:after="200" w:line="276" w:lineRule="auto"/>
        <w:ind w:left="284" w:hanging="284"/>
        <w:contextualSpacing/>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t xml:space="preserve">Prestar assistência técnica aos educadores, visando assegurar a eficiência do desempenho dos mesmos para a </w:t>
      </w:r>
      <w:r w:rsidR="001D2097">
        <w:rPr>
          <w:rFonts w:asciiTheme="minorHAnsi" w:eastAsiaTheme="minorEastAsia" w:hAnsiTheme="minorHAnsi" w:cstheme="minorHAnsi"/>
          <w:sz w:val="22"/>
          <w:szCs w:val="22"/>
          <w:lang w:eastAsia="zh-TW"/>
        </w:rPr>
        <w:t>melhoria da qualidade educativa</w:t>
      </w:r>
    </w:p>
    <w:p w:rsidR="008A4089" w:rsidRPr="00B960A0" w:rsidRDefault="008A4089" w:rsidP="00D95855">
      <w:pPr>
        <w:numPr>
          <w:ilvl w:val="0"/>
          <w:numId w:val="21"/>
        </w:numPr>
        <w:tabs>
          <w:tab w:val="left" w:pos="284"/>
        </w:tabs>
        <w:autoSpaceDE w:val="0"/>
        <w:autoSpaceDN w:val="0"/>
        <w:adjustRightInd w:val="0"/>
        <w:spacing w:after="200" w:line="276" w:lineRule="auto"/>
        <w:ind w:left="284" w:hanging="284"/>
        <w:contextualSpacing/>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t xml:space="preserve"> Propor e coordenar programas de formação, aperfeiçoamento e de atualização de educadores</w:t>
      </w:r>
      <w:r w:rsidR="001D2097">
        <w:rPr>
          <w:rFonts w:asciiTheme="minorHAnsi" w:eastAsiaTheme="minorEastAsia" w:hAnsiTheme="minorHAnsi" w:cstheme="minorHAnsi"/>
          <w:sz w:val="22"/>
          <w:szCs w:val="22"/>
          <w:lang w:eastAsia="zh-TW"/>
        </w:rPr>
        <w:t xml:space="preserve"> e auxiliares de ação educativa</w:t>
      </w:r>
    </w:p>
    <w:p w:rsidR="008A4089" w:rsidRPr="00B960A0" w:rsidRDefault="008A4089" w:rsidP="00D95855">
      <w:pPr>
        <w:numPr>
          <w:ilvl w:val="0"/>
          <w:numId w:val="21"/>
        </w:numPr>
        <w:tabs>
          <w:tab w:val="left" w:pos="284"/>
        </w:tabs>
        <w:autoSpaceDE w:val="0"/>
        <w:autoSpaceDN w:val="0"/>
        <w:adjustRightInd w:val="0"/>
        <w:spacing w:after="200" w:line="276" w:lineRule="auto"/>
        <w:ind w:left="284" w:hanging="284"/>
        <w:contextualSpacing/>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t>Controlar e avaliar o processo</w:t>
      </w:r>
      <w:r w:rsidR="0028729F">
        <w:rPr>
          <w:rFonts w:asciiTheme="minorHAnsi" w:eastAsiaTheme="minorEastAsia" w:hAnsiTheme="minorHAnsi" w:cstheme="minorHAnsi"/>
          <w:sz w:val="22"/>
          <w:szCs w:val="22"/>
          <w:lang w:eastAsia="zh-TW"/>
        </w:rPr>
        <w:t xml:space="preserve"> educativo e os seus educadores</w:t>
      </w:r>
    </w:p>
    <w:p w:rsidR="008A4089" w:rsidRPr="00B960A0" w:rsidRDefault="008A4089" w:rsidP="00D95855">
      <w:pPr>
        <w:numPr>
          <w:ilvl w:val="0"/>
          <w:numId w:val="21"/>
        </w:numPr>
        <w:tabs>
          <w:tab w:val="left" w:pos="284"/>
        </w:tabs>
        <w:autoSpaceDE w:val="0"/>
        <w:autoSpaceDN w:val="0"/>
        <w:adjustRightInd w:val="0"/>
        <w:spacing w:after="200" w:line="276" w:lineRule="auto"/>
        <w:ind w:left="284" w:hanging="284"/>
        <w:contextualSpacing/>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t xml:space="preserve"> Assistir o(a) Diretor(a) Técni</w:t>
      </w:r>
      <w:r w:rsidR="0028729F">
        <w:rPr>
          <w:rFonts w:asciiTheme="minorHAnsi" w:eastAsiaTheme="minorEastAsia" w:hAnsiTheme="minorHAnsi" w:cstheme="minorHAnsi"/>
          <w:sz w:val="22"/>
          <w:szCs w:val="22"/>
          <w:lang w:eastAsia="zh-TW"/>
        </w:rPr>
        <w:t>co(a) em sua área de atribuição</w:t>
      </w:r>
    </w:p>
    <w:p w:rsidR="008A4089" w:rsidRPr="00B960A0" w:rsidRDefault="008A4089" w:rsidP="00D95855">
      <w:pPr>
        <w:numPr>
          <w:ilvl w:val="0"/>
          <w:numId w:val="21"/>
        </w:numPr>
        <w:tabs>
          <w:tab w:val="left" w:pos="284"/>
        </w:tabs>
        <w:autoSpaceDE w:val="0"/>
        <w:autoSpaceDN w:val="0"/>
        <w:adjustRightInd w:val="0"/>
        <w:spacing w:after="200" w:line="276" w:lineRule="auto"/>
        <w:ind w:left="284" w:hanging="284"/>
        <w:contextualSpacing/>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t>Recomendar e propor a utilização de materiais di</w:t>
      </w:r>
      <w:r w:rsidR="0028729F">
        <w:rPr>
          <w:rFonts w:asciiTheme="minorHAnsi" w:eastAsiaTheme="minorEastAsia" w:hAnsiTheme="minorHAnsi" w:cstheme="minorHAnsi"/>
          <w:sz w:val="22"/>
          <w:szCs w:val="22"/>
          <w:lang w:eastAsia="zh-TW"/>
        </w:rPr>
        <w:t>dáticos, informáticos e lúdicos</w:t>
      </w:r>
    </w:p>
    <w:p w:rsidR="008A4089" w:rsidRPr="00B960A0" w:rsidRDefault="008A4089" w:rsidP="00D95855">
      <w:pPr>
        <w:numPr>
          <w:ilvl w:val="0"/>
          <w:numId w:val="21"/>
        </w:numPr>
        <w:tabs>
          <w:tab w:val="left" w:pos="284"/>
        </w:tabs>
        <w:autoSpaceDE w:val="0"/>
        <w:autoSpaceDN w:val="0"/>
        <w:adjustRightInd w:val="0"/>
        <w:spacing w:after="200" w:line="276" w:lineRule="auto"/>
        <w:ind w:left="284" w:hanging="284"/>
        <w:contextualSpacing/>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t xml:space="preserve">Promover a articulação com outras estruturas ou serviços do Centro, com vista ao desenvolvimento de estratégias de diferenciação </w:t>
      </w:r>
      <w:r w:rsidR="0028729F">
        <w:rPr>
          <w:rFonts w:asciiTheme="minorHAnsi" w:eastAsiaTheme="minorEastAsia" w:hAnsiTheme="minorHAnsi" w:cstheme="minorHAnsi"/>
          <w:sz w:val="22"/>
          <w:szCs w:val="22"/>
          <w:lang w:eastAsia="zh-TW"/>
        </w:rPr>
        <w:t>pedagógica</w:t>
      </w:r>
    </w:p>
    <w:p w:rsidR="008A4089" w:rsidRPr="00B960A0" w:rsidRDefault="008A4089" w:rsidP="00D95855">
      <w:pPr>
        <w:numPr>
          <w:ilvl w:val="0"/>
          <w:numId w:val="21"/>
        </w:numPr>
        <w:tabs>
          <w:tab w:val="left" w:pos="284"/>
        </w:tabs>
        <w:autoSpaceDE w:val="0"/>
        <w:autoSpaceDN w:val="0"/>
        <w:adjustRightInd w:val="0"/>
        <w:spacing w:after="200" w:line="276" w:lineRule="auto"/>
        <w:ind w:left="284" w:hanging="284"/>
        <w:contextualSpacing/>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t xml:space="preserve">Promover reuniões de trabalho regulares, com os </w:t>
      </w:r>
      <w:r w:rsidR="005E1EFE">
        <w:rPr>
          <w:rFonts w:asciiTheme="minorHAnsi" w:eastAsiaTheme="minorEastAsia" w:hAnsiTheme="minorHAnsi" w:cstheme="minorHAnsi"/>
          <w:sz w:val="22"/>
          <w:szCs w:val="22"/>
          <w:lang w:eastAsia="zh-TW"/>
        </w:rPr>
        <w:t xml:space="preserve">coordenadores </w:t>
      </w:r>
      <w:r w:rsidRPr="00B960A0">
        <w:rPr>
          <w:rFonts w:asciiTheme="minorHAnsi" w:eastAsiaTheme="minorEastAsia" w:hAnsiTheme="minorHAnsi" w:cstheme="minorHAnsi"/>
          <w:sz w:val="22"/>
          <w:szCs w:val="22"/>
          <w:lang w:eastAsia="zh-TW"/>
        </w:rPr>
        <w:t xml:space="preserve">pedagógicos das respostas sociais do Centro, </w:t>
      </w:r>
      <w:r w:rsidR="0028729F">
        <w:rPr>
          <w:rFonts w:asciiTheme="minorHAnsi" w:eastAsiaTheme="minorEastAsia" w:hAnsiTheme="minorHAnsi" w:cstheme="minorHAnsi"/>
          <w:sz w:val="22"/>
          <w:szCs w:val="22"/>
          <w:lang w:eastAsia="zh-TW"/>
        </w:rPr>
        <w:t>o pessoal docente e não docente</w:t>
      </w:r>
    </w:p>
    <w:p w:rsidR="008A4089" w:rsidRPr="00B960A0" w:rsidRDefault="008A4089" w:rsidP="008A4089">
      <w:pPr>
        <w:tabs>
          <w:tab w:val="left" w:pos="284"/>
        </w:tabs>
        <w:autoSpaceDE w:val="0"/>
        <w:autoSpaceDN w:val="0"/>
        <w:adjustRightInd w:val="0"/>
        <w:spacing w:line="276" w:lineRule="auto"/>
        <w:jc w:val="both"/>
        <w:rPr>
          <w:rFonts w:asciiTheme="minorHAnsi" w:eastAsiaTheme="minorEastAsia" w:hAnsiTheme="minorHAnsi" w:cstheme="minorHAnsi"/>
          <w:sz w:val="22"/>
          <w:szCs w:val="22"/>
          <w:lang w:eastAsia="zh-TW"/>
        </w:rPr>
      </w:pPr>
    </w:p>
    <w:p w:rsidR="008A4089" w:rsidRPr="00B960A0" w:rsidRDefault="008A4089" w:rsidP="008A4089">
      <w:pPr>
        <w:tabs>
          <w:tab w:val="left" w:pos="284"/>
        </w:tabs>
        <w:spacing w:line="276" w:lineRule="auto"/>
        <w:jc w:val="both"/>
        <w:rPr>
          <w:rFonts w:asciiTheme="minorHAnsi" w:eastAsiaTheme="minorEastAsia" w:hAnsiTheme="minorHAnsi" w:cstheme="minorHAnsi"/>
          <w:sz w:val="22"/>
          <w:szCs w:val="22"/>
          <w:lang w:eastAsia="zh-TW"/>
        </w:rPr>
      </w:pPr>
      <w:r>
        <w:rPr>
          <w:rFonts w:asciiTheme="minorHAnsi" w:eastAsiaTheme="minorEastAsia" w:hAnsiTheme="minorHAnsi" w:cstheme="minorHAnsi"/>
          <w:sz w:val="22"/>
          <w:szCs w:val="22"/>
          <w:lang w:eastAsia="zh-TW"/>
        </w:rPr>
        <w:t xml:space="preserve">A Resposta Social de Pré-escolar possui uma </w:t>
      </w:r>
      <w:r w:rsidR="00BF13FB">
        <w:rPr>
          <w:rFonts w:asciiTheme="minorHAnsi" w:eastAsiaTheme="minorEastAsia" w:hAnsiTheme="minorHAnsi" w:cstheme="minorHAnsi"/>
          <w:sz w:val="22"/>
          <w:szCs w:val="22"/>
          <w:lang w:eastAsia="zh-TW"/>
        </w:rPr>
        <w:t>Coordenadora</w:t>
      </w:r>
      <w:r>
        <w:rPr>
          <w:rFonts w:asciiTheme="minorHAnsi" w:eastAsiaTheme="minorEastAsia" w:hAnsiTheme="minorHAnsi" w:cstheme="minorHAnsi"/>
          <w:sz w:val="22"/>
          <w:szCs w:val="22"/>
          <w:lang w:eastAsia="zh-TW"/>
        </w:rPr>
        <w:t xml:space="preserve"> Pedagógica, a qual acumula o cargo de Educadora de Infância, com funções definidas no Desp</w:t>
      </w:r>
      <w:r w:rsidR="00BD2635">
        <w:rPr>
          <w:rFonts w:asciiTheme="minorHAnsi" w:eastAsiaTheme="minorEastAsia" w:hAnsiTheme="minorHAnsi" w:cstheme="minorHAnsi"/>
          <w:sz w:val="22"/>
          <w:szCs w:val="22"/>
          <w:lang w:eastAsia="zh-TW"/>
        </w:rPr>
        <w:t>acho Normativo de 96</w:t>
      </w:r>
      <w:r>
        <w:rPr>
          <w:rFonts w:asciiTheme="minorHAnsi" w:eastAsiaTheme="minorEastAsia" w:hAnsiTheme="minorHAnsi" w:cstheme="minorHAnsi"/>
          <w:sz w:val="22"/>
          <w:szCs w:val="22"/>
          <w:lang w:eastAsia="zh-TW"/>
        </w:rPr>
        <w:t>/89 de 2</w:t>
      </w:r>
      <w:r w:rsidR="00BD2635">
        <w:rPr>
          <w:rFonts w:asciiTheme="minorHAnsi" w:eastAsiaTheme="minorEastAsia" w:hAnsiTheme="minorHAnsi" w:cstheme="minorHAnsi"/>
          <w:sz w:val="22"/>
          <w:szCs w:val="22"/>
          <w:lang w:eastAsia="zh-TW"/>
        </w:rPr>
        <w:t>1</w:t>
      </w:r>
      <w:r>
        <w:rPr>
          <w:rFonts w:asciiTheme="minorHAnsi" w:eastAsiaTheme="minorEastAsia" w:hAnsiTheme="minorHAnsi" w:cstheme="minorHAnsi"/>
          <w:sz w:val="22"/>
          <w:szCs w:val="22"/>
          <w:lang w:eastAsia="zh-TW"/>
        </w:rPr>
        <w:t xml:space="preserve"> de outubro de 1989, cujo nome, informação e conteúdo funcional se encontra afixado em lugar visível. </w:t>
      </w:r>
    </w:p>
    <w:p w:rsidR="008A4089" w:rsidRPr="00B960A0" w:rsidRDefault="008A4089" w:rsidP="008A4089">
      <w:pPr>
        <w:tabs>
          <w:tab w:val="left" w:pos="284"/>
        </w:tabs>
        <w:spacing w:line="276" w:lineRule="auto"/>
        <w:jc w:val="both"/>
        <w:rPr>
          <w:rFonts w:asciiTheme="minorHAnsi" w:eastAsiaTheme="minorEastAsia" w:hAnsiTheme="minorHAnsi" w:cstheme="minorHAnsi"/>
          <w:sz w:val="22"/>
          <w:szCs w:val="22"/>
          <w:lang w:eastAsia="zh-TW"/>
        </w:rPr>
      </w:pPr>
    </w:p>
    <w:p w:rsidR="00CE61B1" w:rsidRPr="00F60EB3" w:rsidRDefault="008A4089" w:rsidP="008A4089">
      <w:pPr>
        <w:spacing w:line="276" w:lineRule="auto"/>
        <w:rPr>
          <w:rFonts w:asciiTheme="minorHAnsi" w:hAnsiTheme="minorHAnsi" w:cstheme="minorHAnsi"/>
          <w:b/>
          <w:sz w:val="22"/>
          <w:szCs w:val="22"/>
          <w:u w:val="single"/>
        </w:rPr>
      </w:pPr>
      <w:r w:rsidRPr="00F60EB3">
        <w:rPr>
          <w:rFonts w:asciiTheme="minorHAnsi" w:hAnsiTheme="minorHAnsi" w:cstheme="minorHAnsi"/>
          <w:b/>
          <w:sz w:val="22"/>
          <w:szCs w:val="22"/>
          <w:u w:val="single"/>
        </w:rPr>
        <w:t xml:space="preserve">Competências do </w:t>
      </w:r>
      <w:r w:rsidR="006E18C5">
        <w:rPr>
          <w:rFonts w:asciiTheme="minorHAnsi" w:hAnsiTheme="minorHAnsi" w:cstheme="minorHAnsi"/>
          <w:b/>
          <w:sz w:val="22"/>
          <w:szCs w:val="22"/>
          <w:u w:val="single"/>
        </w:rPr>
        <w:t xml:space="preserve">Coordenador </w:t>
      </w:r>
      <w:r w:rsidR="009750ED">
        <w:rPr>
          <w:rFonts w:asciiTheme="minorHAnsi" w:hAnsiTheme="minorHAnsi" w:cstheme="minorHAnsi"/>
          <w:b/>
          <w:sz w:val="22"/>
          <w:szCs w:val="22"/>
          <w:u w:val="single"/>
        </w:rPr>
        <w:t>Pedagógico do Pré-</w:t>
      </w:r>
      <w:r w:rsidRPr="00F60EB3">
        <w:rPr>
          <w:rFonts w:asciiTheme="minorHAnsi" w:hAnsiTheme="minorHAnsi" w:cstheme="minorHAnsi"/>
          <w:b/>
          <w:sz w:val="22"/>
          <w:szCs w:val="22"/>
          <w:u w:val="single"/>
        </w:rPr>
        <w:t>Escolar</w:t>
      </w:r>
    </w:p>
    <w:p w:rsidR="008A4089" w:rsidRPr="0093716F" w:rsidRDefault="008A4089" w:rsidP="000E73E1">
      <w:pPr>
        <w:spacing w:line="276" w:lineRule="auto"/>
        <w:jc w:val="both"/>
        <w:rPr>
          <w:rFonts w:asciiTheme="minorHAnsi" w:hAnsiTheme="minorHAnsi" w:cstheme="minorHAnsi"/>
          <w:bCs/>
          <w:sz w:val="22"/>
          <w:szCs w:val="22"/>
        </w:rPr>
      </w:pPr>
      <w:r w:rsidRPr="0093716F">
        <w:rPr>
          <w:rFonts w:asciiTheme="minorHAnsi" w:hAnsiTheme="minorHAnsi" w:cstheme="minorHAnsi"/>
          <w:bCs/>
          <w:sz w:val="22"/>
          <w:szCs w:val="22"/>
        </w:rPr>
        <w:t>A direção pedagógica das diferentes respostas sociais, deverá ser assumida por um técnico com formação adequada na área da Educação, de acordo com as normas legislativas em vigor.</w:t>
      </w:r>
    </w:p>
    <w:p w:rsidR="00CE61B1" w:rsidRPr="0093716F" w:rsidRDefault="008A4089" w:rsidP="00E306EA">
      <w:pPr>
        <w:pStyle w:val="Corpodetexto2"/>
        <w:spacing w:line="276" w:lineRule="auto"/>
        <w:rPr>
          <w:rFonts w:asciiTheme="minorHAnsi" w:hAnsiTheme="minorHAnsi" w:cstheme="minorHAnsi"/>
          <w:sz w:val="22"/>
          <w:szCs w:val="22"/>
        </w:rPr>
      </w:pPr>
      <w:r w:rsidRPr="0093716F">
        <w:rPr>
          <w:rFonts w:asciiTheme="minorHAnsi" w:hAnsiTheme="minorHAnsi" w:cstheme="minorHAnsi"/>
          <w:sz w:val="22"/>
          <w:szCs w:val="22"/>
        </w:rPr>
        <w:t xml:space="preserve">Ao </w:t>
      </w:r>
      <w:r w:rsidR="00BF13FB">
        <w:rPr>
          <w:rFonts w:asciiTheme="minorHAnsi" w:hAnsiTheme="minorHAnsi" w:cstheme="minorHAnsi"/>
          <w:sz w:val="22"/>
          <w:szCs w:val="22"/>
        </w:rPr>
        <w:t>Coordenado</w:t>
      </w:r>
      <w:r w:rsidRPr="0093716F">
        <w:rPr>
          <w:rFonts w:asciiTheme="minorHAnsi" w:hAnsiTheme="minorHAnsi" w:cstheme="minorHAnsi"/>
          <w:sz w:val="22"/>
          <w:szCs w:val="22"/>
        </w:rPr>
        <w:t xml:space="preserve"> Pedagógico da </w:t>
      </w:r>
      <w:r w:rsidR="00B22246">
        <w:rPr>
          <w:rFonts w:asciiTheme="minorHAnsi" w:hAnsiTheme="minorHAnsi" w:cstheme="minorHAnsi"/>
          <w:sz w:val="22"/>
          <w:szCs w:val="22"/>
        </w:rPr>
        <w:t>Resposta social</w:t>
      </w:r>
      <w:r w:rsidRPr="0093716F">
        <w:rPr>
          <w:rFonts w:asciiTheme="minorHAnsi" w:hAnsiTheme="minorHAnsi" w:cstheme="minorHAnsi"/>
          <w:sz w:val="22"/>
          <w:szCs w:val="22"/>
        </w:rPr>
        <w:t xml:space="preserve"> Pré-Escolar compete nomeadamente:</w:t>
      </w:r>
    </w:p>
    <w:p w:rsidR="00CE61B1" w:rsidRPr="00B960A0" w:rsidRDefault="00CE61B1" w:rsidP="001328AE">
      <w:pPr>
        <w:numPr>
          <w:ilvl w:val="0"/>
          <w:numId w:val="2"/>
        </w:numPr>
        <w:tabs>
          <w:tab w:val="clear" w:pos="644"/>
          <w:tab w:val="left" w:pos="284"/>
          <w:tab w:val="num" w:pos="426"/>
        </w:tabs>
        <w:spacing w:after="200" w:line="276" w:lineRule="auto"/>
        <w:ind w:left="426"/>
        <w:contextualSpacing/>
        <w:jc w:val="both"/>
        <w:rPr>
          <w:rFonts w:asciiTheme="minorHAnsi" w:eastAsiaTheme="minorEastAsia" w:hAnsiTheme="minorHAnsi" w:cstheme="minorHAnsi"/>
          <w:sz w:val="22"/>
          <w:szCs w:val="22"/>
          <w:lang w:eastAsia="zh-TW"/>
        </w:rPr>
      </w:pPr>
      <w:r w:rsidRPr="00B960A0">
        <w:rPr>
          <w:rFonts w:asciiTheme="minorHAnsi" w:eastAsiaTheme="minorEastAsia" w:hAnsiTheme="minorHAnsi" w:cstheme="minorHAnsi"/>
          <w:sz w:val="22"/>
          <w:szCs w:val="22"/>
          <w:lang w:eastAsia="zh-TW"/>
        </w:rPr>
        <w:t>Participar nas reuniões do Conselho Peda</w:t>
      </w:r>
      <w:r w:rsidR="0028729F">
        <w:rPr>
          <w:rFonts w:asciiTheme="minorHAnsi" w:eastAsiaTheme="minorEastAsia" w:hAnsiTheme="minorHAnsi" w:cstheme="minorHAnsi"/>
          <w:sz w:val="22"/>
          <w:szCs w:val="22"/>
          <w:lang w:eastAsia="zh-TW"/>
        </w:rPr>
        <w:t>gógico</w:t>
      </w:r>
    </w:p>
    <w:p w:rsidR="00CE61B1" w:rsidRPr="00CE61B1" w:rsidRDefault="00CE61B1" w:rsidP="001328AE">
      <w:pPr>
        <w:numPr>
          <w:ilvl w:val="0"/>
          <w:numId w:val="2"/>
        </w:numPr>
        <w:tabs>
          <w:tab w:val="clear" w:pos="644"/>
          <w:tab w:val="left" w:pos="284"/>
          <w:tab w:val="num" w:pos="426"/>
        </w:tabs>
        <w:spacing w:after="200" w:line="276" w:lineRule="auto"/>
        <w:ind w:left="426"/>
        <w:contextualSpacing/>
        <w:jc w:val="both"/>
        <w:rPr>
          <w:rFonts w:asciiTheme="minorHAnsi" w:hAnsiTheme="minorHAnsi" w:cstheme="minorHAnsi"/>
          <w:sz w:val="22"/>
          <w:szCs w:val="22"/>
        </w:rPr>
      </w:pPr>
      <w:r w:rsidRPr="00CE61B1">
        <w:rPr>
          <w:rFonts w:asciiTheme="minorHAnsi" w:eastAsiaTheme="minorEastAsia" w:hAnsiTheme="minorHAnsi" w:cstheme="minorHAnsi"/>
          <w:sz w:val="22"/>
          <w:szCs w:val="22"/>
          <w:lang w:eastAsia="zh-TW"/>
        </w:rPr>
        <w:t xml:space="preserve">Participar na </w:t>
      </w:r>
      <w:r w:rsidR="0028729F">
        <w:rPr>
          <w:rFonts w:asciiTheme="minorHAnsi" w:eastAsiaTheme="minorEastAsia" w:hAnsiTheme="minorHAnsi" w:cstheme="minorHAnsi"/>
          <w:sz w:val="22"/>
          <w:szCs w:val="22"/>
          <w:lang w:eastAsia="zh-TW"/>
        </w:rPr>
        <w:t>elaboração do Projeto educativo</w:t>
      </w:r>
    </w:p>
    <w:p w:rsidR="00CE61B1" w:rsidRDefault="008A4089" w:rsidP="001328AE">
      <w:pPr>
        <w:numPr>
          <w:ilvl w:val="0"/>
          <w:numId w:val="2"/>
        </w:numPr>
        <w:tabs>
          <w:tab w:val="clear" w:pos="644"/>
          <w:tab w:val="left" w:pos="284"/>
          <w:tab w:val="num" w:pos="426"/>
        </w:tabs>
        <w:spacing w:after="200" w:line="276" w:lineRule="auto"/>
        <w:ind w:left="426"/>
        <w:contextualSpacing/>
        <w:jc w:val="both"/>
        <w:rPr>
          <w:rFonts w:asciiTheme="minorHAnsi" w:hAnsiTheme="minorHAnsi" w:cstheme="minorHAnsi"/>
          <w:sz w:val="22"/>
          <w:szCs w:val="22"/>
        </w:rPr>
      </w:pPr>
      <w:r w:rsidRPr="00CE61B1">
        <w:rPr>
          <w:rFonts w:asciiTheme="minorHAnsi" w:hAnsiTheme="minorHAnsi" w:cstheme="minorHAnsi"/>
          <w:sz w:val="22"/>
          <w:szCs w:val="22"/>
        </w:rPr>
        <w:t>Dinamizar e coordenar as atividades que visam a aplicação</w:t>
      </w:r>
      <w:r w:rsidR="0028729F">
        <w:rPr>
          <w:rFonts w:asciiTheme="minorHAnsi" w:hAnsiTheme="minorHAnsi" w:cstheme="minorHAnsi"/>
          <w:sz w:val="22"/>
          <w:szCs w:val="22"/>
        </w:rPr>
        <w:t xml:space="preserve"> do Projeto Educativo do Centro</w:t>
      </w:r>
    </w:p>
    <w:p w:rsidR="00ED08B4" w:rsidRDefault="008A4089" w:rsidP="00ED08B4">
      <w:pPr>
        <w:numPr>
          <w:ilvl w:val="0"/>
          <w:numId w:val="2"/>
        </w:numPr>
        <w:tabs>
          <w:tab w:val="clear" w:pos="644"/>
          <w:tab w:val="num" w:pos="284"/>
        </w:tabs>
        <w:spacing w:after="200" w:line="276" w:lineRule="auto"/>
        <w:ind w:left="426"/>
        <w:contextualSpacing/>
        <w:jc w:val="both"/>
        <w:rPr>
          <w:rFonts w:asciiTheme="minorHAnsi" w:hAnsiTheme="minorHAnsi" w:cstheme="minorHAnsi"/>
          <w:sz w:val="22"/>
          <w:szCs w:val="22"/>
        </w:rPr>
      </w:pPr>
      <w:r w:rsidRPr="00CE61B1">
        <w:rPr>
          <w:rFonts w:asciiTheme="minorHAnsi" w:hAnsiTheme="minorHAnsi" w:cstheme="minorHAnsi"/>
          <w:sz w:val="22"/>
          <w:szCs w:val="22"/>
        </w:rPr>
        <w:t>Colaborar com o Conselho de Administração na gestão dos recursos humanos promovendo a atualização e formação de toda a equipa, com vista ao de</w:t>
      </w:r>
      <w:r w:rsidR="0028729F">
        <w:rPr>
          <w:rFonts w:asciiTheme="minorHAnsi" w:hAnsiTheme="minorHAnsi" w:cstheme="minorHAnsi"/>
          <w:sz w:val="22"/>
          <w:szCs w:val="22"/>
        </w:rPr>
        <w:t>sempenho de funções pedagógicas</w:t>
      </w:r>
    </w:p>
    <w:p w:rsidR="00ED08B4" w:rsidRDefault="008A4089" w:rsidP="00ED08B4">
      <w:pPr>
        <w:numPr>
          <w:ilvl w:val="0"/>
          <w:numId w:val="2"/>
        </w:numPr>
        <w:tabs>
          <w:tab w:val="clear" w:pos="644"/>
          <w:tab w:val="num" w:pos="284"/>
        </w:tabs>
        <w:spacing w:after="200" w:line="276" w:lineRule="auto"/>
        <w:ind w:left="426"/>
        <w:contextualSpacing/>
        <w:jc w:val="both"/>
        <w:rPr>
          <w:rFonts w:asciiTheme="minorHAnsi" w:hAnsiTheme="minorHAnsi" w:cstheme="minorHAnsi"/>
          <w:sz w:val="22"/>
          <w:szCs w:val="22"/>
        </w:rPr>
      </w:pPr>
      <w:r w:rsidRPr="00ED08B4">
        <w:rPr>
          <w:rFonts w:asciiTheme="minorHAnsi" w:hAnsiTheme="minorHAnsi" w:cstheme="minorHAnsi"/>
          <w:sz w:val="22"/>
          <w:szCs w:val="22"/>
        </w:rPr>
        <w:t xml:space="preserve">Orientar a ação pedagógica dos elementos da equipa técnica auxiliar, de modo a garantir que com desempenho profissional de envolvimento pedagógico, sejam proporcionadas às crianças, experiências estimulantes para a aquisição progressiva </w:t>
      </w:r>
      <w:r w:rsidR="0028729F" w:rsidRPr="00ED08B4">
        <w:rPr>
          <w:rFonts w:asciiTheme="minorHAnsi" w:hAnsiTheme="minorHAnsi" w:cstheme="minorHAnsi"/>
          <w:sz w:val="22"/>
          <w:szCs w:val="22"/>
        </w:rPr>
        <w:t>de aprendizagens significativas</w:t>
      </w:r>
    </w:p>
    <w:p w:rsidR="00516C98" w:rsidRDefault="008A4089" w:rsidP="00516C98">
      <w:pPr>
        <w:numPr>
          <w:ilvl w:val="0"/>
          <w:numId w:val="2"/>
        </w:numPr>
        <w:tabs>
          <w:tab w:val="clear" w:pos="644"/>
          <w:tab w:val="num" w:pos="284"/>
        </w:tabs>
        <w:spacing w:after="200" w:line="276" w:lineRule="auto"/>
        <w:ind w:left="426"/>
        <w:contextualSpacing/>
        <w:jc w:val="both"/>
        <w:rPr>
          <w:rFonts w:asciiTheme="minorHAnsi" w:hAnsiTheme="minorHAnsi" w:cstheme="minorHAnsi"/>
          <w:sz w:val="22"/>
          <w:szCs w:val="22"/>
        </w:rPr>
      </w:pPr>
      <w:r w:rsidRPr="00ED08B4">
        <w:rPr>
          <w:rFonts w:asciiTheme="minorHAnsi" w:hAnsiTheme="minorHAnsi" w:cstheme="minorHAnsi"/>
          <w:sz w:val="22"/>
          <w:szCs w:val="22"/>
        </w:rPr>
        <w:t>Assegurar e colaborar com os serviços de saúde e outros, tendo em conta o bem-estar físico e psíquico das crianças</w:t>
      </w:r>
    </w:p>
    <w:p w:rsidR="0015071E" w:rsidRPr="00516C98" w:rsidRDefault="008A4089" w:rsidP="00516C98">
      <w:pPr>
        <w:numPr>
          <w:ilvl w:val="0"/>
          <w:numId w:val="2"/>
        </w:numPr>
        <w:tabs>
          <w:tab w:val="clear" w:pos="644"/>
          <w:tab w:val="num" w:pos="284"/>
        </w:tabs>
        <w:spacing w:after="200" w:line="276" w:lineRule="auto"/>
        <w:ind w:left="426"/>
        <w:contextualSpacing/>
        <w:jc w:val="both"/>
        <w:rPr>
          <w:rFonts w:asciiTheme="minorHAnsi" w:hAnsiTheme="minorHAnsi" w:cstheme="minorHAnsi"/>
          <w:sz w:val="22"/>
          <w:szCs w:val="22"/>
        </w:rPr>
      </w:pPr>
      <w:r w:rsidRPr="00516C98">
        <w:rPr>
          <w:rFonts w:asciiTheme="minorHAnsi" w:hAnsiTheme="minorHAnsi" w:cstheme="minorHAnsi"/>
          <w:sz w:val="22"/>
          <w:szCs w:val="22"/>
        </w:rPr>
        <w:t>Promover a articulação e colaboração estreita com as famílias de forma a assegurar a continuidade educativa através de:</w:t>
      </w:r>
    </w:p>
    <w:p w:rsidR="008A4089" w:rsidRPr="0093716F" w:rsidRDefault="008A4089" w:rsidP="00FC5A89">
      <w:pPr>
        <w:pStyle w:val="Corpodetexto2"/>
        <w:numPr>
          <w:ilvl w:val="0"/>
          <w:numId w:val="6"/>
        </w:numPr>
        <w:spacing w:line="276" w:lineRule="auto"/>
        <w:rPr>
          <w:rFonts w:asciiTheme="minorHAnsi" w:hAnsiTheme="minorHAnsi" w:cstheme="minorHAnsi"/>
          <w:sz w:val="22"/>
          <w:szCs w:val="22"/>
        </w:rPr>
      </w:pPr>
      <w:r w:rsidRPr="0093716F">
        <w:rPr>
          <w:rFonts w:asciiTheme="minorHAnsi" w:hAnsiTheme="minorHAnsi" w:cstheme="minorHAnsi"/>
          <w:sz w:val="22"/>
          <w:szCs w:val="22"/>
        </w:rPr>
        <w:t>Reuniões periódicas;</w:t>
      </w:r>
    </w:p>
    <w:p w:rsidR="008A4089" w:rsidRPr="0093716F" w:rsidRDefault="008A4089" w:rsidP="00FC5A89">
      <w:pPr>
        <w:pStyle w:val="Corpodetexto2"/>
        <w:numPr>
          <w:ilvl w:val="0"/>
          <w:numId w:val="6"/>
        </w:numPr>
        <w:spacing w:line="276" w:lineRule="auto"/>
        <w:rPr>
          <w:rFonts w:asciiTheme="minorHAnsi" w:hAnsiTheme="minorHAnsi" w:cstheme="minorHAnsi"/>
          <w:sz w:val="22"/>
          <w:szCs w:val="22"/>
        </w:rPr>
      </w:pPr>
      <w:r w:rsidRPr="0093716F">
        <w:rPr>
          <w:rFonts w:asciiTheme="minorHAnsi" w:hAnsiTheme="minorHAnsi" w:cstheme="minorHAnsi"/>
          <w:sz w:val="22"/>
          <w:szCs w:val="22"/>
        </w:rPr>
        <w:t>Contactos individuais, frequentes;</w:t>
      </w:r>
    </w:p>
    <w:p w:rsidR="008A4089" w:rsidRPr="0093716F" w:rsidRDefault="008A4089" w:rsidP="00FC5A89">
      <w:pPr>
        <w:pStyle w:val="Corpodetexto2"/>
        <w:numPr>
          <w:ilvl w:val="0"/>
          <w:numId w:val="6"/>
        </w:numPr>
        <w:spacing w:line="276" w:lineRule="auto"/>
        <w:rPr>
          <w:rFonts w:asciiTheme="minorHAnsi" w:hAnsiTheme="minorHAnsi" w:cstheme="minorHAnsi"/>
          <w:sz w:val="22"/>
          <w:szCs w:val="22"/>
        </w:rPr>
      </w:pPr>
      <w:r w:rsidRPr="0093716F">
        <w:rPr>
          <w:rFonts w:asciiTheme="minorHAnsi" w:hAnsiTheme="minorHAnsi" w:cstheme="minorHAnsi"/>
          <w:sz w:val="22"/>
          <w:szCs w:val="22"/>
        </w:rPr>
        <w:t>Incentivos à participação e envolvimento das famílias;</w:t>
      </w:r>
    </w:p>
    <w:p w:rsidR="008A4089" w:rsidRPr="0093716F" w:rsidRDefault="008A4089" w:rsidP="00FC5A89">
      <w:pPr>
        <w:pStyle w:val="Corpodetexto2"/>
        <w:numPr>
          <w:ilvl w:val="0"/>
          <w:numId w:val="6"/>
        </w:numPr>
        <w:spacing w:line="276" w:lineRule="auto"/>
        <w:rPr>
          <w:rFonts w:asciiTheme="minorHAnsi" w:hAnsiTheme="minorHAnsi" w:cstheme="minorHAnsi"/>
          <w:sz w:val="22"/>
          <w:szCs w:val="22"/>
        </w:rPr>
      </w:pPr>
      <w:r w:rsidRPr="0093716F">
        <w:rPr>
          <w:rFonts w:asciiTheme="minorHAnsi" w:hAnsiTheme="minorHAnsi" w:cstheme="minorHAnsi"/>
          <w:sz w:val="22"/>
          <w:szCs w:val="22"/>
        </w:rPr>
        <w:t xml:space="preserve">Interação / família / Centro e técnicos especializados na despistagem precoce encaminhamento e acompanhamento das crianças com </w:t>
      </w:r>
      <w:r w:rsidR="006E18C5">
        <w:rPr>
          <w:rFonts w:asciiTheme="minorHAnsi" w:hAnsiTheme="minorHAnsi" w:cstheme="minorHAnsi"/>
          <w:sz w:val="22"/>
          <w:szCs w:val="22"/>
        </w:rPr>
        <w:t>dificuldades acentuadas e persistentes.</w:t>
      </w:r>
    </w:p>
    <w:p w:rsidR="008A4089" w:rsidRPr="0093716F" w:rsidRDefault="008A4089" w:rsidP="00636AA7">
      <w:pPr>
        <w:pStyle w:val="Corpodetexto2"/>
        <w:numPr>
          <w:ilvl w:val="0"/>
          <w:numId w:val="2"/>
        </w:numPr>
        <w:tabs>
          <w:tab w:val="clear" w:pos="644"/>
        </w:tabs>
        <w:spacing w:line="276" w:lineRule="auto"/>
        <w:ind w:left="284" w:hanging="284"/>
        <w:rPr>
          <w:rFonts w:asciiTheme="minorHAnsi" w:hAnsiTheme="minorHAnsi" w:cstheme="minorHAnsi"/>
          <w:sz w:val="22"/>
          <w:szCs w:val="22"/>
        </w:rPr>
      </w:pPr>
      <w:r w:rsidRPr="0093716F">
        <w:rPr>
          <w:rFonts w:asciiTheme="minorHAnsi" w:hAnsiTheme="minorHAnsi" w:cstheme="minorHAnsi"/>
          <w:sz w:val="22"/>
          <w:szCs w:val="22"/>
        </w:rPr>
        <w:lastRenderedPageBreak/>
        <w:t xml:space="preserve">Promover e supervisionar os processos chave relativos ao planeamento e acompanhamentos das atividades, nomeadamente Projeto Curricular / </w:t>
      </w:r>
      <w:r w:rsidR="00B22246">
        <w:rPr>
          <w:rFonts w:asciiTheme="minorHAnsi" w:hAnsiTheme="minorHAnsi" w:cstheme="minorHAnsi"/>
          <w:sz w:val="22"/>
          <w:szCs w:val="22"/>
        </w:rPr>
        <w:t>Resposta social</w:t>
      </w:r>
      <w:r w:rsidRPr="0093716F">
        <w:rPr>
          <w:rFonts w:asciiTheme="minorHAnsi" w:hAnsiTheme="minorHAnsi" w:cstheme="minorHAnsi"/>
          <w:sz w:val="22"/>
          <w:szCs w:val="22"/>
        </w:rPr>
        <w:t xml:space="preserve"> ou Estabelecimento, Projeto Curricular de Unidade/Grupo Plano de Atividades / unidade grupo/ sala e relatórios de Avaliação analítica dos mesmos.</w:t>
      </w:r>
    </w:p>
    <w:p w:rsidR="008A4089" w:rsidRPr="0093716F" w:rsidRDefault="008A4089" w:rsidP="00636AA7">
      <w:pPr>
        <w:pStyle w:val="Corpodetexto2"/>
        <w:numPr>
          <w:ilvl w:val="0"/>
          <w:numId w:val="2"/>
        </w:numPr>
        <w:tabs>
          <w:tab w:val="clear" w:pos="644"/>
        </w:tabs>
        <w:spacing w:line="276" w:lineRule="auto"/>
        <w:ind w:left="284" w:hanging="284"/>
        <w:rPr>
          <w:rFonts w:asciiTheme="minorHAnsi" w:hAnsiTheme="minorHAnsi" w:cstheme="minorHAnsi"/>
          <w:sz w:val="22"/>
          <w:szCs w:val="22"/>
        </w:rPr>
      </w:pPr>
      <w:r w:rsidRPr="0093716F">
        <w:rPr>
          <w:rFonts w:asciiTheme="minorHAnsi" w:hAnsiTheme="minorHAnsi" w:cstheme="minorHAnsi"/>
          <w:sz w:val="22"/>
          <w:szCs w:val="22"/>
        </w:rPr>
        <w:t>Assegurar a atualização dos ficheiros de processo pedagógico tais como: Percurso Institucional da criança, autorizações de saída, ficha de atendimento familiar, ficha avaliação de diagnóstico/ identificação, plano de desenvolvimento individual, ficha de avaliação do desenvolvimento, registos relativos aos cuidados pessoais registos de relatório de encaminhamento precoce).</w:t>
      </w:r>
    </w:p>
    <w:p w:rsidR="008A4089" w:rsidRDefault="008A4089" w:rsidP="00636AA7">
      <w:pPr>
        <w:pStyle w:val="Corpodetexto2"/>
        <w:numPr>
          <w:ilvl w:val="0"/>
          <w:numId w:val="2"/>
        </w:numPr>
        <w:tabs>
          <w:tab w:val="clear" w:pos="644"/>
        </w:tabs>
        <w:spacing w:line="276" w:lineRule="auto"/>
        <w:ind w:left="284" w:hanging="284"/>
        <w:rPr>
          <w:rFonts w:asciiTheme="minorHAnsi" w:hAnsiTheme="minorHAnsi" w:cstheme="minorHAnsi"/>
          <w:sz w:val="22"/>
          <w:szCs w:val="22"/>
        </w:rPr>
      </w:pPr>
      <w:r w:rsidRPr="0093716F">
        <w:rPr>
          <w:rFonts w:asciiTheme="minorHAnsi" w:hAnsiTheme="minorHAnsi" w:cstheme="minorHAnsi"/>
          <w:sz w:val="22"/>
          <w:szCs w:val="22"/>
        </w:rPr>
        <w:t>Apresentar ao Conselho Pedagógico, proposta de horário de funcionamento de acordo com as necessidades das famílias, salvaguardando o bem-estar das crianças e tendo em conta as normas em vigor.</w:t>
      </w:r>
    </w:p>
    <w:p w:rsidR="00CE61B1" w:rsidRPr="0093716F" w:rsidRDefault="00CE61B1" w:rsidP="00636AA7">
      <w:pPr>
        <w:pStyle w:val="Corpodetexto2"/>
        <w:numPr>
          <w:ilvl w:val="0"/>
          <w:numId w:val="2"/>
        </w:numPr>
        <w:tabs>
          <w:tab w:val="clear" w:pos="644"/>
        </w:tabs>
        <w:spacing w:line="276" w:lineRule="auto"/>
        <w:ind w:left="284" w:hanging="284"/>
        <w:rPr>
          <w:rFonts w:asciiTheme="minorHAnsi" w:hAnsiTheme="minorHAnsi" w:cstheme="minorHAnsi"/>
          <w:sz w:val="22"/>
          <w:szCs w:val="22"/>
        </w:rPr>
      </w:pPr>
      <w:r w:rsidRPr="00B960A0">
        <w:rPr>
          <w:rFonts w:asciiTheme="minorHAnsi" w:eastAsiaTheme="minorEastAsia" w:hAnsiTheme="minorHAnsi" w:cstheme="minorHAnsi"/>
          <w:sz w:val="22"/>
          <w:szCs w:val="22"/>
          <w:lang w:eastAsia="zh-TW"/>
        </w:rPr>
        <w:t>Promover reuniões de trabalho regulares com o pessoal docente e não docente</w:t>
      </w:r>
      <w:r w:rsidR="00ED08B4">
        <w:rPr>
          <w:rFonts w:asciiTheme="minorHAnsi" w:eastAsiaTheme="minorEastAsia" w:hAnsiTheme="minorHAnsi" w:cstheme="minorHAnsi"/>
          <w:sz w:val="22"/>
          <w:szCs w:val="22"/>
          <w:lang w:eastAsia="zh-TW"/>
        </w:rPr>
        <w:t>.</w:t>
      </w:r>
    </w:p>
    <w:p w:rsidR="00555A83" w:rsidRDefault="00555A83" w:rsidP="008A4089">
      <w:pPr>
        <w:pStyle w:val="Ttulo"/>
        <w:spacing w:line="276" w:lineRule="auto"/>
        <w:rPr>
          <w:rFonts w:asciiTheme="minorHAnsi" w:hAnsiTheme="minorHAnsi" w:cstheme="minorHAnsi"/>
          <w:sz w:val="22"/>
          <w:szCs w:val="22"/>
        </w:rPr>
      </w:pPr>
    </w:p>
    <w:p w:rsidR="008A4089" w:rsidRPr="000366FA" w:rsidRDefault="008A4089" w:rsidP="008A4089">
      <w:pPr>
        <w:pStyle w:val="Ttulo"/>
        <w:spacing w:line="276" w:lineRule="auto"/>
        <w:rPr>
          <w:rFonts w:asciiTheme="minorHAnsi" w:hAnsiTheme="minorHAnsi" w:cstheme="minorHAnsi"/>
          <w:sz w:val="22"/>
          <w:szCs w:val="22"/>
        </w:rPr>
      </w:pPr>
      <w:r w:rsidRPr="000366FA">
        <w:rPr>
          <w:rFonts w:asciiTheme="minorHAnsi" w:hAnsiTheme="minorHAnsi" w:cstheme="minorHAnsi"/>
          <w:sz w:val="22"/>
          <w:szCs w:val="22"/>
        </w:rPr>
        <w:t>CAPÍTULO IV</w:t>
      </w:r>
    </w:p>
    <w:p w:rsidR="008A4089" w:rsidRPr="000366FA" w:rsidRDefault="008A4089" w:rsidP="008A4089">
      <w:pPr>
        <w:pStyle w:val="Ttulo"/>
        <w:spacing w:line="276" w:lineRule="auto"/>
        <w:rPr>
          <w:rFonts w:asciiTheme="minorHAnsi" w:hAnsiTheme="minorHAnsi" w:cstheme="minorHAnsi"/>
          <w:sz w:val="22"/>
          <w:szCs w:val="22"/>
        </w:rPr>
      </w:pPr>
      <w:r w:rsidRPr="000366FA">
        <w:rPr>
          <w:rFonts w:asciiTheme="minorHAnsi" w:hAnsiTheme="minorHAnsi" w:cstheme="minorHAnsi"/>
          <w:sz w:val="22"/>
          <w:szCs w:val="22"/>
        </w:rPr>
        <w:t>DIREITOS e DEVERES</w:t>
      </w:r>
    </w:p>
    <w:p w:rsidR="008A4089" w:rsidRPr="0093716F"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Para que cada criança possa usufruir dos seus direitos é urgente que cada agente do processo educativo, faça suas as palavras enunciadas na Declaração Universal datada de 20 de novembro de 1959.</w:t>
      </w:r>
    </w:p>
    <w:p w:rsidR="008A4089" w:rsidRPr="0093716F" w:rsidRDefault="008A4089" w:rsidP="008A4089">
      <w:pPr>
        <w:pStyle w:val="Ttulo"/>
        <w:spacing w:line="276" w:lineRule="auto"/>
        <w:jc w:val="both"/>
        <w:rPr>
          <w:rFonts w:asciiTheme="minorHAnsi" w:hAnsiTheme="minorHAnsi" w:cstheme="minorHAnsi"/>
          <w:b w:val="0"/>
          <w:sz w:val="22"/>
          <w:szCs w:val="22"/>
        </w:rPr>
      </w:pPr>
    </w:p>
    <w:p w:rsidR="008A4089"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A atualidade destas palavras deve ser repassada pelo agir do “Amor “expresso em atitudes e gestos de compromisso concreto, de quantos têm um desempenho funcional em qualquer tarefa educativa.</w:t>
      </w:r>
    </w:p>
    <w:p w:rsidR="00AE04AC" w:rsidRDefault="00AE04AC" w:rsidP="008A4089">
      <w:pPr>
        <w:pStyle w:val="Ttulo"/>
        <w:spacing w:line="276" w:lineRule="auto"/>
        <w:rPr>
          <w:rFonts w:asciiTheme="minorHAnsi" w:hAnsiTheme="minorHAnsi" w:cstheme="minorHAnsi"/>
          <w:sz w:val="22"/>
          <w:szCs w:val="22"/>
        </w:rPr>
      </w:pPr>
    </w:p>
    <w:p w:rsidR="008A4089" w:rsidRPr="006134F5" w:rsidRDefault="008A4089" w:rsidP="008A4089">
      <w:pPr>
        <w:pStyle w:val="Ttulo"/>
        <w:spacing w:line="276" w:lineRule="auto"/>
        <w:rPr>
          <w:rFonts w:asciiTheme="minorHAnsi" w:hAnsiTheme="minorHAnsi" w:cstheme="minorHAnsi"/>
          <w:sz w:val="22"/>
          <w:szCs w:val="22"/>
        </w:rPr>
      </w:pPr>
      <w:r>
        <w:rPr>
          <w:rFonts w:asciiTheme="minorHAnsi" w:hAnsiTheme="minorHAnsi" w:cstheme="minorHAnsi"/>
          <w:sz w:val="22"/>
          <w:szCs w:val="22"/>
        </w:rPr>
        <w:t>NORMA XLI</w:t>
      </w:r>
    </w:p>
    <w:p w:rsidR="008A4089" w:rsidRPr="006134F5" w:rsidRDefault="008A4089" w:rsidP="008A4089">
      <w:pPr>
        <w:pStyle w:val="Ttulo"/>
        <w:spacing w:line="276" w:lineRule="auto"/>
        <w:rPr>
          <w:rFonts w:asciiTheme="minorHAnsi" w:hAnsiTheme="minorHAnsi" w:cstheme="minorHAnsi"/>
          <w:sz w:val="22"/>
          <w:szCs w:val="22"/>
        </w:rPr>
      </w:pPr>
      <w:r>
        <w:rPr>
          <w:rFonts w:asciiTheme="minorHAnsi" w:hAnsiTheme="minorHAnsi" w:cstheme="minorHAnsi"/>
          <w:sz w:val="22"/>
          <w:szCs w:val="22"/>
        </w:rPr>
        <w:t>Crianças</w:t>
      </w:r>
    </w:p>
    <w:p w:rsidR="008A4089" w:rsidRPr="0093716F"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 Aos pais e educadores, a criança pede que estejam certos de que conhecem muito bem os seus direitos e deveres.</w:t>
      </w:r>
    </w:p>
    <w:p w:rsidR="008A4089" w:rsidRPr="0093716F"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 Aos pais e educadores, a criança pede que a considerem, amem, e a sintam como única, fazendo-a progredir em autoestima no processo de construção da sua identidade.</w:t>
      </w:r>
    </w:p>
    <w:p w:rsidR="008A4089" w:rsidRPr="0093716F" w:rsidRDefault="008A4089" w:rsidP="008A4089">
      <w:pPr>
        <w:pStyle w:val="Ttulo"/>
        <w:spacing w:line="276" w:lineRule="auto"/>
        <w:ind w:left="1080"/>
        <w:jc w:val="both"/>
        <w:rPr>
          <w:rFonts w:asciiTheme="minorHAnsi" w:hAnsiTheme="minorHAnsi" w:cstheme="minorHAnsi"/>
          <w:b w:val="0"/>
          <w:sz w:val="22"/>
          <w:szCs w:val="22"/>
        </w:rPr>
      </w:pPr>
    </w:p>
    <w:p w:rsidR="008A4089" w:rsidRPr="0093716F"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 Aos pais e educadores, a criança pede que estejam atentos ao desenvolvimento da sua personalidade, talentos e capacidades para que seja promotora e construtora de cidadania.</w:t>
      </w:r>
    </w:p>
    <w:p w:rsidR="008A4089" w:rsidRPr="0093716F" w:rsidRDefault="008A4089" w:rsidP="008A4089">
      <w:pPr>
        <w:pStyle w:val="Ttulo"/>
        <w:spacing w:line="276" w:lineRule="auto"/>
        <w:ind w:left="1080"/>
        <w:jc w:val="both"/>
        <w:rPr>
          <w:rFonts w:asciiTheme="minorHAnsi" w:hAnsiTheme="minorHAnsi" w:cstheme="minorHAnsi"/>
          <w:b w:val="0"/>
          <w:sz w:val="22"/>
          <w:szCs w:val="22"/>
        </w:rPr>
      </w:pPr>
    </w:p>
    <w:p w:rsidR="008A4089" w:rsidRPr="0093716F"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 Aos pais e educadores, a criança pede que lhe indiquem os valores, os limites e as atitudes para saber viver numa sociedade livre, em responsabilidade e paz com o “Mundo “em que habita.</w:t>
      </w:r>
    </w:p>
    <w:p w:rsidR="008A4089" w:rsidRPr="0093716F" w:rsidRDefault="008A4089" w:rsidP="008A4089">
      <w:pPr>
        <w:pStyle w:val="Ttulo"/>
        <w:spacing w:line="276" w:lineRule="auto"/>
        <w:ind w:left="1080"/>
        <w:jc w:val="both"/>
        <w:rPr>
          <w:rFonts w:asciiTheme="minorHAnsi" w:hAnsiTheme="minorHAnsi" w:cstheme="minorHAnsi"/>
          <w:b w:val="0"/>
          <w:sz w:val="22"/>
          <w:szCs w:val="22"/>
        </w:rPr>
      </w:pPr>
    </w:p>
    <w:p w:rsidR="008A4089" w:rsidRPr="0093716F"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 Aos pais e educadores, a criança pede o diálogo, a comunicação, o entendimento e a colaboração, que lhe desencadeiem o desejo de saber e lhe sustentem a curiosidade criativa capaz de a fazer descobrir as imensas oportunidades de “ Ser Feliz”.</w:t>
      </w:r>
    </w:p>
    <w:p w:rsidR="008A4089" w:rsidRPr="0093716F"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 Aos pais e educadores, a criança pede que sejam fiéis no desempenho das suas funções educativas e felizes na dimensão das suas vidas.</w:t>
      </w:r>
    </w:p>
    <w:p w:rsidR="008A4089" w:rsidRPr="0093716F" w:rsidRDefault="008A4089" w:rsidP="008A4089">
      <w:pPr>
        <w:pStyle w:val="Ttulo"/>
        <w:spacing w:line="276" w:lineRule="auto"/>
        <w:jc w:val="both"/>
        <w:rPr>
          <w:rFonts w:asciiTheme="minorHAnsi" w:hAnsiTheme="minorHAnsi" w:cstheme="minorHAnsi"/>
          <w:bCs/>
          <w:sz w:val="22"/>
          <w:szCs w:val="22"/>
        </w:rPr>
      </w:pPr>
      <w:r w:rsidRPr="0093716F">
        <w:rPr>
          <w:rFonts w:asciiTheme="minorHAnsi" w:hAnsiTheme="minorHAnsi" w:cstheme="minorHAnsi"/>
          <w:b w:val="0"/>
          <w:sz w:val="22"/>
          <w:szCs w:val="22"/>
        </w:rPr>
        <w:t xml:space="preserve">* Aos pais e educadores, a criança pede que simplesmente a deixem </w:t>
      </w:r>
      <w:r w:rsidRPr="0093716F">
        <w:rPr>
          <w:rFonts w:asciiTheme="minorHAnsi" w:hAnsiTheme="minorHAnsi" w:cstheme="minorHAnsi"/>
          <w:bCs/>
          <w:sz w:val="22"/>
          <w:szCs w:val="22"/>
        </w:rPr>
        <w:t>Brincar</w:t>
      </w:r>
      <w:r w:rsidRPr="0093716F">
        <w:rPr>
          <w:rFonts w:asciiTheme="minorHAnsi" w:hAnsiTheme="minorHAnsi" w:cstheme="minorHAnsi"/>
          <w:b w:val="0"/>
          <w:sz w:val="22"/>
          <w:szCs w:val="22"/>
        </w:rPr>
        <w:t xml:space="preserve"> e </w:t>
      </w:r>
      <w:r w:rsidRPr="0093716F">
        <w:rPr>
          <w:rFonts w:asciiTheme="minorHAnsi" w:hAnsiTheme="minorHAnsi" w:cstheme="minorHAnsi"/>
          <w:bCs/>
          <w:sz w:val="22"/>
          <w:szCs w:val="22"/>
        </w:rPr>
        <w:t xml:space="preserve">Crescer </w:t>
      </w:r>
      <w:r w:rsidRPr="0093716F">
        <w:rPr>
          <w:rFonts w:asciiTheme="minorHAnsi" w:hAnsiTheme="minorHAnsi" w:cstheme="minorHAnsi"/>
          <w:b w:val="0"/>
          <w:sz w:val="22"/>
          <w:szCs w:val="22"/>
        </w:rPr>
        <w:t xml:space="preserve">como </w:t>
      </w:r>
      <w:r w:rsidR="004C599A">
        <w:rPr>
          <w:rFonts w:asciiTheme="minorHAnsi" w:hAnsiTheme="minorHAnsi" w:cstheme="minorHAnsi"/>
          <w:bCs/>
          <w:sz w:val="22"/>
          <w:szCs w:val="22"/>
        </w:rPr>
        <w:t>CRIANÇA...</w:t>
      </w:r>
    </w:p>
    <w:p w:rsidR="00AE04AC" w:rsidRDefault="00AE04AC" w:rsidP="008A4089">
      <w:pPr>
        <w:pStyle w:val="Default"/>
        <w:spacing w:line="276" w:lineRule="auto"/>
        <w:rPr>
          <w:rFonts w:asciiTheme="minorHAnsi" w:hAnsiTheme="minorHAnsi" w:cstheme="minorHAnsi"/>
          <w:b/>
          <w:sz w:val="22"/>
          <w:szCs w:val="22"/>
          <w:u w:val="single"/>
        </w:rPr>
      </w:pPr>
    </w:p>
    <w:p w:rsidR="004052AB" w:rsidRDefault="004052AB" w:rsidP="008A4089">
      <w:pPr>
        <w:pStyle w:val="Default"/>
        <w:spacing w:line="276" w:lineRule="auto"/>
        <w:rPr>
          <w:rFonts w:asciiTheme="minorHAnsi" w:hAnsiTheme="minorHAnsi" w:cstheme="minorHAnsi"/>
          <w:b/>
          <w:sz w:val="22"/>
          <w:szCs w:val="22"/>
          <w:u w:val="single"/>
        </w:rPr>
      </w:pPr>
    </w:p>
    <w:p w:rsidR="008A4089" w:rsidRPr="006134F5" w:rsidRDefault="008A4089" w:rsidP="008A4089">
      <w:pPr>
        <w:pStyle w:val="Default"/>
        <w:spacing w:line="276" w:lineRule="auto"/>
        <w:rPr>
          <w:rFonts w:asciiTheme="minorHAnsi" w:hAnsiTheme="minorHAnsi" w:cstheme="minorHAnsi"/>
          <w:b/>
          <w:sz w:val="22"/>
          <w:szCs w:val="22"/>
          <w:u w:val="single"/>
        </w:rPr>
      </w:pPr>
      <w:r w:rsidRPr="006134F5">
        <w:rPr>
          <w:rFonts w:asciiTheme="minorHAnsi" w:hAnsiTheme="minorHAnsi" w:cstheme="minorHAnsi"/>
          <w:b/>
          <w:sz w:val="22"/>
          <w:szCs w:val="22"/>
          <w:u w:val="single"/>
        </w:rPr>
        <w:lastRenderedPageBreak/>
        <w:t>Direitos das Crianças</w:t>
      </w:r>
    </w:p>
    <w:p w:rsidR="008A4089" w:rsidRPr="0093716F" w:rsidRDefault="008A4089" w:rsidP="008A4089">
      <w:pPr>
        <w:pStyle w:val="Default"/>
        <w:spacing w:line="276" w:lineRule="auto"/>
        <w:jc w:val="both"/>
        <w:rPr>
          <w:rFonts w:asciiTheme="minorHAnsi" w:hAnsiTheme="minorHAnsi" w:cstheme="minorHAnsi"/>
          <w:sz w:val="22"/>
          <w:szCs w:val="22"/>
        </w:rPr>
      </w:pPr>
      <w:r w:rsidRPr="0093716F">
        <w:rPr>
          <w:rFonts w:asciiTheme="minorHAnsi" w:hAnsiTheme="minorHAnsi" w:cstheme="minorHAnsi"/>
          <w:sz w:val="22"/>
          <w:szCs w:val="22"/>
        </w:rPr>
        <w:t>Sem prejuízo das regras genericamente estabelecidas neste Re</w:t>
      </w:r>
      <w:r w:rsidR="00556592">
        <w:rPr>
          <w:rFonts w:asciiTheme="minorHAnsi" w:hAnsiTheme="minorHAnsi" w:cstheme="minorHAnsi"/>
          <w:sz w:val="22"/>
          <w:szCs w:val="22"/>
        </w:rPr>
        <w:t>gulamento, os clientes do Pré-Escolar</w:t>
      </w:r>
      <w:r w:rsidRPr="0093716F">
        <w:rPr>
          <w:rFonts w:asciiTheme="minorHAnsi" w:hAnsiTheme="minorHAnsi" w:cstheme="minorHAnsi"/>
          <w:sz w:val="22"/>
          <w:szCs w:val="22"/>
        </w:rPr>
        <w:t xml:space="preserve"> tem os seguintes direitos: </w:t>
      </w:r>
    </w:p>
    <w:p w:rsidR="008A4089" w:rsidRPr="0093716F" w:rsidRDefault="008A4089" w:rsidP="009029E3">
      <w:pPr>
        <w:pStyle w:val="Default"/>
        <w:numPr>
          <w:ilvl w:val="1"/>
          <w:numId w:val="55"/>
        </w:numPr>
        <w:spacing w:line="276" w:lineRule="auto"/>
        <w:ind w:left="709"/>
        <w:jc w:val="both"/>
        <w:rPr>
          <w:rFonts w:asciiTheme="minorHAnsi" w:hAnsiTheme="minorHAnsi" w:cstheme="minorHAnsi"/>
          <w:sz w:val="22"/>
          <w:szCs w:val="22"/>
        </w:rPr>
      </w:pPr>
      <w:r w:rsidRPr="0093716F">
        <w:rPr>
          <w:rFonts w:asciiTheme="minorHAnsi" w:hAnsiTheme="minorHAnsi" w:cstheme="minorHAnsi"/>
          <w:sz w:val="22"/>
          <w:szCs w:val="22"/>
        </w:rPr>
        <w:t xml:space="preserve">Igualdade de tratamento, independentemente da raça, religião, nacionalidade, idade, sexo ou condição social. </w:t>
      </w:r>
    </w:p>
    <w:p w:rsidR="008A4089" w:rsidRPr="0093716F" w:rsidRDefault="008A4089" w:rsidP="009029E3">
      <w:pPr>
        <w:pStyle w:val="Default"/>
        <w:numPr>
          <w:ilvl w:val="1"/>
          <w:numId w:val="55"/>
        </w:numPr>
        <w:spacing w:line="276" w:lineRule="auto"/>
        <w:ind w:left="709"/>
        <w:jc w:val="both"/>
        <w:rPr>
          <w:rFonts w:asciiTheme="minorHAnsi" w:hAnsiTheme="minorHAnsi" w:cstheme="minorHAnsi"/>
          <w:sz w:val="22"/>
          <w:szCs w:val="22"/>
        </w:rPr>
      </w:pPr>
      <w:r w:rsidRPr="0093716F">
        <w:rPr>
          <w:rFonts w:asciiTheme="minorHAnsi" w:hAnsiTheme="minorHAnsi" w:cstheme="minorHAnsi"/>
          <w:sz w:val="22"/>
          <w:szCs w:val="22"/>
        </w:rPr>
        <w:t xml:space="preserve">Utilização dos serviços e equipamentos do estabelecimento disponíveis para a respetiva sala de atividades e espaços de recreio. </w:t>
      </w:r>
    </w:p>
    <w:p w:rsidR="008A4089" w:rsidRPr="0093716F" w:rsidRDefault="008A4089" w:rsidP="009029E3">
      <w:pPr>
        <w:pStyle w:val="Default"/>
        <w:numPr>
          <w:ilvl w:val="1"/>
          <w:numId w:val="55"/>
        </w:numPr>
        <w:spacing w:line="276" w:lineRule="auto"/>
        <w:ind w:left="709"/>
        <w:jc w:val="both"/>
        <w:rPr>
          <w:rFonts w:asciiTheme="minorHAnsi" w:hAnsiTheme="minorHAnsi" w:cstheme="minorHAnsi"/>
          <w:sz w:val="22"/>
          <w:szCs w:val="22"/>
        </w:rPr>
      </w:pPr>
      <w:r w:rsidRPr="0093716F">
        <w:rPr>
          <w:rFonts w:asciiTheme="minorHAnsi" w:hAnsiTheme="minorHAnsi" w:cstheme="minorHAnsi"/>
          <w:sz w:val="22"/>
          <w:szCs w:val="22"/>
        </w:rPr>
        <w:t xml:space="preserve">Participar nas atividades promovidas pelo estabelecimento. </w:t>
      </w:r>
    </w:p>
    <w:p w:rsidR="008A4089" w:rsidRPr="0093716F" w:rsidRDefault="008A4089" w:rsidP="009029E3">
      <w:pPr>
        <w:pStyle w:val="Default"/>
        <w:numPr>
          <w:ilvl w:val="1"/>
          <w:numId w:val="55"/>
        </w:numPr>
        <w:spacing w:line="276" w:lineRule="auto"/>
        <w:ind w:left="709"/>
        <w:jc w:val="both"/>
        <w:rPr>
          <w:rFonts w:asciiTheme="minorHAnsi" w:hAnsiTheme="minorHAnsi" w:cstheme="minorHAnsi"/>
          <w:sz w:val="22"/>
          <w:szCs w:val="22"/>
        </w:rPr>
      </w:pPr>
      <w:r w:rsidRPr="0093716F">
        <w:rPr>
          <w:rFonts w:asciiTheme="minorHAnsi" w:hAnsiTheme="minorHAnsi" w:cstheme="minorHAnsi"/>
          <w:sz w:val="22"/>
          <w:szCs w:val="22"/>
        </w:rPr>
        <w:t xml:space="preserve">Serem tratados em boas condições de higiene, segurança e alimentação. </w:t>
      </w:r>
    </w:p>
    <w:p w:rsidR="00636AA7" w:rsidRDefault="008A4089" w:rsidP="009029E3">
      <w:pPr>
        <w:pStyle w:val="Default"/>
        <w:numPr>
          <w:ilvl w:val="1"/>
          <w:numId w:val="55"/>
        </w:numPr>
        <w:spacing w:line="276" w:lineRule="auto"/>
        <w:ind w:left="709"/>
        <w:jc w:val="both"/>
        <w:rPr>
          <w:rFonts w:asciiTheme="minorHAnsi" w:hAnsiTheme="minorHAnsi" w:cstheme="minorHAnsi"/>
          <w:sz w:val="22"/>
          <w:szCs w:val="22"/>
        </w:rPr>
      </w:pPr>
      <w:r w:rsidRPr="0093716F">
        <w:rPr>
          <w:rFonts w:asciiTheme="minorHAnsi" w:hAnsiTheme="minorHAnsi" w:cstheme="minorHAnsi"/>
          <w:sz w:val="22"/>
          <w:szCs w:val="22"/>
        </w:rPr>
        <w:t xml:space="preserve">Respeito pela sua identificação pessoal e reserva da intimidade privada e familiar. </w:t>
      </w:r>
    </w:p>
    <w:p w:rsidR="00636AA7" w:rsidRDefault="008A4089" w:rsidP="009029E3">
      <w:pPr>
        <w:pStyle w:val="Default"/>
        <w:numPr>
          <w:ilvl w:val="1"/>
          <w:numId w:val="55"/>
        </w:numPr>
        <w:spacing w:line="276" w:lineRule="auto"/>
        <w:ind w:left="709"/>
        <w:jc w:val="both"/>
        <w:rPr>
          <w:rFonts w:asciiTheme="minorHAnsi" w:hAnsiTheme="minorHAnsi" w:cstheme="minorHAnsi"/>
          <w:sz w:val="22"/>
          <w:szCs w:val="22"/>
        </w:rPr>
      </w:pPr>
      <w:r w:rsidRPr="00636AA7">
        <w:rPr>
          <w:rFonts w:asciiTheme="minorHAnsi" w:hAnsiTheme="minorHAnsi" w:cstheme="minorHAnsi"/>
          <w:sz w:val="22"/>
          <w:szCs w:val="22"/>
        </w:rPr>
        <w:t xml:space="preserve">Não ser sujeito a coação física e psicológica. </w:t>
      </w:r>
    </w:p>
    <w:p w:rsidR="00636AA7" w:rsidRDefault="008A4089" w:rsidP="009029E3">
      <w:pPr>
        <w:pStyle w:val="Default"/>
        <w:numPr>
          <w:ilvl w:val="1"/>
          <w:numId w:val="55"/>
        </w:numPr>
        <w:spacing w:line="276" w:lineRule="auto"/>
        <w:ind w:left="709"/>
        <w:jc w:val="both"/>
        <w:rPr>
          <w:rFonts w:asciiTheme="minorHAnsi" w:hAnsiTheme="minorHAnsi" w:cstheme="minorHAnsi"/>
          <w:sz w:val="22"/>
          <w:szCs w:val="22"/>
        </w:rPr>
      </w:pPr>
      <w:r w:rsidRPr="00636AA7">
        <w:rPr>
          <w:rFonts w:asciiTheme="minorHAnsi" w:hAnsiTheme="minorHAnsi" w:cstheme="minorHAnsi"/>
          <w:sz w:val="22"/>
          <w:szCs w:val="22"/>
        </w:rPr>
        <w:t>Ter um ambiente pacífico, seguro e tranquilizador;</w:t>
      </w:r>
    </w:p>
    <w:p w:rsidR="00636AA7" w:rsidRDefault="008A4089" w:rsidP="009029E3">
      <w:pPr>
        <w:pStyle w:val="Default"/>
        <w:numPr>
          <w:ilvl w:val="1"/>
          <w:numId w:val="55"/>
        </w:numPr>
        <w:spacing w:line="276" w:lineRule="auto"/>
        <w:ind w:left="709"/>
        <w:jc w:val="both"/>
        <w:rPr>
          <w:rFonts w:asciiTheme="minorHAnsi" w:hAnsiTheme="minorHAnsi" w:cstheme="minorHAnsi"/>
          <w:sz w:val="22"/>
          <w:szCs w:val="22"/>
        </w:rPr>
      </w:pPr>
      <w:r w:rsidRPr="00636AA7">
        <w:rPr>
          <w:rFonts w:asciiTheme="minorHAnsi" w:hAnsiTheme="minorHAnsi" w:cstheme="minorHAnsi"/>
          <w:sz w:val="22"/>
          <w:szCs w:val="22"/>
        </w:rPr>
        <w:t>Ser respeitada, ouvida e bem tratada pela comunidade escolar;</w:t>
      </w:r>
    </w:p>
    <w:p w:rsidR="008A4089" w:rsidRPr="00636AA7" w:rsidRDefault="008A4089" w:rsidP="009029E3">
      <w:pPr>
        <w:pStyle w:val="Default"/>
        <w:numPr>
          <w:ilvl w:val="1"/>
          <w:numId w:val="55"/>
        </w:numPr>
        <w:spacing w:line="276" w:lineRule="auto"/>
        <w:ind w:left="709"/>
        <w:jc w:val="both"/>
        <w:rPr>
          <w:rFonts w:asciiTheme="minorHAnsi" w:hAnsiTheme="minorHAnsi" w:cstheme="minorHAnsi"/>
          <w:sz w:val="22"/>
          <w:szCs w:val="22"/>
        </w:rPr>
      </w:pPr>
      <w:r w:rsidRPr="00636AA7">
        <w:rPr>
          <w:rFonts w:asciiTheme="minorHAnsi" w:hAnsiTheme="minorHAnsi" w:cstheme="minorHAnsi"/>
          <w:sz w:val="22"/>
          <w:szCs w:val="22"/>
        </w:rPr>
        <w:t>Ser assistida em caso de acidente.</w:t>
      </w:r>
    </w:p>
    <w:p w:rsidR="000E73E1" w:rsidRDefault="000E73E1" w:rsidP="000E73E1">
      <w:pPr>
        <w:pStyle w:val="Default"/>
        <w:spacing w:line="276" w:lineRule="auto"/>
        <w:ind w:left="567"/>
        <w:jc w:val="both"/>
        <w:rPr>
          <w:rFonts w:asciiTheme="minorHAnsi" w:hAnsiTheme="minorHAnsi" w:cstheme="minorHAnsi"/>
          <w:sz w:val="22"/>
          <w:szCs w:val="22"/>
        </w:rPr>
      </w:pPr>
    </w:p>
    <w:p w:rsidR="008A4089" w:rsidRDefault="008A4089" w:rsidP="008A4089">
      <w:pPr>
        <w:pStyle w:val="Ttulo"/>
        <w:spacing w:line="276" w:lineRule="auto"/>
        <w:rPr>
          <w:rFonts w:asciiTheme="minorHAnsi" w:hAnsiTheme="minorHAnsi" w:cstheme="minorHAnsi"/>
          <w:sz w:val="22"/>
          <w:szCs w:val="22"/>
        </w:rPr>
      </w:pPr>
      <w:r>
        <w:rPr>
          <w:rFonts w:asciiTheme="minorHAnsi" w:hAnsiTheme="minorHAnsi" w:cstheme="minorHAnsi"/>
          <w:sz w:val="22"/>
          <w:szCs w:val="22"/>
        </w:rPr>
        <w:t>NORMA XLII</w:t>
      </w:r>
    </w:p>
    <w:p w:rsidR="008A4089" w:rsidRDefault="00636AA7" w:rsidP="008A4089">
      <w:pPr>
        <w:pStyle w:val="Ttulo"/>
        <w:spacing w:line="276" w:lineRule="auto"/>
        <w:rPr>
          <w:rFonts w:asciiTheme="minorHAnsi" w:hAnsiTheme="minorHAnsi" w:cstheme="minorHAnsi"/>
          <w:sz w:val="22"/>
          <w:szCs w:val="22"/>
        </w:rPr>
      </w:pPr>
      <w:r>
        <w:rPr>
          <w:rFonts w:asciiTheme="minorHAnsi" w:hAnsiTheme="minorHAnsi" w:cstheme="minorHAnsi"/>
          <w:sz w:val="22"/>
          <w:szCs w:val="22"/>
        </w:rPr>
        <w:t>Pais/Encarregados de Educação/</w:t>
      </w:r>
      <w:r w:rsidR="008A4089">
        <w:rPr>
          <w:rFonts w:asciiTheme="minorHAnsi" w:hAnsiTheme="minorHAnsi" w:cstheme="minorHAnsi"/>
          <w:sz w:val="22"/>
          <w:szCs w:val="22"/>
        </w:rPr>
        <w:t>Representantes Legais</w:t>
      </w:r>
    </w:p>
    <w:p w:rsidR="008A4089" w:rsidRPr="006134F5" w:rsidRDefault="008A4089" w:rsidP="008A4089">
      <w:pPr>
        <w:pStyle w:val="Ttulo"/>
        <w:spacing w:line="276" w:lineRule="auto"/>
        <w:jc w:val="both"/>
        <w:rPr>
          <w:rFonts w:asciiTheme="minorHAnsi" w:hAnsiTheme="minorHAnsi" w:cstheme="minorHAnsi"/>
          <w:sz w:val="22"/>
          <w:szCs w:val="22"/>
          <w:u w:val="single"/>
        </w:rPr>
      </w:pPr>
      <w:r w:rsidRPr="006134F5">
        <w:rPr>
          <w:rFonts w:asciiTheme="minorHAnsi" w:hAnsiTheme="minorHAnsi" w:cstheme="minorHAnsi"/>
          <w:sz w:val="22"/>
          <w:szCs w:val="22"/>
          <w:u w:val="single"/>
        </w:rPr>
        <w:t>Direitos</w:t>
      </w:r>
    </w:p>
    <w:p w:rsidR="008A4089" w:rsidRPr="0093716F" w:rsidRDefault="008A4089" w:rsidP="00D95855">
      <w:pPr>
        <w:pStyle w:val="Ttulo"/>
        <w:numPr>
          <w:ilvl w:val="0"/>
          <w:numId w:val="9"/>
        </w:numPr>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 xml:space="preserve">Participar e colaborar com a equipa educativa do Centro, </w:t>
      </w:r>
    </w:p>
    <w:p w:rsidR="008A4089" w:rsidRPr="0093716F" w:rsidRDefault="008A4089" w:rsidP="00D95855">
      <w:pPr>
        <w:pStyle w:val="Ttulo"/>
        <w:numPr>
          <w:ilvl w:val="0"/>
          <w:numId w:val="9"/>
        </w:numPr>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Informar-se, ser informado e informar a comunidade educativa sobre todas as matérias relevantes no pro</w:t>
      </w:r>
      <w:r w:rsidR="0028729F">
        <w:rPr>
          <w:rFonts w:asciiTheme="minorHAnsi" w:hAnsiTheme="minorHAnsi" w:cstheme="minorHAnsi"/>
          <w:b w:val="0"/>
          <w:sz w:val="22"/>
          <w:szCs w:val="22"/>
        </w:rPr>
        <w:t>cesso educativo do seu educando</w:t>
      </w:r>
    </w:p>
    <w:p w:rsidR="008A4089" w:rsidRPr="0093716F" w:rsidRDefault="008A4089" w:rsidP="00D95855">
      <w:pPr>
        <w:pStyle w:val="Ttulo"/>
        <w:numPr>
          <w:ilvl w:val="0"/>
          <w:numId w:val="9"/>
        </w:numPr>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Ter conhecimento das horas semanais de atendimento dos vários serviços institucionais em que queira participar por iniciativa p</w:t>
      </w:r>
      <w:r w:rsidR="0028729F">
        <w:rPr>
          <w:rFonts w:asciiTheme="minorHAnsi" w:hAnsiTheme="minorHAnsi" w:cstheme="minorHAnsi"/>
          <w:b w:val="0"/>
          <w:sz w:val="22"/>
          <w:szCs w:val="22"/>
        </w:rPr>
        <w:t>rópria ou quando for solicitado</w:t>
      </w:r>
    </w:p>
    <w:p w:rsidR="008A4089" w:rsidRPr="0093716F" w:rsidRDefault="008A4089" w:rsidP="00D95855">
      <w:pPr>
        <w:pStyle w:val="Ttulo"/>
        <w:numPr>
          <w:ilvl w:val="0"/>
          <w:numId w:val="9"/>
        </w:numPr>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Ser tratado com respeito e correção por todos os el</w:t>
      </w:r>
      <w:r w:rsidR="0028729F">
        <w:rPr>
          <w:rFonts w:asciiTheme="minorHAnsi" w:hAnsiTheme="minorHAnsi" w:cstheme="minorHAnsi"/>
          <w:b w:val="0"/>
          <w:sz w:val="22"/>
          <w:szCs w:val="22"/>
        </w:rPr>
        <w:t>ementos da comunidade educativa</w:t>
      </w:r>
    </w:p>
    <w:p w:rsidR="008A4089" w:rsidRPr="0093716F" w:rsidRDefault="008A4089" w:rsidP="00D95855">
      <w:pPr>
        <w:pStyle w:val="Ttulo"/>
        <w:numPr>
          <w:ilvl w:val="0"/>
          <w:numId w:val="9"/>
        </w:numPr>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Participar a titulo consultivo, no processo de avaliação de desenvolvimento do seu educando, ou sempre que as estruturas de direção pedagógica e orientação ed</w:t>
      </w:r>
      <w:r w:rsidR="0028729F">
        <w:rPr>
          <w:rFonts w:asciiTheme="minorHAnsi" w:hAnsiTheme="minorHAnsi" w:cstheme="minorHAnsi"/>
          <w:b w:val="0"/>
          <w:sz w:val="22"/>
          <w:szCs w:val="22"/>
        </w:rPr>
        <w:t>ucativa o considerem necessário</w:t>
      </w:r>
    </w:p>
    <w:p w:rsidR="008A4089" w:rsidRDefault="0028729F" w:rsidP="00D95855">
      <w:pPr>
        <w:pStyle w:val="Ttulo"/>
        <w:numPr>
          <w:ilvl w:val="0"/>
          <w:numId w:val="9"/>
        </w:numPr>
        <w:spacing w:line="276" w:lineRule="auto"/>
        <w:jc w:val="both"/>
        <w:rPr>
          <w:rFonts w:asciiTheme="minorHAnsi" w:hAnsiTheme="minorHAnsi" w:cstheme="minorHAnsi"/>
          <w:b w:val="0"/>
          <w:sz w:val="22"/>
          <w:szCs w:val="22"/>
        </w:rPr>
      </w:pPr>
      <w:r>
        <w:rPr>
          <w:rFonts w:asciiTheme="minorHAnsi" w:hAnsiTheme="minorHAnsi" w:cstheme="minorHAnsi"/>
          <w:b w:val="0"/>
          <w:sz w:val="22"/>
          <w:szCs w:val="22"/>
        </w:rPr>
        <w:t>Conhecer o regulamento Interno</w:t>
      </w:r>
    </w:p>
    <w:p w:rsidR="000E73E1" w:rsidRDefault="000E73E1" w:rsidP="008A4089">
      <w:pPr>
        <w:pStyle w:val="Ttulo"/>
        <w:spacing w:line="276" w:lineRule="auto"/>
        <w:jc w:val="both"/>
        <w:rPr>
          <w:rFonts w:asciiTheme="minorHAnsi" w:hAnsiTheme="minorHAnsi" w:cstheme="minorHAnsi"/>
          <w:sz w:val="22"/>
          <w:szCs w:val="22"/>
          <w:u w:val="single"/>
        </w:rPr>
      </w:pPr>
    </w:p>
    <w:p w:rsidR="008A4089" w:rsidRPr="006134F5" w:rsidRDefault="008A4089" w:rsidP="008A4089">
      <w:pPr>
        <w:pStyle w:val="Ttulo"/>
        <w:spacing w:line="276" w:lineRule="auto"/>
        <w:jc w:val="both"/>
        <w:rPr>
          <w:rFonts w:asciiTheme="minorHAnsi" w:hAnsiTheme="minorHAnsi" w:cstheme="minorHAnsi"/>
          <w:sz w:val="22"/>
          <w:szCs w:val="22"/>
          <w:u w:val="single"/>
        </w:rPr>
      </w:pPr>
      <w:r>
        <w:rPr>
          <w:rFonts w:asciiTheme="minorHAnsi" w:hAnsiTheme="minorHAnsi" w:cstheme="minorHAnsi"/>
          <w:sz w:val="22"/>
          <w:szCs w:val="22"/>
          <w:u w:val="single"/>
        </w:rPr>
        <w:t>Deveres</w:t>
      </w:r>
    </w:p>
    <w:p w:rsidR="008A4089" w:rsidRPr="0090332E" w:rsidRDefault="008A4089" w:rsidP="008A4089">
      <w:pPr>
        <w:pStyle w:val="Default"/>
        <w:spacing w:line="276" w:lineRule="auto"/>
        <w:jc w:val="both"/>
        <w:rPr>
          <w:rFonts w:asciiTheme="minorHAnsi" w:hAnsiTheme="minorHAnsi" w:cstheme="minorHAnsi"/>
          <w:sz w:val="22"/>
          <w:szCs w:val="22"/>
        </w:rPr>
      </w:pPr>
      <w:r w:rsidRPr="0090332E">
        <w:rPr>
          <w:rFonts w:asciiTheme="minorHAnsi" w:hAnsiTheme="minorHAnsi" w:cstheme="minorHAnsi"/>
          <w:sz w:val="22"/>
          <w:szCs w:val="22"/>
        </w:rPr>
        <w:t xml:space="preserve">Consideram-se deveres dos clientes: </w:t>
      </w:r>
    </w:p>
    <w:p w:rsidR="008A4089" w:rsidRPr="0090332E" w:rsidRDefault="008A4089" w:rsidP="00D95855">
      <w:pPr>
        <w:pStyle w:val="PargrafodaLista"/>
        <w:numPr>
          <w:ilvl w:val="0"/>
          <w:numId w:val="37"/>
        </w:numPr>
        <w:autoSpaceDE w:val="0"/>
        <w:autoSpaceDN w:val="0"/>
        <w:adjustRightInd w:val="0"/>
        <w:spacing w:line="276" w:lineRule="auto"/>
        <w:jc w:val="both"/>
        <w:rPr>
          <w:rFonts w:asciiTheme="minorHAnsi" w:hAnsiTheme="minorHAnsi" w:cstheme="minorHAnsi"/>
          <w:sz w:val="22"/>
          <w:szCs w:val="22"/>
        </w:rPr>
      </w:pPr>
      <w:r w:rsidRPr="0090332E">
        <w:rPr>
          <w:rFonts w:asciiTheme="minorHAnsi" w:hAnsiTheme="minorHAnsi" w:cstheme="minorHAnsi"/>
          <w:sz w:val="22"/>
          <w:szCs w:val="22"/>
        </w:rPr>
        <w:t>Conhecer e assumir de forma personalizada as perspetivas educativas, valores</w:t>
      </w:r>
    </w:p>
    <w:p w:rsidR="008A4089" w:rsidRPr="0090332E" w:rsidRDefault="008A4089" w:rsidP="00636AA7">
      <w:pPr>
        <w:pStyle w:val="Default"/>
        <w:spacing w:line="276" w:lineRule="auto"/>
        <w:ind w:left="720"/>
        <w:jc w:val="both"/>
        <w:rPr>
          <w:rFonts w:asciiTheme="minorHAnsi" w:hAnsiTheme="minorHAnsi" w:cstheme="minorHAnsi"/>
          <w:sz w:val="22"/>
          <w:szCs w:val="22"/>
        </w:rPr>
      </w:pPr>
      <w:r w:rsidRPr="0090332E">
        <w:rPr>
          <w:rFonts w:asciiTheme="minorHAnsi" w:hAnsiTheme="minorHAnsi" w:cstheme="minorHAnsi"/>
          <w:sz w:val="22"/>
          <w:szCs w:val="22"/>
        </w:rPr>
        <w:t>e atitudes decorrentes dos princípios e orientadores do Centro e</w:t>
      </w:r>
      <w:r w:rsidR="0028729F">
        <w:rPr>
          <w:rFonts w:asciiTheme="minorHAnsi" w:hAnsiTheme="minorHAnsi" w:cstheme="minorHAnsi"/>
          <w:sz w:val="22"/>
          <w:szCs w:val="22"/>
        </w:rPr>
        <w:t>xpressos no seu ideal educativo</w:t>
      </w:r>
    </w:p>
    <w:p w:rsidR="008A4089" w:rsidRPr="0090332E" w:rsidRDefault="008A4089" w:rsidP="00D95855">
      <w:pPr>
        <w:pStyle w:val="Default"/>
        <w:numPr>
          <w:ilvl w:val="0"/>
          <w:numId w:val="37"/>
        </w:numPr>
        <w:spacing w:line="276" w:lineRule="auto"/>
        <w:jc w:val="both"/>
        <w:rPr>
          <w:rFonts w:asciiTheme="minorHAnsi" w:hAnsiTheme="minorHAnsi" w:cstheme="minorHAnsi"/>
          <w:sz w:val="22"/>
          <w:szCs w:val="22"/>
        </w:rPr>
      </w:pPr>
      <w:r w:rsidRPr="0090332E">
        <w:rPr>
          <w:rFonts w:asciiTheme="minorHAnsi" w:hAnsiTheme="minorHAnsi" w:cstheme="minorHAnsi"/>
          <w:sz w:val="22"/>
          <w:szCs w:val="22"/>
        </w:rPr>
        <w:t>Responsabilizar-se pela saúde, higi</w:t>
      </w:r>
      <w:r w:rsidR="0028729F">
        <w:rPr>
          <w:rFonts w:asciiTheme="minorHAnsi" w:hAnsiTheme="minorHAnsi" w:cstheme="minorHAnsi"/>
          <w:sz w:val="22"/>
          <w:szCs w:val="22"/>
        </w:rPr>
        <w:t>ene e segurança do seu educando</w:t>
      </w:r>
    </w:p>
    <w:p w:rsidR="008A4089" w:rsidRPr="0090332E" w:rsidRDefault="008A4089" w:rsidP="00D95855">
      <w:pPr>
        <w:pStyle w:val="Default"/>
        <w:numPr>
          <w:ilvl w:val="0"/>
          <w:numId w:val="37"/>
        </w:numPr>
        <w:spacing w:line="276" w:lineRule="auto"/>
        <w:jc w:val="both"/>
        <w:rPr>
          <w:rFonts w:asciiTheme="minorHAnsi" w:hAnsiTheme="minorHAnsi" w:cstheme="minorHAnsi"/>
          <w:sz w:val="22"/>
          <w:szCs w:val="22"/>
        </w:rPr>
      </w:pPr>
      <w:r w:rsidRPr="0090332E">
        <w:rPr>
          <w:rFonts w:asciiTheme="minorHAnsi" w:hAnsiTheme="minorHAnsi" w:cstheme="minorHAnsi"/>
          <w:sz w:val="22"/>
          <w:szCs w:val="22"/>
        </w:rPr>
        <w:t>Informar-se s</w:t>
      </w:r>
      <w:r w:rsidR="0028729F">
        <w:rPr>
          <w:rFonts w:asciiTheme="minorHAnsi" w:hAnsiTheme="minorHAnsi" w:cstheme="minorHAnsi"/>
          <w:sz w:val="22"/>
          <w:szCs w:val="22"/>
        </w:rPr>
        <w:t>obre a evolução do seu educando</w:t>
      </w:r>
    </w:p>
    <w:p w:rsidR="008A4089" w:rsidRPr="0090332E" w:rsidRDefault="008A4089" w:rsidP="00D95855">
      <w:pPr>
        <w:pStyle w:val="Default"/>
        <w:numPr>
          <w:ilvl w:val="0"/>
          <w:numId w:val="37"/>
        </w:numPr>
        <w:spacing w:line="276" w:lineRule="auto"/>
        <w:jc w:val="both"/>
        <w:rPr>
          <w:rFonts w:asciiTheme="minorHAnsi" w:hAnsiTheme="minorHAnsi" w:cstheme="minorHAnsi"/>
          <w:sz w:val="22"/>
          <w:szCs w:val="22"/>
        </w:rPr>
      </w:pPr>
      <w:r w:rsidRPr="0090332E">
        <w:rPr>
          <w:rFonts w:asciiTheme="minorHAnsi" w:hAnsiTheme="minorHAnsi" w:cstheme="minorHAnsi"/>
          <w:sz w:val="22"/>
          <w:szCs w:val="22"/>
        </w:rPr>
        <w:t xml:space="preserve">Respeitar e colaborar com o pessoal docente e outros colaboradores da </w:t>
      </w:r>
      <w:r w:rsidR="0028729F">
        <w:rPr>
          <w:rFonts w:asciiTheme="minorHAnsi" w:hAnsiTheme="minorHAnsi" w:cstheme="minorHAnsi"/>
          <w:sz w:val="22"/>
          <w:szCs w:val="22"/>
        </w:rPr>
        <w:t>equipa educativa</w:t>
      </w:r>
    </w:p>
    <w:p w:rsidR="008A4089" w:rsidRPr="0094687D" w:rsidRDefault="008A4089" w:rsidP="00D95855">
      <w:pPr>
        <w:pStyle w:val="Default"/>
        <w:numPr>
          <w:ilvl w:val="0"/>
          <w:numId w:val="37"/>
        </w:numPr>
        <w:spacing w:line="276" w:lineRule="auto"/>
        <w:jc w:val="both"/>
        <w:rPr>
          <w:rFonts w:asciiTheme="minorHAnsi" w:hAnsiTheme="minorHAnsi" w:cstheme="minorHAnsi"/>
          <w:sz w:val="22"/>
          <w:szCs w:val="22"/>
        </w:rPr>
      </w:pPr>
      <w:r w:rsidRPr="0094687D">
        <w:rPr>
          <w:rFonts w:asciiTheme="minorHAnsi" w:hAnsiTheme="minorHAnsi" w:cstheme="minorHAnsi"/>
          <w:sz w:val="22"/>
          <w:szCs w:val="22"/>
        </w:rPr>
        <w:t xml:space="preserve">Participar nas reuniões para as quais é </w:t>
      </w:r>
      <w:r w:rsidR="002479D6">
        <w:rPr>
          <w:rFonts w:asciiTheme="minorHAnsi" w:hAnsiTheme="minorHAnsi" w:cstheme="minorHAnsi"/>
          <w:sz w:val="22"/>
          <w:szCs w:val="22"/>
        </w:rPr>
        <w:t xml:space="preserve">convocado e </w:t>
      </w:r>
      <w:r w:rsidR="004901FE">
        <w:rPr>
          <w:rFonts w:asciiTheme="minorHAnsi" w:hAnsiTheme="minorHAnsi" w:cstheme="minorHAnsi"/>
          <w:sz w:val="22"/>
          <w:szCs w:val="22"/>
        </w:rPr>
        <w:t>comparecer na I</w:t>
      </w:r>
      <w:r w:rsidR="002479D6" w:rsidRPr="003C577C">
        <w:rPr>
          <w:rFonts w:asciiTheme="minorHAnsi" w:hAnsiTheme="minorHAnsi" w:cstheme="minorHAnsi"/>
          <w:sz w:val="22"/>
          <w:szCs w:val="22"/>
        </w:rPr>
        <w:t xml:space="preserve">nstituição </w:t>
      </w:r>
      <w:r w:rsidRPr="003C577C">
        <w:rPr>
          <w:rFonts w:asciiTheme="minorHAnsi" w:hAnsiTheme="minorHAnsi" w:cstheme="minorHAnsi"/>
          <w:sz w:val="22"/>
          <w:szCs w:val="22"/>
        </w:rPr>
        <w:t>caso</w:t>
      </w:r>
      <w:r w:rsidR="0094687D" w:rsidRPr="003C577C">
        <w:rPr>
          <w:rFonts w:asciiTheme="minorHAnsi" w:hAnsiTheme="minorHAnsi" w:cstheme="minorHAnsi"/>
          <w:sz w:val="22"/>
          <w:szCs w:val="22"/>
        </w:rPr>
        <w:t xml:space="preserve"> </w:t>
      </w:r>
      <w:r w:rsidR="0028729F" w:rsidRPr="003C577C">
        <w:rPr>
          <w:rFonts w:asciiTheme="minorHAnsi" w:hAnsiTheme="minorHAnsi" w:cstheme="minorHAnsi"/>
          <w:sz w:val="22"/>
          <w:szCs w:val="22"/>
        </w:rPr>
        <w:t>lhe</w:t>
      </w:r>
      <w:r w:rsidR="0028729F">
        <w:rPr>
          <w:rFonts w:asciiTheme="minorHAnsi" w:hAnsiTheme="minorHAnsi" w:cstheme="minorHAnsi"/>
          <w:sz w:val="22"/>
          <w:szCs w:val="22"/>
        </w:rPr>
        <w:t xml:space="preserve"> seja solicitado</w:t>
      </w:r>
    </w:p>
    <w:p w:rsidR="008A4089" w:rsidRPr="0094687D" w:rsidRDefault="008A4089" w:rsidP="00D95855">
      <w:pPr>
        <w:pStyle w:val="PargrafodaLista"/>
        <w:numPr>
          <w:ilvl w:val="0"/>
          <w:numId w:val="37"/>
        </w:numPr>
        <w:autoSpaceDE w:val="0"/>
        <w:autoSpaceDN w:val="0"/>
        <w:adjustRightInd w:val="0"/>
        <w:spacing w:line="276" w:lineRule="auto"/>
        <w:jc w:val="both"/>
        <w:rPr>
          <w:rFonts w:asciiTheme="minorHAnsi" w:hAnsiTheme="minorHAnsi" w:cstheme="minorHAnsi"/>
          <w:sz w:val="22"/>
          <w:szCs w:val="22"/>
        </w:rPr>
      </w:pPr>
      <w:r w:rsidRPr="0094687D">
        <w:rPr>
          <w:rFonts w:asciiTheme="minorHAnsi" w:hAnsiTheme="minorHAnsi" w:cstheme="minorHAnsi"/>
          <w:sz w:val="22"/>
          <w:szCs w:val="22"/>
        </w:rPr>
        <w:t>Respeitar os horários de entradas e saídas e responsabilizar-se pela assiduidade</w:t>
      </w:r>
      <w:r w:rsidR="0094687D">
        <w:rPr>
          <w:rFonts w:asciiTheme="minorHAnsi" w:hAnsiTheme="minorHAnsi" w:cstheme="minorHAnsi"/>
          <w:sz w:val="22"/>
          <w:szCs w:val="22"/>
        </w:rPr>
        <w:t xml:space="preserve"> </w:t>
      </w:r>
      <w:r w:rsidR="0028729F">
        <w:rPr>
          <w:rFonts w:asciiTheme="minorHAnsi" w:hAnsiTheme="minorHAnsi" w:cstheme="minorHAnsi"/>
          <w:sz w:val="22"/>
          <w:szCs w:val="22"/>
        </w:rPr>
        <w:t>do seu educando</w:t>
      </w:r>
    </w:p>
    <w:p w:rsidR="008A4089" w:rsidRPr="0028729F" w:rsidRDefault="008A4089" w:rsidP="00D95855">
      <w:pPr>
        <w:pStyle w:val="PargrafodaLista"/>
        <w:numPr>
          <w:ilvl w:val="0"/>
          <w:numId w:val="37"/>
        </w:numPr>
        <w:autoSpaceDE w:val="0"/>
        <w:autoSpaceDN w:val="0"/>
        <w:adjustRightInd w:val="0"/>
        <w:spacing w:line="276" w:lineRule="auto"/>
        <w:jc w:val="both"/>
        <w:rPr>
          <w:rFonts w:asciiTheme="minorHAnsi" w:hAnsiTheme="minorHAnsi" w:cstheme="minorHAnsi"/>
          <w:sz w:val="22"/>
          <w:szCs w:val="22"/>
        </w:rPr>
      </w:pPr>
      <w:r w:rsidRPr="0028729F">
        <w:rPr>
          <w:rFonts w:asciiTheme="minorHAnsi" w:hAnsiTheme="minorHAnsi" w:cstheme="minorHAnsi"/>
          <w:sz w:val="22"/>
          <w:szCs w:val="22"/>
        </w:rPr>
        <w:t>Comunicar antecipadamente qualquer alteração quanto a horários de chegadas</w:t>
      </w:r>
      <w:r w:rsidR="0028729F">
        <w:rPr>
          <w:rFonts w:asciiTheme="minorHAnsi" w:hAnsiTheme="minorHAnsi" w:cstheme="minorHAnsi"/>
          <w:sz w:val="22"/>
          <w:szCs w:val="22"/>
        </w:rPr>
        <w:t xml:space="preserve"> </w:t>
      </w:r>
      <w:r w:rsidRPr="0028729F">
        <w:rPr>
          <w:rFonts w:asciiTheme="minorHAnsi" w:hAnsiTheme="minorHAnsi" w:cstheme="minorHAnsi"/>
          <w:sz w:val="22"/>
          <w:szCs w:val="22"/>
        </w:rPr>
        <w:t xml:space="preserve">e saídas </w:t>
      </w:r>
      <w:r w:rsidR="006130AA">
        <w:rPr>
          <w:rFonts w:asciiTheme="minorHAnsi" w:hAnsiTheme="minorHAnsi" w:cstheme="minorHAnsi"/>
          <w:sz w:val="22"/>
          <w:szCs w:val="22"/>
        </w:rPr>
        <w:t>d</w:t>
      </w:r>
      <w:r w:rsidRPr="0028729F">
        <w:rPr>
          <w:rFonts w:asciiTheme="minorHAnsi" w:hAnsiTheme="minorHAnsi" w:cstheme="minorHAnsi"/>
          <w:sz w:val="22"/>
          <w:szCs w:val="22"/>
        </w:rPr>
        <w:t>e pessoas a</w:t>
      </w:r>
      <w:r w:rsidR="0028729F" w:rsidRPr="0028729F">
        <w:rPr>
          <w:rFonts w:asciiTheme="minorHAnsi" w:hAnsiTheme="minorHAnsi" w:cstheme="minorHAnsi"/>
          <w:sz w:val="22"/>
          <w:szCs w:val="22"/>
        </w:rPr>
        <w:t xml:space="preserve"> quem se pode confiar a criança</w:t>
      </w:r>
    </w:p>
    <w:p w:rsidR="008A4089" w:rsidRPr="0090332E" w:rsidRDefault="008A4089" w:rsidP="00D95855">
      <w:pPr>
        <w:pStyle w:val="Default"/>
        <w:numPr>
          <w:ilvl w:val="0"/>
          <w:numId w:val="37"/>
        </w:numPr>
        <w:spacing w:line="276" w:lineRule="auto"/>
        <w:jc w:val="both"/>
        <w:rPr>
          <w:rFonts w:asciiTheme="minorHAnsi" w:hAnsiTheme="minorHAnsi" w:cstheme="minorHAnsi"/>
          <w:sz w:val="22"/>
          <w:szCs w:val="22"/>
        </w:rPr>
      </w:pPr>
      <w:r w:rsidRPr="0090332E">
        <w:rPr>
          <w:rFonts w:asciiTheme="minorHAnsi" w:hAnsiTheme="minorHAnsi" w:cstheme="minorHAnsi"/>
          <w:sz w:val="22"/>
          <w:szCs w:val="22"/>
        </w:rPr>
        <w:t xml:space="preserve">Cumprir os horários fixados: </w:t>
      </w:r>
    </w:p>
    <w:p w:rsidR="00740B9F" w:rsidRDefault="008A4089" w:rsidP="00740B9F">
      <w:pPr>
        <w:pStyle w:val="PargrafodaLista"/>
        <w:numPr>
          <w:ilvl w:val="0"/>
          <w:numId w:val="63"/>
        </w:numPr>
        <w:autoSpaceDE w:val="0"/>
        <w:autoSpaceDN w:val="0"/>
        <w:adjustRightInd w:val="0"/>
        <w:spacing w:line="276" w:lineRule="auto"/>
        <w:ind w:left="993"/>
        <w:contextualSpacing w:val="0"/>
        <w:jc w:val="both"/>
        <w:rPr>
          <w:rFonts w:asciiTheme="minorHAnsi" w:hAnsiTheme="minorHAnsi" w:cstheme="minorHAnsi"/>
          <w:sz w:val="22"/>
          <w:szCs w:val="22"/>
        </w:rPr>
      </w:pPr>
      <w:r w:rsidRPr="006130AA">
        <w:rPr>
          <w:rFonts w:asciiTheme="minorHAnsi" w:hAnsiTheme="minorHAnsi" w:cstheme="minorHAnsi"/>
          <w:sz w:val="22"/>
          <w:szCs w:val="22"/>
        </w:rPr>
        <w:lastRenderedPageBreak/>
        <w:t xml:space="preserve">A entrada das crianças só é permitida até às </w:t>
      </w:r>
      <w:r w:rsidR="006130AA" w:rsidRPr="006130AA">
        <w:rPr>
          <w:rFonts w:asciiTheme="minorHAnsi" w:hAnsiTheme="minorHAnsi" w:cstheme="minorHAnsi"/>
          <w:sz w:val="22"/>
          <w:szCs w:val="22"/>
        </w:rPr>
        <w:t>0</w:t>
      </w:r>
      <w:r w:rsidRPr="006130AA">
        <w:rPr>
          <w:rFonts w:asciiTheme="minorHAnsi" w:hAnsiTheme="minorHAnsi" w:cstheme="minorHAnsi"/>
          <w:sz w:val="22"/>
          <w:szCs w:val="22"/>
        </w:rPr>
        <w:t>9h30</w:t>
      </w:r>
      <w:r w:rsidR="00890A1E">
        <w:rPr>
          <w:rFonts w:asciiTheme="minorHAnsi" w:hAnsiTheme="minorHAnsi" w:cstheme="minorHAnsi"/>
          <w:sz w:val="22"/>
          <w:szCs w:val="22"/>
        </w:rPr>
        <w:t xml:space="preserve">, </w:t>
      </w:r>
      <w:r w:rsidR="00890A1E" w:rsidRPr="00890A1E">
        <w:rPr>
          <w:rFonts w:asciiTheme="minorHAnsi" w:hAnsiTheme="minorHAnsi" w:cstheme="minorHAnsi"/>
          <w:sz w:val="22"/>
          <w:szCs w:val="22"/>
        </w:rPr>
        <w:t>devendo os pais entregar a criança junto da porta da Instituição</w:t>
      </w:r>
      <w:r w:rsidR="001E7213">
        <w:rPr>
          <w:rFonts w:asciiTheme="minorHAnsi" w:hAnsiTheme="minorHAnsi" w:cstheme="minorHAnsi"/>
          <w:sz w:val="22"/>
          <w:szCs w:val="22"/>
        </w:rPr>
        <w:t>.</w:t>
      </w:r>
    </w:p>
    <w:p w:rsidR="00740B9F" w:rsidRPr="00740B9F" w:rsidRDefault="00740B9F" w:rsidP="00740B9F">
      <w:pPr>
        <w:pStyle w:val="PargrafodaLista"/>
        <w:numPr>
          <w:ilvl w:val="0"/>
          <w:numId w:val="63"/>
        </w:numPr>
        <w:autoSpaceDE w:val="0"/>
        <w:autoSpaceDN w:val="0"/>
        <w:adjustRightInd w:val="0"/>
        <w:spacing w:line="276" w:lineRule="auto"/>
        <w:ind w:left="993"/>
        <w:contextualSpacing w:val="0"/>
        <w:jc w:val="both"/>
        <w:rPr>
          <w:rFonts w:asciiTheme="minorHAnsi" w:hAnsiTheme="minorHAnsi" w:cstheme="minorHAnsi"/>
          <w:sz w:val="22"/>
          <w:szCs w:val="22"/>
        </w:rPr>
      </w:pPr>
      <w:r w:rsidRPr="00740B9F">
        <w:rPr>
          <w:rFonts w:asciiTheme="minorHAnsi" w:hAnsiTheme="minorHAnsi" w:cstheme="minorHAnsi"/>
          <w:sz w:val="22"/>
          <w:szCs w:val="22"/>
        </w:rPr>
        <w:t>Após as 10h00, a entrada é possível esporadicamente desde que haja aviso prévio ao Educador(a) e com a entrega da respetiva justificação em casos médicos.</w:t>
      </w:r>
    </w:p>
    <w:p w:rsidR="001E7213" w:rsidRPr="00854348" w:rsidRDefault="006130AA" w:rsidP="00821661">
      <w:pPr>
        <w:pStyle w:val="PargrafodaLista"/>
        <w:numPr>
          <w:ilvl w:val="0"/>
          <w:numId w:val="63"/>
        </w:numPr>
        <w:autoSpaceDE w:val="0"/>
        <w:autoSpaceDN w:val="0"/>
        <w:adjustRightInd w:val="0"/>
        <w:spacing w:line="276" w:lineRule="auto"/>
        <w:ind w:left="993"/>
        <w:contextualSpacing w:val="0"/>
        <w:jc w:val="both"/>
        <w:rPr>
          <w:rFonts w:asciiTheme="minorHAnsi" w:hAnsiTheme="minorHAnsi" w:cstheme="minorHAnsi"/>
          <w:sz w:val="22"/>
          <w:szCs w:val="22"/>
        </w:rPr>
      </w:pPr>
      <w:r w:rsidRPr="00821661">
        <w:rPr>
          <w:rFonts w:asciiTheme="minorHAnsi" w:hAnsiTheme="minorHAnsi" w:cstheme="minorHAnsi"/>
          <w:sz w:val="22"/>
          <w:szCs w:val="22"/>
        </w:rPr>
        <w:t xml:space="preserve">Caso as crianças entrem após as 09h30, por cada três atrasos num mês o responsável legal da criança terá de pagar uma multa de €10 (dez euros), independentemente do tempo de cada um dos </w:t>
      </w:r>
      <w:r w:rsidRPr="00854348">
        <w:rPr>
          <w:rFonts w:asciiTheme="minorHAnsi" w:hAnsiTheme="minorHAnsi" w:cstheme="minorHAnsi"/>
          <w:sz w:val="22"/>
          <w:szCs w:val="22"/>
        </w:rPr>
        <w:t>atrasos.</w:t>
      </w:r>
      <w:r w:rsidR="001E7213" w:rsidRPr="00854348">
        <w:rPr>
          <w:rFonts w:asciiTheme="minorHAnsi" w:hAnsiTheme="minorHAnsi" w:cstheme="minorHAnsi"/>
          <w:sz w:val="22"/>
          <w:szCs w:val="22"/>
        </w:rPr>
        <w:t xml:space="preserve"> </w:t>
      </w:r>
      <w:r w:rsidR="00821661" w:rsidRPr="00854348">
        <w:rPr>
          <w:rFonts w:ascii="Calibri" w:hAnsi="Calibri" w:cs="Calibri"/>
          <w:sz w:val="22"/>
          <w:szCs w:val="22"/>
        </w:rPr>
        <w:t>Após as 18h30, o responsável legal da criança terá de pagar uma multa de €5 (cinco euros), por cada atraso, independentemente do tempo de cada um dos atrasos.</w:t>
      </w:r>
    </w:p>
    <w:p w:rsidR="001E7213" w:rsidRPr="001E11A1" w:rsidRDefault="008A4089" w:rsidP="00D95855">
      <w:pPr>
        <w:pStyle w:val="PargrafodaLista"/>
        <w:numPr>
          <w:ilvl w:val="0"/>
          <w:numId w:val="63"/>
        </w:numPr>
        <w:autoSpaceDE w:val="0"/>
        <w:autoSpaceDN w:val="0"/>
        <w:adjustRightInd w:val="0"/>
        <w:spacing w:line="276" w:lineRule="auto"/>
        <w:ind w:left="993"/>
        <w:contextualSpacing w:val="0"/>
        <w:jc w:val="both"/>
        <w:rPr>
          <w:rFonts w:asciiTheme="minorHAnsi" w:hAnsiTheme="minorHAnsi" w:cstheme="minorHAnsi"/>
          <w:sz w:val="22"/>
          <w:szCs w:val="22"/>
        </w:rPr>
      </w:pPr>
      <w:r w:rsidRPr="00854348">
        <w:rPr>
          <w:rFonts w:asciiTheme="minorHAnsi" w:hAnsiTheme="minorHAnsi" w:cstheme="minorHAnsi"/>
          <w:sz w:val="22"/>
          <w:szCs w:val="22"/>
        </w:rPr>
        <w:t>Só é permitida a saída das crianças das instalações quando acompanhadas</w:t>
      </w:r>
      <w:r w:rsidRPr="001E7213">
        <w:rPr>
          <w:rFonts w:asciiTheme="minorHAnsi" w:hAnsiTheme="minorHAnsi" w:cstheme="minorHAnsi"/>
          <w:sz w:val="22"/>
          <w:szCs w:val="22"/>
        </w:rPr>
        <w:t xml:space="preserve"> pelas pessoas responsáveis ou quando indicadas por estas para o ef</w:t>
      </w:r>
      <w:r w:rsidR="0028729F" w:rsidRPr="001E7213">
        <w:rPr>
          <w:rFonts w:asciiTheme="minorHAnsi" w:hAnsiTheme="minorHAnsi" w:cstheme="minorHAnsi"/>
          <w:sz w:val="22"/>
          <w:szCs w:val="22"/>
        </w:rPr>
        <w:t>eito e devidamente credenciadas</w:t>
      </w:r>
      <w:r w:rsidR="006130AA" w:rsidRPr="001E7213">
        <w:rPr>
          <w:rFonts w:asciiTheme="minorHAnsi" w:hAnsiTheme="minorHAnsi" w:cstheme="minorHAnsi"/>
          <w:sz w:val="22"/>
          <w:szCs w:val="22"/>
        </w:rPr>
        <w:t>.</w:t>
      </w:r>
    </w:p>
    <w:p w:rsidR="001E7213" w:rsidRPr="001E11A1" w:rsidRDefault="008A4089" w:rsidP="00D95855">
      <w:pPr>
        <w:pStyle w:val="PargrafodaLista"/>
        <w:numPr>
          <w:ilvl w:val="0"/>
          <w:numId w:val="63"/>
        </w:numPr>
        <w:autoSpaceDE w:val="0"/>
        <w:autoSpaceDN w:val="0"/>
        <w:adjustRightInd w:val="0"/>
        <w:spacing w:line="276" w:lineRule="auto"/>
        <w:ind w:left="993"/>
        <w:contextualSpacing w:val="0"/>
        <w:jc w:val="both"/>
        <w:rPr>
          <w:rFonts w:asciiTheme="minorHAnsi" w:hAnsiTheme="minorHAnsi" w:cstheme="minorHAnsi"/>
          <w:sz w:val="22"/>
          <w:szCs w:val="22"/>
        </w:rPr>
      </w:pPr>
      <w:r w:rsidRPr="001E7213">
        <w:rPr>
          <w:rFonts w:asciiTheme="minorHAnsi" w:hAnsiTheme="minorHAnsi" w:cstheme="minorHAnsi"/>
          <w:sz w:val="22"/>
          <w:szCs w:val="22"/>
        </w:rPr>
        <w:t xml:space="preserve">Nunca será permitida a entrega de crianças a menores, sem autorização </w:t>
      </w:r>
      <w:r w:rsidR="0028729F" w:rsidRPr="001E7213">
        <w:rPr>
          <w:rFonts w:asciiTheme="minorHAnsi" w:hAnsiTheme="minorHAnsi" w:cstheme="minorHAnsi"/>
          <w:sz w:val="22"/>
          <w:szCs w:val="22"/>
        </w:rPr>
        <w:t>expressa dos seus responsáveis</w:t>
      </w:r>
      <w:r w:rsidR="006130AA" w:rsidRPr="001E7213">
        <w:rPr>
          <w:rFonts w:asciiTheme="minorHAnsi" w:hAnsiTheme="minorHAnsi" w:cstheme="minorHAnsi"/>
          <w:sz w:val="22"/>
          <w:szCs w:val="22"/>
        </w:rPr>
        <w:t>.</w:t>
      </w:r>
    </w:p>
    <w:p w:rsidR="001E7213" w:rsidRPr="001E11A1" w:rsidRDefault="008A4089" w:rsidP="00D95855">
      <w:pPr>
        <w:pStyle w:val="PargrafodaLista"/>
        <w:numPr>
          <w:ilvl w:val="0"/>
          <w:numId w:val="63"/>
        </w:numPr>
        <w:autoSpaceDE w:val="0"/>
        <w:autoSpaceDN w:val="0"/>
        <w:adjustRightInd w:val="0"/>
        <w:spacing w:line="276" w:lineRule="auto"/>
        <w:ind w:left="993"/>
        <w:contextualSpacing w:val="0"/>
        <w:jc w:val="both"/>
        <w:rPr>
          <w:rFonts w:asciiTheme="minorHAnsi" w:hAnsiTheme="minorHAnsi" w:cstheme="minorHAnsi"/>
          <w:sz w:val="22"/>
          <w:szCs w:val="22"/>
        </w:rPr>
      </w:pPr>
      <w:r w:rsidRPr="001E7213">
        <w:rPr>
          <w:rFonts w:asciiTheme="minorHAnsi" w:hAnsiTheme="minorHAnsi" w:cstheme="minorHAnsi"/>
          <w:sz w:val="22"/>
          <w:szCs w:val="22"/>
        </w:rPr>
        <w:t>Não se entrega a criança ao Pai, sem autorização da Mãe, quando esta lhe estiver legalmente entregue; ou à Mãe,</w:t>
      </w:r>
      <w:r w:rsidR="0028729F" w:rsidRPr="001E7213">
        <w:rPr>
          <w:rFonts w:asciiTheme="minorHAnsi" w:hAnsiTheme="minorHAnsi" w:cstheme="minorHAnsi"/>
          <w:sz w:val="22"/>
          <w:szCs w:val="22"/>
        </w:rPr>
        <w:t xml:space="preserve"> em igualdade de circunstância</w:t>
      </w:r>
      <w:r w:rsidR="006130AA" w:rsidRPr="001E7213">
        <w:rPr>
          <w:rFonts w:asciiTheme="minorHAnsi" w:hAnsiTheme="minorHAnsi" w:cstheme="minorHAnsi"/>
          <w:sz w:val="22"/>
          <w:szCs w:val="22"/>
        </w:rPr>
        <w:t>.</w:t>
      </w:r>
    </w:p>
    <w:p w:rsidR="008A4089" w:rsidRPr="001E11A1" w:rsidRDefault="00CC284F" w:rsidP="00D95855">
      <w:pPr>
        <w:pStyle w:val="PargrafodaLista"/>
        <w:numPr>
          <w:ilvl w:val="0"/>
          <w:numId w:val="63"/>
        </w:numPr>
        <w:autoSpaceDE w:val="0"/>
        <w:autoSpaceDN w:val="0"/>
        <w:adjustRightInd w:val="0"/>
        <w:spacing w:line="276" w:lineRule="auto"/>
        <w:ind w:left="993"/>
        <w:contextualSpacing w:val="0"/>
        <w:jc w:val="both"/>
        <w:rPr>
          <w:rFonts w:asciiTheme="minorHAnsi" w:hAnsiTheme="minorHAnsi" w:cstheme="minorHAnsi"/>
          <w:sz w:val="22"/>
          <w:szCs w:val="22"/>
        </w:rPr>
      </w:pPr>
      <w:r w:rsidRPr="001E7213">
        <w:rPr>
          <w:rFonts w:asciiTheme="minorHAnsi" w:hAnsiTheme="minorHAnsi" w:cstheme="minorHAnsi"/>
          <w:sz w:val="22"/>
          <w:szCs w:val="22"/>
        </w:rPr>
        <w:t>Os pais</w:t>
      </w:r>
      <w:r w:rsidR="008A4089" w:rsidRPr="001E7213">
        <w:rPr>
          <w:rFonts w:asciiTheme="minorHAnsi" w:hAnsiTheme="minorHAnsi" w:cstheme="minorHAnsi"/>
          <w:sz w:val="22"/>
          <w:szCs w:val="22"/>
        </w:rPr>
        <w:t>/</w:t>
      </w:r>
      <w:r w:rsidRPr="001E7213">
        <w:rPr>
          <w:rFonts w:asciiTheme="minorHAnsi" w:hAnsiTheme="minorHAnsi" w:cstheme="minorHAnsi"/>
          <w:sz w:val="22"/>
          <w:szCs w:val="22"/>
        </w:rPr>
        <w:t>encarregados de educação/</w:t>
      </w:r>
      <w:r w:rsidR="008A4089" w:rsidRPr="001E7213">
        <w:rPr>
          <w:rFonts w:asciiTheme="minorHAnsi" w:hAnsiTheme="minorHAnsi" w:cstheme="minorHAnsi"/>
          <w:sz w:val="22"/>
          <w:szCs w:val="22"/>
        </w:rPr>
        <w:t>representante</w:t>
      </w:r>
      <w:r w:rsidRPr="001E7213">
        <w:rPr>
          <w:rFonts w:asciiTheme="minorHAnsi" w:hAnsiTheme="minorHAnsi" w:cstheme="minorHAnsi"/>
          <w:sz w:val="22"/>
          <w:szCs w:val="22"/>
        </w:rPr>
        <w:t>(s) legal</w:t>
      </w:r>
      <w:r w:rsidR="008A4089" w:rsidRPr="001E7213">
        <w:rPr>
          <w:rFonts w:asciiTheme="minorHAnsi" w:hAnsiTheme="minorHAnsi" w:cstheme="minorHAnsi"/>
          <w:sz w:val="22"/>
          <w:szCs w:val="22"/>
        </w:rPr>
        <w:t>(ais) deverão assegura</w:t>
      </w:r>
      <w:r w:rsidR="00556592" w:rsidRPr="001E7213">
        <w:rPr>
          <w:rFonts w:asciiTheme="minorHAnsi" w:hAnsiTheme="minorHAnsi" w:cstheme="minorHAnsi"/>
          <w:sz w:val="22"/>
          <w:szCs w:val="22"/>
        </w:rPr>
        <w:t>r que a criança não permaneça no</w:t>
      </w:r>
      <w:r w:rsidR="008A4089" w:rsidRPr="001E7213">
        <w:rPr>
          <w:rFonts w:asciiTheme="minorHAnsi" w:hAnsiTheme="minorHAnsi" w:cstheme="minorHAnsi"/>
          <w:sz w:val="22"/>
          <w:szCs w:val="22"/>
        </w:rPr>
        <w:t xml:space="preserve"> </w:t>
      </w:r>
      <w:r w:rsidR="00556592" w:rsidRPr="001E7213">
        <w:rPr>
          <w:rFonts w:asciiTheme="minorHAnsi" w:hAnsiTheme="minorHAnsi" w:cstheme="minorHAnsi"/>
          <w:sz w:val="22"/>
          <w:szCs w:val="22"/>
        </w:rPr>
        <w:t>Pré-Escolar</w:t>
      </w:r>
      <w:r w:rsidR="008A4089" w:rsidRPr="001E7213">
        <w:rPr>
          <w:rFonts w:asciiTheme="minorHAnsi" w:hAnsiTheme="minorHAnsi" w:cstheme="minorHAnsi"/>
          <w:sz w:val="22"/>
          <w:szCs w:val="22"/>
        </w:rPr>
        <w:t xml:space="preserve"> para além do horário de funcionamento, a não ser que haja inscrição em tempos d</w:t>
      </w:r>
      <w:r w:rsidR="0028729F" w:rsidRPr="001E7213">
        <w:rPr>
          <w:rFonts w:asciiTheme="minorHAnsi" w:hAnsiTheme="minorHAnsi" w:cstheme="minorHAnsi"/>
          <w:sz w:val="22"/>
          <w:szCs w:val="22"/>
        </w:rPr>
        <w:t>e ocupação suplementares</w:t>
      </w:r>
    </w:p>
    <w:p w:rsidR="006D6BDE" w:rsidRDefault="008A4089" w:rsidP="00ED08B4">
      <w:pPr>
        <w:pStyle w:val="Default"/>
        <w:numPr>
          <w:ilvl w:val="0"/>
          <w:numId w:val="37"/>
        </w:numPr>
        <w:spacing w:line="276" w:lineRule="auto"/>
        <w:ind w:left="709" w:hanging="425"/>
        <w:jc w:val="both"/>
        <w:rPr>
          <w:rFonts w:asciiTheme="minorHAnsi" w:hAnsiTheme="minorHAnsi" w:cstheme="minorHAnsi"/>
          <w:sz w:val="22"/>
          <w:szCs w:val="22"/>
        </w:rPr>
      </w:pPr>
      <w:r w:rsidRPr="006D6BDE">
        <w:rPr>
          <w:rFonts w:asciiTheme="minorHAnsi" w:hAnsiTheme="minorHAnsi" w:cstheme="minorHAnsi"/>
          <w:sz w:val="22"/>
          <w:szCs w:val="22"/>
        </w:rPr>
        <w:t xml:space="preserve">Comunicar previamente ao Educador a falta da criança. E, no caso de súbito imprevisto, comunicar o mais </w:t>
      </w:r>
      <w:r w:rsidR="0028729F" w:rsidRPr="006D6BDE">
        <w:rPr>
          <w:rFonts w:asciiTheme="minorHAnsi" w:hAnsiTheme="minorHAnsi" w:cstheme="minorHAnsi"/>
          <w:sz w:val="22"/>
          <w:szCs w:val="22"/>
        </w:rPr>
        <w:t>rapidamente possível tal falta</w:t>
      </w:r>
    </w:p>
    <w:p w:rsidR="008A4089" w:rsidRPr="006D6BDE" w:rsidRDefault="008A4089" w:rsidP="00ED08B4">
      <w:pPr>
        <w:pStyle w:val="Default"/>
        <w:numPr>
          <w:ilvl w:val="0"/>
          <w:numId w:val="37"/>
        </w:numPr>
        <w:spacing w:line="276" w:lineRule="auto"/>
        <w:ind w:left="709" w:hanging="425"/>
        <w:jc w:val="both"/>
        <w:rPr>
          <w:rFonts w:asciiTheme="minorHAnsi" w:hAnsiTheme="minorHAnsi" w:cstheme="minorHAnsi"/>
          <w:sz w:val="22"/>
          <w:szCs w:val="22"/>
        </w:rPr>
      </w:pPr>
      <w:r w:rsidRPr="006D6BDE">
        <w:rPr>
          <w:rFonts w:asciiTheme="minorHAnsi" w:hAnsiTheme="minorHAnsi" w:cstheme="minorHAnsi"/>
          <w:sz w:val="22"/>
          <w:szCs w:val="22"/>
        </w:rPr>
        <w:t xml:space="preserve">Prestar todas as informações com verdade e lealdade, nomeadamente as respeitantes ao estado de saúde: </w:t>
      </w:r>
    </w:p>
    <w:p w:rsidR="008A4089" w:rsidRPr="00663A8B" w:rsidRDefault="008A4089" w:rsidP="008A4089">
      <w:pPr>
        <w:pStyle w:val="Default"/>
        <w:spacing w:line="276" w:lineRule="auto"/>
        <w:ind w:firstLine="284"/>
        <w:jc w:val="both"/>
        <w:rPr>
          <w:rFonts w:asciiTheme="minorHAnsi" w:hAnsiTheme="minorHAnsi" w:cstheme="minorHAnsi"/>
          <w:sz w:val="22"/>
          <w:szCs w:val="22"/>
        </w:rPr>
      </w:pPr>
      <w:r w:rsidRPr="00663A8B">
        <w:rPr>
          <w:rFonts w:asciiTheme="minorHAnsi" w:hAnsiTheme="minorHAnsi" w:cstheme="minorHAnsi"/>
          <w:sz w:val="22"/>
          <w:szCs w:val="22"/>
        </w:rPr>
        <w:tab/>
        <w:t>a) Sempre que a criança acordar indisposta, o encarregado de educação deverá transmitir tal informação ao educa</w:t>
      </w:r>
      <w:r w:rsidR="0028729F">
        <w:rPr>
          <w:rFonts w:asciiTheme="minorHAnsi" w:hAnsiTheme="minorHAnsi" w:cstheme="minorHAnsi"/>
          <w:sz w:val="22"/>
          <w:szCs w:val="22"/>
        </w:rPr>
        <w:t>dor ou ao auxiliar de educação</w:t>
      </w:r>
    </w:p>
    <w:p w:rsidR="008A4089" w:rsidRPr="00663A8B" w:rsidRDefault="008A4089" w:rsidP="008A4089">
      <w:pPr>
        <w:pStyle w:val="Default"/>
        <w:spacing w:line="276" w:lineRule="auto"/>
        <w:ind w:firstLine="284"/>
        <w:jc w:val="both"/>
        <w:rPr>
          <w:rFonts w:asciiTheme="minorHAnsi" w:hAnsiTheme="minorHAnsi" w:cstheme="minorHAnsi"/>
          <w:sz w:val="22"/>
          <w:szCs w:val="22"/>
        </w:rPr>
      </w:pPr>
      <w:r w:rsidRPr="00663A8B">
        <w:rPr>
          <w:rFonts w:asciiTheme="minorHAnsi" w:hAnsiTheme="minorHAnsi" w:cstheme="minorHAnsi"/>
          <w:sz w:val="22"/>
          <w:szCs w:val="22"/>
        </w:rPr>
        <w:tab/>
        <w:t>b) Caso a criança tenha de tomar um medicam</w:t>
      </w:r>
      <w:r w:rsidR="00556592">
        <w:rPr>
          <w:rFonts w:asciiTheme="minorHAnsi" w:hAnsiTheme="minorHAnsi" w:cstheme="minorHAnsi"/>
          <w:sz w:val="22"/>
          <w:szCs w:val="22"/>
        </w:rPr>
        <w:t>ento no horário de frequência do</w:t>
      </w:r>
      <w:r w:rsidRPr="00663A8B">
        <w:rPr>
          <w:rFonts w:asciiTheme="minorHAnsi" w:hAnsiTheme="minorHAnsi" w:cstheme="minorHAnsi"/>
          <w:sz w:val="22"/>
          <w:szCs w:val="22"/>
        </w:rPr>
        <w:t xml:space="preserve"> </w:t>
      </w:r>
      <w:r w:rsidR="00556592">
        <w:rPr>
          <w:rFonts w:asciiTheme="minorHAnsi" w:hAnsiTheme="minorHAnsi" w:cstheme="minorHAnsi"/>
          <w:sz w:val="22"/>
          <w:szCs w:val="22"/>
        </w:rPr>
        <w:t>Pré-Escolar</w:t>
      </w:r>
      <w:r w:rsidRPr="00663A8B">
        <w:rPr>
          <w:rFonts w:asciiTheme="minorHAnsi" w:hAnsiTheme="minorHAnsi" w:cstheme="minorHAnsi"/>
          <w:sz w:val="22"/>
          <w:szCs w:val="22"/>
        </w:rPr>
        <w:t>, o encarregado de educação deverá comunicar ao educador, por escrito, a dose e o horário da administração do mesmo, responsabilizando</w:t>
      </w:r>
      <w:r w:rsidR="0028729F">
        <w:rPr>
          <w:rFonts w:asciiTheme="minorHAnsi" w:hAnsiTheme="minorHAnsi" w:cstheme="minorHAnsi"/>
          <w:sz w:val="22"/>
          <w:szCs w:val="22"/>
        </w:rPr>
        <w:t>-se por escrito, pela situação</w:t>
      </w:r>
    </w:p>
    <w:p w:rsidR="008A4089" w:rsidRPr="00663A8B" w:rsidRDefault="008A4089" w:rsidP="008A4089">
      <w:pPr>
        <w:pStyle w:val="Default"/>
        <w:spacing w:line="276" w:lineRule="auto"/>
        <w:ind w:firstLine="284"/>
        <w:jc w:val="both"/>
        <w:rPr>
          <w:rFonts w:asciiTheme="minorHAnsi" w:hAnsiTheme="minorHAnsi" w:cstheme="minorHAnsi"/>
          <w:sz w:val="22"/>
          <w:szCs w:val="22"/>
        </w:rPr>
      </w:pPr>
      <w:r w:rsidRPr="00663A8B">
        <w:rPr>
          <w:rFonts w:asciiTheme="minorHAnsi" w:hAnsiTheme="minorHAnsi" w:cstheme="minorHAnsi"/>
          <w:sz w:val="22"/>
          <w:szCs w:val="22"/>
        </w:rPr>
        <w:tab/>
        <w:t xml:space="preserve">c) Se a criança estiver com </w:t>
      </w:r>
      <w:r w:rsidR="002479D6">
        <w:rPr>
          <w:rFonts w:asciiTheme="minorHAnsi" w:hAnsiTheme="minorHAnsi" w:cstheme="minorHAnsi"/>
          <w:sz w:val="22"/>
          <w:szCs w:val="22"/>
        </w:rPr>
        <w:t>febre ou doença infetocontagiosa</w:t>
      </w:r>
      <w:r w:rsidRPr="00663A8B">
        <w:rPr>
          <w:rFonts w:asciiTheme="minorHAnsi" w:hAnsiTheme="minorHAnsi" w:cstheme="minorHAnsi"/>
          <w:sz w:val="22"/>
          <w:szCs w:val="22"/>
        </w:rPr>
        <w:t xml:space="preserve"> como, por exemplo, sarampo, varicela, rubéola, papeira, a mesma só poderá frequentar </w:t>
      </w:r>
      <w:r w:rsidR="00556592">
        <w:rPr>
          <w:rFonts w:asciiTheme="minorHAnsi" w:hAnsiTheme="minorHAnsi" w:cstheme="minorHAnsi"/>
          <w:sz w:val="22"/>
          <w:szCs w:val="22"/>
        </w:rPr>
        <w:t>o Pré-Escolar</w:t>
      </w:r>
      <w:r w:rsidRPr="00663A8B">
        <w:rPr>
          <w:rFonts w:asciiTheme="minorHAnsi" w:hAnsiTheme="minorHAnsi" w:cstheme="minorHAnsi"/>
          <w:sz w:val="22"/>
          <w:szCs w:val="22"/>
        </w:rPr>
        <w:t xml:space="preserve">, mediante a apresentação de declaração médica da inexistência </w:t>
      </w:r>
      <w:r w:rsidR="0028729F">
        <w:rPr>
          <w:rFonts w:asciiTheme="minorHAnsi" w:hAnsiTheme="minorHAnsi" w:cstheme="minorHAnsi"/>
          <w:sz w:val="22"/>
          <w:szCs w:val="22"/>
        </w:rPr>
        <w:t>de qualquer perigo ou contágio</w:t>
      </w:r>
    </w:p>
    <w:p w:rsidR="008A4089" w:rsidRPr="00663A8B" w:rsidRDefault="008A4089" w:rsidP="008A4089">
      <w:pPr>
        <w:pStyle w:val="Default"/>
        <w:spacing w:line="276" w:lineRule="auto"/>
        <w:ind w:firstLine="284"/>
        <w:jc w:val="both"/>
        <w:rPr>
          <w:rFonts w:asciiTheme="minorHAnsi" w:hAnsiTheme="minorHAnsi" w:cstheme="minorHAnsi"/>
          <w:sz w:val="22"/>
          <w:szCs w:val="22"/>
        </w:rPr>
      </w:pPr>
      <w:r w:rsidRPr="00663A8B">
        <w:rPr>
          <w:rFonts w:asciiTheme="minorHAnsi" w:hAnsiTheme="minorHAnsi" w:cstheme="minorHAnsi"/>
          <w:sz w:val="22"/>
          <w:szCs w:val="22"/>
        </w:rPr>
        <w:tab/>
        <w:t xml:space="preserve">d) Se qualquer sintoma se verificar ao longo do </w:t>
      </w:r>
      <w:r w:rsidR="004901FE">
        <w:rPr>
          <w:rFonts w:asciiTheme="minorHAnsi" w:hAnsiTheme="minorHAnsi" w:cstheme="minorHAnsi"/>
          <w:sz w:val="22"/>
          <w:szCs w:val="22"/>
        </w:rPr>
        <w:t>dia, a I</w:t>
      </w:r>
      <w:r w:rsidR="002479D6">
        <w:rPr>
          <w:rFonts w:asciiTheme="minorHAnsi" w:hAnsiTheme="minorHAnsi" w:cstheme="minorHAnsi"/>
          <w:sz w:val="22"/>
          <w:szCs w:val="22"/>
        </w:rPr>
        <w:t>nstituição, na pessoa do</w:t>
      </w:r>
      <w:r w:rsidRPr="00663A8B">
        <w:rPr>
          <w:rFonts w:asciiTheme="minorHAnsi" w:hAnsiTheme="minorHAnsi" w:cstheme="minorHAnsi"/>
          <w:sz w:val="22"/>
          <w:szCs w:val="22"/>
        </w:rPr>
        <w:t xml:space="preserve"> edu</w:t>
      </w:r>
      <w:r w:rsidR="002479D6">
        <w:rPr>
          <w:rFonts w:asciiTheme="minorHAnsi" w:hAnsiTheme="minorHAnsi" w:cstheme="minorHAnsi"/>
          <w:sz w:val="22"/>
          <w:szCs w:val="22"/>
        </w:rPr>
        <w:t>cador</w:t>
      </w:r>
      <w:r w:rsidRPr="00663A8B">
        <w:rPr>
          <w:rFonts w:asciiTheme="minorHAnsi" w:hAnsiTheme="minorHAnsi" w:cstheme="minorHAnsi"/>
          <w:sz w:val="22"/>
          <w:szCs w:val="22"/>
        </w:rPr>
        <w:t xml:space="preserve"> e/ou da Coordenadora </w:t>
      </w:r>
      <w:r w:rsidR="008667E9">
        <w:rPr>
          <w:rFonts w:asciiTheme="minorHAnsi" w:hAnsiTheme="minorHAnsi" w:cstheme="minorHAnsi"/>
          <w:sz w:val="22"/>
          <w:szCs w:val="22"/>
        </w:rPr>
        <w:t xml:space="preserve">Pedagógica da resposta social </w:t>
      </w:r>
      <w:r w:rsidRPr="00663A8B">
        <w:rPr>
          <w:rFonts w:asciiTheme="minorHAnsi" w:hAnsiTheme="minorHAnsi" w:cstheme="minorHAnsi"/>
          <w:sz w:val="22"/>
          <w:szCs w:val="22"/>
        </w:rPr>
        <w:t>providenciará para que a criança seja isolada e, no menor espaço de tempo possível seja evacuada das instalações, para o hospital / centro de saúde, se a situação assim o exigir ou se assim for entendido pelos responsáveis – ou para casa dos pa</w:t>
      </w:r>
      <w:r w:rsidR="0028729F">
        <w:rPr>
          <w:rFonts w:asciiTheme="minorHAnsi" w:hAnsiTheme="minorHAnsi" w:cstheme="minorHAnsi"/>
          <w:sz w:val="22"/>
          <w:szCs w:val="22"/>
        </w:rPr>
        <w:t>is ou encarregados de educação</w:t>
      </w:r>
    </w:p>
    <w:p w:rsidR="002F46F5" w:rsidRDefault="008A4089" w:rsidP="008A4089">
      <w:pPr>
        <w:pStyle w:val="Default"/>
        <w:spacing w:line="276" w:lineRule="auto"/>
        <w:ind w:firstLine="284"/>
        <w:jc w:val="both"/>
        <w:rPr>
          <w:rFonts w:asciiTheme="minorHAnsi" w:hAnsiTheme="minorHAnsi" w:cstheme="minorHAnsi"/>
          <w:sz w:val="22"/>
          <w:szCs w:val="22"/>
          <w:highlight w:val="cyan"/>
        </w:rPr>
      </w:pPr>
      <w:r w:rsidRPr="00663A8B">
        <w:rPr>
          <w:rFonts w:asciiTheme="minorHAnsi" w:hAnsiTheme="minorHAnsi" w:cstheme="minorHAnsi"/>
          <w:sz w:val="22"/>
          <w:szCs w:val="22"/>
        </w:rPr>
        <w:tab/>
        <w:t>e</w:t>
      </w:r>
      <w:r w:rsidRPr="006D6BDE">
        <w:rPr>
          <w:rFonts w:asciiTheme="minorHAnsi" w:hAnsiTheme="minorHAnsi" w:cstheme="minorHAnsi"/>
          <w:sz w:val="22"/>
          <w:szCs w:val="22"/>
        </w:rPr>
        <w:t xml:space="preserve">) </w:t>
      </w:r>
      <w:r w:rsidR="002F46F5" w:rsidRPr="006D6BDE">
        <w:rPr>
          <w:rFonts w:asciiTheme="minorHAnsi" w:hAnsiTheme="minorHAnsi" w:cstheme="minorHAnsi"/>
          <w:sz w:val="22"/>
          <w:szCs w:val="22"/>
        </w:rPr>
        <w:t>Tendo em conta os resultados da avaliação diagn</w:t>
      </w:r>
      <w:r w:rsidR="00A83A58" w:rsidRPr="006D6BDE">
        <w:rPr>
          <w:rFonts w:asciiTheme="minorHAnsi" w:hAnsiTheme="minorHAnsi" w:cstheme="minorHAnsi"/>
          <w:sz w:val="22"/>
          <w:szCs w:val="22"/>
        </w:rPr>
        <w:t>ó</w:t>
      </w:r>
      <w:r w:rsidR="002F46F5" w:rsidRPr="006D6BDE">
        <w:rPr>
          <w:rFonts w:asciiTheme="minorHAnsi" w:hAnsiTheme="minorHAnsi" w:cstheme="minorHAnsi"/>
          <w:sz w:val="22"/>
          <w:szCs w:val="22"/>
        </w:rPr>
        <w:t>stica e do acompanhamento do quotidiano das crianças, caso sejam identificadas dificuldades ao nível do desenvolvimento é feita referenciação à equipa de Intervenção Precoce local ou ao Agrupamento de referência no sentido de se realizar uma avaliação em articulação com técnicos. Este processo deve ser feito com o conhecimento e autorização da família. Dependendo do resultado da avaliação e dos técnicos das equipas, estas crianças poderão usufruir de apoio especializado tendo em conta a área de intervenção. Este pode ser feito em contexto escolar, hospitalar e/ou domiciliário. Posteriormente, a</w:t>
      </w:r>
      <w:r w:rsidR="00A83A58" w:rsidRPr="006D6BDE">
        <w:rPr>
          <w:rFonts w:asciiTheme="minorHAnsi" w:hAnsiTheme="minorHAnsi" w:cstheme="minorHAnsi"/>
          <w:sz w:val="22"/>
          <w:szCs w:val="22"/>
        </w:rPr>
        <w:t xml:space="preserve"> avaliação e o acompanhamento destas</w:t>
      </w:r>
      <w:r w:rsidR="002F46F5" w:rsidRPr="006D6BDE">
        <w:rPr>
          <w:rFonts w:asciiTheme="minorHAnsi" w:hAnsiTheme="minorHAnsi" w:cstheme="minorHAnsi"/>
          <w:sz w:val="22"/>
          <w:szCs w:val="22"/>
        </w:rPr>
        <w:t xml:space="preserve"> criança</w:t>
      </w:r>
      <w:r w:rsidR="00A83A58" w:rsidRPr="006D6BDE">
        <w:rPr>
          <w:rFonts w:asciiTheme="minorHAnsi" w:hAnsiTheme="minorHAnsi" w:cstheme="minorHAnsi"/>
          <w:sz w:val="22"/>
          <w:szCs w:val="22"/>
        </w:rPr>
        <w:t>s é feito</w:t>
      </w:r>
      <w:r w:rsidR="002F46F5" w:rsidRPr="006D6BDE">
        <w:rPr>
          <w:rFonts w:asciiTheme="minorHAnsi" w:hAnsiTheme="minorHAnsi" w:cstheme="minorHAnsi"/>
          <w:sz w:val="22"/>
          <w:szCs w:val="22"/>
        </w:rPr>
        <w:t xml:space="preserve"> em articulação com </w:t>
      </w:r>
      <w:r w:rsidR="002F46F5" w:rsidRPr="006D6BDE">
        <w:rPr>
          <w:rFonts w:asciiTheme="minorHAnsi" w:hAnsiTheme="minorHAnsi" w:cstheme="minorHAnsi"/>
          <w:sz w:val="22"/>
          <w:szCs w:val="22"/>
        </w:rPr>
        <w:lastRenderedPageBreak/>
        <w:t xml:space="preserve">todos os técnicos envolvidos no processo </w:t>
      </w:r>
      <w:r w:rsidR="00A83A58" w:rsidRPr="006D6BDE">
        <w:rPr>
          <w:rFonts w:asciiTheme="minorHAnsi" w:hAnsiTheme="minorHAnsi" w:cstheme="minorHAnsi"/>
          <w:sz w:val="22"/>
          <w:szCs w:val="22"/>
        </w:rPr>
        <w:t xml:space="preserve">e família </w:t>
      </w:r>
      <w:r w:rsidR="002F46F5" w:rsidRPr="006D6BDE">
        <w:rPr>
          <w:rFonts w:asciiTheme="minorHAnsi" w:hAnsiTheme="minorHAnsi" w:cstheme="minorHAnsi"/>
          <w:sz w:val="22"/>
          <w:szCs w:val="22"/>
        </w:rPr>
        <w:t xml:space="preserve">preenchendo-se os documentos específicos para crianças com </w:t>
      </w:r>
      <w:r w:rsidR="006E18C5">
        <w:rPr>
          <w:rFonts w:asciiTheme="minorHAnsi" w:hAnsiTheme="minorHAnsi" w:cstheme="minorHAnsi"/>
          <w:sz w:val="22"/>
          <w:szCs w:val="22"/>
        </w:rPr>
        <w:t>dificuldades acentuadas e persistentes (PI</w:t>
      </w:r>
      <w:r w:rsidR="002F46F5" w:rsidRPr="006D6BDE">
        <w:rPr>
          <w:rFonts w:asciiTheme="minorHAnsi" w:hAnsiTheme="minorHAnsi" w:cstheme="minorHAnsi"/>
          <w:sz w:val="22"/>
          <w:szCs w:val="22"/>
        </w:rPr>
        <w:t>,</w:t>
      </w:r>
      <w:r w:rsidR="006E18C5">
        <w:rPr>
          <w:rFonts w:asciiTheme="minorHAnsi" w:hAnsiTheme="minorHAnsi" w:cstheme="minorHAnsi"/>
          <w:sz w:val="22"/>
          <w:szCs w:val="22"/>
        </w:rPr>
        <w:t xml:space="preserve"> RTP,</w:t>
      </w:r>
      <w:r w:rsidR="002F46F5" w:rsidRPr="006D6BDE">
        <w:rPr>
          <w:rFonts w:asciiTheme="minorHAnsi" w:hAnsiTheme="minorHAnsi" w:cstheme="minorHAnsi"/>
          <w:sz w:val="22"/>
          <w:szCs w:val="22"/>
        </w:rPr>
        <w:t xml:space="preserve"> </w:t>
      </w:r>
      <w:r w:rsidR="00E21DA5" w:rsidRPr="006D6BDE">
        <w:rPr>
          <w:rFonts w:asciiTheme="minorHAnsi" w:hAnsiTheme="minorHAnsi" w:cstheme="minorHAnsi"/>
          <w:sz w:val="22"/>
          <w:szCs w:val="22"/>
        </w:rPr>
        <w:t>PEI, etc.)</w:t>
      </w:r>
    </w:p>
    <w:p w:rsidR="008A4089" w:rsidRPr="00663A8B" w:rsidRDefault="008A4089" w:rsidP="008A4089">
      <w:pPr>
        <w:pStyle w:val="Default"/>
        <w:spacing w:line="276" w:lineRule="auto"/>
        <w:ind w:firstLine="284"/>
        <w:jc w:val="both"/>
        <w:rPr>
          <w:rFonts w:asciiTheme="minorHAnsi" w:hAnsiTheme="minorHAnsi" w:cstheme="minorHAnsi"/>
          <w:sz w:val="22"/>
          <w:szCs w:val="22"/>
        </w:rPr>
      </w:pPr>
      <w:r w:rsidRPr="00663A8B">
        <w:rPr>
          <w:rFonts w:asciiTheme="minorHAnsi" w:hAnsiTheme="minorHAnsi" w:cstheme="minorHAnsi"/>
          <w:sz w:val="22"/>
          <w:szCs w:val="22"/>
        </w:rPr>
        <w:tab/>
        <w:t>f) É dever dos pais / encarregados de educação prestarem toda a colaboração que lhes for solicit</w:t>
      </w:r>
      <w:r w:rsidR="0028729F">
        <w:rPr>
          <w:rFonts w:asciiTheme="minorHAnsi" w:hAnsiTheme="minorHAnsi" w:cstheme="minorHAnsi"/>
          <w:sz w:val="22"/>
          <w:szCs w:val="22"/>
        </w:rPr>
        <w:t>ada durante todo este processo</w:t>
      </w:r>
    </w:p>
    <w:p w:rsidR="008A4089" w:rsidRPr="00663A8B" w:rsidRDefault="008A4089" w:rsidP="008A4089">
      <w:pPr>
        <w:pStyle w:val="Default"/>
        <w:spacing w:line="276" w:lineRule="auto"/>
        <w:ind w:firstLine="284"/>
        <w:jc w:val="both"/>
        <w:rPr>
          <w:rFonts w:asciiTheme="minorHAnsi" w:hAnsiTheme="minorHAnsi" w:cstheme="minorHAnsi"/>
          <w:sz w:val="22"/>
          <w:szCs w:val="22"/>
        </w:rPr>
      </w:pPr>
      <w:r w:rsidRPr="00663A8B">
        <w:rPr>
          <w:rFonts w:asciiTheme="minorHAnsi" w:hAnsiTheme="minorHAnsi" w:cstheme="minorHAnsi"/>
          <w:sz w:val="22"/>
          <w:szCs w:val="22"/>
        </w:rPr>
        <w:tab/>
        <w:t xml:space="preserve">g) Anualmente o encarregado de educação a quando da inscrição ou renovação de matrícula é obrigado a apresentar declaração médica passada pelo médico / pediatra que acompanha a criança, sem que tal documento tenha sido entregue nos Serviços de Administrativos aquando da inscrição / matrícula, esta ficará suspensa até que </w:t>
      </w:r>
      <w:r w:rsidR="002C6625">
        <w:rPr>
          <w:rFonts w:asciiTheme="minorHAnsi" w:hAnsiTheme="minorHAnsi" w:cstheme="minorHAnsi"/>
          <w:sz w:val="22"/>
          <w:szCs w:val="22"/>
        </w:rPr>
        <w:t>o documento esteja na posse da I</w:t>
      </w:r>
      <w:r w:rsidRPr="00663A8B">
        <w:rPr>
          <w:rFonts w:asciiTheme="minorHAnsi" w:hAnsiTheme="minorHAnsi" w:cstheme="minorHAnsi"/>
          <w:sz w:val="22"/>
          <w:szCs w:val="22"/>
        </w:rPr>
        <w:t>nstituição</w:t>
      </w:r>
    </w:p>
    <w:p w:rsidR="008A4089" w:rsidRPr="00663A8B" w:rsidRDefault="008A4089" w:rsidP="00ED08B4">
      <w:pPr>
        <w:pStyle w:val="Default"/>
        <w:numPr>
          <w:ilvl w:val="0"/>
          <w:numId w:val="37"/>
        </w:numPr>
        <w:spacing w:line="276" w:lineRule="auto"/>
        <w:ind w:hanging="436"/>
        <w:jc w:val="both"/>
        <w:rPr>
          <w:rFonts w:asciiTheme="minorHAnsi" w:hAnsiTheme="minorHAnsi" w:cstheme="minorHAnsi"/>
          <w:sz w:val="22"/>
          <w:szCs w:val="22"/>
        </w:rPr>
      </w:pPr>
      <w:r w:rsidRPr="00663A8B">
        <w:rPr>
          <w:rFonts w:asciiTheme="minorHAnsi" w:hAnsiTheme="minorHAnsi" w:cstheme="minorHAnsi"/>
          <w:sz w:val="22"/>
          <w:szCs w:val="22"/>
        </w:rPr>
        <w:t xml:space="preserve">Ter o cuidado de trazer os filhos limpos e asseados, no corpo e no vestuário </w:t>
      </w:r>
    </w:p>
    <w:p w:rsidR="008A4089" w:rsidRPr="00663A8B" w:rsidRDefault="008A4089" w:rsidP="00ED08B4">
      <w:pPr>
        <w:pStyle w:val="Default"/>
        <w:numPr>
          <w:ilvl w:val="0"/>
          <w:numId w:val="37"/>
        </w:numPr>
        <w:spacing w:line="276" w:lineRule="auto"/>
        <w:ind w:hanging="436"/>
        <w:jc w:val="both"/>
        <w:rPr>
          <w:rFonts w:asciiTheme="minorHAnsi" w:hAnsiTheme="minorHAnsi" w:cstheme="minorHAnsi"/>
          <w:sz w:val="22"/>
          <w:szCs w:val="22"/>
        </w:rPr>
      </w:pPr>
      <w:r w:rsidRPr="00663A8B">
        <w:rPr>
          <w:rFonts w:asciiTheme="minorHAnsi" w:hAnsiTheme="minorHAnsi" w:cstheme="minorHAnsi"/>
          <w:sz w:val="22"/>
          <w:szCs w:val="22"/>
        </w:rPr>
        <w:t xml:space="preserve"> Informar </w:t>
      </w:r>
      <w:r w:rsidR="008667E9">
        <w:rPr>
          <w:rFonts w:asciiTheme="minorHAnsi" w:hAnsiTheme="minorHAnsi" w:cstheme="minorHAnsi"/>
          <w:sz w:val="22"/>
          <w:szCs w:val="22"/>
        </w:rPr>
        <w:t xml:space="preserve">o </w:t>
      </w:r>
      <w:r w:rsidRPr="00663A8B">
        <w:rPr>
          <w:rFonts w:asciiTheme="minorHAnsi" w:hAnsiTheme="minorHAnsi" w:cstheme="minorHAnsi"/>
          <w:sz w:val="22"/>
          <w:szCs w:val="22"/>
        </w:rPr>
        <w:t>Educador responsável, sobre aspetos particulares do seu quotidiano ou do seu comportamento e possíveis alterações, que possam vir a perturbar a criança (nascimento de novo elemento, morte</w:t>
      </w:r>
      <w:r w:rsidR="0028729F">
        <w:rPr>
          <w:rFonts w:asciiTheme="minorHAnsi" w:hAnsiTheme="minorHAnsi" w:cstheme="minorHAnsi"/>
          <w:sz w:val="22"/>
          <w:szCs w:val="22"/>
        </w:rPr>
        <w:t xml:space="preserve"> de familiar, acidentes, etc.)</w:t>
      </w:r>
    </w:p>
    <w:p w:rsidR="008A4089" w:rsidRPr="00663A8B" w:rsidRDefault="008A4089" w:rsidP="00ED08B4">
      <w:pPr>
        <w:pStyle w:val="Default"/>
        <w:numPr>
          <w:ilvl w:val="0"/>
          <w:numId w:val="37"/>
        </w:numPr>
        <w:spacing w:line="276" w:lineRule="auto"/>
        <w:ind w:hanging="436"/>
        <w:jc w:val="both"/>
        <w:rPr>
          <w:rFonts w:asciiTheme="minorHAnsi" w:hAnsiTheme="minorHAnsi" w:cstheme="minorHAnsi"/>
          <w:sz w:val="22"/>
          <w:szCs w:val="22"/>
        </w:rPr>
      </w:pPr>
      <w:r w:rsidRPr="00663A8B">
        <w:rPr>
          <w:rFonts w:asciiTheme="minorHAnsi" w:hAnsiTheme="minorHAnsi" w:cstheme="minorHAnsi"/>
          <w:sz w:val="22"/>
          <w:szCs w:val="22"/>
        </w:rPr>
        <w:t>Cumprir as normas do estabelecimento de acordo com o estipu</w:t>
      </w:r>
      <w:r w:rsidR="0028729F">
        <w:rPr>
          <w:rFonts w:asciiTheme="minorHAnsi" w:hAnsiTheme="minorHAnsi" w:cstheme="minorHAnsi"/>
          <w:sz w:val="22"/>
          <w:szCs w:val="22"/>
        </w:rPr>
        <w:t>lado neste Regulamento interno</w:t>
      </w:r>
    </w:p>
    <w:p w:rsidR="00A81FA1" w:rsidRPr="009029E3" w:rsidRDefault="00A81FA1" w:rsidP="009029E3">
      <w:pPr>
        <w:pStyle w:val="Default"/>
        <w:numPr>
          <w:ilvl w:val="0"/>
          <w:numId w:val="37"/>
        </w:numPr>
        <w:spacing w:line="276" w:lineRule="auto"/>
        <w:jc w:val="both"/>
        <w:rPr>
          <w:rFonts w:asciiTheme="minorHAnsi" w:hAnsiTheme="minorHAnsi" w:cstheme="minorHAnsi"/>
          <w:sz w:val="22"/>
          <w:szCs w:val="22"/>
        </w:rPr>
      </w:pPr>
      <w:r w:rsidRPr="009029E3">
        <w:rPr>
          <w:rFonts w:asciiTheme="minorHAnsi" w:hAnsiTheme="minorHAnsi" w:cstheme="minorHAnsi"/>
          <w:sz w:val="22"/>
          <w:szCs w:val="22"/>
        </w:rPr>
        <w:t>Pagar a comparticipação familiar até ao dia 10 de cada mês por numerário, cheque ou multibanco nos serviços administrativos ou por transferência bancária.</w:t>
      </w:r>
    </w:p>
    <w:p w:rsidR="00CC284F" w:rsidRPr="00F6667B" w:rsidRDefault="00CC284F" w:rsidP="008A4089">
      <w:pPr>
        <w:pStyle w:val="Ttulo"/>
        <w:spacing w:line="276" w:lineRule="auto"/>
        <w:ind w:left="1500"/>
        <w:jc w:val="both"/>
        <w:rPr>
          <w:rFonts w:asciiTheme="minorHAnsi" w:hAnsiTheme="minorHAnsi" w:cstheme="minorHAnsi"/>
          <w:sz w:val="22"/>
          <w:szCs w:val="22"/>
        </w:rPr>
      </w:pPr>
    </w:p>
    <w:p w:rsidR="008A4089" w:rsidRDefault="008A4089" w:rsidP="008A4089">
      <w:pPr>
        <w:pStyle w:val="Ttulo"/>
        <w:spacing w:line="276" w:lineRule="auto"/>
        <w:rPr>
          <w:rFonts w:asciiTheme="minorHAnsi" w:hAnsiTheme="minorHAnsi" w:cstheme="minorHAnsi"/>
          <w:sz w:val="22"/>
          <w:szCs w:val="22"/>
        </w:rPr>
      </w:pPr>
      <w:r>
        <w:rPr>
          <w:rFonts w:asciiTheme="minorHAnsi" w:hAnsiTheme="minorHAnsi" w:cstheme="minorHAnsi"/>
          <w:sz w:val="22"/>
          <w:szCs w:val="22"/>
        </w:rPr>
        <w:t>NORMA XLIII</w:t>
      </w:r>
    </w:p>
    <w:p w:rsidR="008A4089" w:rsidRDefault="008A4089" w:rsidP="008A4089">
      <w:pPr>
        <w:pStyle w:val="Ttulo"/>
        <w:spacing w:line="276" w:lineRule="auto"/>
        <w:rPr>
          <w:rFonts w:asciiTheme="minorHAnsi" w:hAnsiTheme="minorHAnsi" w:cstheme="minorHAnsi"/>
          <w:sz w:val="22"/>
          <w:szCs w:val="22"/>
        </w:rPr>
      </w:pPr>
      <w:r w:rsidRPr="0093716F">
        <w:rPr>
          <w:rFonts w:asciiTheme="minorHAnsi" w:hAnsiTheme="minorHAnsi" w:cstheme="minorHAnsi"/>
          <w:sz w:val="22"/>
          <w:szCs w:val="22"/>
        </w:rPr>
        <w:t>Equipa Educativa</w:t>
      </w:r>
    </w:p>
    <w:p w:rsidR="008A4089" w:rsidRPr="006134F5" w:rsidRDefault="008A4089" w:rsidP="008A4089">
      <w:pPr>
        <w:pStyle w:val="Ttulo"/>
        <w:spacing w:line="276" w:lineRule="auto"/>
        <w:jc w:val="both"/>
        <w:rPr>
          <w:rFonts w:asciiTheme="minorHAnsi" w:hAnsiTheme="minorHAnsi" w:cstheme="minorHAnsi"/>
          <w:sz w:val="22"/>
          <w:szCs w:val="22"/>
          <w:u w:val="single"/>
        </w:rPr>
      </w:pPr>
      <w:r w:rsidRPr="006134F5">
        <w:rPr>
          <w:rFonts w:asciiTheme="minorHAnsi" w:hAnsiTheme="minorHAnsi" w:cstheme="minorHAnsi"/>
          <w:sz w:val="22"/>
          <w:szCs w:val="22"/>
          <w:u w:val="single"/>
        </w:rPr>
        <w:t>Direitos gerais</w:t>
      </w:r>
    </w:p>
    <w:p w:rsidR="008A4089" w:rsidRPr="00AB0914" w:rsidRDefault="0028729F" w:rsidP="00D95855">
      <w:pPr>
        <w:pStyle w:val="Ttulo"/>
        <w:numPr>
          <w:ilvl w:val="0"/>
          <w:numId w:val="38"/>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Ter boas condições de trabalho</w:t>
      </w:r>
    </w:p>
    <w:p w:rsidR="008A4089" w:rsidRPr="00AB0914" w:rsidRDefault="008A4089" w:rsidP="00D95855">
      <w:pPr>
        <w:pStyle w:val="Ttulo"/>
        <w:numPr>
          <w:ilvl w:val="0"/>
          <w:numId w:val="38"/>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Ter acesso aos direitos consignados pela lei, nomeadamente no que respeita a</w:t>
      </w:r>
      <w:r w:rsidR="0028729F" w:rsidRPr="00AB0914">
        <w:rPr>
          <w:rFonts w:asciiTheme="minorHAnsi" w:eastAsiaTheme="minorEastAsia" w:hAnsiTheme="minorHAnsi" w:cstheme="minorHAnsi"/>
          <w:b w:val="0"/>
          <w:color w:val="000000"/>
          <w:spacing w:val="0"/>
          <w:sz w:val="22"/>
          <w:szCs w:val="22"/>
          <w:lang w:eastAsia="zh-TW"/>
        </w:rPr>
        <w:t xml:space="preserve"> </w:t>
      </w:r>
      <w:r w:rsidRPr="00AB0914">
        <w:rPr>
          <w:rFonts w:asciiTheme="minorHAnsi" w:eastAsiaTheme="minorEastAsia" w:hAnsiTheme="minorHAnsi" w:cstheme="minorHAnsi"/>
          <w:b w:val="0"/>
          <w:color w:val="000000"/>
          <w:spacing w:val="0"/>
          <w:sz w:val="22"/>
          <w:szCs w:val="22"/>
          <w:lang w:eastAsia="zh-TW"/>
        </w:rPr>
        <w:t>falt</w:t>
      </w:r>
      <w:r w:rsidR="002479D6" w:rsidRPr="00AB0914">
        <w:rPr>
          <w:rFonts w:asciiTheme="minorHAnsi" w:eastAsiaTheme="minorEastAsia" w:hAnsiTheme="minorHAnsi" w:cstheme="minorHAnsi"/>
          <w:b w:val="0"/>
          <w:color w:val="000000"/>
          <w:spacing w:val="0"/>
          <w:sz w:val="22"/>
          <w:szCs w:val="22"/>
          <w:lang w:eastAsia="zh-TW"/>
        </w:rPr>
        <w:t>as, licenças e férias e outros.</w:t>
      </w:r>
      <w:r w:rsidRPr="00AB0914">
        <w:rPr>
          <w:rFonts w:asciiTheme="minorHAnsi" w:eastAsiaTheme="minorEastAsia" w:hAnsiTheme="minorHAnsi" w:cstheme="minorHAnsi"/>
          <w:b w:val="0"/>
          <w:color w:val="000000"/>
          <w:spacing w:val="0"/>
          <w:sz w:val="22"/>
          <w:szCs w:val="22"/>
          <w:lang w:eastAsia="zh-TW"/>
        </w:rPr>
        <w:t xml:space="preserve"> </w:t>
      </w:r>
      <w:r w:rsidR="002479D6" w:rsidRPr="00AB0914">
        <w:rPr>
          <w:rFonts w:asciiTheme="minorHAnsi" w:eastAsiaTheme="minorEastAsia" w:hAnsiTheme="minorHAnsi" w:cstheme="minorHAnsi"/>
          <w:b w:val="0"/>
          <w:color w:val="000000"/>
          <w:spacing w:val="0"/>
          <w:sz w:val="22"/>
          <w:szCs w:val="22"/>
          <w:lang w:eastAsia="zh-TW"/>
        </w:rPr>
        <w:t>O</w:t>
      </w:r>
      <w:r w:rsidRPr="00AB0914">
        <w:rPr>
          <w:rFonts w:asciiTheme="minorHAnsi" w:eastAsiaTheme="minorEastAsia" w:hAnsiTheme="minorHAnsi" w:cstheme="minorHAnsi"/>
          <w:b w:val="0"/>
          <w:color w:val="000000"/>
          <w:spacing w:val="0"/>
          <w:sz w:val="22"/>
          <w:szCs w:val="22"/>
          <w:lang w:eastAsia="zh-TW"/>
        </w:rPr>
        <w:t xml:space="preserve"> pessoal deverá gozar as férias no próprio ano civil. Estas serão marcadas, tendo em consideração os interesses d</w:t>
      </w:r>
      <w:r w:rsidR="004901FE" w:rsidRPr="00AB0914">
        <w:rPr>
          <w:rFonts w:asciiTheme="minorHAnsi" w:eastAsiaTheme="minorEastAsia" w:hAnsiTheme="minorHAnsi" w:cstheme="minorHAnsi"/>
          <w:b w:val="0"/>
          <w:color w:val="000000"/>
          <w:spacing w:val="0"/>
          <w:sz w:val="22"/>
          <w:szCs w:val="22"/>
          <w:lang w:eastAsia="zh-TW"/>
        </w:rPr>
        <w:t>a I</w:t>
      </w:r>
      <w:r w:rsidR="002479D6" w:rsidRPr="00AB0914">
        <w:rPr>
          <w:rFonts w:asciiTheme="minorHAnsi" w:eastAsiaTheme="minorEastAsia" w:hAnsiTheme="minorHAnsi" w:cstheme="minorHAnsi"/>
          <w:b w:val="0"/>
          <w:color w:val="000000"/>
          <w:spacing w:val="0"/>
          <w:sz w:val="22"/>
          <w:szCs w:val="22"/>
          <w:lang w:eastAsia="zh-TW"/>
        </w:rPr>
        <w:t>nstituição</w:t>
      </w:r>
      <w:r w:rsidRPr="00AB0914">
        <w:rPr>
          <w:rFonts w:asciiTheme="minorHAnsi" w:eastAsiaTheme="minorEastAsia" w:hAnsiTheme="minorHAnsi" w:cstheme="minorHAnsi"/>
          <w:b w:val="0"/>
          <w:color w:val="000000"/>
          <w:spacing w:val="0"/>
          <w:sz w:val="22"/>
          <w:szCs w:val="22"/>
          <w:lang w:eastAsia="zh-TW"/>
        </w:rPr>
        <w:t>, sem prejuíz</w:t>
      </w:r>
      <w:r w:rsidR="0028729F" w:rsidRPr="00AB0914">
        <w:rPr>
          <w:rFonts w:asciiTheme="minorHAnsi" w:eastAsiaTheme="minorEastAsia" w:hAnsiTheme="minorHAnsi" w:cstheme="minorHAnsi"/>
          <w:b w:val="0"/>
          <w:color w:val="000000"/>
          <w:spacing w:val="0"/>
          <w:sz w:val="22"/>
          <w:szCs w:val="22"/>
          <w:lang w:eastAsia="zh-TW"/>
        </w:rPr>
        <w:t>o do bom funcionamento do mesmo</w:t>
      </w:r>
    </w:p>
    <w:p w:rsidR="008A4089" w:rsidRPr="00AB0914" w:rsidRDefault="002479D6" w:rsidP="00D95855">
      <w:pPr>
        <w:pStyle w:val="Ttulo"/>
        <w:numPr>
          <w:ilvl w:val="0"/>
          <w:numId w:val="38"/>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Ter acesso a</w:t>
      </w:r>
      <w:r w:rsidR="0028729F" w:rsidRPr="00AB0914">
        <w:rPr>
          <w:rFonts w:asciiTheme="minorHAnsi" w:eastAsiaTheme="minorEastAsia" w:hAnsiTheme="minorHAnsi" w:cstheme="minorHAnsi"/>
          <w:b w:val="0"/>
          <w:color w:val="000000"/>
          <w:spacing w:val="0"/>
          <w:sz w:val="22"/>
          <w:szCs w:val="22"/>
          <w:lang w:eastAsia="zh-TW"/>
        </w:rPr>
        <w:t xml:space="preserve"> formação</w:t>
      </w:r>
    </w:p>
    <w:p w:rsidR="008A4089" w:rsidRPr="00AB0914" w:rsidRDefault="008A4089" w:rsidP="00D95855">
      <w:pPr>
        <w:pStyle w:val="Ttulo"/>
        <w:numPr>
          <w:ilvl w:val="0"/>
          <w:numId w:val="38"/>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 xml:space="preserve">Ser respeitado </w:t>
      </w:r>
      <w:r w:rsidR="0028729F" w:rsidRPr="00AB0914">
        <w:rPr>
          <w:rFonts w:asciiTheme="minorHAnsi" w:eastAsiaTheme="minorEastAsia" w:hAnsiTheme="minorHAnsi" w:cstheme="minorHAnsi"/>
          <w:b w:val="0"/>
          <w:color w:val="000000"/>
          <w:spacing w:val="0"/>
          <w:sz w:val="22"/>
          <w:szCs w:val="22"/>
          <w:lang w:eastAsia="zh-TW"/>
        </w:rPr>
        <w:t>por toda a comunidade educativa</w:t>
      </w:r>
    </w:p>
    <w:p w:rsidR="008A4089" w:rsidRPr="0093716F" w:rsidRDefault="008A4089" w:rsidP="008A4089">
      <w:pPr>
        <w:pStyle w:val="Ttulo"/>
        <w:spacing w:line="276" w:lineRule="auto"/>
        <w:jc w:val="both"/>
        <w:rPr>
          <w:rFonts w:asciiTheme="minorHAnsi" w:hAnsiTheme="minorHAnsi" w:cstheme="minorHAnsi"/>
          <w:bCs/>
          <w:sz w:val="22"/>
          <w:szCs w:val="22"/>
        </w:rPr>
      </w:pPr>
    </w:p>
    <w:p w:rsidR="008A4089" w:rsidRPr="006134F5" w:rsidRDefault="008A4089" w:rsidP="008A4089">
      <w:pPr>
        <w:pStyle w:val="Ttulo"/>
        <w:spacing w:line="276" w:lineRule="auto"/>
        <w:jc w:val="both"/>
        <w:rPr>
          <w:rFonts w:asciiTheme="minorHAnsi" w:hAnsiTheme="minorHAnsi" w:cstheme="minorHAnsi"/>
          <w:bCs/>
          <w:sz w:val="22"/>
          <w:szCs w:val="22"/>
          <w:u w:val="single"/>
        </w:rPr>
      </w:pPr>
      <w:r w:rsidRPr="006134F5">
        <w:rPr>
          <w:rFonts w:asciiTheme="minorHAnsi" w:hAnsiTheme="minorHAnsi" w:cstheme="minorHAnsi"/>
          <w:bCs/>
          <w:sz w:val="22"/>
          <w:szCs w:val="22"/>
          <w:u w:val="single"/>
        </w:rPr>
        <w:t>Deveres gerais</w:t>
      </w:r>
    </w:p>
    <w:p w:rsidR="008A4089" w:rsidRPr="00AB0914" w:rsidRDefault="008A4089"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Conhecer e assumir de forma personalizada as perspetivas educativas, valores</w:t>
      </w:r>
      <w:r w:rsidR="0028729F" w:rsidRPr="00AB0914">
        <w:rPr>
          <w:rFonts w:asciiTheme="minorHAnsi" w:eastAsiaTheme="minorEastAsia" w:hAnsiTheme="minorHAnsi" w:cstheme="minorHAnsi"/>
          <w:b w:val="0"/>
          <w:color w:val="000000"/>
          <w:spacing w:val="0"/>
          <w:sz w:val="22"/>
          <w:szCs w:val="22"/>
          <w:lang w:eastAsia="zh-TW"/>
        </w:rPr>
        <w:t xml:space="preserve"> </w:t>
      </w:r>
      <w:r w:rsidRPr="00AB0914">
        <w:rPr>
          <w:rFonts w:asciiTheme="minorHAnsi" w:eastAsiaTheme="minorEastAsia" w:hAnsiTheme="minorHAnsi" w:cstheme="minorHAnsi"/>
          <w:b w:val="0"/>
          <w:color w:val="000000"/>
          <w:spacing w:val="0"/>
          <w:sz w:val="22"/>
          <w:szCs w:val="22"/>
          <w:lang w:eastAsia="zh-TW"/>
        </w:rPr>
        <w:t>e atitudes decorrentes dos prin</w:t>
      </w:r>
      <w:r w:rsidR="0028729F" w:rsidRPr="00AB0914">
        <w:rPr>
          <w:rFonts w:asciiTheme="minorHAnsi" w:eastAsiaTheme="minorEastAsia" w:hAnsiTheme="minorHAnsi" w:cstheme="minorHAnsi"/>
          <w:b w:val="0"/>
          <w:color w:val="000000"/>
          <w:spacing w:val="0"/>
          <w:sz w:val="22"/>
          <w:szCs w:val="22"/>
          <w:lang w:eastAsia="zh-TW"/>
        </w:rPr>
        <w:t>cípios e orientadores do Centro</w:t>
      </w:r>
    </w:p>
    <w:p w:rsidR="008A4089" w:rsidRPr="00AB0914" w:rsidRDefault="008A4089"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Cumprir co</w:t>
      </w:r>
      <w:r w:rsidR="0028729F" w:rsidRPr="00AB0914">
        <w:rPr>
          <w:rFonts w:asciiTheme="minorHAnsi" w:eastAsiaTheme="minorEastAsia" w:hAnsiTheme="minorHAnsi" w:cstheme="minorHAnsi"/>
          <w:b w:val="0"/>
          <w:color w:val="000000"/>
          <w:spacing w:val="0"/>
          <w:sz w:val="22"/>
          <w:szCs w:val="22"/>
          <w:lang w:eastAsia="zh-TW"/>
        </w:rPr>
        <w:t>m as suas funções profissionais</w:t>
      </w:r>
    </w:p>
    <w:p w:rsidR="008A4089" w:rsidRPr="00AB0914" w:rsidRDefault="008A4089"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Cumprir o seu horário de trabalho – este poderá ser alterado por conveniência</w:t>
      </w:r>
      <w:r w:rsidR="0028729F" w:rsidRPr="00AB0914">
        <w:rPr>
          <w:rFonts w:asciiTheme="minorHAnsi" w:eastAsiaTheme="minorEastAsia" w:hAnsiTheme="minorHAnsi" w:cstheme="minorHAnsi"/>
          <w:b w:val="0"/>
          <w:color w:val="000000"/>
          <w:spacing w:val="0"/>
          <w:sz w:val="22"/>
          <w:szCs w:val="22"/>
          <w:lang w:eastAsia="zh-TW"/>
        </w:rPr>
        <w:t xml:space="preserve"> </w:t>
      </w:r>
      <w:r w:rsidRPr="00AB0914">
        <w:rPr>
          <w:rFonts w:asciiTheme="minorHAnsi" w:eastAsiaTheme="minorEastAsia" w:hAnsiTheme="minorHAnsi" w:cstheme="minorHAnsi"/>
          <w:b w:val="0"/>
          <w:color w:val="000000"/>
          <w:spacing w:val="0"/>
          <w:sz w:val="22"/>
          <w:szCs w:val="22"/>
          <w:lang w:eastAsia="zh-TW"/>
        </w:rPr>
        <w:t>de serviç</w:t>
      </w:r>
      <w:r w:rsidR="0028729F" w:rsidRPr="00AB0914">
        <w:rPr>
          <w:rFonts w:asciiTheme="minorHAnsi" w:eastAsiaTheme="minorEastAsia" w:hAnsiTheme="minorHAnsi" w:cstheme="minorHAnsi"/>
          <w:b w:val="0"/>
          <w:color w:val="000000"/>
          <w:spacing w:val="0"/>
          <w:sz w:val="22"/>
          <w:szCs w:val="22"/>
          <w:lang w:eastAsia="zh-TW"/>
        </w:rPr>
        <w:t>o com acordo de ambas as partes</w:t>
      </w:r>
    </w:p>
    <w:p w:rsidR="008A4089" w:rsidRPr="00AB0914" w:rsidRDefault="008A4089"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Comunicar e justificar por escrito atempadamente e sempre que possível,</w:t>
      </w:r>
      <w:r w:rsidR="0028729F" w:rsidRPr="00AB0914">
        <w:rPr>
          <w:rFonts w:asciiTheme="minorHAnsi" w:eastAsiaTheme="minorEastAsia" w:hAnsiTheme="minorHAnsi" w:cstheme="minorHAnsi"/>
          <w:b w:val="0"/>
          <w:color w:val="000000"/>
          <w:spacing w:val="0"/>
          <w:sz w:val="22"/>
          <w:szCs w:val="22"/>
          <w:lang w:eastAsia="zh-TW"/>
        </w:rPr>
        <w:t xml:space="preserve"> </w:t>
      </w:r>
      <w:r w:rsidRPr="00AB0914">
        <w:rPr>
          <w:rFonts w:asciiTheme="minorHAnsi" w:eastAsiaTheme="minorEastAsia" w:hAnsiTheme="minorHAnsi" w:cstheme="minorHAnsi"/>
          <w:b w:val="0"/>
          <w:color w:val="000000"/>
          <w:spacing w:val="0"/>
          <w:sz w:val="22"/>
          <w:szCs w:val="22"/>
          <w:lang w:eastAsia="zh-TW"/>
        </w:rPr>
        <w:t>quando necessitar de fa</w:t>
      </w:r>
      <w:r w:rsidR="0028729F" w:rsidRPr="00AB0914">
        <w:rPr>
          <w:rFonts w:asciiTheme="minorHAnsi" w:eastAsiaTheme="minorEastAsia" w:hAnsiTheme="minorHAnsi" w:cstheme="minorHAnsi"/>
          <w:b w:val="0"/>
          <w:color w:val="000000"/>
          <w:spacing w:val="0"/>
          <w:sz w:val="22"/>
          <w:szCs w:val="22"/>
          <w:lang w:eastAsia="zh-TW"/>
        </w:rPr>
        <w:t>ltar, salvo situação imprevista</w:t>
      </w:r>
    </w:p>
    <w:p w:rsidR="008A4089" w:rsidRPr="00AB0914" w:rsidRDefault="008A4089"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Cumprir as ordens de serviço que lhe são dadas pelo responsável pelo setor e/ou elem</w:t>
      </w:r>
      <w:r w:rsidR="0028729F" w:rsidRPr="00AB0914">
        <w:rPr>
          <w:rFonts w:asciiTheme="minorHAnsi" w:eastAsiaTheme="minorEastAsia" w:hAnsiTheme="minorHAnsi" w:cstheme="minorHAnsi"/>
          <w:b w:val="0"/>
          <w:color w:val="000000"/>
          <w:spacing w:val="0"/>
          <w:sz w:val="22"/>
          <w:szCs w:val="22"/>
          <w:lang w:eastAsia="zh-TW"/>
        </w:rPr>
        <w:t>entos da Direção</w:t>
      </w:r>
    </w:p>
    <w:p w:rsidR="008A4089" w:rsidRPr="00AB0914" w:rsidRDefault="0028729F"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Manter sigilo profissional</w:t>
      </w:r>
    </w:p>
    <w:p w:rsidR="008A4089" w:rsidRPr="00AB0914" w:rsidRDefault="008A4089"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Frequentar as ações de formação que lhe forem proporcionadas e que sejam</w:t>
      </w:r>
      <w:r w:rsidR="0028729F" w:rsidRPr="00AB0914">
        <w:rPr>
          <w:rFonts w:asciiTheme="minorHAnsi" w:eastAsiaTheme="minorEastAsia" w:hAnsiTheme="minorHAnsi" w:cstheme="minorHAnsi"/>
          <w:b w:val="0"/>
          <w:color w:val="000000"/>
          <w:spacing w:val="0"/>
          <w:sz w:val="22"/>
          <w:szCs w:val="22"/>
          <w:lang w:eastAsia="zh-TW"/>
        </w:rPr>
        <w:t xml:space="preserve"> consideradas de interesse</w:t>
      </w:r>
    </w:p>
    <w:p w:rsidR="008A4089" w:rsidRPr="00AB0914" w:rsidRDefault="008A4089"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 xml:space="preserve">Zelar </w:t>
      </w:r>
      <w:r w:rsidR="0028729F" w:rsidRPr="00AB0914">
        <w:rPr>
          <w:rFonts w:asciiTheme="minorHAnsi" w:eastAsiaTheme="minorEastAsia" w:hAnsiTheme="minorHAnsi" w:cstheme="minorHAnsi"/>
          <w:b w:val="0"/>
          <w:color w:val="000000"/>
          <w:spacing w:val="0"/>
          <w:sz w:val="22"/>
          <w:szCs w:val="22"/>
          <w:lang w:eastAsia="zh-TW"/>
        </w:rPr>
        <w:t>por um bom ambiente de trabalho</w:t>
      </w:r>
    </w:p>
    <w:p w:rsidR="008A4089" w:rsidRPr="00AB0914" w:rsidRDefault="008A4089"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Respeitar todos os el</w:t>
      </w:r>
      <w:r w:rsidR="0028729F" w:rsidRPr="00AB0914">
        <w:rPr>
          <w:rFonts w:asciiTheme="minorHAnsi" w:eastAsiaTheme="minorEastAsia" w:hAnsiTheme="minorHAnsi" w:cstheme="minorHAnsi"/>
          <w:b w:val="0"/>
          <w:color w:val="000000"/>
          <w:spacing w:val="0"/>
          <w:sz w:val="22"/>
          <w:szCs w:val="22"/>
          <w:lang w:eastAsia="zh-TW"/>
        </w:rPr>
        <w:t>ementos da comunidade educativa</w:t>
      </w:r>
    </w:p>
    <w:p w:rsidR="008A4089" w:rsidRPr="00AB0914" w:rsidRDefault="008A4089"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 xml:space="preserve">Preservar o equipamento </w:t>
      </w:r>
      <w:r w:rsidR="002479D6" w:rsidRPr="00AB0914">
        <w:rPr>
          <w:rFonts w:asciiTheme="minorHAnsi" w:eastAsiaTheme="minorEastAsia" w:hAnsiTheme="minorHAnsi" w:cstheme="minorHAnsi"/>
          <w:b w:val="0"/>
          <w:color w:val="000000"/>
          <w:spacing w:val="0"/>
          <w:sz w:val="22"/>
          <w:szCs w:val="22"/>
          <w:lang w:eastAsia="zh-TW"/>
        </w:rPr>
        <w:t>da Instituição</w:t>
      </w:r>
      <w:r w:rsidR="0028729F" w:rsidRPr="00AB0914">
        <w:rPr>
          <w:rFonts w:asciiTheme="minorHAnsi" w:eastAsiaTheme="minorEastAsia" w:hAnsiTheme="minorHAnsi" w:cstheme="minorHAnsi"/>
          <w:b w:val="0"/>
          <w:color w:val="000000"/>
          <w:spacing w:val="0"/>
          <w:sz w:val="22"/>
          <w:szCs w:val="22"/>
          <w:lang w:eastAsia="zh-TW"/>
        </w:rPr>
        <w:t xml:space="preserve"> de forma correta e asseada</w:t>
      </w:r>
    </w:p>
    <w:p w:rsidR="008A4089" w:rsidRPr="00AB0914" w:rsidRDefault="008A4089" w:rsidP="00D95855">
      <w:pPr>
        <w:pStyle w:val="Ttulo"/>
        <w:numPr>
          <w:ilvl w:val="0"/>
          <w:numId w:val="39"/>
        </w:numPr>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lastRenderedPageBreak/>
        <w:t xml:space="preserve">Conhecer </w:t>
      </w:r>
      <w:r w:rsidR="0028729F" w:rsidRPr="00AB0914">
        <w:rPr>
          <w:rFonts w:asciiTheme="minorHAnsi" w:eastAsiaTheme="minorEastAsia" w:hAnsiTheme="minorHAnsi" w:cstheme="minorHAnsi"/>
          <w:b w:val="0"/>
          <w:color w:val="000000"/>
          <w:spacing w:val="0"/>
          <w:sz w:val="22"/>
          <w:szCs w:val="22"/>
          <w:lang w:eastAsia="zh-TW"/>
        </w:rPr>
        <w:t>e cumprir o regulamento interno</w:t>
      </w:r>
    </w:p>
    <w:p w:rsidR="00B92880" w:rsidRDefault="00B92880" w:rsidP="008A4089">
      <w:pPr>
        <w:pStyle w:val="Ttulo"/>
        <w:spacing w:line="276" w:lineRule="auto"/>
        <w:jc w:val="both"/>
        <w:rPr>
          <w:rFonts w:asciiTheme="minorHAnsi" w:hAnsiTheme="minorHAnsi" w:cstheme="minorHAnsi"/>
          <w:sz w:val="22"/>
          <w:szCs w:val="22"/>
        </w:rPr>
      </w:pPr>
    </w:p>
    <w:p w:rsidR="008A4089" w:rsidRPr="0090332E" w:rsidRDefault="008A4089" w:rsidP="008A4089">
      <w:pPr>
        <w:pStyle w:val="Ttulo"/>
        <w:spacing w:line="276" w:lineRule="auto"/>
        <w:rPr>
          <w:rFonts w:asciiTheme="minorHAnsi" w:hAnsiTheme="minorHAnsi" w:cstheme="minorHAnsi"/>
          <w:sz w:val="22"/>
          <w:szCs w:val="22"/>
        </w:rPr>
      </w:pPr>
      <w:r>
        <w:rPr>
          <w:rFonts w:asciiTheme="minorHAnsi" w:hAnsiTheme="minorHAnsi" w:cstheme="minorHAnsi"/>
          <w:sz w:val="22"/>
          <w:szCs w:val="22"/>
        </w:rPr>
        <w:t>Norma XLIV</w:t>
      </w:r>
    </w:p>
    <w:p w:rsidR="008A4089" w:rsidRPr="0090332E" w:rsidRDefault="008A4089" w:rsidP="008A4089">
      <w:pPr>
        <w:pStyle w:val="Ttulo"/>
        <w:spacing w:line="276" w:lineRule="auto"/>
        <w:rPr>
          <w:rFonts w:asciiTheme="minorHAnsi" w:hAnsiTheme="minorHAnsi" w:cstheme="minorHAnsi"/>
          <w:sz w:val="22"/>
          <w:szCs w:val="22"/>
        </w:rPr>
      </w:pPr>
      <w:r w:rsidRPr="0090332E">
        <w:rPr>
          <w:rFonts w:asciiTheme="minorHAnsi" w:hAnsiTheme="minorHAnsi" w:cstheme="minorHAnsi"/>
          <w:sz w:val="22"/>
          <w:szCs w:val="22"/>
        </w:rPr>
        <w:t>Direitos da Entidade Gestora da Instituição</w:t>
      </w:r>
    </w:p>
    <w:p w:rsidR="008A4089" w:rsidRPr="00AB0914" w:rsidRDefault="008A4089" w:rsidP="00AB0914">
      <w:pPr>
        <w:pStyle w:val="Ttulo"/>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1. Ser informado relativamente às características e necessidades bi</w:t>
      </w:r>
      <w:r w:rsidR="0028729F" w:rsidRPr="00AB0914">
        <w:rPr>
          <w:rFonts w:asciiTheme="minorHAnsi" w:eastAsiaTheme="minorEastAsia" w:hAnsiTheme="minorHAnsi" w:cstheme="minorHAnsi"/>
          <w:b w:val="0"/>
          <w:color w:val="000000"/>
          <w:spacing w:val="0"/>
          <w:sz w:val="22"/>
          <w:szCs w:val="22"/>
          <w:lang w:eastAsia="zh-TW"/>
        </w:rPr>
        <w:t>opsicossociais de cada criança</w:t>
      </w:r>
    </w:p>
    <w:p w:rsidR="008A4089" w:rsidRPr="00AB0914" w:rsidRDefault="008A4089" w:rsidP="00AB0914">
      <w:pPr>
        <w:pStyle w:val="Ttulo"/>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2. Ter sempre conhecimento atualizado do estado de saúde e da prescrição</w:t>
      </w:r>
      <w:r w:rsidR="0028729F" w:rsidRPr="00AB0914">
        <w:rPr>
          <w:rFonts w:asciiTheme="minorHAnsi" w:eastAsiaTheme="minorEastAsia" w:hAnsiTheme="minorHAnsi" w:cstheme="minorHAnsi"/>
          <w:b w:val="0"/>
          <w:color w:val="000000"/>
          <w:spacing w:val="0"/>
          <w:sz w:val="22"/>
          <w:szCs w:val="22"/>
          <w:lang w:eastAsia="zh-TW"/>
        </w:rPr>
        <w:t xml:space="preserve"> medicamentosa de cada criança</w:t>
      </w:r>
    </w:p>
    <w:p w:rsidR="008A4089" w:rsidRPr="00AB0914" w:rsidRDefault="008A4089" w:rsidP="008A4089">
      <w:pPr>
        <w:pStyle w:val="Ttulo"/>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3. Dispor da informação considerada necessária relativamente à identificação da criança e família, bem como, c</w:t>
      </w:r>
      <w:r w:rsidR="0028729F" w:rsidRPr="00AB0914">
        <w:rPr>
          <w:rFonts w:asciiTheme="minorHAnsi" w:eastAsiaTheme="minorEastAsia" w:hAnsiTheme="minorHAnsi" w:cstheme="minorHAnsi"/>
          <w:b w:val="0"/>
          <w:color w:val="000000"/>
          <w:spacing w:val="0"/>
          <w:sz w:val="22"/>
          <w:szCs w:val="22"/>
          <w:lang w:eastAsia="zh-TW"/>
        </w:rPr>
        <w:t>ontactos dos seus responsáveis</w:t>
      </w:r>
    </w:p>
    <w:p w:rsidR="008A4089" w:rsidRPr="00AB0914" w:rsidRDefault="008A4089" w:rsidP="008A4089">
      <w:pPr>
        <w:pStyle w:val="Ttulo"/>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4. Reunir com o Encarregado de Educação de forma a avaliar a</w:t>
      </w:r>
      <w:r w:rsidR="0028729F" w:rsidRPr="00AB0914">
        <w:rPr>
          <w:rFonts w:asciiTheme="minorHAnsi" w:eastAsiaTheme="minorEastAsia" w:hAnsiTheme="minorHAnsi" w:cstheme="minorHAnsi"/>
          <w:b w:val="0"/>
          <w:color w:val="000000"/>
          <w:spacing w:val="0"/>
          <w:sz w:val="22"/>
          <w:szCs w:val="22"/>
          <w:lang w:eastAsia="zh-TW"/>
        </w:rPr>
        <w:t>dequadamente a resposta social</w:t>
      </w:r>
    </w:p>
    <w:p w:rsidR="008A4089" w:rsidRPr="00AB0914" w:rsidRDefault="008A4089" w:rsidP="008A4089">
      <w:pPr>
        <w:pStyle w:val="Ttulo"/>
        <w:spacing w:line="276" w:lineRule="auto"/>
        <w:jc w:val="both"/>
        <w:rPr>
          <w:rFonts w:asciiTheme="minorHAnsi" w:eastAsiaTheme="minorEastAsia" w:hAnsiTheme="minorHAnsi" w:cstheme="minorHAnsi"/>
          <w:b w:val="0"/>
          <w:color w:val="000000"/>
          <w:spacing w:val="0"/>
          <w:sz w:val="22"/>
          <w:szCs w:val="22"/>
          <w:lang w:eastAsia="zh-TW"/>
        </w:rPr>
      </w:pPr>
      <w:r w:rsidRPr="00AB0914">
        <w:rPr>
          <w:rFonts w:asciiTheme="minorHAnsi" w:eastAsiaTheme="minorEastAsia" w:hAnsiTheme="minorHAnsi" w:cstheme="minorHAnsi"/>
          <w:b w:val="0"/>
          <w:color w:val="000000"/>
          <w:spacing w:val="0"/>
          <w:sz w:val="22"/>
          <w:szCs w:val="22"/>
          <w:lang w:eastAsia="zh-TW"/>
        </w:rPr>
        <w:t xml:space="preserve">5. Receber a </w:t>
      </w:r>
      <w:r w:rsidR="00FB5CBA" w:rsidRPr="00AB0914">
        <w:rPr>
          <w:rFonts w:asciiTheme="minorHAnsi" w:eastAsiaTheme="minorEastAsia" w:hAnsiTheme="minorHAnsi" w:cstheme="minorHAnsi"/>
          <w:b w:val="0"/>
          <w:color w:val="000000"/>
          <w:spacing w:val="0"/>
          <w:sz w:val="22"/>
          <w:szCs w:val="22"/>
          <w:lang w:eastAsia="zh-TW"/>
        </w:rPr>
        <w:t>comparticipação familiar</w:t>
      </w:r>
      <w:r w:rsidRPr="00AB0914">
        <w:rPr>
          <w:rFonts w:asciiTheme="minorHAnsi" w:eastAsiaTheme="minorEastAsia" w:hAnsiTheme="minorHAnsi" w:cstheme="minorHAnsi"/>
          <w:b w:val="0"/>
          <w:color w:val="000000"/>
          <w:spacing w:val="0"/>
          <w:sz w:val="22"/>
          <w:szCs w:val="22"/>
          <w:lang w:eastAsia="zh-TW"/>
        </w:rPr>
        <w:t xml:space="preserve"> até ao 10º dia de cada mês</w:t>
      </w:r>
      <w:r w:rsidR="00D4286F">
        <w:rPr>
          <w:rFonts w:asciiTheme="minorHAnsi" w:eastAsiaTheme="minorEastAsia" w:hAnsiTheme="minorHAnsi" w:cstheme="minorHAnsi"/>
          <w:b w:val="0"/>
          <w:color w:val="000000"/>
          <w:spacing w:val="0"/>
          <w:sz w:val="22"/>
          <w:szCs w:val="22"/>
          <w:lang w:eastAsia="zh-TW"/>
        </w:rPr>
        <w:t>.</w:t>
      </w:r>
    </w:p>
    <w:p w:rsidR="00AF1DE3" w:rsidRPr="0090332E" w:rsidRDefault="00AF1DE3" w:rsidP="008A4089">
      <w:pPr>
        <w:pStyle w:val="Ttulo"/>
        <w:spacing w:line="276" w:lineRule="auto"/>
        <w:jc w:val="both"/>
        <w:rPr>
          <w:rFonts w:asciiTheme="minorHAnsi" w:hAnsiTheme="minorHAnsi" w:cstheme="minorHAnsi"/>
          <w:b w:val="0"/>
          <w:sz w:val="22"/>
          <w:szCs w:val="22"/>
        </w:rPr>
      </w:pPr>
    </w:p>
    <w:p w:rsidR="008A4089" w:rsidRPr="0090332E" w:rsidRDefault="008A4089" w:rsidP="008A4089">
      <w:pPr>
        <w:pStyle w:val="Ttulo"/>
        <w:rPr>
          <w:rFonts w:asciiTheme="minorHAnsi" w:hAnsiTheme="minorHAnsi" w:cstheme="minorHAnsi"/>
          <w:sz w:val="22"/>
          <w:szCs w:val="22"/>
        </w:rPr>
      </w:pPr>
      <w:r>
        <w:rPr>
          <w:rFonts w:asciiTheme="minorHAnsi" w:hAnsiTheme="minorHAnsi" w:cstheme="minorHAnsi"/>
          <w:sz w:val="22"/>
          <w:szCs w:val="22"/>
        </w:rPr>
        <w:t>Norma XLV</w:t>
      </w:r>
    </w:p>
    <w:p w:rsidR="008A4089" w:rsidRPr="0090332E" w:rsidRDefault="008A4089" w:rsidP="008A4089">
      <w:pPr>
        <w:pStyle w:val="Ttulo"/>
        <w:spacing w:line="276" w:lineRule="auto"/>
        <w:rPr>
          <w:rFonts w:asciiTheme="minorHAnsi" w:hAnsiTheme="minorHAnsi" w:cstheme="minorHAnsi"/>
          <w:sz w:val="22"/>
          <w:szCs w:val="22"/>
        </w:rPr>
      </w:pPr>
      <w:r w:rsidRPr="0090332E">
        <w:rPr>
          <w:rFonts w:asciiTheme="minorHAnsi" w:hAnsiTheme="minorHAnsi" w:cstheme="minorHAnsi"/>
          <w:sz w:val="22"/>
          <w:szCs w:val="22"/>
        </w:rPr>
        <w:t>Deveres da Entidade Gestora da Instituição</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Calibri" w:hAnsi="Calibri" w:cs="Calibri"/>
          <w:sz w:val="22"/>
          <w:szCs w:val="22"/>
        </w:rPr>
        <w:t>Disponibilizar o Regulamento Interno em funcionamento e p</w:t>
      </w:r>
      <w:r w:rsidRPr="00914454">
        <w:rPr>
          <w:rFonts w:asciiTheme="minorHAnsi" w:hAnsiTheme="minorHAnsi" w:cstheme="minorHAnsi"/>
          <w:sz w:val="22"/>
          <w:szCs w:val="22"/>
        </w:rPr>
        <w:t>restar os serviços constantes do respetivo Regulamento Interno da resposta social de pré-escolar</w:t>
      </w:r>
      <w:r w:rsidRPr="00914454">
        <w:rPr>
          <w:rFonts w:ascii="Calibri" w:hAnsi="Calibri" w:cs="Calibri"/>
          <w:sz w:val="22"/>
          <w:szCs w:val="22"/>
        </w:rPr>
        <w:t xml:space="preserve"> </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Calibri" w:hAnsi="Calibri" w:cs="Calibri"/>
          <w:sz w:val="22"/>
          <w:szCs w:val="22"/>
        </w:rPr>
        <w:t xml:space="preserve">Proceder à afixação de todos os documentos previstos no Regulamento Interno. </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Calibri" w:hAnsi="Calibri" w:cs="Calibri"/>
          <w:sz w:val="22"/>
          <w:szCs w:val="22"/>
        </w:rPr>
        <w:t xml:space="preserve">Proceder à celebração do contrato e à elaboração do processo individual do cliente. </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Theme="minorHAnsi" w:hAnsiTheme="minorHAnsi" w:cstheme="minorHAnsi"/>
          <w:sz w:val="22"/>
          <w:szCs w:val="22"/>
        </w:rPr>
        <w:t>Garantir a qualidade dos serviços prestados, nomeadamente através de profissionais com formação e qualificação adequadas;</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Theme="minorHAnsi" w:hAnsiTheme="minorHAnsi" w:cstheme="minorHAnsi"/>
          <w:sz w:val="22"/>
          <w:szCs w:val="22"/>
        </w:rPr>
        <w:t xml:space="preserve"> Manter atualizados os processos dos clientes;</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Theme="minorHAnsi" w:hAnsiTheme="minorHAnsi" w:cstheme="minorHAnsi"/>
          <w:sz w:val="22"/>
          <w:szCs w:val="22"/>
        </w:rPr>
        <w:t>Guardar sigilo dos dados constantes no processo do utente, exceto por eventual pedido por parte dos serviços de Segurança Social ou da Saúde;</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Theme="minorHAnsi" w:hAnsiTheme="minorHAnsi" w:cstheme="minorHAnsi"/>
          <w:sz w:val="22"/>
          <w:szCs w:val="22"/>
        </w:rPr>
        <w:t xml:space="preserve">Dispor de um Livro de Reclamações e facultá-lo sempre que solicitado; </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Theme="minorHAnsi" w:hAnsiTheme="minorHAnsi" w:cstheme="minorHAnsi"/>
          <w:sz w:val="22"/>
          <w:szCs w:val="22"/>
        </w:rPr>
        <w:t>Manter devidamente atualizado o preçário dos serviços e respetivas condições de prestação;</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Calibri" w:hAnsi="Calibri" w:cs="Calibri"/>
          <w:sz w:val="22"/>
          <w:szCs w:val="22"/>
        </w:rPr>
        <w:t>Respeitar os clientes na sua individualidade, independência, dependência e forma de estar na vida.</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Calibri" w:hAnsi="Calibri" w:cs="Calibri"/>
          <w:sz w:val="22"/>
          <w:szCs w:val="22"/>
        </w:rPr>
        <w:t xml:space="preserve">Providenciar a todos os clientes um atendimento e acolhimento personalizados de acordo com as suas necessidades biopsicossociais. </w:t>
      </w:r>
    </w:p>
    <w:p w:rsidR="004B7042" w:rsidRPr="00914454" w:rsidRDefault="004B7042" w:rsidP="0041768A">
      <w:pPr>
        <w:pStyle w:val="PargrafodaLista"/>
        <w:numPr>
          <w:ilvl w:val="0"/>
          <w:numId w:val="79"/>
        </w:numPr>
        <w:spacing w:line="276" w:lineRule="auto"/>
        <w:ind w:left="426"/>
        <w:jc w:val="both"/>
        <w:rPr>
          <w:rFonts w:asciiTheme="minorHAnsi" w:hAnsiTheme="minorHAnsi" w:cstheme="minorHAnsi"/>
          <w:sz w:val="22"/>
          <w:szCs w:val="22"/>
        </w:rPr>
      </w:pPr>
      <w:r w:rsidRPr="00914454">
        <w:rPr>
          <w:rFonts w:ascii="Calibri" w:hAnsi="Calibri" w:cs="Calibri"/>
          <w:sz w:val="22"/>
          <w:szCs w:val="22"/>
        </w:rPr>
        <w:t xml:space="preserve">Proceder à prestação de todos os serviços, prestados nesta resposta social. </w:t>
      </w:r>
    </w:p>
    <w:p w:rsidR="001D6DC2" w:rsidRDefault="001D6DC2" w:rsidP="0018632B">
      <w:pPr>
        <w:pStyle w:val="Ttulo"/>
        <w:spacing w:line="276" w:lineRule="auto"/>
        <w:rPr>
          <w:rFonts w:asciiTheme="minorHAnsi" w:hAnsiTheme="minorHAnsi" w:cstheme="minorHAnsi"/>
          <w:sz w:val="22"/>
          <w:szCs w:val="22"/>
        </w:rPr>
      </w:pPr>
    </w:p>
    <w:p w:rsidR="008A4089" w:rsidRPr="0090332E" w:rsidRDefault="008A4089" w:rsidP="0018632B">
      <w:pPr>
        <w:pStyle w:val="Ttulo"/>
        <w:spacing w:line="276" w:lineRule="auto"/>
        <w:rPr>
          <w:rFonts w:asciiTheme="minorHAnsi" w:hAnsiTheme="minorHAnsi" w:cstheme="minorHAnsi"/>
          <w:sz w:val="22"/>
          <w:szCs w:val="22"/>
        </w:rPr>
      </w:pPr>
      <w:r>
        <w:rPr>
          <w:rFonts w:asciiTheme="minorHAnsi" w:hAnsiTheme="minorHAnsi" w:cstheme="minorHAnsi"/>
          <w:sz w:val="22"/>
          <w:szCs w:val="22"/>
        </w:rPr>
        <w:t>Norma XLVI</w:t>
      </w:r>
    </w:p>
    <w:p w:rsidR="008A4089" w:rsidRPr="0090332E" w:rsidRDefault="008A4089" w:rsidP="0018632B">
      <w:pPr>
        <w:pStyle w:val="Ttulo"/>
        <w:spacing w:line="276" w:lineRule="auto"/>
        <w:rPr>
          <w:rFonts w:asciiTheme="minorHAnsi" w:hAnsiTheme="minorHAnsi" w:cstheme="minorHAnsi"/>
          <w:sz w:val="22"/>
          <w:szCs w:val="22"/>
        </w:rPr>
      </w:pPr>
      <w:r w:rsidRPr="0090332E">
        <w:rPr>
          <w:rFonts w:asciiTheme="minorHAnsi" w:hAnsiTheme="minorHAnsi" w:cstheme="minorHAnsi"/>
          <w:sz w:val="22"/>
          <w:szCs w:val="22"/>
        </w:rPr>
        <w:t>Depósito e Guarda dos Bens dos Clientes</w:t>
      </w:r>
    </w:p>
    <w:p w:rsidR="005569E3" w:rsidRPr="0018632B" w:rsidRDefault="005569E3" w:rsidP="0018632B">
      <w:pPr>
        <w:autoSpaceDE w:val="0"/>
        <w:autoSpaceDN w:val="0"/>
        <w:adjustRightInd w:val="0"/>
        <w:spacing w:line="276" w:lineRule="auto"/>
        <w:jc w:val="both"/>
        <w:rPr>
          <w:rFonts w:ascii="Calibri" w:hAnsi="Calibri" w:cs="Calibri"/>
          <w:sz w:val="22"/>
          <w:szCs w:val="22"/>
        </w:rPr>
      </w:pPr>
      <w:r w:rsidRPr="0018632B">
        <w:rPr>
          <w:rFonts w:ascii="Calibri" w:hAnsi="Calibri" w:cs="Calibri"/>
          <w:sz w:val="22"/>
          <w:szCs w:val="22"/>
        </w:rPr>
        <w:t xml:space="preserve">As crianças não deverão trazer objetos de ouro ou outros que coloquem em causa a sua segurança. O Centro não se responsabiliza pela perda/dano dos mesmos. O mesmo é válido para ganchos, puxos, bandoletes, laços, pulseiras, entre outros. </w:t>
      </w:r>
    </w:p>
    <w:p w:rsidR="005569E3" w:rsidRPr="0018632B" w:rsidRDefault="005569E3" w:rsidP="0018632B">
      <w:pPr>
        <w:autoSpaceDE w:val="0"/>
        <w:autoSpaceDN w:val="0"/>
        <w:adjustRightInd w:val="0"/>
        <w:spacing w:line="276" w:lineRule="auto"/>
        <w:jc w:val="both"/>
        <w:rPr>
          <w:rFonts w:ascii="Calibri" w:hAnsi="Calibri" w:cs="Calibri"/>
          <w:sz w:val="22"/>
          <w:szCs w:val="22"/>
        </w:rPr>
      </w:pPr>
      <w:r w:rsidRPr="0018632B">
        <w:rPr>
          <w:rFonts w:ascii="Calibri" w:hAnsi="Calibri" w:cs="Calibri"/>
          <w:sz w:val="22"/>
          <w:szCs w:val="22"/>
        </w:rPr>
        <w:t>A criança poderá trazer um brinquedo que será guardado no cacifo pelo educador. Será dada preferência a livros que possam ser explorados pelo educador perante o grupo.</w:t>
      </w:r>
    </w:p>
    <w:p w:rsidR="005569E3" w:rsidRDefault="005569E3" w:rsidP="0018632B">
      <w:pPr>
        <w:autoSpaceDE w:val="0"/>
        <w:autoSpaceDN w:val="0"/>
        <w:adjustRightInd w:val="0"/>
        <w:spacing w:line="276" w:lineRule="auto"/>
        <w:jc w:val="both"/>
        <w:rPr>
          <w:rFonts w:ascii="Calibri" w:hAnsi="Calibri" w:cs="Calibri"/>
          <w:sz w:val="22"/>
          <w:szCs w:val="22"/>
        </w:rPr>
      </w:pPr>
      <w:r w:rsidRPr="0018632B">
        <w:rPr>
          <w:rFonts w:ascii="Calibri" w:hAnsi="Calibri" w:cs="Calibri"/>
          <w:sz w:val="22"/>
          <w:szCs w:val="22"/>
        </w:rPr>
        <w:t>Objetos pessoais como sendo fraldas, toalhetes, mudas de roupa ou medicação serão depositados em cacifos individuais devidamente identificados.</w:t>
      </w:r>
    </w:p>
    <w:p w:rsidR="004052AB" w:rsidRDefault="004052AB" w:rsidP="0018632B">
      <w:pPr>
        <w:autoSpaceDE w:val="0"/>
        <w:autoSpaceDN w:val="0"/>
        <w:adjustRightInd w:val="0"/>
        <w:spacing w:line="276" w:lineRule="auto"/>
        <w:jc w:val="both"/>
        <w:rPr>
          <w:rFonts w:ascii="Calibri" w:hAnsi="Calibri" w:cs="Calibri"/>
          <w:sz w:val="22"/>
          <w:szCs w:val="22"/>
        </w:rPr>
      </w:pPr>
    </w:p>
    <w:p w:rsidR="004052AB" w:rsidRPr="005569E3" w:rsidRDefault="004052AB" w:rsidP="0018632B">
      <w:pPr>
        <w:autoSpaceDE w:val="0"/>
        <w:autoSpaceDN w:val="0"/>
        <w:adjustRightInd w:val="0"/>
        <w:spacing w:line="276" w:lineRule="auto"/>
        <w:jc w:val="both"/>
        <w:rPr>
          <w:rFonts w:ascii="Calibri" w:hAnsi="Calibri" w:cs="Calibri"/>
          <w:sz w:val="22"/>
          <w:szCs w:val="22"/>
        </w:rPr>
      </w:pPr>
    </w:p>
    <w:p w:rsidR="008A4089" w:rsidRPr="0090332E" w:rsidRDefault="008A4089" w:rsidP="008A4089">
      <w:pPr>
        <w:pStyle w:val="Ttulo"/>
        <w:rPr>
          <w:rFonts w:asciiTheme="minorHAnsi" w:hAnsiTheme="minorHAnsi" w:cstheme="minorHAnsi"/>
          <w:sz w:val="22"/>
          <w:szCs w:val="22"/>
        </w:rPr>
      </w:pPr>
      <w:r>
        <w:rPr>
          <w:rFonts w:asciiTheme="minorHAnsi" w:hAnsiTheme="minorHAnsi" w:cstheme="minorHAnsi"/>
          <w:sz w:val="22"/>
          <w:szCs w:val="22"/>
        </w:rPr>
        <w:lastRenderedPageBreak/>
        <w:t>Norma XLVII</w:t>
      </w:r>
    </w:p>
    <w:p w:rsidR="008A4089" w:rsidRPr="0090332E" w:rsidRDefault="008A4089" w:rsidP="008A4089">
      <w:pPr>
        <w:pStyle w:val="Ttulo"/>
        <w:rPr>
          <w:rFonts w:asciiTheme="minorHAnsi" w:hAnsiTheme="minorHAnsi" w:cstheme="minorHAnsi"/>
          <w:sz w:val="22"/>
          <w:szCs w:val="22"/>
        </w:rPr>
      </w:pPr>
      <w:r w:rsidRPr="0090332E">
        <w:rPr>
          <w:rFonts w:asciiTheme="minorHAnsi" w:hAnsiTheme="minorHAnsi" w:cstheme="minorHAnsi"/>
          <w:sz w:val="22"/>
          <w:szCs w:val="22"/>
        </w:rPr>
        <w:t>Participação / Interação - Família/ Pré-Escolar</w:t>
      </w:r>
    </w:p>
    <w:p w:rsidR="008A4089" w:rsidRPr="0090332E" w:rsidRDefault="008A4089" w:rsidP="008A4089">
      <w:pPr>
        <w:pStyle w:val="Ttulo"/>
        <w:spacing w:line="276" w:lineRule="auto"/>
        <w:jc w:val="both"/>
        <w:rPr>
          <w:rFonts w:asciiTheme="minorHAnsi" w:hAnsiTheme="minorHAnsi" w:cstheme="minorHAnsi"/>
          <w:b w:val="0"/>
          <w:sz w:val="22"/>
          <w:szCs w:val="22"/>
        </w:rPr>
      </w:pPr>
      <w:r w:rsidRPr="0090332E">
        <w:rPr>
          <w:rFonts w:asciiTheme="minorHAnsi" w:hAnsiTheme="minorHAnsi" w:cstheme="minorHAnsi"/>
          <w:b w:val="0"/>
          <w:sz w:val="22"/>
          <w:szCs w:val="22"/>
        </w:rPr>
        <w:t>A Família é o contexto social que mais deverá contribuir para o desenvolvimento harmonioso de cada criança. Por este motivo no Pré-escolar, privilegiamos a relação com os pais/família, tentando estabelecer uma relação de confiança com as crianças e famílias, respeitando os seus valores e crenças, no sentido de conseguirmos a sua participação/intervenç</w:t>
      </w:r>
      <w:r w:rsidR="003237F9">
        <w:rPr>
          <w:rFonts w:asciiTheme="minorHAnsi" w:hAnsiTheme="minorHAnsi" w:cstheme="minorHAnsi"/>
          <w:b w:val="0"/>
          <w:sz w:val="22"/>
          <w:szCs w:val="22"/>
        </w:rPr>
        <w:t>ão no dia-a-dia no Pré-escolar.</w:t>
      </w:r>
    </w:p>
    <w:p w:rsidR="008A4089" w:rsidRPr="0090332E" w:rsidRDefault="00946437" w:rsidP="008A4089">
      <w:pPr>
        <w:pStyle w:val="Ttulo"/>
        <w:spacing w:line="276" w:lineRule="auto"/>
        <w:jc w:val="both"/>
        <w:rPr>
          <w:rFonts w:asciiTheme="minorHAnsi" w:hAnsiTheme="minorHAnsi" w:cstheme="minorHAnsi"/>
          <w:b w:val="0"/>
          <w:sz w:val="22"/>
          <w:szCs w:val="22"/>
        </w:rPr>
      </w:pPr>
      <w:r>
        <w:rPr>
          <w:rFonts w:asciiTheme="minorHAnsi" w:hAnsiTheme="minorHAnsi" w:cstheme="minorHAnsi"/>
          <w:b w:val="0"/>
          <w:sz w:val="22"/>
          <w:szCs w:val="22"/>
        </w:rPr>
        <w:t xml:space="preserve">O Pré-escolar está aberto </w:t>
      </w:r>
      <w:r w:rsidR="008A4089">
        <w:rPr>
          <w:rFonts w:asciiTheme="minorHAnsi" w:hAnsiTheme="minorHAnsi" w:cstheme="minorHAnsi"/>
          <w:b w:val="0"/>
          <w:sz w:val="22"/>
          <w:szCs w:val="22"/>
        </w:rPr>
        <w:t>aos pais e encarregados de educação durante as horas de funcionamento sem prejuízo das atividades e sempre com conhecimento prévio do técnico responsável, para que a sua presença seja participativa e colaborante e não de interferênci</w:t>
      </w:r>
      <w:r w:rsidR="00556592">
        <w:rPr>
          <w:rFonts w:asciiTheme="minorHAnsi" w:hAnsiTheme="minorHAnsi" w:cstheme="minorHAnsi"/>
          <w:b w:val="0"/>
          <w:sz w:val="22"/>
          <w:szCs w:val="22"/>
        </w:rPr>
        <w:t xml:space="preserve">a ou perturbação do ambiente do </w:t>
      </w:r>
      <w:r w:rsidR="008A4089">
        <w:rPr>
          <w:rFonts w:asciiTheme="minorHAnsi" w:hAnsiTheme="minorHAnsi" w:cstheme="minorHAnsi"/>
          <w:b w:val="0"/>
          <w:sz w:val="22"/>
          <w:szCs w:val="22"/>
        </w:rPr>
        <w:t xml:space="preserve">Pré-escolar. </w:t>
      </w:r>
    </w:p>
    <w:p w:rsidR="008A4089" w:rsidRPr="0090332E" w:rsidRDefault="008A4089" w:rsidP="008A4089">
      <w:pPr>
        <w:pStyle w:val="Ttulo"/>
        <w:spacing w:line="276" w:lineRule="auto"/>
        <w:jc w:val="both"/>
        <w:rPr>
          <w:rFonts w:asciiTheme="minorHAnsi" w:hAnsiTheme="minorHAnsi" w:cstheme="minorHAnsi"/>
          <w:b w:val="0"/>
          <w:sz w:val="22"/>
          <w:szCs w:val="22"/>
        </w:rPr>
      </w:pPr>
      <w:r w:rsidRPr="0090332E">
        <w:rPr>
          <w:rFonts w:asciiTheme="minorHAnsi" w:hAnsiTheme="minorHAnsi" w:cstheme="minorHAnsi"/>
          <w:b w:val="0"/>
          <w:sz w:val="22"/>
          <w:szCs w:val="22"/>
        </w:rPr>
        <w:t xml:space="preserve">A troca </w:t>
      </w:r>
      <w:r w:rsidR="00946437">
        <w:rPr>
          <w:rFonts w:asciiTheme="minorHAnsi" w:hAnsiTheme="minorHAnsi" w:cstheme="minorHAnsi"/>
          <w:b w:val="0"/>
          <w:sz w:val="22"/>
          <w:szCs w:val="22"/>
        </w:rPr>
        <w:t>de informação no ato da receção/</w:t>
      </w:r>
      <w:r w:rsidRPr="0090332E">
        <w:rPr>
          <w:rFonts w:asciiTheme="minorHAnsi" w:hAnsiTheme="minorHAnsi" w:cstheme="minorHAnsi"/>
          <w:b w:val="0"/>
          <w:sz w:val="22"/>
          <w:szCs w:val="22"/>
        </w:rPr>
        <w:t xml:space="preserve">saída das crianças (cuidados especiais, situações de exceção ou outras de interesse para o conhecimento e desenvolvimento da criança) deverão ser anotados nos impressos de registo para o efeito, disponíveis em </w:t>
      </w:r>
      <w:r w:rsidRPr="00157221">
        <w:rPr>
          <w:rFonts w:asciiTheme="minorHAnsi" w:hAnsiTheme="minorHAnsi" w:cstheme="minorHAnsi"/>
          <w:b w:val="0"/>
          <w:sz w:val="22"/>
          <w:szCs w:val="22"/>
        </w:rPr>
        <w:t>cada</w:t>
      </w:r>
      <w:r w:rsidR="003237F9" w:rsidRPr="00157221">
        <w:rPr>
          <w:rFonts w:asciiTheme="minorHAnsi" w:hAnsiTheme="minorHAnsi" w:cstheme="minorHAnsi"/>
          <w:b w:val="0"/>
          <w:sz w:val="22"/>
          <w:szCs w:val="22"/>
        </w:rPr>
        <w:t xml:space="preserve"> dossier de</w:t>
      </w:r>
      <w:r w:rsidRPr="00157221">
        <w:rPr>
          <w:rFonts w:asciiTheme="minorHAnsi" w:hAnsiTheme="minorHAnsi" w:cstheme="minorHAnsi"/>
          <w:b w:val="0"/>
          <w:sz w:val="22"/>
          <w:szCs w:val="22"/>
        </w:rPr>
        <w:t xml:space="preserve"> sala de unidade / grupo.</w:t>
      </w:r>
    </w:p>
    <w:p w:rsidR="008A4089" w:rsidRDefault="008A4089" w:rsidP="008A4089">
      <w:pPr>
        <w:pStyle w:val="Ttulo"/>
        <w:jc w:val="left"/>
        <w:rPr>
          <w:rFonts w:asciiTheme="minorHAnsi" w:hAnsiTheme="minorHAnsi" w:cstheme="minorHAnsi"/>
          <w:sz w:val="22"/>
          <w:szCs w:val="22"/>
        </w:rPr>
      </w:pPr>
    </w:p>
    <w:p w:rsidR="008A4089" w:rsidRPr="0090332E" w:rsidRDefault="008A4089" w:rsidP="008A4089">
      <w:pPr>
        <w:pStyle w:val="Ttulo"/>
        <w:rPr>
          <w:rFonts w:asciiTheme="minorHAnsi" w:hAnsiTheme="minorHAnsi" w:cstheme="minorHAnsi"/>
          <w:sz w:val="22"/>
          <w:szCs w:val="22"/>
        </w:rPr>
      </w:pPr>
      <w:r>
        <w:rPr>
          <w:rFonts w:asciiTheme="minorHAnsi" w:hAnsiTheme="minorHAnsi" w:cstheme="minorHAnsi"/>
          <w:sz w:val="22"/>
          <w:szCs w:val="22"/>
        </w:rPr>
        <w:t>Norma XLVIII</w:t>
      </w:r>
    </w:p>
    <w:p w:rsidR="008A4089" w:rsidRPr="0090332E" w:rsidRDefault="008A4089" w:rsidP="008A4089">
      <w:pPr>
        <w:pStyle w:val="Ttulo"/>
        <w:rPr>
          <w:rFonts w:asciiTheme="minorHAnsi" w:hAnsiTheme="minorHAnsi" w:cstheme="minorHAnsi"/>
          <w:sz w:val="22"/>
          <w:szCs w:val="22"/>
        </w:rPr>
      </w:pPr>
      <w:r w:rsidRPr="0090332E">
        <w:rPr>
          <w:rFonts w:asciiTheme="minorHAnsi" w:hAnsiTheme="minorHAnsi" w:cstheme="minorHAnsi"/>
          <w:sz w:val="22"/>
          <w:szCs w:val="22"/>
        </w:rPr>
        <w:t>Interrupção da Prestação de Cuidados</w:t>
      </w:r>
    </w:p>
    <w:p w:rsidR="008A4089" w:rsidRPr="0090332E" w:rsidRDefault="004901FE" w:rsidP="008A4089">
      <w:pPr>
        <w:pStyle w:val="Ttulo"/>
        <w:spacing w:line="276" w:lineRule="auto"/>
        <w:jc w:val="both"/>
        <w:rPr>
          <w:rFonts w:asciiTheme="minorHAnsi" w:hAnsiTheme="minorHAnsi" w:cstheme="minorHAnsi"/>
          <w:b w:val="0"/>
          <w:sz w:val="22"/>
          <w:szCs w:val="22"/>
        </w:rPr>
      </w:pPr>
      <w:r>
        <w:rPr>
          <w:rFonts w:asciiTheme="minorHAnsi" w:hAnsiTheme="minorHAnsi" w:cstheme="minorHAnsi"/>
          <w:b w:val="0"/>
          <w:sz w:val="22"/>
          <w:szCs w:val="22"/>
        </w:rPr>
        <w:t>A I</w:t>
      </w:r>
      <w:r w:rsidR="008A4089" w:rsidRPr="0090332E">
        <w:rPr>
          <w:rFonts w:asciiTheme="minorHAnsi" w:hAnsiTheme="minorHAnsi" w:cstheme="minorHAnsi"/>
          <w:b w:val="0"/>
          <w:sz w:val="22"/>
          <w:szCs w:val="22"/>
        </w:rPr>
        <w:t>nstituição pode encerrar em situações de emergência como falta prolongada de água ou luz, surtos epidémicos ou outras devidamente justificadas e ainda para manutenção e higiene das instalações.</w:t>
      </w:r>
    </w:p>
    <w:p w:rsidR="00AF1DE3" w:rsidRPr="0090332E" w:rsidRDefault="008A4089" w:rsidP="008A4089">
      <w:pPr>
        <w:pStyle w:val="Ttulo"/>
        <w:spacing w:line="276" w:lineRule="auto"/>
        <w:jc w:val="both"/>
        <w:rPr>
          <w:rFonts w:asciiTheme="minorHAnsi" w:hAnsiTheme="minorHAnsi" w:cstheme="minorHAnsi"/>
          <w:b w:val="0"/>
          <w:sz w:val="22"/>
          <w:szCs w:val="22"/>
        </w:rPr>
      </w:pPr>
      <w:r w:rsidRPr="0090332E">
        <w:rPr>
          <w:rFonts w:asciiTheme="minorHAnsi" w:hAnsiTheme="minorHAnsi" w:cstheme="minorHAnsi"/>
          <w:b w:val="0"/>
          <w:sz w:val="22"/>
          <w:szCs w:val="22"/>
        </w:rPr>
        <w:t xml:space="preserve">Sempre que este encerramento seja determinado por um período de tempo superior a 5 dias não interpolados, o cliente tem direito a um desconto de 10 % na </w:t>
      </w:r>
      <w:r w:rsidR="00FB5CBA">
        <w:rPr>
          <w:rFonts w:asciiTheme="minorHAnsi" w:hAnsiTheme="minorHAnsi" w:cstheme="minorHAnsi"/>
          <w:b w:val="0"/>
          <w:sz w:val="22"/>
          <w:szCs w:val="22"/>
        </w:rPr>
        <w:t>comparticipação familiar</w:t>
      </w:r>
      <w:r w:rsidRPr="0090332E">
        <w:rPr>
          <w:rFonts w:asciiTheme="minorHAnsi" w:hAnsiTheme="minorHAnsi" w:cstheme="minorHAnsi"/>
          <w:b w:val="0"/>
          <w:sz w:val="22"/>
          <w:szCs w:val="22"/>
        </w:rPr>
        <w:t xml:space="preserve"> do mês correspondente.</w:t>
      </w:r>
    </w:p>
    <w:p w:rsidR="007174E4" w:rsidRDefault="007174E4" w:rsidP="008A4089">
      <w:pPr>
        <w:pStyle w:val="Ttulo"/>
        <w:rPr>
          <w:rFonts w:asciiTheme="minorHAnsi" w:hAnsiTheme="minorHAnsi" w:cstheme="minorHAnsi"/>
          <w:sz w:val="22"/>
          <w:szCs w:val="22"/>
        </w:rPr>
      </w:pPr>
    </w:p>
    <w:p w:rsidR="008A4089" w:rsidRPr="0090332E" w:rsidRDefault="008A4089" w:rsidP="008A4089">
      <w:pPr>
        <w:pStyle w:val="Ttulo"/>
        <w:rPr>
          <w:rFonts w:asciiTheme="minorHAnsi" w:hAnsiTheme="minorHAnsi" w:cstheme="minorHAnsi"/>
          <w:sz w:val="22"/>
          <w:szCs w:val="22"/>
        </w:rPr>
      </w:pPr>
      <w:r>
        <w:rPr>
          <w:rFonts w:asciiTheme="minorHAnsi" w:hAnsiTheme="minorHAnsi" w:cstheme="minorHAnsi"/>
          <w:sz w:val="22"/>
          <w:szCs w:val="22"/>
        </w:rPr>
        <w:t>Norma XLIX</w:t>
      </w:r>
    </w:p>
    <w:p w:rsidR="008A4089" w:rsidRPr="0090332E" w:rsidRDefault="008A4089" w:rsidP="008A4089">
      <w:pPr>
        <w:pStyle w:val="Ttulo"/>
        <w:rPr>
          <w:rFonts w:asciiTheme="minorHAnsi" w:hAnsiTheme="minorHAnsi" w:cstheme="minorHAnsi"/>
          <w:sz w:val="22"/>
          <w:szCs w:val="22"/>
        </w:rPr>
      </w:pPr>
      <w:r w:rsidRPr="0090332E">
        <w:rPr>
          <w:rFonts w:asciiTheme="minorHAnsi" w:hAnsiTheme="minorHAnsi" w:cstheme="minorHAnsi"/>
          <w:sz w:val="22"/>
          <w:szCs w:val="22"/>
        </w:rPr>
        <w:t>Interrupção da Prestação de Cuidados por Iniciativa de qualquer dos contratantes</w:t>
      </w:r>
    </w:p>
    <w:p w:rsidR="008A4089" w:rsidRPr="0090332E" w:rsidRDefault="008A4089" w:rsidP="008A4089">
      <w:pPr>
        <w:pStyle w:val="Ttulo"/>
        <w:spacing w:line="276" w:lineRule="auto"/>
        <w:jc w:val="both"/>
        <w:rPr>
          <w:rFonts w:asciiTheme="minorHAnsi" w:hAnsiTheme="minorHAnsi" w:cstheme="minorHAnsi"/>
          <w:b w:val="0"/>
          <w:sz w:val="22"/>
          <w:szCs w:val="22"/>
        </w:rPr>
      </w:pPr>
      <w:r w:rsidRPr="0090332E">
        <w:rPr>
          <w:rFonts w:asciiTheme="minorHAnsi" w:hAnsiTheme="minorHAnsi" w:cstheme="minorHAnsi"/>
          <w:b w:val="0"/>
          <w:sz w:val="22"/>
          <w:szCs w:val="22"/>
        </w:rPr>
        <w:t>O contrato de prestação de serviços pode ser denunciado a todo o tempo, com a antecedência mínima de um mês, mediante aviso escrito.</w:t>
      </w:r>
    </w:p>
    <w:p w:rsidR="008A4089" w:rsidRPr="0090332E" w:rsidRDefault="008A4089" w:rsidP="008A4089">
      <w:pPr>
        <w:pStyle w:val="Ttulo"/>
        <w:spacing w:line="276" w:lineRule="auto"/>
        <w:jc w:val="both"/>
        <w:rPr>
          <w:rFonts w:asciiTheme="minorHAnsi" w:hAnsiTheme="minorHAnsi" w:cstheme="minorHAnsi"/>
          <w:b w:val="0"/>
          <w:sz w:val="22"/>
          <w:szCs w:val="22"/>
        </w:rPr>
      </w:pPr>
      <w:r w:rsidRPr="0090332E">
        <w:rPr>
          <w:rFonts w:asciiTheme="minorHAnsi" w:hAnsiTheme="minorHAnsi" w:cstheme="minorHAnsi"/>
          <w:b w:val="0"/>
          <w:sz w:val="22"/>
          <w:szCs w:val="22"/>
        </w:rPr>
        <w:t>São condições para suspensão ou rescisão do contrato:</w:t>
      </w:r>
    </w:p>
    <w:p w:rsidR="008A4089" w:rsidRPr="0090332E" w:rsidRDefault="008A4089" w:rsidP="00D95855">
      <w:pPr>
        <w:pStyle w:val="Ttulo"/>
        <w:numPr>
          <w:ilvl w:val="0"/>
          <w:numId w:val="40"/>
        </w:numPr>
        <w:spacing w:line="276" w:lineRule="auto"/>
        <w:jc w:val="both"/>
        <w:rPr>
          <w:rFonts w:asciiTheme="minorHAnsi" w:hAnsiTheme="minorHAnsi" w:cstheme="minorHAnsi"/>
          <w:b w:val="0"/>
          <w:sz w:val="22"/>
          <w:szCs w:val="22"/>
        </w:rPr>
      </w:pPr>
      <w:r w:rsidRPr="0090332E">
        <w:rPr>
          <w:rFonts w:asciiTheme="minorHAnsi" w:hAnsiTheme="minorHAnsi" w:cstheme="minorHAnsi"/>
          <w:b w:val="0"/>
          <w:sz w:val="22"/>
          <w:szCs w:val="22"/>
        </w:rPr>
        <w:t>Não adaptação comprovada da criança;</w:t>
      </w:r>
    </w:p>
    <w:p w:rsidR="008A4089" w:rsidRPr="0090332E" w:rsidRDefault="008A4089" w:rsidP="00D95855">
      <w:pPr>
        <w:pStyle w:val="Ttulo"/>
        <w:numPr>
          <w:ilvl w:val="0"/>
          <w:numId w:val="40"/>
        </w:numPr>
        <w:spacing w:line="276" w:lineRule="auto"/>
        <w:jc w:val="both"/>
        <w:rPr>
          <w:rFonts w:asciiTheme="minorHAnsi" w:hAnsiTheme="minorHAnsi" w:cstheme="minorHAnsi"/>
          <w:b w:val="0"/>
          <w:sz w:val="22"/>
          <w:szCs w:val="22"/>
        </w:rPr>
      </w:pPr>
      <w:r w:rsidRPr="0090332E">
        <w:rPr>
          <w:rFonts w:asciiTheme="minorHAnsi" w:hAnsiTheme="minorHAnsi" w:cstheme="minorHAnsi"/>
          <w:b w:val="0"/>
          <w:sz w:val="22"/>
          <w:szCs w:val="22"/>
        </w:rPr>
        <w:t>Insatisfação das necessidades das crianças ou das suas famílias;</w:t>
      </w:r>
    </w:p>
    <w:p w:rsidR="008A4089" w:rsidRPr="0090332E" w:rsidRDefault="008A4089" w:rsidP="00D95855">
      <w:pPr>
        <w:pStyle w:val="Ttulo"/>
        <w:numPr>
          <w:ilvl w:val="0"/>
          <w:numId w:val="40"/>
        </w:numPr>
        <w:spacing w:line="276" w:lineRule="auto"/>
        <w:jc w:val="both"/>
        <w:rPr>
          <w:rFonts w:asciiTheme="minorHAnsi" w:hAnsiTheme="minorHAnsi" w:cstheme="minorHAnsi"/>
          <w:b w:val="0"/>
          <w:sz w:val="22"/>
          <w:szCs w:val="22"/>
        </w:rPr>
      </w:pPr>
      <w:r w:rsidRPr="0090332E">
        <w:rPr>
          <w:rFonts w:asciiTheme="minorHAnsi" w:hAnsiTheme="minorHAnsi" w:cstheme="minorHAnsi"/>
          <w:b w:val="0"/>
          <w:sz w:val="22"/>
          <w:szCs w:val="22"/>
        </w:rPr>
        <w:t>Mudança de residência;</w:t>
      </w:r>
    </w:p>
    <w:p w:rsidR="008A4089" w:rsidRDefault="008A4089" w:rsidP="00D95855">
      <w:pPr>
        <w:pStyle w:val="Ttulo"/>
        <w:numPr>
          <w:ilvl w:val="0"/>
          <w:numId w:val="40"/>
        </w:numPr>
        <w:spacing w:line="276" w:lineRule="auto"/>
        <w:jc w:val="both"/>
        <w:rPr>
          <w:rFonts w:asciiTheme="minorHAnsi" w:hAnsiTheme="minorHAnsi" w:cstheme="minorHAnsi"/>
          <w:b w:val="0"/>
          <w:sz w:val="22"/>
          <w:szCs w:val="22"/>
        </w:rPr>
      </w:pPr>
      <w:r w:rsidRPr="0090332E">
        <w:rPr>
          <w:rFonts w:asciiTheme="minorHAnsi" w:hAnsiTheme="minorHAnsi" w:cstheme="minorHAnsi"/>
          <w:b w:val="0"/>
          <w:sz w:val="22"/>
          <w:szCs w:val="22"/>
        </w:rPr>
        <w:t>Mudança de resposta social;</w:t>
      </w:r>
    </w:p>
    <w:p w:rsidR="009C096A" w:rsidRPr="0090332E" w:rsidRDefault="009C096A" w:rsidP="00D95855">
      <w:pPr>
        <w:pStyle w:val="Ttulo"/>
        <w:numPr>
          <w:ilvl w:val="0"/>
          <w:numId w:val="40"/>
        </w:numPr>
        <w:spacing w:line="276" w:lineRule="auto"/>
        <w:jc w:val="both"/>
        <w:rPr>
          <w:rFonts w:asciiTheme="minorHAnsi" w:hAnsiTheme="minorHAnsi" w:cstheme="minorHAnsi"/>
          <w:b w:val="0"/>
          <w:sz w:val="22"/>
          <w:szCs w:val="22"/>
        </w:rPr>
      </w:pPr>
      <w:r>
        <w:rPr>
          <w:rFonts w:asciiTheme="minorHAnsi" w:hAnsiTheme="minorHAnsi" w:cstheme="minorHAnsi"/>
          <w:b w:val="0"/>
          <w:sz w:val="22"/>
          <w:szCs w:val="22"/>
        </w:rPr>
        <w:t>Incumprimento de prazos da renovação da candidatura;</w:t>
      </w:r>
    </w:p>
    <w:p w:rsidR="008A4089" w:rsidRDefault="008A4089" w:rsidP="00D95855">
      <w:pPr>
        <w:pStyle w:val="Ttulo"/>
        <w:numPr>
          <w:ilvl w:val="0"/>
          <w:numId w:val="40"/>
        </w:numPr>
        <w:spacing w:line="276" w:lineRule="auto"/>
        <w:jc w:val="both"/>
        <w:rPr>
          <w:rFonts w:asciiTheme="minorHAnsi" w:hAnsiTheme="minorHAnsi" w:cstheme="minorHAnsi"/>
          <w:b w:val="0"/>
          <w:sz w:val="22"/>
          <w:szCs w:val="22"/>
        </w:rPr>
      </w:pPr>
      <w:r w:rsidRPr="0090332E">
        <w:rPr>
          <w:rFonts w:asciiTheme="minorHAnsi" w:hAnsiTheme="minorHAnsi" w:cstheme="minorHAnsi"/>
          <w:b w:val="0"/>
          <w:sz w:val="22"/>
          <w:szCs w:val="22"/>
        </w:rPr>
        <w:t>Incumprimento das cláusulas contratuais.</w:t>
      </w:r>
    </w:p>
    <w:p w:rsidR="008A4089" w:rsidRPr="0093716F" w:rsidRDefault="008A4089" w:rsidP="008A4089">
      <w:pPr>
        <w:pStyle w:val="Ttulo"/>
        <w:spacing w:line="276" w:lineRule="auto"/>
        <w:jc w:val="left"/>
        <w:rPr>
          <w:rFonts w:asciiTheme="minorHAnsi" w:hAnsiTheme="minorHAnsi" w:cstheme="minorHAnsi"/>
          <w:sz w:val="22"/>
          <w:szCs w:val="22"/>
        </w:rPr>
      </w:pPr>
    </w:p>
    <w:p w:rsidR="008A4089" w:rsidRPr="002B06C6" w:rsidRDefault="008A4089" w:rsidP="008A4089">
      <w:pPr>
        <w:pStyle w:val="Ttulo"/>
        <w:spacing w:line="276" w:lineRule="auto"/>
        <w:rPr>
          <w:rFonts w:asciiTheme="minorHAnsi" w:hAnsiTheme="minorHAnsi" w:cstheme="minorHAnsi"/>
          <w:sz w:val="22"/>
          <w:szCs w:val="22"/>
        </w:rPr>
      </w:pPr>
      <w:r>
        <w:rPr>
          <w:rFonts w:asciiTheme="minorHAnsi" w:hAnsiTheme="minorHAnsi" w:cstheme="minorHAnsi"/>
          <w:sz w:val="22"/>
          <w:szCs w:val="22"/>
        </w:rPr>
        <w:t>NORMA L</w:t>
      </w:r>
    </w:p>
    <w:p w:rsidR="008A4089" w:rsidRPr="00DE31CA" w:rsidRDefault="008A4089" w:rsidP="008A4089">
      <w:pPr>
        <w:pStyle w:val="Ttulo"/>
        <w:spacing w:line="276" w:lineRule="auto"/>
        <w:rPr>
          <w:rFonts w:asciiTheme="minorHAnsi" w:hAnsiTheme="minorHAnsi" w:cstheme="minorHAnsi"/>
          <w:sz w:val="22"/>
          <w:szCs w:val="22"/>
        </w:rPr>
      </w:pPr>
      <w:r w:rsidRPr="002B06C6">
        <w:rPr>
          <w:rFonts w:asciiTheme="minorHAnsi" w:hAnsiTheme="minorHAnsi" w:cstheme="minorHAnsi"/>
          <w:sz w:val="22"/>
          <w:szCs w:val="22"/>
        </w:rPr>
        <w:t>Responsabilidades não imputáveis à Instituição</w:t>
      </w:r>
    </w:p>
    <w:p w:rsidR="008A4089" w:rsidRPr="0093716F" w:rsidRDefault="008A4089" w:rsidP="008A4089">
      <w:pPr>
        <w:pStyle w:val="Ttulo"/>
        <w:spacing w:line="276" w:lineRule="auto"/>
        <w:jc w:val="left"/>
        <w:rPr>
          <w:rFonts w:asciiTheme="minorHAnsi" w:hAnsiTheme="minorHAnsi" w:cstheme="minorHAnsi"/>
          <w:sz w:val="22"/>
          <w:szCs w:val="22"/>
        </w:rPr>
      </w:pPr>
      <w:r w:rsidRPr="0093716F">
        <w:rPr>
          <w:rFonts w:asciiTheme="minorHAnsi" w:hAnsiTheme="minorHAnsi" w:cstheme="minorHAnsi"/>
          <w:sz w:val="22"/>
          <w:szCs w:val="22"/>
        </w:rPr>
        <w:t>Pertences pessoais</w:t>
      </w:r>
    </w:p>
    <w:p w:rsidR="008A4089"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 xml:space="preserve"> O Centro de Bem-estar Social da Sagrada Família, não se responsabiliza por quaisquer objetos ou pertences pessoais do utente; salvo se expressamente solicitados pelos elementos da equipa educativa e confiados à sua guarda.</w:t>
      </w:r>
    </w:p>
    <w:p w:rsidR="004901FE" w:rsidRDefault="004901FE" w:rsidP="008A4089">
      <w:pPr>
        <w:pStyle w:val="Ttulo"/>
        <w:spacing w:line="276" w:lineRule="auto"/>
        <w:jc w:val="both"/>
        <w:rPr>
          <w:rFonts w:asciiTheme="minorHAnsi" w:hAnsiTheme="minorHAnsi" w:cstheme="minorHAnsi"/>
          <w:b w:val="0"/>
          <w:sz w:val="22"/>
          <w:szCs w:val="22"/>
        </w:rPr>
      </w:pPr>
    </w:p>
    <w:p w:rsidR="008A4089" w:rsidRPr="0093716F" w:rsidRDefault="004901FE" w:rsidP="008A4089">
      <w:pPr>
        <w:pStyle w:val="Ttulo"/>
        <w:spacing w:line="276" w:lineRule="auto"/>
        <w:jc w:val="left"/>
        <w:rPr>
          <w:rFonts w:asciiTheme="minorHAnsi" w:hAnsiTheme="minorHAnsi" w:cstheme="minorHAnsi"/>
          <w:sz w:val="22"/>
          <w:szCs w:val="22"/>
        </w:rPr>
      </w:pPr>
      <w:r>
        <w:rPr>
          <w:rFonts w:asciiTheme="minorHAnsi" w:hAnsiTheme="minorHAnsi" w:cstheme="minorHAnsi"/>
          <w:sz w:val="22"/>
          <w:szCs w:val="22"/>
        </w:rPr>
        <w:t>Percursos entre casa / I</w:t>
      </w:r>
      <w:r w:rsidR="008A4089" w:rsidRPr="0093716F">
        <w:rPr>
          <w:rFonts w:asciiTheme="minorHAnsi" w:hAnsiTheme="minorHAnsi" w:cstheme="minorHAnsi"/>
          <w:sz w:val="22"/>
          <w:szCs w:val="22"/>
        </w:rPr>
        <w:t>nstituição</w:t>
      </w:r>
    </w:p>
    <w:p w:rsidR="008A4089"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O Centro não assume qualquer responsabilidade pelas crianças que fazem o percurso de casa para o Centro e vice-versa, sozinhas ou acompanhadas por familiares menores.</w:t>
      </w:r>
    </w:p>
    <w:p w:rsidR="00B92880" w:rsidRDefault="00B92880" w:rsidP="008A4089">
      <w:pPr>
        <w:pStyle w:val="Ttulo"/>
        <w:spacing w:line="276" w:lineRule="auto"/>
        <w:jc w:val="both"/>
        <w:rPr>
          <w:rFonts w:asciiTheme="minorHAnsi" w:hAnsiTheme="minorHAnsi" w:cstheme="minorHAnsi"/>
          <w:b w:val="0"/>
          <w:sz w:val="22"/>
          <w:szCs w:val="22"/>
        </w:rPr>
      </w:pPr>
    </w:p>
    <w:p w:rsidR="0018632B" w:rsidRDefault="0018632B" w:rsidP="008A4089">
      <w:pPr>
        <w:pStyle w:val="Ttulo"/>
        <w:spacing w:line="276" w:lineRule="auto"/>
        <w:jc w:val="both"/>
        <w:rPr>
          <w:rFonts w:asciiTheme="minorHAnsi" w:hAnsiTheme="minorHAnsi" w:cstheme="minorHAnsi"/>
          <w:b w:val="0"/>
          <w:sz w:val="22"/>
          <w:szCs w:val="22"/>
        </w:rPr>
      </w:pPr>
    </w:p>
    <w:p w:rsidR="008A4089" w:rsidRPr="0093716F" w:rsidRDefault="008A4089" w:rsidP="008A4089">
      <w:pPr>
        <w:pStyle w:val="Ttulo"/>
        <w:spacing w:line="276" w:lineRule="auto"/>
        <w:jc w:val="left"/>
        <w:rPr>
          <w:rFonts w:asciiTheme="minorHAnsi" w:hAnsiTheme="minorHAnsi" w:cstheme="minorHAnsi"/>
          <w:sz w:val="22"/>
          <w:szCs w:val="22"/>
        </w:rPr>
      </w:pPr>
      <w:r w:rsidRPr="0093716F">
        <w:rPr>
          <w:rFonts w:asciiTheme="minorHAnsi" w:hAnsiTheme="minorHAnsi" w:cstheme="minorHAnsi"/>
          <w:sz w:val="22"/>
          <w:szCs w:val="22"/>
        </w:rPr>
        <w:lastRenderedPageBreak/>
        <w:t>Pessoas de referência / criança</w:t>
      </w:r>
    </w:p>
    <w:p w:rsidR="008A4089" w:rsidRPr="0093716F"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Em caso de litígio entre progenitores, deve ser comunicado a quem entregar a criança, através de documento escrito.</w:t>
      </w:r>
    </w:p>
    <w:p w:rsidR="008A4089" w:rsidRDefault="008A4089" w:rsidP="008A4089">
      <w:pPr>
        <w:pStyle w:val="Ttulo"/>
        <w:spacing w:line="276" w:lineRule="auto"/>
        <w:jc w:val="both"/>
        <w:rPr>
          <w:rFonts w:asciiTheme="minorHAnsi" w:hAnsiTheme="minorHAnsi" w:cstheme="minorHAnsi"/>
          <w:b w:val="0"/>
          <w:sz w:val="22"/>
          <w:szCs w:val="22"/>
        </w:rPr>
      </w:pPr>
      <w:r w:rsidRPr="0093716F">
        <w:rPr>
          <w:rFonts w:asciiTheme="minorHAnsi" w:hAnsiTheme="minorHAnsi" w:cstheme="minorHAnsi"/>
          <w:b w:val="0"/>
          <w:sz w:val="22"/>
          <w:szCs w:val="22"/>
        </w:rPr>
        <w:t>Quando esta situação é omissa, o Centro não pode negar a um dos progenitores a entrega da criança.</w:t>
      </w:r>
    </w:p>
    <w:p w:rsidR="00B52DAB" w:rsidRDefault="00B52DAB" w:rsidP="008A4089">
      <w:pPr>
        <w:pStyle w:val="Ttulo"/>
        <w:spacing w:line="276" w:lineRule="auto"/>
        <w:jc w:val="both"/>
        <w:rPr>
          <w:rFonts w:asciiTheme="minorHAnsi" w:hAnsiTheme="minorHAnsi" w:cstheme="minorHAnsi"/>
          <w:b w:val="0"/>
          <w:sz w:val="22"/>
          <w:szCs w:val="22"/>
        </w:rPr>
      </w:pPr>
    </w:p>
    <w:p w:rsidR="004C6CCA" w:rsidRDefault="008A4089" w:rsidP="008A4089">
      <w:pPr>
        <w:pStyle w:val="Corpodetexto3"/>
        <w:spacing w:line="276" w:lineRule="auto"/>
        <w:rPr>
          <w:rFonts w:asciiTheme="minorHAnsi" w:hAnsiTheme="minorHAnsi" w:cstheme="minorHAnsi"/>
          <w:i w:val="0"/>
          <w:sz w:val="22"/>
          <w:szCs w:val="22"/>
          <w:u w:val="none"/>
        </w:rPr>
      </w:pPr>
      <w:r w:rsidRPr="0093716F">
        <w:rPr>
          <w:rFonts w:asciiTheme="minorHAnsi" w:hAnsiTheme="minorHAnsi" w:cstheme="minorHAnsi"/>
          <w:i w:val="0"/>
          <w:sz w:val="22"/>
          <w:szCs w:val="22"/>
          <w:u w:val="none"/>
        </w:rPr>
        <w:t>Cessação da Prestação de Serviços por facto não imputável ao Prestador</w:t>
      </w:r>
    </w:p>
    <w:p w:rsidR="004C6CCA" w:rsidRPr="004C6CCA" w:rsidRDefault="004C6CCA" w:rsidP="00D95855">
      <w:pPr>
        <w:pStyle w:val="PargrafodaLista"/>
        <w:numPr>
          <w:ilvl w:val="0"/>
          <w:numId w:val="48"/>
        </w:numPr>
        <w:autoSpaceDE w:val="0"/>
        <w:autoSpaceDN w:val="0"/>
        <w:adjustRightInd w:val="0"/>
        <w:spacing w:line="276" w:lineRule="auto"/>
        <w:jc w:val="both"/>
        <w:rPr>
          <w:rFonts w:asciiTheme="minorHAnsi" w:hAnsiTheme="minorHAnsi" w:cstheme="minorHAnsi"/>
          <w:sz w:val="22"/>
          <w:szCs w:val="22"/>
        </w:rPr>
      </w:pPr>
      <w:r w:rsidRPr="004C6CCA">
        <w:rPr>
          <w:rFonts w:asciiTheme="minorHAnsi" w:hAnsiTheme="minorHAnsi" w:cstheme="minorHAnsi"/>
          <w:sz w:val="22"/>
          <w:szCs w:val="22"/>
        </w:rPr>
        <w:t>Toda a des</w:t>
      </w:r>
      <w:r w:rsidR="004901FE">
        <w:rPr>
          <w:rFonts w:asciiTheme="minorHAnsi" w:hAnsiTheme="minorHAnsi" w:cstheme="minorHAnsi"/>
          <w:sz w:val="22"/>
          <w:szCs w:val="22"/>
        </w:rPr>
        <w:t>istência deve ser comunicada à I</w:t>
      </w:r>
      <w:r w:rsidRPr="004C6CCA">
        <w:rPr>
          <w:rFonts w:asciiTheme="minorHAnsi" w:hAnsiTheme="minorHAnsi" w:cstheme="minorHAnsi"/>
          <w:sz w:val="22"/>
          <w:szCs w:val="22"/>
        </w:rPr>
        <w:t xml:space="preserve">nstituição no mês que antecede a mesma caso contrário, será cobrada a </w:t>
      </w:r>
      <w:r w:rsidR="00FB5CBA">
        <w:rPr>
          <w:rFonts w:asciiTheme="minorHAnsi" w:hAnsiTheme="minorHAnsi" w:cstheme="minorHAnsi"/>
          <w:sz w:val="22"/>
          <w:szCs w:val="22"/>
        </w:rPr>
        <w:t>comparticipação familiar</w:t>
      </w:r>
      <w:r w:rsidRPr="004C6CCA">
        <w:rPr>
          <w:rFonts w:asciiTheme="minorHAnsi" w:hAnsiTheme="minorHAnsi" w:cstheme="minorHAnsi"/>
          <w:sz w:val="22"/>
          <w:szCs w:val="22"/>
        </w:rPr>
        <w:t xml:space="preserve"> completa.</w:t>
      </w:r>
    </w:p>
    <w:p w:rsidR="004C6CCA" w:rsidRPr="004C6CCA" w:rsidRDefault="004C6CCA" w:rsidP="00D95855">
      <w:pPr>
        <w:pStyle w:val="PargrafodaLista"/>
        <w:numPr>
          <w:ilvl w:val="0"/>
          <w:numId w:val="48"/>
        </w:numPr>
        <w:autoSpaceDE w:val="0"/>
        <w:autoSpaceDN w:val="0"/>
        <w:adjustRightInd w:val="0"/>
        <w:spacing w:line="276" w:lineRule="auto"/>
        <w:jc w:val="both"/>
        <w:rPr>
          <w:rFonts w:asciiTheme="minorHAnsi" w:hAnsiTheme="minorHAnsi" w:cstheme="minorHAnsi"/>
          <w:sz w:val="22"/>
          <w:szCs w:val="22"/>
        </w:rPr>
      </w:pPr>
      <w:r w:rsidRPr="004C6CCA">
        <w:rPr>
          <w:rFonts w:asciiTheme="minorHAnsi" w:hAnsiTheme="minorHAnsi" w:cstheme="minorHAnsi"/>
          <w:sz w:val="22"/>
          <w:szCs w:val="22"/>
        </w:rPr>
        <w:t xml:space="preserve">Se a criança faltar durante 15 ou mais </w:t>
      </w:r>
      <w:r w:rsidR="00316072">
        <w:rPr>
          <w:rFonts w:asciiTheme="minorHAnsi" w:hAnsiTheme="minorHAnsi" w:cstheme="minorHAnsi"/>
          <w:sz w:val="22"/>
          <w:szCs w:val="22"/>
        </w:rPr>
        <w:t>dias, sem justificação, os pais</w:t>
      </w:r>
      <w:r w:rsidRPr="004C6CCA">
        <w:rPr>
          <w:rFonts w:asciiTheme="minorHAnsi" w:hAnsiTheme="minorHAnsi" w:cstheme="minorHAnsi"/>
          <w:sz w:val="22"/>
          <w:szCs w:val="22"/>
        </w:rPr>
        <w:t>/encarreg</w:t>
      </w:r>
      <w:r w:rsidR="00316072">
        <w:rPr>
          <w:rFonts w:asciiTheme="minorHAnsi" w:hAnsiTheme="minorHAnsi" w:cstheme="minorHAnsi"/>
          <w:sz w:val="22"/>
          <w:szCs w:val="22"/>
        </w:rPr>
        <w:t>ados de educação / representante(s) legal</w:t>
      </w:r>
      <w:r w:rsidRPr="004C6CCA">
        <w:rPr>
          <w:rFonts w:asciiTheme="minorHAnsi" w:hAnsiTheme="minorHAnsi" w:cstheme="minorHAnsi"/>
          <w:sz w:val="22"/>
          <w:szCs w:val="22"/>
        </w:rPr>
        <w:t xml:space="preserve">(ais) serão contactados, por carta registada, com aviso de receção. </w:t>
      </w:r>
    </w:p>
    <w:p w:rsidR="007174E4" w:rsidRPr="008D2ABE" w:rsidRDefault="004C6CCA" w:rsidP="00D95855">
      <w:pPr>
        <w:pStyle w:val="PargrafodaLista"/>
        <w:numPr>
          <w:ilvl w:val="0"/>
          <w:numId w:val="48"/>
        </w:numPr>
        <w:autoSpaceDE w:val="0"/>
        <w:autoSpaceDN w:val="0"/>
        <w:adjustRightInd w:val="0"/>
        <w:spacing w:after="200" w:line="276" w:lineRule="auto"/>
        <w:jc w:val="both"/>
        <w:rPr>
          <w:rFonts w:asciiTheme="minorHAnsi" w:hAnsiTheme="minorHAnsi" w:cstheme="minorHAnsi"/>
          <w:b/>
          <w:sz w:val="22"/>
          <w:szCs w:val="22"/>
        </w:rPr>
      </w:pPr>
      <w:r w:rsidRPr="008D2ABE">
        <w:rPr>
          <w:rFonts w:asciiTheme="minorHAnsi" w:hAnsiTheme="minorHAnsi" w:cstheme="minorHAnsi"/>
          <w:sz w:val="22"/>
          <w:szCs w:val="22"/>
        </w:rPr>
        <w:t xml:space="preserve">Se a ausência injustificada se mantiver, a inscrição da criança será anulada. </w:t>
      </w:r>
    </w:p>
    <w:p w:rsidR="008A4089" w:rsidRPr="00157221" w:rsidRDefault="008A4089" w:rsidP="008A4089">
      <w:pPr>
        <w:spacing w:line="276" w:lineRule="auto"/>
        <w:jc w:val="both"/>
        <w:rPr>
          <w:rFonts w:asciiTheme="minorHAnsi" w:hAnsiTheme="minorHAnsi" w:cstheme="minorHAnsi"/>
          <w:sz w:val="22"/>
          <w:szCs w:val="22"/>
        </w:rPr>
      </w:pPr>
      <w:r w:rsidRPr="00157221">
        <w:rPr>
          <w:rFonts w:asciiTheme="minorHAnsi" w:hAnsiTheme="minorHAnsi" w:cstheme="minorHAnsi"/>
          <w:sz w:val="22"/>
          <w:szCs w:val="22"/>
        </w:rPr>
        <w:t xml:space="preserve">Haverá lugar </w:t>
      </w:r>
      <w:r w:rsidR="00592EE0" w:rsidRPr="00157221">
        <w:rPr>
          <w:rFonts w:asciiTheme="minorHAnsi" w:hAnsiTheme="minorHAnsi" w:cstheme="minorHAnsi"/>
          <w:sz w:val="22"/>
          <w:szCs w:val="22"/>
        </w:rPr>
        <w:t xml:space="preserve">para </w:t>
      </w:r>
      <w:r w:rsidRPr="00157221">
        <w:rPr>
          <w:rFonts w:asciiTheme="minorHAnsi" w:hAnsiTheme="minorHAnsi" w:cstheme="minorHAnsi"/>
          <w:sz w:val="22"/>
          <w:szCs w:val="22"/>
        </w:rPr>
        <w:t xml:space="preserve">a </w:t>
      </w:r>
      <w:r w:rsidR="00924D42" w:rsidRPr="00157221">
        <w:rPr>
          <w:rFonts w:asciiTheme="minorHAnsi" w:hAnsiTheme="minorHAnsi" w:cstheme="minorHAnsi"/>
          <w:sz w:val="22"/>
          <w:szCs w:val="22"/>
        </w:rPr>
        <w:t>ce</w:t>
      </w:r>
      <w:r w:rsidR="00924D42">
        <w:rPr>
          <w:rFonts w:asciiTheme="minorHAnsi" w:hAnsiTheme="minorHAnsi" w:cstheme="minorHAnsi"/>
          <w:sz w:val="22"/>
          <w:szCs w:val="22"/>
        </w:rPr>
        <w:t>ssa</w:t>
      </w:r>
      <w:r w:rsidR="00924D42" w:rsidRPr="00157221">
        <w:rPr>
          <w:rFonts w:asciiTheme="minorHAnsi" w:hAnsiTheme="minorHAnsi" w:cstheme="minorHAnsi"/>
          <w:sz w:val="22"/>
          <w:szCs w:val="22"/>
        </w:rPr>
        <w:t>ção</w:t>
      </w:r>
      <w:r w:rsidRPr="00157221">
        <w:rPr>
          <w:rFonts w:asciiTheme="minorHAnsi" w:hAnsiTheme="minorHAnsi" w:cstheme="minorHAnsi"/>
          <w:sz w:val="22"/>
          <w:szCs w:val="22"/>
        </w:rPr>
        <w:t xml:space="preserve"> da prestação de serviços sempre que:</w:t>
      </w:r>
    </w:p>
    <w:p w:rsidR="008A4089" w:rsidRPr="00157221" w:rsidRDefault="008A4089" w:rsidP="00D95855">
      <w:pPr>
        <w:numPr>
          <w:ilvl w:val="0"/>
          <w:numId w:val="17"/>
        </w:numPr>
        <w:spacing w:line="276" w:lineRule="auto"/>
        <w:jc w:val="both"/>
        <w:rPr>
          <w:rFonts w:asciiTheme="minorHAnsi" w:hAnsiTheme="minorHAnsi" w:cstheme="minorHAnsi"/>
          <w:sz w:val="22"/>
          <w:szCs w:val="22"/>
        </w:rPr>
      </w:pPr>
      <w:r w:rsidRPr="00157221">
        <w:rPr>
          <w:rFonts w:asciiTheme="minorHAnsi" w:hAnsiTheme="minorHAnsi" w:cstheme="minorHAnsi"/>
          <w:sz w:val="22"/>
          <w:szCs w:val="22"/>
        </w:rPr>
        <w:t>Forem omitidas ou houver recusa no fornecimento informações</w:t>
      </w:r>
      <w:r w:rsidR="00592EE0" w:rsidRPr="00157221">
        <w:rPr>
          <w:rFonts w:asciiTheme="minorHAnsi" w:hAnsiTheme="minorHAnsi" w:cstheme="minorHAnsi"/>
          <w:sz w:val="22"/>
          <w:szCs w:val="22"/>
        </w:rPr>
        <w:t xml:space="preserve"> relativa à identificação socioeconómica</w:t>
      </w:r>
      <w:r w:rsidRPr="00157221">
        <w:rPr>
          <w:rFonts w:asciiTheme="minorHAnsi" w:hAnsiTheme="minorHAnsi" w:cstheme="minorHAnsi"/>
          <w:sz w:val="22"/>
          <w:szCs w:val="22"/>
        </w:rPr>
        <w:t xml:space="preserve"> do agregado familiar.</w:t>
      </w:r>
    </w:p>
    <w:p w:rsidR="008A4089" w:rsidRPr="00157221" w:rsidRDefault="008A4089" w:rsidP="00D95855">
      <w:pPr>
        <w:numPr>
          <w:ilvl w:val="0"/>
          <w:numId w:val="17"/>
        </w:numPr>
        <w:spacing w:line="276" w:lineRule="auto"/>
        <w:jc w:val="both"/>
        <w:rPr>
          <w:rFonts w:asciiTheme="minorHAnsi" w:hAnsiTheme="minorHAnsi" w:cstheme="minorHAnsi"/>
          <w:sz w:val="22"/>
          <w:szCs w:val="22"/>
        </w:rPr>
      </w:pPr>
      <w:r w:rsidRPr="00157221">
        <w:rPr>
          <w:rFonts w:asciiTheme="minorHAnsi" w:hAnsiTheme="minorHAnsi" w:cstheme="minorHAnsi"/>
          <w:sz w:val="22"/>
          <w:szCs w:val="22"/>
        </w:rPr>
        <w:t>Forem omitidas informações de ordem, médicas / medicamentos ou de caráter psicossocial referentes à criança.</w:t>
      </w:r>
    </w:p>
    <w:p w:rsidR="008A4089" w:rsidRPr="00157221" w:rsidRDefault="008A4089" w:rsidP="00D95855">
      <w:pPr>
        <w:numPr>
          <w:ilvl w:val="0"/>
          <w:numId w:val="17"/>
        </w:numPr>
        <w:spacing w:line="276" w:lineRule="auto"/>
        <w:jc w:val="both"/>
        <w:rPr>
          <w:rFonts w:asciiTheme="minorHAnsi" w:hAnsiTheme="minorHAnsi" w:cstheme="minorHAnsi"/>
          <w:sz w:val="22"/>
          <w:szCs w:val="22"/>
        </w:rPr>
      </w:pPr>
      <w:r w:rsidRPr="00157221">
        <w:rPr>
          <w:rFonts w:asciiTheme="minorHAnsi" w:hAnsiTheme="minorHAnsi" w:cstheme="minorHAnsi"/>
          <w:sz w:val="22"/>
          <w:szCs w:val="22"/>
        </w:rPr>
        <w:t xml:space="preserve">Sempre que se verifique falta de cumprimento no pagamento das </w:t>
      </w:r>
      <w:r w:rsidR="00FB5CBA">
        <w:rPr>
          <w:rFonts w:asciiTheme="minorHAnsi" w:hAnsiTheme="minorHAnsi" w:cstheme="minorHAnsi"/>
          <w:sz w:val="22"/>
          <w:szCs w:val="22"/>
        </w:rPr>
        <w:t>comparticipações familiares</w:t>
      </w:r>
      <w:r w:rsidRPr="00157221">
        <w:rPr>
          <w:rFonts w:asciiTheme="minorHAnsi" w:hAnsiTheme="minorHAnsi" w:cstheme="minorHAnsi"/>
          <w:sz w:val="22"/>
          <w:szCs w:val="22"/>
        </w:rPr>
        <w:t>.</w:t>
      </w:r>
    </w:p>
    <w:p w:rsidR="008A4089" w:rsidRPr="00157221" w:rsidRDefault="008A4089" w:rsidP="00D95855">
      <w:pPr>
        <w:numPr>
          <w:ilvl w:val="0"/>
          <w:numId w:val="17"/>
        </w:numPr>
        <w:spacing w:line="276" w:lineRule="auto"/>
        <w:jc w:val="both"/>
        <w:rPr>
          <w:rFonts w:asciiTheme="minorHAnsi" w:hAnsiTheme="minorHAnsi" w:cstheme="minorHAnsi"/>
          <w:sz w:val="22"/>
          <w:szCs w:val="22"/>
        </w:rPr>
      </w:pPr>
      <w:r w:rsidRPr="00157221">
        <w:rPr>
          <w:rFonts w:asciiTheme="minorHAnsi" w:hAnsiTheme="minorHAnsi" w:cstheme="minorHAnsi"/>
          <w:sz w:val="22"/>
          <w:szCs w:val="22"/>
        </w:rPr>
        <w:t xml:space="preserve">Quando a criança estiver deslocada por motivo de férias ou outra situação e não houver lugar ao pagamento da </w:t>
      </w:r>
      <w:r w:rsidR="00FB5CBA">
        <w:rPr>
          <w:rFonts w:asciiTheme="minorHAnsi" w:hAnsiTheme="minorHAnsi" w:cstheme="minorHAnsi"/>
          <w:sz w:val="22"/>
          <w:szCs w:val="22"/>
        </w:rPr>
        <w:t>comparticipação familiar</w:t>
      </w:r>
      <w:r w:rsidRPr="00157221">
        <w:rPr>
          <w:rFonts w:asciiTheme="minorHAnsi" w:hAnsiTheme="minorHAnsi" w:cstheme="minorHAnsi"/>
          <w:sz w:val="22"/>
          <w:szCs w:val="22"/>
        </w:rPr>
        <w:t xml:space="preserve"> conforme previsto.</w:t>
      </w:r>
    </w:p>
    <w:p w:rsidR="008A4089" w:rsidRPr="00157221" w:rsidRDefault="008A4089" w:rsidP="00D95855">
      <w:pPr>
        <w:numPr>
          <w:ilvl w:val="0"/>
          <w:numId w:val="17"/>
        </w:numPr>
        <w:spacing w:line="276" w:lineRule="auto"/>
        <w:jc w:val="both"/>
        <w:rPr>
          <w:rFonts w:asciiTheme="minorHAnsi" w:hAnsiTheme="minorHAnsi" w:cstheme="minorHAnsi"/>
          <w:sz w:val="22"/>
          <w:szCs w:val="22"/>
        </w:rPr>
      </w:pPr>
      <w:r w:rsidRPr="00157221">
        <w:rPr>
          <w:rFonts w:asciiTheme="minorHAnsi" w:hAnsiTheme="minorHAnsi" w:cstheme="minorHAnsi"/>
          <w:sz w:val="22"/>
          <w:szCs w:val="22"/>
        </w:rPr>
        <w:t>Sempre que não for respeitado o Regulamento, a Instituição e os seus colaboradores.</w:t>
      </w:r>
    </w:p>
    <w:p w:rsidR="007174E4" w:rsidRDefault="007174E4" w:rsidP="008A4089">
      <w:pPr>
        <w:pStyle w:val="Corpodetexto3"/>
        <w:spacing w:line="276" w:lineRule="auto"/>
        <w:jc w:val="center"/>
        <w:rPr>
          <w:rFonts w:asciiTheme="minorHAnsi" w:hAnsiTheme="minorHAnsi" w:cstheme="minorHAnsi"/>
          <w:i w:val="0"/>
          <w:sz w:val="22"/>
          <w:szCs w:val="22"/>
          <w:u w:val="none"/>
        </w:rPr>
      </w:pPr>
    </w:p>
    <w:p w:rsidR="008A4089" w:rsidRDefault="008A4089" w:rsidP="008A4089">
      <w:pPr>
        <w:pStyle w:val="Corpodetexto3"/>
        <w:spacing w:line="276" w:lineRule="auto"/>
        <w:jc w:val="center"/>
        <w:rPr>
          <w:rFonts w:asciiTheme="minorHAnsi" w:hAnsiTheme="minorHAnsi" w:cstheme="minorHAnsi"/>
          <w:i w:val="0"/>
          <w:sz w:val="22"/>
          <w:szCs w:val="22"/>
          <w:u w:val="none"/>
        </w:rPr>
      </w:pPr>
      <w:r>
        <w:rPr>
          <w:rFonts w:asciiTheme="minorHAnsi" w:hAnsiTheme="minorHAnsi" w:cstheme="minorHAnsi"/>
          <w:i w:val="0"/>
          <w:sz w:val="22"/>
          <w:szCs w:val="22"/>
          <w:u w:val="none"/>
        </w:rPr>
        <w:t>NORMA LI</w:t>
      </w:r>
    </w:p>
    <w:p w:rsidR="008A4089" w:rsidRPr="0093716F" w:rsidRDefault="008A4089" w:rsidP="008A4089">
      <w:pPr>
        <w:pStyle w:val="Corpodetexto3"/>
        <w:spacing w:line="276" w:lineRule="auto"/>
        <w:jc w:val="center"/>
        <w:rPr>
          <w:rFonts w:asciiTheme="minorHAnsi" w:hAnsiTheme="minorHAnsi" w:cstheme="minorHAnsi"/>
          <w:sz w:val="22"/>
          <w:szCs w:val="22"/>
        </w:rPr>
      </w:pPr>
      <w:r w:rsidRPr="0093716F">
        <w:rPr>
          <w:rFonts w:asciiTheme="minorHAnsi" w:hAnsiTheme="minorHAnsi" w:cstheme="minorHAnsi"/>
          <w:i w:val="0"/>
          <w:sz w:val="22"/>
          <w:szCs w:val="22"/>
          <w:u w:val="none"/>
        </w:rPr>
        <w:t>Livro de Reclamações</w:t>
      </w:r>
    </w:p>
    <w:p w:rsidR="008A4089" w:rsidRPr="00157221" w:rsidRDefault="008A4089" w:rsidP="008A4089">
      <w:pPr>
        <w:autoSpaceDE w:val="0"/>
        <w:autoSpaceDN w:val="0"/>
        <w:adjustRightInd w:val="0"/>
        <w:spacing w:line="276" w:lineRule="auto"/>
        <w:jc w:val="both"/>
        <w:rPr>
          <w:rFonts w:asciiTheme="minorHAnsi" w:hAnsiTheme="minorHAnsi" w:cstheme="minorHAnsi"/>
          <w:sz w:val="22"/>
          <w:szCs w:val="22"/>
        </w:rPr>
      </w:pPr>
      <w:r w:rsidRPr="00157221">
        <w:rPr>
          <w:rFonts w:asciiTheme="minorHAnsi" w:hAnsiTheme="minorHAnsi" w:cstheme="minorHAnsi"/>
          <w:sz w:val="22"/>
          <w:szCs w:val="22"/>
        </w:rPr>
        <w:t xml:space="preserve">Nos termos da legislação em vigor esta Instituição possui Livro de Reclamações, que poderá ser solicitado à Direção </w:t>
      </w:r>
      <w:r w:rsidR="005569E3" w:rsidRPr="005569E3">
        <w:rPr>
          <w:rFonts w:asciiTheme="minorHAnsi" w:hAnsiTheme="minorHAnsi" w:cstheme="minorHAnsi"/>
          <w:sz w:val="22"/>
          <w:szCs w:val="22"/>
        </w:rPr>
        <w:t>ou proceder à reclamação por via eletrónica.</w:t>
      </w:r>
    </w:p>
    <w:p w:rsidR="008A4089" w:rsidRDefault="00316072" w:rsidP="008A4089">
      <w:pPr>
        <w:autoSpaceDE w:val="0"/>
        <w:autoSpaceDN w:val="0"/>
        <w:adjustRightInd w:val="0"/>
        <w:spacing w:line="276" w:lineRule="auto"/>
        <w:jc w:val="both"/>
        <w:rPr>
          <w:rFonts w:asciiTheme="minorHAnsi" w:hAnsiTheme="minorHAnsi" w:cstheme="minorHAnsi"/>
          <w:sz w:val="22"/>
          <w:szCs w:val="22"/>
        </w:rPr>
      </w:pPr>
      <w:r w:rsidRPr="00157221">
        <w:rPr>
          <w:rFonts w:asciiTheme="minorHAnsi" w:hAnsiTheme="minorHAnsi" w:cstheme="minorHAnsi"/>
          <w:sz w:val="22"/>
          <w:szCs w:val="22"/>
        </w:rPr>
        <w:t xml:space="preserve"> Os pais/</w:t>
      </w:r>
      <w:r w:rsidR="008A4089" w:rsidRPr="00157221">
        <w:rPr>
          <w:rFonts w:asciiTheme="minorHAnsi" w:hAnsiTheme="minorHAnsi" w:cstheme="minorHAnsi"/>
          <w:sz w:val="22"/>
          <w:szCs w:val="22"/>
        </w:rPr>
        <w:t xml:space="preserve">encarregados de educação poderão também </w:t>
      </w:r>
      <w:r w:rsidRPr="00157221">
        <w:rPr>
          <w:rFonts w:asciiTheme="minorHAnsi" w:hAnsiTheme="minorHAnsi" w:cstheme="minorHAnsi"/>
          <w:sz w:val="22"/>
          <w:szCs w:val="22"/>
        </w:rPr>
        <w:t>apresentar as suas sugestões e/</w:t>
      </w:r>
      <w:r w:rsidR="008A4089" w:rsidRPr="00157221">
        <w:rPr>
          <w:rFonts w:asciiTheme="minorHAnsi" w:hAnsiTheme="minorHAnsi" w:cstheme="minorHAnsi"/>
          <w:sz w:val="22"/>
          <w:szCs w:val="22"/>
        </w:rPr>
        <w:t>ou reclamações pessoalmente ao Coordenador Pedagógico.</w:t>
      </w:r>
      <w:r w:rsidR="008A4089" w:rsidRPr="0093716F">
        <w:rPr>
          <w:rFonts w:asciiTheme="minorHAnsi" w:hAnsiTheme="minorHAnsi" w:cstheme="minorHAnsi"/>
          <w:sz w:val="22"/>
          <w:szCs w:val="22"/>
        </w:rPr>
        <w:t xml:space="preserve"> </w:t>
      </w:r>
    </w:p>
    <w:p w:rsidR="009029E3" w:rsidRDefault="009029E3" w:rsidP="008A4089">
      <w:pPr>
        <w:autoSpaceDE w:val="0"/>
        <w:autoSpaceDN w:val="0"/>
        <w:adjustRightInd w:val="0"/>
        <w:spacing w:line="276" w:lineRule="auto"/>
        <w:jc w:val="both"/>
        <w:rPr>
          <w:rFonts w:asciiTheme="minorHAnsi" w:hAnsiTheme="minorHAnsi" w:cstheme="minorHAnsi"/>
          <w:sz w:val="22"/>
          <w:szCs w:val="22"/>
        </w:rPr>
      </w:pPr>
    </w:p>
    <w:p w:rsidR="008A4089" w:rsidRPr="0093716F" w:rsidRDefault="008A4089" w:rsidP="008A4089">
      <w:pPr>
        <w:pStyle w:val="Ttulo"/>
        <w:spacing w:line="276" w:lineRule="auto"/>
        <w:rPr>
          <w:rFonts w:asciiTheme="minorHAnsi" w:hAnsiTheme="minorHAnsi" w:cstheme="minorHAnsi"/>
          <w:sz w:val="22"/>
          <w:szCs w:val="22"/>
        </w:rPr>
      </w:pPr>
      <w:r>
        <w:rPr>
          <w:rFonts w:asciiTheme="minorHAnsi" w:hAnsiTheme="minorHAnsi" w:cstheme="minorHAnsi"/>
          <w:sz w:val="22"/>
          <w:szCs w:val="22"/>
        </w:rPr>
        <w:t>Capítulo V</w:t>
      </w:r>
    </w:p>
    <w:p w:rsidR="008A4089" w:rsidRPr="008D173D" w:rsidRDefault="008A4089" w:rsidP="008A4089">
      <w:pPr>
        <w:pStyle w:val="Avanodecorpodetexto"/>
        <w:spacing w:line="276" w:lineRule="auto"/>
        <w:ind w:left="0"/>
        <w:jc w:val="center"/>
        <w:rPr>
          <w:rFonts w:asciiTheme="minorHAnsi" w:hAnsiTheme="minorHAnsi" w:cstheme="minorHAnsi"/>
          <w:b/>
          <w:i/>
          <w:sz w:val="22"/>
          <w:szCs w:val="22"/>
        </w:rPr>
      </w:pPr>
      <w:r w:rsidRPr="008D173D">
        <w:rPr>
          <w:rFonts w:asciiTheme="minorHAnsi" w:hAnsiTheme="minorHAnsi" w:cstheme="minorHAnsi"/>
          <w:b/>
          <w:i/>
          <w:sz w:val="22"/>
          <w:szCs w:val="22"/>
        </w:rPr>
        <w:t>DISPOSIÇÕES FINAIS E TRANSITÓRIAS</w:t>
      </w:r>
    </w:p>
    <w:p w:rsidR="008A4089" w:rsidRPr="00592EE0" w:rsidRDefault="008A4089" w:rsidP="008A4089">
      <w:pPr>
        <w:pStyle w:val="Avanodecorpodetexto"/>
        <w:spacing w:line="276" w:lineRule="auto"/>
        <w:ind w:left="0"/>
        <w:jc w:val="left"/>
        <w:rPr>
          <w:rFonts w:asciiTheme="minorHAnsi" w:hAnsiTheme="minorHAnsi" w:cstheme="minorHAnsi"/>
          <w:sz w:val="22"/>
          <w:szCs w:val="22"/>
        </w:rPr>
      </w:pPr>
    </w:p>
    <w:p w:rsidR="008A4089" w:rsidRDefault="008A4089" w:rsidP="008A4089">
      <w:pPr>
        <w:autoSpaceDE w:val="0"/>
        <w:autoSpaceDN w:val="0"/>
        <w:adjustRightInd w:val="0"/>
        <w:spacing w:line="276" w:lineRule="auto"/>
        <w:jc w:val="center"/>
        <w:rPr>
          <w:rFonts w:asciiTheme="minorHAnsi" w:hAnsiTheme="minorHAnsi" w:cstheme="minorHAnsi"/>
          <w:b/>
          <w:sz w:val="22"/>
          <w:szCs w:val="22"/>
        </w:rPr>
      </w:pPr>
      <w:r>
        <w:rPr>
          <w:rFonts w:asciiTheme="minorHAnsi" w:hAnsiTheme="minorHAnsi" w:cstheme="minorHAnsi"/>
          <w:b/>
          <w:sz w:val="22"/>
          <w:szCs w:val="22"/>
        </w:rPr>
        <w:t>NORMA LII</w:t>
      </w:r>
    </w:p>
    <w:p w:rsidR="008A4089" w:rsidRPr="00776F16" w:rsidRDefault="008A4089" w:rsidP="008A4089">
      <w:pPr>
        <w:autoSpaceDE w:val="0"/>
        <w:autoSpaceDN w:val="0"/>
        <w:adjustRightInd w:val="0"/>
        <w:spacing w:line="276" w:lineRule="auto"/>
        <w:jc w:val="center"/>
        <w:rPr>
          <w:rFonts w:asciiTheme="minorHAnsi" w:hAnsiTheme="minorHAnsi" w:cstheme="minorHAnsi"/>
          <w:b/>
          <w:bCs/>
          <w:sz w:val="22"/>
          <w:szCs w:val="22"/>
        </w:rPr>
      </w:pPr>
      <w:r w:rsidRPr="00776F16">
        <w:rPr>
          <w:rFonts w:asciiTheme="minorHAnsi" w:hAnsiTheme="minorHAnsi" w:cstheme="minorHAnsi"/>
          <w:b/>
          <w:bCs/>
          <w:sz w:val="22"/>
          <w:szCs w:val="22"/>
        </w:rPr>
        <w:t>Cooperação / Participação</w:t>
      </w:r>
    </w:p>
    <w:p w:rsidR="008A4089" w:rsidRDefault="004901FE" w:rsidP="001E11A1">
      <w:p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A I</w:t>
      </w:r>
      <w:r w:rsidR="008A4089" w:rsidRPr="00157221">
        <w:rPr>
          <w:rFonts w:asciiTheme="minorHAnsi" w:hAnsiTheme="minorHAnsi" w:cstheme="minorHAnsi"/>
          <w:sz w:val="22"/>
          <w:szCs w:val="22"/>
        </w:rPr>
        <w:t>nstituição privilegiará formas atuantes de convivência, participação e cooperação, designadamente com as famílias dos clientes, com instituições particulares de solidariedade social, associações culturais, recreativas, económicas, empresas e escolas e, ainda, com os serviços de segurança social, educação e saúde, bem como com as autarquias locais da área de intervenção do CATL.</w:t>
      </w:r>
    </w:p>
    <w:p w:rsidR="008A4089" w:rsidRDefault="008A4089" w:rsidP="008A4089">
      <w:pPr>
        <w:pStyle w:val="Corpodetexto3"/>
        <w:spacing w:line="276" w:lineRule="auto"/>
        <w:jc w:val="center"/>
        <w:rPr>
          <w:rFonts w:asciiTheme="minorHAnsi" w:hAnsiTheme="minorHAnsi" w:cstheme="minorHAnsi"/>
          <w:i w:val="0"/>
          <w:sz w:val="22"/>
          <w:szCs w:val="22"/>
          <w:u w:val="none"/>
        </w:rPr>
      </w:pPr>
      <w:r>
        <w:rPr>
          <w:rFonts w:asciiTheme="minorHAnsi" w:hAnsiTheme="minorHAnsi" w:cstheme="minorHAnsi"/>
          <w:i w:val="0"/>
          <w:sz w:val="22"/>
          <w:szCs w:val="22"/>
          <w:u w:val="none"/>
        </w:rPr>
        <w:t>NORMA LIII</w:t>
      </w:r>
    </w:p>
    <w:p w:rsidR="008A4089" w:rsidRPr="00776F16" w:rsidRDefault="008A4089" w:rsidP="008A4089">
      <w:pPr>
        <w:pStyle w:val="Corpodetexto3"/>
        <w:spacing w:line="276" w:lineRule="auto"/>
        <w:jc w:val="center"/>
        <w:rPr>
          <w:rFonts w:asciiTheme="minorHAnsi" w:hAnsiTheme="minorHAnsi" w:cstheme="minorHAnsi"/>
          <w:i w:val="0"/>
          <w:sz w:val="22"/>
          <w:szCs w:val="22"/>
          <w:u w:val="none"/>
        </w:rPr>
      </w:pPr>
      <w:r w:rsidRPr="00776F16">
        <w:rPr>
          <w:rFonts w:asciiTheme="minorHAnsi" w:hAnsiTheme="minorHAnsi" w:cstheme="minorHAnsi"/>
          <w:i w:val="0"/>
          <w:sz w:val="22"/>
          <w:szCs w:val="22"/>
          <w:u w:val="none"/>
        </w:rPr>
        <w:t>Voluntariado</w:t>
      </w:r>
    </w:p>
    <w:p w:rsidR="008A4089" w:rsidRPr="00776F16" w:rsidRDefault="008A4089" w:rsidP="008A4089">
      <w:pPr>
        <w:pStyle w:val="Corpodetexto3"/>
        <w:spacing w:line="276" w:lineRule="auto"/>
        <w:rPr>
          <w:rFonts w:asciiTheme="minorHAnsi" w:hAnsiTheme="minorHAnsi" w:cstheme="minorHAnsi"/>
          <w:i w:val="0"/>
          <w:sz w:val="22"/>
          <w:szCs w:val="22"/>
          <w:u w:val="none"/>
        </w:rPr>
      </w:pPr>
      <w:r w:rsidRPr="00776F16">
        <w:rPr>
          <w:rFonts w:asciiTheme="minorHAnsi" w:hAnsiTheme="minorHAnsi" w:cstheme="minorHAnsi"/>
          <w:b w:val="0"/>
          <w:i w:val="0"/>
          <w:sz w:val="22"/>
          <w:szCs w:val="22"/>
          <w:u w:val="none"/>
        </w:rPr>
        <w:t>No âmbito das formas enumeradas no artigo 67º, O CBESSF, promove o seguinte programa de voluntariado:</w:t>
      </w:r>
    </w:p>
    <w:tbl>
      <w:tblPr>
        <w:tblW w:w="9485" w:type="dxa"/>
        <w:jc w:val="center"/>
        <w:tblCellSpacing w:w="15" w:type="dxa"/>
        <w:tblCellMar>
          <w:top w:w="15" w:type="dxa"/>
          <w:left w:w="15" w:type="dxa"/>
          <w:bottom w:w="15" w:type="dxa"/>
          <w:right w:w="15" w:type="dxa"/>
        </w:tblCellMar>
        <w:tblLook w:val="04A0" w:firstRow="1" w:lastRow="0" w:firstColumn="1" w:lastColumn="0" w:noHBand="0" w:noVBand="1"/>
      </w:tblPr>
      <w:tblGrid>
        <w:gridCol w:w="843"/>
        <w:gridCol w:w="8382"/>
        <w:gridCol w:w="260"/>
      </w:tblGrid>
      <w:tr w:rsidR="00607608" w:rsidTr="007174E4">
        <w:trPr>
          <w:gridBefore w:val="1"/>
          <w:wBefore w:w="798" w:type="dxa"/>
          <w:tblCellSpacing w:w="15" w:type="dxa"/>
          <w:jc w:val="center"/>
        </w:trPr>
        <w:tc>
          <w:tcPr>
            <w:tcW w:w="8597" w:type="dxa"/>
            <w:gridSpan w:val="2"/>
            <w:vAlign w:val="center"/>
          </w:tcPr>
          <w:p w:rsidR="008A4089" w:rsidRDefault="008A4089" w:rsidP="001E11A1">
            <w:pPr>
              <w:spacing w:line="276" w:lineRule="auto"/>
              <w:rPr>
                <w:rFonts w:asciiTheme="minorHAnsi" w:hAnsiTheme="minorHAnsi" w:cstheme="minorHAnsi"/>
                <w:b/>
                <w:bCs/>
                <w:sz w:val="22"/>
                <w:szCs w:val="22"/>
                <w:u w:val="single"/>
              </w:rPr>
            </w:pPr>
            <w:r w:rsidRPr="001E11A1">
              <w:rPr>
                <w:rFonts w:asciiTheme="minorHAnsi" w:hAnsiTheme="minorHAnsi" w:cstheme="minorHAnsi"/>
                <w:b/>
                <w:bCs/>
                <w:sz w:val="22"/>
                <w:szCs w:val="22"/>
                <w:u w:val="single"/>
              </w:rPr>
              <w:lastRenderedPageBreak/>
              <w:t>Como fazer para ser um voluntário do CBESSF?</w:t>
            </w:r>
          </w:p>
          <w:p w:rsidR="001E11A1" w:rsidRPr="001E11A1" w:rsidRDefault="001E11A1" w:rsidP="001E11A1">
            <w:pPr>
              <w:spacing w:line="276" w:lineRule="auto"/>
              <w:rPr>
                <w:rFonts w:asciiTheme="minorHAnsi" w:hAnsiTheme="minorHAnsi" w:cstheme="minorHAnsi"/>
                <w:b/>
                <w:sz w:val="10"/>
                <w:szCs w:val="10"/>
                <w:u w:val="single"/>
              </w:rPr>
            </w:pPr>
          </w:p>
          <w:p w:rsidR="008A4089" w:rsidRPr="00776F16" w:rsidRDefault="008A4089" w:rsidP="008D2ABE">
            <w:pPr>
              <w:spacing w:line="276" w:lineRule="auto"/>
              <w:jc w:val="both"/>
              <w:rPr>
                <w:rFonts w:asciiTheme="minorHAnsi" w:hAnsiTheme="minorHAnsi" w:cstheme="minorHAnsi"/>
              </w:rPr>
            </w:pPr>
            <w:r w:rsidRPr="00776F16">
              <w:rPr>
                <w:rFonts w:asciiTheme="minorHAnsi" w:hAnsiTheme="minorHAnsi" w:cstheme="minorHAnsi"/>
                <w:sz w:val="22"/>
                <w:szCs w:val="22"/>
              </w:rPr>
              <w:t xml:space="preserve">Para inscrever-se no programa de voluntariado do CBESSF basta preencher a ficha de proposta de voluntariado, existente na receção do CBESSF. </w:t>
            </w:r>
          </w:p>
          <w:p w:rsidR="008A4089" w:rsidRPr="00776F16" w:rsidRDefault="008A4089" w:rsidP="008A4089">
            <w:pPr>
              <w:spacing w:before="100" w:beforeAutospacing="1" w:after="100" w:afterAutospacing="1" w:line="276" w:lineRule="auto"/>
              <w:jc w:val="both"/>
              <w:rPr>
                <w:rFonts w:asciiTheme="minorHAnsi" w:hAnsiTheme="minorHAnsi" w:cstheme="minorHAnsi"/>
              </w:rPr>
            </w:pPr>
            <w:r w:rsidRPr="00776F16">
              <w:rPr>
                <w:rFonts w:asciiTheme="minorHAnsi" w:hAnsiTheme="minorHAnsi" w:cstheme="minorHAnsi"/>
                <w:sz w:val="22"/>
                <w:szCs w:val="22"/>
              </w:rPr>
              <w:t xml:space="preserve">O interessado será convidado a participar de encontro/reunião em que obterá informações sobre o Programa de Voluntariado. Na oportunidade serão apresentadas as alternativas de trabalho voluntário e esclarecidas eventuais dúvidas. Será efetuada visita às instalações do CBESSF e programada visita às instalações do Centro. Finalmente, já na condição de trabalhador voluntário, será apresentado aos integrantes da respetiva equipa para fins de integração, formação e acompanhamento do trabalho. Será fornecido o RIV “ Regulamento Interno do Voluntário” e material de divulgação institucional da entidade. </w:t>
            </w:r>
          </w:p>
          <w:p w:rsidR="008A4089" w:rsidRPr="00776F16" w:rsidRDefault="008A4089" w:rsidP="008D2ABE">
            <w:pPr>
              <w:spacing w:line="276" w:lineRule="auto"/>
              <w:jc w:val="both"/>
              <w:rPr>
                <w:rFonts w:asciiTheme="minorHAnsi" w:hAnsiTheme="minorHAnsi" w:cstheme="minorHAnsi"/>
              </w:rPr>
            </w:pPr>
            <w:r w:rsidRPr="00776F16">
              <w:rPr>
                <w:rFonts w:asciiTheme="minorHAnsi" w:hAnsiTheme="minorHAnsi" w:cstheme="minorHAnsi"/>
                <w:sz w:val="22"/>
                <w:szCs w:val="22"/>
              </w:rPr>
              <w:t>Em resumo, o Programa de Voluntariado compreende as seguintes etapas:</w:t>
            </w:r>
          </w:p>
          <w:p w:rsidR="00AF1DE3" w:rsidRPr="001E11A1" w:rsidRDefault="008A4089" w:rsidP="008D2ABE">
            <w:pPr>
              <w:spacing w:line="276" w:lineRule="auto"/>
              <w:jc w:val="both"/>
              <w:rPr>
                <w:rFonts w:asciiTheme="minorHAnsi" w:hAnsiTheme="minorHAnsi" w:cstheme="minorHAnsi"/>
                <w:b/>
                <w:sz w:val="16"/>
                <w:szCs w:val="16"/>
              </w:rPr>
            </w:pPr>
            <w:r w:rsidRPr="00776F16">
              <w:rPr>
                <w:rFonts w:asciiTheme="minorHAnsi" w:hAnsiTheme="minorHAnsi" w:cstheme="minorHAnsi"/>
                <w:b/>
                <w:bCs/>
                <w:sz w:val="22"/>
                <w:szCs w:val="22"/>
              </w:rPr>
              <w:t>Inscrição:</w:t>
            </w:r>
            <w:r w:rsidRPr="00776F16">
              <w:rPr>
                <w:rFonts w:asciiTheme="minorHAnsi" w:hAnsiTheme="minorHAnsi" w:cstheme="minorHAnsi"/>
                <w:sz w:val="22"/>
                <w:szCs w:val="22"/>
              </w:rPr>
              <w:t xml:space="preserve"> preenchimento de ficha de proposta de vol</w:t>
            </w:r>
            <w:r w:rsidR="008D2ABE">
              <w:rPr>
                <w:rFonts w:asciiTheme="minorHAnsi" w:hAnsiTheme="minorHAnsi" w:cstheme="minorHAnsi"/>
                <w:sz w:val="22"/>
                <w:szCs w:val="22"/>
              </w:rPr>
              <w:t>untariado na receção do CBE</w:t>
            </w:r>
            <w:r w:rsidR="002C6625">
              <w:rPr>
                <w:rFonts w:asciiTheme="minorHAnsi" w:hAnsiTheme="minorHAnsi" w:cstheme="minorHAnsi"/>
                <w:sz w:val="22"/>
                <w:szCs w:val="22"/>
              </w:rPr>
              <w:t>S</w:t>
            </w:r>
            <w:r w:rsidR="008D2ABE">
              <w:rPr>
                <w:rFonts w:asciiTheme="minorHAnsi" w:hAnsiTheme="minorHAnsi" w:cstheme="minorHAnsi"/>
                <w:sz w:val="22"/>
                <w:szCs w:val="22"/>
              </w:rPr>
              <w:t>SF.</w:t>
            </w:r>
            <w:r w:rsidRPr="00776F16">
              <w:rPr>
                <w:rFonts w:asciiTheme="minorHAnsi" w:hAnsiTheme="minorHAnsi" w:cstheme="minorHAnsi"/>
                <w:sz w:val="22"/>
                <w:szCs w:val="22"/>
              </w:rPr>
              <w:br/>
            </w:r>
          </w:p>
          <w:p w:rsidR="008D2ABE" w:rsidRDefault="008A4089" w:rsidP="008D2ABE">
            <w:pPr>
              <w:spacing w:line="276" w:lineRule="auto"/>
              <w:jc w:val="both"/>
              <w:rPr>
                <w:rFonts w:asciiTheme="minorHAnsi" w:hAnsiTheme="minorHAnsi" w:cstheme="minorHAnsi"/>
                <w:sz w:val="22"/>
                <w:szCs w:val="22"/>
              </w:rPr>
            </w:pPr>
            <w:r w:rsidRPr="00776F16">
              <w:rPr>
                <w:rFonts w:asciiTheme="minorHAnsi" w:hAnsiTheme="minorHAnsi" w:cstheme="minorHAnsi"/>
                <w:b/>
                <w:sz w:val="22"/>
                <w:szCs w:val="22"/>
              </w:rPr>
              <w:t>Encontro/Reunião informativa</w:t>
            </w:r>
            <w:r w:rsidRPr="00776F16">
              <w:rPr>
                <w:rFonts w:asciiTheme="minorHAnsi" w:hAnsiTheme="minorHAnsi" w:cstheme="minorHAnsi"/>
                <w:sz w:val="22"/>
                <w:szCs w:val="22"/>
              </w:rPr>
              <w:t>: convocada mediante ampla divulgação (através de circular e/ou por telefone), aberta a todos os candidatos a trabalhador voluntário, oportunidade em que lhes será apresentado o Programa de Voluntariado com informações e esclarecimentos sobre a entidade. Será fornecido o RIV do Voluntário e material de apoio.</w:t>
            </w:r>
          </w:p>
          <w:p w:rsidR="00AF1DE3" w:rsidRPr="001E11A1" w:rsidRDefault="00AF1DE3" w:rsidP="008D2ABE">
            <w:pPr>
              <w:spacing w:line="276" w:lineRule="auto"/>
              <w:jc w:val="both"/>
              <w:rPr>
                <w:rFonts w:asciiTheme="minorHAnsi" w:hAnsiTheme="minorHAnsi" w:cstheme="minorHAnsi"/>
                <w:b/>
                <w:sz w:val="16"/>
                <w:szCs w:val="16"/>
              </w:rPr>
            </w:pPr>
          </w:p>
          <w:p w:rsidR="008D2ABE" w:rsidRDefault="008A4089" w:rsidP="008D2ABE">
            <w:pPr>
              <w:spacing w:line="276" w:lineRule="auto"/>
              <w:jc w:val="both"/>
              <w:rPr>
                <w:rFonts w:asciiTheme="minorHAnsi" w:hAnsiTheme="minorHAnsi" w:cstheme="minorHAnsi"/>
                <w:sz w:val="22"/>
                <w:szCs w:val="22"/>
              </w:rPr>
            </w:pPr>
            <w:r w:rsidRPr="00776F16">
              <w:rPr>
                <w:rFonts w:asciiTheme="minorHAnsi" w:hAnsiTheme="minorHAnsi" w:cstheme="minorHAnsi"/>
                <w:b/>
                <w:sz w:val="22"/>
                <w:szCs w:val="22"/>
              </w:rPr>
              <w:t>Visita guiada</w:t>
            </w:r>
            <w:r w:rsidRPr="00776F16">
              <w:rPr>
                <w:rFonts w:asciiTheme="minorHAnsi" w:hAnsiTheme="minorHAnsi" w:cstheme="minorHAnsi"/>
                <w:sz w:val="22"/>
                <w:szCs w:val="22"/>
              </w:rPr>
              <w:t>: após a reunião, os interessados serão convidados a conhecer as instalações do CBESSF</w:t>
            </w:r>
          </w:p>
          <w:p w:rsidR="00AF1DE3" w:rsidRPr="001E11A1" w:rsidRDefault="00AF1DE3" w:rsidP="008D2ABE">
            <w:pPr>
              <w:spacing w:line="276" w:lineRule="auto"/>
              <w:jc w:val="both"/>
              <w:rPr>
                <w:rFonts w:asciiTheme="minorHAnsi" w:hAnsiTheme="minorHAnsi" w:cstheme="minorHAnsi"/>
                <w:b/>
                <w:bCs/>
                <w:sz w:val="16"/>
                <w:szCs w:val="16"/>
              </w:rPr>
            </w:pPr>
          </w:p>
          <w:p w:rsidR="008D2ABE" w:rsidRDefault="008A4089" w:rsidP="008D2ABE">
            <w:pPr>
              <w:spacing w:line="276" w:lineRule="auto"/>
              <w:jc w:val="both"/>
              <w:rPr>
                <w:rFonts w:asciiTheme="minorHAnsi" w:hAnsiTheme="minorHAnsi" w:cstheme="minorHAnsi"/>
                <w:sz w:val="22"/>
                <w:szCs w:val="22"/>
              </w:rPr>
            </w:pPr>
            <w:r w:rsidRPr="00776F16">
              <w:rPr>
                <w:rFonts w:asciiTheme="minorHAnsi" w:hAnsiTheme="minorHAnsi" w:cstheme="minorHAnsi"/>
                <w:b/>
                <w:bCs/>
                <w:sz w:val="22"/>
                <w:szCs w:val="22"/>
              </w:rPr>
              <w:t>Inclusão na equipe:</w:t>
            </w:r>
            <w:r w:rsidRPr="00776F16">
              <w:rPr>
                <w:rFonts w:asciiTheme="minorHAnsi" w:hAnsiTheme="minorHAnsi" w:cstheme="minorHAnsi"/>
                <w:sz w:val="22"/>
                <w:szCs w:val="22"/>
              </w:rPr>
              <w:t xml:space="preserve"> na sequência o voluntário é apresentado à respetiva equipa para conhecimento detalhado dos trabalhos, integração à equipe, formação e início das atividades.</w:t>
            </w:r>
          </w:p>
          <w:p w:rsidR="00AF1DE3" w:rsidRPr="001E11A1" w:rsidRDefault="00AF1DE3" w:rsidP="008D2ABE">
            <w:pPr>
              <w:spacing w:line="276" w:lineRule="auto"/>
              <w:jc w:val="both"/>
              <w:rPr>
                <w:rFonts w:asciiTheme="minorHAnsi" w:hAnsiTheme="minorHAnsi" w:cstheme="minorHAnsi"/>
                <w:b/>
                <w:bCs/>
                <w:sz w:val="16"/>
                <w:szCs w:val="16"/>
              </w:rPr>
            </w:pPr>
          </w:p>
          <w:p w:rsidR="008D2ABE" w:rsidRDefault="008A4089" w:rsidP="008D2ABE">
            <w:pPr>
              <w:spacing w:line="276" w:lineRule="auto"/>
              <w:jc w:val="both"/>
              <w:rPr>
                <w:rFonts w:asciiTheme="minorHAnsi" w:hAnsiTheme="minorHAnsi" w:cstheme="minorHAnsi"/>
                <w:sz w:val="22"/>
                <w:szCs w:val="22"/>
              </w:rPr>
            </w:pPr>
            <w:r w:rsidRPr="00776F16">
              <w:rPr>
                <w:rFonts w:asciiTheme="minorHAnsi" w:hAnsiTheme="minorHAnsi" w:cstheme="minorHAnsi"/>
                <w:b/>
                <w:bCs/>
                <w:sz w:val="22"/>
                <w:szCs w:val="22"/>
              </w:rPr>
              <w:t>Encontros:</w:t>
            </w:r>
            <w:r w:rsidRPr="00776F16">
              <w:rPr>
                <w:rFonts w:asciiTheme="minorHAnsi" w:hAnsiTheme="minorHAnsi" w:cstheme="minorHAnsi"/>
                <w:sz w:val="22"/>
                <w:szCs w:val="22"/>
              </w:rPr>
              <w:t xml:space="preserve"> periodicamente o voluntário será convidado a participar de reuniões e encontros de trabalhadores, onde terá a oportunidade de participar de palestras e debates, visando a integração, capacitação e estímulos motivacionais.</w:t>
            </w:r>
          </w:p>
          <w:p w:rsidR="00AF1DE3" w:rsidRPr="001E11A1" w:rsidRDefault="00AF1DE3" w:rsidP="008D2ABE">
            <w:pPr>
              <w:spacing w:line="276" w:lineRule="auto"/>
              <w:jc w:val="both"/>
              <w:rPr>
                <w:rFonts w:asciiTheme="minorHAnsi" w:hAnsiTheme="minorHAnsi" w:cstheme="minorHAnsi"/>
                <w:b/>
                <w:bCs/>
                <w:sz w:val="16"/>
                <w:szCs w:val="16"/>
              </w:rPr>
            </w:pPr>
          </w:p>
          <w:p w:rsidR="00AF1DE3" w:rsidRDefault="008A4089" w:rsidP="008D2ABE">
            <w:pPr>
              <w:spacing w:line="276" w:lineRule="auto"/>
              <w:jc w:val="both"/>
              <w:rPr>
                <w:rFonts w:asciiTheme="minorHAnsi" w:hAnsiTheme="minorHAnsi" w:cstheme="minorHAnsi"/>
                <w:sz w:val="22"/>
                <w:szCs w:val="22"/>
              </w:rPr>
            </w:pPr>
            <w:r w:rsidRPr="00776F16">
              <w:rPr>
                <w:rFonts w:asciiTheme="minorHAnsi" w:hAnsiTheme="minorHAnsi" w:cstheme="minorHAnsi"/>
                <w:b/>
                <w:bCs/>
                <w:sz w:val="22"/>
                <w:szCs w:val="22"/>
              </w:rPr>
              <w:t>Acompanhamento:</w:t>
            </w:r>
            <w:r w:rsidRPr="00776F16">
              <w:rPr>
                <w:rFonts w:asciiTheme="minorHAnsi" w:hAnsiTheme="minorHAnsi" w:cstheme="minorHAnsi"/>
                <w:sz w:val="22"/>
                <w:szCs w:val="22"/>
              </w:rPr>
              <w:t xml:space="preserve"> o voluntário será acompanhado permanentemente pelo Coordenador da equipe, com feedback e troca de impressões visando o crescimento do voluntário e da equipe e o aperfeiçoamento dos Trabalhos.</w:t>
            </w:r>
          </w:p>
          <w:p w:rsidR="009029E3" w:rsidRPr="001E11A1" w:rsidRDefault="009029E3" w:rsidP="008D2ABE">
            <w:pPr>
              <w:spacing w:line="276" w:lineRule="auto"/>
              <w:jc w:val="both"/>
              <w:rPr>
                <w:rFonts w:asciiTheme="minorHAnsi" w:hAnsiTheme="minorHAnsi" w:cstheme="minorHAnsi"/>
                <w:sz w:val="10"/>
                <w:szCs w:val="10"/>
              </w:rPr>
            </w:pPr>
          </w:p>
        </w:tc>
      </w:tr>
      <w:tr w:rsidR="00607608" w:rsidTr="007174E4">
        <w:trPr>
          <w:gridAfter w:val="1"/>
          <w:wAfter w:w="215" w:type="dxa"/>
          <w:tblCellSpacing w:w="15" w:type="dxa"/>
          <w:jc w:val="center"/>
        </w:trPr>
        <w:tc>
          <w:tcPr>
            <w:tcW w:w="9180" w:type="dxa"/>
            <w:gridSpan w:val="2"/>
            <w:vAlign w:val="center"/>
          </w:tcPr>
          <w:p w:rsidR="008A4089" w:rsidRPr="008D173D" w:rsidRDefault="008A4089" w:rsidP="008A4089">
            <w:pPr>
              <w:spacing w:line="276" w:lineRule="auto"/>
              <w:rPr>
                <w:rFonts w:asciiTheme="minorHAnsi" w:hAnsiTheme="minorHAnsi" w:cstheme="minorHAnsi"/>
                <w:u w:val="single"/>
              </w:rPr>
            </w:pPr>
            <w:r w:rsidRPr="008D173D">
              <w:rPr>
                <w:rFonts w:asciiTheme="minorHAnsi" w:hAnsiTheme="minorHAnsi" w:cstheme="minorHAnsi"/>
                <w:bCs/>
                <w:sz w:val="22"/>
                <w:szCs w:val="22"/>
                <w:u w:val="single"/>
              </w:rPr>
              <w:t>Principais modalidades de trabalho voluntário no CBESSF</w:t>
            </w:r>
          </w:p>
        </w:tc>
      </w:tr>
    </w:tbl>
    <w:p w:rsidR="008A4089" w:rsidRPr="00854348" w:rsidRDefault="008A4089" w:rsidP="00854348">
      <w:pPr>
        <w:spacing w:line="276" w:lineRule="auto"/>
        <w:rPr>
          <w:rFonts w:asciiTheme="minorHAnsi" w:hAnsiTheme="minorHAnsi" w:cstheme="minorHAnsi"/>
          <w:sz w:val="22"/>
          <w:szCs w:val="22"/>
        </w:rPr>
      </w:pPr>
    </w:p>
    <w:tbl>
      <w:tblPr>
        <w:tblW w:w="9820" w:type="dxa"/>
        <w:jc w:val="center"/>
        <w:tblCellSpacing w:w="15" w:type="dxa"/>
        <w:shd w:val="clear" w:color="auto" w:fill="999999"/>
        <w:tblCellMar>
          <w:top w:w="15" w:type="dxa"/>
          <w:left w:w="15" w:type="dxa"/>
          <w:bottom w:w="15" w:type="dxa"/>
          <w:right w:w="15" w:type="dxa"/>
        </w:tblCellMar>
        <w:tblLook w:val="04A0" w:firstRow="1" w:lastRow="0" w:firstColumn="1" w:lastColumn="0" w:noHBand="0" w:noVBand="1"/>
      </w:tblPr>
      <w:tblGrid>
        <w:gridCol w:w="311"/>
        <w:gridCol w:w="2393"/>
        <w:gridCol w:w="7054"/>
        <w:gridCol w:w="62"/>
      </w:tblGrid>
      <w:tr w:rsidR="00607608" w:rsidTr="006A013B">
        <w:trPr>
          <w:trHeight w:val="375"/>
          <w:tblCellSpacing w:w="15" w:type="dxa"/>
          <w:jc w:val="center"/>
        </w:trPr>
        <w:tc>
          <w:tcPr>
            <w:tcW w:w="2659" w:type="dxa"/>
            <w:gridSpan w:val="2"/>
            <w:shd w:val="clear" w:color="auto" w:fill="FFFFFF" w:themeFill="background1"/>
            <w:vAlign w:val="center"/>
          </w:tcPr>
          <w:p w:rsidR="008A4089" w:rsidRPr="00776F16" w:rsidRDefault="008A4089" w:rsidP="008A4089">
            <w:pPr>
              <w:spacing w:line="276" w:lineRule="auto"/>
              <w:jc w:val="center"/>
              <w:rPr>
                <w:rFonts w:asciiTheme="minorHAnsi" w:hAnsiTheme="minorHAnsi" w:cstheme="minorHAnsi"/>
              </w:rPr>
            </w:pPr>
            <w:r w:rsidRPr="00776F16">
              <w:rPr>
                <w:rFonts w:asciiTheme="minorHAnsi" w:hAnsiTheme="minorHAnsi" w:cstheme="minorHAnsi"/>
                <w:b/>
                <w:bCs/>
                <w:sz w:val="22"/>
                <w:szCs w:val="22"/>
              </w:rPr>
              <w:t>Áreas / Equipes</w:t>
            </w:r>
          </w:p>
        </w:tc>
        <w:tc>
          <w:tcPr>
            <w:tcW w:w="7071" w:type="dxa"/>
            <w:gridSpan w:val="2"/>
            <w:shd w:val="clear" w:color="auto" w:fill="FFFFFF" w:themeFill="background1"/>
            <w:vAlign w:val="center"/>
          </w:tcPr>
          <w:p w:rsidR="008A4089" w:rsidRPr="00776F16" w:rsidRDefault="008A4089" w:rsidP="008A4089">
            <w:pPr>
              <w:spacing w:line="276" w:lineRule="auto"/>
              <w:jc w:val="center"/>
              <w:rPr>
                <w:rFonts w:asciiTheme="minorHAnsi" w:hAnsiTheme="minorHAnsi" w:cstheme="minorHAnsi"/>
              </w:rPr>
            </w:pPr>
            <w:r w:rsidRPr="00776F16">
              <w:rPr>
                <w:rFonts w:asciiTheme="minorHAnsi" w:hAnsiTheme="minorHAnsi" w:cstheme="minorHAnsi"/>
                <w:b/>
                <w:bCs/>
                <w:sz w:val="22"/>
                <w:szCs w:val="22"/>
              </w:rPr>
              <w:t>Atividades / Perfil do Voluntário</w:t>
            </w:r>
          </w:p>
        </w:tc>
      </w:tr>
      <w:tr w:rsidR="00607608" w:rsidTr="006A013B">
        <w:trPr>
          <w:trHeight w:val="375"/>
          <w:tblCellSpacing w:w="15" w:type="dxa"/>
          <w:jc w:val="center"/>
        </w:trPr>
        <w:tc>
          <w:tcPr>
            <w:tcW w:w="266" w:type="dxa"/>
            <w:shd w:val="clear" w:color="auto" w:fill="FFFFFF" w:themeFill="background1"/>
            <w:vAlign w:val="center"/>
          </w:tcPr>
          <w:p w:rsidR="008A4089" w:rsidRPr="00776F16" w:rsidRDefault="008A4089" w:rsidP="008A4089">
            <w:pPr>
              <w:spacing w:line="276" w:lineRule="auto"/>
              <w:jc w:val="center"/>
              <w:rPr>
                <w:rFonts w:asciiTheme="minorHAnsi" w:hAnsiTheme="minorHAnsi" w:cstheme="minorHAnsi"/>
                <w:b/>
                <w:bCs/>
              </w:rPr>
            </w:pPr>
            <w:r w:rsidRPr="00776F16">
              <w:rPr>
                <w:rFonts w:asciiTheme="minorHAnsi" w:hAnsiTheme="minorHAnsi" w:cstheme="minorHAnsi"/>
                <w:b/>
                <w:bCs/>
                <w:sz w:val="22"/>
                <w:szCs w:val="22"/>
              </w:rPr>
              <w:t>01</w:t>
            </w:r>
          </w:p>
        </w:tc>
        <w:tc>
          <w:tcPr>
            <w:tcW w:w="2363" w:type="dxa"/>
            <w:shd w:val="clear" w:color="auto" w:fill="FFFFFF" w:themeFill="background1"/>
            <w:vAlign w:val="center"/>
          </w:tcPr>
          <w:p w:rsidR="008A4089" w:rsidRPr="00776F16" w:rsidRDefault="008A4089" w:rsidP="008A4089">
            <w:pPr>
              <w:spacing w:line="276" w:lineRule="auto"/>
              <w:rPr>
                <w:rFonts w:asciiTheme="minorHAnsi" w:hAnsiTheme="minorHAnsi" w:cstheme="minorHAnsi"/>
                <w:b/>
                <w:bCs/>
              </w:rPr>
            </w:pPr>
          </w:p>
          <w:p w:rsidR="008A4089" w:rsidRPr="00776F16" w:rsidRDefault="008A4089" w:rsidP="008A4089">
            <w:pPr>
              <w:spacing w:line="276" w:lineRule="auto"/>
              <w:jc w:val="center"/>
              <w:rPr>
                <w:rFonts w:asciiTheme="minorHAnsi" w:hAnsiTheme="minorHAnsi" w:cstheme="minorHAnsi"/>
                <w:b/>
                <w:bCs/>
              </w:rPr>
            </w:pPr>
            <w:r w:rsidRPr="00776F16">
              <w:rPr>
                <w:rFonts w:asciiTheme="minorHAnsi" w:hAnsiTheme="minorHAnsi" w:cstheme="minorHAnsi"/>
                <w:b/>
                <w:bCs/>
                <w:sz w:val="22"/>
                <w:szCs w:val="22"/>
              </w:rPr>
              <w:t xml:space="preserve">ESPIRITUALIDADE E </w:t>
            </w:r>
          </w:p>
          <w:p w:rsidR="008A4089" w:rsidRPr="00776F16" w:rsidRDefault="008A4089" w:rsidP="008A4089">
            <w:pPr>
              <w:spacing w:line="276" w:lineRule="auto"/>
              <w:jc w:val="center"/>
              <w:rPr>
                <w:rFonts w:asciiTheme="minorHAnsi" w:hAnsiTheme="minorHAnsi" w:cstheme="minorHAnsi"/>
                <w:b/>
                <w:bCs/>
              </w:rPr>
            </w:pPr>
            <w:r w:rsidRPr="00776F16">
              <w:rPr>
                <w:rFonts w:asciiTheme="minorHAnsi" w:hAnsiTheme="minorHAnsi" w:cstheme="minorHAnsi"/>
                <w:b/>
                <w:bCs/>
                <w:sz w:val="22"/>
                <w:szCs w:val="22"/>
              </w:rPr>
              <w:t>EVANGELIZAÇÃO</w:t>
            </w:r>
          </w:p>
        </w:tc>
        <w:tc>
          <w:tcPr>
            <w:tcW w:w="7071" w:type="dxa"/>
            <w:gridSpan w:val="2"/>
            <w:shd w:val="clear" w:color="auto" w:fill="FFFFFF" w:themeFill="background1"/>
            <w:vAlign w:val="center"/>
          </w:tcPr>
          <w:p w:rsidR="008A4089" w:rsidRPr="00776F16" w:rsidRDefault="008A4089" w:rsidP="00D334E3">
            <w:pPr>
              <w:spacing w:before="100" w:beforeAutospacing="1" w:line="276" w:lineRule="auto"/>
              <w:rPr>
                <w:rFonts w:asciiTheme="minorHAnsi" w:hAnsiTheme="minorHAnsi" w:cstheme="minorHAnsi"/>
              </w:rPr>
            </w:pPr>
            <w:r w:rsidRPr="00776F16">
              <w:rPr>
                <w:rFonts w:asciiTheme="minorHAnsi" w:hAnsiTheme="minorHAnsi" w:cstheme="minorHAnsi"/>
                <w:b/>
                <w:bCs/>
                <w:sz w:val="22"/>
                <w:szCs w:val="22"/>
              </w:rPr>
              <w:t>Atividades:</w:t>
            </w:r>
            <w:r w:rsidRPr="00776F16">
              <w:rPr>
                <w:rFonts w:asciiTheme="minorHAnsi" w:hAnsiTheme="minorHAnsi" w:cstheme="minorHAnsi"/>
                <w:sz w:val="22"/>
                <w:szCs w:val="22"/>
              </w:rPr>
              <w:t xml:space="preserve"> Campos de Missão, oficina de oração, catequese, animação de celebrações, estudos bíblicos, encontros temáticos, retiros, acompanhamento espiritual, etc.</w:t>
            </w:r>
          </w:p>
          <w:p w:rsidR="008A4089" w:rsidRPr="00776F16" w:rsidRDefault="008A4089" w:rsidP="00E306EA">
            <w:pPr>
              <w:spacing w:line="276" w:lineRule="auto"/>
              <w:rPr>
                <w:rFonts w:asciiTheme="minorHAnsi" w:hAnsiTheme="minorHAnsi" w:cstheme="minorHAnsi"/>
                <w:b/>
                <w:bCs/>
              </w:rPr>
            </w:pPr>
            <w:r w:rsidRPr="00776F16">
              <w:rPr>
                <w:rFonts w:asciiTheme="minorHAnsi" w:hAnsiTheme="minorHAnsi" w:cstheme="minorHAnsi"/>
                <w:b/>
                <w:bCs/>
                <w:sz w:val="22"/>
                <w:szCs w:val="22"/>
              </w:rPr>
              <w:t>Perfil:</w:t>
            </w:r>
            <w:r w:rsidRPr="00776F16">
              <w:rPr>
                <w:rFonts w:asciiTheme="minorHAnsi" w:hAnsiTheme="minorHAnsi" w:cstheme="minorHAnsi"/>
                <w:sz w:val="22"/>
                <w:szCs w:val="22"/>
              </w:rPr>
              <w:t xml:space="preserve"> Ter desejo de interação com o transcendente, dinamismo interior, preocupação pelos que sofrem, gosto de interagir com outros, anseia de conhecer Jesus Cristo, o seu ideal, o seu estilo de vida oculta.</w:t>
            </w:r>
          </w:p>
        </w:tc>
      </w:tr>
      <w:tr w:rsidR="00607608" w:rsidTr="006A013B">
        <w:trPr>
          <w:gridAfter w:val="1"/>
          <w:wAfter w:w="17" w:type="dxa"/>
          <w:tblCellSpacing w:w="15" w:type="dxa"/>
          <w:jc w:val="center"/>
        </w:trPr>
        <w:tc>
          <w:tcPr>
            <w:tcW w:w="266" w:type="dxa"/>
            <w:shd w:val="clear" w:color="auto" w:fill="FFFFFF" w:themeFill="background1"/>
            <w:vAlign w:val="center"/>
          </w:tcPr>
          <w:p w:rsidR="008A4089" w:rsidRPr="00776F16" w:rsidRDefault="008A4089" w:rsidP="008A4089">
            <w:pPr>
              <w:shd w:val="clear" w:color="auto" w:fill="FFFFFF" w:themeFill="background1"/>
              <w:spacing w:line="276" w:lineRule="auto"/>
              <w:jc w:val="center"/>
              <w:rPr>
                <w:rFonts w:asciiTheme="minorHAnsi" w:hAnsiTheme="minorHAnsi" w:cstheme="minorHAnsi"/>
              </w:rPr>
            </w:pPr>
            <w:r w:rsidRPr="00776F16">
              <w:rPr>
                <w:rFonts w:asciiTheme="minorHAnsi" w:hAnsiTheme="minorHAnsi" w:cstheme="minorHAnsi"/>
                <w:b/>
                <w:bCs/>
                <w:sz w:val="22"/>
                <w:szCs w:val="22"/>
              </w:rPr>
              <w:t>02</w:t>
            </w:r>
          </w:p>
        </w:tc>
        <w:tc>
          <w:tcPr>
            <w:tcW w:w="2363" w:type="dxa"/>
            <w:shd w:val="clear" w:color="auto" w:fill="FFFFFF" w:themeFill="background1"/>
            <w:vAlign w:val="center"/>
          </w:tcPr>
          <w:p w:rsidR="008A4089" w:rsidRPr="00776F16" w:rsidRDefault="008A4089" w:rsidP="008A4089">
            <w:pPr>
              <w:shd w:val="clear" w:color="auto" w:fill="FFFFFF" w:themeFill="background1"/>
              <w:spacing w:before="100" w:beforeAutospacing="1" w:after="100" w:afterAutospacing="1" w:line="276" w:lineRule="auto"/>
              <w:jc w:val="center"/>
              <w:rPr>
                <w:rFonts w:asciiTheme="minorHAnsi" w:hAnsiTheme="minorHAnsi" w:cstheme="minorHAnsi"/>
                <w:b/>
              </w:rPr>
            </w:pPr>
            <w:r w:rsidRPr="00776F16">
              <w:rPr>
                <w:rFonts w:asciiTheme="minorHAnsi" w:hAnsiTheme="minorHAnsi" w:cstheme="minorHAnsi"/>
                <w:b/>
                <w:bCs/>
                <w:sz w:val="22"/>
                <w:szCs w:val="22"/>
              </w:rPr>
              <w:t xml:space="preserve">ÁREA DE </w:t>
            </w:r>
            <w:r w:rsidRPr="00776F16">
              <w:rPr>
                <w:rFonts w:asciiTheme="minorHAnsi" w:hAnsiTheme="minorHAnsi" w:cstheme="minorHAnsi"/>
                <w:b/>
                <w:sz w:val="22"/>
                <w:szCs w:val="22"/>
              </w:rPr>
              <w:t>EDUCAÇÃO</w:t>
            </w:r>
          </w:p>
        </w:tc>
        <w:tc>
          <w:tcPr>
            <w:tcW w:w="7024" w:type="dxa"/>
            <w:shd w:val="clear" w:color="auto" w:fill="FFFFFF" w:themeFill="background1"/>
            <w:vAlign w:val="center"/>
          </w:tcPr>
          <w:tbl>
            <w:tblPr>
              <w:tblW w:w="6994" w:type="dxa"/>
              <w:jc w:val="center"/>
              <w:tblCellSpacing w:w="15" w:type="dxa"/>
              <w:tblCellMar>
                <w:top w:w="15" w:type="dxa"/>
                <w:left w:w="15" w:type="dxa"/>
                <w:bottom w:w="15" w:type="dxa"/>
                <w:right w:w="15" w:type="dxa"/>
              </w:tblCellMar>
              <w:tblLook w:val="04A0" w:firstRow="1" w:lastRow="0" w:firstColumn="1" w:lastColumn="0" w:noHBand="0" w:noVBand="1"/>
            </w:tblPr>
            <w:tblGrid>
              <w:gridCol w:w="6994"/>
            </w:tblGrid>
            <w:tr w:rsidR="00607608" w:rsidTr="00924D42">
              <w:trPr>
                <w:tblCellSpacing w:w="15" w:type="dxa"/>
                <w:jc w:val="center"/>
              </w:trPr>
              <w:tc>
                <w:tcPr>
                  <w:tcW w:w="6934" w:type="dxa"/>
                  <w:shd w:val="clear" w:color="auto" w:fill="EAEAEA"/>
                  <w:vAlign w:val="center"/>
                </w:tcPr>
                <w:p w:rsidR="00914454" w:rsidRDefault="008A4089" w:rsidP="00914454">
                  <w:pPr>
                    <w:shd w:val="clear" w:color="auto" w:fill="FFFFFF" w:themeFill="background1"/>
                    <w:spacing w:line="276" w:lineRule="auto"/>
                    <w:jc w:val="both"/>
                    <w:rPr>
                      <w:rFonts w:asciiTheme="minorHAnsi" w:hAnsiTheme="minorHAnsi" w:cstheme="minorHAnsi"/>
                      <w:sz w:val="22"/>
                      <w:szCs w:val="22"/>
                    </w:rPr>
                  </w:pPr>
                  <w:r w:rsidRPr="00776F16">
                    <w:rPr>
                      <w:rFonts w:asciiTheme="minorHAnsi" w:hAnsiTheme="minorHAnsi" w:cstheme="minorHAnsi"/>
                      <w:b/>
                      <w:bCs/>
                      <w:sz w:val="22"/>
                      <w:szCs w:val="22"/>
                    </w:rPr>
                    <w:t>Atividades:</w:t>
                  </w:r>
                  <w:r w:rsidRPr="00776F16">
                    <w:rPr>
                      <w:rFonts w:asciiTheme="minorHAnsi" w:hAnsiTheme="minorHAnsi" w:cstheme="minorHAnsi"/>
                      <w:sz w:val="22"/>
                      <w:szCs w:val="22"/>
                    </w:rPr>
                    <w:t xml:space="preserve"> Apoio e acompanhamento das atividades nos grupos / sala Creche Pré-escolar.</w:t>
                  </w:r>
                </w:p>
                <w:p w:rsidR="008A4089" w:rsidRPr="00776F16" w:rsidRDefault="008A4089" w:rsidP="00914454">
                  <w:pPr>
                    <w:shd w:val="clear" w:color="auto" w:fill="FFFFFF" w:themeFill="background1"/>
                    <w:spacing w:line="276" w:lineRule="auto"/>
                    <w:jc w:val="both"/>
                    <w:rPr>
                      <w:rFonts w:asciiTheme="minorHAnsi" w:hAnsiTheme="minorHAnsi" w:cstheme="minorHAnsi"/>
                    </w:rPr>
                  </w:pPr>
                  <w:r w:rsidRPr="00776F16">
                    <w:rPr>
                      <w:rFonts w:asciiTheme="minorHAnsi" w:hAnsiTheme="minorHAnsi" w:cstheme="minorHAnsi"/>
                      <w:sz w:val="22"/>
                      <w:szCs w:val="22"/>
                    </w:rPr>
                    <w:lastRenderedPageBreak/>
                    <w:t>Atividades de acompanhamento escolar e apoio ao estudo 1º e 2º ciclos.</w:t>
                  </w:r>
                </w:p>
                <w:p w:rsidR="008A4089" w:rsidRPr="00776F16" w:rsidRDefault="008A4089" w:rsidP="00D334E3">
                  <w:pPr>
                    <w:shd w:val="clear" w:color="auto" w:fill="FFFFFF" w:themeFill="background1"/>
                    <w:autoSpaceDE w:val="0"/>
                    <w:autoSpaceDN w:val="0"/>
                    <w:adjustRightInd w:val="0"/>
                    <w:spacing w:line="276" w:lineRule="auto"/>
                    <w:jc w:val="both"/>
                    <w:rPr>
                      <w:rFonts w:asciiTheme="minorHAnsi" w:hAnsiTheme="minorHAnsi" w:cstheme="minorHAnsi"/>
                    </w:rPr>
                  </w:pPr>
                  <w:r w:rsidRPr="00776F16">
                    <w:rPr>
                      <w:rFonts w:asciiTheme="minorHAnsi" w:hAnsiTheme="minorHAnsi" w:cstheme="minorHAnsi"/>
                      <w:sz w:val="22"/>
                      <w:szCs w:val="22"/>
                    </w:rPr>
                    <w:t xml:space="preserve">Participar na organização de atividades extracurriculares como </w:t>
                  </w:r>
                  <w:r w:rsidRPr="00F6667B">
                    <w:rPr>
                      <w:rFonts w:asciiTheme="minorHAnsi" w:hAnsiTheme="minorHAnsi" w:cstheme="minorHAnsi"/>
                      <w:i/>
                      <w:sz w:val="22"/>
                      <w:szCs w:val="22"/>
                    </w:rPr>
                    <w:t>ateliers</w:t>
                  </w:r>
                  <w:r w:rsidRPr="00776F16">
                    <w:rPr>
                      <w:rFonts w:asciiTheme="minorHAnsi" w:hAnsiTheme="minorHAnsi" w:cstheme="minorHAnsi"/>
                      <w:sz w:val="22"/>
                      <w:szCs w:val="22"/>
                    </w:rPr>
                    <w:t xml:space="preserve"> de artesanato, iniciação à informática, culinária, lavores.</w:t>
                  </w:r>
                </w:p>
                <w:p w:rsidR="008A4089" w:rsidRPr="00776F16" w:rsidRDefault="008A4089" w:rsidP="00914454">
                  <w:pPr>
                    <w:shd w:val="clear" w:color="auto" w:fill="FFFFFF" w:themeFill="background1"/>
                    <w:spacing w:after="100" w:afterAutospacing="1" w:line="276" w:lineRule="auto"/>
                    <w:jc w:val="both"/>
                    <w:rPr>
                      <w:rFonts w:asciiTheme="minorHAnsi" w:hAnsiTheme="minorHAnsi" w:cstheme="minorHAnsi"/>
                    </w:rPr>
                  </w:pPr>
                  <w:r w:rsidRPr="00776F16">
                    <w:rPr>
                      <w:rFonts w:asciiTheme="minorHAnsi" w:hAnsiTheme="minorHAnsi" w:cstheme="minorHAnsi"/>
                      <w:b/>
                      <w:bCs/>
                      <w:sz w:val="22"/>
                      <w:szCs w:val="22"/>
                    </w:rPr>
                    <w:t xml:space="preserve">Perfil: </w:t>
                  </w:r>
                  <w:r w:rsidRPr="00776F16">
                    <w:rPr>
                      <w:rFonts w:asciiTheme="minorHAnsi" w:hAnsiTheme="minorHAnsi" w:cstheme="minorHAnsi"/>
                      <w:bCs/>
                      <w:sz w:val="22"/>
                      <w:szCs w:val="22"/>
                    </w:rPr>
                    <w:t>ter formação compatível</w:t>
                  </w:r>
                  <w:r w:rsidRPr="00776F16">
                    <w:rPr>
                      <w:rFonts w:asciiTheme="minorHAnsi" w:hAnsiTheme="minorHAnsi" w:cstheme="minorHAnsi"/>
                      <w:b/>
                      <w:bCs/>
                      <w:sz w:val="22"/>
                      <w:szCs w:val="22"/>
                    </w:rPr>
                    <w:t xml:space="preserve"> </w:t>
                  </w:r>
                  <w:r w:rsidRPr="00776F16">
                    <w:rPr>
                      <w:rFonts w:asciiTheme="minorHAnsi" w:hAnsiTheme="minorHAnsi" w:cstheme="minorHAnsi"/>
                      <w:sz w:val="22"/>
                      <w:szCs w:val="22"/>
                    </w:rPr>
                    <w:t>e experiência de vida ou profissional na área da educação, ter habilidades múltip</w:t>
                  </w:r>
                  <w:r w:rsidR="00316072">
                    <w:rPr>
                      <w:rFonts w:asciiTheme="minorHAnsi" w:hAnsiTheme="minorHAnsi" w:cstheme="minorHAnsi"/>
                      <w:sz w:val="22"/>
                      <w:szCs w:val="22"/>
                    </w:rPr>
                    <w:t>las de animação com crianças e/</w:t>
                  </w:r>
                  <w:r w:rsidRPr="00776F16">
                    <w:rPr>
                      <w:rFonts w:asciiTheme="minorHAnsi" w:hAnsiTheme="minorHAnsi" w:cstheme="minorHAnsi"/>
                      <w:sz w:val="22"/>
                      <w:szCs w:val="22"/>
                    </w:rPr>
                    <w:t>ou jovens, ser criativo, capacidade de relacionamento.</w:t>
                  </w:r>
                </w:p>
              </w:tc>
            </w:tr>
          </w:tbl>
          <w:p w:rsidR="008A4089" w:rsidRPr="00776F16" w:rsidRDefault="008A4089" w:rsidP="008A4089">
            <w:pPr>
              <w:shd w:val="clear" w:color="auto" w:fill="FFFFFF" w:themeFill="background1"/>
              <w:spacing w:line="276" w:lineRule="auto"/>
              <w:rPr>
                <w:rFonts w:asciiTheme="minorHAnsi" w:hAnsiTheme="minorHAnsi" w:cstheme="minorHAnsi"/>
              </w:rPr>
            </w:pPr>
          </w:p>
        </w:tc>
      </w:tr>
      <w:tr w:rsidR="00607608" w:rsidTr="006A013B">
        <w:trPr>
          <w:gridAfter w:val="1"/>
          <w:wAfter w:w="17" w:type="dxa"/>
          <w:tblCellSpacing w:w="15" w:type="dxa"/>
          <w:jc w:val="center"/>
        </w:trPr>
        <w:tc>
          <w:tcPr>
            <w:tcW w:w="266" w:type="dxa"/>
            <w:shd w:val="clear" w:color="auto" w:fill="FFFFFF" w:themeFill="background1"/>
            <w:vAlign w:val="center"/>
          </w:tcPr>
          <w:p w:rsidR="008A4089" w:rsidRPr="00776F16" w:rsidRDefault="008A4089" w:rsidP="008A4089">
            <w:pPr>
              <w:shd w:val="clear" w:color="auto" w:fill="FFFFFF" w:themeFill="background1"/>
              <w:spacing w:line="276" w:lineRule="auto"/>
              <w:jc w:val="center"/>
              <w:rPr>
                <w:rFonts w:asciiTheme="minorHAnsi" w:hAnsiTheme="minorHAnsi" w:cstheme="minorHAnsi"/>
              </w:rPr>
            </w:pPr>
            <w:r w:rsidRPr="00776F16">
              <w:rPr>
                <w:rFonts w:asciiTheme="minorHAnsi" w:hAnsiTheme="minorHAnsi" w:cstheme="minorHAnsi"/>
                <w:b/>
                <w:bCs/>
                <w:sz w:val="22"/>
                <w:szCs w:val="22"/>
              </w:rPr>
              <w:lastRenderedPageBreak/>
              <w:t>03</w:t>
            </w:r>
          </w:p>
        </w:tc>
        <w:tc>
          <w:tcPr>
            <w:tcW w:w="2363" w:type="dxa"/>
            <w:shd w:val="clear" w:color="auto" w:fill="FFFFFF" w:themeFill="background1"/>
            <w:vAlign w:val="center"/>
          </w:tcPr>
          <w:p w:rsidR="008A4089" w:rsidRPr="00776F16" w:rsidRDefault="008A4089" w:rsidP="008A4089">
            <w:pPr>
              <w:shd w:val="clear" w:color="auto" w:fill="FFFFFF" w:themeFill="background1"/>
              <w:spacing w:before="100" w:beforeAutospacing="1" w:after="100" w:afterAutospacing="1" w:line="276" w:lineRule="auto"/>
              <w:jc w:val="center"/>
              <w:rPr>
                <w:rFonts w:asciiTheme="minorHAnsi" w:hAnsiTheme="minorHAnsi" w:cstheme="minorHAnsi"/>
              </w:rPr>
            </w:pPr>
            <w:r w:rsidRPr="00776F16">
              <w:rPr>
                <w:rFonts w:asciiTheme="minorHAnsi" w:hAnsiTheme="minorHAnsi" w:cstheme="minorHAnsi"/>
                <w:b/>
                <w:bCs/>
                <w:sz w:val="22"/>
                <w:szCs w:val="22"/>
              </w:rPr>
              <w:t>ÁREA DE</w:t>
            </w:r>
            <w:r w:rsidRPr="00776F16">
              <w:rPr>
                <w:rFonts w:asciiTheme="minorHAnsi" w:hAnsiTheme="minorHAnsi" w:cstheme="minorHAnsi"/>
                <w:b/>
                <w:bCs/>
                <w:sz w:val="22"/>
                <w:szCs w:val="22"/>
              </w:rPr>
              <w:br/>
              <w:t xml:space="preserve">COMUNICAÇÃO E </w:t>
            </w:r>
            <w:r w:rsidRPr="00776F16">
              <w:rPr>
                <w:rFonts w:asciiTheme="minorHAnsi" w:hAnsiTheme="minorHAnsi" w:cstheme="minorHAnsi"/>
                <w:b/>
                <w:bCs/>
                <w:sz w:val="22"/>
                <w:szCs w:val="22"/>
              </w:rPr>
              <w:br/>
              <w:t xml:space="preserve">DIVULGAÇÃO </w:t>
            </w:r>
          </w:p>
        </w:tc>
        <w:tc>
          <w:tcPr>
            <w:tcW w:w="7024" w:type="dxa"/>
            <w:shd w:val="clear" w:color="auto" w:fill="FFFFFF" w:themeFill="background1"/>
            <w:vAlign w:val="center"/>
          </w:tcPr>
          <w:tbl>
            <w:tblPr>
              <w:tblW w:w="6810" w:type="dxa"/>
              <w:jc w:val="center"/>
              <w:tblCellSpacing w:w="15" w:type="dxa"/>
              <w:tblCellMar>
                <w:top w:w="15" w:type="dxa"/>
                <w:left w:w="15" w:type="dxa"/>
                <w:bottom w:w="15" w:type="dxa"/>
                <w:right w:w="15" w:type="dxa"/>
              </w:tblCellMar>
              <w:tblLook w:val="04A0" w:firstRow="1" w:lastRow="0" w:firstColumn="1" w:lastColumn="0" w:noHBand="0" w:noVBand="1"/>
            </w:tblPr>
            <w:tblGrid>
              <w:gridCol w:w="6810"/>
            </w:tblGrid>
            <w:tr w:rsidR="00607608" w:rsidTr="008A4089">
              <w:trPr>
                <w:tblCellSpacing w:w="15" w:type="dxa"/>
                <w:jc w:val="center"/>
              </w:trPr>
              <w:tc>
                <w:tcPr>
                  <w:tcW w:w="0" w:type="auto"/>
                  <w:vAlign w:val="center"/>
                </w:tcPr>
                <w:p w:rsidR="008A4089" w:rsidRPr="00776F16" w:rsidRDefault="008A4089" w:rsidP="00D334E3">
                  <w:pPr>
                    <w:shd w:val="clear" w:color="auto" w:fill="FFFFFF" w:themeFill="background1"/>
                    <w:spacing w:before="100" w:beforeAutospacing="1" w:line="276" w:lineRule="auto"/>
                    <w:jc w:val="both"/>
                    <w:rPr>
                      <w:rFonts w:asciiTheme="minorHAnsi" w:hAnsiTheme="minorHAnsi" w:cstheme="minorHAnsi"/>
                    </w:rPr>
                  </w:pPr>
                  <w:r w:rsidRPr="00776F16">
                    <w:rPr>
                      <w:rFonts w:asciiTheme="minorHAnsi" w:hAnsiTheme="minorHAnsi" w:cstheme="minorHAnsi"/>
                      <w:b/>
                      <w:bCs/>
                      <w:sz w:val="22"/>
                      <w:szCs w:val="22"/>
                    </w:rPr>
                    <w:t>Atividades:</w:t>
                  </w:r>
                  <w:r w:rsidRPr="00776F16">
                    <w:rPr>
                      <w:rFonts w:asciiTheme="minorHAnsi" w:hAnsiTheme="minorHAnsi" w:cstheme="minorHAnsi"/>
                      <w:sz w:val="22"/>
                      <w:szCs w:val="22"/>
                    </w:rPr>
                    <w:t xml:space="preserve"> Comunicação institucional, elaboração de jornais e material de divulgação (folhetos, prospetos, cartazes), promoção e divulgação de eventos, campanhas e programas da entidade, construção e manutenção de sites e portais etc. </w:t>
                  </w:r>
                </w:p>
                <w:p w:rsidR="008A4089" w:rsidRPr="00776F16" w:rsidRDefault="008A4089" w:rsidP="00316072">
                  <w:pPr>
                    <w:shd w:val="clear" w:color="auto" w:fill="FFFFFF" w:themeFill="background1"/>
                    <w:spacing w:before="100" w:beforeAutospacing="1" w:after="100" w:afterAutospacing="1" w:line="276" w:lineRule="auto"/>
                    <w:jc w:val="both"/>
                    <w:rPr>
                      <w:rFonts w:asciiTheme="minorHAnsi" w:hAnsiTheme="minorHAnsi" w:cstheme="minorHAnsi"/>
                    </w:rPr>
                  </w:pPr>
                  <w:r w:rsidRPr="00776F16">
                    <w:rPr>
                      <w:rFonts w:asciiTheme="minorHAnsi" w:hAnsiTheme="minorHAnsi" w:cstheme="minorHAnsi"/>
                      <w:b/>
                      <w:bCs/>
                      <w:sz w:val="22"/>
                      <w:szCs w:val="22"/>
                    </w:rPr>
                    <w:t>Perfil:</w:t>
                  </w:r>
                  <w:r w:rsidRPr="00776F16">
                    <w:rPr>
                      <w:rFonts w:asciiTheme="minorHAnsi" w:hAnsiTheme="minorHAnsi" w:cstheme="minorHAnsi"/>
                      <w:sz w:val="22"/>
                      <w:szCs w:val="22"/>
                    </w:rPr>
                    <w:t xml:space="preserve"> Ter desejo de aprofundar o ideal, a missão e a visão do CBESSF, ter conhecimentos técnicos na área a desenvolver.</w:t>
                  </w:r>
                </w:p>
              </w:tc>
            </w:tr>
          </w:tbl>
          <w:p w:rsidR="008A4089" w:rsidRPr="00776F16" w:rsidRDefault="008A4089" w:rsidP="008A4089">
            <w:pPr>
              <w:shd w:val="clear" w:color="auto" w:fill="FFFFFF" w:themeFill="background1"/>
              <w:spacing w:line="276" w:lineRule="auto"/>
              <w:rPr>
                <w:rFonts w:asciiTheme="minorHAnsi" w:hAnsiTheme="minorHAnsi" w:cstheme="minorHAnsi"/>
              </w:rPr>
            </w:pPr>
          </w:p>
        </w:tc>
      </w:tr>
      <w:tr w:rsidR="00607608" w:rsidTr="006A013B">
        <w:trPr>
          <w:gridAfter w:val="1"/>
          <w:wAfter w:w="17" w:type="dxa"/>
          <w:tblCellSpacing w:w="15" w:type="dxa"/>
          <w:jc w:val="center"/>
        </w:trPr>
        <w:tc>
          <w:tcPr>
            <w:tcW w:w="266" w:type="dxa"/>
            <w:shd w:val="clear" w:color="auto" w:fill="FFFFFF" w:themeFill="background1"/>
            <w:vAlign w:val="center"/>
          </w:tcPr>
          <w:p w:rsidR="008A4089" w:rsidRPr="00776F16" w:rsidRDefault="008A4089" w:rsidP="008A4089">
            <w:pPr>
              <w:shd w:val="clear" w:color="auto" w:fill="FFFFFF" w:themeFill="background1"/>
              <w:spacing w:line="276" w:lineRule="auto"/>
              <w:jc w:val="center"/>
              <w:rPr>
                <w:rFonts w:asciiTheme="minorHAnsi" w:hAnsiTheme="minorHAnsi" w:cstheme="minorHAnsi"/>
              </w:rPr>
            </w:pPr>
            <w:r w:rsidRPr="00776F16">
              <w:rPr>
                <w:rFonts w:asciiTheme="minorHAnsi" w:hAnsiTheme="minorHAnsi" w:cstheme="minorHAnsi"/>
                <w:b/>
                <w:bCs/>
                <w:sz w:val="22"/>
                <w:szCs w:val="22"/>
              </w:rPr>
              <w:t>04</w:t>
            </w:r>
          </w:p>
        </w:tc>
        <w:tc>
          <w:tcPr>
            <w:tcW w:w="2363" w:type="dxa"/>
            <w:shd w:val="clear" w:color="auto" w:fill="FFFFFF" w:themeFill="background1"/>
            <w:vAlign w:val="center"/>
          </w:tcPr>
          <w:p w:rsidR="008A4089" w:rsidRPr="00776F16" w:rsidRDefault="008A4089" w:rsidP="008A4089">
            <w:pPr>
              <w:shd w:val="clear" w:color="auto" w:fill="FFFFFF" w:themeFill="background1"/>
              <w:spacing w:before="100" w:beforeAutospacing="1" w:after="100" w:afterAutospacing="1" w:line="276" w:lineRule="auto"/>
              <w:jc w:val="center"/>
              <w:rPr>
                <w:rFonts w:asciiTheme="minorHAnsi" w:hAnsiTheme="minorHAnsi" w:cstheme="minorHAnsi"/>
                <w:b/>
                <w:bCs/>
              </w:rPr>
            </w:pPr>
            <w:r w:rsidRPr="00776F16">
              <w:rPr>
                <w:rFonts w:asciiTheme="minorHAnsi" w:hAnsiTheme="minorHAnsi" w:cstheme="minorHAnsi"/>
                <w:b/>
                <w:bCs/>
                <w:sz w:val="22"/>
                <w:szCs w:val="22"/>
              </w:rPr>
              <w:t>ÁREA DE</w:t>
            </w:r>
            <w:r w:rsidRPr="00776F16">
              <w:rPr>
                <w:rFonts w:asciiTheme="minorHAnsi" w:hAnsiTheme="minorHAnsi" w:cstheme="minorHAnsi"/>
                <w:b/>
                <w:bCs/>
                <w:sz w:val="22"/>
                <w:szCs w:val="22"/>
              </w:rPr>
              <w:br/>
              <w:t>EVENTOS E</w:t>
            </w:r>
            <w:r w:rsidRPr="00776F16">
              <w:rPr>
                <w:rFonts w:asciiTheme="minorHAnsi" w:hAnsiTheme="minorHAnsi" w:cstheme="minorHAnsi"/>
                <w:b/>
                <w:bCs/>
                <w:sz w:val="22"/>
                <w:szCs w:val="22"/>
              </w:rPr>
              <w:br/>
              <w:t>CAPTAÇÃO DE</w:t>
            </w:r>
            <w:r w:rsidRPr="00776F16">
              <w:rPr>
                <w:rFonts w:asciiTheme="minorHAnsi" w:hAnsiTheme="minorHAnsi" w:cstheme="minorHAnsi"/>
                <w:b/>
                <w:bCs/>
                <w:sz w:val="22"/>
                <w:szCs w:val="22"/>
              </w:rPr>
              <w:br/>
              <w:t>RECURSOS</w:t>
            </w:r>
          </w:p>
          <w:p w:rsidR="008A4089" w:rsidRPr="00776F16" w:rsidRDefault="008A4089" w:rsidP="008A4089">
            <w:pPr>
              <w:shd w:val="clear" w:color="auto" w:fill="FFFFFF" w:themeFill="background1"/>
              <w:spacing w:before="100" w:beforeAutospacing="1" w:after="100" w:afterAutospacing="1" w:line="276" w:lineRule="auto"/>
              <w:jc w:val="center"/>
              <w:rPr>
                <w:rFonts w:asciiTheme="minorHAnsi" w:hAnsiTheme="minorHAnsi" w:cstheme="minorHAnsi"/>
              </w:rPr>
            </w:pPr>
            <w:r w:rsidRPr="00776F16">
              <w:rPr>
                <w:rFonts w:asciiTheme="minorHAnsi" w:hAnsiTheme="minorHAnsi" w:cstheme="minorHAnsi"/>
                <w:b/>
                <w:bCs/>
                <w:sz w:val="22"/>
                <w:szCs w:val="22"/>
              </w:rPr>
              <w:t>SUSTENTABILIDADE</w:t>
            </w:r>
          </w:p>
        </w:tc>
        <w:tc>
          <w:tcPr>
            <w:tcW w:w="7024" w:type="dxa"/>
            <w:shd w:val="clear" w:color="auto" w:fill="FFFFFF" w:themeFill="background1"/>
            <w:vAlign w:val="center"/>
          </w:tcPr>
          <w:tbl>
            <w:tblPr>
              <w:tblW w:w="6810" w:type="dxa"/>
              <w:jc w:val="center"/>
              <w:tblCellSpacing w:w="15" w:type="dxa"/>
              <w:tblCellMar>
                <w:top w:w="15" w:type="dxa"/>
                <w:left w:w="15" w:type="dxa"/>
                <w:bottom w:w="15" w:type="dxa"/>
                <w:right w:w="15" w:type="dxa"/>
              </w:tblCellMar>
              <w:tblLook w:val="04A0" w:firstRow="1" w:lastRow="0" w:firstColumn="1" w:lastColumn="0" w:noHBand="0" w:noVBand="1"/>
            </w:tblPr>
            <w:tblGrid>
              <w:gridCol w:w="6810"/>
            </w:tblGrid>
            <w:tr w:rsidR="00607608" w:rsidTr="008A4089">
              <w:trPr>
                <w:tblCellSpacing w:w="15" w:type="dxa"/>
                <w:jc w:val="center"/>
              </w:trPr>
              <w:tc>
                <w:tcPr>
                  <w:tcW w:w="0" w:type="auto"/>
                  <w:vAlign w:val="center"/>
                </w:tcPr>
                <w:p w:rsidR="00D334E3" w:rsidRDefault="008A4089" w:rsidP="00D334E3">
                  <w:pPr>
                    <w:shd w:val="clear" w:color="auto" w:fill="FFFFFF" w:themeFill="background1"/>
                    <w:spacing w:before="100" w:beforeAutospacing="1" w:line="276" w:lineRule="auto"/>
                    <w:jc w:val="both"/>
                    <w:rPr>
                      <w:rFonts w:asciiTheme="minorHAnsi" w:hAnsiTheme="minorHAnsi" w:cstheme="minorHAnsi"/>
                      <w:sz w:val="22"/>
                      <w:szCs w:val="22"/>
                    </w:rPr>
                  </w:pPr>
                  <w:r w:rsidRPr="00776F16">
                    <w:rPr>
                      <w:rFonts w:asciiTheme="minorHAnsi" w:hAnsiTheme="minorHAnsi" w:cstheme="minorHAnsi"/>
                      <w:b/>
                      <w:bCs/>
                      <w:sz w:val="22"/>
                      <w:szCs w:val="22"/>
                    </w:rPr>
                    <w:t>Atividades:</w:t>
                  </w:r>
                  <w:r w:rsidRPr="00776F16">
                    <w:rPr>
                      <w:rFonts w:asciiTheme="minorHAnsi" w:hAnsiTheme="minorHAnsi" w:cstheme="minorHAnsi"/>
                      <w:sz w:val="22"/>
                      <w:szCs w:val="22"/>
                    </w:rPr>
                    <w:t xml:space="preserve"> Planeamento, organização e implementação de eventos para captação de recursos – convívios, jantares, festas, grupo de AMIGOS DO CBESSF </w:t>
                  </w:r>
                  <w:r w:rsidR="006B642E" w:rsidRPr="00776F16">
                    <w:rPr>
                      <w:rFonts w:asciiTheme="minorHAnsi" w:hAnsiTheme="minorHAnsi" w:cstheme="minorHAnsi"/>
                      <w:sz w:val="22"/>
                      <w:szCs w:val="22"/>
                    </w:rPr>
                    <w:t>etc.</w:t>
                  </w:r>
                  <w:r w:rsidRPr="00776F16">
                    <w:rPr>
                      <w:rFonts w:asciiTheme="minorHAnsi" w:hAnsiTheme="minorHAnsi" w:cstheme="minorHAnsi"/>
                      <w:sz w:val="22"/>
                      <w:szCs w:val="22"/>
                    </w:rPr>
                    <w:t>; Campanhas para desenvolvimento de parcerias, contribuições e doações diversas junto a empresários.</w:t>
                  </w:r>
                </w:p>
                <w:p w:rsidR="008A4089" w:rsidRPr="00776F16" w:rsidRDefault="008A4089" w:rsidP="00D334E3">
                  <w:pPr>
                    <w:shd w:val="clear" w:color="auto" w:fill="FFFFFF" w:themeFill="background1"/>
                    <w:spacing w:before="100" w:beforeAutospacing="1" w:after="100" w:afterAutospacing="1" w:line="276" w:lineRule="auto"/>
                    <w:jc w:val="both"/>
                    <w:rPr>
                      <w:rFonts w:asciiTheme="minorHAnsi" w:hAnsiTheme="minorHAnsi" w:cstheme="minorHAnsi"/>
                    </w:rPr>
                  </w:pPr>
                  <w:r w:rsidRPr="00776F16">
                    <w:rPr>
                      <w:rFonts w:asciiTheme="minorHAnsi" w:hAnsiTheme="minorHAnsi" w:cstheme="minorHAnsi"/>
                      <w:b/>
                      <w:bCs/>
                      <w:sz w:val="22"/>
                      <w:szCs w:val="22"/>
                    </w:rPr>
                    <w:t>Perfil:</w:t>
                  </w:r>
                  <w:r w:rsidRPr="00776F16">
                    <w:rPr>
                      <w:rFonts w:asciiTheme="minorHAnsi" w:hAnsiTheme="minorHAnsi" w:cstheme="minorHAnsi"/>
                      <w:sz w:val="22"/>
                      <w:szCs w:val="22"/>
                    </w:rPr>
                    <w:t xml:space="preserve"> Habilidade para a organização de eventos e campanhas para captação de fundos; facilidade de comunicação.</w:t>
                  </w:r>
                </w:p>
              </w:tc>
            </w:tr>
          </w:tbl>
          <w:p w:rsidR="008A4089" w:rsidRPr="00776F16" w:rsidRDefault="008A4089" w:rsidP="008A4089">
            <w:pPr>
              <w:shd w:val="clear" w:color="auto" w:fill="FFFFFF" w:themeFill="background1"/>
              <w:spacing w:line="276" w:lineRule="auto"/>
              <w:rPr>
                <w:rFonts w:asciiTheme="minorHAnsi" w:hAnsiTheme="minorHAnsi" w:cstheme="minorHAnsi"/>
              </w:rPr>
            </w:pPr>
          </w:p>
        </w:tc>
      </w:tr>
      <w:tr w:rsidR="00607608" w:rsidTr="006A013B">
        <w:trPr>
          <w:gridAfter w:val="1"/>
          <w:wAfter w:w="17" w:type="dxa"/>
          <w:tblCellSpacing w:w="15" w:type="dxa"/>
          <w:jc w:val="center"/>
        </w:trPr>
        <w:tc>
          <w:tcPr>
            <w:tcW w:w="266" w:type="dxa"/>
            <w:shd w:val="clear" w:color="auto" w:fill="FFFFFF" w:themeFill="background1"/>
            <w:vAlign w:val="center"/>
          </w:tcPr>
          <w:p w:rsidR="008A4089" w:rsidRPr="00776F16" w:rsidRDefault="008A4089" w:rsidP="008A4089">
            <w:pPr>
              <w:shd w:val="clear" w:color="auto" w:fill="FFFFFF" w:themeFill="background1"/>
              <w:spacing w:line="276" w:lineRule="auto"/>
              <w:jc w:val="center"/>
              <w:rPr>
                <w:rFonts w:asciiTheme="minorHAnsi" w:hAnsiTheme="minorHAnsi" w:cstheme="minorHAnsi"/>
              </w:rPr>
            </w:pPr>
            <w:r w:rsidRPr="00776F16">
              <w:rPr>
                <w:rFonts w:asciiTheme="minorHAnsi" w:hAnsiTheme="minorHAnsi" w:cstheme="minorHAnsi"/>
                <w:b/>
                <w:bCs/>
                <w:sz w:val="22"/>
                <w:szCs w:val="22"/>
              </w:rPr>
              <w:t>05</w:t>
            </w:r>
          </w:p>
        </w:tc>
        <w:tc>
          <w:tcPr>
            <w:tcW w:w="2363" w:type="dxa"/>
            <w:shd w:val="clear" w:color="auto" w:fill="FFFFFF" w:themeFill="background1"/>
            <w:vAlign w:val="center"/>
          </w:tcPr>
          <w:p w:rsidR="008A4089" w:rsidRPr="00776F16" w:rsidRDefault="008A4089" w:rsidP="008A4089">
            <w:pPr>
              <w:shd w:val="clear" w:color="auto" w:fill="FFFFFF" w:themeFill="background1"/>
              <w:spacing w:before="100" w:beforeAutospacing="1" w:after="100" w:afterAutospacing="1" w:line="276" w:lineRule="auto"/>
              <w:jc w:val="center"/>
              <w:rPr>
                <w:rFonts w:asciiTheme="minorHAnsi" w:hAnsiTheme="minorHAnsi" w:cstheme="minorHAnsi"/>
              </w:rPr>
            </w:pPr>
            <w:r w:rsidRPr="00776F16">
              <w:rPr>
                <w:rFonts w:asciiTheme="minorHAnsi" w:hAnsiTheme="minorHAnsi" w:cstheme="minorHAnsi"/>
                <w:b/>
                <w:bCs/>
                <w:sz w:val="22"/>
                <w:szCs w:val="22"/>
              </w:rPr>
              <w:t>ÁREA DE</w:t>
            </w:r>
            <w:r w:rsidRPr="00776F16">
              <w:rPr>
                <w:rFonts w:asciiTheme="minorHAnsi" w:hAnsiTheme="minorHAnsi" w:cstheme="minorHAnsi"/>
                <w:b/>
                <w:bCs/>
                <w:sz w:val="22"/>
                <w:szCs w:val="22"/>
              </w:rPr>
              <w:br/>
              <w:t>CULTURA,</w:t>
            </w:r>
            <w:r w:rsidRPr="00776F16">
              <w:rPr>
                <w:rFonts w:asciiTheme="minorHAnsi" w:hAnsiTheme="minorHAnsi" w:cstheme="minorHAnsi"/>
                <w:b/>
                <w:bCs/>
                <w:sz w:val="22"/>
                <w:szCs w:val="22"/>
              </w:rPr>
              <w:br/>
              <w:t>ARTES E</w:t>
            </w:r>
            <w:r w:rsidRPr="00776F16">
              <w:rPr>
                <w:rFonts w:asciiTheme="minorHAnsi" w:hAnsiTheme="minorHAnsi" w:cstheme="minorHAnsi"/>
                <w:b/>
                <w:bCs/>
                <w:sz w:val="22"/>
                <w:szCs w:val="22"/>
              </w:rPr>
              <w:br/>
              <w:t>LAZER</w:t>
            </w:r>
          </w:p>
        </w:tc>
        <w:tc>
          <w:tcPr>
            <w:tcW w:w="7024" w:type="dxa"/>
            <w:shd w:val="clear" w:color="auto" w:fill="FFFFFF" w:themeFill="background1"/>
            <w:vAlign w:val="center"/>
          </w:tcPr>
          <w:tbl>
            <w:tblPr>
              <w:tblW w:w="6810" w:type="dxa"/>
              <w:jc w:val="center"/>
              <w:tblCellSpacing w:w="15" w:type="dxa"/>
              <w:tblCellMar>
                <w:top w:w="15" w:type="dxa"/>
                <w:left w:w="15" w:type="dxa"/>
                <w:bottom w:w="15" w:type="dxa"/>
                <w:right w:w="15" w:type="dxa"/>
              </w:tblCellMar>
              <w:tblLook w:val="04A0" w:firstRow="1" w:lastRow="0" w:firstColumn="1" w:lastColumn="0" w:noHBand="0" w:noVBand="1"/>
            </w:tblPr>
            <w:tblGrid>
              <w:gridCol w:w="6810"/>
            </w:tblGrid>
            <w:tr w:rsidR="00607608" w:rsidTr="008A4089">
              <w:trPr>
                <w:tblCellSpacing w:w="15" w:type="dxa"/>
                <w:jc w:val="center"/>
              </w:trPr>
              <w:tc>
                <w:tcPr>
                  <w:tcW w:w="0" w:type="auto"/>
                  <w:vAlign w:val="center"/>
                </w:tcPr>
                <w:p w:rsidR="008A4089" w:rsidRPr="00776F16" w:rsidRDefault="008A4089" w:rsidP="00D334E3">
                  <w:pPr>
                    <w:shd w:val="clear" w:color="auto" w:fill="FFFFFF" w:themeFill="background1"/>
                    <w:spacing w:before="100" w:beforeAutospacing="1" w:line="276" w:lineRule="auto"/>
                    <w:jc w:val="both"/>
                    <w:rPr>
                      <w:rFonts w:asciiTheme="minorHAnsi" w:hAnsiTheme="minorHAnsi" w:cstheme="minorHAnsi"/>
                    </w:rPr>
                  </w:pPr>
                  <w:r w:rsidRPr="00776F16">
                    <w:rPr>
                      <w:rFonts w:asciiTheme="minorHAnsi" w:hAnsiTheme="minorHAnsi" w:cstheme="minorHAnsi"/>
                      <w:b/>
                      <w:bCs/>
                      <w:sz w:val="22"/>
                      <w:szCs w:val="22"/>
                    </w:rPr>
                    <w:t>Atividades:</w:t>
                  </w:r>
                  <w:r w:rsidRPr="00776F16">
                    <w:rPr>
                      <w:rFonts w:asciiTheme="minorHAnsi" w:hAnsiTheme="minorHAnsi" w:cstheme="minorHAnsi"/>
                      <w:sz w:val="22"/>
                      <w:szCs w:val="22"/>
                    </w:rPr>
                    <w:t xml:space="preserve"> Organização e implementação de programas culturais diversificados. (Colónia de férias, teatro, música, dança, ginástica, folclore, etc.)</w:t>
                  </w:r>
                </w:p>
                <w:p w:rsidR="008A4089" w:rsidRPr="00776F16" w:rsidRDefault="008A4089" w:rsidP="00316072">
                  <w:pPr>
                    <w:shd w:val="clear" w:color="auto" w:fill="FFFFFF" w:themeFill="background1"/>
                    <w:spacing w:before="100" w:beforeAutospacing="1" w:after="100" w:afterAutospacing="1" w:line="276" w:lineRule="auto"/>
                    <w:jc w:val="both"/>
                    <w:rPr>
                      <w:rFonts w:asciiTheme="minorHAnsi" w:hAnsiTheme="minorHAnsi" w:cstheme="minorHAnsi"/>
                    </w:rPr>
                  </w:pPr>
                  <w:r w:rsidRPr="00776F16">
                    <w:rPr>
                      <w:rFonts w:asciiTheme="minorHAnsi" w:hAnsiTheme="minorHAnsi" w:cstheme="minorHAnsi"/>
                      <w:b/>
                      <w:bCs/>
                      <w:sz w:val="22"/>
                      <w:szCs w:val="22"/>
                    </w:rPr>
                    <w:t>Perfil:</w:t>
                  </w:r>
                  <w:r w:rsidRPr="00776F16">
                    <w:rPr>
                      <w:rFonts w:asciiTheme="minorHAnsi" w:hAnsiTheme="minorHAnsi" w:cstheme="minorHAnsi"/>
                      <w:sz w:val="22"/>
                      <w:szCs w:val="22"/>
                    </w:rPr>
                    <w:t xml:space="preserve"> Formação compatível e experiência profissional na respetiva área de atuação; capacidade de organização, facilidade de comunicação e boa capacidade de relacionamento interpessoal.</w:t>
                  </w:r>
                </w:p>
              </w:tc>
            </w:tr>
          </w:tbl>
          <w:p w:rsidR="008A4089" w:rsidRPr="00776F16" w:rsidRDefault="008A4089" w:rsidP="008A4089">
            <w:pPr>
              <w:shd w:val="clear" w:color="auto" w:fill="FFFFFF" w:themeFill="background1"/>
              <w:spacing w:line="276" w:lineRule="auto"/>
              <w:rPr>
                <w:rFonts w:asciiTheme="minorHAnsi" w:hAnsiTheme="minorHAnsi" w:cstheme="minorHAnsi"/>
              </w:rPr>
            </w:pPr>
          </w:p>
        </w:tc>
      </w:tr>
      <w:tr w:rsidR="00607608" w:rsidTr="006A013B">
        <w:trPr>
          <w:gridAfter w:val="1"/>
          <w:wAfter w:w="17" w:type="dxa"/>
          <w:tblCellSpacing w:w="15" w:type="dxa"/>
          <w:jc w:val="center"/>
        </w:trPr>
        <w:tc>
          <w:tcPr>
            <w:tcW w:w="266" w:type="dxa"/>
            <w:shd w:val="clear" w:color="auto" w:fill="FFFFFF" w:themeFill="background1"/>
            <w:vAlign w:val="center"/>
          </w:tcPr>
          <w:p w:rsidR="008A4089" w:rsidRPr="00776F16" w:rsidRDefault="008A4089" w:rsidP="008A4089">
            <w:pPr>
              <w:shd w:val="clear" w:color="auto" w:fill="FFFFFF" w:themeFill="background1"/>
              <w:spacing w:line="276" w:lineRule="auto"/>
              <w:jc w:val="center"/>
              <w:rPr>
                <w:rFonts w:asciiTheme="minorHAnsi" w:hAnsiTheme="minorHAnsi" w:cstheme="minorHAnsi"/>
              </w:rPr>
            </w:pPr>
            <w:r w:rsidRPr="00776F16">
              <w:rPr>
                <w:rFonts w:asciiTheme="minorHAnsi" w:hAnsiTheme="minorHAnsi" w:cstheme="minorHAnsi"/>
                <w:b/>
                <w:bCs/>
                <w:sz w:val="22"/>
                <w:szCs w:val="22"/>
              </w:rPr>
              <w:t>06</w:t>
            </w:r>
          </w:p>
        </w:tc>
        <w:tc>
          <w:tcPr>
            <w:tcW w:w="2363" w:type="dxa"/>
            <w:shd w:val="clear" w:color="auto" w:fill="FFFFFF" w:themeFill="background1"/>
            <w:vAlign w:val="center"/>
          </w:tcPr>
          <w:p w:rsidR="008A4089" w:rsidRPr="00776F16" w:rsidRDefault="008A4089" w:rsidP="008A4089">
            <w:pPr>
              <w:shd w:val="clear" w:color="auto" w:fill="FFFFFF" w:themeFill="background1"/>
              <w:spacing w:before="100" w:beforeAutospacing="1" w:after="100" w:afterAutospacing="1" w:line="276" w:lineRule="auto"/>
              <w:jc w:val="center"/>
              <w:rPr>
                <w:rFonts w:asciiTheme="minorHAnsi" w:hAnsiTheme="minorHAnsi" w:cstheme="minorHAnsi"/>
              </w:rPr>
            </w:pPr>
            <w:r w:rsidRPr="00776F16">
              <w:rPr>
                <w:rFonts w:asciiTheme="minorHAnsi" w:hAnsiTheme="minorHAnsi" w:cstheme="minorHAnsi"/>
                <w:b/>
                <w:bCs/>
                <w:sz w:val="22"/>
                <w:szCs w:val="22"/>
              </w:rPr>
              <w:t>ÁREA DE</w:t>
            </w:r>
            <w:r w:rsidRPr="00776F16">
              <w:rPr>
                <w:rFonts w:asciiTheme="minorHAnsi" w:hAnsiTheme="minorHAnsi" w:cstheme="minorHAnsi"/>
                <w:b/>
                <w:bCs/>
                <w:sz w:val="22"/>
                <w:szCs w:val="22"/>
              </w:rPr>
              <w:br/>
              <w:t>PROMOÇÃO SOCIAL E</w:t>
            </w:r>
            <w:r w:rsidRPr="00776F16">
              <w:rPr>
                <w:rFonts w:asciiTheme="minorHAnsi" w:hAnsiTheme="minorHAnsi" w:cstheme="minorHAnsi"/>
                <w:b/>
                <w:bCs/>
                <w:sz w:val="22"/>
                <w:szCs w:val="22"/>
              </w:rPr>
              <w:br/>
              <w:t xml:space="preserve">ENVOLVIMENTO DA </w:t>
            </w:r>
            <w:r w:rsidRPr="00776F16">
              <w:rPr>
                <w:rFonts w:asciiTheme="minorHAnsi" w:hAnsiTheme="minorHAnsi" w:cstheme="minorHAnsi"/>
                <w:b/>
                <w:bCs/>
                <w:sz w:val="22"/>
                <w:szCs w:val="22"/>
              </w:rPr>
              <w:br/>
              <w:t>FAMÍLIA</w:t>
            </w:r>
          </w:p>
        </w:tc>
        <w:tc>
          <w:tcPr>
            <w:tcW w:w="7024" w:type="dxa"/>
            <w:shd w:val="clear" w:color="auto" w:fill="FFFFFF" w:themeFill="background1"/>
            <w:vAlign w:val="center"/>
          </w:tcPr>
          <w:tbl>
            <w:tblPr>
              <w:tblW w:w="6810" w:type="dxa"/>
              <w:jc w:val="center"/>
              <w:tblCellSpacing w:w="15" w:type="dxa"/>
              <w:tblCellMar>
                <w:top w:w="15" w:type="dxa"/>
                <w:left w:w="15" w:type="dxa"/>
                <w:bottom w:w="15" w:type="dxa"/>
                <w:right w:w="15" w:type="dxa"/>
              </w:tblCellMar>
              <w:tblLook w:val="04A0" w:firstRow="1" w:lastRow="0" w:firstColumn="1" w:lastColumn="0" w:noHBand="0" w:noVBand="1"/>
            </w:tblPr>
            <w:tblGrid>
              <w:gridCol w:w="6810"/>
            </w:tblGrid>
            <w:tr w:rsidR="00607608" w:rsidTr="008A4089">
              <w:trPr>
                <w:tblCellSpacing w:w="15" w:type="dxa"/>
                <w:jc w:val="center"/>
              </w:trPr>
              <w:tc>
                <w:tcPr>
                  <w:tcW w:w="0" w:type="auto"/>
                  <w:vAlign w:val="center"/>
                </w:tcPr>
                <w:p w:rsidR="008A4089" w:rsidRPr="00776F16" w:rsidRDefault="008A4089" w:rsidP="00D334E3">
                  <w:pPr>
                    <w:shd w:val="clear" w:color="auto" w:fill="FFFFFF" w:themeFill="background1"/>
                    <w:spacing w:before="100" w:beforeAutospacing="1" w:line="276" w:lineRule="auto"/>
                    <w:jc w:val="both"/>
                    <w:rPr>
                      <w:rFonts w:asciiTheme="minorHAnsi" w:hAnsiTheme="minorHAnsi" w:cstheme="minorHAnsi"/>
                    </w:rPr>
                  </w:pPr>
                  <w:r w:rsidRPr="00776F16">
                    <w:rPr>
                      <w:rFonts w:asciiTheme="minorHAnsi" w:hAnsiTheme="minorHAnsi" w:cstheme="minorHAnsi"/>
                      <w:b/>
                      <w:bCs/>
                      <w:sz w:val="22"/>
                      <w:szCs w:val="22"/>
                    </w:rPr>
                    <w:t>Atividades:</w:t>
                  </w:r>
                  <w:r w:rsidRPr="00776F16">
                    <w:rPr>
                      <w:rFonts w:asciiTheme="minorHAnsi" w:hAnsiTheme="minorHAnsi" w:cstheme="minorHAnsi"/>
                      <w:sz w:val="22"/>
                      <w:szCs w:val="22"/>
                    </w:rPr>
                    <w:t xml:space="preserve"> Organização e implementação de programas e ações de envolvimento parental</w:t>
                  </w:r>
                </w:p>
                <w:p w:rsidR="008A4089" w:rsidRPr="00776F16" w:rsidRDefault="008A4089" w:rsidP="00316072">
                  <w:pPr>
                    <w:shd w:val="clear" w:color="auto" w:fill="FFFFFF" w:themeFill="background1"/>
                    <w:spacing w:before="100" w:beforeAutospacing="1" w:after="100" w:afterAutospacing="1" w:line="276" w:lineRule="auto"/>
                    <w:jc w:val="both"/>
                    <w:rPr>
                      <w:rFonts w:asciiTheme="minorHAnsi" w:hAnsiTheme="minorHAnsi" w:cstheme="minorHAnsi"/>
                    </w:rPr>
                  </w:pPr>
                  <w:r w:rsidRPr="00776F16">
                    <w:rPr>
                      <w:rFonts w:asciiTheme="minorHAnsi" w:hAnsiTheme="minorHAnsi" w:cstheme="minorHAnsi"/>
                      <w:b/>
                      <w:bCs/>
                      <w:sz w:val="22"/>
                      <w:szCs w:val="22"/>
                    </w:rPr>
                    <w:t>Perfil:</w:t>
                  </w:r>
                  <w:r w:rsidRPr="00776F16">
                    <w:rPr>
                      <w:rFonts w:asciiTheme="minorHAnsi" w:hAnsiTheme="minorHAnsi" w:cstheme="minorHAnsi"/>
                      <w:sz w:val="22"/>
                      <w:szCs w:val="22"/>
                    </w:rPr>
                    <w:t xml:space="preserve"> Formação e/ou experiência profissional compatível; boa capacidade de relacionamento interpessoal, facilidade de comunicação etc.</w:t>
                  </w:r>
                </w:p>
              </w:tc>
            </w:tr>
          </w:tbl>
          <w:p w:rsidR="008A4089" w:rsidRPr="00776F16" w:rsidRDefault="008A4089" w:rsidP="008A4089">
            <w:pPr>
              <w:shd w:val="clear" w:color="auto" w:fill="FFFFFF" w:themeFill="background1"/>
              <w:spacing w:line="276" w:lineRule="auto"/>
              <w:rPr>
                <w:rFonts w:asciiTheme="minorHAnsi" w:hAnsiTheme="minorHAnsi" w:cstheme="minorHAnsi"/>
              </w:rPr>
            </w:pPr>
          </w:p>
        </w:tc>
      </w:tr>
      <w:tr w:rsidR="00607608" w:rsidTr="006A013B">
        <w:trPr>
          <w:gridAfter w:val="1"/>
          <w:wAfter w:w="17" w:type="dxa"/>
          <w:tblCellSpacing w:w="15" w:type="dxa"/>
          <w:jc w:val="center"/>
        </w:trPr>
        <w:tc>
          <w:tcPr>
            <w:tcW w:w="266" w:type="dxa"/>
            <w:shd w:val="clear" w:color="auto" w:fill="FFFFFF" w:themeFill="background1"/>
            <w:vAlign w:val="center"/>
          </w:tcPr>
          <w:p w:rsidR="008A4089" w:rsidRPr="00776F16" w:rsidRDefault="008A4089" w:rsidP="008A4089">
            <w:pPr>
              <w:shd w:val="clear" w:color="auto" w:fill="FFFFFF" w:themeFill="background1"/>
              <w:spacing w:line="276" w:lineRule="auto"/>
              <w:jc w:val="center"/>
              <w:rPr>
                <w:rFonts w:asciiTheme="minorHAnsi" w:hAnsiTheme="minorHAnsi" w:cstheme="minorHAnsi"/>
              </w:rPr>
            </w:pPr>
            <w:r w:rsidRPr="00776F16">
              <w:rPr>
                <w:rFonts w:asciiTheme="minorHAnsi" w:hAnsiTheme="minorHAnsi" w:cstheme="minorHAnsi"/>
                <w:b/>
                <w:bCs/>
                <w:sz w:val="22"/>
                <w:szCs w:val="22"/>
              </w:rPr>
              <w:t>07</w:t>
            </w:r>
          </w:p>
        </w:tc>
        <w:tc>
          <w:tcPr>
            <w:tcW w:w="2363" w:type="dxa"/>
            <w:shd w:val="clear" w:color="auto" w:fill="FFFFFF" w:themeFill="background1"/>
            <w:vAlign w:val="center"/>
          </w:tcPr>
          <w:p w:rsidR="008A4089" w:rsidRPr="00776F16" w:rsidRDefault="008A4089" w:rsidP="008A4089">
            <w:pPr>
              <w:shd w:val="clear" w:color="auto" w:fill="FFFFFF" w:themeFill="background1"/>
              <w:spacing w:before="100" w:beforeAutospacing="1" w:after="100" w:afterAutospacing="1" w:line="276" w:lineRule="auto"/>
              <w:jc w:val="center"/>
              <w:rPr>
                <w:rFonts w:asciiTheme="minorHAnsi" w:hAnsiTheme="minorHAnsi" w:cstheme="minorHAnsi"/>
              </w:rPr>
            </w:pPr>
            <w:r w:rsidRPr="00776F16">
              <w:rPr>
                <w:rFonts w:asciiTheme="minorHAnsi" w:hAnsiTheme="minorHAnsi" w:cstheme="minorHAnsi"/>
                <w:b/>
                <w:bCs/>
                <w:sz w:val="22"/>
                <w:szCs w:val="22"/>
              </w:rPr>
              <w:t>ÁREA DE</w:t>
            </w:r>
            <w:r w:rsidRPr="00776F16">
              <w:rPr>
                <w:rFonts w:asciiTheme="minorHAnsi" w:hAnsiTheme="minorHAnsi" w:cstheme="minorHAnsi"/>
                <w:b/>
                <w:bCs/>
                <w:sz w:val="22"/>
                <w:szCs w:val="22"/>
              </w:rPr>
              <w:br/>
              <w:t xml:space="preserve">IINFRA ESTRUTURAS </w:t>
            </w:r>
          </w:p>
        </w:tc>
        <w:tc>
          <w:tcPr>
            <w:tcW w:w="7024" w:type="dxa"/>
            <w:shd w:val="clear" w:color="auto" w:fill="FFFFFF" w:themeFill="background1"/>
            <w:vAlign w:val="center"/>
          </w:tcPr>
          <w:tbl>
            <w:tblPr>
              <w:tblW w:w="6810" w:type="dxa"/>
              <w:jc w:val="center"/>
              <w:tblCellSpacing w:w="15" w:type="dxa"/>
              <w:tblCellMar>
                <w:top w:w="15" w:type="dxa"/>
                <w:left w:w="15" w:type="dxa"/>
                <w:bottom w:w="15" w:type="dxa"/>
                <w:right w:w="15" w:type="dxa"/>
              </w:tblCellMar>
              <w:tblLook w:val="04A0" w:firstRow="1" w:lastRow="0" w:firstColumn="1" w:lastColumn="0" w:noHBand="0" w:noVBand="1"/>
            </w:tblPr>
            <w:tblGrid>
              <w:gridCol w:w="6810"/>
            </w:tblGrid>
            <w:tr w:rsidR="00607608" w:rsidTr="008A4089">
              <w:trPr>
                <w:tblCellSpacing w:w="15" w:type="dxa"/>
                <w:jc w:val="center"/>
              </w:trPr>
              <w:tc>
                <w:tcPr>
                  <w:tcW w:w="0" w:type="auto"/>
                  <w:shd w:val="clear" w:color="auto" w:fill="EAEAEA"/>
                  <w:vAlign w:val="center"/>
                </w:tcPr>
                <w:p w:rsidR="00D334E3" w:rsidRDefault="008A4089" w:rsidP="00D334E3">
                  <w:pPr>
                    <w:shd w:val="clear" w:color="auto" w:fill="FFFFFF" w:themeFill="background1"/>
                    <w:autoSpaceDE w:val="0"/>
                    <w:autoSpaceDN w:val="0"/>
                    <w:adjustRightInd w:val="0"/>
                    <w:spacing w:line="276" w:lineRule="auto"/>
                    <w:jc w:val="both"/>
                    <w:rPr>
                      <w:rFonts w:asciiTheme="minorHAnsi" w:hAnsiTheme="minorHAnsi" w:cstheme="minorHAnsi"/>
                      <w:sz w:val="22"/>
                      <w:szCs w:val="22"/>
                    </w:rPr>
                  </w:pPr>
                  <w:r w:rsidRPr="00776F16">
                    <w:rPr>
                      <w:rFonts w:asciiTheme="minorHAnsi" w:hAnsiTheme="minorHAnsi" w:cstheme="minorHAnsi"/>
                      <w:b/>
                      <w:bCs/>
                      <w:sz w:val="22"/>
                      <w:szCs w:val="22"/>
                    </w:rPr>
                    <w:t>Atividades:</w:t>
                  </w:r>
                  <w:r w:rsidRPr="00776F16">
                    <w:rPr>
                      <w:rFonts w:asciiTheme="minorHAnsi" w:hAnsiTheme="minorHAnsi" w:cstheme="minorHAnsi"/>
                      <w:sz w:val="22"/>
                      <w:szCs w:val="22"/>
                    </w:rPr>
                    <w:t xml:space="preserve"> Manutenção e conserv</w:t>
                  </w:r>
                  <w:r w:rsidR="00316072">
                    <w:rPr>
                      <w:rFonts w:asciiTheme="minorHAnsi" w:hAnsiTheme="minorHAnsi" w:cstheme="minorHAnsi"/>
                      <w:sz w:val="22"/>
                      <w:szCs w:val="22"/>
                    </w:rPr>
                    <w:t xml:space="preserve">ação de edifício e equipamentos </w:t>
                  </w:r>
                  <w:r w:rsidRPr="00776F16">
                    <w:rPr>
                      <w:rFonts w:asciiTheme="minorHAnsi" w:hAnsiTheme="minorHAnsi" w:cstheme="minorHAnsi"/>
                      <w:sz w:val="22"/>
                      <w:szCs w:val="22"/>
                    </w:rPr>
                    <w:t>Manutenção de Jardins.</w:t>
                  </w:r>
                </w:p>
                <w:p w:rsidR="008A4089" w:rsidRPr="00776F16" w:rsidRDefault="008A4089" w:rsidP="00D334E3">
                  <w:pPr>
                    <w:shd w:val="clear" w:color="auto" w:fill="FFFFFF" w:themeFill="background1"/>
                    <w:autoSpaceDE w:val="0"/>
                    <w:autoSpaceDN w:val="0"/>
                    <w:adjustRightInd w:val="0"/>
                    <w:spacing w:line="276" w:lineRule="auto"/>
                    <w:jc w:val="both"/>
                    <w:rPr>
                      <w:rFonts w:asciiTheme="minorHAnsi" w:hAnsiTheme="minorHAnsi" w:cstheme="minorHAnsi"/>
                    </w:rPr>
                  </w:pPr>
                  <w:r w:rsidRPr="00776F16">
                    <w:rPr>
                      <w:rFonts w:asciiTheme="minorHAnsi" w:hAnsiTheme="minorHAnsi" w:cstheme="minorHAnsi"/>
                      <w:b/>
                      <w:bCs/>
                      <w:sz w:val="22"/>
                      <w:szCs w:val="22"/>
                    </w:rPr>
                    <w:t>Perfil:</w:t>
                  </w:r>
                  <w:r w:rsidRPr="00776F16">
                    <w:rPr>
                      <w:rFonts w:asciiTheme="minorHAnsi" w:hAnsiTheme="minorHAnsi" w:cstheme="minorHAnsi"/>
                      <w:sz w:val="22"/>
                      <w:szCs w:val="22"/>
                    </w:rPr>
                    <w:t xml:space="preserve"> Ter conhecimentos nas áreas de intervenção.</w:t>
                  </w:r>
                </w:p>
              </w:tc>
            </w:tr>
          </w:tbl>
          <w:p w:rsidR="008A4089" w:rsidRPr="00776F16" w:rsidRDefault="008A4089" w:rsidP="008A4089">
            <w:pPr>
              <w:shd w:val="clear" w:color="auto" w:fill="FFFFFF" w:themeFill="background1"/>
              <w:spacing w:line="276" w:lineRule="auto"/>
              <w:rPr>
                <w:rFonts w:asciiTheme="minorHAnsi" w:hAnsiTheme="minorHAnsi" w:cstheme="minorHAnsi"/>
              </w:rPr>
            </w:pPr>
          </w:p>
        </w:tc>
      </w:tr>
    </w:tbl>
    <w:p w:rsidR="00ED08B4" w:rsidRDefault="00ED08B4" w:rsidP="00E306EA">
      <w:pPr>
        <w:pStyle w:val="Corpodetexto3"/>
        <w:tabs>
          <w:tab w:val="left" w:pos="4806"/>
        </w:tabs>
        <w:spacing w:line="276" w:lineRule="auto"/>
        <w:jc w:val="center"/>
        <w:rPr>
          <w:rFonts w:asciiTheme="minorHAnsi" w:hAnsiTheme="minorHAnsi" w:cstheme="minorHAnsi"/>
          <w:i w:val="0"/>
          <w:sz w:val="22"/>
          <w:szCs w:val="22"/>
          <w:u w:val="none"/>
        </w:rPr>
      </w:pPr>
    </w:p>
    <w:p w:rsidR="008A4089" w:rsidRDefault="008A4089" w:rsidP="00E306EA">
      <w:pPr>
        <w:pStyle w:val="Corpodetexto3"/>
        <w:tabs>
          <w:tab w:val="left" w:pos="4806"/>
        </w:tabs>
        <w:spacing w:line="276" w:lineRule="auto"/>
        <w:jc w:val="center"/>
        <w:rPr>
          <w:rFonts w:asciiTheme="minorHAnsi" w:hAnsiTheme="minorHAnsi" w:cstheme="minorHAnsi"/>
          <w:i w:val="0"/>
          <w:sz w:val="22"/>
          <w:szCs w:val="22"/>
          <w:u w:val="none"/>
        </w:rPr>
      </w:pPr>
      <w:r>
        <w:rPr>
          <w:rFonts w:asciiTheme="minorHAnsi" w:hAnsiTheme="minorHAnsi" w:cstheme="minorHAnsi"/>
          <w:i w:val="0"/>
          <w:sz w:val="22"/>
          <w:szCs w:val="22"/>
          <w:u w:val="none"/>
        </w:rPr>
        <w:t>NORMA LIV</w:t>
      </w:r>
    </w:p>
    <w:p w:rsidR="008A4089" w:rsidRPr="0093716F" w:rsidRDefault="008A4089" w:rsidP="008A4089">
      <w:pPr>
        <w:pStyle w:val="Corpodetexto3"/>
        <w:spacing w:line="276" w:lineRule="auto"/>
        <w:jc w:val="center"/>
        <w:rPr>
          <w:rFonts w:asciiTheme="minorHAnsi" w:hAnsiTheme="minorHAnsi" w:cstheme="minorHAnsi"/>
          <w:i w:val="0"/>
          <w:sz w:val="22"/>
          <w:szCs w:val="22"/>
          <w:u w:val="none"/>
        </w:rPr>
      </w:pPr>
      <w:r w:rsidRPr="0093716F">
        <w:rPr>
          <w:rFonts w:asciiTheme="minorHAnsi" w:hAnsiTheme="minorHAnsi" w:cstheme="minorHAnsi"/>
          <w:i w:val="0"/>
          <w:sz w:val="22"/>
          <w:szCs w:val="22"/>
          <w:u w:val="none"/>
        </w:rPr>
        <w:t>Situações Omissas</w:t>
      </w:r>
    </w:p>
    <w:p w:rsidR="007174E4" w:rsidRDefault="008A4089" w:rsidP="008D2ABE">
      <w:pPr>
        <w:pStyle w:val="Corpodetexto3"/>
        <w:spacing w:line="276" w:lineRule="auto"/>
        <w:rPr>
          <w:rFonts w:asciiTheme="minorHAnsi" w:hAnsiTheme="minorHAnsi" w:cstheme="minorHAnsi"/>
          <w:b w:val="0"/>
          <w:i w:val="0"/>
          <w:sz w:val="22"/>
          <w:szCs w:val="22"/>
          <w:u w:val="none"/>
        </w:rPr>
      </w:pPr>
      <w:r w:rsidRPr="0093716F">
        <w:rPr>
          <w:rFonts w:asciiTheme="minorHAnsi" w:hAnsiTheme="minorHAnsi" w:cstheme="minorHAnsi"/>
          <w:b w:val="0"/>
          <w:i w:val="0"/>
          <w:sz w:val="22"/>
          <w:szCs w:val="22"/>
          <w:u w:val="none"/>
        </w:rPr>
        <w:t>Todas as situações omissas neste Regulamento Interno serão decididas pela Direção.</w:t>
      </w:r>
    </w:p>
    <w:p w:rsidR="00DA5E98" w:rsidRDefault="00DA5E98" w:rsidP="008A4089">
      <w:pPr>
        <w:pStyle w:val="Corpodetexto3"/>
        <w:spacing w:line="276" w:lineRule="auto"/>
        <w:jc w:val="center"/>
        <w:rPr>
          <w:rFonts w:asciiTheme="minorHAnsi" w:hAnsiTheme="minorHAnsi" w:cstheme="minorHAnsi"/>
          <w:i w:val="0"/>
          <w:sz w:val="22"/>
          <w:szCs w:val="22"/>
          <w:u w:val="none"/>
        </w:rPr>
      </w:pPr>
    </w:p>
    <w:p w:rsidR="00DA5E98" w:rsidRDefault="00DA5E98" w:rsidP="008A4089">
      <w:pPr>
        <w:pStyle w:val="Corpodetexto3"/>
        <w:spacing w:line="276" w:lineRule="auto"/>
        <w:jc w:val="center"/>
        <w:rPr>
          <w:rFonts w:asciiTheme="minorHAnsi" w:hAnsiTheme="minorHAnsi" w:cstheme="minorHAnsi"/>
          <w:i w:val="0"/>
          <w:sz w:val="22"/>
          <w:szCs w:val="22"/>
          <w:u w:val="none"/>
        </w:rPr>
      </w:pPr>
    </w:p>
    <w:p w:rsidR="00DA5E98" w:rsidRDefault="00DA5E98" w:rsidP="008A4089">
      <w:pPr>
        <w:pStyle w:val="Corpodetexto3"/>
        <w:spacing w:line="276" w:lineRule="auto"/>
        <w:jc w:val="center"/>
        <w:rPr>
          <w:rFonts w:asciiTheme="minorHAnsi" w:hAnsiTheme="minorHAnsi" w:cstheme="minorHAnsi"/>
          <w:i w:val="0"/>
          <w:sz w:val="22"/>
          <w:szCs w:val="22"/>
          <w:u w:val="none"/>
        </w:rPr>
      </w:pPr>
    </w:p>
    <w:p w:rsidR="008A4089" w:rsidRPr="008D173D" w:rsidRDefault="008A4089" w:rsidP="008A4089">
      <w:pPr>
        <w:pStyle w:val="Corpodetexto3"/>
        <w:spacing w:line="276" w:lineRule="auto"/>
        <w:jc w:val="center"/>
        <w:rPr>
          <w:rFonts w:asciiTheme="minorHAnsi" w:hAnsiTheme="minorHAnsi" w:cstheme="minorHAnsi"/>
          <w:i w:val="0"/>
          <w:sz w:val="22"/>
          <w:szCs w:val="22"/>
          <w:u w:val="none"/>
        </w:rPr>
      </w:pPr>
      <w:r>
        <w:rPr>
          <w:rFonts w:asciiTheme="minorHAnsi" w:hAnsiTheme="minorHAnsi" w:cstheme="minorHAnsi"/>
          <w:i w:val="0"/>
          <w:sz w:val="22"/>
          <w:szCs w:val="22"/>
          <w:u w:val="none"/>
        </w:rPr>
        <w:lastRenderedPageBreak/>
        <w:t>NORMA LV</w:t>
      </w:r>
    </w:p>
    <w:p w:rsidR="008A4089" w:rsidRPr="0093716F" w:rsidRDefault="008A4089" w:rsidP="008A4089">
      <w:pPr>
        <w:pStyle w:val="Corpodetexto3"/>
        <w:spacing w:line="276" w:lineRule="auto"/>
        <w:jc w:val="center"/>
        <w:rPr>
          <w:rFonts w:asciiTheme="minorHAnsi" w:hAnsiTheme="minorHAnsi" w:cstheme="minorHAnsi"/>
          <w:i w:val="0"/>
          <w:sz w:val="22"/>
          <w:szCs w:val="22"/>
          <w:u w:val="none"/>
        </w:rPr>
      </w:pPr>
      <w:r>
        <w:rPr>
          <w:rFonts w:asciiTheme="minorHAnsi" w:hAnsiTheme="minorHAnsi" w:cstheme="minorHAnsi"/>
          <w:i w:val="0"/>
          <w:sz w:val="22"/>
          <w:szCs w:val="22"/>
          <w:u w:val="none"/>
        </w:rPr>
        <w:t>Alteração ao Regulamento Interno</w:t>
      </w:r>
    </w:p>
    <w:p w:rsidR="008A4089" w:rsidRDefault="008A4089" w:rsidP="008A4089">
      <w:pPr>
        <w:spacing w:line="276" w:lineRule="auto"/>
        <w:jc w:val="both"/>
        <w:rPr>
          <w:rFonts w:asciiTheme="minorHAnsi" w:hAnsiTheme="minorHAnsi" w:cstheme="minorHAnsi"/>
          <w:spacing w:val="-5"/>
          <w:sz w:val="22"/>
          <w:szCs w:val="22"/>
        </w:rPr>
      </w:pPr>
      <w:r w:rsidRPr="0093716F">
        <w:rPr>
          <w:rFonts w:asciiTheme="minorHAnsi" w:hAnsiTheme="minorHAnsi" w:cstheme="minorHAnsi"/>
          <w:spacing w:val="-5"/>
          <w:sz w:val="22"/>
          <w:szCs w:val="22"/>
        </w:rPr>
        <w:t>Este regulamento poderá ser alterado sempre que necessário, mediante decisão da direção técnica, proposta de Técnicos de tutela do Instituto de Segurança Social ou proposta do Conselho Pedagógico enquanto órgão de orientação educativa do Centro. Sempre que se verifiquem alterações, o mesmo deve ser objeto de estudo e a aprovação pelo Conselho Administrativo do Centro de Bem-estar Social da Sagrada Família.</w:t>
      </w:r>
    </w:p>
    <w:p w:rsidR="00FC6847" w:rsidRDefault="00FC6847" w:rsidP="008A4089">
      <w:pPr>
        <w:spacing w:line="276" w:lineRule="auto"/>
        <w:jc w:val="both"/>
        <w:rPr>
          <w:rFonts w:asciiTheme="minorHAnsi" w:hAnsiTheme="minorHAnsi" w:cstheme="minorHAnsi"/>
          <w:spacing w:val="-5"/>
          <w:sz w:val="22"/>
          <w:szCs w:val="22"/>
        </w:rPr>
      </w:pPr>
    </w:p>
    <w:p w:rsidR="00854348" w:rsidRPr="00854348" w:rsidRDefault="00854348" w:rsidP="006A013B">
      <w:pPr>
        <w:pStyle w:val="Corpodetexto3"/>
        <w:spacing w:line="276" w:lineRule="auto"/>
        <w:rPr>
          <w:rFonts w:asciiTheme="minorHAnsi" w:hAnsiTheme="minorHAnsi"/>
          <w:i w:val="0"/>
          <w:sz w:val="22"/>
          <w:szCs w:val="22"/>
          <w:u w:val="none"/>
        </w:rPr>
      </w:pPr>
      <w:r w:rsidRPr="00854348">
        <w:rPr>
          <w:rFonts w:asciiTheme="minorHAnsi" w:hAnsiTheme="minorHAnsi"/>
          <w:i w:val="0"/>
          <w:sz w:val="22"/>
          <w:szCs w:val="22"/>
          <w:u w:val="none"/>
        </w:rPr>
        <w:t xml:space="preserve">Este Regulamento retifica o regulamento aprovado a </w:t>
      </w:r>
      <w:r w:rsidR="003D078F" w:rsidRPr="005833E9">
        <w:rPr>
          <w:rFonts w:asciiTheme="minorHAnsi" w:hAnsiTheme="minorHAnsi"/>
          <w:i w:val="0"/>
          <w:sz w:val="22"/>
          <w:szCs w:val="22"/>
          <w:u w:val="none"/>
        </w:rPr>
        <w:t>28 de fevereiro de 2023</w:t>
      </w:r>
      <w:r w:rsidRPr="00854348">
        <w:rPr>
          <w:rFonts w:asciiTheme="minorHAnsi" w:hAnsiTheme="minorHAnsi"/>
          <w:i w:val="0"/>
          <w:sz w:val="22"/>
          <w:szCs w:val="22"/>
          <w:u w:val="none"/>
        </w:rPr>
        <w:t>, foi analisado, revisto, e aprovado em Reunião de Conselho Administrativo</w:t>
      </w:r>
      <w:r w:rsidR="003D078F">
        <w:rPr>
          <w:rFonts w:asciiTheme="minorHAnsi" w:hAnsiTheme="minorHAnsi"/>
          <w:i w:val="0"/>
          <w:sz w:val="22"/>
          <w:szCs w:val="22"/>
          <w:u w:val="none"/>
        </w:rPr>
        <w:t xml:space="preserve"> </w:t>
      </w:r>
      <w:r w:rsidRPr="00854348">
        <w:rPr>
          <w:rFonts w:asciiTheme="minorHAnsi" w:hAnsiTheme="minorHAnsi"/>
          <w:i w:val="0"/>
          <w:sz w:val="22"/>
          <w:szCs w:val="22"/>
          <w:u w:val="none"/>
        </w:rPr>
        <w:t xml:space="preserve">a </w:t>
      </w:r>
      <w:r w:rsidR="003D078F">
        <w:rPr>
          <w:rFonts w:asciiTheme="minorHAnsi" w:hAnsiTheme="minorHAnsi"/>
          <w:i w:val="0"/>
          <w:sz w:val="22"/>
          <w:szCs w:val="22"/>
          <w:u w:val="none"/>
        </w:rPr>
        <w:t>23 de abril de 2024</w:t>
      </w:r>
      <w:r w:rsidR="003D078F" w:rsidRPr="00854348">
        <w:rPr>
          <w:rFonts w:asciiTheme="minorHAnsi" w:hAnsiTheme="minorHAnsi"/>
          <w:i w:val="0"/>
          <w:sz w:val="22"/>
          <w:szCs w:val="22"/>
          <w:u w:val="none"/>
        </w:rPr>
        <w:t xml:space="preserve"> </w:t>
      </w:r>
      <w:r w:rsidRPr="00854348">
        <w:rPr>
          <w:rFonts w:asciiTheme="minorHAnsi" w:hAnsiTheme="minorHAnsi"/>
          <w:i w:val="0"/>
          <w:sz w:val="22"/>
          <w:szCs w:val="22"/>
          <w:u w:val="none"/>
        </w:rPr>
        <w:t>proposto para validação do ISS, IP e será considerado em vigor até à sua revogação.</w:t>
      </w:r>
    </w:p>
    <w:p w:rsidR="006A013B" w:rsidRDefault="006A013B" w:rsidP="008B21BC">
      <w:pPr>
        <w:spacing w:after="200" w:line="276" w:lineRule="auto"/>
        <w:jc w:val="center"/>
        <w:rPr>
          <w:rFonts w:asciiTheme="minorHAnsi" w:hAnsiTheme="minorHAnsi" w:cstheme="minorHAnsi"/>
          <w:b/>
          <w:sz w:val="6"/>
          <w:szCs w:val="22"/>
        </w:rPr>
      </w:pPr>
    </w:p>
    <w:p w:rsidR="00D334E3" w:rsidRPr="004A1B7B" w:rsidRDefault="00D334E3" w:rsidP="00D334E3">
      <w:pPr>
        <w:pStyle w:val="Default"/>
        <w:spacing w:line="276" w:lineRule="auto"/>
        <w:jc w:val="center"/>
        <w:rPr>
          <w:rFonts w:ascii="Calibri" w:hAnsi="Calibri" w:cs="Calibri"/>
          <w:b/>
          <w:bCs/>
          <w:sz w:val="22"/>
          <w:szCs w:val="22"/>
        </w:rPr>
      </w:pPr>
      <w:r>
        <w:rPr>
          <w:rFonts w:ascii="Calibri" w:hAnsi="Calibri" w:cs="Calibri"/>
          <w:b/>
          <w:bCs/>
          <w:sz w:val="22"/>
          <w:szCs w:val="22"/>
        </w:rPr>
        <w:t>Norma LVI</w:t>
      </w:r>
    </w:p>
    <w:p w:rsidR="00D334E3" w:rsidRPr="004A1B7B" w:rsidRDefault="00D334E3" w:rsidP="00D334E3">
      <w:pPr>
        <w:pStyle w:val="Default"/>
        <w:spacing w:line="276" w:lineRule="auto"/>
        <w:jc w:val="center"/>
        <w:rPr>
          <w:rFonts w:ascii="Calibri" w:hAnsi="Calibri" w:cs="Calibri"/>
          <w:b/>
          <w:bCs/>
          <w:sz w:val="22"/>
          <w:szCs w:val="22"/>
        </w:rPr>
      </w:pPr>
      <w:r w:rsidRPr="004A1B7B">
        <w:rPr>
          <w:rFonts w:ascii="Calibri" w:hAnsi="Calibri" w:cs="Calibri"/>
          <w:b/>
          <w:bCs/>
          <w:sz w:val="22"/>
          <w:szCs w:val="22"/>
        </w:rPr>
        <w:t>Tratamento de Dados Pessoais</w:t>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1 - Responsável pelo Tratamento de Dados Pessoais:</w:t>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 xml:space="preserve">Centro de Bem Estar Social da Sagrada Família </w:t>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 xml:space="preserve">Rua Padre Melo, nº 15, 3000 - 324 Coimbra </w:t>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E-Mail: sagradafamilia.coimbra@gmail.com</w:t>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 xml:space="preserve">2 – O Centro de Bem Estar Social da Sagrada Família realiza o tratamento de dados pessoais sob as mais exigentes regras de sigilo e confidencialidade conforme o Regulamento Geral Sobre a Proteção de Dados (RGPD), única e exclusivamente para prestação dos seus serviços, desenvolvimento da sua atividade, gestão administrativa, pedagógica, contabilística, fiscal e cumprimento de obrigações legais, judiciais ou administrativas, apenas durante o período de tempo que se revele necessário ou obrigatório, sendo os prazos de conservação determinados para cada finalidade e apropriados a cada tratamento em conformidade com as obrigações legais. </w:t>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3 - Após o decurso do prazo de conservação e desde que não esteja obrigada, por imposição legal judicial ou administrativa, a proceder à sua conservação, o Centro de Bem Estar Social da Sagrada Família eliminará os dados pessoais ou procederá à sua anonimização.</w:t>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4 - Os Responsáveis asseguram a permanente veracidade e atualização das informações fornecidas e dos seus dados pessoais.</w:t>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5 - A Instituição não transmite dados pessoais a terceiros, exceto nos casos em que tal se revele necessário à prestação dos seus serviços, ao cumprimento de obrigações legais ou quando tenha sido prestado o consentimento para o efeito.</w:t>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 xml:space="preserve">6 –  O Centro de Bem Estar Social da Sagrada Família adotou e implementou um conjunto de medidas técnicas e organizativas necessárias e adequadas para assegurar a proteção dos dados pessoais contra a sua destruição, perda, alteração, difusão ou acessos não autorizados, acidentais ou ilícitos, bem como as medidas necessárias para garantir a exatidão, integridade e confidencialidade dos dados </w:t>
      </w:r>
      <w:r w:rsidRPr="00D334E3">
        <w:rPr>
          <w:rFonts w:asciiTheme="minorHAnsi" w:hAnsiTheme="minorHAnsi" w:cstheme="minorHAnsi"/>
          <w:spacing w:val="-5"/>
          <w:sz w:val="22"/>
          <w:szCs w:val="22"/>
        </w:rPr>
        <w:lastRenderedPageBreak/>
        <w:t>pessoais e um nível de segurança técnico e de organização adequado em relação aos riscos inerentes ao tratamento e natureza dos dados pessoais.</w:t>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7 – Os Responsáveis são devidamente esclarecidos sobre as características e procedimentos dos serviços desenvolvidos no âmbito do contrato de prestação de serviços celebrado e prestam o necessário consentimento de forma livre, específica, informada e inequívoca para tratar todos os seus dados pessoais ou do seu representado, recolhidos e necessários aos procedimentos administrativos institucionais para fins de gestão do processo ou outras finalidades necessárias e permitidas por lei e, quando obrigatório, colocar essa informação à disposição de quaisquer terceiros, instituições, prestadores de serviços, organismos públicos e quaisquer outras entidades necessárias, tais como Autoridade Tributária, Segurança Social, Contabilidade, Seguradora e quaisquer outras legalmente obrigatórias.</w:t>
      </w:r>
    </w:p>
    <w:p w:rsidR="00DA5E98" w:rsidRDefault="00D334E3" w:rsidP="00D334E3">
      <w:pPr>
        <w:autoSpaceDE w:val="0"/>
        <w:autoSpaceDN w:val="0"/>
        <w:adjustRightInd w:val="0"/>
        <w:spacing w:line="360" w:lineRule="auto"/>
        <w:jc w:val="both"/>
        <w:rPr>
          <w:rFonts w:asciiTheme="minorHAnsi" w:hAnsiTheme="minorHAnsi" w:cstheme="minorHAnsi"/>
          <w:spacing w:val="-5"/>
          <w:sz w:val="22"/>
          <w:szCs w:val="22"/>
        </w:rPr>
      </w:pPr>
      <w:r w:rsidRPr="00D334E3">
        <w:rPr>
          <w:rFonts w:asciiTheme="minorHAnsi" w:hAnsiTheme="minorHAnsi" w:cstheme="minorHAnsi"/>
          <w:spacing w:val="-5"/>
          <w:sz w:val="22"/>
          <w:szCs w:val="22"/>
        </w:rPr>
        <w:t xml:space="preserve">8 – Poderão a qualquer momento, querendo, contactar o Centro de Bem Estar Social da Sagrada Família, na qualidade de Responsável pelo Tratamento de Dados, através do e-mail </w:t>
      </w:r>
      <w:r w:rsidRPr="00D334E3">
        <w:rPr>
          <w:rFonts w:asciiTheme="minorHAnsi" w:hAnsiTheme="minorHAnsi" w:cstheme="minorHAnsi"/>
          <w:b/>
          <w:spacing w:val="-5"/>
          <w:sz w:val="22"/>
          <w:szCs w:val="22"/>
        </w:rPr>
        <w:t>sagradafamilia.coimbra@gmail.com</w:t>
      </w:r>
      <w:r w:rsidRPr="00D334E3">
        <w:rPr>
          <w:rFonts w:asciiTheme="minorHAnsi" w:hAnsiTheme="minorHAnsi" w:cstheme="minorHAnsi"/>
          <w:spacing w:val="-5"/>
          <w:sz w:val="22"/>
          <w:szCs w:val="22"/>
        </w:rPr>
        <w:t xml:space="preserve"> para, informação e acesso aos seus dados pessoais; o tratamento de dados pessoais em falta quando se mostrem incompletos; o apagamento/esquecimento dos seus dados pessoais, sempre que comprovadamente, a mesma se justificar e legalmente seja admissível;  a limitação, verificadas as condições previstas na lei; retirar o consentimento ora prestado, quando o tratamento de dados se fundar, apenas, em consentimento; opor-se ao tratamento não podendo, contudo, opor-se ao tratamento daqueles que são indispensáveis à execução do presente serviço, ou ao cumprimento de obrigações legais; receber em formato digital os dados pessoais que lhe digam respeito e que tenham sido, por si fornecidos, tratados por meios automatizados com fundamento em consentimento prestado pelo titular dos dados ou em contrato celebrado, podendo solicitar, por escrito, a respetiva transmissão diretamente para outro responsável, sempre que tal se mostre tecnicamente possível e ainda, apresentar reclamação junto da Autoridade de controlo competente: Comissão Nacional de Proteção de Dados (CNPD) - Av. D. Carlos I, 134 - 1.º 1200-651 Lisboa - Tel: +351 213928400 - Fax: +351 213976832 – e-mail: </w:t>
      </w:r>
      <w:hyperlink r:id="rId19" w:history="1">
        <w:r w:rsidRPr="00D334E3">
          <w:rPr>
            <w:rFonts w:asciiTheme="minorHAnsi" w:hAnsiTheme="minorHAnsi" w:cstheme="minorHAnsi"/>
            <w:b/>
            <w:spacing w:val="-5"/>
            <w:sz w:val="22"/>
            <w:szCs w:val="22"/>
          </w:rPr>
          <w:t>geral@cnpd.pt</w:t>
        </w:r>
      </w:hyperlink>
      <w:r w:rsidRPr="00D334E3">
        <w:rPr>
          <w:rFonts w:asciiTheme="minorHAnsi" w:hAnsiTheme="minorHAnsi" w:cstheme="minorHAnsi"/>
          <w:spacing w:val="-5"/>
          <w:sz w:val="22"/>
          <w:szCs w:val="22"/>
        </w:rPr>
        <w:t xml:space="preserve">  ou </w:t>
      </w:r>
      <w:hyperlink r:id="rId20" w:history="1">
        <w:r w:rsidRPr="00D334E3">
          <w:rPr>
            <w:rFonts w:asciiTheme="minorHAnsi" w:hAnsiTheme="minorHAnsi" w:cstheme="minorHAnsi"/>
            <w:b/>
            <w:spacing w:val="-5"/>
            <w:sz w:val="22"/>
            <w:szCs w:val="22"/>
          </w:rPr>
          <w:t>www.cnpd.pt</w:t>
        </w:r>
      </w:hyperlink>
      <w:r w:rsidRPr="00D334E3">
        <w:rPr>
          <w:rFonts w:asciiTheme="minorHAnsi" w:hAnsiTheme="minorHAnsi" w:cstheme="minorHAnsi"/>
          <w:spacing w:val="-5"/>
          <w:sz w:val="22"/>
          <w:szCs w:val="22"/>
        </w:rPr>
        <w:t xml:space="preserve">  </w:t>
      </w:r>
    </w:p>
    <w:p w:rsidR="00DA5E98" w:rsidRDefault="00DA5E98" w:rsidP="00DA5E98">
      <w:r>
        <w:br w:type="page"/>
      </w:r>
    </w:p>
    <w:p w:rsidR="00D334E3" w:rsidRPr="00D334E3" w:rsidRDefault="00D334E3" w:rsidP="00D334E3">
      <w:pPr>
        <w:autoSpaceDE w:val="0"/>
        <w:autoSpaceDN w:val="0"/>
        <w:adjustRightInd w:val="0"/>
        <w:spacing w:line="360" w:lineRule="auto"/>
        <w:jc w:val="both"/>
        <w:rPr>
          <w:rFonts w:asciiTheme="minorHAnsi" w:hAnsiTheme="minorHAnsi" w:cstheme="minorHAnsi"/>
          <w:spacing w:val="-5"/>
          <w:sz w:val="22"/>
          <w:szCs w:val="22"/>
        </w:rPr>
      </w:pPr>
    </w:p>
    <w:p w:rsidR="008F11EB" w:rsidRPr="006A013B" w:rsidRDefault="008F11EB" w:rsidP="008B21BC">
      <w:pPr>
        <w:spacing w:after="200" w:line="276" w:lineRule="auto"/>
        <w:jc w:val="center"/>
        <w:rPr>
          <w:rFonts w:asciiTheme="minorHAnsi" w:hAnsiTheme="minorHAnsi" w:cstheme="minorHAnsi"/>
          <w:b/>
          <w:sz w:val="6"/>
          <w:szCs w:val="22"/>
        </w:rPr>
      </w:pPr>
    </w:p>
    <w:p w:rsidR="008A4089" w:rsidRPr="000728C6" w:rsidRDefault="008A4089" w:rsidP="008B21BC">
      <w:pPr>
        <w:spacing w:after="200" w:line="276" w:lineRule="auto"/>
        <w:jc w:val="center"/>
        <w:rPr>
          <w:rFonts w:asciiTheme="minorHAnsi" w:hAnsiTheme="minorHAnsi" w:cstheme="minorHAnsi"/>
          <w:b/>
          <w:sz w:val="22"/>
          <w:szCs w:val="22"/>
        </w:rPr>
      </w:pPr>
      <w:r w:rsidRPr="0093716F">
        <w:rPr>
          <w:rFonts w:asciiTheme="minorHAnsi" w:hAnsiTheme="minorHAnsi" w:cstheme="minorHAnsi"/>
          <w:b/>
          <w:sz w:val="22"/>
          <w:szCs w:val="22"/>
        </w:rPr>
        <w:t xml:space="preserve">Regulamento Interno da </w:t>
      </w:r>
      <w:r w:rsidR="00B22246">
        <w:rPr>
          <w:rFonts w:asciiTheme="minorHAnsi" w:hAnsiTheme="minorHAnsi" w:cstheme="minorHAnsi"/>
          <w:b/>
          <w:sz w:val="22"/>
          <w:szCs w:val="22"/>
        </w:rPr>
        <w:t>Resposta social</w:t>
      </w:r>
      <w:r w:rsidRPr="0093716F">
        <w:rPr>
          <w:rFonts w:asciiTheme="minorHAnsi" w:hAnsiTheme="minorHAnsi" w:cstheme="minorHAnsi"/>
          <w:b/>
          <w:sz w:val="22"/>
          <w:szCs w:val="22"/>
        </w:rPr>
        <w:t xml:space="preserve"> de </w:t>
      </w:r>
      <w:r w:rsidRPr="00ED774F">
        <w:rPr>
          <w:rFonts w:asciiTheme="minorHAnsi" w:hAnsiTheme="minorHAnsi" w:cstheme="minorHAnsi"/>
          <w:b/>
          <w:sz w:val="22"/>
          <w:szCs w:val="22"/>
        </w:rPr>
        <w:t>Pré-escolar</w:t>
      </w:r>
    </w:p>
    <w:p w:rsidR="008A4089" w:rsidRPr="0093716F" w:rsidRDefault="008A4089" w:rsidP="008A4089">
      <w:pPr>
        <w:jc w:val="center"/>
        <w:rPr>
          <w:rFonts w:asciiTheme="minorHAnsi" w:hAnsiTheme="minorHAnsi" w:cstheme="minorHAnsi"/>
          <w:b/>
          <w:sz w:val="22"/>
          <w:szCs w:val="22"/>
        </w:rPr>
      </w:pPr>
      <w:r w:rsidRPr="0093716F">
        <w:rPr>
          <w:rFonts w:asciiTheme="minorHAnsi" w:hAnsiTheme="minorHAnsi" w:cstheme="minorHAnsi"/>
          <w:b/>
          <w:sz w:val="22"/>
          <w:szCs w:val="22"/>
        </w:rPr>
        <w:t>Centro de Bem-Estar Social da Sagrada Família</w:t>
      </w:r>
    </w:p>
    <w:p w:rsidR="008A4089" w:rsidRPr="008D2ABE" w:rsidRDefault="008A4089" w:rsidP="008A4089">
      <w:pPr>
        <w:rPr>
          <w:rFonts w:asciiTheme="minorHAnsi" w:hAnsiTheme="minorHAnsi" w:cstheme="minorHAnsi"/>
          <w:sz w:val="10"/>
          <w:szCs w:val="10"/>
        </w:rPr>
      </w:pPr>
    </w:p>
    <w:p w:rsidR="00316072" w:rsidRPr="000728C6" w:rsidRDefault="00316072" w:rsidP="00AE58E4">
      <w:pPr>
        <w:pStyle w:val="Corpodetexto3"/>
        <w:jc w:val="center"/>
        <w:rPr>
          <w:rFonts w:asciiTheme="minorHAnsi" w:hAnsiTheme="minorHAnsi" w:cstheme="minorHAnsi"/>
          <w:i w:val="0"/>
          <w:sz w:val="10"/>
          <w:szCs w:val="10"/>
          <w:u w:val="none"/>
        </w:rPr>
      </w:pPr>
    </w:p>
    <w:p w:rsidR="008A4089" w:rsidRDefault="008A4089" w:rsidP="00AE58E4">
      <w:pPr>
        <w:pStyle w:val="Corpodetexto3"/>
        <w:jc w:val="center"/>
        <w:rPr>
          <w:rFonts w:asciiTheme="minorHAnsi" w:hAnsiTheme="minorHAnsi" w:cstheme="minorHAnsi"/>
          <w:i w:val="0"/>
          <w:sz w:val="22"/>
          <w:szCs w:val="22"/>
          <w:u w:val="none"/>
        </w:rPr>
      </w:pPr>
      <w:r w:rsidRPr="0093716F">
        <w:rPr>
          <w:rFonts w:asciiTheme="minorHAnsi" w:hAnsiTheme="minorHAnsi" w:cstheme="minorHAnsi"/>
          <w:i w:val="0"/>
          <w:sz w:val="22"/>
          <w:szCs w:val="22"/>
          <w:u w:val="none"/>
        </w:rPr>
        <w:t>A Direção</w:t>
      </w:r>
    </w:p>
    <w:p w:rsidR="00316072" w:rsidRPr="000728C6" w:rsidRDefault="00316072" w:rsidP="00AE58E4">
      <w:pPr>
        <w:pStyle w:val="Corpodetexto3"/>
        <w:jc w:val="center"/>
        <w:rPr>
          <w:rFonts w:asciiTheme="minorHAnsi" w:hAnsiTheme="minorHAnsi" w:cstheme="minorHAnsi"/>
          <w:i w:val="0"/>
          <w:sz w:val="10"/>
          <w:szCs w:val="10"/>
          <w:u w:val="none"/>
        </w:rPr>
      </w:pPr>
    </w:p>
    <w:p w:rsidR="008A4089" w:rsidRDefault="008A4089" w:rsidP="00AE58E4">
      <w:pPr>
        <w:pStyle w:val="Corpodetexto3"/>
        <w:jc w:val="center"/>
        <w:rPr>
          <w:rFonts w:asciiTheme="minorHAnsi" w:hAnsiTheme="minorHAnsi" w:cstheme="minorHAnsi"/>
          <w:b w:val="0"/>
          <w:sz w:val="22"/>
          <w:szCs w:val="22"/>
          <w:u w:val="none"/>
        </w:rPr>
      </w:pPr>
      <w:r w:rsidRPr="0093716F">
        <w:rPr>
          <w:rFonts w:asciiTheme="minorHAnsi" w:hAnsiTheme="minorHAnsi" w:cstheme="minorHAnsi"/>
          <w:i w:val="0"/>
          <w:sz w:val="22"/>
          <w:szCs w:val="22"/>
          <w:u w:val="none"/>
        </w:rPr>
        <w:t xml:space="preserve">Presidente do Conselho de Administração </w:t>
      </w:r>
      <w:r w:rsidRPr="0093716F">
        <w:rPr>
          <w:rFonts w:asciiTheme="minorHAnsi" w:hAnsiTheme="minorHAnsi" w:cstheme="minorHAnsi"/>
          <w:b w:val="0"/>
          <w:sz w:val="22"/>
          <w:szCs w:val="22"/>
          <w:u w:val="none"/>
        </w:rPr>
        <w:t>– Fernanda da Silva Façanha</w:t>
      </w:r>
    </w:p>
    <w:p w:rsidR="00AE58E4" w:rsidRDefault="00AE58E4" w:rsidP="00AE58E4">
      <w:pPr>
        <w:pStyle w:val="Corpodetexto3"/>
        <w:jc w:val="center"/>
        <w:rPr>
          <w:rFonts w:asciiTheme="minorHAnsi" w:hAnsiTheme="minorHAnsi" w:cstheme="minorHAnsi"/>
          <w:b w:val="0"/>
          <w:sz w:val="22"/>
          <w:szCs w:val="22"/>
          <w:u w:val="none"/>
        </w:rPr>
      </w:pPr>
    </w:p>
    <w:p w:rsidR="00AE58E4" w:rsidRPr="008D2ABE" w:rsidRDefault="00AE58E4" w:rsidP="00AE58E4">
      <w:pPr>
        <w:pStyle w:val="Corpodetexto3"/>
        <w:pBdr>
          <w:bottom w:val="single" w:sz="12" w:space="1" w:color="auto"/>
        </w:pBdr>
        <w:jc w:val="center"/>
        <w:rPr>
          <w:rFonts w:asciiTheme="minorHAnsi" w:hAnsiTheme="minorHAnsi" w:cstheme="minorHAnsi"/>
          <w:b w:val="0"/>
          <w:sz w:val="10"/>
          <w:szCs w:val="10"/>
          <w:u w:val="none"/>
        </w:rPr>
      </w:pPr>
    </w:p>
    <w:p w:rsidR="00316072" w:rsidRDefault="00316072" w:rsidP="00AE58E4">
      <w:pPr>
        <w:pStyle w:val="Corpodetexto3"/>
        <w:jc w:val="center"/>
        <w:rPr>
          <w:rFonts w:asciiTheme="minorHAnsi" w:hAnsiTheme="minorHAnsi" w:cstheme="minorHAnsi"/>
          <w:b w:val="0"/>
          <w:sz w:val="22"/>
          <w:szCs w:val="22"/>
          <w:u w:val="none"/>
        </w:rPr>
      </w:pPr>
    </w:p>
    <w:p w:rsidR="008A4089" w:rsidRDefault="008A4089" w:rsidP="009C096A">
      <w:pPr>
        <w:pStyle w:val="Corpodetexto3"/>
        <w:ind w:right="-427"/>
        <w:jc w:val="center"/>
        <w:rPr>
          <w:rFonts w:asciiTheme="minorHAnsi" w:hAnsiTheme="minorHAnsi" w:cstheme="minorHAnsi"/>
          <w:b w:val="0"/>
          <w:sz w:val="22"/>
          <w:szCs w:val="22"/>
          <w:u w:val="none"/>
        </w:rPr>
      </w:pPr>
      <w:r w:rsidRPr="0093716F">
        <w:rPr>
          <w:rFonts w:asciiTheme="minorHAnsi" w:hAnsiTheme="minorHAnsi" w:cstheme="minorHAnsi"/>
          <w:i w:val="0"/>
          <w:sz w:val="22"/>
          <w:szCs w:val="22"/>
          <w:u w:val="none"/>
        </w:rPr>
        <w:t xml:space="preserve">Secretária do Conselho de Administração – </w:t>
      </w:r>
      <w:r w:rsidR="00157221">
        <w:rPr>
          <w:rFonts w:asciiTheme="minorHAnsi" w:hAnsiTheme="minorHAnsi" w:cstheme="minorHAnsi"/>
          <w:b w:val="0"/>
          <w:sz w:val="22"/>
          <w:szCs w:val="22"/>
          <w:u w:val="none"/>
        </w:rPr>
        <w:t>Joana Isabel Quaresma Marques Cortesão</w:t>
      </w:r>
      <w:r w:rsidR="009C096A">
        <w:rPr>
          <w:rFonts w:asciiTheme="minorHAnsi" w:hAnsiTheme="minorHAnsi" w:cstheme="minorHAnsi"/>
          <w:b w:val="0"/>
          <w:sz w:val="22"/>
          <w:szCs w:val="22"/>
          <w:u w:val="none"/>
        </w:rPr>
        <w:t xml:space="preserve"> de Matos</w:t>
      </w:r>
    </w:p>
    <w:p w:rsidR="00AE58E4" w:rsidRPr="008D2ABE" w:rsidRDefault="00AE58E4" w:rsidP="00AE58E4">
      <w:pPr>
        <w:pStyle w:val="Corpodetexto3"/>
        <w:jc w:val="center"/>
        <w:rPr>
          <w:rFonts w:asciiTheme="minorHAnsi" w:hAnsiTheme="minorHAnsi" w:cstheme="minorHAnsi"/>
          <w:b w:val="0"/>
          <w:sz w:val="10"/>
          <w:szCs w:val="10"/>
          <w:u w:val="none"/>
        </w:rPr>
      </w:pPr>
    </w:p>
    <w:p w:rsidR="00AE58E4" w:rsidRDefault="00AE58E4" w:rsidP="00AE58E4">
      <w:pPr>
        <w:pStyle w:val="Corpodetexto3"/>
        <w:pBdr>
          <w:bottom w:val="single" w:sz="12" w:space="1" w:color="auto"/>
        </w:pBdr>
        <w:jc w:val="center"/>
        <w:rPr>
          <w:rFonts w:asciiTheme="minorHAnsi" w:hAnsiTheme="minorHAnsi" w:cstheme="minorHAnsi"/>
          <w:b w:val="0"/>
          <w:sz w:val="22"/>
          <w:szCs w:val="22"/>
          <w:u w:val="none"/>
        </w:rPr>
      </w:pPr>
    </w:p>
    <w:p w:rsidR="00AE58E4" w:rsidRPr="008D2ABE" w:rsidRDefault="00AE58E4" w:rsidP="00AE58E4">
      <w:pPr>
        <w:pStyle w:val="Corpodetexto3"/>
        <w:jc w:val="center"/>
        <w:rPr>
          <w:rFonts w:asciiTheme="minorHAnsi" w:hAnsiTheme="minorHAnsi" w:cstheme="minorHAnsi"/>
          <w:b w:val="0"/>
          <w:sz w:val="10"/>
          <w:szCs w:val="10"/>
          <w:u w:val="none"/>
        </w:rPr>
      </w:pPr>
    </w:p>
    <w:p w:rsidR="00AE58E4" w:rsidRPr="008D2ABE" w:rsidRDefault="00AE58E4" w:rsidP="00AE58E4">
      <w:pPr>
        <w:pStyle w:val="Corpodetexto3"/>
        <w:jc w:val="center"/>
        <w:rPr>
          <w:rFonts w:asciiTheme="minorHAnsi" w:hAnsiTheme="minorHAnsi" w:cstheme="minorHAnsi"/>
          <w:i w:val="0"/>
          <w:sz w:val="10"/>
          <w:szCs w:val="10"/>
          <w:u w:val="none"/>
        </w:rPr>
      </w:pPr>
    </w:p>
    <w:p w:rsidR="008A4089" w:rsidRDefault="008A4089" w:rsidP="00AE58E4">
      <w:pPr>
        <w:pStyle w:val="Corpodetexto3"/>
        <w:jc w:val="center"/>
        <w:rPr>
          <w:rFonts w:asciiTheme="minorHAnsi" w:hAnsiTheme="minorHAnsi" w:cstheme="minorHAnsi"/>
          <w:b w:val="0"/>
          <w:sz w:val="22"/>
          <w:szCs w:val="22"/>
          <w:u w:val="none"/>
        </w:rPr>
      </w:pPr>
      <w:r w:rsidRPr="0093716F">
        <w:rPr>
          <w:rFonts w:asciiTheme="minorHAnsi" w:hAnsiTheme="minorHAnsi" w:cstheme="minorHAnsi"/>
          <w:i w:val="0"/>
          <w:sz w:val="22"/>
          <w:szCs w:val="22"/>
          <w:u w:val="none"/>
        </w:rPr>
        <w:t xml:space="preserve">Tesoureira do Conselho de Administração - </w:t>
      </w:r>
      <w:r w:rsidRPr="0093716F">
        <w:rPr>
          <w:rFonts w:asciiTheme="minorHAnsi" w:hAnsiTheme="minorHAnsi" w:cstheme="minorHAnsi"/>
          <w:b w:val="0"/>
          <w:sz w:val="22"/>
          <w:szCs w:val="22"/>
          <w:u w:val="none"/>
        </w:rPr>
        <w:t>Florinda Tavares de Oliveira</w:t>
      </w:r>
    </w:p>
    <w:p w:rsidR="00AE58E4" w:rsidRPr="008D2ABE" w:rsidRDefault="00AE58E4" w:rsidP="00AE58E4">
      <w:pPr>
        <w:pStyle w:val="Corpodetexto3"/>
        <w:jc w:val="center"/>
        <w:rPr>
          <w:rFonts w:asciiTheme="minorHAnsi" w:hAnsiTheme="minorHAnsi" w:cstheme="minorHAnsi"/>
          <w:b w:val="0"/>
          <w:sz w:val="10"/>
          <w:szCs w:val="10"/>
          <w:u w:val="none"/>
        </w:rPr>
      </w:pPr>
    </w:p>
    <w:p w:rsidR="00AE58E4" w:rsidRDefault="00AE58E4" w:rsidP="00AE58E4">
      <w:pPr>
        <w:pStyle w:val="Corpodetexto3"/>
        <w:pBdr>
          <w:bottom w:val="single" w:sz="12" w:space="1" w:color="auto"/>
        </w:pBdr>
        <w:jc w:val="center"/>
        <w:rPr>
          <w:rFonts w:asciiTheme="minorHAnsi" w:hAnsiTheme="minorHAnsi" w:cstheme="minorHAnsi"/>
          <w:b w:val="0"/>
          <w:sz w:val="22"/>
          <w:szCs w:val="22"/>
          <w:u w:val="none"/>
        </w:rPr>
      </w:pPr>
    </w:p>
    <w:p w:rsidR="00316072" w:rsidRDefault="00316072" w:rsidP="00AE58E4">
      <w:pPr>
        <w:pStyle w:val="Corpodetexto3"/>
        <w:jc w:val="center"/>
        <w:rPr>
          <w:rFonts w:asciiTheme="minorHAnsi" w:hAnsiTheme="minorHAnsi" w:cstheme="minorHAnsi"/>
          <w:b w:val="0"/>
          <w:sz w:val="22"/>
          <w:szCs w:val="22"/>
          <w:u w:val="none"/>
        </w:rPr>
      </w:pPr>
    </w:p>
    <w:p w:rsidR="009029E3" w:rsidRDefault="008A4089" w:rsidP="006A013B">
      <w:pPr>
        <w:pStyle w:val="Corpodetexto3"/>
        <w:jc w:val="center"/>
        <w:rPr>
          <w:rFonts w:asciiTheme="minorHAnsi" w:hAnsiTheme="minorHAnsi" w:cstheme="minorHAnsi"/>
          <w:b w:val="0"/>
          <w:i w:val="0"/>
          <w:sz w:val="22"/>
          <w:szCs w:val="22"/>
          <w:u w:val="none"/>
        </w:rPr>
      </w:pPr>
      <w:r w:rsidRPr="00854348">
        <w:rPr>
          <w:rFonts w:asciiTheme="minorHAnsi" w:hAnsiTheme="minorHAnsi" w:cstheme="minorHAnsi"/>
          <w:b w:val="0"/>
          <w:i w:val="0"/>
          <w:noProof/>
          <w:sz w:val="22"/>
          <w:szCs w:val="22"/>
          <w:u w:val="none"/>
        </w:rPr>
        <w:drawing>
          <wp:anchor distT="0" distB="0" distL="114300" distR="114300" simplePos="0" relativeHeight="251661312" behindDoc="0" locked="0" layoutInCell="1" allowOverlap="1" wp14:anchorId="68AE54EA" wp14:editId="02FC8CF9">
            <wp:simplePos x="0" y="0"/>
            <wp:positionH relativeFrom="column">
              <wp:posOffset>8027670</wp:posOffset>
            </wp:positionH>
            <wp:positionV relativeFrom="paragraph">
              <wp:posOffset>2051685</wp:posOffset>
            </wp:positionV>
            <wp:extent cx="1189990" cy="1433830"/>
            <wp:effectExtent l="19050" t="0" r="0" b="0"/>
            <wp:wrapNone/>
            <wp:docPr id="1042" name="Picture 19"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tipo"/>
                    <pic:cNvPicPr>
                      <a:picLocks noChangeAspect="1" noChangeArrowheads="1"/>
                    </pic:cNvPicPr>
                  </pic:nvPicPr>
                  <pic:blipFill>
                    <a:blip r:embed="rId21" cstate="print"/>
                    <a:stretch>
                      <a:fillRect/>
                    </a:stretch>
                  </pic:blipFill>
                  <pic:spPr bwMode="auto">
                    <a:xfrm>
                      <a:off x="0" y="0"/>
                      <a:ext cx="1189990" cy="1433830"/>
                    </a:xfrm>
                    <a:prstGeom prst="rect">
                      <a:avLst/>
                    </a:prstGeom>
                    <a:noFill/>
                  </pic:spPr>
                </pic:pic>
              </a:graphicData>
            </a:graphic>
          </wp:anchor>
        </w:drawing>
      </w:r>
      <w:r w:rsidR="00161611" w:rsidRPr="00854348">
        <w:rPr>
          <w:rFonts w:asciiTheme="minorHAnsi" w:hAnsiTheme="minorHAnsi" w:cstheme="minorHAnsi"/>
          <w:b w:val="0"/>
          <w:i w:val="0"/>
          <w:sz w:val="22"/>
          <w:szCs w:val="22"/>
          <w:u w:val="none"/>
        </w:rPr>
        <w:t xml:space="preserve">Coimbra, </w:t>
      </w:r>
      <w:r w:rsidR="003D078F">
        <w:rPr>
          <w:rFonts w:asciiTheme="minorHAnsi" w:hAnsiTheme="minorHAnsi"/>
          <w:b w:val="0"/>
          <w:i w:val="0"/>
          <w:sz w:val="22"/>
          <w:szCs w:val="22"/>
          <w:u w:val="none"/>
        </w:rPr>
        <w:t>23 de abril de 2024</w:t>
      </w:r>
    </w:p>
    <w:p w:rsidR="009029E3" w:rsidRDefault="009029E3" w:rsidP="006A013B">
      <w:pPr>
        <w:pStyle w:val="Corpodetexto3"/>
        <w:jc w:val="center"/>
      </w:pPr>
    </w:p>
    <w:p w:rsidR="008F11EB" w:rsidRDefault="008F11EB">
      <w:pPr>
        <w:spacing w:after="200" w:line="276" w:lineRule="auto"/>
        <w:rPr>
          <w:rFonts w:asciiTheme="minorHAnsi" w:hAnsiTheme="minorHAnsi" w:cstheme="minorHAnsi"/>
          <w:i/>
          <w:sz w:val="22"/>
          <w:szCs w:val="22"/>
          <w:u w:val="thick"/>
        </w:rPr>
      </w:pPr>
      <w:r>
        <w:rPr>
          <w:rFonts w:asciiTheme="minorHAnsi" w:hAnsiTheme="minorHAnsi" w:cstheme="minorHAnsi"/>
          <w:b/>
          <w:sz w:val="22"/>
          <w:szCs w:val="22"/>
        </w:rPr>
        <w:br w:type="page"/>
      </w:r>
    </w:p>
    <w:p w:rsidR="000728C6" w:rsidRDefault="000728C6" w:rsidP="008D2ABE">
      <w:pPr>
        <w:pStyle w:val="Corpodetexto3"/>
        <w:jc w:val="center"/>
        <w:rPr>
          <w:rFonts w:asciiTheme="minorHAnsi" w:hAnsiTheme="minorHAnsi" w:cstheme="minorHAnsi"/>
          <w:b w:val="0"/>
          <w:sz w:val="22"/>
          <w:szCs w:val="22"/>
        </w:rPr>
      </w:pPr>
    </w:p>
    <w:p w:rsidR="008A4089" w:rsidRPr="0093716F" w:rsidRDefault="008A4089" w:rsidP="008A4089">
      <w:pPr>
        <w:jc w:val="center"/>
        <w:rPr>
          <w:rFonts w:asciiTheme="minorHAnsi" w:hAnsiTheme="minorHAnsi" w:cstheme="minorHAnsi"/>
          <w:b/>
          <w:sz w:val="22"/>
          <w:szCs w:val="22"/>
        </w:rPr>
      </w:pPr>
      <w:r w:rsidRPr="0093716F">
        <w:rPr>
          <w:rFonts w:asciiTheme="minorHAnsi" w:hAnsiTheme="minorHAnsi" w:cstheme="minorHAnsi"/>
          <w:noProof/>
          <w:sz w:val="22"/>
          <w:szCs w:val="22"/>
        </w:rPr>
        <w:drawing>
          <wp:anchor distT="0" distB="0" distL="114300" distR="114300" simplePos="0" relativeHeight="251657728" behindDoc="0" locked="0" layoutInCell="1" allowOverlap="1" wp14:anchorId="02FCF753" wp14:editId="3DA8E632">
            <wp:simplePos x="0" y="0"/>
            <wp:positionH relativeFrom="column">
              <wp:posOffset>8027670</wp:posOffset>
            </wp:positionH>
            <wp:positionV relativeFrom="paragraph">
              <wp:posOffset>2051685</wp:posOffset>
            </wp:positionV>
            <wp:extent cx="1189990" cy="1433830"/>
            <wp:effectExtent l="19050" t="0" r="0" b="0"/>
            <wp:wrapNone/>
            <wp:docPr id="1043" name="Picture 20"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tipo"/>
                    <pic:cNvPicPr>
                      <a:picLocks noChangeAspect="1" noChangeArrowheads="1"/>
                    </pic:cNvPicPr>
                  </pic:nvPicPr>
                  <pic:blipFill>
                    <a:blip r:embed="rId21" cstate="print"/>
                    <a:stretch>
                      <a:fillRect/>
                    </a:stretch>
                  </pic:blipFill>
                  <pic:spPr bwMode="auto">
                    <a:xfrm>
                      <a:off x="0" y="0"/>
                      <a:ext cx="1189990" cy="1433830"/>
                    </a:xfrm>
                    <a:prstGeom prst="rect">
                      <a:avLst/>
                    </a:prstGeom>
                    <a:noFill/>
                  </pic:spPr>
                </pic:pic>
              </a:graphicData>
            </a:graphic>
          </wp:anchor>
        </w:drawing>
      </w:r>
      <w:r w:rsidR="006D6BDE">
        <w:rPr>
          <w:rFonts w:asciiTheme="minorHAnsi" w:hAnsiTheme="minorHAnsi" w:cstheme="minorHAnsi"/>
          <w:b/>
          <w:sz w:val="22"/>
          <w:szCs w:val="22"/>
        </w:rPr>
        <w:t>R</w:t>
      </w:r>
      <w:r w:rsidRPr="0093716F">
        <w:rPr>
          <w:rFonts w:asciiTheme="minorHAnsi" w:hAnsiTheme="minorHAnsi" w:cstheme="minorHAnsi"/>
          <w:b/>
          <w:sz w:val="22"/>
          <w:szCs w:val="22"/>
        </w:rPr>
        <w:t>EGULAMENTO INTERNO PRÉ-ESCOLAR</w:t>
      </w:r>
    </w:p>
    <w:p w:rsidR="008A4089" w:rsidRPr="0093716F" w:rsidRDefault="008A4089" w:rsidP="008A4089">
      <w:pPr>
        <w:jc w:val="center"/>
        <w:rPr>
          <w:rFonts w:asciiTheme="minorHAnsi" w:hAnsiTheme="minorHAnsi" w:cstheme="minorHAnsi"/>
          <w:b/>
          <w:sz w:val="22"/>
          <w:szCs w:val="22"/>
        </w:rPr>
      </w:pPr>
      <w:r w:rsidRPr="0093716F">
        <w:rPr>
          <w:rFonts w:asciiTheme="minorHAnsi" w:hAnsiTheme="minorHAnsi" w:cstheme="minorHAnsi"/>
          <w:b/>
          <w:sz w:val="22"/>
          <w:szCs w:val="22"/>
        </w:rPr>
        <w:t>CENTRO DE BEM-ESTAR SOCIAL DA SAGRADA FAMÍLIA</w:t>
      </w:r>
    </w:p>
    <w:p w:rsidR="008A4089" w:rsidRPr="0093716F" w:rsidRDefault="008A4089" w:rsidP="008A4089">
      <w:pPr>
        <w:jc w:val="center"/>
        <w:rPr>
          <w:rFonts w:asciiTheme="minorHAnsi" w:hAnsiTheme="minorHAnsi" w:cstheme="minorHAnsi"/>
          <w:b/>
          <w:sz w:val="22"/>
          <w:szCs w:val="22"/>
        </w:rPr>
      </w:pPr>
    </w:p>
    <w:p w:rsidR="008A4089" w:rsidRPr="0093716F" w:rsidRDefault="008A4089" w:rsidP="008A4089">
      <w:pPr>
        <w:jc w:val="center"/>
        <w:rPr>
          <w:rFonts w:asciiTheme="minorHAnsi" w:hAnsiTheme="minorHAnsi" w:cstheme="minorHAnsi"/>
          <w:b/>
          <w:sz w:val="22"/>
          <w:szCs w:val="22"/>
        </w:rPr>
      </w:pPr>
    </w:p>
    <w:p w:rsidR="00316072" w:rsidRPr="0093716F" w:rsidRDefault="00316072" w:rsidP="00316072">
      <w:pPr>
        <w:rPr>
          <w:rFonts w:asciiTheme="minorHAnsi" w:hAnsiTheme="minorHAnsi" w:cstheme="minorHAnsi"/>
          <w:b/>
          <w:sz w:val="22"/>
          <w:szCs w:val="22"/>
        </w:rPr>
      </w:pPr>
    </w:p>
    <w:p w:rsidR="008A4089" w:rsidRPr="0093716F" w:rsidRDefault="008A4089" w:rsidP="008A4089">
      <w:pPr>
        <w:jc w:val="center"/>
        <w:rPr>
          <w:rFonts w:asciiTheme="minorHAnsi" w:hAnsiTheme="minorHAnsi" w:cstheme="minorHAnsi"/>
          <w:b/>
          <w:sz w:val="22"/>
          <w:szCs w:val="22"/>
        </w:rPr>
      </w:pPr>
      <w:r w:rsidRPr="0093716F">
        <w:rPr>
          <w:rFonts w:asciiTheme="minorHAnsi" w:hAnsiTheme="minorHAnsi" w:cstheme="minorHAnsi"/>
          <w:b/>
          <w:sz w:val="22"/>
          <w:szCs w:val="22"/>
        </w:rPr>
        <w:t>Folha a preencher e entregar.</w:t>
      </w:r>
    </w:p>
    <w:p w:rsidR="008A4089" w:rsidRPr="0093716F" w:rsidRDefault="008A4089" w:rsidP="008A4089">
      <w:pPr>
        <w:jc w:val="both"/>
        <w:rPr>
          <w:rFonts w:asciiTheme="minorHAnsi" w:hAnsiTheme="minorHAnsi" w:cstheme="minorHAnsi"/>
          <w:b/>
          <w:sz w:val="22"/>
          <w:szCs w:val="22"/>
        </w:rPr>
      </w:pPr>
    </w:p>
    <w:p w:rsidR="008A4089" w:rsidRPr="0093716F" w:rsidRDefault="008A4089" w:rsidP="00316072">
      <w:pPr>
        <w:spacing w:line="276" w:lineRule="auto"/>
        <w:jc w:val="both"/>
        <w:rPr>
          <w:rFonts w:asciiTheme="minorHAnsi" w:hAnsiTheme="minorHAnsi" w:cstheme="minorHAnsi"/>
          <w:sz w:val="22"/>
          <w:szCs w:val="22"/>
        </w:rPr>
      </w:pPr>
      <w:r w:rsidRPr="0093716F">
        <w:rPr>
          <w:rFonts w:asciiTheme="minorHAnsi" w:hAnsiTheme="minorHAnsi" w:cstheme="minorHAnsi"/>
          <w:sz w:val="22"/>
          <w:szCs w:val="22"/>
        </w:rPr>
        <w:t xml:space="preserve">Eu,………………………………………………………..……………………………………………………………Encarregado de Educação do aluno,……………………... …………...………………………,tomei conhecimento e aceito na totalidade o Regulamento Interno da </w:t>
      </w:r>
      <w:r w:rsidR="00B22246">
        <w:rPr>
          <w:rFonts w:asciiTheme="minorHAnsi" w:hAnsiTheme="minorHAnsi" w:cstheme="minorHAnsi"/>
          <w:sz w:val="22"/>
          <w:szCs w:val="22"/>
        </w:rPr>
        <w:t>Resposta social</w:t>
      </w:r>
      <w:r w:rsidRPr="0093716F">
        <w:rPr>
          <w:rFonts w:asciiTheme="minorHAnsi" w:hAnsiTheme="minorHAnsi" w:cstheme="minorHAnsi"/>
          <w:sz w:val="22"/>
          <w:szCs w:val="22"/>
        </w:rPr>
        <w:t xml:space="preserve"> de Pré-Escolar do Centro de Bem Estar Social da Sagrada Família. Bem como a Informatização dos dados recolhidos.</w:t>
      </w:r>
    </w:p>
    <w:p w:rsidR="008A4089" w:rsidRPr="0093716F" w:rsidRDefault="008A4089" w:rsidP="00316072">
      <w:pPr>
        <w:spacing w:line="276" w:lineRule="auto"/>
        <w:rPr>
          <w:rFonts w:asciiTheme="minorHAnsi" w:hAnsiTheme="minorHAnsi" w:cstheme="minorHAnsi"/>
          <w:sz w:val="22"/>
          <w:szCs w:val="22"/>
        </w:rPr>
      </w:pPr>
    </w:p>
    <w:p w:rsidR="008A4089" w:rsidRPr="0093716F" w:rsidRDefault="008A4089" w:rsidP="00316072">
      <w:pPr>
        <w:spacing w:line="276" w:lineRule="auto"/>
        <w:rPr>
          <w:rFonts w:asciiTheme="minorHAnsi" w:hAnsiTheme="minorHAnsi" w:cstheme="minorHAnsi"/>
          <w:sz w:val="22"/>
          <w:szCs w:val="22"/>
        </w:rPr>
      </w:pPr>
    </w:p>
    <w:p w:rsidR="008A4089" w:rsidRPr="0093716F" w:rsidRDefault="008A4089" w:rsidP="00316072">
      <w:pPr>
        <w:pStyle w:val="Corpodetexto3"/>
        <w:spacing w:line="276" w:lineRule="auto"/>
        <w:rPr>
          <w:rFonts w:asciiTheme="minorHAnsi" w:hAnsiTheme="minorHAnsi" w:cstheme="minorHAnsi"/>
          <w:b w:val="0"/>
          <w:i w:val="0"/>
          <w:sz w:val="22"/>
          <w:szCs w:val="22"/>
          <w:u w:val="none"/>
        </w:rPr>
      </w:pPr>
      <w:r w:rsidRPr="0093716F">
        <w:rPr>
          <w:rFonts w:asciiTheme="minorHAnsi" w:hAnsiTheme="minorHAnsi" w:cstheme="minorHAnsi"/>
          <w:b w:val="0"/>
          <w:i w:val="0"/>
          <w:sz w:val="22"/>
          <w:szCs w:val="22"/>
          <w:u w:val="none"/>
        </w:rPr>
        <w:t>Assinatura_____________________________________________________________</w:t>
      </w:r>
    </w:p>
    <w:p w:rsidR="008A4089" w:rsidRPr="0093716F" w:rsidRDefault="008A4089" w:rsidP="00316072">
      <w:pPr>
        <w:pStyle w:val="Corpodetexto3"/>
        <w:spacing w:line="276" w:lineRule="auto"/>
        <w:rPr>
          <w:rFonts w:asciiTheme="minorHAnsi" w:hAnsiTheme="minorHAnsi" w:cstheme="minorHAnsi"/>
          <w:b w:val="0"/>
          <w:i w:val="0"/>
          <w:sz w:val="22"/>
          <w:szCs w:val="22"/>
          <w:u w:val="none"/>
        </w:rPr>
      </w:pPr>
    </w:p>
    <w:p w:rsidR="008A4089" w:rsidRPr="0093716F" w:rsidRDefault="008A4089" w:rsidP="00316072">
      <w:pPr>
        <w:pStyle w:val="Corpodetexto3"/>
        <w:spacing w:line="276" w:lineRule="auto"/>
        <w:rPr>
          <w:rFonts w:asciiTheme="minorHAnsi" w:hAnsiTheme="minorHAnsi" w:cstheme="minorHAnsi"/>
          <w:b w:val="0"/>
          <w:i w:val="0"/>
          <w:sz w:val="22"/>
          <w:szCs w:val="22"/>
          <w:u w:val="none"/>
        </w:rPr>
      </w:pPr>
      <w:r w:rsidRPr="0093716F">
        <w:rPr>
          <w:rFonts w:asciiTheme="minorHAnsi" w:hAnsiTheme="minorHAnsi" w:cstheme="minorHAnsi"/>
          <w:b w:val="0"/>
          <w:i w:val="0"/>
          <w:sz w:val="22"/>
          <w:szCs w:val="22"/>
          <w:u w:val="none"/>
        </w:rPr>
        <w:t>Data_______/__________/______</w:t>
      </w:r>
    </w:p>
    <w:p w:rsidR="008A4089" w:rsidRPr="0093716F" w:rsidRDefault="008A4089" w:rsidP="008A4089">
      <w:pPr>
        <w:pStyle w:val="Corpodetexto3"/>
        <w:rPr>
          <w:rFonts w:asciiTheme="minorHAnsi" w:hAnsiTheme="minorHAnsi" w:cstheme="minorHAnsi"/>
          <w:b w:val="0"/>
          <w:i w:val="0"/>
          <w:sz w:val="22"/>
          <w:szCs w:val="22"/>
          <w:u w:val="none"/>
        </w:rPr>
      </w:pPr>
    </w:p>
    <w:p w:rsidR="008A4089" w:rsidRDefault="008A4089" w:rsidP="008A4089">
      <w:pPr>
        <w:rPr>
          <w:rFonts w:asciiTheme="minorHAnsi" w:hAnsiTheme="minorHAnsi" w:cstheme="minorHAnsi"/>
          <w:sz w:val="22"/>
          <w:szCs w:val="22"/>
        </w:rPr>
      </w:pPr>
    </w:p>
    <w:p w:rsidR="008A4089" w:rsidRDefault="008A4089" w:rsidP="008A4089">
      <w:pPr>
        <w:rPr>
          <w:rFonts w:asciiTheme="minorHAnsi" w:hAnsiTheme="minorHAnsi" w:cstheme="minorHAnsi"/>
          <w:sz w:val="22"/>
          <w:szCs w:val="22"/>
        </w:rPr>
      </w:pPr>
    </w:p>
    <w:p w:rsidR="008A4089" w:rsidRDefault="008A4089" w:rsidP="008A4089">
      <w:pPr>
        <w:rPr>
          <w:rFonts w:asciiTheme="minorHAnsi" w:hAnsiTheme="minorHAnsi" w:cstheme="minorHAnsi"/>
          <w:sz w:val="22"/>
          <w:szCs w:val="22"/>
        </w:rPr>
      </w:pPr>
    </w:p>
    <w:p w:rsidR="008A4089" w:rsidRDefault="008A4089" w:rsidP="008A4089">
      <w:pPr>
        <w:rPr>
          <w:rFonts w:asciiTheme="minorHAnsi" w:hAnsiTheme="minorHAnsi" w:cstheme="minorHAnsi"/>
          <w:sz w:val="22"/>
          <w:szCs w:val="22"/>
        </w:rPr>
      </w:pPr>
    </w:p>
    <w:p w:rsidR="008A4089" w:rsidRPr="0093716F" w:rsidRDefault="008A4089" w:rsidP="008A4089">
      <w:pPr>
        <w:pStyle w:val="Corpodetexto2"/>
        <w:spacing w:line="276" w:lineRule="auto"/>
        <w:rPr>
          <w:rFonts w:asciiTheme="minorHAnsi" w:hAnsiTheme="minorHAnsi" w:cstheme="minorHAnsi"/>
          <w:sz w:val="22"/>
          <w:szCs w:val="22"/>
        </w:rPr>
      </w:pPr>
    </w:p>
    <w:p w:rsidR="008A4089" w:rsidRPr="0093716F" w:rsidRDefault="008A4089" w:rsidP="008A4089">
      <w:pPr>
        <w:rPr>
          <w:rFonts w:asciiTheme="minorHAnsi" w:hAnsiTheme="minorHAnsi" w:cstheme="minorHAnsi"/>
          <w:sz w:val="22"/>
          <w:szCs w:val="22"/>
        </w:rPr>
      </w:pPr>
    </w:p>
    <w:sectPr w:rsidR="008A4089" w:rsidRPr="0093716F" w:rsidSect="00063B92">
      <w:headerReference w:type="default" r:id="rId22"/>
      <w:footerReference w:type="default" r:id="rId23"/>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490" w:rsidRDefault="002A5490" w:rsidP="00607608">
      <w:r>
        <w:separator/>
      </w:r>
    </w:p>
  </w:endnote>
  <w:endnote w:type="continuationSeparator" w:id="0">
    <w:p w:rsidR="002A5490" w:rsidRDefault="002A5490" w:rsidP="00607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00000000"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B32" w:rsidRPr="00882D27" w:rsidRDefault="00457B32" w:rsidP="008A4089">
    <w:pPr>
      <w:pStyle w:val="Rodap"/>
      <w:jc w:val="right"/>
      <w:rPr>
        <w:rFonts w:ascii="Freestyle Script" w:hAnsi="Freestyle Script"/>
        <w:sz w:val="32"/>
        <w:szCs w:val="32"/>
      </w:rPr>
    </w:pPr>
    <w:r>
      <w:rPr>
        <w:rFonts w:ascii="Freestyle Script" w:hAnsi="Freestyle Script"/>
        <w:noProof/>
        <w:sz w:val="32"/>
        <w:szCs w:val="32"/>
      </w:rPr>
      <mc:AlternateContent>
        <mc:Choice Requires="wpg">
          <w:drawing>
            <wp:anchor distT="0" distB="0" distL="114300" distR="114300" simplePos="0" relativeHeight="251660288" behindDoc="0" locked="0" layoutInCell="1" allowOverlap="1">
              <wp:simplePos x="0" y="0"/>
              <wp:positionH relativeFrom="column">
                <wp:posOffset>-489585</wp:posOffset>
              </wp:positionH>
              <wp:positionV relativeFrom="paragraph">
                <wp:posOffset>-17145</wp:posOffset>
              </wp:positionV>
              <wp:extent cx="2851785" cy="304800"/>
              <wp:effectExtent l="5715" t="11430" r="9525" b="762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785" cy="304800"/>
                        <a:chOff x="1605" y="15411"/>
                        <a:chExt cx="4491" cy="626"/>
                      </a:xfrm>
                    </wpg:grpSpPr>
                    <wps:wsp>
                      <wps:cNvPr id="4" name="Text Box 3"/>
                      <wps:cNvSpPr txBox="1">
                        <a:spLocks noChangeArrowheads="1"/>
                      </wps:cNvSpPr>
                      <wps:spPr bwMode="auto">
                        <a:xfrm>
                          <a:off x="3216" y="15411"/>
                          <a:ext cx="1440" cy="626"/>
                        </a:xfrm>
                        <a:prstGeom prst="rect">
                          <a:avLst/>
                        </a:prstGeom>
                        <a:solidFill>
                          <a:srgbClr val="FFFFFF"/>
                        </a:solidFill>
                        <a:ln w="9525">
                          <a:solidFill>
                            <a:srgbClr val="808080"/>
                          </a:solidFill>
                          <a:miter lim="800000"/>
                          <a:headEnd/>
                          <a:tailEnd/>
                        </a:ln>
                      </wps:spPr>
                      <wps:txbx>
                        <w:txbxContent>
                          <w:p w:rsidR="00457B32" w:rsidRPr="00F8549D" w:rsidRDefault="00457B32" w:rsidP="008A4089">
                            <w:pPr>
                              <w:ind w:hanging="181"/>
                              <w:rPr>
                                <w:rFonts w:cs="Arial"/>
                                <w:color w:val="808080"/>
                                <w:sz w:val="14"/>
                                <w:szCs w:val="14"/>
                              </w:rPr>
                            </w:pPr>
                            <w:r w:rsidRPr="00B33C2F">
                              <w:rPr>
                                <w:rFonts w:ascii="Arial Narrow" w:hAnsi="Arial Narrow" w:cs="Arial"/>
                                <w:color w:val="808080"/>
                                <w:sz w:val="14"/>
                                <w:szCs w:val="14"/>
                              </w:rPr>
                              <w:t xml:space="preserve">  </w:t>
                            </w:r>
                            <w:r w:rsidRPr="00F8549D">
                              <w:rPr>
                                <w:rFonts w:cs="Arial"/>
                                <w:color w:val="808080"/>
                                <w:sz w:val="14"/>
                                <w:szCs w:val="14"/>
                              </w:rPr>
                              <w:t>Aprovado:</w:t>
                            </w:r>
                          </w:p>
                          <w:p w:rsidR="00457B32" w:rsidRPr="00F8549D" w:rsidRDefault="00457B32" w:rsidP="008A4089">
                            <w:pPr>
                              <w:ind w:hanging="181"/>
                              <w:rPr>
                                <w:rFonts w:cs="Arial"/>
                                <w:color w:val="808080"/>
                                <w:sz w:val="14"/>
                                <w:szCs w:val="14"/>
                              </w:rPr>
                            </w:pPr>
                            <w:r w:rsidRPr="00F8549D">
                              <w:rPr>
                                <w:rFonts w:cs="Arial"/>
                                <w:color w:val="808080"/>
                                <w:sz w:val="14"/>
                                <w:szCs w:val="14"/>
                              </w:rPr>
                              <w:t xml:space="preserve">  </w:t>
                            </w:r>
                            <w:r>
                              <w:rPr>
                                <w:rFonts w:cs="Arial"/>
                                <w:color w:val="808080"/>
                                <w:sz w:val="14"/>
                                <w:szCs w:val="14"/>
                              </w:rPr>
                              <w:t xml:space="preserve"> </w:t>
                            </w:r>
                            <w:r w:rsidRPr="00F8549D">
                              <w:rPr>
                                <w:rFonts w:cs="Arial"/>
                                <w:color w:val="808080"/>
                                <w:sz w:val="14"/>
                                <w:szCs w:val="14"/>
                              </w:rPr>
                              <w:t>junho de 2011</w:t>
                            </w:r>
                          </w:p>
                          <w:p w:rsidR="00457B32" w:rsidRPr="00F8549D" w:rsidRDefault="00457B32" w:rsidP="008A4089">
                            <w:pPr>
                              <w:ind w:hanging="180"/>
                              <w:rPr>
                                <w:rFonts w:cs="Arial"/>
                                <w:color w:val="808080"/>
                                <w:sz w:val="14"/>
                                <w:szCs w:val="14"/>
                              </w:rPr>
                            </w:pPr>
                          </w:p>
                        </w:txbxContent>
                      </wps:txbx>
                      <wps:bodyPr rot="0" vert="horz" wrap="square" lIns="91440" tIns="45720" rIns="91440" bIns="45720" anchor="t" anchorCtr="0" upright="1">
                        <a:noAutofit/>
                      </wps:bodyPr>
                    </wps:wsp>
                    <wps:wsp>
                      <wps:cNvPr id="5" name="Text Box 4"/>
                      <wps:cNvSpPr txBox="1">
                        <a:spLocks noChangeArrowheads="1"/>
                      </wps:cNvSpPr>
                      <wps:spPr bwMode="auto">
                        <a:xfrm>
                          <a:off x="1605" y="15411"/>
                          <a:ext cx="1611" cy="626"/>
                        </a:xfrm>
                        <a:prstGeom prst="rect">
                          <a:avLst/>
                        </a:prstGeom>
                        <a:solidFill>
                          <a:srgbClr val="FFFFFF"/>
                        </a:solidFill>
                        <a:ln w="9525">
                          <a:solidFill>
                            <a:srgbClr val="808080"/>
                          </a:solidFill>
                          <a:miter lim="800000"/>
                          <a:headEnd/>
                          <a:tailEnd/>
                        </a:ln>
                      </wps:spPr>
                      <wps:txbx>
                        <w:txbxContent>
                          <w:p w:rsidR="00457B32" w:rsidRPr="00F8549D" w:rsidRDefault="00457B32" w:rsidP="008A4089">
                            <w:pPr>
                              <w:ind w:hanging="181"/>
                              <w:rPr>
                                <w:rFonts w:cs="Arial"/>
                                <w:color w:val="808080"/>
                                <w:sz w:val="14"/>
                                <w:szCs w:val="14"/>
                              </w:rPr>
                            </w:pPr>
                            <w:r w:rsidRPr="00F8549D">
                              <w:rPr>
                                <w:rFonts w:cs="Arial"/>
                                <w:color w:val="808080"/>
                                <w:sz w:val="14"/>
                                <w:szCs w:val="14"/>
                              </w:rPr>
                              <w:t xml:space="preserve">  Elaborado:</w:t>
                            </w:r>
                          </w:p>
                          <w:p w:rsidR="00457B32" w:rsidRPr="00F8549D" w:rsidRDefault="00457B32" w:rsidP="008A4089">
                            <w:pPr>
                              <w:ind w:hanging="181"/>
                              <w:rPr>
                                <w:rFonts w:cs="Arial"/>
                                <w:color w:val="808080"/>
                                <w:sz w:val="14"/>
                                <w:szCs w:val="14"/>
                              </w:rPr>
                            </w:pPr>
                            <w:r>
                              <w:rPr>
                                <w:rFonts w:cs="Arial"/>
                                <w:color w:val="808080"/>
                                <w:sz w:val="14"/>
                                <w:szCs w:val="14"/>
                              </w:rPr>
                              <w:t>J</w:t>
                            </w:r>
                            <w:r w:rsidRPr="00F8549D">
                              <w:rPr>
                                <w:rFonts w:cs="Arial"/>
                                <w:color w:val="808080"/>
                                <w:sz w:val="14"/>
                                <w:szCs w:val="14"/>
                              </w:rPr>
                              <w:t>junho de 2011</w:t>
                            </w:r>
                          </w:p>
                          <w:p w:rsidR="00457B32" w:rsidRPr="00F8549D" w:rsidRDefault="00457B32" w:rsidP="008A4089">
                            <w:pPr>
                              <w:ind w:hanging="181"/>
                              <w:rPr>
                                <w:rFonts w:cs="Arial"/>
                                <w:color w:val="808080"/>
                                <w:sz w:val="14"/>
                                <w:szCs w:val="14"/>
                              </w:rPr>
                            </w:pPr>
                          </w:p>
                          <w:p w:rsidR="00457B32" w:rsidRDefault="00457B32" w:rsidP="008A4089">
                            <w:pPr>
                              <w:ind w:hanging="180"/>
                              <w:rPr>
                                <w:rFonts w:ascii="Arial Narrow" w:hAnsi="Arial Narrow" w:cs="Arial"/>
                                <w:color w:val="808080"/>
                                <w:sz w:val="14"/>
                                <w:szCs w:val="14"/>
                              </w:rPr>
                            </w:pPr>
                          </w:p>
                          <w:p w:rsidR="00457B32" w:rsidRDefault="00457B32" w:rsidP="008A4089">
                            <w:pPr>
                              <w:ind w:hanging="180"/>
                              <w:rPr>
                                <w:rFonts w:ascii="Arial Narrow" w:hAnsi="Arial Narrow" w:cs="Arial"/>
                                <w:color w:val="808080"/>
                                <w:sz w:val="14"/>
                                <w:szCs w:val="14"/>
                              </w:rPr>
                            </w:pPr>
                          </w:p>
                          <w:p w:rsidR="00457B32" w:rsidRPr="00B33C2F" w:rsidRDefault="00457B32" w:rsidP="008A4089">
                            <w:pPr>
                              <w:ind w:hanging="180"/>
                              <w:rPr>
                                <w:rFonts w:ascii="Arial Narrow" w:hAnsi="Arial Narrow" w:cs="Arial"/>
                                <w:color w:val="808080"/>
                                <w:sz w:val="14"/>
                                <w:szCs w:val="14"/>
                              </w:rPr>
                            </w:pPr>
                          </w:p>
                        </w:txbxContent>
                      </wps:txbx>
                      <wps:bodyPr rot="0" vert="horz" wrap="square" lIns="91440" tIns="45720" rIns="91440" bIns="45720" anchor="t" anchorCtr="0" upright="1">
                        <a:noAutofit/>
                      </wps:bodyPr>
                    </wps:wsp>
                    <wps:wsp>
                      <wps:cNvPr id="6" name="Text Box 5"/>
                      <wps:cNvSpPr txBox="1">
                        <a:spLocks noChangeArrowheads="1"/>
                      </wps:cNvSpPr>
                      <wps:spPr bwMode="auto">
                        <a:xfrm>
                          <a:off x="4656" y="15411"/>
                          <a:ext cx="1440" cy="626"/>
                        </a:xfrm>
                        <a:prstGeom prst="rect">
                          <a:avLst/>
                        </a:prstGeom>
                        <a:solidFill>
                          <a:srgbClr val="FFFFFF"/>
                        </a:solidFill>
                        <a:ln w="9525">
                          <a:solidFill>
                            <a:srgbClr val="808080"/>
                          </a:solidFill>
                          <a:miter lim="800000"/>
                          <a:headEnd/>
                          <a:tailEnd/>
                        </a:ln>
                      </wps:spPr>
                      <wps:txbx>
                        <w:txbxContent>
                          <w:p w:rsidR="00457B32" w:rsidRDefault="00457B32" w:rsidP="008A4089">
                            <w:pPr>
                              <w:ind w:hanging="180"/>
                              <w:rPr>
                                <w:rFonts w:cs="Arial"/>
                                <w:color w:val="808080"/>
                                <w:sz w:val="14"/>
                                <w:szCs w:val="14"/>
                              </w:rPr>
                            </w:pPr>
                            <w:r w:rsidRPr="00F8549D">
                              <w:rPr>
                                <w:rFonts w:cs="Arial"/>
                                <w:color w:val="808080"/>
                                <w:sz w:val="14"/>
                                <w:szCs w:val="14"/>
                              </w:rPr>
                              <w:t xml:space="preserve">  Revisto:</w:t>
                            </w:r>
                          </w:p>
                          <w:p w:rsidR="00457B32" w:rsidRPr="00F8549D" w:rsidRDefault="00457B32" w:rsidP="00D8317B">
                            <w:pPr>
                              <w:ind w:hanging="180"/>
                              <w:rPr>
                                <w:rFonts w:cs="Arial"/>
                                <w:color w:val="808080"/>
                                <w:sz w:val="14"/>
                                <w:szCs w:val="14"/>
                              </w:rPr>
                            </w:pPr>
                            <w:r>
                              <w:rPr>
                                <w:rFonts w:cs="Arial"/>
                                <w:color w:val="808080"/>
                                <w:sz w:val="14"/>
                                <w:szCs w:val="14"/>
                              </w:rPr>
                              <w:t xml:space="preserve">  abril de 2024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2" style="position:absolute;left:0;text-align:left;margin-left:-38.55pt;margin-top:-1.35pt;width:224.55pt;height:24pt;z-index:251660288" coordorigin="1605,15411" coordsize="44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4V4gIAAD0LAAAOAAAAZHJzL2Uyb0RvYy54bWzslm1r2zAQx98P9h2E3q9+iO2lpk7p+sSg&#10;2wrtPoAsy7aYLXmSErv79DtJbtJlHYUOVgZNwEg+6Xz3u78OHR1PfYc2TGkuRYGjgxAjJqisuGgK&#10;/PX24t0SI22IqEgnBSvwHdP4ePX2zdE45CyWrewqphA4ETofhwK3xgx5EGjasp7oAzkwAcZaqp4Y&#10;mKomqBQZwXvfBXEYZsEoVTUoSZnW8PbMG/HK+a9rRs2XutbMoK7AEJtxT+WepX0GqyOSN4oMLadz&#10;GOQZUfSEC/jo1tUZMQStFf/NVc+pklrW5oDKPpB1zSlzOUA2UbiXzaWS68Hl0uRjM2wxAdo9Ts92&#10;Sz9vrhXiVYEXGAnSQ4ncV1Fs0YxDk8OKSzXcDNfK5wfDK0m/aTAH+3Y7b/xiVI6fZAXuyNpIh2aq&#10;VW9dQNJochW421aATQZReBkv0+j9MsWIgm0RJstwLhFtoY52W5SFYAZrlCZR5OtH2/N5f5IcRn5z&#10;FmfWGJDcf9fFOsdmEwO56R1R/XdEb1oyMFcobXnNRJN7orc2vQ9yQgsP1S2yRJGZ4DXk4gBpDxYJ&#10;edoS0bATpeTYMlJBdC5TyGG71eegrZOnSC/iKNtHdg88ShI4Fpb2PjCSD0qbSyZ7ZAcFVnCYXJxk&#10;c6WNZ3u/xNZVy45XF7zr3EQ15Wmn0IbAwbtwv7kcvyzrBBoLfJjGqSfwRxfL0P4fc9FzAx2k432B&#10;QS3ws4tIbrmdi8qNDeGdH4McOuGEq3PLzlM0UznBQku3lNUdIFXSdwrobDBopfqB0QhdosD6+5oo&#10;hlH3UUBZDj0/4yZJ+j4GmOqhpXxoIYKCqwIbjPzw1PhWtB4Ub1r4kheCkCdwaGruIO+imuMG3f4j&#10;AcNB8y1hK+DkRQT82JnfCjiDLvAq4HJyTdy1iZ1iXnXsqED329Nx+iI6TrL0tRE/1Yhdxebbx//T&#10;j931Au5o7sYx3yftJfDh3PXv3a139RMAAP//AwBQSwMEFAAGAAgAAAAhAO7tjqPgAAAACQEAAA8A&#10;AABkcnMvZG93bnJldi54bWxMj01Lw0AQhu+C/2EZwVu7+bBGYjalFPVUBFtBvG2z0yQ0Oxuy2yT9&#10;944nvc0wD+88b7GebSdGHHzrSEG8jEAgVc60VCv4PLwunkD4oMnozhEquKKHdXl7U+jcuIk+cNyH&#10;WnAI+VwraELocyl91aDVful6JL6d3GB14HWopRn0xOG2k0kUPUqrW+IPje5x22B13l+sgrdJT5s0&#10;fhl359P2+n1YvX/tYlTq/m7ePIMIOIc/GH71WR1Kdjq6CxkvOgWLLIsZ5SHJQDCQZgmXOyp4WKUg&#10;y0L+b1D+AAAA//8DAFBLAQItABQABgAIAAAAIQC2gziS/gAAAOEBAAATAAAAAAAAAAAAAAAAAAAA&#10;AABbQ29udGVudF9UeXBlc10ueG1sUEsBAi0AFAAGAAgAAAAhADj9If/WAAAAlAEAAAsAAAAAAAAA&#10;AAAAAAAALwEAAF9yZWxzLy5yZWxzUEsBAi0AFAAGAAgAAAAhAPdEDhXiAgAAPQsAAA4AAAAAAAAA&#10;AAAAAAAALgIAAGRycy9lMm9Eb2MueG1sUEsBAi0AFAAGAAgAAAAhAO7tjqPgAAAACQEAAA8AAAAA&#10;AAAAAAAAAAAAPAUAAGRycy9kb3ducmV2LnhtbFBLBQYAAAAABAAEAPMAAABJBgAAAAA=&#10;">
              <v:shapetype id="_x0000_t202" coordsize="21600,21600" o:spt="202" path="m,l,21600r21600,l21600,xe">
                <v:stroke joinstyle="miter"/>
                <v:path gradientshapeok="t" o:connecttype="rect"/>
              </v:shapetype>
              <v:shape id="Text Box 3" o:spid="_x0000_s1033" type="#_x0000_t202" style="position:absolute;left:3216;top:15411;width:144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AqwAAAANoAAAAPAAAAZHJzL2Rvd25yZXYueG1sRI9Bi8Iw&#10;FITvwv6H8Ba8aeoiItUoIgq7CoJV74/mmRabl9Jk2+6/3wiCx2FmvmGW695WoqXGl44VTMYJCOLc&#10;6ZKNgutlP5qD8AFZY+WYFPyRh/XqY7DEVLuOz9RmwYgIYZ+igiKEOpXS5wVZ9GNXE0fv7hqLIcrG&#10;SN1gF+G2kl9JMpMWS44LBda0LSh/ZL9WwbGvT7N963aluZldjj+HM3YHpYaf/WYBIlAf3uFX+1sr&#10;mMLzSrwBcvUPAAD//wMAUEsBAi0AFAAGAAgAAAAhANvh9svuAAAAhQEAABMAAAAAAAAAAAAAAAAA&#10;AAAAAFtDb250ZW50X1R5cGVzXS54bWxQSwECLQAUAAYACAAAACEAWvQsW78AAAAVAQAACwAAAAAA&#10;AAAAAAAAAAAfAQAAX3JlbHMvLnJlbHNQSwECLQAUAAYACAAAACEAdEIwKsAAAADaAAAADwAAAAAA&#10;AAAAAAAAAAAHAgAAZHJzL2Rvd25yZXYueG1sUEsFBgAAAAADAAMAtwAAAPQCAAAAAA==&#10;" strokecolor="gray">
                <v:textbox>
                  <w:txbxContent>
                    <w:p w:rsidR="00457B32" w:rsidRPr="00F8549D" w:rsidRDefault="00457B32" w:rsidP="008A4089">
                      <w:pPr>
                        <w:ind w:hanging="181"/>
                        <w:rPr>
                          <w:rFonts w:cs="Arial"/>
                          <w:color w:val="808080"/>
                          <w:sz w:val="14"/>
                          <w:szCs w:val="14"/>
                        </w:rPr>
                      </w:pPr>
                      <w:r w:rsidRPr="00B33C2F">
                        <w:rPr>
                          <w:rFonts w:ascii="Arial Narrow" w:hAnsi="Arial Narrow" w:cs="Arial"/>
                          <w:color w:val="808080"/>
                          <w:sz w:val="14"/>
                          <w:szCs w:val="14"/>
                        </w:rPr>
                        <w:t xml:space="preserve">  </w:t>
                      </w:r>
                      <w:r w:rsidRPr="00F8549D">
                        <w:rPr>
                          <w:rFonts w:cs="Arial"/>
                          <w:color w:val="808080"/>
                          <w:sz w:val="14"/>
                          <w:szCs w:val="14"/>
                        </w:rPr>
                        <w:t>Aprovado:</w:t>
                      </w:r>
                    </w:p>
                    <w:p w:rsidR="00457B32" w:rsidRPr="00F8549D" w:rsidRDefault="00457B32" w:rsidP="008A4089">
                      <w:pPr>
                        <w:ind w:hanging="181"/>
                        <w:rPr>
                          <w:rFonts w:cs="Arial"/>
                          <w:color w:val="808080"/>
                          <w:sz w:val="14"/>
                          <w:szCs w:val="14"/>
                        </w:rPr>
                      </w:pPr>
                      <w:r w:rsidRPr="00F8549D">
                        <w:rPr>
                          <w:rFonts w:cs="Arial"/>
                          <w:color w:val="808080"/>
                          <w:sz w:val="14"/>
                          <w:szCs w:val="14"/>
                        </w:rPr>
                        <w:t xml:space="preserve">  </w:t>
                      </w:r>
                      <w:r>
                        <w:rPr>
                          <w:rFonts w:cs="Arial"/>
                          <w:color w:val="808080"/>
                          <w:sz w:val="14"/>
                          <w:szCs w:val="14"/>
                        </w:rPr>
                        <w:t xml:space="preserve"> </w:t>
                      </w:r>
                      <w:r w:rsidRPr="00F8549D">
                        <w:rPr>
                          <w:rFonts w:cs="Arial"/>
                          <w:color w:val="808080"/>
                          <w:sz w:val="14"/>
                          <w:szCs w:val="14"/>
                        </w:rPr>
                        <w:t>junho de 2011</w:t>
                      </w:r>
                    </w:p>
                    <w:p w:rsidR="00457B32" w:rsidRPr="00F8549D" w:rsidRDefault="00457B32" w:rsidP="008A4089">
                      <w:pPr>
                        <w:ind w:hanging="180"/>
                        <w:rPr>
                          <w:rFonts w:cs="Arial"/>
                          <w:color w:val="808080"/>
                          <w:sz w:val="14"/>
                          <w:szCs w:val="14"/>
                        </w:rPr>
                      </w:pPr>
                    </w:p>
                  </w:txbxContent>
                </v:textbox>
              </v:shape>
              <v:shape id="_x0000_s1034" type="#_x0000_t202" style="position:absolute;left:1605;top:15411;width:1611;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WxwAAAANoAAAAPAAAAZHJzL2Rvd25yZXYueG1sRI9Bi8Iw&#10;FITvwv6H8Ba8aeqCItUoIgq7CoJV74/mmRabl9Jk2+6/3wiCx2FmvmGW695WoqXGl44VTMYJCOLc&#10;6ZKNgutlP5qD8AFZY+WYFPyRh/XqY7DEVLuOz9RmwYgIYZ+igiKEOpXS5wVZ9GNXE0fv7hqLIcrG&#10;SN1gF+G2kl9JMpMWS44LBda0LSh/ZL9WwbGvT7N963aluZldjj+HM3YHpYaf/WYBIlAf3uFX+1sr&#10;mMLzSrwBcvUPAAD//wMAUEsBAi0AFAAGAAgAAAAhANvh9svuAAAAhQEAABMAAAAAAAAAAAAAAAAA&#10;AAAAAFtDb250ZW50X1R5cGVzXS54bWxQSwECLQAUAAYACAAAACEAWvQsW78AAAAVAQAACwAAAAAA&#10;AAAAAAAAAAAfAQAAX3JlbHMvLnJlbHNQSwECLQAUAAYACAAAACEAGw6VscAAAADaAAAADwAAAAAA&#10;AAAAAAAAAAAHAgAAZHJzL2Rvd25yZXYueG1sUEsFBgAAAAADAAMAtwAAAPQCAAAAAA==&#10;" strokecolor="gray">
                <v:textbox>
                  <w:txbxContent>
                    <w:p w:rsidR="00457B32" w:rsidRPr="00F8549D" w:rsidRDefault="00457B32" w:rsidP="008A4089">
                      <w:pPr>
                        <w:ind w:hanging="181"/>
                        <w:rPr>
                          <w:rFonts w:cs="Arial"/>
                          <w:color w:val="808080"/>
                          <w:sz w:val="14"/>
                          <w:szCs w:val="14"/>
                        </w:rPr>
                      </w:pPr>
                      <w:r w:rsidRPr="00F8549D">
                        <w:rPr>
                          <w:rFonts w:cs="Arial"/>
                          <w:color w:val="808080"/>
                          <w:sz w:val="14"/>
                          <w:szCs w:val="14"/>
                        </w:rPr>
                        <w:t xml:space="preserve">  Elaborado:</w:t>
                      </w:r>
                    </w:p>
                    <w:p w:rsidR="00457B32" w:rsidRPr="00F8549D" w:rsidRDefault="00457B32" w:rsidP="008A4089">
                      <w:pPr>
                        <w:ind w:hanging="181"/>
                        <w:rPr>
                          <w:rFonts w:cs="Arial"/>
                          <w:color w:val="808080"/>
                          <w:sz w:val="14"/>
                          <w:szCs w:val="14"/>
                        </w:rPr>
                      </w:pPr>
                      <w:proofErr w:type="spellStart"/>
                      <w:r>
                        <w:rPr>
                          <w:rFonts w:cs="Arial"/>
                          <w:color w:val="808080"/>
                          <w:sz w:val="14"/>
                          <w:szCs w:val="14"/>
                        </w:rPr>
                        <w:t>J</w:t>
                      </w:r>
                      <w:r w:rsidRPr="00F8549D">
                        <w:rPr>
                          <w:rFonts w:cs="Arial"/>
                          <w:color w:val="808080"/>
                          <w:sz w:val="14"/>
                          <w:szCs w:val="14"/>
                        </w:rPr>
                        <w:t>junho</w:t>
                      </w:r>
                      <w:proofErr w:type="spellEnd"/>
                      <w:r w:rsidRPr="00F8549D">
                        <w:rPr>
                          <w:rFonts w:cs="Arial"/>
                          <w:color w:val="808080"/>
                          <w:sz w:val="14"/>
                          <w:szCs w:val="14"/>
                        </w:rPr>
                        <w:t xml:space="preserve"> de 2011</w:t>
                      </w:r>
                    </w:p>
                    <w:p w:rsidR="00457B32" w:rsidRPr="00F8549D" w:rsidRDefault="00457B32" w:rsidP="008A4089">
                      <w:pPr>
                        <w:ind w:hanging="181"/>
                        <w:rPr>
                          <w:rFonts w:cs="Arial"/>
                          <w:color w:val="808080"/>
                          <w:sz w:val="14"/>
                          <w:szCs w:val="14"/>
                        </w:rPr>
                      </w:pPr>
                    </w:p>
                    <w:p w:rsidR="00457B32" w:rsidRDefault="00457B32" w:rsidP="008A4089">
                      <w:pPr>
                        <w:ind w:hanging="180"/>
                        <w:rPr>
                          <w:rFonts w:ascii="Arial Narrow" w:hAnsi="Arial Narrow" w:cs="Arial"/>
                          <w:color w:val="808080"/>
                          <w:sz w:val="14"/>
                          <w:szCs w:val="14"/>
                        </w:rPr>
                      </w:pPr>
                    </w:p>
                    <w:p w:rsidR="00457B32" w:rsidRDefault="00457B32" w:rsidP="008A4089">
                      <w:pPr>
                        <w:ind w:hanging="180"/>
                        <w:rPr>
                          <w:rFonts w:ascii="Arial Narrow" w:hAnsi="Arial Narrow" w:cs="Arial"/>
                          <w:color w:val="808080"/>
                          <w:sz w:val="14"/>
                          <w:szCs w:val="14"/>
                        </w:rPr>
                      </w:pPr>
                    </w:p>
                    <w:p w:rsidR="00457B32" w:rsidRPr="00B33C2F" w:rsidRDefault="00457B32" w:rsidP="008A4089">
                      <w:pPr>
                        <w:ind w:hanging="180"/>
                        <w:rPr>
                          <w:rFonts w:ascii="Arial Narrow" w:hAnsi="Arial Narrow" w:cs="Arial"/>
                          <w:color w:val="808080"/>
                          <w:sz w:val="14"/>
                          <w:szCs w:val="14"/>
                        </w:rPr>
                      </w:pPr>
                    </w:p>
                  </w:txbxContent>
                </v:textbox>
              </v:shape>
              <v:shape id="Text Box 5" o:spid="_x0000_s1035" type="#_x0000_t202" style="position:absolute;left:4656;top:15411;width:144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vGwQAAANoAAAAPAAAAZHJzL2Rvd25yZXYueG1sRI9bi8Iw&#10;FITfF/wP4Qi+rak+lKU2yrIoeIEFb++H5mxatjkpTWzrvzeC4OMwM98w+Wqwteio9ZVjBbNpAoK4&#10;cLpio+By3nx+gfABWWPtmBTcycNqOfrIMdOu5yN1p2BEhLDPUEEZQpNJ6YuSLPqpa4ij9+daiyHK&#10;1kjdYh/htpbzJEmlxYrjQokN/ZRU/J9uVsFhaH7TTefWlbmadYG7/RH7vVKT8fC9ABFoCO/wq73V&#10;ClJ4Xok3QC4fAAAA//8DAFBLAQItABQABgAIAAAAIQDb4fbL7gAAAIUBAAATAAAAAAAAAAAAAAAA&#10;AAAAAABbQ29udGVudF9UeXBlc10ueG1sUEsBAi0AFAAGAAgAAAAhAFr0LFu/AAAAFQEAAAsAAAAA&#10;AAAAAAAAAAAAHwEAAF9yZWxzLy5yZWxzUEsBAi0AFAAGAAgAAAAhAOvcC8bBAAAA2gAAAA8AAAAA&#10;AAAAAAAAAAAABwIAAGRycy9kb3ducmV2LnhtbFBLBQYAAAAAAwADALcAAAD1AgAAAAA=&#10;" strokecolor="gray">
                <v:textbox>
                  <w:txbxContent>
                    <w:p w:rsidR="00457B32" w:rsidRDefault="00457B32" w:rsidP="008A4089">
                      <w:pPr>
                        <w:ind w:hanging="180"/>
                        <w:rPr>
                          <w:rFonts w:cs="Arial"/>
                          <w:color w:val="808080"/>
                          <w:sz w:val="14"/>
                          <w:szCs w:val="14"/>
                        </w:rPr>
                      </w:pPr>
                      <w:r w:rsidRPr="00F8549D">
                        <w:rPr>
                          <w:rFonts w:cs="Arial"/>
                          <w:color w:val="808080"/>
                          <w:sz w:val="14"/>
                          <w:szCs w:val="14"/>
                        </w:rPr>
                        <w:t xml:space="preserve">  Revisto:</w:t>
                      </w:r>
                    </w:p>
                    <w:p w:rsidR="00457B32" w:rsidRPr="00F8549D" w:rsidRDefault="00457B32" w:rsidP="00D8317B">
                      <w:pPr>
                        <w:ind w:hanging="180"/>
                        <w:rPr>
                          <w:rFonts w:cs="Arial"/>
                          <w:color w:val="808080"/>
                          <w:sz w:val="14"/>
                          <w:szCs w:val="14"/>
                        </w:rPr>
                      </w:pPr>
                      <w:r>
                        <w:rPr>
                          <w:rFonts w:cs="Arial"/>
                          <w:color w:val="808080"/>
                          <w:sz w:val="14"/>
                          <w:szCs w:val="14"/>
                        </w:rPr>
                        <w:t xml:space="preserve">  abril de 2024</w:t>
                      </w:r>
                    </w:p>
                  </w:txbxContent>
                </v:textbox>
              </v:shape>
            </v:group>
          </w:pict>
        </mc:Fallback>
      </mc:AlternateContent>
    </w:r>
    <w:r w:rsidRPr="00882D27">
      <w:rPr>
        <w:rFonts w:ascii="Freestyle Script" w:hAnsi="Freestyle Script"/>
        <w:sz w:val="32"/>
        <w:szCs w:val="32"/>
      </w:rPr>
      <w:t>Educar hoje, construir o amanhã</w:t>
    </w:r>
  </w:p>
  <w:p w:rsidR="00457B32" w:rsidRPr="008A166B" w:rsidRDefault="00457B32" w:rsidP="008A4089">
    <w:pPr>
      <w:pStyle w:val="Rodap"/>
    </w:pPr>
    <w:r>
      <w:rPr>
        <w:rFonts w:ascii="Freestyle Script" w:hAnsi="Freestyle Script"/>
        <w:noProof/>
        <w:sz w:val="32"/>
        <w:szCs w:val="32"/>
      </w:rPr>
      <mc:AlternateContent>
        <mc:Choice Requires="wps">
          <w:drawing>
            <wp:anchor distT="0" distB="0" distL="114300" distR="114300" simplePos="0" relativeHeight="251659264" behindDoc="0" locked="0" layoutInCell="1" allowOverlap="1">
              <wp:simplePos x="0" y="0"/>
              <wp:positionH relativeFrom="column">
                <wp:posOffset>5650230</wp:posOffset>
              </wp:positionH>
              <wp:positionV relativeFrom="paragraph">
                <wp:posOffset>-204470</wp:posOffset>
              </wp:positionV>
              <wp:extent cx="480060" cy="431165"/>
              <wp:effectExtent l="11430" t="14605" r="13335" b="11430"/>
              <wp:wrapNone/>
              <wp:docPr id="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80060" cy="431165"/>
                      </a:xfrm>
                      <a:prstGeom prst="ellipse">
                        <a:avLst/>
                      </a:prstGeom>
                      <a:noFill/>
                      <a:ln w="12700">
                        <a:solidFill>
                          <a:srgbClr val="000000"/>
                        </a:solidFill>
                        <a:round/>
                        <a:headEnd/>
                        <a:tailEnd/>
                      </a:ln>
                      <a:extLst>
                        <a:ext uri="{909E8E84-426E-40DD-AFC4-6F175D3DCCD1}">
                          <a14:hiddenFill xmlns:a14="http://schemas.microsoft.com/office/drawing/2010/main">
                            <a:solidFill>
                              <a:srgbClr val="C0504D"/>
                            </a:solidFill>
                          </a14:hiddenFill>
                        </a:ext>
                      </a:extLst>
                    </wps:spPr>
                    <wps:txbx>
                      <w:txbxContent>
                        <w:p w:rsidR="00457B32" w:rsidRPr="00882D27" w:rsidRDefault="00457B32" w:rsidP="008A4089">
                          <w:pPr>
                            <w:pStyle w:val="Rodap"/>
                            <w:rPr>
                              <w:sz w:val="20"/>
                              <w:szCs w:val="20"/>
                            </w:rPr>
                          </w:pPr>
                          <w:r w:rsidRPr="00882D27">
                            <w:rPr>
                              <w:sz w:val="20"/>
                              <w:szCs w:val="20"/>
                            </w:rPr>
                            <w:fldChar w:fldCharType="begin"/>
                          </w:r>
                          <w:r w:rsidRPr="00882D27">
                            <w:rPr>
                              <w:sz w:val="20"/>
                              <w:szCs w:val="20"/>
                            </w:rPr>
                            <w:instrText xml:space="preserve"> PAGE  \* MERGEFORMAT </w:instrText>
                          </w:r>
                          <w:r w:rsidRPr="00882D27">
                            <w:rPr>
                              <w:sz w:val="20"/>
                              <w:szCs w:val="20"/>
                            </w:rPr>
                            <w:fldChar w:fldCharType="separate"/>
                          </w:r>
                          <w:r w:rsidR="00A81A6F">
                            <w:rPr>
                              <w:noProof/>
                              <w:sz w:val="20"/>
                              <w:szCs w:val="20"/>
                            </w:rPr>
                            <w:t>25</w:t>
                          </w:r>
                          <w:r w:rsidRPr="00882D27">
                            <w:rPr>
                              <w:sz w:val="20"/>
                              <w:szCs w:val="20"/>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6" style="position:absolute;margin-left:444.9pt;margin-top:-16.1pt;width:37.8pt;height:33.95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4LiAIAABEFAAAOAAAAZHJzL2Uyb0RvYy54bWysVFFv2yAQfp+0/4B4T22nbppadarKTrZJ&#10;3Vqp2w8ggGM0DAxInG7af9+BnTTZXqZpfsAcHB/f3X3H7d2+k2jHrRNalTi7SDHiimom1KbEXz6v&#10;JnOMnCeKEakVL/ELd/hu8fbNbW8KPtWtloxbBCDKFb0pceu9KZLE0ZZ3xF1owxVsNtp2xINpNwmz&#10;pAf0TibTNJ0lvbbMWE25c7BaD5t4EfGbhlP/2DSOeyRLDNx8HG0c12FMFrek2FhiWkFHGuQfWHRE&#10;KLj0CFUTT9DWij+gOkGtdrrxF1R3iW4aQXmMAaLJ0t+ieW6J4TEWSI4zxzS5/wdLP+2eLBKsxFOM&#10;FOmgRI87ItEsZKY3rgCHZ/NkQ2zOPGj61SGlq5aoDb+3VvctJwz4ZME/OTsQDAdH0br/qBkAk63X&#10;MUn7xnbIaihGls7T8GHUSGHeB5xwE+QF7WORXo5F4nuPKCzmcGIGByhs5ZdZNruKV5MioIbDxjr/&#10;jusOhUmJuQRkF9JICrJ7cD4QffUKy0qvhJRRClKhHlhMr4FT2HJaChZ2o2E360paBAkCWgPxAe3M&#10;zeqtYhEtJGc5zj0RcpjD7VIFPAgJ+IyzQS4/btKb5Xw5zyf5dLac5GldT+5XVT6ZrbLrq/qyrqo6&#10;+xmoZXnRCsa4CuwO0s3yv5PG2ESD6I7iPYvCnQZbpVdpXo+JPnFLzmnEzEJUh3+MLqoiCGEQlN+v&#10;91FwlweJrTV7AZlEQUBh4TWBsrXafseoh84ssfu2JZZjJD8okNpNluehlaMBE3u6uj6sEkUBosTU&#10;W4wGo/JD42+NFZs2qC+WWOl7EGYjojCCaAc+o5yh72I04xsRGvvUjl6vL9niFwAAAP//AwBQSwME&#10;FAAGAAgAAAAhAE3qHJLhAAAACgEAAA8AAABkcnMvZG93bnJldi54bWxMj81OwzAQhO9IvIO1SFxQ&#10;6zShzQ/ZVKgSJ1QJCoKrG5s4ary2YqcNb485wXE0o5lv6u1sBnZWo+8tIayWCTBFrZU9dQjvb0+L&#10;ApgPgqQYLCmEb+Vh21xf1aKS9kKv6nwIHYsl5CuBoENwFee+1coIv7ROUfS+7GhEiHLsuBzFJZab&#10;gadJsuFG9BQXtHBqp1V7OkwGYZ/tP12a75x40XJ1ypPp47m8Q7y9mR8fgAU1h78w/OJHdGgi09FO&#10;JD0bEIqijOgBYZGlKbCYKDfre2BHhGydA29q/v9C8wMAAP//AwBQSwECLQAUAAYACAAAACEAtoM4&#10;kv4AAADhAQAAEwAAAAAAAAAAAAAAAAAAAAAAW0NvbnRlbnRfVHlwZXNdLnhtbFBLAQItABQABgAI&#10;AAAAIQA4/SH/1gAAAJQBAAALAAAAAAAAAAAAAAAAAC8BAABfcmVscy8ucmVsc1BLAQItABQABgAI&#10;AAAAIQD2Br4LiAIAABEFAAAOAAAAAAAAAAAAAAAAAC4CAABkcnMvZTJvRG9jLnhtbFBLAQItABQA&#10;BgAIAAAAIQBN6hyS4QAAAAoBAAAPAAAAAAAAAAAAAAAAAOIEAABkcnMvZG93bnJldi54bWxQSwUG&#10;AAAAAAQABADzAAAA8AUAAAAA&#10;" filled="f" fillcolor="#c0504d" strokeweight="1pt">
              <v:textbox inset=",0,,0">
                <w:txbxContent>
                  <w:p w:rsidR="00457B32" w:rsidRPr="00882D27" w:rsidRDefault="00457B32" w:rsidP="008A4089">
                    <w:pPr>
                      <w:pStyle w:val="Rodap"/>
                      <w:rPr>
                        <w:sz w:val="20"/>
                        <w:szCs w:val="20"/>
                      </w:rPr>
                    </w:pPr>
                    <w:r w:rsidRPr="00882D27">
                      <w:rPr>
                        <w:sz w:val="20"/>
                        <w:szCs w:val="20"/>
                      </w:rPr>
                      <w:fldChar w:fldCharType="begin"/>
                    </w:r>
                    <w:r w:rsidRPr="00882D27">
                      <w:rPr>
                        <w:sz w:val="20"/>
                        <w:szCs w:val="20"/>
                      </w:rPr>
                      <w:instrText xml:space="preserve"> PAGE  \* MERGEFORMAT </w:instrText>
                    </w:r>
                    <w:r w:rsidRPr="00882D27">
                      <w:rPr>
                        <w:sz w:val="20"/>
                        <w:szCs w:val="20"/>
                      </w:rPr>
                      <w:fldChar w:fldCharType="separate"/>
                    </w:r>
                    <w:r w:rsidR="00A81A6F">
                      <w:rPr>
                        <w:noProof/>
                        <w:sz w:val="20"/>
                        <w:szCs w:val="20"/>
                      </w:rPr>
                      <w:t>25</w:t>
                    </w:r>
                    <w:r w:rsidRPr="00882D27">
                      <w:rPr>
                        <w:sz w:val="20"/>
                        <w:szCs w:val="20"/>
                      </w:rPr>
                      <w:fldChar w:fldCharType="end"/>
                    </w:r>
                  </w:p>
                </w:txbxContent>
              </v:textbox>
            </v:oval>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490" w:rsidRDefault="002A5490" w:rsidP="00607608">
      <w:r>
        <w:separator/>
      </w:r>
    </w:p>
  </w:footnote>
  <w:footnote w:type="continuationSeparator" w:id="0">
    <w:p w:rsidR="002A5490" w:rsidRDefault="002A5490" w:rsidP="00607608">
      <w:r>
        <w:continuationSeparator/>
      </w:r>
    </w:p>
  </w:footnote>
  <w:footnote w:id="1">
    <w:p w:rsidR="00457B32" w:rsidRDefault="00457B32" w:rsidP="005277F3">
      <w:pPr>
        <w:pStyle w:val="Textodenotaderodap"/>
        <w:jc w:val="both"/>
        <w:rPr>
          <w:rFonts w:cs="Times New Roman"/>
        </w:rPr>
      </w:pPr>
      <w:r>
        <w:rPr>
          <w:rStyle w:val="Refdenotaderodap"/>
          <w:rFonts w:cs="Times New Roman"/>
        </w:rPr>
        <w:footnoteRef/>
      </w:r>
      <w:r>
        <w:t xml:space="preserve"> </w:t>
      </w:r>
      <w:r w:rsidRPr="008A29E2">
        <w:rPr>
          <w:sz w:val="18"/>
          <w:szCs w:val="18"/>
        </w:rPr>
        <w:t>Considera uma criança em situação de risco, aquela que se encontra devidamente sinalizada pelos serviços sociais. Por criança em risco entende-se a que, pelas suas características psicológicas, biológicas e/ou pelas características da sua família e do meio envolvente, está sujeita a elevadas probabilidades de vir a sofrer de omissões e privações que comprometam a satisfação das suas necessidades básicas de natureza material ou afetiva, afetando assim o seu processo de desenvolvimento e crescimento.</w:t>
      </w:r>
    </w:p>
  </w:footnote>
  <w:footnote w:id="2">
    <w:p w:rsidR="00457B32" w:rsidRDefault="00457B32" w:rsidP="005277F3">
      <w:pPr>
        <w:pStyle w:val="Textodenotaderodap"/>
        <w:rPr>
          <w:rFonts w:cs="Times New Roman"/>
        </w:rPr>
      </w:pPr>
      <w:r w:rsidRPr="008A29E2">
        <w:rPr>
          <w:rStyle w:val="Refdenotaderodap"/>
          <w:rFonts w:cs="Times New Roman"/>
          <w:sz w:val="18"/>
          <w:szCs w:val="18"/>
        </w:rPr>
        <w:footnoteRef/>
      </w:r>
      <w:r w:rsidRPr="008A29E2">
        <w:rPr>
          <w:sz w:val="18"/>
          <w:szCs w:val="18"/>
        </w:rPr>
        <w:t xml:space="preserve"> EMAT, CPCJ, Segurança Social, Serviços de Saúde, Autarquias, Tribunais.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B32" w:rsidRPr="00C2188E" w:rsidRDefault="00457B32" w:rsidP="008A4089">
    <w:pPr>
      <w:pStyle w:val="Cabealho"/>
      <w:pBdr>
        <w:bottom w:val="single" w:sz="4" w:space="15" w:color="auto"/>
      </w:pBdr>
      <w:tabs>
        <w:tab w:val="clear" w:pos="4252"/>
        <w:tab w:val="center" w:pos="3686"/>
      </w:tabs>
      <w:spacing w:line="276" w:lineRule="auto"/>
      <w:ind w:right="400"/>
      <w:jc w:val="right"/>
      <w:rPr>
        <w:rFonts w:ascii="Calibri" w:eastAsia="PMingLiU" w:hAnsi="Calibri" w:cs="Calibri"/>
        <w:b/>
        <w:sz w:val="18"/>
        <w:szCs w:val="18"/>
      </w:rPr>
    </w:pPr>
    <w:r>
      <w:rPr>
        <w:rFonts w:ascii="Calibri" w:eastAsia="PMingLiU" w:hAnsi="Calibri" w:cs="Calibri"/>
        <w:noProof/>
        <w:sz w:val="20"/>
        <w:szCs w:val="20"/>
      </w:rPr>
      <w:drawing>
        <wp:anchor distT="0" distB="0" distL="114300" distR="114300" simplePos="0" relativeHeight="251658240" behindDoc="0" locked="0" layoutInCell="1" allowOverlap="1">
          <wp:simplePos x="0" y="0"/>
          <wp:positionH relativeFrom="column">
            <wp:posOffset>5320001</wp:posOffset>
          </wp:positionH>
          <wp:positionV relativeFrom="paragraph">
            <wp:posOffset>-251327</wp:posOffset>
          </wp:positionV>
          <wp:extent cx="544830" cy="771525"/>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tretch>
                    <a:fillRect/>
                  </a:stretch>
                </pic:blipFill>
                <pic:spPr bwMode="auto">
                  <a:xfrm>
                    <a:off x="0" y="0"/>
                    <a:ext cx="544830" cy="771525"/>
                  </a:xfrm>
                  <a:prstGeom prst="rect">
                    <a:avLst/>
                  </a:prstGeom>
                  <a:noFill/>
                  <a:ln w="9525">
                    <a:noFill/>
                    <a:miter lim="800000"/>
                  </a:ln>
                </pic:spPr>
              </pic:pic>
            </a:graphicData>
          </a:graphic>
        </wp:anchor>
      </w:drawing>
    </w:r>
    <w:r>
      <w:rPr>
        <w:rFonts w:ascii="Calibri" w:eastAsia="PMingLiU" w:hAnsi="Calibri" w:cs="Calibri"/>
        <w:sz w:val="20"/>
        <w:szCs w:val="20"/>
      </w:rPr>
      <w:t>CBESSF. Mod. 0</w:t>
    </w:r>
    <w:r>
      <w:rPr>
        <w:rFonts w:ascii="Calibri" w:hAnsi="Calibri" w:cs="Calibri"/>
        <w:sz w:val="20"/>
        <w:szCs w:val="20"/>
      </w:rPr>
      <w:t>23</w:t>
    </w:r>
    <w:r>
      <w:rPr>
        <w:rFonts w:ascii="Calibri" w:eastAsia="PMingLiU" w:hAnsi="Calibri" w:cs="Calibri"/>
        <w:sz w:val="20"/>
        <w:szCs w:val="20"/>
      </w:rPr>
      <w:t xml:space="preserve">. PC. 01   </w:t>
    </w:r>
    <w:r w:rsidRPr="00C2188E">
      <w:rPr>
        <w:rFonts w:ascii="Calibri" w:eastAsia="PMingLiU" w:hAnsi="Calibri" w:cs="Calibri"/>
      </w:rPr>
      <w:t xml:space="preserve">                                   </w:t>
    </w:r>
    <w:r>
      <w:rPr>
        <w:rFonts w:ascii="Calibri" w:eastAsia="PMingLiU" w:hAnsi="Calibri" w:cs="Calibri"/>
      </w:rPr>
      <w:t xml:space="preserve"> </w:t>
    </w:r>
    <w:r w:rsidRPr="00C2188E">
      <w:rPr>
        <w:rFonts w:ascii="Calibri" w:eastAsia="PMingLiU" w:hAnsi="Calibri" w:cs="Calibri"/>
      </w:rPr>
      <w:t xml:space="preserve">  </w:t>
    </w:r>
    <w:r>
      <w:rPr>
        <w:rFonts w:ascii="Calibri" w:eastAsia="PMingLiU" w:hAnsi="Calibri" w:cs="Calibri"/>
      </w:rPr>
      <w:t xml:space="preserve">                          </w:t>
    </w:r>
    <w:r>
      <w:rPr>
        <w:rFonts w:ascii="Calibri" w:eastAsia="PMingLiU" w:hAnsi="Calibri" w:cs="Calibri"/>
        <w:b/>
        <w:sz w:val="18"/>
        <w:szCs w:val="18"/>
      </w:rPr>
      <w:t>CENTRO</w:t>
    </w:r>
    <w:r w:rsidRPr="00C2188E">
      <w:rPr>
        <w:rFonts w:ascii="Calibri" w:eastAsia="PMingLiU" w:hAnsi="Calibri" w:cs="Calibri"/>
        <w:b/>
        <w:sz w:val="18"/>
        <w:szCs w:val="18"/>
      </w:rPr>
      <w:t xml:space="preserve"> DE BEM-ESTAR SOCIAL DA SAGRADA FAMÍLIA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4BA90C0"/>
    <w:lvl w:ilvl="0">
      <w:start w:val="1"/>
      <w:numFmt w:val="bullet"/>
      <w:pStyle w:val="Listacommarcas"/>
      <w:lvlText w:val=""/>
      <w:lvlJc w:val="left"/>
      <w:pPr>
        <w:tabs>
          <w:tab w:val="num" w:pos="360"/>
        </w:tabs>
        <w:ind w:left="360" w:hanging="360"/>
      </w:pPr>
      <w:rPr>
        <w:rFonts w:ascii="Symbol" w:hAnsi="Symbol" w:hint="default"/>
      </w:rPr>
    </w:lvl>
  </w:abstractNum>
  <w:abstractNum w:abstractNumId="1" w15:restartNumberingAfterBreak="0">
    <w:nsid w:val="00613B29"/>
    <w:multiLevelType w:val="hybridMultilevel"/>
    <w:tmpl w:val="9AFE74A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0A740A3"/>
    <w:multiLevelType w:val="multilevel"/>
    <w:tmpl w:val="8B98C9F2"/>
    <w:lvl w:ilvl="0">
      <w:start w:val="3"/>
      <w:numFmt w:val="decimal"/>
      <w:lvlText w:val="%1."/>
      <w:lvlJc w:val="left"/>
      <w:pPr>
        <w:tabs>
          <w:tab w:val="num" w:pos="502"/>
        </w:tabs>
        <w:ind w:left="502" w:hanging="360"/>
      </w:pPr>
      <w:rPr>
        <w:rFonts w:hint="default"/>
      </w:rPr>
    </w:lvl>
    <w:lvl w:ilvl="1">
      <w:start w:val="1"/>
      <w:numFmt w:val="lowerLetter"/>
      <w:lvlText w:val="%2)"/>
      <w:lvlJc w:val="left"/>
      <w:pPr>
        <w:ind w:left="689" w:hanging="405"/>
      </w:pPr>
      <w:rPr>
        <w:rFonts w:hint="default"/>
      </w:rPr>
    </w:lvl>
    <w:lvl w:ilvl="2">
      <w:start w:val="1"/>
      <w:numFmt w:val="decimal"/>
      <w:isLgl/>
      <w:lvlText w:val="%1.%2.%3."/>
      <w:lvlJc w:val="left"/>
      <w:pPr>
        <w:ind w:left="1146" w:hanging="720"/>
      </w:pPr>
      <w:rPr>
        <w:rFonts w:ascii="Calibri" w:hAnsi="Calibri" w:cs="Calibri" w:hint="default"/>
      </w:rPr>
    </w:lvl>
    <w:lvl w:ilvl="3">
      <w:start w:val="1"/>
      <w:numFmt w:val="decimal"/>
      <w:isLgl/>
      <w:lvlText w:val="%1.%2.%3.%4."/>
      <w:lvlJc w:val="left"/>
      <w:pPr>
        <w:ind w:left="1288" w:hanging="720"/>
      </w:pPr>
      <w:rPr>
        <w:rFonts w:ascii="Calibri" w:hAnsi="Calibri" w:cs="Calibri" w:hint="default"/>
      </w:rPr>
    </w:lvl>
    <w:lvl w:ilvl="4">
      <w:start w:val="1"/>
      <w:numFmt w:val="decimal"/>
      <w:isLgl/>
      <w:lvlText w:val="%1.%2.%3.%4.%5."/>
      <w:lvlJc w:val="left"/>
      <w:pPr>
        <w:ind w:left="1790" w:hanging="1080"/>
      </w:pPr>
      <w:rPr>
        <w:rFonts w:ascii="Calibri" w:hAnsi="Calibri" w:cs="Calibri" w:hint="default"/>
      </w:rPr>
    </w:lvl>
    <w:lvl w:ilvl="5">
      <w:start w:val="1"/>
      <w:numFmt w:val="decimal"/>
      <w:isLgl/>
      <w:lvlText w:val="%1.%2.%3.%4.%5.%6."/>
      <w:lvlJc w:val="left"/>
      <w:pPr>
        <w:ind w:left="1932" w:hanging="1080"/>
      </w:pPr>
      <w:rPr>
        <w:rFonts w:ascii="Calibri" w:hAnsi="Calibri" w:cs="Calibri" w:hint="default"/>
      </w:rPr>
    </w:lvl>
    <w:lvl w:ilvl="6">
      <w:start w:val="1"/>
      <w:numFmt w:val="decimal"/>
      <w:isLgl/>
      <w:lvlText w:val="%1.%2.%3.%4.%5.%6.%7."/>
      <w:lvlJc w:val="left"/>
      <w:pPr>
        <w:ind w:left="2434" w:hanging="1440"/>
      </w:pPr>
      <w:rPr>
        <w:rFonts w:ascii="Calibri" w:hAnsi="Calibri" w:cs="Calibri" w:hint="default"/>
      </w:rPr>
    </w:lvl>
    <w:lvl w:ilvl="7">
      <w:start w:val="1"/>
      <w:numFmt w:val="decimal"/>
      <w:isLgl/>
      <w:lvlText w:val="%1.%2.%3.%4.%5.%6.%7.%8."/>
      <w:lvlJc w:val="left"/>
      <w:pPr>
        <w:ind w:left="2576" w:hanging="1440"/>
      </w:pPr>
      <w:rPr>
        <w:rFonts w:ascii="Calibri" w:hAnsi="Calibri" w:cs="Calibri" w:hint="default"/>
      </w:rPr>
    </w:lvl>
    <w:lvl w:ilvl="8">
      <w:start w:val="1"/>
      <w:numFmt w:val="decimal"/>
      <w:isLgl/>
      <w:lvlText w:val="%1.%2.%3.%4.%5.%6.%7.%8.%9."/>
      <w:lvlJc w:val="left"/>
      <w:pPr>
        <w:ind w:left="3078" w:hanging="1800"/>
      </w:pPr>
      <w:rPr>
        <w:rFonts w:ascii="Calibri" w:hAnsi="Calibri" w:cs="Calibri" w:hint="default"/>
      </w:rPr>
    </w:lvl>
  </w:abstractNum>
  <w:abstractNum w:abstractNumId="3" w15:restartNumberingAfterBreak="0">
    <w:nsid w:val="02CF6F8F"/>
    <w:multiLevelType w:val="hybridMultilevel"/>
    <w:tmpl w:val="EF5C2604"/>
    <w:lvl w:ilvl="0" w:tplc="661225A4">
      <w:start w:val="1"/>
      <w:numFmt w:val="decimal"/>
      <w:lvlText w:val="%1)"/>
      <w:lvlJc w:val="left"/>
      <w:pPr>
        <w:ind w:left="720" w:hanging="360"/>
      </w:pPr>
    </w:lvl>
    <w:lvl w:ilvl="1" w:tplc="7992747C" w:tentative="1">
      <w:start w:val="1"/>
      <w:numFmt w:val="lowerLetter"/>
      <w:lvlText w:val="%2."/>
      <w:lvlJc w:val="left"/>
      <w:pPr>
        <w:ind w:left="1440" w:hanging="360"/>
      </w:pPr>
    </w:lvl>
    <w:lvl w:ilvl="2" w:tplc="58E0265A" w:tentative="1">
      <w:start w:val="1"/>
      <w:numFmt w:val="lowerRoman"/>
      <w:lvlText w:val="%3."/>
      <w:lvlJc w:val="right"/>
      <w:pPr>
        <w:ind w:left="2160" w:hanging="180"/>
      </w:pPr>
    </w:lvl>
    <w:lvl w:ilvl="3" w:tplc="A9604E0A" w:tentative="1">
      <w:start w:val="1"/>
      <w:numFmt w:val="decimal"/>
      <w:lvlText w:val="%4."/>
      <w:lvlJc w:val="left"/>
      <w:pPr>
        <w:ind w:left="2880" w:hanging="360"/>
      </w:pPr>
    </w:lvl>
    <w:lvl w:ilvl="4" w:tplc="4E407900" w:tentative="1">
      <w:start w:val="1"/>
      <w:numFmt w:val="lowerLetter"/>
      <w:lvlText w:val="%5."/>
      <w:lvlJc w:val="left"/>
      <w:pPr>
        <w:ind w:left="3600" w:hanging="360"/>
      </w:pPr>
    </w:lvl>
    <w:lvl w:ilvl="5" w:tplc="862840D4" w:tentative="1">
      <w:start w:val="1"/>
      <w:numFmt w:val="lowerRoman"/>
      <w:lvlText w:val="%6."/>
      <w:lvlJc w:val="right"/>
      <w:pPr>
        <w:ind w:left="4320" w:hanging="180"/>
      </w:pPr>
    </w:lvl>
    <w:lvl w:ilvl="6" w:tplc="594C43BE" w:tentative="1">
      <w:start w:val="1"/>
      <w:numFmt w:val="decimal"/>
      <w:lvlText w:val="%7."/>
      <w:lvlJc w:val="left"/>
      <w:pPr>
        <w:ind w:left="5040" w:hanging="360"/>
      </w:pPr>
    </w:lvl>
    <w:lvl w:ilvl="7" w:tplc="1D884ECA" w:tentative="1">
      <w:start w:val="1"/>
      <w:numFmt w:val="lowerLetter"/>
      <w:lvlText w:val="%8."/>
      <w:lvlJc w:val="left"/>
      <w:pPr>
        <w:ind w:left="5760" w:hanging="360"/>
      </w:pPr>
    </w:lvl>
    <w:lvl w:ilvl="8" w:tplc="ED76590C" w:tentative="1">
      <w:start w:val="1"/>
      <w:numFmt w:val="lowerRoman"/>
      <w:lvlText w:val="%9."/>
      <w:lvlJc w:val="right"/>
      <w:pPr>
        <w:ind w:left="6480" w:hanging="180"/>
      </w:pPr>
    </w:lvl>
  </w:abstractNum>
  <w:abstractNum w:abstractNumId="4" w15:restartNumberingAfterBreak="0">
    <w:nsid w:val="05095D59"/>
    <w:multiLevelType w:val="hybridMultilevel"/>
    <w:tmpl w:val="C1FEACF0"/>
    <w:lvl w:ilvl="0" w:tplc="08160017">
      <w:start w:val="1"/>
      <w:numFmt w:val="lowerLetter"/>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5" w15:restartNumberingAfterBreak="0">
    <w:nsid w:val="0545654A"/>
    <w:multiLevelType w:val="hybridMultilevel"/>
    <w:tmpl w:val="60A05AA2"/>
    <w:lvl w:ilvl="0" w:tplc="570E3460">
      <w:start w:val="1"/>
      <w:numFmt w:val="upperLetter"/>
      <w:lvlText w:val="%1."/>
      <w:lvlJc w:val="left"/>
      <w:pPr>
        <w:ind w:left="720" w:hanging="360"/>
      </w:pPr>
    </w:lvl>
    <w:lvl w:ilvl="1" w:tplc="C1985536" w:tentative="1">
      <w:start w:val="1"/>
      <w:numFmt w:val="lowerLetter"/>
      <w:lvlText w:val="%2."/>
      <w:lvlJc w:val="left"/>
      <w:pPr>
        <w:ind w:left="1440" w:hanging="360"/>
      </w:pPr>
    </w:lvl>
    <w:lvl w:ilvl="2" w:tplc="8E50354E" w:tentative="1">
      <w:start w:val="1"/>
      <w:numFmt w:val="lowerRoman"/>
      <w:lvlText w:val="%3."/>
      <w:lvlJc w:val="right"/>
      <w:pPr>
        <w:ind w:left="2160" w:hanging="180"/>
      </w:pPr>
    </w:lvl>
    <w:lvl w:ilvl="3" w:tplc="762E3B1E" w:tentative="1">
      <w:start w:val="1"/>
      <w:numFmt w:val="decimal"/>
      <w:lvlText w:val="%4."/>
      <w:lvlJc w:val="left"/>
      <w:pPr>
        <w:ind w:left="2880" w:hanging="360"/>
      </w:pPr>
    </w:lvl>
    <w:lvl w:ilvl="4" w:tplc="58E49E08" w:tentative="1">
      <w:start w:val="1"/>
      <w:numFmt w:val="lowerLetter"/>
      <w:lvlText w:val="%5."/>
      <w:lvlJc w:val="left"/>
      <w:pPr>
        <w:ind w:left="3600" w:hanging="360"/>
      </w:pPr>
    </w:lvl>
    <w:lvl w:ilvl="5" w:tplc="045478FC" w:tentative="1">
      <w:start w:val="1"/>
      <w:numFmt w:val="lowerRoman"/>
      <w:lvlText w:val="%6."/>
      <w:lvlJc w:val="right"/>
      <w:pPr>
        <w:ind w:left="4320" w:hanging="180"/>
      </w:pPr>
    </w:lvl>
    <w:lvl w:ilvl="6" w:tplc="CF269B42" w:tentative="1">
      <w:start w:val="1"/>
      <w:numFmt w:val="decimal"/>
      <w:lvlText w:val="%7."/>
      <w:lvlJc w:val="left"/>
      <w:pPr>
        <w:ind w:left="5040" w:hanging="360"/>
      </w:pPr>
    </w:lvl>
    <w:lvl w:ilvl="7" w:tplc="AE84AADC" w:tentative="1">
      <w:start w:val="1"/>
      <w:numFmt w:val="lowerLetter"/>
      <w:lvlText w:val="%8."/>
      <w:lvlJc w:val="left"/>
      <w:pPr>
        <w:ind w:left="5760" w:hanging="360"/>
      </w:pPr>
    </w:lvl>
    <w:lvl w:ilvl="8" w:tplc="5348642E" w:tentative="1">
      <w:start w:val="1"/>
      <w:numFmt w:val="lowerRoman"/>
      <w:lvlText w:val="%9."/>
      <w:lvlJc w:val="right"/>
      <w:pPr>
        <w:ind w:left="6480" w:hanging="180"/>
      </w:pPr>
    </w:lvl>
  </w:abstractNum>
  <w:abstractNum w:abstractNumId="6" w15:restartNumberingAfterBreak="0">
    <w:nsid w:val="059267FD"/>
    <w:multiLevelType w:val="hybridMultilevel"/>
    <w:tmpl w:val="21FE6254"/>
    <w:lvl w:ilvl="0" w:tplc="C73E2840">
      <w:start w:val="4"/>
      <w:numFmt w:val="decimal"/>
      <w:lvlText w:val="%1."/>
      <w:lvlJc w:val="left"/>
      <w:pPr>
        <w:ind w:left="1080" w:hanging="360"/>
      </w:pPr>
      <w:rPr>
        <w:rFonts w:hint="default"/>
      </w:rPr>
    </w:lvl>
    <w:lvl w:ilvl="1" w:tplc="A588FFB8">
      <w:start w:val="1"/>
      <w:numFmt w:val="decimal"/>
      <w:lvlText w:val="%2)"/>
      <w:lvlJc w:val="left"/>
      <w:pPr>
        <w:ind w:left="1440" w:hanging="360"/>
      </w:pPr>
      <w:rPr>
        <w:rFonts w:hint="default"/>
      </w:rPr>
    </w:lvl>
    <w:lvl w:ilvl="2" w:tplc="1334F274" w:tentative="1">
      <w:start w:val="1"/>
      <w:numFmt w:val="lowerRoman"/>
      <w:lvlText w:val="%3."/>
      <w:lvlJc w:val="right"/>
      <w:pPr>
        <w:ind w:left="2160" w:hanging="180"/>
      </w:pPr>
    </w:lvl>
    <w:lvl w:ilvl="3" w:tplc="DC2415B2" w:tentative="1">
      <w:start w:val="1"/>
      <w:numFmt w:val="decimal"/>
      <w:lvlText w:val="%4."/>
      <w:lvlJc w:val="left"/>
      <w:pPr>
        <w:ind w:left="2880" w:hanging="360"/>
      </w:pPr>
    </w:lvl>
    <w:lvl w:ilvl="4" w:tplc="C732718C" w:tentative="1">
      <w:start w:val="1"/>
      <w:numFmt w:val="lowerLetter"/>
      <w:lvlText w:val="%5."/>
      <w:lvlJc w:val="left"/>
      <w:pPr>
        <w:ind w:left="3600" w:hanging="360"/>
      </w:pPr>
    </w:lvl>
    <w:lvl w:ilvl="5" w:tplc="62829C5A" w:tentative="1">
      <w:start w:val="1"/>
      <w:numFmt w:val="lowerRoman"/>
      <w:lvlText w:val="%6."/>
      <w:lvlJc w:val="right"/>
      <w:pPr>
        <w:ind w:left="4320" w:hanging="180"/>
      </w:pPr>
    </w:lvl>
    <w:lvl w:ilvl="6" w:tplc="9EC8CE5E" w:tentative="1">
      <w:start w:val="1"/>
      <w:numFmt w:val="decimal"/>
      <w:lvlText w:val="%7."/>
      <w:lvlJc w:val="left"/>
      <w:pPr>
        <w:ind w:left="5040" w:hanging="360"/>
      </w:pPr>
    </w:lvl>
    <w:lvl w:ilvl="7" w:tplc="8ED05BDE" w:tentative="1">
      <w:start w:val="1"/>
      <w:numFmt w:val="lowerLetter"/>
      <w:lvlText w:val="%8."/>
      <w:lvlJc w:val="left"/>
      <w:pPr>
        <w:ind w:left="5760" w:hanging="360"/>
      </w:pPr>
    </w:lvl>
    <w:lvl w:ilvl="8" w:tplc="BDBEB45A" w:tentative="1">
      <w:start w:val="1"/>
      <w:numFmt w:val="lowerRoman"/>
      <w:lvlText w:val="%9."/>
      <w:lvlJc w:val="right"/>
      <w:pPr>
        <w:ind w:left="6480" w:hanging="180"/>
      </w:pPr>
    </w:lvl>
  </w:abstractNum>
  <w:abstractNum w:abstractNumId="7" w15:restartNumberingAfterBreak="0">
    <w:nsid w:val="05DF6497"/>
    <w:multiLevelType w:val="hybridMultilevel"/>
    <w:tmpl w:val="B8D0A17A"/>
    <w:lvl w:ilvl="0" w:tplc="42587C32">
      <w:start w:val="1"/>
      <w:numFmt w:val="decimal"/>
      <w:lvlText w:val="%1."/>
      <w:lvlJc w:val="left"/>
      <w:pPr>
        <w:tabs>
          <w:tab w:val="num" w:pos="1080"/>
        </w:tabs>
        <w:ind w:left="1080" w:hanging="360"/>
      </w:pPr>
      <w:rPr>
        <w:rFonts w:asciiTheme="minorHAnsi" w:hAnsiTheme="minorHAnsi" w:hint="default"/>
        <w:sz w:val="22"/>
      </w:rPr>
    </w:lvl>
    <w:lvl w:ilvl="1" w:tplc="A960553E">
      <w:start w:val="1"/>
      <w:numFmt w:val="decimal"/>
      <w:lvlText w:val="%2."/>
      <w:lvlJc w:val="left"/>
      <w:pPr>
        <w:tabs>
          <w:tab w:val="num" w:pos="1440"/>
        </w:tabs>
        <w:ind w:left="1440" w:hanging="360"/>
      </w:pPr>
    </w:lvl>
    <w:lvl w:ilvl="2" w:tplc="C616B214">
      <w:start w:val="1"/>
      <w:numFmt w:val="decimal"/>
      <w:lvlText w:val="%3."/>
      <w:lvlJc w:val="left"/>
      <w:pPr>
        <w:tabs>
          <w:tab w:val="num" w:pos="2160"/>
        </w:tabs>
        <w:ind w:left="2160" w:hanging="360"/>
      </w:pPr>
    </w:lvl>
    <w:lvl w:ilvl="3" w:tplc="56A2F832">
      <w:start w:val="1"/>
      <w:numFmt w:val="decimal"/>
      <w:lvlText w:val="%4."/>
      <w:lvlJc w:val="left"/>
      <w:pPr>
        <w:tabs>
          <w:tab w:val="num" w:pos="2880"/>
        </w:tabs>
        <w:ind w:left="2880" w:hanging="360"/>
      </w:pPr>
    </w:lvl>
    <w:lvl w:ilvl="4" w:tplc="61240342">
      <w:start w:val="1"/>
      <w:numFmt w:val="decimal"/>
      <w:lvlText w:val="%5."/>
      <w:lvlJc w:val="left"/>
      <w:pPr>
        <w:tabs>
          <w:tab w:val="num" w:pos="3600"/>
        </w:tabs>
        <w:ind w:left="3600" w:hanging="360"/>
      </w:pPr>
    </w:lvl>
    <w:lvl w:ilvl="5" w:tplc="5D5E39F2">
      <w:start w:val="1"/>
      <w:numFmt w:val="decimal"/>
      <w:lvlText w:val="%6."/>
      <w:lvlJc w:val="left"/>
      <w:pPr>
        <w:tabs>
          <w:tab w:val="num" w:pos="4320"/>
        </w:tabs>
        <w:ind w:left="4320" w:hanging="360"/>
      </w:pPr>
    </w:lvl>
    <w:lvl w:ilvl="6" w:tplc="682852BC">
      <w:start w:val="1"/>
      <w:numFmt w:val="decimal"/>
      <w:lvlText w:val="%7."/>
      <w:lvlJc w:val="left"/>
      <w:pPr>
        <w:tabs>
          <w:tab w:val="num" w:pos="5040"/>
        </w:tabs>
        <w:ind w:left="5040" w:hanging="360"/>
      </w:pPr>
    </w:lvl>
    <w:lvl w:ilvl="7" w:tplc="4DAA076C">
      <w:start w:val="1"/>
      <w:numFmt w:val="decimal"/>
      <w:lvlText w:val="%8."/>
      <w:lvlJc w:val="left"/>
      <w:pPr>
        <w:tabs>
          <w:tab w:val="num" w:pos="5760"/>
        </w:tabs>
        <w:ind w:left="5760" w:hanging="360"/>
      </w:pPr>
    </w:lvl>
    <w:lvl w:ilvl="8" w:tplc="FAB0EDE8">
      <w:start w:val="1"/>
      <w:numFmt w:val="decimal"/>
      <w:lvlText w:val="%9."/>
      <w:lvlJc w:val="left"/>
      <w:pPr>
        <w:tabs>
          <w:tab w:val="num" w:pos="6480"/>
        </w:tabs>
        <w:ind w:left="6480" w:hanging="360"/>
      </w:pPr>
    </w:lvl>
  </w:abstractNum>
  <w:abstractNum w:abstractNumId="8" w15:restartNumberingAfterBreak="0">
    <w:nsid w:val="0736581C"/>
    <w:multiLevelType w:val="hybridMultilevel"/>
    <w:tmpl w:val="C77ED432"/>
    <w:lvl w:ilvl="0" w:tplc="B05C2B5E">
      <w:start w:val="1"/>
      <w:numFmt w:val="bullet"/>
      <w:lvlText w:val=""/>
      <w:lvlJc w:val="left"/>
      <w:pPr>
        <w:ind w:left="1800" w:hanging="360"/>
      </w:pPr>
      <w:rPr>
        <w:rFonts w:ascii="Symbol" w:hAnsi="Symbol" w:hint="default"/>
      </w:rPr>
    </w:lvl>
    <w:lvl w:ilvl="1" w:tplc="2B187B70" w:tentative="1">
      <w:start w:val="1"/>
      <w:numFmt w:val="bullet"/>
      <w:lvlText w:val="o"/>
      <w:lvlJc w:val="left"/>
      <w:pPr>
        <w:ind w:left="2520" w:hanging="360"/>
      </w:pPr>
      <w:rPr>
        <w:rFonts w:ascii="Courier New" w:hAnsi="Courier New" w:cs="Courier New" w:hint="default"/>
      </w:rPr>
    </w:lvl>
    <w:lvl w:ilvl="2" w:tplc="E53AA4A0" w:tentative="1">
      <w:start w:val="1"/>
      <w:numFmt w:val="bullet"/>
      <w:lvlText w:val=""/>
      <w:lvlJc w:val="left"/>
      <w:pPr>
        <w:ind w:left="3240" w:hanging="360"/>
      </w:pPr>
      <w:rPr>
        <w:rFonts w:ascii="Wingdings" w:hAnsi="Wingdings" w:hint="default"/>
      </w:rPr>
    </w:lvl>
    <w:lvl w:ilvl="3" w:tplc="00DEC220" w:tentative="1">
      <w:start w:val="1"/>
      <w:numFmt w:val="bullet"/>
      <w:lvlText w:val=""/>
      <w:lvlJc w:val="left"/>
      <w:pPr>
        <w:ind w:left="3960" w:hanging="360"/>
      </w:pPr>
      <w:rPr>
        <w:rFonts w:ascii="Symbol" w:hAnsi="Symbol" w:hint="default"/>
      </w:rPr>
    </w:lvl>
    <w:lvl w:ilvl="4" w:tplc="E1DEBDC2" w:tentative="1">
      <w:start w:val="1"/>
      <w:numFmt w:val="bullet"/>
      <w:lvlText w:val="o"/>
      <w:lvlJc w:val="left"/>
      <w:pPr>
        <w:ind w:left="4680" w:hanging="360"/>
      </w:pPr>
      <w:rPr>
        <w:rFonts w:ascii="Courier New" w:hAnsi="Courier New" w:cs="Courier New" w:hint="default"/>
      </w:rPr>
    </w:lvl>
    <w:lvl w:ilvl="5" w:tplc="4FF4D90C" w:tentative="1">
      <w:start w:val="1"/>
      <w:numFmt w:val="bullet"/>
      <w:lvlText w:val=""/>
      <w:lvlJc w:val="left"/>
      <w:pPr>
        <w:ind w:left="5400" w:hanging="360"/>
      </w:pPr>
      <w:rPr>
        <w:rFonts w:ascii="Wingdings" w:hAnsi="Wingdings" w:hint="default"/>
      </w:rPr>
    </w:lvl>
    <w:lvl w:ilvl="6" w:tplc="5986F7A0" w:tentative="1">
      <w:start w:val="1"/>
      <w:numFmt w:val="bullet"/>
      <w:lvlText w:val=""/>
      <w:lvlJc w:val="left"/>
      <w:pPr>
        <w:ind w:left="6120" w:hanging="360"/>
      </w:pPr>
      <w:rPr>
        <w:rFonts w:ascii="Symbol" w:hAnsi="Symbol" w:hint="default"/>
      </w:rPr>
    </w:lvl>
    <w:lvl w:ilvl="7" w:tplc="4C6C4164" w:tentative="1">
      <w:start w:val="1"/>
      <w:numFmt w:val="bullet"/>
      <w:lvlText w:val="o"/>
      <w:lvlJc w:val="left"/>
      <w:pPr>
        <w:ind w:left="6840" w:hanging="360"/>
      </w:pPr>
      <w:rPr>
        <w:rFonts w:ascii="Courier New" w:hAnsi="Courier New" w:cs="Courier New" w:hint="default"/>
      </w:rPr>
    </w:lvl>
    <w:lvl w:ilvl="8" w:tplc="2AB27B00" w:tentative="1">
      <w:start w:val="1"/>
      <w:numFmt w:val="bullet"/>
      <w:lvlText w:val=""/>
      <w:lvlJc w:val="left"/>
      <w:pPr>
        <w:ind w:left="7560" w:hanging="360"/>
      </w:pPr>
      <w:rPr>
        <w:rFonts w:ascii="Wingdings" w:hAnsi="Wingdings" w:hint="default"/>
      </w:rPr>
    </w:lvl>
  </w:abstractNum>
  <w:abstractNum w:abstractNumId="9" w15:restartNumberingAfterBreak="0">
    <w:nsid w:val="07AD3A2A"/>
    <w:multiLevelType w:val="hybridMultilevel"/>
    <w:tmpl w:val="3218408C"/>
    <w:lvl w:ilvl="0" w:tplc="A9944836">
      <w:start w:val="1"/>
      <w:numFmt w:val="decimal"/>
      <w:lvlText w:val="%1."/>
      <w:lvlJc w:val="left"/>
      <w:pPr>
        <w:tabs>
          <w:tab w:val="num" w:pos="1068"/>
        </w:tabs>
        <w:ind w:left="1068" w:hanging="360"/>
      </w:pPr>
      <w:rPr>
        <w:rFonts w:hint="default"/>
      </w:rPr>
    </w:lvl>
    <w:lvl w:ilvl="1" w:tplc="CF0692CE" w:tentative="1">
      <w:start w:val="1"/>
      <w:numFmt w:val="lowerLetter"/>
      <w:lvlText w:val="%2."/>
      <w:lvlJc w:val="left"/>
      <w:pPr>
        <w:ind w:left="1440" w:hanging="360"/>
      </w:pPr>
    </w:lvl>
    <w:lvl w:ilvl="2" w:tplc="61660FCC" w:tentative="1">
      <w:start w:val="1"/>
      <w:numFmt w:val="lowerRoman"/>
      <w:lvlText w:val="%3."/>
      <w:lvlJc w:val="right"/>
      <w:pPr>
        <w:ind w:left="2160" w:hanging="180"/>
      </w:pPr>
    </w:lvl>
    <w:lvl w:ilvl="3" w:tplc="4022B484" w:tentative="1">
      <w:start w:val="1"/>
      <w:numFmt w:val="decimal"/>
      <w:lvlText w:val="%4."/>
      <w:lvlJc w:val="left"/>
      <w:pPr>
        <w:ind w:left="2880" w:hanging="360"/>
      </w:pPr>
    </w:lvl>
    <w:lvl w:ilvl="4" w:tplc="D578F014" w:tentative="1">
      <w:start w:val="1"/>
      <w:numFmt w:val="lowerLetter"/>
      <w:lvlText w:val="%5."/>
      <w:lvlJc w:val="left"/>
      <w:pPr>
        <w:ind w:left="3600" w:hanging="360"/>
      </w:pPr>
    </w:lvl>
    <w:lvl w:ilvl="5" w:tplc="C5E46E2A" w:tentative="1">
      <w:start w:val="1"/>
      <w:numFmt w:val="lowerRoman"/>
      <w:lvlText w:val="%6."/>
      <w:lvlJc w:val="right"/>
      <w:pPr>
        <w:ind w:left="4320" w:hanging="180"/>
      </w:pPr>
    </w:lvl>
    <w:lvl w:ilvl="6" w:tplc="B28C27F8" w:tentative="1">
      <w:start w:val="1"/>
      <w:numFmt w:val="decimal"/>
      <w:lvlText w:val="%7."/>
      <w:lvlJc w:val="left"/>
      <w:pPr>
        <w:ind w:left="5040" w:hanging="360"/>
      </w:pPr>
    </w:lvl>
    <w:lvl w:ilvl="7" w:tplc="CD8C08A8" w:tentative="1">
      <w:start w:val="1"/>
      <w:numFmt w:val="lowerLetter"/>
      <w:lvlText w:val="%8."/>
      <w:lvlJc w:val="left"/>
      <w:pPr>
        <w:ind w:left="5760" w:hanging="360"/>
      </w:pPr>
    </w:lvl>
    <w:lvl w:ilvl="8" w:tplc="6FE899D0" w:tentative="1">
      <w:start w:val="1"/>
      <w:numFmt w:val="lowerRoman"/>
      <w:lvlText w:val="%9."/>
      <w:lvlJc w:val="right"/>
      <w:pPr>
        <w:ind w:left="6480" w:hanging="180"/>
      </w:pPr>
    </w:lvl>
  </w:abstractNum>
  <w:abstractNum w:abstractNumId="10" w15:restartNumberingAfterBreak="0">
    <w:nsid w:val="08141766"/>
    <w:multiLevelType w:val="hybridMultilevel"/>
    <w:tmpl w:val="9998C61C"/>
    <w:lvl w:ilvl="0" w:tplc="617C3B16">
      <w:start w:val="2"/>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1" w15:restartNumberingAfterBreak="0">
    <w:nsid w:val="095F4053"/>
    <w:multiLevelType w:val="hybridMultilevel"/>
    <w:tmpl w:val="CC9E6B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0B2C501E"/>
    <w:multiLevelType w:val="hybridMultilevel"/>
    <w:tmpl w:val="C8CE40BC"/>
    <w:lvl w:ilvl="0" w:tplc="08168FCC">
      <w:start w:val="7"/>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0B666883"/>
    <w:multiLevelType w:val="hybridMultilevel"/>
    <w:tmpl w:val="8EB63F00"/>
    <w:lvl w:ilvl="0" w:tplc="EB829ED2">
      <w:start w:val="1"/>
      <w:numFmt w:val="decimal"/>
      <w:lvlText w:val="%1."/>
      <w:lvlJc w:val="left"/>
      <w:pPr>
        <w:ind w:left="720" w:hanging="360"/>
      </w:pPr>
      <w:rPr>
        <w:rFonts w:hint="default"/>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0B7657C9"/>
    <w:multiLevelType w:val="hybridMultilevel"/>
    <w:tmpl w:val="FF4807B4"/>
    <w:lvl w:ilvl="0" w:tplc="08160017">
      <w:start w:val="1"/>
      <w:numFmt w:val="lowerLetter"/>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15" w15:restartNumberingAfterBreak="0">
    <w:nsid w:val="0C135973"/>
    <w:multiLevelType w:val="hybridMultilevel"/>
    <w:tmpl w:val="731A410C"/>
    <w:lvl w:ilvl="0" w:tplc="08160015">
      <w:start w:val="1"/>
      <w:numFmt w:val="upperLetter"/>
      <w:lvlText w:val="%1."/>
      <w:lvlJc w:val="left"/>
      <w:pPr>
        <w:ind w:left="720" w:hanging="360"/>
      </w:pPr>
      <w:rPr>
        <w:rFonts w:hint="default"/>
      </w:rPr>
    </w:lvl>
    <w:lvl w:ilvl="1" w:tplc="3BDCE77A" w:tentative="1">
      <w:start w:val="1"/>
      <w:numFmt w:val="lowerLetter"/>
      <w:lvlText w:val="%2."/>
      <w:lvlJc w:val="left"/>
      <w:pPr>
        <w:ind w:left="1440" w:hanging="360"/>
      </w:pPr>
    </w:lvl>
    <w:lvl w:ilvl="2" w:tplc="B16029C8" w:tentative="1">
      <w:start w:val="1"/>
      <w:numFmt w:val="lowerRoman"/>
      <w:lvlText w:val="%3."/>
      <w:lvlJc w:val="right"/>
      <w:pPr>
        <w:ind w:left="2160" w:hanging="180"/>
      </w:pPr>
    </w:lvl>
    <w:lvl w:ilvl="3" w:tplc="340E444A" w:tentative="1">
      <w:start w:val="1"/>
      <w:numFmt w:val="decimal"/>
      <w:lvlText w:val="%4."/>
      <w:lvlJc w:val="left"/>
      <w:pPr>
        <w:ind w:left="2880" w:hanging="360"/>
      </w:pPr>
    </w:lvl>
    <w:lvl w:ilvl="4" w:tplc="414ECD3E" w:tentative="1">
      <w:start w:val="1"/>
      <w:numFmt w:val="lowerLetter"/>
      <w:lvlText w:val="%5."/>
      <w:lvlJc w:val="left"/>
      <w:pPr>
        <w:ind w:left="3600" w:hanging="360"/>
      </w:pPr>
    </w:lvl>
    <w:lvl w:ilvl="5" w:tplc="697A0C70" w:tentative="1">
      <w:start w:val="1"/>
      <w:numFmt w:val="lowerRoman"/>
      <w:lvlText w:val="%6."/>
      <w:lvlJc w:val="right"/>
      <w:pPr>
        <w:ind w:left="4320" w:hanging="180"/>
      </w:pPr>
    </w:lvl>
    <w:lvl w:ilvl="6" w:tplc="850486E0" w:tentative="1">
      <w:start w:val="1"/>
      <w:numFmt w:val="decimal"/>
      <w:lvlText w:val="%7."/>
      <w:lvlJc w:val="left"/>
      <w:pPr>
        <w:ind w:left="5040" w:hanging="360"/>
      </w:pPr>
    </w:lvl>
    <w:lvl w:ilvl="7" w:tplc="E348C66E" w:tentative="1">
      <w:start w:val="1"/>
      <w:numFmt w:val="lowerLetter"/>
      <w:lvlText w:val="%8."/>
      <w:lvlJc w:val="left"/>
      <w:pPr>
        <w:ind w:left="5760" w:hanging="360"/>
      </w:pPr>
    </w:lvl>
    <w:lvl w:ilvl="8" w:tplc="E0B4D640" w:tentative="1">
      <w:start w:val="1"/>
      <w:numFmt w:val="lowerRoman"/>
      <w:lvlText w:val="%9."/>
      <w:lvlJc w:val="right"/>
      <w:pPr>
        <w:ind w:left="6480" w:hanging="180"/>
      </w:pPr>
    </w:lvl>
  </w:abstractNum>
  <w:abstractNum w:abstractNumId="16" w15:restartNumberingAfterBreak="0">
    <w:nsid w:val="0DDE2A60"/>
    <w:multiLevelType w:val="hybridMultilevel"/>
    <w:tmpl w:val="A1AA8A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0F171A22"/>
    <w:multiLevelType w:val="hybridMultilevel"/>
    <w:tmpl w:val="6D6C39CC"/>
    <w:lvl w:ilvl="0" w:tplc="0084328E">
      <w:start w:val="1"/>
      <w:numFmt w:val="decimal"/>
      <w:lvlText w:val="%1."/>
      <w:lvlJc w:val="left"/>
      <w:pPr>
        <w:ind w:left="1068" w:hanging="360"/>
      </w:pPr>
    </w:lvl>
    <w:lvl w:ilvl="1" w:tplc="D2662640" w:tentative="1">
      <w:start w:val="1"/>
      <w:numFmt w:val="lowerLetter"/>
      <w:lvlText w:val="%2."/>
      <w:lvlJc w:val="left"/>
      <w:pPr>
        <w:ind w:left="1788" w:hanging="360"/>
      </w:pPr>
    </w:lvl>
    <w:lvl w:ilvl="2" w:tplc="BC98A450" w:tentative="1">
      <w:start w:val="1"/>
      <w:numFmt w:val="lowerRoman"/>
      <w:lvlText w:val="%3."/>
      <w:lvlJc w:val="right"/>
      <w:pPr>
        <w:ind w:left="2508" w:hanging="180"/>
      </w:pPr>
    </w:lvl>
    <w:lvl w:ilvl="3" w:tplc="107E0828" w:tentative="1">
      <w:start w:val="1"/>
      <w:numFmt w:val="decimal"/>
      <w:lvlText w:val="%4."/>
      <w:lvlJc w:val="left"/>
      <w:pPr>
        <w:ind w:left="3228" w:hanging="360"/>
      </w:pPr>
    </w:lvl>
    <w:lvl w:ilvl="4" w:tplc="6518CFFE" w:tentative="1">
      <w:start w:val="1"/>
      <w:numFmt w:val="lowerLetter"/>
      <w:lvlText w:val="%5."/>
      <w:lvlJc w:val="left"/>
      <w:pPr>
        <w:ind w:left="3948" w:hanging="360"/>
      </w:pPr>
    </w:lvl>
    <w:lvl w:ilvl="5" w:tplc="D5A47744" w:tentative="1">
      <w:start w:val="1"/>
      <w:numFmt w:val="lowerRoman"/>
      <w:lvlText w:val="%6."/>
      <w:lvlJc w:val="right"/>
      <w:pPr>
        <w:ind w:left="4668" w:hanging="180"/>
      </w:pPr>
    </w:lvl>
    <w:lvl w:ilvl="6" w:tplc="D28A77D6" w:tentative="1">
      <w:start w:val="1"/>
      <w:numFmt w:val="decimal"/>
      <w:lvlText w:val="%7."/>
      <w:lvlJc w:val="left"/>
      <w:pPr>
        <w:ind w:left="5388" w:hanging="360"/>
      </w:pPr>
    </w:lvl>
    <w:lvl w:ilvl="7" w:tplc="B86A3804" w:tentative="1">
      <w:start w:val="1"/>
      <w:numFmt w:val="lowerLetter"/>
      <w:lvlText w:val="%8."/>
      <w:lvlJc w:val="left"/>
      <w:pPr>
        <w:ind w:left="6108" w:hanging="360"/>
      </w:pPr>
    </w:lvl>
    <w:lvl w:ilvl="8" w:tplc="7C72A2C4" w:tentative="1">
      <w:start w:val="1"/>
      <w:numFmt w:val="lowerRoman"/>
      <w:lvlText w:val="%9."/>
      <w:lvlJc w:val="right"/>
      <w:pPr>
        <w:ind w:left="6828" w:hanging="180"/>
      </w:pPr>
    </w:lvl>
  </w:abstractNum>
  <w:abstractNum w:abstractNumId="18" w15:restartNumberingAfterBreak="0">
    <w:nsid w:val="11BB55DC"/>
    <w:multiLevelType w:val="hybridMultilevel"/>
    <w:tmpl w:val="4530BE40"/>
    <w:lvl w:ilvl="0" w:tplc="08160017">
      <w:start w:val="1"/>
      <w:numFmt w:val="lowerLetter"/>
      <w:lvlText w:val="%1)"/>
      <w:lvlJc w:val="left"/>
      <w:pPr>
        <w:ind w:left="1996" w:hanging="360"/>
      </w:pPr>
    </w:lvl>
    <w:lvl w:ilvl="1" w:tplc="08160019" w:tentative="1">
      <w:start w:val="1"/>
      <w:numFmt w:val="lowerLetter"/>
      <w:lvlText w:val="%2."/>
      <w:lvlJc w:val="left"/>
      <w:pPr>
        <w:ind w:left="2716" w:hanging="360"/>
      </w:pPr>
    </w:lvl>
    <w:lvl w:ilvl="2" w:tplc="0816001B" w:tentative="1">
      <w:start w:val="1"/>
      <w:numFmt w:val="lowerRoman"/>
      <w:lvlText w:val="%3."/>
      <w:lvlJc w:val="right"/>
      <w:pPr>
        <w:ind w:left="3436" w:hanging="180"/>
      </w:pPr>
    </w:lvl>
    <w:lvl w:ilvl="3" w:tplc="0816000F" w:tentative="1">
      <w:start w:val="1"/>
      <w:numFmt w:val="decimal"/>
      <w:lvlText w:val="%4."/>
      <w:lvlJc w:val="left"/>
      <w:pPr>
        <w:ind w:left="4156" w:hanging="360"/>
      </w:pPr>
    </w:lvl>
    <w:lvl w:ilvl="4" w:tplc="08160019" w:tentative="1">
      <w:start w:val="1"/>
      <w:numFmt w:val="lowerLetter"/>
      <w:lvlText w:val="%5."/>
      <w:lvlJc w:val="left"/>
      <w:pPr>
        <w:ind w:left="4876" w:hanging="360"/>
      </w:pPr>
    </w:lvl>
    <w:lvl w:ilvl="5" w:tplc="0816001B" w:tentative="1">
      <w:start w:val="1"/>
      <w:numFmt w:val="lowerRoman"/>
      <w:lvlText w:val="%6."/>
      <w:lvlJc w:val="right"/>
      <w:pPr>
        <w:ind w:left="5596" w:hanging="180"/>
      </w:pPr>
    </w:lvl>
    <w:lvl w:ilvl="6" w:tplc="0816000F" w:tentative="1">
      <w:start w:val="1"/>
      <w:numFmt w:val="decimal"/>
      <w:lvlText w:val="%7."/>
      <w:lvlJc w:val="left"/>
      <w:pPr>
        <w:ind w:left="6316" w:hanging="360"/>
      </w:pPr>
    </w:lvl>
    <w:lvl w:ilvl="7" w:tplc="08160019" w:tentative="1">
      <w:start w:val="1"/>
      <w:numFmt w:val="lowerLetter"/>
      <w:lvlText w:val="%8."/>
      <w:lvlJc w:val="left"/>
      <w:pPr>
        <w:ind w:left="7036" w:hanging="360"/>
      </w:pPr>
    </w:lvl>
    <w:lvl w:ilvl="8" w:tplc="0816001B" w:tentative="1">
      <w:start w:val="1"/>
      <w:numFmt w:val="lowerRoman"/>
      <w:lvlText w:val="%9."/>
      <w:lvlJc w:val="right"/>
      <w:pPr>
        <w:ind w:left="7756" w:hanging="180"/>
      </w:pPr>
    </w:lvl>
  </w:abstractNum>
  <w:abstractNum w:abstractNumId="19" w15:restartNumberingAfterBreak="0">
    <w:nsid w:val="16404BD4"/>
    <w:multiLevelType w:val="hybridMultilevel"/>
    <w:tmpl w:val="922E8554"/>
    <w:lvl w:ilvl="0" w:tplc="13E8FBB0">
      <w:start w:val="1"/>
      <w:numFmt w:val="bullet"/>
      <w:lvlText w:val=""/>
      <w:lvlJc w:val="left"/>
      <w:pPr>
        <w:ind w:left="720" w:hanging="360"/>
      </w:pPr>
      <w:rPr>
        <w:rFonts w:ascii="Wingdings" w:hAnsi="Wingdings" w:hint="default"/>
      </w:rPr>
    </w:lvl>
    <w:lvl w:ilvl="1" w:tplc="54A21A60" w:tentative="1">
      <w:start w:val="1"/>
      <w:numFmt w:val="bullet"/>
      <w:lvlText w:val="o"/>
      <w:lvlJc w:val="left"/>
      <w:pPr>
        <w:ind w:left="1440" w:hanging="360"/>
      </w:pPr>
      <w:rPr>
        <w:rFonts w:ascii="Courier New" w:hAnsi="Courier New" w:cs="Courier New" w:hint="default"/>
      </w:rPr>
    </w:lvl>
    <w:lvl w:ilvl="2" w:tplc="444EE21E" w:tentative="1">
      <w:start w:val="1"/>
      <w:numFmt w:val="bullet"/>
      <w:lvlText w:val=""/>
      <w:lvlJc w:val="left"/>
      <w:pPr>
        <w:ind w:left="2160" w:hanging="360"/>
      </w:pPr>
      <w:rPr>
        <w:rFonts w:ascii="Wingdings" w:hAnsi="Wingdings" w:hint="default"/>
      </w:rPr>
    </w:lvl>
    <w:lvl w:ilvl="3" w:tplc="308E46C6" w:tentative="1">
      <w:start w:val="1"/>
      <w:numFmt w:val="bullet"/>
      <w:lvlText w:val=""/>
      <w:lvlJc w:val="left"/>
      <w:pPr>
        <w:ind w:left="2880" w:hanging="360"/>
      </w:pPr>
      <w:rPr>
        <w:rFonts w:ascii="Symbol" w:hAnsi="Symbol" w:hint="default"/>
      </w:rPr>
    </w:lvl>
    <w:lvl w:ilvl="4" w:tplc="74E025BC" w:tentative="1">
      <w:start w:val="1"/>
      <w:numFmt w:val="bullet"/>
      <w:lvlText w:val="o"/>
      <w:lvlJc w:val="left"/>
      <w:pPr>
        <w:ind w:left="3600" w:hanging="360"/>
      </w:pPr>
      <w:rPr>
        <w:rFonts w:ascii="Courier New" w:hAnsi="Courier New" w:cs="Courier New" w:hint="default"/>
      </w:rPr>
    </w:lvl>
    <w:lvl w:ilvl="5" w:tplc="03FE5F1C" w:tentative="1">
      <w:start w:val="1"/>
      <w:numFmt w:val="bullet"/>
      <w:lvlText w:val=""/>
      <w:lvlJc w:val="left"/>
      <w:pPr>
        <w:ind w:left="4320" w:hanging="360"/>
      </w:pPr>
      <w:rPr>
        <w:rFonts w:ascii="Wingdings" w:hAnsi="Wingdings" w:hint="default"/>
      </w:rPr>
    </w:lvl>
    <w:lvl w:ilvl="6" w:tplc="256AE098" w:tentative="1">
      <w:start w:val="1"/>
      <w:numFmt w:val="bullet"/>
      <w:lvlText w:val=""/>
      <w:lvlJc w:val="left"/>
      <w:pPr>
        <w:ind w:left="5040" w:hanging="360"/>
      </w:pPr>
      <w:rPr>
        <w:rFonts w:ascii="Symbol" w:hAnsi="Symbol" w:hint="default"/>
      </w:rPr>
    </w:lvl>
    <w:lvl w:ilvl="7" w:tplc="D1729040" w:tentative="1">
      <w:start w:val="1"/>
      <w:numFmt w:val="bullet"/>
      <w:lvlText w:val="o"/>
      <w:lvlJc w:val="left"/>
      <w:pPr>
        <w:ind w:left="5760" w:hanging="360"/>
      </w:pPr>
      <w:rPr>
        <w:rFonts w:ascii="Courier New" w:hAnsi="Courier New" w:cs="Courier New" w:hint="default"/>
      </w:rPr>
    </w:lvl>
    <w:lvl w:ilvl="8" w:tplc="65DAE330" w:tentative="1">
      <w:start w:val="1"/>
      <w:numFmt w:val="bullet"/>
      <w:lvlText w:val=""/>
      <w:lvlJc w:val="left"/>
      <w:pPr>
        <w:ind w:left="6480" w:hanging="360"/>
      </w:pPr>
      <w:rPr>
        <w:rFonts w:ascii="Wingdings" w:hAnsi="Wingdings" w:hint="default"/>
      </w:rPr>
    </w:lvl>
  </w:abstractNum>
  <w:abstractNum w:abstractNumId="20" w15:restartNumberingAfterBreak="0">
    <w:nsid w:val="188A1593"/>
    <w:multiLevelType w:val="hybridMultilevel"/>
    <w:tmpl w:val="A09CF7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19ED5A55"/>
    <w:multiLevelType w:val="hybridMultilevel"/>
    <w:tmpl w:val="72D4B19E"/>
    <w:lvl w:ilvl="0" w:tplc="B6FEDBA2">
      <w:start w:val="1"/>
      <w:numFmt w:val="bullet"/>
      <w:lvlText w:val=""/>
      <w:lvlJc w:val="left"/>
      <w:pPr>
        <w:tabs>
          <w:tab w:val="num" w:pos="1068"/>
        </w:tabs>
        <w:ind w:left="1068" w:hanging="360"/>
      </w:pPr>
      <w:rPr>
        <w:rFonts w:ascii="Wingdings" w:hAnsi="Wingdings" w:hint="default"/>
      </w:rPr>
    </w:lvl>
    <w:lvl w:ilvl="1" w:tplc="92F69118">
      <w:start w:val="1"/>
      <w:numFmt w:val="bullet"/>
      <w:lvlText w:val=""/>
      <w:lvlJc w:val="left"/>
      <w:pPr>
        <w:tabs>
          <w:tab w:val="num" w:pos="1788"/>
        </w:tabs>
        <w:ind w:left="1788" w:hanging="360"/>
      </w:pPr>
      <w:rPr>
        <w:rFonts w:ascii="Symbol" w:hAnsi="Symbol" w:hint="default"/>
      </w:rPr>
    </w:lvl>
    <w:lvl w:ilvl="2" w:tplc="C598EC1A">
      <w:start w:val="1"/>
      <w:numFmt w:val="bullet"/>
      <w:lvlText w:val=""/>
      <w:lvlJc w:val="left"/>
      <w:pPr>
        <w:tabs>
          <w:tab w:val="num" w:pos="2508"/>
        </w:tabs>
        <w:ind w:left="2508" w:hanging="360"/>
      </w:pPr>
      <w:rPr>
        <w:rFonts w:ascii="Wingdings" w:hAnsi="Wingdings" w:hint="default"/>
      </w:rPr>
    </w:lvl>
    <w:lvl w:ilvl="3" w:tplc="4ECA115C" w:tentative="1">
      <w:start w:val="1"/>
      <w:numFmt w:val="bullet"/>
      <w:lvlText w:val=""/>
      <w:lvlJc w:val="left"/>
      <w:pPr>
        <w:tabs>
          <w:tab w:val="num" w:pos="3228"/>
        </w:tabs>
        <w:ind w:left="3228" w:hanging="360"/>
      </w:pPr>
      <w:rPr>
        <w:rFonts w:ascii="Symbol" w:hAnsi="Symbol" w:hint="default"/>
      </w:rPr>
    </w:lvl>
    <w:lvl w:ilvl="4" w:tplc="6106B4E2" w:tentative="1">
      <w:start w:val="1"/>
      <w:numFmt w:val="bullet"/>
      <w:lvlText w:val="o"/>
      <w:lvlJc w:val="left"/>
      <w:pPr>
        <w:tabs>
          <w:tab w:val="num" w:pos="3948"/>
        </w:tabs>
        <w:ind w:left="3948" w:hanging="360"/>
      </w:pPr>
      <w:rPr>
        <w:rFonts w:ascii="Courier New" w:hAnsi="Courier New" w:hint="default"/>
      </w:rPr>
    </w:lvl>
    <w:lvl w:ilvl="5" w:tplc="C40C788E" w:tentative="1">
      <w:start w:val="1"/>
      <w:numFmt w:val="bullet"/>
      <w:lvlText w:val=""/>
      <w:lvlJc w:val="left"/>
      <w:pPr>
        <w:tabs>
          <w:tab w:val="num" w:pos="4668"/>
        </w:tabs>
        <w:ind w:left="4668" w:hanging="360"/>
      </w:pPr>
      <w:rPr>
        <w:rFonts w:ascii="Wingdings" w:hAnsi="Wingdings" w:hint="default"/>
      </w:rPr>
    </w:lvl>
    <w:lvl w:ilvl="6" w:tplc="655AA8DE" w:tentative="1">
      <w:start w:val="1"/>
      <w:numFmt w:val="bullet"/>
      <w:lvlText w:val=""/>
      <w:lvlJc w:val="left"/>
      <w:pPr>
        <w:tabs>
          <w:tab w:val="num" w:pos="5388"/>
        </w:tabs>
        <w:ind w:left="5388" w:hanging="360"/>
      </w:pPr>
      <w:rPr>
        <w:rFonts w:ascii="Symbol" w:hAnsi="Symbol" w:hint="default"/>
      </w:rPr>
    </w:lvl>
    <w:lvl w:ilvl="7" w:tplc="B932650A" w:tentative="1">
      <w:start w:val="1"/>
      <w:numFmt w:val="bullet"/>
      <w:lvlText w:val="o"/>
      <w:lvlJc w:val="left"/>
      <w:pPr>
        <w:tabs>
          <w:tab w:val="num" w:pos="6108"/>
        </w:tabs>
        <w:ind w:left="6108" w:hanging="360"/>
      </w:pPr>
      <w:rPr>
        <w:rFonts w:ascii="Courier New" w:hAnsi="Courier New" w:hint="default"/>
      </w:rPr>
    </w:lvl>
    <w:lvl w:ilvl="8" w:tplc="9FAAB702"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1A956E48"/>
    <w:multiLevelType w:val="hybridMultilevel"/>
    <w:tmpl w:val="C646F062"/>
    <w:lvl w:ilvl="0" w:tplc="2CFC0A0C">
      <w:start w:val="1"/>
      <w:numFmt w:val="decimal"/>
      <w:lvlText w:val="%1."/>
      <w:lvlJc w:val="left"/>
      <w:pPr>
        <w:ind w:left="720" w:hanging="360"/>
      </w:pPr>
      <w:rPr>
        <w:rFonts w:hint="default"/>
      </w:rPr>
    </w:lvl>
    <w:lvl w:ilvl="1" w:tplc="D0A036CA" w:tentative="1">
      <w:start w:val="1"/>
      <w:numFmt w:val="lowerLetter"/>
      <w:lvlText w:val="%2."/>
      <w:lvlJc w:val="left"/>
      <w:pPr>
        <w:ind w:left="1440" w:hanging="360"/>
      </w:pPr>
    </w:lvl>
    <w:lvl w:ilvl="2" w:tplc="67AA8632" w:tentative="1">
      <w:start w:val="1"/>
      <w:numFmt w:val="lowerRoman"/>
      <w:lvlText w:val="%3."/>
      <w:lvlJc w:val="right"/>
      <w:pPr>
        <w:ind w:left="2160" w:hanging="180"/>
      </w:pPr>
    </w:lvl>
    <w:lvl w:ilvl="3" w:tplc="B1E663E4" w:tentative="1">
      <w:start w:val="1"/>
      <w:numFmt w:val="decimal"/>
      <w:lvlText w:val="%4."/>
      <w:lvlJc w:val="left"/>
      <w:pPr>
        <w:ind w:left="2880" w:hanging="360"/>
      </w:pPr>
    </w:lvl>
    <w:lvl w:ilvl="4" w:tplc="9552E02A" w:tentative="1">
      <w:start w:val="1"/>
      <w:numFmt w:val="lowerLetter"/>
      <w:lvlText w:val="%5."/>
      <w:lvlJc w:val="left"/>
      <w:pPr>
        <w:ind w:left="3600" w:hanging="360"/>
      </w:pPr>
    </w:lvl>
    <w:lvl w:ilvl="5" w:tplc="63402C48" w:tentative="1">
      <w:start w:val="1"/>
      <w:numFmt w:val="lowerRoman"/>
      <w:lvlText w:val="%6."/>
      <w:lvlJc w:val="right"/>
      <w:pPr>
        <w:ind w:left="4320" w:hanging="180"/>
      </w:pPr>
    </w:lvl>
    <w:lvl w:ilvl="6" w:tplc="4926B71E" w:tentative="1">
      <w:start w:val="1"/>
      <w:numFmt w:val="decimal"/>
      <w:lvlText w:val="%7."/>
      <w:lvlJc w:val="left"/>
      <w:pPr>
        <w:ind w:left="5040" w:hanging="360"/>
      </w:pPr>
    </w:lvl>
    <w:lvl w:ilvl="7" w:tplc="9574FA86" w:tentative="1">
      <w:start w:val="1"/>
      <w:numFmt w:val="lowerLetter"/>
      <w:lvlText w:val="%8."/>
      <w:lvlJc w:val="left"/>
      <w:pPr>
        <w:ind w:left="5760" w:hanging="360"/>
      </w:pPr>
    </w:lvl>
    <w:lvl w:ilvl="8" w:tplc="A2947280" w:tentative="1">
      <w:start w:val="1"/>
      <w:numFmt w:val="lowerRoman"/>
      <w:lvlText w:val="%9."/>
      <w:lvlJc w:val="right"/>
      <w:pPr>
        <w:ind w:left="6480" w:hanging="180"/>
      </w:pPr>
    </w:lvl>
  </w:abstractNum>
  <w:abstractNum w:abstractNumId="23" w15:restartNumberingAfterBreak="0">
    <w:nsid w:val="1ADA4CC1"/>
    <w:multiLevelType w:val="hybridMultilevel"/>
    <w:tmpl w:val="A95A672E"/>
    <w:lvl w:ilvl="0" w:tplc="16143E7C">
      <w:start w:val="1"/>
      <w:numFmt w:val="bullet"/>
      <w:lvlText w:val=""/>
      <w:lvlJc w:val="left"/>
      <w:pPr>
        <w:tabs>
          <w:tab w:val="num" w:pos="720"/>
        </w:tabs>
        <w:ind w:left="720" w:hanging="360"/>
      </w:pPr>
      <w:rPr>
        <w:rFonts w:ascii="Symbol" w:hAnsi="Symbol" w:hint="default"/>
      </w:rPr>
    </w:lvl>
    <w:lvl w:ilvl="1" w:tplc="8E92E7CE" w:tentative="1">
      <w:start w:val="1"/>
      <w:numFmt w:val="bullet"/>
      <w:lvlText w:val="o"/>
      <w:lvlJc w:val="left"/>
      <w:pPr>
        <w:tabs>
          <w:tab w:val="num" w:pos="1440"/>
        </w:tabs>
        <w:ind w:left="1440" w:hanging="360"/>
      </w:pPr>
      <w:rPr>
        <w:rFonts w:ascii="Courier New" w:hAnsi="Courier New" w:cs="Courier New" w:hint="default"/>
      </w:rPr>
    </w:lvl>
    <w:lvl w:ilvl="2" w:tplc="6134A1CA" w:tentative="1">
      <w:start w:val="1"/>
      <w:numFmt w:val="bullet"/>
      <w:lvlText w:val=""/>
      <w:lvlJc w:val="left"/>
      <w:pPr>
        <w:tabs>
          <w:tab w:val="num" w:pos="2160"/>
        </w:tabs>
        <w:ind w:left="2160" w:hanging="360"/>
      </w:pPr>
      <w:rPr>
        <w:rFonts w:ascii="Wingdings" w:hAnsi="Wingdings" w:hint="default"/>
      </w:rPr>
    </w:lvl>
    <w:lvl w:ilvl="3" w:tplc="569285A2" w:tentative="1">
      <w:start w:val="1"/>
      <w:numFmt w:val="bullet"/>
      <w:lvlText w:val=""/>
      <w:lvlJc w:val="left"/>
      <w:pPr>
        <w:tabs>
          <w:tab w:val="num" w:pos="2880"/>
        </w:tabs>
        <w:ind w:left="2880" w:hanging="360"/>
      </w:pPr>
      <w:rPr>
        <w:rFonts w:ascii="Symbol" w:hAnsi="Symbol" w:hint="default"/>
      </w:rPr>
    </w:lvl>
    <w:lvl w:ilvl="4" w:tplc="198C655E" w:tentative="1">
      <w:start w:val="1"/>
      <w:numFmt w:val="bullet"/>
      <w:lvlText w:val="o"/>
      <w:lvlJc w:val="left"/>
      <w:pPr>
        <w:tabs>
          <w:tab w:val="num" w:pos="3600"/>
        </w:tabs>
        <w:ind w:left="3600" w:hanging="360"/>
      </w:pPr>
      <w:rPr>
        <w:rFonts w:ascii="Courier New" w:hAnsi="Courier New" w:cs="Courier New" w:hint="default"/>
      </w:rPr>
    </w:lvl>
    <w:lvl w:ilvl="5" w:tplc="277E759C" w:tentative="1">
      <w:start w:val="1"/>
      <w:numFmt w:val="bullet"/>
      <w:lvlText w:val=""/>
      <w:lvlJc w:val="left"/>
      <w:pPr>
        <w:tabs>
          <w:tab w:val="num" w:pos="4320"/>
        </w:tabs>
        <w:ind w:left="4320" w:hanging="360"/>
      </w:pPr>
      <w:rPr>
        <w:rFonts w:ascii="Wingdings" w:hAnsi="Wingdings" w:hint="default"/>
      </w:rPr>
    </w:lvl>
    <w:lvl w:ilvl="6" w:tplc="6F360316" w:tentative="1">
      <w:start w:val="1"/>
      <w:numFmt w:val="bullet"/>
      <w:lvlText w:val=""/>
      <w:lvlJc w:val="left"/>
      <w:pPr>
        <w:tabs>
          <w:tab w:val="num" w:pos="5040"/>
        </w:tabs>
        <w:ind w:left="5040" w:hanging="360"/>
      </w:pPr>
      <w:rPr>
        <w:rFonts w:ascii="Symbol" w:hAnsi="Symbol" w:hint="default"/>
      </w:rPr>
    </w:lvl>
    <w:lvl w:ilvl="7" w:tplc="E0DA8D5C" w:tentative="1">
      <w:start w:val="1"/>
      <w:numFmt w:val="bullet"/>
      <w:lvlText w:val="o"/>
      <w:lvlJc w:val="left"/>
      <w:pPr>
        <w:tabs>
          <w:tab w:val="num" w:pos="5760"/>
        </w:tabs>
        <w:ind w:left="5760" w:hanging="360"/>
      </w:pPr>
      <w:rPr>
        <w:rFonts w:ascii="Courier New" w:hAnsi="Courier New" w:cs="Courier New" w:hint="default"/>
      </w:rPr>
    </w:lvl>
    <w:lvl w:ilvl="8" w:tplc="992A5EC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E7520B"/>
    <w:multiLevelType w:val="multilevel"/>
    <w:tmpl w:val="50CC2210"/>
    <w:lvl w:ilvl="0">
      <w:start w:val="1"/>
      <w:numFmt w:val="decimal"/>
      <w:lvlText w:val="%1."/>
      <w:lvlJc w:val="left"/>
      <w:pPr>
        <w:ind w:left="357" w:hanging="357"/>
      </w:pPr>
      <w:rPr>
        <w:rFonts w:hint="default"/>
        <w:b w:val="0"/>
      </w:rPr>
    </w:lvl>
    <w:lvl w:ilvl="1">
      <w:start w:val="1"/>
      <w:numFmt w:val="decimal"/>
      <w:lvlText w:val="%1.%2."/>
      <w:lvlJc w:val="left"/>
      <w:pPr>
        <w:ind w:left="499" w:hanging="357"/>
      </w:pPr>
      <w:rPr>
        <w:rFonts w:ascii="Calibri" w:hAnsi="Calibri" w:cs="Calibri" w:hint="default"/>
      </w:rPr>
    </w:lvl>
    <w:lvl w:ilvl="2">
      <w:start w:val="1"/>
      <w:numFmt w:val="decimal"/>
      <w:lvlText w:val="%1.%2.%3."/>
      <w:lvlJc w:val="left"/>
      <w:pPr>
        <w:ind w:left="641" w:hanging="357"/>
      </w:pPr>
      <w:rPr>
        <w:rFonts w:hint="default"/>
      </w:rPr>
    </w:lvl>
    <w:lvl w:ilvl="3">
      <w:start w:val="1"/>
      <w:numFmt w:val="decimal"/>
      <w:lvlText w:val="%1.%2.%3.%4."/>
      <w:lvlJc w:val="left"/>
      <w:pPr>
        <w:ind w:left="783" w:hanging="357"/>
      </w:pPr>
      <w:rPr>
        <w:rFonts w:hint="default"/>
      </w:rPr>
    </w:lvl>
    <w:lvl w:ilvl="4">
      <w:start w:val="1"/>
      <w:numFmt w:val="decimal"/>
      <w:lvlText w:val="%1.%2.%3.%4.%5."/>
      <w:lvlJc w:val="left"/>
      <w:pPr>
        <w:ind w:left="925" w:hanging="357"/>
      </w:pPr>
      <w:rPr>
        <w:rFonts w:hint="default"/>
      </w:rPr>
    </w:lvl>
    <w:lvl w:ilvl="5">
      <w:start w:val="1"/>
      <w:numFmt w:val="decimal"/>
      <w:lvlText w:val="%1.%2.%3.%4.%5.%6."/>
      <w:lvlJc w:val="left"/>
      <w:pPr>
        <w:ind w:left="1067" w:hanging="357"/>
      </w:pPr>
      <w:rPr>
        <w:rFonts w:hint="default"/>
      </w:rPr>
    </w:lvl>
    <w:lvl w:ilvl="6">
      <w:start w:val="1"/>
      <w:numFmt w:val="decimal"/>
      <w:lvlText w:val="%1.%2.%3.%4.%5.%6.%7."/>
      <w:lvlJc w:val="left"/>
      <w:pPr>
        <w:ind w:left="1209" w:hanging="357"/>
      </w:pPr>
      <w:rPr>
        <w:rFonts w:hint="default"/>
      </w:rPr>
    </w:lvl>
    <w:lvl w:ilvl="7">
      <w:start w:val="1"/>
      <w:numFmt w:val="decimal"/>
      <w:lvlText w:val="%1.%2.%3.%4.%5.%6.%7.%8."/>
      <w:lvlJc w:val="left"/>
      <w:pPr>
        <w:ind w:left="1351" w:hanging="357"/>
      </w:pPr>
      <w:rPr>
        <w:rFonts w:hint="default"/>
      </w:rPr>
    </w:lvl>
    <w:lvl w:ilvl="8">
      <w:start w:val="1"/>
      <w:numFmt w:val="decimal"/>
      <w:lvlText w:val="%1.%2.%3.%4.%5.%6.%7.%8.%9."/>
      <w:lvlJc w:val="left"/>
      <w:pPr>
        <w:ind w:left="1493" w:hanging="357"/>
      </w:pPr>
      <w:rPr>
        <w:rFonts w:hint="default"/>
      </w:rPr>
    </w:lvl>
  </w:abstractNum>
  <w:abstractNum w:abstractNumId="25" w15:restartNumberingAfterBreak="0">
    <w:nsid w:val="1E026018"/>
    <w:multiLevelType w:val="hybridMultilevel"/>
    <w:tmpl w:val="A120E344"/>
    <w:lvl w:ilvl="0" w:tplc="91EED5F4">
      <w:start w:val="1"/>
      <w:numFmt w:val="bullet"/>
      <w:lvlText w:val=""/>
      <w:lvlJc w:val="left"/>
      <w:pPr>
        <w:tabs>
          <w:tab w:val="num" w:pos="1440"/>
        </w:tabs>
        <w:ind w:left="1440" w:hanging="360"/>
      </w:pPr>
      <w:rPr>
        <w:rFonts w:ascii="Wingdings" w:hAnsi="Wingdings" w:hint="default"/>
      </w:rPr>
    </w:lvl>
    <w:lvl w:ilvl="1" w:tplc="A942FBDC">
      <w:start w:val="1"/>
      <w:numFmt w:val="decimal"/>
      <w:lvlText w:val="%2."/>
      <w:lvlJc w:val="left"/>
      <w:pPr>
        <w:tabs>
          <w:tab w:val="num" w:pos="2160"/>
        </w:tabs>
        <w:ind w:left="2160" w:hanging="360"/>
      </w:pPr>
    </w:lvl>
    <w:lvl w:ilvl="2" w:tplc="ED52FA48" w:tentative="1">
      <w:start w:val="1"/>
      <w:numFmt w:val="bullet"/>
      <w:lvlText w:val=""/>
      <w:lvlJc w:val="left"/>
      <w:pPr>
        <w:tabs>
          <w:tab w:val="num" w:pos="2880"/>
        </w:tabs>
        <w:ind w:left="2880" w:hanging="360"/>
      </w:pPr>
      <w:rPr>
        <w:rFonts w:ascii="Wingdings" w:hAnsi="Wingdings" w:hint="default"/>
      </w:rPr>
    </w:lvl>
    <w:lvl w:ilvl="3" w:tplc="3EBC2E9C" w:tentative="1">
      <w:start w:val="1"/>
      <w:numFmt w:val="bullet"/>
      <w:lvlText w:val=""/>
      <w:lvlJc w:val="left"/>
      <w:pPr>
        <w:tabs>
          <w:tab w:val="num" w:pos="3600"/>
        </w:tabs>
        <w:ind w:left="3600" w:hanging="360"/>
      </w:pPr>
      <w:rPr>
        <w:rFonts w:ascii="Symbol" w:hAnsi="Symbol" w:hint="default"/>
      </w:rPr>
    </w:lvl>
    <w:lvl w:ilvl="4" w:tplc="A04ACA20" w:tentative="1">
      <w:start w:val="1"/>
      <w:numFmt w:val="bullet"/>
      <w:lvlText w:val="o"/>
      <w:lvlJc w:val="left"/>
      <w:pPr>
        <w:tabs>
          <w:tab w:val="num" w:pos="4320"/>
        </w:tabs>
        <w:ind w:left="4320" w:hanging="360"/>
      </w:pPr>
      <w:rPr>
        <w:rFonts w:ascii="Courier New" w:hAnsi="Courier New" w:hint="default"/>
      </w:rPr>
    </w:lvl>
    <w:lvl w:ilvl="5" w:tplc="C3D2C946" w:tentative="1">
      <w:start w:val="1"/>
      <w:numFmt w:val="bullet"/>
      <w:lvlText w:val=""/>
      <w:lvlJc w:val="left"/>
      <w:pPr>
        <w:tabs>
          <w:tab w:val="num" w:pos="5040"/>
        </w:tabs>
        <w:ind w:left="5040" w:hanging="360"/>
      </w:pPr>
      <w:rPr>
        <w:rFonts w:ascii="Wingdings" w:hAnsi="Wingdings" w:hint="default"/>
      </w:rPr>
    </w:lvl>
    <w:lvl w:ilvl="6" w:tplc="3C5AC986" w:tentative="1">
      <w:start w:val="1"/>
      <w:numFmt w:val="bullet"/>
      <w:lvlText w:val=""/>
      <w:lvlJc w:val="left"/>
      <w:pPr>
        <w:tabs>
          <w:tab w:val="num" w:pos="5760"/>
        </w:tabs>
        <w:ind w:left="5760" w:hanging="360"/>
      </w:pPr>
      <w:rPr>
        <w:rFonts w:ascii="Symbol" w:hAnsi="Symbol" w:hint="default"/>
      </w:rPr>
    </w:lvl>
    <w:lvl w:ilvl="7" w:tplc="B66855FA" w:tentative="1">
      <w:start w:val="1"/>
      <w:numFmt w:val="bullet"/>
      <w:lvlText w:val="o"/>
      <w:lvlJc w:val="left"/>
      <w:pPr>
        <w:tabs>
          <w:tab w:val="num" w:pos="6480"/>
        </w:tabs>
        <w:ind w:left="6480" w:hanging="360"/>
      </w:pPr>
      <w:rPr>
        <w:rFonts w:ascii="Courier New" w:hAnsi="Courier New" w:hint="default"/>
      </w:rPr>
    </w:lvl>
    <w:lvl w:ilvl="8" w:tplc="AB347310"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4CA0609"/>
    <w:multiLevelType w:val="hybridMultilevel"/>
    <w:tmpl w:val="53FC5506"/>
    <w:lvl w:ilvl="0" w:tplc="880CC8E2">
      <w:start w:val="1"/>
      <w:numFmt w:val="bullet"/>
      <w:lvlText w:val=""/>
      <w:lvlJc w:val="left"/>
      <w:pPr>
        <w:ind w:left="720" w:hanging="360"/>
      </w:pPr>
      <w:rPr>
        <w:rFonts w:ascii="Symbol" w:hAnsi="Symbol" w:hint="default"/>
      </w:rPr>
    </w:lvl>
    <w:lvl w:ilvl="1" w:tplc="254640E6" w:tentative="1">
      <w:start w:val="1"/>
      <w:numFmt w:val="bullet"/>
      <w:lvlText w:val="o"/>
      <w:lvlJc w:val="left"/>
      <w:pPr>
        <w:ind w:left="1440" w:hanging="360"/>
      </w:pPr>
      <w:rPr>
        <w:rFonts w:ascii="Courier New" w:hAnsi="Courier New" w:cs="Courier New" w:hint="default"/>
      </w:rPr>
    </w:lvl>
    <w:lvl w:ilvl="2" w:tplc="48D8F3FE" w:tentative="1">
      <w:start w:val="1"/>
      <w:numFmt w:val="bullet"/>
      <w:lvlText w:val=""/>
      <w:lvlJc w:val="left"/>
      <w:pPr>
        <w:ind w:left="2160" w:hanging="360"/>
      </w:pPr>
      <w:rPr>
        <w:rFonts w:ascii="Wingdings" w:hAnsi="Wingdings" w:hint="default"/>
      </w:rPr>
    </w:lvl>
    <w:lvl w:ilvl="3" w:tplc="FA9617D4" w:tentative="1">
      <w:start w:val="1"/>
      <w:numFmt w:val="bullet"/>
      <w:lvlText w:val=""/>
      <w:lvlJc w:val="left"/>
      <w:pPr>
        <w:ind w:left="2880" w:hanging="360"/>
      </w:pPr>
      <w:rPr>
        <w:rFonts w:ascii="Symbol" w:hAnsi="Symbol" w:hint="default"/>
      </w:rPr>
    </w:lvl>
    <w:lvl w:ilvl="4" w:tplc="64E88D20" w:tentative="1">
      <w:start w:val="1"/>
      <w:numFmt w:val="bullet"/>
      <w:lvlText w:val="o"/>
      <w:lvlJc w:val="left"/>
      <w:pPr>
        <w:ind w:left="3600" w:hanging="360"/>
      </w:pPr>
      <w:rPr>
        <w:rFonts w:ascii="Courier New" w:hAnsi="Courier New" w:cs="Courier New" w:hint="default"/>
      </w:rPr>
    </w:lvl>
    <w:lvl w:ilvl="5" w:tplc="7F2C4F6C" w:tentative="1">
      <w:start w:val="1"/>
      <w:numFmt w:val="bullet"/>
      <w:lvlText w:val=""/>
      <w:lvlJc w:val="left"/>
      <w:pPr>
        <w:ind w:left="4320" w:hanging="360"/>
      </w:pPr>
      <w:rPr>
        <w:rFonts w:ascii="Wingdings" w:hAnsi="Wingdings" w:hint="default"/>
      </w:rPr>
    </w:lvl>
    <w:lvl w:ilvl="6" w:tplc="5560D7A8" w:tentative="1">
      <w:start w:val="1"/>
      <w:numFmt w:val="bullet"/>
      <w:lvlText w:val=""/>
      <w:lvlJc w:val="left"/>
      <w:pPr>
        <w:ind w:left="5040" w:hanging="360"/>
      </w:pPr>
      <w:rPr>
        <w:rFonts w:ascii="Symbol" w:hAnsi="Symbol" w:hint="default"/>
      </w:rPr>
    </w:lvl>
    <w:lvl w:ilvl="7" w:tplc="08888FF8" w:tentative="1">
      <w:start w:val="1"/>
      <w:numFmt w:val="bullet"/>
      <w:lvlText w:val="o"/>
      <w:lvlJc w:val="left"/>
      <w:pPr>
        <w:ind w:left="5760" w:hanging="360"/>
      </w:pPr>
      <w:rPr>
        <w:rFonts w:ascii="Courier New" w:hAnsi="Courier New" w:cs="Courier New" w:hint="default"/>
      </w:rPr>
    </w:lvl>
    <w:lvl w:ilvl="8" w:tplc="C52CB584" w:tentative="1">
      <w:start w:val="1"/>
      <w:numFmt w:val="bullet"/>
      <w:lvlText w:val=""/>
      <w:lvlJc w:val="left"/>
      <w:pPr>
        <w:ind w:left="6480" w:hanging="360"/>
      </w:pPr>
      <w:rPr>
        <w:rFonts w:ascii="Wingdings" w:hAnsi="Wingdings" w:hint="default"/>
      </w:rPr>
    </w:lvl>
  </w:abstractNum>
  <w:abstractNum w:abstractNumId="27" w15:restartNumberingAfterBreak="0">
    <w:nsid w:val="25FC6985"/>
    <w:multiLevelType w:val="hybridMultilevel"/>
    <w:tmpl w:val="8DF67D3E"/>
    <w:lvl w:ilvl="0" w:tplc="1A020348">
      <w:start w:val="1"/>
      <w:numFmt w:val="decimal"/>
      <w:lvlText w:val="%1."/>
      <w:lvlJc w:val="left"/>
      <w:pPr>
        <w:tabs>
          <w:tab w:val="num" w:pos="1440"/>
        </w:tabs>
        <w:ind w:left="1440" w:hanging="360"/>
      </w:pPr>
    </w:lvl>
    <w:lvl w:ilvl="1" w:tplc="28F25836">
      <w:start w:val="2"/>
      <w:numFmt w:val="lowerLetter"/>
      <w:lvlText w:val="%2)"/>
      <w:lvlJc w:val="left"/>
      <w:pPr>
        <w:tabs>
          <w:tab w:val="num" w:pos="2160"/>
        </w:tabs>
        <w:ind w:left="2160" w:hanging="360"/>
      </w:pPr>
      <w:rPr>
        <w:rFonts w:hint="default"/>
      </w:rPr>
    </w:lvl>
    <w:lvl w:ilvl="2" w:tplc="773A8CA0" w:tentative="1">
      <w:start w:val="1"/>
      <w:numFmt w:val="lowerRoman"/>
      <w:lvlText w:val="%3."/>
      <w:lvlJc w:val="right"/>
      <w:pPr>
        <w:tabs>
          <w:tab w:val="num" w:pos="2880"/>
        </w:tabs>
        <w:ind w:left="2880" w:hanging="180"/>
      </w:pPr>
    </w:lvl>
    <w:lvl w:ilvl="3" w:tplc="6DE8BECC" w:tentative="1">
      <w:start w:val="1"/>
      <w:numFmt w:val="decimal"/>
      <w:lvlText w:val="%4."/>
      <w:lvlJc w:val="left"/>
      <w:pPr>
        <w:tabs>
          <w:tab w:val="num" w:pos="3600"/>
        </w:tabs>
        <w:ind w:left="3600" w:hanging="360"/>
      </w:pPr>
    </w:lvl>
    <w:lvl w:ilvl="4" w:tplc="12A0CAF0" w:tentative="1">
      <w:start w:val="1"/>
      <w:numFmt w:val="lowerLetter"/>
      <w:lvlText w:val="%5."/>
      <w:lvlJc w:val="left"/>
      <w:pPr>
        <w:tabs>
          <w:tab w:val="num" w:pos="4320"/>
        </w:tabs>
        <w:ind w:left="4320" w:hanging="360"/>
      </w:pPr>
    </w:lvl>
    <w:lvl w:ilvl="5" w:tplc="CE426664" w:tentative="1">
      <w:start w:val="1"/>
      <w:numFmt w:val="lowerRoman"/>
      <w:lvlText w:val="%6."/>
      <w:lvlJc w:val="right"/>
      <w:pPr>
        <w:tabs>
          <w:tab w:val="num" w:pos="5040"/>
        </w:tabs>
        <w:ind w:left="5040" w:hanging="180"/>
      </w:pPr>
    </w:lvl>
    <w:lvl w:ilvl="6" w:tplc="A47809EC" w:tentative="1">
      <w:start w:val="1"/>
      <w:numFmt w:val="decimal"/>
      <w:lvlText w:val="%7."/>
      <w:lvlJc w:val="left"/>
      <w:pPr>
        <w:tabs>
          <w:tab w:val="num" w:pos="5760"/>
        </w:tabs>
        <w:ind w:left="5760" w:hanging="360"/>
      </w:pPr>
    </w:lvl>
    <w:lvl w:ilvl="7" w:tplc="F260032E" w:tentative="1">
      <w:start w:val="1"/>
      <w:numFmt w:val="lowerLetter"/>
      <w:lvlText w:val="%8."/>
      <w:lvlJc w:val="left"/>
      <w:pPr>
        <w:tabs>
          <w:tab w:val="num" w:pos="6480"/>
        </w:tabs>
        <w:ind w:left="6480" w:hanging="360"/>
      </w:pPr>
    </w:lvl>
    <w:lvl w:ilvl="8" w:tplc="711CCA1E" w:tentative="1">
      <w:start w:val="1"/>
      <w:numFmt w:val="lowerRoman"/>
      <w:lvlText w:val="%9."/>
      <w:lvlJc w:val="right"/>
      <w:pPr>
        <w:tabs>
          <w:tab w:val="num" w:pos="7200"/>
        </w:tabs>
        <w:ind w:left="7200" w:hanging="180"/>
      </w:pPr>
    </w:lvl>
  </w:abstractNum>
  <w:abstractNum w:abstractNumId="28" w15:restartNumberingAfterBreak="0">
    <w:nsid w:val="26B8163D"/>
    <w:multiLevelType w:val="hybridMultilevel"/>
    <w:tmpl w:val="78EA1A7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27C67EF0"/>
    <w:multiLevelType w:val="hybridMultilevel"/>
    <w:tmpl w:val="54D605A4"/>
    <w:lvl w:ilvl="0" w:tplc="3A7E4E4E">
      <w:start w:val="1"/>
      <w:numFmt w:val="decimal"/>
      <w:lvlText w:val="%1)"/>
      <w:lvlJc w:val="left"/>
      <w:pPr>
        <w:ind w:left="720" w:hanging="360"/>
      </w:pPr>
    </w:lvl>
    <w:lvl w:ilvl="1" w:tplc="84F8B728" w:tentative="1">
      <w:start w:val="1"/>
      <w:numFmt w:val="lowerLetter"/>
      <w:lvlText w:val="%2."/>
      <w:lvlJc w:val="left"/>
      <w:pPr>
        <w:ind w:left="1440" w:hanging="360"/>
      </w:pPr>
    </w:lvl>
    <w:lvl w:ilvl="2" w:tplc="FC0CE1C8" w:tentative="1">
      <w:start w:val="1"/>
      <w:numFmt w:val="lowerRoman"/>
      <w:lvlText w:val="%3."/>
      <w:lvlJc w:val="right"/>
      <w:pPr>
        <w:ind w:left="2160" w:hanging="180"/>
      </w:pPr>
    </w:lvl>
    <w:lvl w:ilvl="3" w:tplc="4DD2E42C" w:tentative="1">
      <w:start w:val="1"/>
      <w:numFmt w:val="decimal"/>
      <w:lvlText w:val="%4."/>
      <w:lvlJc w:val="left"/>
      <w:pPr>
        <w:ind w:left="2880" w:hanging="360"/>
      </w:pPr>
    </w:lvl>
    <w:lvl w:ilvl="4" w:tplc="1932D7D4" w:tentative="1">
      <w:start w:val="1"/>
      <w:numFmt w:val="lowerLetter"/>
      <w:lvlText w:val="%5."/>
      <w:lvlJc w:val="left"/>
      <w:pPr>
        <w:ind w:left="3600" w:hanging="360"/>
      </w:pPr>
    </w:lvl>
    <w:lvl w:ilvl="5" w:tplc="5A1A0D16" w:tentative="1">
      <w:start w:val="1"/>
      <w:numFmt w:val="lowerRoman"/>
      <w:lvlText w:val="%6."/>
      <w:lvlJc w:val="right"/>
      <w:pPr>
        <w:ind w:left="4320" w:hanging="180"/>
      </w:pPr>
    </w:lvl>
    <w:lvl w:ilvl="6" w:tplc="4A44A8D2" w:tentative="1">
      <w:start w:val="1"/>
      <w:numFmt w:val="decimal"/>
      <w:lvlText w:val="%7."/>
      <w:lvlJc w:val="left"/>
      <w:pPr>
        <w:ind w:left="5040" w:hanging="360"/>
      </w:pPr>
    </w:lvl>
    <w:lvl w:ilvl="7" w:tplc="EBB4E918" w:tentative="1">
      <w:start w:val="1"/>
      <w:numFmt w:val="lowerLetter"/>
      <w:lvlText w:val="%8."/>
      <w:lvlJc w:val="left"/>
      <w:pPr>
        <w:ind w:left="5760" w:hanging="360"/>
      </w:pPr>
    </w:lvl>
    <w:lvl w:ilvl="8" w:tplc="D44CF030" w:tentative="1">
      <w:start w:val="1"/>
      <w:numFmt w:val="lowerRoman"/>
      <w:lvlText w:val="%9."/>
      <w:lvlJc w:val="right"/>
      <w:pPr>
        <w:ind w:left="6480" w:hanging="180"/>
      </w:pPr>
    </w:lvl>
  </w:abstractNum>
  <w:abstractNum w:abstractNumId="30" w15:restartNumberingAfterBreak="0">
    <w:nsid w:val="28C71A55"/>
    <w:multiLevelType w:val="hybridMultilevel"/>
    <w:tmpl w:val="F896221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2CC83F1A"/>
    <w:multiLevelType w:val="hybridMultilevel"/>
    <w:tmpl w:val="6286472C"/>
    <w:lvl w:ilvl="0" w:tplc="12C6A596">
      <w:start w:val="1"/>
      <w:numFmt w:val="decimal"/>
      <w:lvlText w:val="%1."/>
      <w:lvlJc w:val="left"/>
      <w:pPr>
        <w:ind w:left="720" w:hanging="360"/>
      </w:pPr>
      <w:rPr>
        <w:rFonts w:hint="default"/>
        <w:b/>
      </w:rPr>
    </w:lvl>
    <w:lvl w:ilvl="1" w:tplc="05CA824A" w:tentative="1">
      <w:start w:val="1"/>
      <w:numFmt w:val="lowerLetter"/>
      <w:lvlText w:val="%2."/>
      <w:lvlJc w:val="left"/>
      <w:pPr>
        <w:ind w:left="1440" w:hanging="360"/>
      </w:pPr>
    </w:lvl>
    <w:lvl w:ilvl="2" w:tplc="CB10D99C" w:tentative="1">
      <w:start w:val="1"/>
      <w:numFmt w:val="lowerRoman"/>
      <w:lvlText w:val="%3."/>
      <w:lvlJc w:val="right"/>
      <w:pPr>
        <w:ind w:left="2160" w:hanging="180"/>
      </w:pPr>
    </w:lvl>
    <w:lvl w:ilvl="3" w:tplc="EAB0F18A" w:tentative="1">
      <w:start w:val="1"/>
      <w:numFmt w:val="decimal"/>
      <w:lvlText w:val="%4."/>
      <w:lvlJc w:val="left"/>
      <w:pPr>
        <w:ind w:left="2880" w:hanging="360"/>
      </w:pPr>
    </w:lvl>
    <w:lvl w:ilvl="4" w:tplc="FBC41098" w:tentative="1">
      <w:start w:val="1"/>
      <w:numFmt w:val="lowerLetter"/>
      <w:lvlText w:val="%5."/>
      <w:lvlJc w:val="left"/>
      <w:pPr>
        <w:ind w:left="3600" w:hanging="360"/>
      </w:pPr>
    </w:lvl>
    <w:lvl w:ilvl="5" w:tplc="F75AF9AA" w:tentative="1">
      <w:start w:val="1"/>
      <w:numFmt w:val="lowerRoman"/>
      <w:lvlText w:val="%6."/>
      <w:lvlJc w:val="right"/>
      <w:pPr>
        <w:ind w:left="4320" w:hanging="180"/>
      </w:pPr>
    </w:lvl>
    <w:lvl w:ilvl="6" w:tplc="A07E81C2" w:tentative="1">
      <w:start w:val="1"/>
      <w:numFmt w:val="decimal"/>
      <w:lvlText w:val="%7."/>
      <w:lvlJc w:val="left"/>
      <w:pPr>
        <w:ind w:left="5040" w:hanging="360"/>
      </w:pPr>
    </w:lvl>
    <w:lvl w:ilvl="7" w:tplc="51B4E030" w:tentative="1">
      <w:start w:val="1"/>
      <w:numFmt w:val="lowerLetter"/>
      <w:lvlText w:val="%8."/>
      <w:lvlJc w:val="left"/>
      <w:pPr>
        <w:ind w:left="5760" w:hanging="360"/>
      </w:pPr>
    </w:lvl>
    <w:lvl w:ilvl="8" w:tplc="2AC4F48C" w:tentative="1">
      <w:start w:val="1"/>
      <w:numFmt w:val="lowerRoman"/>
      <w:lvlText w:val="%9."/>
      <w:lvlJc w:val="right"/>
      <w:pPr>
        <w:ind w:left="6480" w:hanging="180"/>
      </w:pPr>
    </w:lvl>
  </w:abstractNum>
  <w:abstractNum w:abstractNumId="32" w15:restartNumberingAfterBreak="0">
    <w:nsid w:val="2E152218"/>
    <w:multiLevelType w:val="hybridMultilevel"/>
    <w:tmpl w:val="3E98E23C"/>
    <w:lvl w:ilvl="0" w:tplc="18B67948">
      <w:start w:val="1"/>
      <w:numFmt w:val="decimal"/>
      <w:lvlText w:val="%1."/>
      <w:lvlJc w:val="left"/>
      <w:pPr>
        <w:tabs>
          <w:tab w:val="num" w:pos="720"/>
        </w:tabs>
        <w:ind w:left="720" w:hanging="360"/>
      </w:pPr>
    </w:lvl>
    <w:lvl w:ilvl="1" w:tplc="5A40E27C">
      <w:start w:val="1"/>
      <w:numFmt w:val="lowerLetter"/>
      <w:lvlText w:val="%2."/>
      <w:lvlJc w:val="left"/>
      <w:pPr>
        <w:tabs>
          <w:tab w:val="num" w:pos="1440"/>
        </w:tabs>
        <w:ind w:left="1440" w:hanging="360"/>
      </w:pPr>
    </w:lvl>
    <w:lvl w:ilvl="2" w:tplc="707CBA58" w:tentative="1">
      <w:start w:val="1"/>
      <w:numFmt w:val="lowerRoman"/>
      <w:lvlText w:val="%3."/>
      <w:lvlJc w:val="right"/>
      <w:pPr>
        <w:tabs>
          <w:tab w:val="num" w:pos="2160"/>
        </w:tabs>
        <w:ind w:left="2160" w:hanging="180"/>
      </w:pPr>
    </w:lvl>
    <w:lvl w:ilvl="3" w:tplc="53625814" w:tentative="1">
      <w:start w:val="1"/>
      <w:numFmt w:val="decimal"/>
      <w:lvlText w:val="%4."/>
      <w:lvlJc w:val="left"/>
      <w:pPr>
        <w:tabs>
          <w:tab w:val="num" w:pos="2880"/>
        </w:tabs>
        <w:ind w:left="2880" w:hanging="360"/>
      </w:pPr>
    </w:lvl>
    <w:lvl w:ilvl="4" w:tplc="8270890E" w:tentative="1">
      <w:start w:val="1"/>
      <w:numFmt w:val="lowerLetter"/>
      <w:lvlText w:val="%5."/>
      <w:lvlJc w:val="left"/>
      <w:pPr>
        <w:tabs>
          <w:tab w:val="num" w:pos="3600"/>
        </w:tabs>
        <w:ind w:left="3600" w:hanging="360"/>
      </w:pPr>
    </w:lvl>
    <w:lvl w:ilvl="5" w:tplc="5308CF28" w:tentative="1">
      <w:start w:val="1"/>
      <w:numFmt w:val="lowerRoman"/>
      <w:lvlText w:val="%6."/>
      <w:lvlJc w:val="right"/>
      <w:pPr>
        <w:tabs>
          <w:tab w:val="num" w:pos="4320"/>
        </w:tabs>
        <w:ind w:left="4320" w:hanging="180"/>
      </w:pPr>
    </w:lvl>
    <w:lvl w:ilvl="6" w:tplc="D3DE7E68" w:tentative="1">
      <w:start w:val="1"/>
      <w:numFmt w:val="decimal"/>
      <w:lvlText w:val="%7."/>
      <w:lvlJc w:val="left"/>
      <w:pPr>
        <w:tabs>
          <w:tab w:val="num" w:pos="5040"/>
        </w:tabs>
        <w:ind w:left="5040" w:hanging="360"/>
      </w:pPr>
    </w:lvl>
    <w:lvl w:ilvl="7" w:tplc="02389062" w:tentative="1">
      <w:start w:val="1"/>
      <w:numFmt w:val="lowerLetter"/>
      <w:lvlText w:val="%8."/>
      <w:lvlJc w:val="left"/>
      <w:pPr>
        <w:tabs>
          <w:tab w:val="num" w:pos="5760"/>
        </w:tabs>
        <w:ind w:left="5760" w:hanging="360"/>
      </w:pPr>
    </w:lvl>
    <w:lvl w:ilvl="8" w:tplc="734A6B8A" w:tentative="1">
      <w:start w:val="1"/>
      <w:numFmt w:val="lowerRoman"/>
      <w:lvlText w:val="%9."/>
      <w:lvlJc w:val="right"/>
      <w:pPr>
        <w:tabs>
          <w:tab w:val="num" w:pos="6480"/>
        </w:tabs>
        <w:ind w:left="6480" w:hanging="180"/>
      </w:pPr>
    </w:lvl>
  </w:abstractNum>
  <w:abstractNum w:abstractNumId="33" w15:restartNumberingAfterBreak="0">
    <w:nsid w:val="2E4A17F1"/>
    <w:multiLevelType w:val="hybridMultilevel"/>
    <w:tmpl w:val="ED8A7F98"/>
    <w:lvl w:ilvl="0" w:tplc="037891B0">
      <w:start w:val="1"/>
      <w:numFmt w:val="decimal"/>
      <w:lvlText w:val="%1."/>
      <w:lvlJc w:val="left"/>
      <w:pPr>
        <w:ind w:left="1080" w:hanging="360"/>
      </w:pPr>
    </w:lvl>
    <w:lvl w:ilvl="1" w:tplc="A10CEAC4" w:tentative="1">
      <w:start w:val="1"/>
      <w:numFmt w:val="lowerLetter"/>
      <w:lvlText w:val="%2."/>
      <w:lvlJc w:val="left"/>
      <w:pPr>
        <w:ind w:left="1800" w:hanging="360"/>
      </w:pPr>
    </w:lvl>
    <w:lvl w:ilvl="2" w:tplc="01B86CC6" w:tentative="1">
      <w:start w:val="1"/>
      <w:numFmt w:val="lowerRoman"/>
      <w:lvlText w:val="%3."/>
      <w:lvlJc w:val="right"/>
      <w:pPr>
        <w:ind w:left="2520" w:hanging="180"/>
      </w:pPr>
    </w:lvl>
    <w:lvl w:ilvl="3" w:tplc="735C056A" w:tentative="1">
      <w:start w:val="1"/>
      <w:numFmt w:val="decimal"/>
      <w:lvlText w:val="%4."/>
      <w:lvlJc w:val="left"/>
      <w:pPr>
        <w:ind w:left="3240" w:hanging="360"/>
      </w:pPr>
    </w:lvl>
    <w:lvl w:ilvl="4" w:tplc="13924D46" w:tentative="1">
      <w:start w:val="1"/>
      <w:numFmt w:val="lowerLetter"/>
      <w:lvlText w:val="%5."/>
      <w:lvlJc w:val="left"/>
      <w:pPr>
        <w:ind w:left="3960" w:hanging="360"/>
      </w:pPr>
    </w:lvl>
    <w:lvl w:ilvl="5" w:tplc="0D56E8DA" w:tentative="1">
      <w:start w:val="1"/>
      <w:numFmt w:val="lowerRoman"/>
      <w:lvlText w:val="%6."/>
      <w:lvlJc w:val="right"/>
      <w:pPr>
        <w:ind w:left="4680" w:hanging="180"/>
      </w:pPr>
    </w:lvl>
    <w:lvl w:ilvl="6" w:tplc="7AEE9BC4" w:tentative="1">
      <w:start w:val="1"/>
      <w:numFmt w:val="decimal"/>
      <w:lvlText w:val="%7."/>
      <w:lvlJc w:val="left"/>
      <w:pPr>
        <w:ind w:left="5400" w:hanging="360"/>
      </w:pPr>
    </w:lvl>
    <w:lvl w:ilvl="7" w:tplc="4E7C587C" w:tentative="1">
      <w:start w:val="1"/>
      <w:numFmt w:val="lowerLetter"/>
      <w:lvlText w:val="%8."/>
      <w:lvlJc w:val="left"/>
      <w:pPr>
        <w:ind w:left="6120" w:hanging="360"/>
      </w:pPr>
    </w:lvl>
    <w:lvl w:ilvl="8" w:tplc="FBF6BDF8" w:tentative="1">
      <w:start w:val="1"/>
      <w:numFmt w:val="lowerRoman"/>
      <w:lvlText w:val="%9."/>
      <w:lvlJc w:val="right"/>
      <w:pPr>
        <w:ind w:left="6840" w:hanging="180"/>
      </w:pPr>
    </w:lvl>
  </w:abstractNum>
  <w:abstractNum w:abstractNumId="34" w15:restartNumberingAfterBreak="0">
    <w:nsid w:val="2FD375A8"/>
    <w:multiLevelType w:val="hybridMultilevel"/>
    <w:tmpl w:val="38EC1072"/>
    <w:lvl w:ilvl="0" w:tplc="ED6E386A">
      <w:start w:val="1"/>
      <w:numFmt w:val="lowerLetter"/>
      <w:lvlText w:val="%1)"/>
      <w:lvlJc w:val="left"/>
      <w:pPr>
        <w:ind w:left="502" w:hanging="360"/>
      </w:pPr>
      <w:rPr>
        <w:b w:val="0"/>
      </w:rPr>
    </w:lvl>
    <w:lvl w:ilvl="1" w:tplc="BF9EA2E8" w:tentative="1">
      <w:start w:val="1"/>
      <w:numFmt w:val="lowerLetter"/>
      <w:lvlText w:val="%2."/>
      <w:lvlJc w:val="left"/>
      <w:pPr>
        <w:ind w:left="1222" w:hanging="360"/>
      </w:pPr>
    </w:lvl>
    <w:lvl w:ilvl="2" w:tplc="4ACA83F6" w:tentative="1">
      <w:start w:val="1"/>
      <w:numFmt w:val="lowerRoman"/>
      <w:lvlText w:val="%3."/>
      <w:lvlJc w:val="right"/>
      <w:pPr>
        <w:ind w:left="1942" w:hanging="180"/>
      </w:pPr>
    </w:lvl>
    <w:lvl w:ilvl="3" w:tplc="0F241D3C" w:tentative="1">
      <w:start w:val="1"/>
      <w:numFmt w:val="decimal"/>
      <w:lvlText w:val="%4."/>
      <w:lvlJc w:val="left"/>
      <w:pPr>
        <w:ind w:left="2662" w:hanging="360"/>
      </w:pPr>
    </w:lvl>
    <w:lvl w:ilvl="4" w:tplc="EACE9A48" w:tentative="1">
      <w:start w:val="1"/>
      <w:numFmt w:val="lowerLetter"/>
      <w:lvlText w:val="%5."/>
      <w:lvlJc w:val="left"/>
      <w:pPr>
        <w:ind w:left="3382" w:hanging="360"/>
      </w:pPr>
    </w:lvl>
    <w:lvl w:ilvl="5" w:tplc="3BE2A1C2" w:tentative="1">
      <w:start w:val="1"/>
      <w:numFmt w:val="lowerRoman"/>
      <w:lvlText w:val="%6."/>
      <w:lvlJc w:val="right"/>
      <w:pPr>
        <w:ind w:left="4102" w:hanging="180"/>
      </w:pPr>
    </w:lvl>
    <w:lvl w:ilvl="6" w:tplc="1D76B27C" w:tentative="1">
      <w:start w:val="1"/>
      <w:numFmt w:val="decimal"/>
      <w:lvlText w:val="%7."/>
      <w:lvlJc w:val="left"/>
      <w:pPr>
        <w:ind w:left="4822" w:hanging="360"/>
      </w:pPr>
    </w:lvl>
    <w:lvl w:ilvl="7" w:tplc="C98C8B22" w:tentative="1">
      <w:start w:val="1"/>
      <w:numFmt w:val="lowerLetter"/>
      <w:lvlText w:val="%8."/>
      <w:lvlJc w:val="left"/>
      <w:pPr>
        <w:ind w:left="5542" w:hanging="360"/>
      </w:pPr>
    </w:lvl>
    <w:lvl w:ilvl="8" w:tplc="2ED63716" w:tentative="1">
      <w:start w:val="1"/>
      <w:numFmt w:val="lowerRoman"/>
      <w:lvlText w:val="%9."/>
      <w:lvlJc w:val="right"/>
      <w:pPr>
        <w:ind w:left="6262" w:hanging="180"/>
      </w:pPr>
    </w:lvl>
  </w:abstractNum>
  <w:abstractNum w:abstractNumId="35" w15:restartNumberingAfterBreak="0">
    <w:nsid w:val="30B246D4"/>
    <w:multiLevelType w:val="multilevel"/>
    <w:tmpl w:val="0E9E17B0"/>
    <w:styleLink w:val="Estilo1"/>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31280492"/>
    <w:multiLevelType w:val="hybridMultilevel"/>
    <w:tmpl w:val="160C183E"/>
    <w:lvl w:ilvl="0" w:tplc="6EE00D10">
      <w:start w:val="1"/>
      <w:numFmt w:val="lowerLetter"/>
      <w:lvlText w:val="%1)"/>
      <w:lvlJc w:val="left"/>
      <w:pPr>
        <w:ind w:left="720" w:hanging="360"/>
      </w:pPr>
    </w:lvl>
    <w:lvl w:ilvl="1" w:tplc="9FF4F030" w:tentative="1">
      <w:start w:val="1"/>
      <w:numFmt w:val="lowerLetter"/>
      <w:lvlText w:val="%2."/>
      <w:lvlJc w:val="left"/>
      <w:pPr>
        <w:ind w:left="1440" w:hanging="360"/>
      </w:pPr>
    </w:lvl>
    <w:lvl w:ilvl="2" w:tplc="00E46BC4" w:tentative="1">
      <w:start w:val="1"/>
      <w:numFmt w:val="lowerRoman"/>
      <w:lvlText w:val="%3."/>
      <w:lvlJc w:val="right"/>
      <w:pPr>
        <w:ind w:left="2160" w:hanging="180"/>
      </w:pPr>
    </w:lvl>
    <w:lvl w:ilvl="3" w:tplc="D9C260B6" w:tentative="1">
      <w:start w:val="1"/>
      <w:numFmt w:val="decimal"/>
      <w:lvlText w:val="%4."/>
      <w:lvlJc w:val="left"/>
      <w:pPr>
        <w:ind w:left="2880" w:hanging="360"/>
      </w:pPr>
    </w:lvl>
    <w:lvl w:ilvl="4" w:tplc="825CA520" w:tentative="1">
      <w:start w:val="1"/>
      <w:numFmt w:val="lowerLetter"/>
      <w:lvlText w:val="%5."/>
      <w:lvlJc w:val="left"/>
      <w:pPr>
        <w:ind w:left="3600" w:hanging="360"/>
      </w:pPr>
    </w:lvl>
    <w:lvl w:ilvl="5" w:tplc="367A48F0" w:tentative="1">
      <w:start w:val="1"/>
      <w:numFmt w:val="lowerRoman"/>
      <w:lvlText w:val="%6."/>
      <w:lvlJc w:val="right"/>
      <w:pPr>
        <w:ind w:left="4320" w:hanging="180"/>
      </w:pPr>
    </w:lvl>
    <w:lvl w:ilvl="6" w:tplc="7DF24ABA" w:tentative="1">
      <w:start w:val="1"/>
      <w:numFmt w:val="decimal"/>
      <w:lvlText w:val="%7."/>
      <w:lvlJc w:val="left"/>
      <w:pPr>
        <w:ind w:left="5040" w:hanging="360"/>
      </w:pPr>
    </w:lvl>
    <w:lvl w:ilvl="7" w:tplc="2D6286F2" w:tentative="1">
      <w:start w:val="1"/>
      <w:numFmt w:val="lowerLetter"/>
      <w:lvlText w:val="%8."/>
      <w:lvlJc w:val="left"/>
      <w:pPr>
        <w:ind w:left="5760" w:hanging="360"/>
      </w:pPr>
    </w:lvl>
    <w:lvl w:ilvl="8" w:tplc="76401A86" w:tentative="1">
      <w:start w:val="1"/>
      <w:numFmt w:val="lowerRoman"/>
      <w:lvlText w:val="%9."/>
      <w:lvlJc w:val="right"/>
      <w:pPr>
        <w:ind w:left="6480" w:hanging="180"/>
      </w:pPr>
    </w:lvl>
  </w:abstractNum>
  <w:abstractNum w:abstractNumId="37" w15:restartNumberingAfterBreak="0">
    <w:nsid w:val="34C80811"/>
    <w:multiLevelType w:val="hybridMultilevel"/>
    <w:tmpl w:val="304AE2D0"/>
    <w:lvl w:ilvl="0" w:tplc="796A4F96">
      <w:start w:val="1"/>
      <w:numFmt w:val="decimal"/>
      <w:lvlText w:val="%1."/>
      <w:lvlJc w:val="left"/>
      <w:pPr>
        <w:tabs>
          <w:tab w:val="num" w:pos="1080"/>
        </w:tabs>
        <w:ind w:left="1080" w:hanging="360"/>
      </w:pPr>
    </w:lvl>
    <w:lvl w:ilvl="1" w:tplc="A960553E">
      <w:start w:val="1"/>
      <w:numFmt w:val="decimal"/>
      <w:lvlText w:val="%2."/>
      <w:lvlJc w:val="left"/>
      <w:pPr>
        <w:tabs>
          <w:tab w:val="num" w:pos="1440"/>
        </w:tabs>
        <w:ind w:left="1440" w:hanging="360"/>
      </w:pPr>
    </w:lvl>
    <w:lvl w:ilvl="2" w:tplc="C616B214">
      <w:start w:val="1"/>
      <w:numFmt w:val="decimal"/>
      <w:lvlText w:val="%3."/>
      <w:lvlJc w:val="left"/>
      <w:pPr>
        <w:tabs>
          <w:tab w:val="num" w:pos="2160"/>
        </w:tabs>
        <w:ind w:left="2160" w:hanging="360"/>
      </w:pPr>
    </w:lvl>
    <w:lvl w:ilvl="3" w:tplc="56A2F832">
      <w:start w:val="1"/>
      <w:numFmt w:val="decimal"/>
      <w:lvlText w:val="%4."/>
      <w:lvlJc w:val="left"/>
      <w:pPr>
        <w:tabs>
          <w:tab w:val="num" w:pos="2880"/>
        </w:tabs>
        <w:ind w:left="2880" w:hanging="360"/>
      </w:pPr>
    </w:lvl>
    <w:lvl w:ilvl="4" w:tplc="61240342">
      <w:start w:val="1"/>
      <w:numFmt w:val="decimal"/>
      <w:lvlText w:val="%5."/>
      <w:lvlJc w:val="left"/>
      <w:pPr>
        <w:tabs>
          <w:tab w:val="num" w:pos="3600"/>
        </w:tabs>
        <w:ind w:left="3600" w:hanging="360"/>
      </w:pPr>
    </w:lvl>
    <w:lvl w:ilvl="5" w:tplc="5D5E39F2">
      <w:start w:val="1"/>
      <w:numFmt w:val="decimal"/>
      <w:lvlText w:val="%6."/>
      <w:lvlJc w:val="left"/>
      <w:pPr>
        <w:tabs>
          <w:tab w:val="num" w:pos="4320"/>
        </w:tabs>
        <w:ind w:left="4320" w:hanging="360"/>
      </w:pPr>
    </w:lvl>
    <w:lvl w:ilvl="6" w:tplc="682852BC">
      <w:start w:val="1"/>
      <w:numFmt w:val="decimal"/>
      <w:lvlText w:val="%7."/>
      <w:lvlJc w:val="left"/>
      <w:pPr>
        <w:tabs>
          <w:tab w:val="num" w:pos="5040"/>
        </w:tabs>
        <w:ind w:left="5040" w:hanging="360"/>
      </w:pPr>
    </w:lvl>
    <w:lvl w:ilvl="7" w:tplc="4DAA076C">
      <w:start w:val="1"/>
      <w:numFmt w:val="decimal"/>
      <w:lvlText w:val="%8."/>
      <w:lvlJc w:val="left"/>
      <w:pPr>
        <w:tabs>
          <w:tab w:val="num" w:pos="5760"/>
        </w:tabs>
        <w:ind w:left="5760" w:hanging="360"/>
      </w:pPr>
    </w:lvl>
    <w:lvl w:ilvl="8" w:tplc="FAB0EDE8">
      <w:start w:val="1"/>
      <w:numFmt w:val="decimal"/>
      <w:lvlText w:val="%9."/>
      <w:lvlJc w:val="left"/>
      <w:pPr>
        <w:tabs>
          <w:tab w:val="num" w:pos="6480"/>
        </w:tabs>
        <w:ind w:left="6480" w:hanging="360"/>
      </w:pPr>
    </w:lvl>
  </w:abstractNum>
  <w:abstractNum w:abstractNumId="38" w15:restartNumberingAfterBreak="0">
    <w:nsid w:val="36870E27"/>
    <w:multiLevelType w:val="hybridMultilevel"/>
    <w:tmpl w:val="41B8AD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378C4147"/>
    <w:multiLevelType w:val="singleLevel"/>
    <w:tmpl w:val="009A92D0"/>
    <w:lvl w:ilvl="0">
      <w:start w:val="1"/>
      <w:numFmt w:val="decimal"/>
      <w:lvlText w:val="%1."/>
      <w:lvlJc w:val="left"/>
      <w:pPr>
        <w:tabs>
          <w:tab w:val="num" w:pos="360"/>
        </w:tabs>
        <w:ind w:left="360" w:hanging="360"/>
      </w:pPr>
      <w:rPr>
        <w:b/>
        <w:bCs/>
      </w:rPr>
    </w:lvl>
  </w:abstractNum>
  <w:abstractNum w:abstractNumId="40" w15:restartNumberingAfterBreak="0">
    <w:nsid w:val="379D32DE"/>
    <w:multiLevelType w:val="hybridMultilevel"/>
    <w:tmpl w:val="68388CBA"/>
    <w:lvl w:ilvl="0" w:tplc="3DD21D70">
      <w:start w:val="1"/>
      <w:numFmt w:val="upperLetter"/>
      <w:lvlText w:val="%1."/>
      <w:lvlJc w:val="left"/>
      <w:pPr>
        <w:tabs>
          <w:tab w:val="num" w:pos="720"/>
        </w:tabs>
        <w:ind w:left="720" w:hanging="360"/>
      </w:pPr>
      <w:rPr>
        <w:rFonts w:hint="default"/>
      </w:rPr>
    </w:lvl>
    <w:lvl w:ilvl="1" w:tplc="B1DCF904" w:tentative="1">
      <w:start w:val="1"/>
      <w:numFmt w:val="lowerLetter"/>
      <w:lvlText w:val="%2."/>
      <w:lvlJc w:val="left"/>
      <w:pPr>
        <w:ind w:left="960" w:hanging="360"/>
      </w:pPr>
    </w:lvl>
    <w:lvl w:ilvl="2" w:tplc="9E362474" w:tentative="1">
      <w:start w:val="1"/>
      <w:numFmt w:val="lowerRoman"/>
      <w:lvlText w:val="%3."/>
      <w:lvlJc w:val="right"/>
      <w:pPr>
        <w:ind w:left="1680" w:hanging="180"/>
      </w:pPr>
    </w:lvl>
    <w:lvl w:ilvl="3" w:tplc="BA0E62CE" w:tentative="1">
      <w:start w:val="1"/>
      <w:numFmt w:val="decimal"/>
      <w:lvlText w:val="%4."/>
      <w:lvlJc w:val="left"/>
      <w:pPr>
        <w:ind w:left="2400" w:hanging="360"/>
      </w:pPr>
    </w:lvl>
    <w:lvl w:ilvl="4" w:tplc="0FC68A70" w:tentative="1">
      <w:start w:val="1"/>
      <w:numFmt w:val="lowerLetter"/>
      <w:lvlText w:val="%5."/>
      <w:lvlJc w:val="left"/>
      <w:pPr>
        <w:ind w:left="3120" w:hanging="360"/>
      </w:pPr>
    </w:lvl>
    <w:lvl w:ilvl="5" w:tplc="4CDC0110" w:tentative="1">
      <w:start w:val="1"/>
      <w:numFmt w:val="lowerRoman"/>
      <w:lvlText w:val="%6."/>
      <w:lvlJc w:val="right"/>
      <w:pPr>
        <w:ind w:left="3840" w:hanging="180"/>
      </w:pPr>
    </w:lvl>
    <w:lvl w:ilvl="6" w:tplc="2B8E49B0" w:tentative="1">
      <w:start w:val="1"/>
      <w:numFmt w:val="decimal"/>
      <w:lvlText w:val="%7."/>
      <w:lvlJc w:val="left"/>
      <w:pPr>
        <w:ind w:left="4560" w:hanging="360"/>
      </w:pPr>
    </w:lvl>
    <w:lvl w:ilvl="7" w:tplc="6D6C2A2E" w:tentative="1">
      <w:start w:val="1"/>
      <w:numFmt w:val="lowerLetter"/>
      <w:lvlText w:val="%8."/>
      <w:lvlJc w:val="left"/>
      <w:pPr>
        <w:ind w:left="5280" w:hanging="360"/>
      </w:pPr>
    </w:lvl>
    <w:lvl w:ilvl="8" w:tplc="7ED40436" w:tentative="1">
      <w:start w:val="1"/>
      <w:numFmt w:val="lowerRoman"/>
      <w:lvlText w:val="%9."/>
      <w:lvlJc w:val="right"/>
      <w:pPr>
        <w:ind w:left="6000" w:hanging="180"/>
      </w:pPr>
    </w:lvl>
  </w:abstractNum>
  <w:abstractNum w:abstractNumId="41" w15:restartNumberingAfterBreak="0">
    <w:nsid w:val="392A426D"/>
    <w:multiLevelType w:val="hybridMultilevel"/>
    <w:tmpl w:val="B7F0E562"/>
    <w:lvl w:ilvl="0" w:tplc="1E4E0B1C">
      <w:start w:val="1"/>
      <w:numFmt w:val="decimal"/>
      <w:lvlText w:val="%1."/>
      <w:lvlJc w:val="left"/>
      <w:pPr>
        <w:tabs>
          <w:tab w:val="num" w:pos="360"/>
        </w:tabs>
        <w:ind w:left="360" w:hanging="360"/>
      </w:pPr>
    </w:lvl>
    <w:lvl w:ilvl="1" w:tplc="8E88A40C">
      <w:start w:val="1"/>
      <w:numFmt w:val="lowerLetter"/>
      <w:lvlText w:val="%2."/>
      <w:lvlJc w:val="left"/>
      <w:pPr>
        <w:tabs>
          <w:tab w:val="num" w:pos="1080"/>
        </w:tabs>
        <w:ind w:left="1080" w:hanging="360"/>
      </w:pPr>
    </w:lvl>
    <w:lvl w:ilvl="2" w:tplc="F21CC732" w:tentative="1">
      <w:start w:val="1"/>
      <w:numFmt w:val="lowerRoman"/>
      <w:lvlText w:val="%3."/>
      <w:lvlJc w:val="right"/>
      <w:pPr>
        <w:tabs>
          <w:tab w:val="num" w:pos="1800"/>
        </w:tabs>
        <w:ind w:left="1800" w:hanging="180"/>
      </w:pPr>
    </w:lvl>
    <w:lvl w:ilvl="3" w:tplc="6F00DDC4" w:tentative="1">
      <w:start w:val="1"/>
      <w:numFmt w:val="decimal"/>
      <w:lvlText w:val="%4."/>
      <w:lvlJc w:val="left"/>
      <w:pPr>
        <w:tabs>
          <w:tab w:val="num" w:pos="2520"/>
        </w:tabs>
        <w:ind w:left="2520" w:hanging="360"/>
      </w:pPr>
    </w:lvl>
    <w:lvl w:ilvl="4" w:tplc="3FFAEA64" w:tentative="1">
      <w:start w:val="1"/>
      <w:numFmt w:val="lowerLetter"/>
      <w:lvlText w:val="%5."/>
      <w:lvlJc w:val="left"/>
      <w:pPr>
        <w:tabs>
          <w:tab w:val="num" w:pos="3240"/>
        </w:tabs>
        <w:ind w:left="3240" w:hanging="360"/>
      </w:pPr>
    </w:lvl>
    <w:lvl w:ilvl="5" w:tplc="B5A6584E" w:tentative="1">
      <w:start w:val="1"/>
      <w:numFmt w:val="lowerRoman"/>
      <w:lvlText w:val="%6."/>
      <w:lvlJc w:val="right"/>
      <w:pPr>
        <w:tabs>
          <w:tab w:val="num" w:pos="3960"/>
        </w:tabs>
        <w:ind w:left="3960" w:hanging="180"/>
      </w:pPr>
    </w:lvl>
    <w:lvl w:ilvl="6" w:tplc="FB4C29E6" w:tentative="1">
      <w:start w:val="1"/>
      <w:numFmt w:val="decimal"/>
      <w:lvlText w:val="%7."/>
      <w:lvlJc w:val="left"/>
      <w:pPr>
        <w:tabs>
          <w:tab w:val="num" w:pos="4680"/>
        </w:tabs>
        <w:ind w:left="4680" w:hanging="360"/>
      </w:pPr>
    </w:lvl>
    <w:lvl w:ilvl="7" w:tplc="CA42DA7A" w:tentative="1">
      <w:start w:val="1"/>
      <w:numFmt w:val="lowerLetter"/>
      <w:lvlText w:val="%8."/>
      <w:lvlJc w:val="left"/>
      <w:pPr>
        <w:tabs>
          <w:tab w:val="num" w:pos="5400"/>
        </w:tabs>
        <w:ind w:left="5400" w:hanging="360"/>
      </w:pPr>
    </w:lvl>
    <w:lvl w:ilvl="8" w:tplc="16808832" w:tentative="1">
      <w:start w:val="1"/>
      <w:numFmt w:val="lowerRoman"/>
      <w:lvlText w:val="%9."/>
      <w:lvlJc w:val="right"/>
      <w:pPr>
        <w:tabs>
          <w:tab w:val="num" w:pos="6120"/>
        </w:tabs>
        <w:ind w:left="6120" w:hanging="180"/>
      </w:pPr>
    </w:lvl>
  </w:abstractNum>
  <w:abstractNum w:abstractNumId="42" w15:restartNumberingAfterBreak="0">
    <w:nsid w:val="3A840E16"/>
    <w:multiLevelType w:val="hybridMultilevel"/>
    <w:tmpl w:val="1D943F3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3BEA3428"/>
    <w:multiLevelType w:val="hybridMultilevel"/>
    <w:tmpl w:val="520E4A26"/>
    <w:lvl w:ilvl="0" w:tplc="08160011">
      <w:start w:val="1"/>
      <w:numFmt w:val="decimal"/>
      <w:lvlText w:val="%1)"/>
      <w:lvlJc w:val="left"/>
      <w:pPr>
        <w:ind w:left="720" w:hanging="360"/>
      </w:pPr>
      <w:rPr>
        <w:rFonts w:hint="default"/>
        <w:sz w:val="22"/>
      </w:rPr>
    </w:lvl>
    <w:lvl w:ilvl="1" w:tplc="23501722" w:tentative="1">
      <w:start w:val="1"/>
      <w:numFmt w:val="lowerLetter"/>
      <w:lvlText w:val="%2."/>
      <w:lvlJc w:val="left"/>
      <w:pPr>
        <w:ind w:left="1440" w:hanging="360"/>
      </w:pPr>
    </w:lvl>
    <w:lvl w:ilvl="2" w:tplc="BEC87C06" w:tentative="1">
      <w:start w:val="1"/>
      <w:numFmt w:val="lowerRoman"/>
      <w:lvlText w:val="%3."/>
      <w:lvlJc w:val="right"/>
      <w:pPr>
        <w:ind w:left="2160" w:hanging="180"/>
      </w:pPr>
    </w:lvl>
    <w:lvl w:ilvl="3" w:tplc="6512ED56" w:tentative="1">
      <w:start w:val="1"/>
      <w:numFmt w:val="decimal"/>
      <w:lvlText w:val="%4."/>
      <w:lvlJc w:val="left"/>
      <w:pPr>
        <w:ind w:left="2880" w:hanging="360"/>
      </w:pPr>
    </w:lvl>
    <w:lvl w:ilvl="4" w:tplc="930A6784" w:tentative="1">
      <w:start w:val="1"/>
      <w:numFmt w:val="lowerLetter"/>
      <w:lvlText w:val="%5."/>
      <w:lvlJc w:val="left"/>
      <w:pPr>
        <w:ind w:left="3600" w:hanging="360"/>
      </w:pPr>
    </w:lvl>
    <w:lvl w:ilvl="5" w:tplc="923C9AAA" w:tentative="1">
      <w:start w:val="1"/>
      <w:numFmt w:val="lowerRoman"/>
      <w:lvlText w:val="%6."/>
      <w:lvlJc w:val="right"/>
      <w:pPr>
        <w:ind w:left="4320" w:hanging="180"/>
      </w:pPr>
    </w:lvl>
    <w:lvl w:ilvl="6" w:tplc="FC5ABA36" w:tentative="1">
      <w:start w:val="1"/>
      <w:numFmt w:val="decimal"/>
      <w:lvlText w:val="%7."/>
      <w:lvlJc w:val="left"/>
      <w:pPr>
        <w:ind w:left="5040" w:hanging="360"/>
      </w:pPr>
    </w:lvl>
    <w:lvl w:ilvl="7" w:tplc="19DA4394" w:tentative="1">
      <w:start w:val="1"/>
      <w:numFmt w:val="lowerLetter"/>
      <w:lvlText w:val="%8."/>
      <w:lvlJc w:val="left"/>
      <w:pPr>
        <w:ind w:left="5760" w:hanging="360"/>
      </w:pPr>
    </w:lvl>
    <w:lvl w:ilvl="8" w:tplc="E0B2BCD4" w:tentative="1">
      <w:start w:val="1"/>
      <w:numFmt w:val="lowerRoman"/>
      <w:lvlText w:val="%9."/>
      <w:lvlJc w:val="right"/>
      <w:pPr>
        <w:ind w:left="6480" w:hanging="180"/>
      </w:pPr>
    </w:lvl>
  </w:abstractNum>
  <w:abstractNum w:abstractNumId="44" w15:restartNumberingAfterBreak="0">
    <w:nsid w:val="3E5336CA"/>
    <w:multiLevelType w:val="hybridMultilevel"/>
    <w:tmpl w:val="566CE256"/>
    <w:lvl w:ilvl="0" w:tplc="A0DCAD1A">
      <w:start w:val="1"/>
      <w:numFmt w:val="decimal"/>
      <w:lvlText w:val="%1."/>
      <w:lvlJc w:val="left"/>
      <w:pPr>
        <w:ind w:left="720" w:hanging="360"/>
      </w:pPr>
      <w:rPr>
        <w:rFonts w:hint="default"/>
      </w:rPr>
    </w:lvl>
    <w:lvl w:ilvl="1" w:tplc="36DE494E" w:tentative="1">
      <w:start w:val="1"/>
      <w:numFmt w:val="lowerLetter"/>
      <w:lvlText w:val="%2."/>
      <w:lvlJc w:val="left"/>
      <w:pPr>
        <w:ind w:left="1440" w:hanging="360"/>
      </w:pPr>
    </w:lvl>
    <w:lvl w:ilvl="2" w:tplc="9558E5C0" w:tentative="1">
      <w:start w:val="1"/>
      <w:numFmt w:val="lowerRoman"/>
      <w:lvlText w:val="%3."/>
      <w:lvlJc w:val="right"/>
      <w:pPr>
        <w:ind w:left="2160" w:hanging="180"/>
      </w:pPr>
    </w:lvl>
    <w:lvl w:ilvl="3" w:tplc="791CA502" w:tentative="1">
      <w:start w:val="1"/>
      <w:numFmt w:val="decimal"/>
      <w:lvlText w:val="%4."/>
      <w:lvlJc w:val="left"/>
      <w:pPr>
        <w:ind w:left="2880" w:hanging="360"/>
      </w:pPr>
    </w:lvl>
    <w:lvl w:ilvl="4" w:tplc="C512FBC2" w:tentative="1">
      <w:start w:val="1"/>
      <w:numFmt w:val="lowerLetter"/>
      <w:lvlText w:val="%5."/>
      <w:lvlJc w:val="left"/>
      <w:pPr>
        <w:ind w:left="3600" w:hanging="360"/>
      </w:pPr>
    </w:lvl>
    <w:lvl w:ilvl="5" w:tplc="F8E02C5C" w:tentative="1">
      <w:start w:val="1"/>
      <w:numFmt w:val="lowerRoman"/>
      <w:lvlText w:val="%6."/>
      <w:lvlJc w:val="right"/>
      <w:pPr>
        <w:ind w:left="4320" w:hanging="180"/>
      </w:pPr>
    </w:lvl>
    <w:lvl w:ilvl="6" w:tplc="4AFC1976" w:tentative="1">
      <w:start w:val="1"/>
      <w:numFmt w:val="decimal"/>
      <w:lvlText w:val="%7."/>
      <w:lvlJc w:val="left"/>
      <w:pPr>
        <w:ind w:left="5040" w:hanging="360"/>
      </w:pPr>
    </w:lvl>
    <w:lvl w:ilvl="7" w:tplc="037ADE38" w:tentative="1">
      <w:start w:val="1"/>
      <w:numFmt w:val="lowerLetter"/>
      <w:lvlText w:val="%8."/>
      <w:lvlJc w:val="left"/>
      <w:pPr>
        <w:ind w:left="5760" w:hanging="360"/>
      </w:pPr>
    </w:lvl>
    <w:lvl w:ilvl="8" w:tplc="9BA6BAB2" w:tentative="1">
      <w:start w:val="1"/>
      <w:numFmt w:val="lowerRoman"/>
      <w:lvlText w:val="%9."/>
      <w:lvlJc w:val="right"/>
      <w:pPr>
        <w:ind w:left="6480" w:hanging="180"/>
      </w:pPr>
    </w:lvl>
  </w:abstractNum>
  <w:abstractNum w:abstractNumId="45" w15:restartNumberingAfterBreak="0">
    <w:nsid w:val="3F2237B2"/>
    <w:multiLevelType w:val="hybridMultilevel"/>
    <w:tmpl w:val="B6E4DC4A"/>
    <w:lvl w:ilvl="0" w:tplc="3446B562">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15:restartNumberingAfterBreak="0">
    <w:nsid w:val="3F9746A6"/>
    <w:multiLevelType w:val="hybridMultilevel"/>
    <w:tmpl w:val="3C7850BA"/>
    <w:lvl w:ilvl="0" w:tplc="E034E056">
      <w:start w:val="3"/>
      <w:numFmt w:val="lowerLetter"/>
      <w:lvlText w:val="%1)"/>
      <w:lvlJc w:val="left"/>
      <w:pPr>
        <w:ind w:left="720" w:hanging="360"/>
      </w:pPr>
      <w:rPr>
        <w:rFonts w:hint="default"/>
      </w:rPr>
    </w:lvl>
    <w:lvl w:ilvl="1" w:tplc="BDC26C5A" w:tentative="1">
      <w:start w:val="1"/>
      <w:numFmt w:val="lowerLetter"/>
      <w:lvlText w:val="%2."/>
      <w:lvlJc w:val="left"/>
      <w:pPr>
        <w:ind w:left="1440" w:hanging="360"/>
      </w:pPr>
    </w:lvl>
    <w:lvl w:ilvl="2" w:tplc="4022DC72" w:tentative="1">
      <w:start w:val="1"/>
      <w:numFmt w:val="lowerRoman"/>
      <w:lvlText w:val="%3."/>
      <w:lvlJc w:val="right"/>
      <w:pPr>
        <w:ind w:left="2160" w:hanging="180"/>
      </w:pPr>
    </w:lvl>
    <w:lvl w:ilvl="3" w:tplc="A29CEAEE" w:tentative="1">
      <w:start w:val="1"/>
      <w:numFmt w:val="decimal"/>
      <w:lvlText w:val="%4."/>
      <w:lvlJc w:val="left"/>
      <w:pPr>
        <w:ind w:left="2880" w:hanging="360"/>
      </w:pPr>
    </w:lvl>
    <w:lvl w:ilvl="4" w:tplc="5936DEA0" w:tentative="1">
      <w:start w:val="1"/>
      <w:numFmt w:val="lowerLetter"/>
      <w:lvlText w:val="%5."/>
      <w:lvlJc w:val="left"/>
      <w:pPr>
        <w:ind w:left="3600" w:hanging="360"/>
      </w:pPr>
    </w:lvl>
    <w:lvl w:ilvl="5" w:tplc="58A2AE44" w:tentative="1">
      <w:start w:val="1"/>
      <w:numFmt w:val="lowerRoman"/>
      <w:lvlText w:val="%6."/>
      <w:lvlJc w:val="right"/>
      <w:pPr>
        <w:ind w:left="4320" w:hanging="180"/>
      </w:pPr>
    </w:lvl>
    <w:lvl w:ilvl="6" w:tplc="1A42A9EC" w:tentative="1">
      <w:start w:val="1"/>
      <w:numFmt w:val="decimal"/>
      <w:lvlText w:val="%7."/>
      <w:lvlJc w:val="left"/>
      <w:pPr>
        <w:ind w:left="5040" w:hanging="360"/>
      </w:pPr>
    </w:lvl>
    <w:lvl w:ilvl="7" w:tplc="4822B20C" w:tentative="1">
      <w:start w:val="1"/>
      <w:numFmt w:val="lowerLetter"/>
      <w:lvlText w:val="%8."/>
      <w:lvlJc w:val="left"/>
      <w:pPr>
        <w:ind w:left="5760" w:hanging="360"/>
      </w:pPr>
    </w:lvl>
    <w:lvl w:ilvl="8" w:tplc="0FCA13C8" w:tentative="1">
      <w:start w:val="1"/>
      <w:numFmt w:val="lowerRoman"/>
      <w:lvlText w:val="%9."/>
      <w:lvlJc w:val="right"/>
      <w:pPr>
        <w:ind w:left="6480" w:hanging="180"/>
      </w:pPr>
    </w:lvl>
  </w:abstractNum>
  <w:abstractNum w:abstractNumId="47" w15:restartNumberingAfterBreak="0">
    <w:nsid w:val="3FBD70D9"/>
    <w:multiLevelType w:val="hybridMultilevel"/>
    <w:tmpl w:val="016CC472"/>
    <w:lvl w:ilvl="0" w:tplc="7F1E1960">
      <w:start w:val="1"/>
      <w:numFmt w:val="decimal"/>
      <w:lvlText w:val="%1."/>
      <w:lvlJc w:val="left"/>
      <w:pPr>
        <w:tabs>
          <w:tab w:val="num" w:pos="720"/>
        </w:tabs>
        <w:ind w:left="720" w:hanging="360"/>
      </w:pPr>
    </w:lvl>
    <w:lvl w:ilvl="1" w:tplc="C6A64BAC">
      <w:start w:val="1"/>
      <w:numFmt w:val="lowerLetter"/>
      <w:lvlText w:val="%2)"/>
      <w:lvlJc w:val="left"/>
      <w:pPr>
        <w:tabs>
          <w:tab w:val="num" w:pos="1440"/>
        </w:tabs>
        <w:ind w:left="1440" w:hanging="360"/>
      </w:pPr>
    </w:lvl>
    <w:lvl w:ilvl="2" w:tplc="83CE08AE">
      <w:start w:val="1"/>
      <w:numFmt w:val="decimal"/>
      <w:lvlText w:val="%3."/>
      <w:lvlJc w:val="left"/>
      <w:pPr>
        <w:tabs>
          <w:tab w:val="num" w:pos="2340"/>
        </w:tabs>
        <w:ind w:left="2340" w:hanging="360"/>
      </w:pPr>
    </w:lvl>
    <w:lvl w:ilvl="3" w:tplc="6EC013A2" w:tentative="1">
      <w:start w:val="1"/>
      <w:numFmt w:val="decimal"/>
      <w:lvlText w:val="%4."/>
      <w:lvlJc w:val="left"/>
      <w:pPr>
        <w:tabs>
          <w:tab w:val="num" w:pos="2880"/>
        </w:tabs>
        <w:ind w:left="2880" w:hanging="360"/>
      </w:pPr>
    </w:lvl>
    <w:lvl w:ilvl="4" w:tplc="9D8A55D8" w:tentative="1">
      <w:start w:val="1"/>
      <w:numFmt w:val="lowerLetter"/>
      <w:lvlText w:val="%5."/>
      <w:lvlJc w:val="left"/>
      <w:pPr>
        <w:tabs>
          <w:tab w:val="num" w:pos="3600"/>
        </w:tabs>
        <w:ind w:left="3600" w:hanging="360"/>
      </w:pPr>
    </w:lvl>
    <w:lvl w:ilvl="5" w:tplc="B4B635C4" w:tentative="1">
      <w:start w:val="1"/>
      <w:numFmt w:val="lowerRoman"/>
      <w:lvlText w:val="%6."/>
      <w:lvlJc w:val="right"/>
      <w:pPr>
        <w:tabs>
          <w:tab w:val="num" w:pos="4320"/>
        </w:tabs>
        <w:ind w:left="4320" w:hanging="180"/>
      </w:pPr>
    </w:lvl>
    <w:lvl w:ilvl="6" w:tplc="1528ECA8" w:tentative="1">
      <w:start w:val="1"/>
      <w:numFmt w:val="decimal"/>
      <w:lvlText w:val="%7."/>
      <w:lvlJc w:val="left"/>
      <w:pPr>
        <w:tabs>
          <w:tab w:val="num" w:pos="5040"/>
        </w:tabs>
        <w:ind w:left="5040" w:hanging="360"/>
      </w:pPr>
    </w:lvl>
    <w:lvl w:ilvl="7" w:tplc="AC18B8CC" w:tentative="1">
      <w:start w:val="1"/>
      <w:numFmt w:val="lowerLetter"/>
      <w:lvlText w:val="%8."/>
      <w:lvlJc w:val="left"/>
      <w:pPr>
        <w:tabs>
          <w:tab w:val="num" w:pos="5760"/>
        </w:tabs>
        <w:ind w:left="5760" w:hanging="360"/>
      </w:pPr>
    </w:lvl>
    <w:lvl w:ilvl="8" w:tplc="F6F6FD7C" w:tentative="1">
      <w:start w:val="1"/>
      <w:numFmt w:val="lowerRoman"/>
      <w:lvlText w:val="%9."/>
      <w:lvlJc w:val="right"/>
      <w:pPr>
        <w:tabs>
          <w:tab w:val="num" w:pos="6480"/>
        </w:tabs>
        <w:ind w:left="6480" w:hanging="180"/>
      </w:pPr>
    </w:lvl>
  </w:abstractNum>
  <w:abstractNum w:abstractNumId="48" w15:restartNumberingAfterBreak="0">
    <w:nsid w:val="3FDA46E3"/>
    <w:multiLevelType w:val="hybridMultilevel"/>
    <w:tmpl w:val="59EE8998"/>
    <w:lvl w:ilvl="0" w:tplc="B1C2ECF8">
      <w:start w:val="1"/>
      <w:numFmt w:val="bullet"/>
      <w:lvlText w:val=""/>
      <w:lvlJc w:val="left"/>
      <w:pPr>
        <w:tabs>
          <w:tab w:val="num" w:pos="720"/>
        </w:tabs>
        <w:ind w:left="720" w:hanging="360"/>
      </w:pPr>
      <w:rPr>
        <w:rFonts w:ascii="Symbol" w:hAnsi="Symbol" w:hint="default"/>
      </w:rPr>
    </w:lvl>
    <w:lvl w:ilvl="1" w:tplc="9C88A2CE" w:tentative="1">
      <w:start w:val="1"/>
      <w:numFmt w:val="lowerLetter"/>
      <w:lvlText w:val="%2."/>
      <w:lvlJc w:val="left"/>
      <w:pPr>
        <w:tabs>
          <w:tab w:val="num" w:pos="1440"/>
        </w:tabs>
        <w:ind w:left="1440" w:hanging="360"/>
      </w:pPr>
    </w:lvl>
    <w:lvl w:ilvl="2" w:tplc="224E7B3C" w:tentative="1">
      <w:start w:val="1"/>
      <w:numFmt w:val="lowerRoman"/>
      <w:lvlText w:val="%3."/>
      <w:lvlJc w:val="right"/>
      <w:pPr>
        <w:tabs>
          <w:tab w:val="num" w:pos="2160"/>
        </w:tabs>
        <w:ind w:left="2160" w:hanging="180"/>
      </w:pPr>
    </w:lvl>
    <w:lvl w:ilvl="3" w:tplc="08F2951E" w:tentative="1">
      <w:start w:val="1"/>
      <w:numFmt w:val="decimal"/>
      <w:lvlText w:val="%4."/>
      <w:lvlJc w:val="left"/>
      <w:pPr>
        <w:tabs>
          <w:tab w:val="num" w:pos="2880"/>
        </w:tabs>
        <w:ind w:left="2880" w:hanging="360"/>
      </w:pPr>
    </w:lvl>
    <w:lvl w:ilvl="4" w:tplc="3536A0CA" w:tentative="1">
      <w:start w:val="1"/>
      <w:numFmt w:val="lowerLetter"/>
      <w:lvlText w:val="%5."/>
      <w:lvlJc w:val="left"/>
      <w:pPr>
        <w:tabs>
          <w:tab w:val="num" w:pos="3600"/>
        </w:tabs>
        <w:ind w:left="3600" w:hanging="360"/>
      </w:pPr>
    </w:lvl>
    <w:lvl w:ilvl="5" w:tplc="1840C4F2" w:tentative="1">
      <w:start w:val="1"/>
      <w:numFmt w:val="lowerRoman"/>
      <w:lvlText w:val="%6."/>
      <w:lvlJc w:val="right"/>
      <w:pPr>
        <w:tabs>
          <w:tab w:val="num" w:pos="4320"/>
        </w:tabs>
        <w:ind w:left="4320" w:hanging="180"/>
      </w:pPr>
    </w:lvl>
    <w:lvl w:ilvl="6" w:tplc="F3FA622C" w:tentative="1">
      <w:start w:val="1"/>
      <w:numFmt w:val="decimal"/>
      <w:lvlText w:val="%7."/>
      <w:lvlJc w:val="left"/>
      <w:pPr>
        <w:tabs>
          <w:tab w:val="num" w:pos="5040"/>
        </w:tabs>
        <w:ind w:left="5040" w:hanging="360"/>
      </w:pPr>
    </w:lvl>
    <w:lvl w:ilvl="7" w:tplc="8C1CA886" w:tentative="1">
      <w:start w:val="1"/>
      <w:numFmt w:val="lowerLetter"/>
      <w:lvlText w:val="%8."/>
      <w:lvlJc w:val="left"/>
      <w:pPr>
        <w:tabs>
          <w:tab w:val="num" w:pos="5760"/>
        </w:tabs>
        <w:ind w:left="5760" w:hanging="360"/>
      </w:pPr>
    </w:lvl>
    <w:lvl w:ilvl="8" w:tplc="A2D0728E" w:tentative="1">
      <w:start w:val="1"/>
      <w:numFmt w:val="lowerRoman"/>
      <w:lvlText w:val="%9."/>
      <w:lvlJc w:val="right"/>
      <w:pPr>
        <w:tabs>
          <w:tab w:val="num" w:pos="6480"/>
        </w:tabs>
        <w:ind w:left="6480" w:hanging="180"/>
      </w:pPr>
    </w:lvl>
  </w:abstractNum>
  <w:abstractNum w:abstractNumId="49" w15:restartNumberingAfterBreak="0">
    <w:nsid w:val="411D2797"/>
    <w:multiLevelType w:val="hybridMultilevel"/>
    <w:tmpl w:val="25AA50D0"/>
    <w:lvl w:ilvl="0" w:tplc="DFC6602C">
      <w:start w:val="1"/>
      <w:numFmt w:val="bullet"/>
      <w:lvlText w:val=""/>
      <w:lvlJc w:val="left"/>
      <w:pPr>
        <w:tabs>
          <w:tab w:val="num" w:pos="720"/>
        </w:tabs>
        <w:ind w:left="720" w:hanging="360"/>
      </w:pPr>
      <w:rPr>
        <w:rFonts w:ascii="Wingdings" w:hAnsi="Wingdings" w:hint="default"/>
      </w:rPr>
    </w:lvl>
    <w:lvl w:ilvl="1" w:tplc="006EEB6E">
      <w:start w:val="1"/>
      <w:numFmt w:val="decimal"/>
      <w:lvlText w:val="%2."/>
      <w:lvlJc w:val="left"/>
      <w:pPr>
        <w:tabs>
          <w:tab w:val="num" w:pos="1440"/>
        </w:tabs>
        <w:ind w:left="1440" w:hanging="360"/>
      </w:pPr>
    </w:lvl>
    <w:lvl w:ilvl="2" w:tplc="77381ECC">
      <w:start w:val="1"/>
      <w:numFmt w:val="decimal"/>
      <w:lvlText w:val="%3."/>
      <w:lvlJc w:val="left"/>
      <w:pPr>
        <w:tabs>
          <w:tab w:val="num" w:pos="2160"/>
        </w:tabs>
        <w:ind w:left="2160" w:hanging="360"/>
      </w:pPr>
    </w:lvl>
    <w:lvl w:ilvl="3" w:tplc="E06AE134">
      <w:start w:val="1"/>
      <w:numFmt w:val="decimal"/>
      <w:lvlText w:val="%4."/>
      <w:lvlJc w:val="left"/>
      <w:pPr>
        <w:tabs>
          <w:tab w:val="num" w:pos="2880"/>
        </w:tabs>
        <w:ind w:left="2880" w:hanging="360"/>
      </w:pPr>
    </w:lvl>
    <w:lvl w:ilvl="4" w:tplc="0232910E">
      <w:start w:val="1"/>
      <w:numFmt w:val="decimal"/>
      <w:lvlText w:val="%5."/>
      <w:lvlJc w:val="left"/>
      <w:pPr>
        <w:tabs>
          <w:tab w:val="num" w:pos="3600"/>
        </w:tabs>
        <w:ind w:left="3600" w:hanging="360"/>
      </w:pPr>
    </w:lvl>
    <w:lvl w:ilvl="5" w:tplc="66EC09C2">
      <w:start w:val="1"/>
      <w:numFmt w:val="decimal"/>
      <w:lvlText w:val="%6."/>
      <w:lvlJc w:val="left"/>
      <w:pPr>
        <w:tabs>
          <w:tab w:val="num" w:pos="4320"/>
        </w:tabs>
        <w:ind w:left="4320" w:hanging="360"/>
      </w:pPr>
    </w:lvl>
    <w:lvl w:ilvl="6" w:tplc="AC04B424">
      <w:start w:val="1"/>
      <w:numFmt w:val="decimal"/>
      <w:lvlText w:val="%7."/>
      <w:lvlJc w:val="left"/>
      <w:pPr>
        <w:tabs>
          <w:tab w:val="num" w:pos="5040"/>
        </w:tabs>
        <w:ind w:left="5040" w:hanging="360"/>
      </w:pPr>
    </w:lvl>
    <w:lvl w:ilvl="7" w:tplc="74BAA876">
      <w:start w:val="1"/>
      <w:numFmt w:val="decimal"/>
      <w:lvlText w:val="%8."/>
      <w:lvlJc w:val="left"/>
      <w:pPr>
        <w:tabs>
          <w:tab w:val="num" w:pos="5760"/>
        </w:tabs>
        <w:ind w:left="5760" w:hanging="360"/>
      </w:pPr>
    </w:lvl>
    <w:lvl w:ilvl="8" w:tplc="50509C6A">
      <w:start w:val="1"/>
      <w:numFmt w:val="decimal"/>
      <w:lvlText w:val="%9."/>
      <w:lvlJc w:val="left"/>
      <w:pPr>
        <w:tabs>
          <w:tab w:val="num" w:pos="6480"/>
        </w:tabs>
        <w:ind w:left="6480" w:hanging="360"/>
      </w:pPr>
    </w:lvl>
  </w:abstractNum>
  <w:abstractNum w:abstractNumId="50" w15:restartNumberingAfterBreak="0">
    <w:nsid w:val="433211F5"/>
    <w:multiLevelType w:val="hybridMultilevel"/>
    <w:tmpl w:val="434ADA00"/>
    <w:lvl w:ilvl="0" w:tplc="0084FFDE">
      <w:start w:val="1"/>
      <w:numFmt w:val="upperLetter"/>
      <w:lvlText w:val="%1)"/>
      <w:lvlJc w:val="left"/>
      <w:pPr>
        <w:ind w:left="360" w:hanging="360"/>
      </w:pPr>
      <w:rPr>
        <w:rFonts w:hint="default"/>
      </w:rPr>
    </w:lvl>
    <w:lvl w:ilvl="1" w:tplc="9334A1E0" w:tentative="1">
      <w:start w:val="1"/>
      <w:numFmt w:val="lowerLetter"/>
      <w:lvlText w:val="%2."/>
      <w:lvlJc w:val="left"/>
      <w:pPr>
        <w:ind w:left="1080" w:hanging="360"/>
      </w:pPr>
    </w:lvl>
    <w:lvl w:ilvl="2" w:tplc="ACBAFAA4" w:tentative="1">
      <w:start w:val="1"/>
      <w:numFmt w:val="lowerRoman"/>
      <w:lvlText w:val="%3."/>
      <w:lvlJc w:val="right"/>
      <w:pPr>
        <w:ind w:left="1800" w:hanging="180"/>
      </w:pPr>
    </w:lvl>
    <w:lvl w:ilvl="3" w:tplc="F758AD48" w:tentative="1">
      <w:start w:val="1"/>
      <w:numFmt w:val="decimal"/>
      <w:lvlText w:val="%4."/>
      <w:lvlJc w:val="left"/>
      <w:pPr>
        <w:ind w:left="2520" w:hanging="360"/>
      </w:pPr>
    </w:lvl>
    <w:lvl w:ilvl="4" w:tplc="11507FF0" w:tentative="1">
      <w:start w:val="1"/>
      <w:numFmt w:val="lowerLetter"/>
      <w:lvlText w:val="%5."/>
      <w:lvlJc w:val="left"/>
      <w:pPr>
        <w:ind w:left="3240" w:hanging="360"/>
      </w:pPr>
    </w:lvl>
    <w:lvl w:ilvl="5" w:tplc="93EC4EB8" w:tentative="1">
      <w:start w:val="1"/>
      <w:numFmt w:val="lowerRoman"/>
      <w:lvlText w:val="%6."/>
      <w:lvlJc w:val="right"/>
      <w:pPr>
        <w:ind w:left="3960" w:hanging="180"/>
      </w:pPr>
    </w:lvl>
    <w:lvl w:ilvl="6" w:tplc="47F04924" w:tentative="1">
      <w:start w:val="1"/>
      <w:numFmt w:val="decimal"/>
      <w:lvlText w:val="%7."/>
      <w:lvlJc w:val="left"/>
      <w:pPr>
        <w:ind w:left="4680" w:hanging="360"/>
      </w:pPr>
    </w:lvl>
    <w:lvl w:ilvl="7" w:tplc="6CA2EE12" w:tentative="1">
      <w:start w:val="1"/>
      <w:numFmt w:val="lowerLetter"/>
      <w:lvlText w:val="%8."/>
      <w:lvlJc w:val="left"/>
      <w:pPr>
        <w:ind w:left="5400" w:hanging="360"/>
      </w:pPr>
    </w:lvl>
    <w:lvl w:ilvl="8" w:tplc="B150F9D2" w:tentative="1">
      <w:start w:val="1"/>
      <w:numFmt w:val="lowerRoman"/>
      <w:lvlText w:val="%9."/>
      <w:lvlJc w:val="right"/>
      <w:pPr>
        <w:ind w:left="6120" w:hanging="180"/>
      </w:pPr>
    </w:lvl>
  </w:abstractNum>
  <w:abstractNum w:abstractNumId="51" w15:restartNumberingAfterBreak="0">
    <w:nsid w:val="495503DD"/>
    <w:multiLevelType w:val="hybridMultilevel"/>
    <w:tmpl w:val="BD70074C"/>
    <w:lvl w:ilvl="0" w:tplc="4C327AFC">
      <w:start w:val="1"/>
      <w:numFmt w:val="decimal"/>
      <w:lvlText w:val="%1."/>
      <w:lvlJc w:val="left"/>
      <w:pPr>
        <w:ind w:left="720" w:hanging="360"/>
      </w:pPr>
      <w:rPr>
        <w:rFonts w:hint="default"/>
        <w:sz w:val="22"/>
      </w:rPr>
    </w:lvl>
    <w:lvl w:ilvl="1" w:tplc="23501722" w:tentative="1">
      <w:start w:val="1"/>
      <w:numFmt w:val="lowerLetter"/>
      <w:lvlText w:val="%2."/>
      <w:lvlJc w:val="left"/>
      <w:pPr>
        <w:ind w:left="1440" w:hanging="360"/>
      </w:pPr>
    </w:lvl>
    <w:lvl w:ilvl="2" w:tplc="BEC87C06" w:tentative="1">
      <w:start w:val="1"/>
      <w:numFmt w:val="lowerRoman"/>
      <w:lvlText w:val="%3."/>
      <w:lvlJc w:val="right"/>
      <w:pPr>
        <w:ind w:left="2160" w:hanging="180"/>
      </w:pPr>
    </w:lvl>
    <w:lvl w:ilvl="3" w:tplc="6512ED56" w:tentative="1">
      <w:start w:val="1"/>
      <w:numFmt w:val="decimal"/>
      <w:lvlText w:val="%4."/>
      <w:lvlJc w:val="left"/>
      <w:pPr>
        <w:ind w:left="2880" w:hanging="360"/>
      </w:pPr>
    </w:lvl>
    <w:lvl w:ilvl="4" w:tplc="930A6784" w:tentative="1">
      <w:start w:val="1"/>
      <w:numFmt w:val="lowerLetter"/>
      <w:lvlText w:val="%5."/>
      <w:lvlJc w:val="left"/>
      <w:pPr>
        <w:ind w:left="3600" w:hanging="360"/>
      </w:pPr>
    </w:lvl>
    <w:lvl w:ilvl="5" w:tplc="923C9AAA" w:tentative="1">
      <w:start w:val="1"/>
      <w:numFmt w:val="lowerRoman"/>
      <w:lvlText w:val="%6."/>
      <w:lvlJc w:val="right"/>
      <w:pPr>
        <w:ind w:left="4320" w:hanging="180"/>
      </w:pPr>
    </w:lvl>
    <w:lvl w:ilvl="6" w:tplc="FC5ABA36" w:tentative="1">
      <w:start w:val="1"/>
      <w:numFmt w:val="decimal"/>
      <w:lvlText w:val="%7."/>
      <w:lvlJc w:val="left"/>
      <w:pPr>
        <w:ind w:left="5040" w:hanging="360"/>
      </w:pPr>
    </w:lvl>
    <w:lvl w:ilvl="7" w:tplc="19DA4394" w:tentative="1">
      <w:start w:val="1"/>
      <w:numFmt w:val="lowerLetter"/>
      <w:lvlText w:val="%8."/>
      <w:lvlJc w:val="left"/>
      <w:pPr>
        <w:ind w:left="5760" w:hanging="360"/>
      </w:pPr>
    </w:lvl>
    <w:lvl w:ilvl="8" w:tplc="E0B2BCD4" w:tentative="1">
      <w:start w:val="1"/>
      <w:numFmt w:val="lowerRoman"/>
      <w:lvlText w:val="%9."/>
      <w:lvlJc w:val="right"/>
      <w:pPr>
        <w:ind w:left="6480" w:hanging="180"/>
      </w:pPr>
    </w:lvl>
  </w:abstractNum>
  <w:abstractNum w:abstractNumId="52" w15:restartNumberingAfterBreak="0">
    <w:nsid w:val="49673705"/>
    <w:multiLevelType w:val="hybridMultilevel"/>
    <w:tmpl w:val="FD508B68"/>
    <w:lvl w:ilvl="0" w:tplc="AF9222EE">
      <w:start w:val="1"/>
      <w:numFmt w:val="bullet"/>
      <w:lvlText w:val=""/>
      <w:lvlJc w:val="left"/>
      <w:pPr>
        <w:ind w:left="1080" w:hanging="360"/>
      </w:pPr>
      <w:rPr>
        <w:rFonts w:ascii="Symbol" w:hAnsi="Symbol" w:hint="default"/>
      </w:rPr>
    </w:lvl>
    <w:lvl w:ilvl="1" w:tplc="8B5A5C84" w:tentative="1">
      <w:start w:val="1"/>
      <w:numFmt w:val="bullet"/>
      <w:lvlText w:val="o"/>
      <w:lvlJc w:val="left"/>
      <w:pPr>
        <w:ind w:left="1800" w:hanging="360"/>
      </w:pPr>
      <w:rPr>
        <w:rFonts w:ascii="Courier New" w:hAnsi="Courier New" w:cs="Courier New" w:hint="default"/>
      </w:rPr>
    </w:lvl>
    <w:lvl w:ilvl="2" w:tplc="9AB6B354" w:tentative="1">
      <w:start w:val="1"/>
      <w:numFmt w:val="bullet"/>
      <w:lvlText w:val=""/>
      <w:lvlJc w:val="left"/>
      <w:pPr>
        <w:ind w:left="2520" w:hanging="360"/>
      </w:pPr>
      <w:rPr>
        <w:rFonts w:ascii="Wingdings" w:hAnsi="Wingdings" w:hint="default"/>
      </w:rPr>
    </w:lvl>
    <w:lvl w:ilvl="3" w:tplc="11B4A456" w:tentative="1">
      <w:start w:val="1"/>
      <w:numFmt w:val="bullet"/>
      <w:lvlText w:val=""/>
      <w:lvlJc w:val="left"/>
      <w:pPr>
        <w:ind w:left="3240" w:hanging="360"/>
      </w:pPr>
      <w:rPr>
        <w:rFonts w:ascii="Symbol" w:hAnsi="Symbol" w:hint="default"/>
      </w:rPr>
    </w:lvl>
    <w:lvl w:ilvl="4" w:tplc="2154E670" w:tentative="1">
      <w:start w:val="1"/>
      <w:numFmt w:val="bullet"/>
      <w:lvlText w:val="o"/>
      <w:lvlJc w:val="left"/>
      <w:pPr>
        <w:ind w:left="3960" w:hanging="360"/>
      </w:pPr>
      <w:rPr>
        <w:rFonts w:ascii="Courier New" w:hAnsi="Courier New" w:cs="Courier New" w:hint="default"/>
      </w:rPr>
    </w:lvl>
    <w:lvl w:ilvl="5" w:tplc="069E1560" w:tentative="1">
      <w:start w:val="1"/>
      <w:numFmt w:val="bullet"/>
      <w:lvlText w:val=""/>
      <w:lvlJc w:val="left"/>
      <w:pPr>
        <w:ind w:left="4680" w:hanging="360"/>
      </w:pPr>
      <w:rPr>
        <w:rFonts w:ascii="Wingdings" w:hAnsi="Wingdings" w:hint="default"/>
      </w:rPr>
    </w:lvl>
    <w:lvl w:ilvl="6" w:tplc="7B90C97C" w:tentative="1">
      <w:start w:val="1"/>
      <w:numFmt w:val="bullet"/>
      <w:lvlText w:val=""/>
      <w:lvlJc w:val="left"/>
      <w:pPr>
        <w:ind w:left="5400" w:hanging="360"/>
      </w:pPr>
      <w:rPr>
        <w:rFonts w:ascii="Symbol" w:hAnsi="Symbol" w:hint="default"/>
      </w:rPr>
    </w:lvl>
    <w:lvl w:ilvl="7" w:tplc="0D3295DA" w:tentative="1">
      <w:start w:val="1"/>
      <w:numFmt w:val="bullet"/>
      <w:lvlText w:val="o"/>
      <w:lvlJc w:val="left"/>
      <w:pPr>
        <w:ind w:left="6120" w:hanging="360"/>
      </w:pPr>
      <w:rPr>
        <w:rFonts w:ascii="Courier New" w:hAnsi="Courier New" w:cs="Courier New" w:hint="default"/>
      </w:rPr>
    </w:lvl>
    <w:lvl w:ilvl="8" w:tplc="3D8EC23C" w:tentative="1">
      <w:start w:val="1"/>
      <w:numFmt w:val="bullet"/>
      <w:lvlText w:val=""/>
      <w:lvlJc w:val="left"/>
      <w:pPr>
        <w:ind w:left="6840" w:hanging="360"/>
      </w:pPr>
      <w:rPr>
        <w:rFonts w:ascii="Wingdings" w:hAnsi="Wingdings" w:hint="default"/>
      </w:rPr>
    </w:lvl>
  </w:abstractNum>
  <w:abstractNum w:abstractNumId="53" w15:restartNumberingAfterBreak="0">
    <w:nsid w:val="49BF6149"/>
    <w:multiLevelType w:val="hybridMultilevel"/>
    <w:tmpl w:val="134A5EFE"/>
    <w:lvl w:ilvl="0" w:tplc="B13840BA">
      <w:start w:val="1"/>
      <w:numFmt w:val="decimal"/>
      <w:lvlText w:val="%1."/>
      <w:lvlJc w:val="left"/>
      <w:pPr>
        <w:tabs>
          <w:tab w:val="num" w:pos="720"/>
        </w:tabs>
        <w:ind w:left="720" w:hanging="360"/>
      </w:pPr>
    </w:lvl>
    <w:lvl w:ilvl="1" w:tplc="979E1158">
      <w:start w:val="1"/>
      <w:numFmt w:val="bullet"/>
      <w:lvlText w:val="o"/>
      <w:lvlJc w:val="left"/>
      <w:pPr>
        <w:tabs>
          <w:tab w:val="num" w:pos="1440"/>
        </w:tabs>
        <w:ind w:left="1440" w:hanging="360"/>
      </w:pPr>
      <w:rPr>
        <w:rFonts w:ascii="Courier New" w:hAnsi="Courier New" w:cs="Times New Roman" w:hint="default"/>
      </w:rPr>
    </w:lvl>
    <w:lvl w:ilvl="2" w:tplc="AFAA8726">
      <w:start w:val="1"/>
      <w:numFmt w:val="decimal"/>
      <w:lvlText w:val="%3."/>
      <w:lvlJc w:val="left"/>
      <w:pPr>
        <w:tabs>
          <w:tab w:val="num" w:pos="2160"/>
        </w:tabs>
        <w:ind w:left="2160" w:hanging="360"/>
      </w:pPr>
    </w:lvl>
    <w:lvl w:ilvl="3" w:tplc="60E4A79E">
      <w:start w:val="1"/>
      <w:numFmt w:val="decimal"/>
      <w:lvlText w:val="%4."/>
      <w:lvlJc w:val="left"/>
      <w:pPr>
        <w:tabs>
          <w:tab w:val="num" w:pos="2880"/>
        </w:tabs>
        <w:ind w:left="2880" w:hanging="360"/>
      </w:pPr>
    </w:lvl>
    <w:lvl w:ilvl="4" w:tplc="DA80F9FE">
      <w:start w:val="1"/>
      <w:numFmt w:val="decimal"/>
      <w:lvlText w:val="%5."/>
      <w:lvlJc w:val="left"/>
      <w:pPr>
        <w:tabs>
          <w:tab w:val="num" w:pos="3600"/>
        </w:tabs>
        <w:ind w:left="3600" w:hanging="360"/>
      </w:pPr>
    </w:lvl>
    <w:lvl w:ilvl="5" w:tplc="4CB659EE">
      <w:start w:val="1"/>
      <w:numFmt w:val="decimal"/>
      <w:lvlText w:val="%6."/>
      <w:lvlJc w:val="left"/>
      <w:pPr>
        <w:tabs>
          <w:tab w:val="num" w:pos="4320"/>
        </w:tabs>
        <w:ind w:left="4320" w:hanging="360"/>
      </w:pPr>
    </w:lvl>
    <w:lvl w:ilvl="6" w:tplc="7DFC9384">
      <w:start w:val="1"/>
      <w:numFmt w:val="decimal"/>
      <w:lvlText w:val="%7."/>
      <w:lvlJc w:val="left"/>
      <w:pPr>
        <w:tabs>
          <w:tab w:val="num" w:pos="5040"/>
        </w:tabs>
        <w:ind w:left="5040" w:hanging="360"/>
      </w:pPr>
    </w:lvl>
    <w:lvl w:ilvl="7" w:tplc="BE30CDF8">
      <w:start w:val="1"/>
      <w:numFmt w:val="decimal"/>
      <w:lvlText w:val="%8."/>
      <w:lvlJc w:val="left"/>
      <w:pPr>
        <w:tabs>
          <w:tab w:val="num" w:pos="5760"/>
        </w:tabs>
        <w:ind w:left="5760" w:hanging="360"/>
      </w:pPr>
    </w:lvl>
    <w:lvl w:ilvl="8" w:tplc="21285A96">
      <w:start w:val="1"/>
      <w:numFmt w:val="decimal"/>
      <w:lvlText w:val="%9."/>
      <w:lvlJc w:val="left"/>
      <w:pPr>
        <w:tabs>
          <w:tab w:val="num" w:pos="6480"/>
        </w:tabs>
        <w:ind w:left="6480" w:hanging="360"/>
      </w:pPr>
    </w:lvl>
  </w:abstractNum>
  <w:abstractNum w:abstractNumId="54" w15:restartNumberingAfterBreak="0">
    <w:nsid w:val="4B5820D6"/>
    <w:multiLevelType w:val="hybridMultilevel"/>
    <w:tmpl w:val="B686CC5E"/>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55" w15:restartNumberingAfterBreak="0">
    <w:nsid w:val="4DAB597D"/>
    <w:multiLevelType w:val="hybridMultilevel"/>
    <w:tmpl w:val="A5CCF510"/>
    <w:lvl w:ilvl="0" w:tplc="2834E0B0">
      <w:start w:val="1"/>
      <w:numFmt w:val="bullet"/>
      <w:lvlText w:val="o"/>
      <w:lvlJc w:val="left"/>
      <w:pPr>
        <w:tabs>
          <w:tab w:val="num" w:pos="1068"/>
        </w:tabs>
        <w:ind w:left="1068" w:hanging="360"/>
      </w:pPr>
      <w:rPr>
        <w:rFonts w:ascii="Courier New" w:hAnsi="Courier New" w:hint="default"/>
      </w:rPr>
    </w:lvl>
    <w:lvl w:ilvl="1" w:tplc="4912C982">
      <w:start w:val="1"/>
      <w:numFmt w:val="bullet"/>
      <w:lvlText w:val="o"/>
      <w:lvlJc w:val="left"/>
      <w:pPr>
        <w:tabs>
          <w:tab w:val="num" w:pos="1788"/>
        </w:tabs>
        <w:ind w:left="1788" w:hanging="360"/>
      </w:pPr>
      <w:rPr>
        <w:rFonts w:ascii="Courier New" w:hAnsi="Courier New" w:hint="default"/>
      </w:rPr>
    </w:lvl>
    <w:lvl w:ilvl="2" w:tplc="0658ADAE" w:tentative="1">
      <w:start w:val="1"/>
      <w:numFmt w:val="bullet"/>
      <w:lvlText w:val=""/>
      <w:lvlJc w:val="left"/>
      <w:pPr>
        <w:tabs>
          <w:tab w:val="num" w:pos="2508"/>
        </w:tabs>
        <w:ind w:left="2508" w:hanging="360"/>
      </w:pPr>
      <w:rPr>
        <w:rFonts w:ascii="Wingdings" w:hAnsi="Wingdings" w:hint="default"/>
      </w:rPr>
    </w:lvl>
    <w:lvl w:ilvl="3" w:tplc="96BC4E32" w:tentative="1">
      <w:start w:val="1"/>
      <w:numFmt w:val="bullet"/>
      <w:lvlText w:val=""/>
      <w:lvlJc w:val="left"/>
      <w:pPr>
        <w:tabs>
          <w:tab w:val="num" w:pos="3228"/>
        </w:tabs>
        <w:ind w:left="3228" w:hanging="360"/>
      </w:pPr>
      <w:rPr>
        <w:rFonts w:ascii="Symbol" w:hAnsi="Symbol" w:hint="default"/>
      </w:rPr>
    </w:lvl>
    <w:lvl w:ilvl="4" w:tplc="233E60E2" w:tentative="1">
      <w:start w:val="1"/>
      <w:numFmt w:val="bullet"/>
      <w:lvlText w:val="o"/>
      <w:lvlJc w:val="left"/>
      <w:pPr>
        <w:tabs>
          <w:tab w:val="num" w:pos="3948"/>
        </w:tabs>
        <w:ind w:left="3948" w:hanging="360"/>
      </w:pPr>
      <w:rPr>
        <w:rFonts w:ascii="Courier New" w:hAnsi="Courier New" w:hint="default"/>
      </w:rPr>
    </w:lvl>
    <w:lvl w:ilvl="5" w:tplc="15048524" w:tentative="1">
      <w:start w:val="1"/>
      <w:numFmt w:val="bullet"/>
      <w:lvlText w:val=""/>
      <w:lvlJc w:val="left"/>
      <w:pPr>
        <w:tabs>
          <w:tab w:val="num" w:pos="4668"/>
        </w:tabs>
        <w:ind w:left="4668" w:hanging="360"/>
      </w:pPr>
      <w:rPr>
        <w:rFonts w:ascii="Wingdings" w:hAnsi="Wingdings" w:hint="default"/>
      </w:rPr>
    </w:lvl>
    <w:lvl w:ilvl="6" w:tplc="5CE6760E" w:tentative="1">
      <w:start w:val="1"/>
      <w:numFmt w:val="bullet"/>
      <w:lvlText w:val=""/>
      <w:lvlJc w:val="left"/>
      <w:pPr>
        <w:tabs>
          <w:tab w:val="num" w:pos="5388"/>
        </w:tabs>
        <w:ind w:left="5388" w:hanging="360"/>
      </w:pPr>
      <w:rPr>
        <w:rFonts w:ascii="Symbol" w:hAnsi="Symbol" w:hint="default"/>
      </w:rPr>
    </w:lvl>
    <w:lvl w:ilvl="7" w:tplc="8366725A" w:tentative="1">
      <w:start w:val="1"/>
      <w:numFmt w:val="bullet"/>
      <w:lvlText w:val="o"/>
      <w:lvlJc w:val="left"/>
      <w:pPr>
        <w:tabs>
          <w:tab w:val="num" w:pos="6108"/>
        </w:tabs>
        <w:ind w:left="6108" w:hanging="360"/>
      </w:pPr>
      <w:rPr>
        <w:rFonts w:ascii="Courier New" w:hAnsi="Courier New" w:hint="default"/>
      </w:rPr>
    </w:lvl>
    <w:lvl w:ilvl="8" w:tplc="775C7282" w:tentative="1">
      <w:start w:val="1"/>
      <w:numFmt w:val="bullet"/>
      <w:lvlText w:val=""/>
      <w:lvlJc w:val="left"/>
      <w:pPr>
        <w:tabs>
          <w:tab w:val="num" w:pos="6828"/>
        </w:tabs>
        <w:ind w:left="6828" w:hanging="360"/>
      </w:pPr>
      <w:rPr>
        <w:rFonts w:ascii="Wingdings" w:hAnsi="Wingdings" w:hint="default"/>
      </w:rPr>
    </w:lvl>
  </w:abstractNum>
  <w:abstractNum w:abstractNumId="56" w15:restartNumberingAfterBreak="0">
    <w:nsid w:val="4E765A24"/>
    <w:multiLevelType w:val="hybridMultilevel"/>
    <w:tmpl w:val="CDE67560"/>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7" w15:restartNumberingAfterBreak="0">
    <w:nsid w:val="500B70DF"/>
    <w:multiLevelType w:val="hybridMultilevel"/>
    <w:tmpl w:val="CEAE944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8" w15:restartNumberingAfterBreak="0">
    <w:nsid w:val="51225D40"/>
    <w:multiLevelType w:val="hybridMultilevel"/>
    <w:tmpl w:val="4732B68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9" w15:restartNumberingAfterBreak="0">
    <w:nsid w:val="51D53181"/>
    <w:multiLevelType w:val="hybridMultilevel"/>
    <w:tmpl w:val="875A05B2"/>
    <w:lvl w:ilvl="0" w:tplc="08160011">
      <w:start w:val="1"/>
      <w:numFmt w:val="decimal"/>
      <w:lvlText w:val="%1)"/>
      <w:lvlJc w:val="left"/>
      <w:pPr>
        <w:ind w:left="720" w:hanging="360"/>
      </w:pPr>
    </w:lvl>
    <w:lvl w:ilvl="1" w:tplc="0816000F">
      <w:start w:val="1"/>
      <w:numFmt w:val="decimal"/>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0" w15:restartNumberingAfterBreak="0">
    <w:nsid w:val="55573FD0"/>
    <w:multiLevelType w:val="hybridMultilevel"/>
    <w:tmpl w:val="A61AAD12"/>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61" w15:restartNumberingAfterBreak="0">
    <w:nsid w:val="55D7605B"/>
    <w:multiLevelType w:val="hybridMultilevel"/>
    <w:tmpl w:val="98522398"/>
    <w:lvl w:ilvl="0" w:tplc="08160017">
      <w:start w:val="1"/>
      <w:numFmt w:val="lowerLetter"/>
      <w:lvlText w:val="%1)"/>
      <w:lvlJc w:val="left"/>
      <w:pPr>
        <w:ind w:left="1996" w:hanging="360"/>
      </w:pPr>
    </w:lvl>
    <w:lvl w:ilvl="1" w:tplc="08160019" w:tentative="1">
      <w:start w:val="1"/>
      <w:numFmt w:val="lowerLetter"/>
      <w:lvlText w:val="%2."/>
      <w:lvlJc w:val="left"/>
      <w:pPr>
        <w:ind w:left="2716" w:hanging="360"/>
      </w:pPr>
    </w:lvl>
    <w:lvl w:ilvl="2" w:tplc="0816001B" w:tentative="1">
      <w:start w:val="1"/>
      <w:numFmt w:val="lowerRoman"/>
      <w:lvlText w:val="%3."/>
      <w:lvlJc w:val="right"/>
      <w:pPr>
        <w:ind w:left="3436" w:hanging="180"/>
      </w:pPr>
    </w:lvl>
    <w:lvl w:ilvl="3" w:tplc="0816000F" w:tentative="1">
      <w:start w:val="1"/>
      <w:numFmt w:val="decimal"/>
      <w:lvlText w:val="%4."/>
      <w:lvlJc w:val="left"/>
      <w:pPr>
        <w:ind w:left="4156" w:hanging="360"/>
      </w:pPr>
    </w:lvl>
    <w:lvl w:ilvl="4" w:tplc="08160019" w:tentative="1">
      <w:start w:val="1"/>
      <w:numFmt w:val="lowerLetter"/>
      <w:lvlText w:val="%5."/>
      <w:lvlJc w:val="left"/>
      <w:pPr>
        <w:ind w:left="4876" w:hanging="360"/>
      </w:pPr>
    </w:lvl>
    <w:lvl w:ilvl="5" w:tplc="0816001B" w:tentative="1">
      <w:start w:val="1"/>
      <w:numFmt w:val="lowerRoman"/>
      <w:lvlText w:val="%6."/>
      <w:lvlJc w:val="right"/>
      <w:pPr>
        <w:ind w:left="5596" w:hanging="180"/>
      </w:pPr>
    </w:lvl>
    <w:lvl w:ilvl="6" w:tplc="0816000F" w:tentative="1">
      <w:start w:val="1"/>
      <w:numFmt w:val="decimal"/>
      <w:lvlText w:val="%7."/>
      <w:lvlJc w:val="left"/>
      <w:pPr>
        <w:ind w:left="6316" w:hanging="360"/>
      </w:pPr>
    </w:lvl>
    <w:lvl w:ilvl="7" w:tplc="08160019" w:tentative="1">
      <w:start w:val="1"/>
      <w:numFmt w:val="lowerLetter"/>
      <w:lvlText w:val="%8."/>
      <w:lvlJc w:val="left"/>
      <w:pPr>
        <w:ind w:left="7036" w:hanging="360"/>
      </w:pPr>
    </w:lvl>
    <w:lvl w:ilvl="8" w:tplc="0816001B" w:tentative="1">
      <w:start w:val="1"/>
      <w:numFmt w:val="lowerRoman"/>
      <w:lvlText w:val="%9."/>
      <w:lvlJc w:val="right"/>
      <w:pPr>
        <w:ind w:left="7756" w:hanging="180"/>
      </w:pPr>
    </w:lvl>
  </w:abstractNum>
  <w:abstractNum w:abstractNumId="62" w15:restartNumberingAfterBreak="0">
    <w:nsid w:val="55EA3F85"/>
    <w:multiLevelType w:val="hybridMultilevel"/>
    <w:tmpl w:val="454CC87C"/>
    <w:lvl w:ilvl="0" w:tplc="5BB24FE2">
      <w:start w:val="1"/>
      <w:numFmt w:val="lowerLetter"/>
      <w:lvlText w:val="%1."/>
      <w:lvlJc w:val="left"/>
      <w:pPr>
        <w:tabs>
          <w:tab w:val="num" w:pos="644"/>
        </w:tabs>
        <w:ind w:left="644" w:hanging="360"/>
      </w:pPr>
    </w:lvl>
    <w:lvl w:ilvl="1" w:tplc="2B0CDEEC">
      <w:start w:val="1"/>
      <w:numFmt w:val="decimal"/>
      <w:lvlText w:val="%2."/>
      <w:lvlJc w:val="left"/>
      <w:pPr>
        <w:tabs>
          <w:tab w:val="num" w:pos="1364"/>
        </w:tabs>
        <w:ind w:left="1364" w:hanging="360"/>
      </w:pPr>
    </w:lvl>
    <w:lvl w:ilvl="2" w:tplc="90E8BD5E">
      <w:start w:val="1"/>
      <w:numFmt w:val="decimal"/>
      <w:lvlText w:val="%3."/>
      <w:lvlJc w:val="left"/>
      <w:pPr>
        <w:tabs>
          <w:tab w:val="num" w:pos="2084"/>
        </w:tabs>
        <w:ind w:left="2084" w:hanging="360"/>
      </w:pPr>
    </w:lvl>
    <w:lvl w:ilvl="3" w:tplc="76643774">
      <w:start w:val="1"/>
      <w:numFmt w:val="decimal"/>
      <w:lvlText w:val="%4."/>
      <w:lvlJc w:val="left"/>
      <w:pPr>
        <w:tabs>
          <w:tab w:val="num" w:pos="2804"/>
        </w:tabs>
        <w:ind w:left="2804" w:hanging="360"/>
      </w:pPr>
    </w:lvl>
    <w:lvl w:ilvl="4" w:tplc="C5ACD13A">
      <w:start w:val="1"/>
      <w:numFmt w:val="decimal"/>
      <w:lvlText w:val="%5."/>
      <w:lvlJc w:val="left"/>
      <w:pPr>
        <w:tabs>
          <w:tab w:val="num" w:pos="3524"/>
        </w:tabs>
        <w:ind w:left="3524" w:hanging="360"/>
      </w:pPr>
    </w:lvl>
    <w:lvl w:ilvl="5" w:tplc="2DA8DD4C">
      <w:start w:val="1"/>
      <w:numFmt w:val="decimal"/>
      <w:lvlText w:val="%6."/>
      <w:lvlJc w:val="left"/>
      <w:pPr>
        <w:tabs>
          <w:tab w:val="num" w:pos="4244"/>
        </w:tabs>
        <w:ind w:left="4244" w:hanging="360"/>
      </w:pPr>
    </w:lvl>
    <w:lvl w:ilvl="6" w:tplc="514AE244">
      <w:start w:val="1"/>
      <w:numFmt w:val="decimal"/>
      <w:lvlText w:val="%7."/>
      <w:lvlJc w:val="left"/>
      <w:pPr>
        <w:tabs>
          <w:tab w:val="num" w:pos="4964"/>
        </w:tabs>
        <w:ind w:left="4964" w:hanging="360"/>
      </w:pPr>
    </w:lvl>
    <w:lvl w:ilvl="7" w:tplc="0E448C0C">
      <w:start w:val="1"/>
      <w:numFmt w:val="decimal"/>
      <w:lvlText w:val="%8."/>
      <w:lvlJc w:val="left"/>
      <w:pPr>
        <w:tabs>
          <w:tab w:val="num" w:pos="5684"/>
        </w:tabs>
        <w:ind w:left="5684" w:hanging="360"/>
      </w:pPr>
    </w:lvl>
    <w:lvl w:ilvl="8" w:tplc="4210B8D8">
      <w:start w:val="1"/>
      <w:numFmt w:val="decimal"/>
      <w:lvlText w:val="%9."/>
      <w:lvlJc w:val="left"/>
      <w:pPr>
        <w:tabs>
          <w:tab w:val="num" w:pos="6404"/>
        </w:tabs>
        <w:ind w:left="6404" w:hanging="360"/>
      </w:pPr>
    </w:lvl>
  </w:abstractNum>
  <w:abstractNum w:abstractNumId="63" w15:restartNumberingAfterBreak="0">
    <w:nsid w:val="5963692F"/>
    <w:multiLevelType w:val="hybridMultilevel"/>
    <w:tmpl w:val="F7ECB10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4" w15:restartNumberingAfterBreak="0">
    <w:nsid w:val="59BB2472"/>
    <w:multiLevelType w:val="multilevel"/>
    <w:tmpl w:val="0816001D"/>
    <w:styleLink w:val="Estilo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B3B22C3"/>
    <w:multiLevelType w:val="multilevel"/>
    <w:tmpl w:val="B276D898"/>
    <w:lvl w:ilvl="0">
      <w:start w:val="1"/>
      <w:numFmt w:val="decimal"/>
      <w:lvlText w:val="%1."/>
      <w:lvlJc w:val="left"/>
      <w:pPr>
        <w:tabs>
          <w:tab w:val="num" w:pos="360"/>
        </w:tabs>
        <w:ind w:left="360" w:hanging="360"/>
      </w:pPr>
      <w:rPr>
        <w:rFonts w:hint="default"/>
        <w:b w:val="0"/>
      </w:rPr>
    </w:lvl>
    <w:lvl w:ilvl="1">
      <w:start w:val="1"/>
      <w:numFmt w:val="lowerLetter"/>
      <w:lvlText w:val="%2)"/>
      <w:lvlJc w:val="left"/>
      <w:pPr>
        <w:ind w:left="1080" w:hanging="360"/>
      </w:pPr>
      <w:rPr>
        <w:rFonts w:cstheme="minorHAnsi"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6" w15:restartNumberingAfterBreak="0">
    <w:nsid w:val="5C3C33BE"/>
    <w:multiLevelType w:val="hybridMultilevel"/>
    <w:tmpl w:val="5A6AFBB8"/>
    <w:lvl w:ilvl="0" w:tplc="08160011">
      <w:start w:val="1"/>
      <w:numFmt w:val="decimal"/>
      <w:lvlText w:val="%1)"/>
      <w:lvlJc w:val="left"/>
      <w:pPr>
        <w:ind w:left="720" w:hanging="360"/>
      </w:pPr>
    </w:lvl>
    <w:lvl w:ilvl="1" w:tplc="707CC898">
      <w:start w:val="1"/>
      <w:numFmt w:val="lowerLetter"/>
      <w:lvlText w:val="%2)"/>
      <w:lvlJc w:val="left"/>
      <w:pPr>
        <w:ind w:left="1440" w:hanging="360"/>
      </w:pPr>
      <w:rPr>
        <w:rFonts w:hint="default"/>
        <w:b/>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7" w15:restartNumberingAfterBreak="0">
    <w:nsid w:val="5D8A348E"/>
    <w:multiLevelType w:val="hybridMultilevel"/>
    <w:tmpl w:val="38964D94"/>
    <w:lvl w:ilvl="0" w:tplc="EE2807C4">
      <w:start w:val="1"/>
      <w:numFmt w:val="upperLetter"/>
      <w:lvlText w:val="%1."/>
      <w:lvlJc w:val="left"/>
      <w:pPr>
        <w:tabs>
          <w:tab w:val="num" w:pos="720"/>
        </w:tabs>
        <w:ind w:left="720" w:hanging="360"/>
      </w:pPr>
    </w:lvl>
    <w:lvl w:ilvl="1" w:tplc="6A4A2D9A">
      <w:start w:val="1"/>
      <w:numFmt w:val="decimal"/>
      <w:lvlText w:val="%2."/>
      <w:lvlJc w:val="left"/>
      <w:pPr>
        <w:tabs>
          <w:tab w:val="num" w:pos="1440"/>
        </w:tabs>
        <w:ind w:left="1440" w:hanging="360"/>
      </w:pPr>
      <w:rPr>
        <w:rFonts w:hint="default"/>
      </w:rPr>
    </w:lvl>
    <w:lvl w:ilvl="2" w:tplc="BABA01E0">
      <w:start w:val="1"/>
      <w:numFmt w:val="decimal"/>
      <w:lvlText w:val="%3."/>
      <w:lvlJc w:val="left"/>
      <w:pPr>
        <w:tabs>
          <w:tab w:val="num" w:pos="2160"/>
        </w:tabs>
        <w:ind w:left="2160" w:hanging="360"/>
      </w:pPr>
    </w:lvl>
    <w:lvl w:ilvl="3" w:tplc="650E5BB8">
      <w:start w:val="1"/>
      <w:numFmt w:val="decimal"/>
      <w:lvlText w:val="%4."/>
      <w:lvlJc w:val="left"/>
      <w:pPr>
        <w:tabs>
          <w:tab w:val="num" w:pos="2880"/>
        </w:tabs>
        <w:ind w:left="2880" w:hanging="360"/>
      </w:pPr>
    </w:lvl>
    <w:lvl w:ilvl="4" w:tplc="22DCA1D4">
      <w:start w:val="1"/>
      <w:numFmt w:val="decimal"/>
      <w:lvlText w:val="%5."/>
      <w:lvlJc w:val="left"/>
      <w:pPr>
        <w:tabs>
          <w:tab w:val="num" w:pos="3600"/>
        </w:tabs>
        <w:ind w:left="3600" w:hanging="360"/>
      </w:pPr>
    </w:lvl>
    <w:lvl w:ilvl="5" w:tplc="C6CE41AA">
      <w:start w:val="1"/>
      <w:numFmt w:val="decimal"/>
      <w:lvlText w:val="%6."/>
      <w:lvlJc w:val="left"/>
      <w:pPr>
        <w:tabs>
          <w:tab w:val="num" w:pos="4320"/>
        </w:tabs>
        <w:ind w:left="4320" w:hanging="360"/>
      </w:pPr>
    </w:lvl>
    <w:lvl w:ilvl="6" w:tplc="896EB8F2">
      <w:start w:val="1"/>
      <w:numFmt w:val="decimal"/>
      <w:lvlText w:val="%7."/>
      <w:lvlJc w:val="left"/>
      <w:pPr>
        <w:tabs>
          <w:tab w:val="num" w:pos="5040"/>
        </w:tabs>
        <w:ind w:left="5040" w:hanging="360"/>
      </w:pPr>
    </w:lvl>
    <w:lvl w:ilvl="7" w:tplc="B1105E60">
      <w:start w:val="1"/>
      <w:numFmt w:val="decimal"/>
      <w:lvlText w:val="%8."/>
      <w:lvlJc w:val="left"/>
      <w:pPr>
        <w:tabs>
          <w:tab w:val="num" w:pos="5760"/>
        </w:tabs>
        <w:ind w:left="5760" w:hanging="360"/>
      </w:pPr>
    </w:lvl>
    <w:lvl w:ilvl="8" w:tplc="0C92A536">
      <w:start w:val="1"/>
      <w:numFmt w:val="decimal"/>
      <w:lvlText w:val="%9."/>
      <w:lvlJc w:val="left"/>
      <w:pPr>
        <w:tabs>
          <w:tab w:val="num" w:pos="6480"/>
        </w:tabs>
        <w:ind w:left="6480" w:hanging="360"/>
      </w:pPr>
    </w:lvl>
  </w:abstractNum>
  <w:abstractNum w:abstractNumId="68" w15:restartNumberingAfterBreak="0">
    <w:nsid w:val="5DA545AB"/>
    <w:multiLevelType w:val="hybridMultilevel"/>
    <w:tmpl w:val="209ED83E"/>
    <w:lvl w:ilvl="0" w:tplc="1480CA22">
      <w:start w:val="1"/>
      <w:numFmt w:val="decimal"/>
      <w:lvlText w:val="%1."/>
      <w:lvlJc w:val="left"/>
      <w:pPr>
        <w:ind w:left="720" w:hanging="360"/>
      </w:pPr>
      <w:rPr>
        <w:rFonts w:hint="default"/>
      </w:rPr>
    </w:lvl>
    <w:lvl w:ilvl="1" w:tplc="3844FEEA" w:tentative="1">
      <w:start w:val="1"/>
      <w:numFmt w:val="lowerLetter"/>
      <w:lvlText w:val="%2."/>
      <w:lvlJc w:val="left"/>
      <w:pPr>
        <w:ind w:left="1440" w:hanging="360"/>
      </w:pPr>
    </w:lvl>
    <w:lvl w:ilvl="2" w:tplc="F4227AD2" w:tentative="1">
      <w:start w:val="1"/>
      <w:numFmt w:val="lowerRoman"/>
      <w:lvlText w:val="%3."/>
      <w:lvlJc w:val="right"/>
      <w:pPr>
        <w:ind w:left="2160" w:hanging="180"/>
      </w:pPr>
    </w:lvl>
    <w:lvl w:ilvl="3" w:tplc="71322716" w:tentative="1">
      <w:start w:val="1"/>
      <w:numFmt w:val="decimal"/>
      <w:lvlText w:val="%4."/>
      <w:lvlJc w:val="left"/>
      <w:pPr>
        <w:ind w:left="2880" w:hanging="360"/>
      </w:pPr>
    </w:lvl>
    <w:lvl w:ilvl="4" w:tplc="E0F2341C" w:tentative="1">
      <w:start w:val="1"/>
      <w:numFmt w:val="lowerLetter"/>
      <w:lvlText w:val="%5."/>
      <w:lvlJc w:val="left"/>
      <w:pPr>
        <w:ind w:left="3600" w:hanging="360"/>
      </w:pPr>
    </w:lvl>
    <w:lvl w:ilvl="5" w:tplc="91B688F0" w:tentative="1">
      <w:start w:val="1"/>
      <w:numFmt w:val="lowerRoman"/>
      <w:lvlText w:val="%6."/>
      <w:lvlJc w:val="right"/>
      <w:pPr>
        <w:ind w:left="4320" w:hanging="180"/>
      </w:pPr>
    </w:lvl>
    <w:lvl w:ilvl="6" w:tplc="FA066744" w:tentative="1">
      <w:start w:val="1"/>
      <w:numFmt w:val="decimal"/>
      <w:lvlText w:val="%7."/>
      <w:lvlJc w:val="left"/>
      <w:pPr>
        <w:ind w:left="5040" w:hanging="360"/>
      </w:pPr>
    </w:lvl>
    <w:lvl w:ilvl="7" w:tplc="2A9C1084" w:tentative="1">
      <w:start w:val="1"/>
      <w:numFmt w:val="lowerLetter"/>
      <w:lvlText w:val="%8."/>
      <w:lvlJc w:val="left"/>
      <w:pPr>
        <w:ind w:left="5760" w:hanging="360"/>
      </w:pPr>
    </w:lvl>
    <w:lvl w:ilvl="8" w:tplc="187A6376" w:tentative="1">
      <w:start w:val="1"/>
      <w:numFmt w:val="lowerRoman"/>
      <w:lvlText w:val="%9."/>
      <w:lvlJc w:val="right"/>
      <w:pPr>
        <w:ind w:left="6480" w:hanging="180"/>
      </w:pPr>
    </w:lvl>
  </w:abstractNum>
  <w:abstractNum w:abstractNumId="69" w15:restartNumberingAfterBreak="0">
    <w:nsid w:val="5F1C0FE0"/>
    <w:multiLevelType w:val="hybridMultilevel"/>
    <w:tmpl w:val="6096B102"/>
    <w:lvl w:ilvl="0" w:tplc="3830FEDE">
      <w:start w:val="1"/>
      <w:numFmt w:val="upperLetter"/>
      <w:lvlText w:val="%1)"/>
      <w:lvlJc w:val="left"/>
      <w:pPr>
        <w:ind w:left="720" w:hanging="360"/>
      </w:pPr>
      <w:rPr>
        <w:rFonts w:hint="default"/>
      </w:rPr>
    </w:lvl>
    <w:lvl w:ilvl="1" w:tplc="2220826A" w:tentative="1">
      <w:start w:val="1"/>
      <w:numFmt w:val="lowerLetter"/>
      <w:lvlText w:val="%2."/>
      <w:lvlJc w:val="left"/>
      <w:pPr>
        <w:ind w:left="1440" w:hanging="360"/>
      </w:pPr>
    </w:lvl>
    <w:lvl w:ilvl="2" w:tplc="7DC2FF50" w:tentative="1">
      <w:start w:val="1"/>
      <w:numFmt w:val="lowerRoman"/>
      <w:lvlText w:val="%3."/>
      <w:lvlJc w:val="right"/>
      <w:pPr>
        <w:ind w:left="2160" w:hanging="180"/>
      </w:pPr>
    </w:lvl>
    <w:lvl w:ilvl="3" w:tplc="3B326B1E" w:tentative="1">
      <w:start w:val="1"/>
      <w:numFmt w:val="decimal"/>
      <w:lvlText w:val="%4."/>
      <w:lvlJc w:val="left"/>
      <w:pPr>
        <w:ind w:left="2880" w:hanging="360"/>
      </w:pPr>
    </w:lvl>
    <w:lvl w:ilvl="4" w:tplc="F7BA3B58" w:tentative="1">
      <w:start w:val="1"/>
      <w:numFmt w:val="lowerLetter"/>
      <w:lvlText w:val="%5."/>
      <w:lvlJc w:val="left"/>
      <w:pPr>
        <w:ind w:left="3600" w:hanging="360"/>
      </w:pPr>
    </w:lvl>
    <w:lvl w:ilvl="5" w:tplc="FC087AFE" w:tentative="1">
      <w:start w:val="1"/>
      <w:numFmt w:val="lowerRoman"/>
      <w:lvlText w:val="%6."/>
      <w:lvlJc w:val="right"/>
      <w:pPr>
        <w:ind w:left="4320" w:hanging="180"/>
      </w:pPr>
    </w:lvl>
    <w:lvl w:ilvl="6" w:tplc="FCE0BF70" w:tentative="1">
      <w:start w:val="1"/>
      <w:numFmt w:val="decimal"/>
      <w:lvlText w:val="%7."/>
      <w:lvlJc w:val="left"/>
      <w:pPr>
        <w:ind w:left="5040" w:hanging="360"/>
      </w:pPr>
    </w:lvl>
    <w:lvl w:ilvl="7" w:tplc="AD005D22" w:tentative="1">
      <w:start w:val="1"/>
      <w:numFmt w:val="lowerLetter"/>
      <w:lvlText w:val="%8."/>
      <w:lvlJc w:val="left"/>
      <w:pPr>
        <w:ind w:left="5760" w:hanging="360"/>
      </w:pPr>
    </w:lvl>
    <w:lvl w:ilvl="8" w:tplc="738C6544" w:tentative="1">
      <w:start w:val="1"/>
      <w:numFmt w:val="lowerRoman"/>
      <w:lvlText w:val="%9."/>
      <w:lvlJc w:val="right"/>
      <w:pPr>
        <w:ind w:left="6480" w:hanging="180"/>
      </w:pPr>
    </w:lvl>
  </w:abstractNum>
  <w:abstractNum w:abstractNumId="70" w15:restartNumberingAfterBreak="0">
    <w:nsid w:val="616D700C"/>
    <w:multiLevelType w:val="singleLevel"/>
    <w:tmpl w:val="08160017"/>
    <w:lvl w:ilvl="0">
      <w:start w:val="1"/>
      <w:numFmt w:val="lowerLetter"/>
      <w:lvlText w:val="%1)"/>
      <w:lvlJc w:val="left"/>
      <w:pPr>
        <w:tabs>
          <w:tab w:val="num" w:pos="360"/>
        </w:tabs>
        <w:ind w:left="360" w:hanging="360"/>
      </w:pPr>
    </w:lvl>
  </w:abstractNum>
  <w:abstractNum w:abstractNumId="71" w15:restartNumberingAfterBreak="0">
    <w:nsid w:val="62E35F2F"/>
    <w:multiLevelType w:val="hybridMultilevel"/>
    <w:tmpl w:val="71D6AA80"/>
    <w:lvl w:ilvl="0" w:tplc="0816000F">
      <w:start w:val="1"/>
      <w:numFmt w:val="decimal"/>
      <w:lvlText w:val="%1."/>
      <w:lvlJc w:val="left"/>
      <w:pPr>
        <w:ind w:left="720" w:hanging="360"/>
      </w:pPr>
    </w:lvl>
    <w:lvl w:ilvl="1" w:tplc="B750185C" w:tentative="1">
      <w:start w:val="1"/>
      <w:numFmt w:val="lowerLetter"/>
      <w:lvlText w:val="%2."/>
      <w:lvlJc w:val="left"/>
      <w:pPr>
        <w:ind w:left="1440" w:hanging="360"/>
      </w:pPr>
    </w:lvl>
    <w:lvl w:ilvl="2" w:tplc="C6C4DEA2" w:tentative="1">
      <w:start w:val="1"/>
      <w:numFmt w:val="lowerRoman"/>
      <w:lvlText w:val="%3."/>
      <w:lvlJc w:val="right"/>
      <w:pPr>
        <w:ind w:left="2160" w:hanging="180"/>
      </w:pPr>
    </w:lvl>
    <w:lvl w:ilvl="3" w:tplc="A0E035B8" w:tentative="1">
      <w:start w:val="1"/>
      <w:numFmt w:val="decimal"/>
      <w:lvlText w:val="%4."/>
      <w:lvlJc w:val="left"/>
      <w:pPr>
        <w:ind w:left="2880" w:hanging="360"/>
      </w:pPr>
    </w:lvl>
    <w:lvl w:ilvl="4" w:tplc="311C6646" w:tentative="1">
      <w:start w:val="1"/>
      <w:numFmt w:val="lowerLetter"/>
      <w:lvlText w:val="%5."/>
      <w:lvlJc w:val="left"/>
      <w:pPr>
        <w:ind w:left="3600" w:hanging="360"/>
      </w:pPr>
    </w:lvl>
    <w:lvl w:ilvl="5" w:tplc="E5A822A2" w:tentative="1">
      <w:start w:val="1"/>
      <w:numFmt w:val="lowerRoman"/>
      <w:lvlText w:val="%6."/>
      <w:lvlJc w:val="right"/>
      <w:pPr>
        <w:ind w:left="4320" w:hanging="180"/>
      </w:pPr>
    </w:lvl>
    <w:lvl w:ilvl="6" w:tplc="FF9829F8" w:tentative="1">
      <w:start w:val="1"/>
      <w:numFmt w:val="decimal"/>
      <w:lvlText w:val="%7."/>
      <w:lvlJc w:val="left"/>
      <w:pPr>
        <w:ind w:left="5040" w:hanging="360"/>
      </w:pPr>
    </w:lvl>
    <w:lvl w:ilvl="7" w:tplc="7632BE4C" w:tentative="1">
      <w:start w:val="1"/>
      <w:numFmt w:val="lowerLetter"/>
      <w:lvlText w:val="%8."/>
      <w:lvlJc w:val="left"/>
      <w:pPr>
        <w:ind w:left="5760" w:hanging="360"/>
      </w:pPr>
    </w:lvl>
    <w:lvl w:ilvl="8" w:tplc="2092C112" w:tentative="1">
      <w:start w:val="1"/>
      <w:numFmt w:val="lowerRoman"/>
      <w:lvlText w:val="%9."/>
      <w:lvlJc w:val="right"/>
      <w:pPr>
        <w:ind w:left="6480" w:hanging="180"/>
      </w:pPr>
    </w:lvl>
  </w:abstractNum>
  <w:abstractNum w:abstractNumId="72" w15:restartNumberingAfterBreak="0">
    <w:nsid w:val="64D62204"/>
    <w:multiLevelType w:val="hybridMultilevel"/>
    <w:tmpl w:val="9EB4E7C2"/>
    <w:lvl w:ilvl="0" w:tplc="7ED2A0C6">
      <w:start w:val="1"/>
      <w:numFmt w:val="bullet"/>
      <w:lvlText w:val=""/>
      <w:lvlJc w:val="left"/>
      <w:pPr>
        <w:ind w:left="1429" w:hanging="360"/>
      </w:pPr>
      <w:rPr>
        <w:rFonts w:ascii="Wingdings" w:hAnsi="Wingdings" w:hint="default"/>
      </w:rPr>
    </w:lvl>
    <w:lvl w:ilvl="1" w:tplc="532AE472">
      <w:start w:val="1"/>
      <w:numFmt w:val="bullet"/>
      <w:lvlText w:val="o"/>
      <w:lvlJc w:val="left"/>
      <w:pPr>
        <w:ind w:left="2149" w:hanging="360"/>
      </w:pPr>
      <w:rPr>
        <w:rFonts w:ascii="Courier New" w:hAnsi="Courier New" w:cs="Courier New" w:hint="default"/>
      </w:rPr>
    </w:lvl>
    <w:lvl w:ilvl="2" w:tplc="833AC082">
      <w:start w:val="1"/>
      <w:numFmt w:val="bullet"/>
      <w:lvlText w:val=""/>
      <w:lvlJc w:val="left"/>
      <w:pPr>
        <w:ind w:left="2869" w:hanging="360"/>
      </w:pPr>
      <w:rPr>
        <w:rFonts w:ascii="Wingdings" w:hAnsi="Wingdings" w:hint="default"/>
      </w:rPr>
    </w:lvl>
    <w:lvl w:ilvl="3" w:tplc="E3D4DA82">
      <w:start w:val="1"/>
      <w:numFmt w:val="bullet"/>
      <w:lvlText w:val=""/>
      <w:lvlJc w:val="left"/>
      <w:pPr>
        <w:ind w:left="3589" w:hanging="360"/>
      </w:pPr>
      <w:rPr>
        <w:rFonts w:ascii="Wingdings" w:hAnsi="Wingdings" w:hint="default"/>
      </w:rPr>
    </w:lvl>
    <w:lvl w:ilvl="4" w:tplc="52BA217A" w:tentative="1">
      <w:start w:val="1"/>
      <w:numFmt w:val="bullet"/>
      <w:lvlText w:val="o"/>
      <w:lvlJc w:val="left"/>
      <w:pPr>
        <w:ind w:left="4309" w:hanging="360"/>
      </w:pPr>
      <w:rPr>
        <w:rFonts w:ascii="Courier New" w:hAnsi="Courier New" w:cs="Courier New" w:hint="default"/>
      </w:rPr>
    </w:lvl>
    <w:lvl w:ilvl="5" w:tplc="8820A4AE" w:tentative="1">
      <w:start w:val="1"/>
      <w:numFmt w:val="bullet"/>
      <w:lvlText w:val=""/>
      <w:lvlJc w:val="left"/>
      <w:pPr>
        <w:ind w:left="5029" w:hanging="360"/>
      </w:pPr>
      <w:rPr>
        <w:rFonts w:ascii="Wingdings" w:hAnsi="Wingdings" w:hint="default"/>
      </w:rPr>
    </w:lvl>
    <w:lvl w:ilvl="6" w:tplc="25ACB0AA" w:tentative="1">
      <w:start w:val="1"/>
      <w:numFmt w:val="bullet"/>
      <w:lvlText w:val=""/>
      <w:lvlJc w:val="left"/>
      <w:pPr>
        <w:ind w:left="5749" w:hanging="360"/>
      </w:pPr>
      <w:rPr>
        <w:rFonts w:ascii="Symbol" w:hAnsi="Symbol" w:hint="default"/>
      </w:rPr>
    </w:lvl>
    <w:lvl w:ilvl="7" w:tplc="DE02B45E" w:tentative="1">
      <w:start w:val="1"/>
      <w:numFmt w:val="bullet"/>
      <w:lvlText w:val="o"/>
      <w:lvlJc w:val="left"/>
      <w:pPr>
        <w:ind w:left="6469" w:hanging="360"/>
      </w:pPr>
      <w:rPr>
        <w:rFonts w:ascii="Courier New" w:hAnsi="Courier New" w:cs="Courier New" w:hint="default"/>
      </w:rPr>
    </w:lvl>
    <w:lvl w:ilvl="8" w:tplc="EE16427C" w:tentative="1">
      <w:start w:val="1"/>
      <w:numFmt w:val="bullet"/>
      <w:lvlText w:val=""/>
      <w:lvlJc w:val="left"/>
      <w:pPr>
        <w:ind w:left="7189" w:hanging="360"/>
      </w:pPr>
      <w:rPr>
        <w:rFonts w:ascii="Wingdings" w:hAnsi="Wingdings" w:hint="default"/>
      </w:rPr>
    </w:lvl>
  </w:abstractNum>
  <w:abstractNum w:abstractNumId="73" w15:restartNumberingAfterBreak="0">
    <w:nsid w:val="66540110"/>
    <w:multiLevelType w:val="hybridMultilevel"/>
    <w:tmpl w:val="0268C9B8"/>
    <w:lvl w:ilvl="0" w:tplc="08160019">
      <w:start w:val="1"/>
      <w:numFmt w:val="lowerLetter"/>
      <w:lvlText w:val="%1."/>
      <w:lvlJc w:val="left"/>
      <w:pPr>
        <w:tabs>
          <w:tab w:val="num" w:pos="720"/>
        </w:tabs>
        <w:ind w:left="720" w:hanging="360"/>
      </w:pPr>
    </w:lvl>
    <w:lvl w:ilvl="1" w:tplc="5A40E27C">
      <w:start w:val="1"/>
      <w:numFmt w:val="lowerLetter"/>
      <w:lvlText w:val="%2."/>
      <w:lvlJc w:val="left"/>
      <w:pPr>
        <w:tabs>
          <w:tab w:val="num" w:pos="1440"/>
        </w:tabs>
        <w:ind w:left="1440" w:hanging="360"/>
      </w:pPr>
    </w:lvl>
    <w:lvl w:ilvl="2" w:tplc="707CBA58" w:tentative="1">
      <w:start w:val="1"/>
      <w:numFmt w:val="lowerRoman"/>
      <w:lvlText w:val="%3."/>
      <w:lvlJc w:val="right"/>
      <w:pPr>
        <w:tabs>
          <w:tab w:val="num" w:pos="2160"/>
        </w:tabs>
        <w:ind w:left="2160" w:hanging="180"/>
      </w:pPr>
    </w:lvl>
    <w:lvl w:ilvl="3" w:tplc="53625814" w:tentative="1">
      <w:start w:val="1"/>
      <w:numFmt w:val="decimal"/>
      <w:lvlText w:val="%4."/>
      <w:lvlJc w:val="left"/>
      <w:pPr>
        <w:tabs>
          <w:tab w:val="num" w:pos="2880"/>
        </w:tabs>
        <w:ind w:left="2880" w:hanging="360"/>
      </w:pPr>
    </w:lvl>
    <w:lvl w:ilvl="4" w:tplc="8270890E" w:tentative="1">
      <w:start w:val="1"/>
      <w:numFmt w:val="lowerLetter"/>
      <w:lvlText w:val="%5."/>
      <w:lvlJc w:val="left"/>
      <w:pPr>
        <w:tabs>
          <w:tab w:val="num" w:pos="3600"/>
        </w:tabs>
        <w:ind w:left="3600" w:hanging="360"/>
      </w:pPr>
    </w:lvl>
    <w:lvl w:ilvl="5" w:tplc="5308CF28" w:tentative="1">
      <w:start w:val="1"/>
      <w:numFmt w:val="lowerRoman"/>
      <w:lvlText w:val="%6."/>
      <w:lvlJc w:val="right"/>
      <w:pPr>
        <w:tabs>
          <w:tab w:val="num" w:pos="4320"/>
        </w:tabs>
        <w:ind w:left="4320" w:hanging="180"/>
      </w:pPr>
    </w:lvl>
    <w:lvl w:ilvl="6" w:tplc="D3DE7E68" w:tentative="1">
      <w:start w:val="1"/>
      <w:numFmt w:val="decimal"/>
      <w:lvlText w:val="%7."/>
      <w:lvlJc w:val="left"/>
      <w:pPr>
        <w:tabs>
          <w:tab w:val="num" w:pos="5040"/>
        </w:tabs>
        <w:ind w:left="5040" w:hanging="360"/>
      </w:pPr>
    </w:lvl>
    <w:lvl w:ilvl="7" w:tplc="02389062" w:tentative="1">
      <w:start w:val="1"/>
      <w:numFmt w:val="lowerLetter"/>
      <w:lvlText w:val="%8."/>
      <w:lvlJc w:val="left"/>
      <w:pPr>
        <w:tabs>
          <w:tab w:val="num" w:pos="5760"/>
        </w:tabs>
        <w:ind w:left="5760" w:hanging="360"/>
      </w:pPr>
    </w:lvl>
    <w:lvl w:ilvl="8" w:tplc="734A6B8A" w:tentative="1">
      <w:start w:val="1"/>
      <w:numFmt w:val="lowerRoman"/>
      <w:lvlText w:val="%9."/>
      <w:lvlJc w:val="right"/>
      <w:pPr>
        <w:tabs>
          <w:tab w:val="num" w:pos="6480"/>
        </w:tabs>
        <w:ind w:left="6480" w:hanging="180"/>
      </w:pPr>
    </w:lvl>
  </w:abstractNum>
  <w:abstractNum w:abstractNumId="74" w15:restartNumberingAfterBreak="0">
    <w:nsid w:val="665C3518"/>
    <w:multiLevelType w:val="hybridMultilevel"/>
    <w:tmpl w:val="1466F6D2"/>
    <w:lvl w:ilvl="0" w:tplc="00064E2E">
      <w:start w:val="1"/>
      <w:numFmt w:val="bullet"/>
      <w:lvlText w:val=""/>
      <w:lvlJc w:val="left"/>
      <w:pPr>
        <w:ind w:left="720" w:hanging="360"/>
      </w:pPr>
      <w:rPr>
        <w:rFonts w:ascii="Wingdings" w:hAnsi="Wingdings" w:cs="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5" w15:restartNumberingAfterBreak="0">
    <w:nsid w:val="68EA1617"/>
    <w:multiLevelType w:val="hybridMultilevel"/>
    <w:tmpl w:val="0964B19C"/>
    <w:lvl w:ilvl="0" w:tplc="08160015">
      <w:start w:val="1"/>
      <w:numFmt w:val="upperLetter"/>
      <w:lvlText w:val="%1."/>
      <w:lvlJc w:val="left"/>
      <w:pPr>
        <w:tabs>
          <w:tab w:val="num" w:pos="360"/>
        </w:tabs>
        <w:ind w:left="360" w:hanging="360"/>
      </w:pPr>
      <w:rPr>
        <w:rFonts w:hint="default"/>
      </w:rPr>
    </w:lvl>
    <w:lvl w:ilvl="1" w:tplc="D194D8DE">
      <w:start w:val="1"/>
      <w:numFmt w:val="lowerLetter"/>
      <w:lvlText w:val="%2)"/>
      <w:lvlJc w:val="left"/>
      <w:pPr>
        <w:tabs>
          <w:tab w:val="num" w:pos="1080"/>
        </w:tabs>
        <w:ind w:left="1080" w:hanging="360"/>
      </w:pPr>
    </w:lvl>
    <w:lvl w:ilvl="2" w:tplc="6F382BB0">
      <w:start w:val="1"/>
      <w:numFmt w:val="decimal"/>
      <w:lvlText w:val="%3."/>
      <w:lvlJc w:val="left"/>
      <w:pPr>
        <w:tabs>
          <w:tab w:val="num" w:pos="1980"/>
        </w:tabs>
        <w:ind w:left="1980" w:hanging="360"/>
      </w:pPr>
    </w:lvl>
    <w:lvl w:ilvl="3" w:tplc="7A824058">
      <w:start w:val="3"/>
      <w:numFmt w:val="decimal"/>
      <w:lvlText w:val="%4"/>
      <w:lvlJc w:val="left"/>
      <w:pPr>
        <w:tabs>
          <w:tab w:val="num" w:pos="2520"/>
        </w:tabs>
        <w:ind w:left="2520" w:hanging="360"/>
      </w:pPr>
    </w:lvl>
    <w:lvl w:ilvl="4" w:tplc="F7C2639C">
      <w:start w:val="1"/>
      <w:numFmt w:val="decimal"/>
      <w:lvlText w:val="%5."/>
      <w:lvlJc w:val="left"/>
      <w:pPr>
        <w:tabs>
          <w:tab w:val="num" w:pos="3240"/>
        </w:tabs>
        <w:ind w:left="3240" w:hanging="360"/>
      </w:pPr>
    </w:lvl>
    <w:lvl w:ilvl="5" w:tplc="B98A61AA">
      <w:start w:val="1"/>
      <w:numFmt w:val="decimal"/>
      <w:lvlText w:val="%6."/>
      <w:lvlJc w:val="left"/>
      <w:pPr>
        <w:tabs>
          <w:tab w:val="num" w:pos="3960"/>
        </w:tabs>
        <w:ind w:left="3960" w:hanging="360"/>
      </w:pPr>
    </w:lvl>
    <w:lvl w:ilvl="6" w:tplc="2326F086">
      <w:start w:val="1"/>
      <w:numFmt w:val="decimal"/>
      <w:lvlText w:val="%7."/>
      <w:lvlJc w:val="left"/>
      <w:pPr>
        <w:tabs>
          <w:tab w:val="num" w:pos="4680"/>
        </w:tabs>
        <w:ind w:left="4680" w:hanging="360"/>
      </w:pPr>
    </w:lvl>
    <w:lvl w:ilvl="7" w:tplc="E138A11E">
      <w:start w:val="1"/>
      <w:numFmt w:val="decimal"/>
      <w:lvlText w:val="%8."/>
      <w:lvlJc w:val="left"/>
      <w:pPr>
        <w:tabs>
          <w:tab w:val="num" w:pos="5400"/>
        </w:tabs>
        <w:ind w:left="5400" w:hanging="360"/>
      </w:pPr>
    </w:lvl>
    <w:lvl w:ilvl="8" w:tplc="7B48DBA8">
      <w:start w:val="1"/>
      <w:numFmt w:val="decimal"/>
      <w:lvlText w:val="%9."/>
      <w:lvlJc w:val="left"/>
      <w:pPr>
        <w:tabs>
          <w:tab w:val="num" w:pos="6120"/>
        </w:tabs>
        <w:ind w:left="6120" w:hanging="360"/>
      </w:pPr>
    </w:lvl>
  </w:abstractNum>
  <w:abstractNum w:abstractNumId="76" w15:restartNumberingAfterBreak="0">
    <w:nsid w:val="6C2D532D"/>
    <w:multiLevelType w:val="multilevel"/>
    <w:tmpl w:val="723A7CF6"/>
    <w:lvl w:ilvl="0">
      <w:start w:val="1"/>
      <w:numFmt w:val="decimal"/>
      <w:lvlText w:val="%1."/>
      <w:lvlJc w:val="left"/>
      <w:pPr>
        <w:ind w:left="357" w:hanging="357"/>
      </w:pPr>
      <w:rPr>
        <w:rFonts w:hint="default"/>
        <w:b w:val="0"/>
      </w:rPr>
    </w:lvl>
    <w:lvl w:ilvl="1">
      <w:start w:val="1"/>
      <w:numFmt w:val="lowerLetter"/>
      <w:lvlText w:val="%2)"/>
      <w:lvlJc w:val="left"/>
      <w:pPr>
        <w:ind w:left="499" w:hanging="357"/>
      </w:pPr>
      <w:rPr>
        <w:rFonts w:hint="default"/>
      </w:rPr>
    </w:lvl>
    <w:lvl w:ilvl="2">
      <w:start w:val="1"/>
      <w:numFmt w:val="decimal"/>
      <w:lvlText w:val="%1.%2.%3."/>
      <w:lvlJc w:val="left"/>
      <w:pPr>
        <w:ind w:left="641" w:hanging="357"/>
      </w:pPr>
      <w:rPr>
        <w:rFonts w:hint="default"/>
      </w:rPr>
    </w:lvl>
    <w:lvl w:ilvl="3">
      <w:start w:val="1"/>
      <w:numFmt w:val="decimal"/>
      <w:lvlText w:val="%1.%2.%3.%4."/>
      <w:lvlJc w:val="left"/>
      <w:pPr>
        <w:ind w:left="783" w:hanging="357"/>
      </w:pPr>
      <w:rPr>
        <w:rFonts w:hint="default"/>
      </w:rPr>
    </w:lvl>
    <w:lvl w:ilvl="4">
      <w:start w:val="1"/>
      <w:numFmt w:val="decimal"/>
      <w:lvlText w:val="%1.%2.%3.%4.%5."/>
      <w:lvlJc w:val="left"/>
      <w:pPr>
        <w:ind w:left="925" w:hanging="357"/>
      </w:pPr>
      <w:rPr>
        <w:rFonts w:hint="default"/>
      </w:rPr>
    </w:lvl>
    <w:lvl w:ilvl="5">
      <w:start w:val="1"/>
      <w:numFmt w:val="decimal"/>
      <w:lvlText w:val="%1.%2.%3.%4.%5.%6."/>
      <w:lvlJc w:val="left"/>
      <w:pPr>
        <w:ind w:left="1067" w:hanging="357"/>
      </w:pPr>
      <w:rPr>
        <w:rFonts w:hint="default"/>
      </w:rPr>
    </w:lvl>
    <w:lvl w:ilvl="6">
      <w:start w:val="1"/>
      <w:numFmt w:val="decimal"/>
      <w:lvlText w:val="%1.%2.%3.%4.%5.%6.%7."/>
      <w:lvlJc w:val="left"/>
      <w:pPr>
        <w:ind w:left="1209" w:hanging="357"/>
      </w:pPr>
      <w:rPr>
        <w:rFonts w:hint="default"/>
      </w:rPr>
    </w:lvl>
    <w:lvl w:ilvl="7">
      <w:start w:val="1"/>
      <w:numFmt w:val="decimal"/>
      <w:lvlText w:val="%1.%2.%3.%4.%5.%6.%7.%8."/>
      <w:lvlJc w:val="left"/>
      <w:pPr>
        <w:ind w:left="1351" w:hanging="357"/>
      </w:pPr>
      <w:rPr>
        <w:rFonts w:hint="default"/>
      </w:rPr>
    </w:lvl>
    <w:lvl w:ilvl="8">
      <w:start w:val="1"/>
      <w:numFmt w:val="decimal"/>
      <w:lvlText w:val="%1.%2.%3.%4.%5.%6.%7.%8.%9."/>
      <w:lvlJc w:val="left"/>
      <w:pPr>
        <w:ind w:left="1493" w:hanging="357"/>
      </w:pPr>
      <w:rPr>
        <w:rFonts w:hint="default"/>
      </w:rPr>
    </w:lvl>
  </w:abstractNum>
  <w:abstractNum w:abstractNumId="77" w15:restartNumberingAfterBreak="0">
    <w:nsid w:val="6E5E541C"/>
    <w:multiLevelType w:val="multilevel"/>
    <w:tmpl w:val="06DC6C32"/>
    <w:lvl w:ilvl="0">
      <w:start w:val="1"/>
      <w:numFmt w:val="decimal"/>
      <w:lvlText w:val="%1."/>
      <w:lvlJc w:val="left"/>
      <w:pPr>
        <w:ind w:left="720" w:hanging="360"/>
      </w:pPr>
      <w:rPr>
        <w:rFonts w:hint="default"/>
        <w:b/>
      </w:rPr>
    </w:lvl>
    <w:lvl w:ilvl="1">
      <w:start w:val="1"/>
      <w:numFmt w:val="upp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F597579"/>
    <w:multiLevelType w:val="hybridMultilevel"/>
    <w:tmpl w:val="FBC4269C"/>
    <w:lvl w:ilvl="0" w:tplc="18BA1AC8">
      <w:start w:val="1"/>
      <w:numFmt w:val="lowerLetter"/>
      <w:lvlText w:val="%1."/>
      <w:lvlJc w:val="left"/>
      <w:pPr>
        <w:tabs>
          <w:tab w:val="num" w:pos="780"/>
        </w:tabs>
        <w:ind w:left="780" w:hanging="360"/>
      </w:pPr>
    </w:lvl>
    <w:lvl w:ilvl="1" w:tplc="EB829ED2">
      <w:start w:val="1"/>
      <w:numFmt w:val="decimal"/>
      <w:lvlText w:val="%2."/>
      <w:lvlJc w:val="left"/>
      <w:pPr>
        <w:tabs>
          <w:tab w:val="num" w:pos="1440"/>
        </w:tabs>
        <w:ind w:left="1440" w:hanging="360"/>
      </w:pPr>
    </w:lvl>
    <w:lvl w:ilvl="2" w:tplc="71265C4E">
      <w:start w:val="1"/>
      <w:numFmt w:val="decimal"/>
      <w:lvlText w:val="%3."/>
      <w:lvlJc w:val="left"/>
      <w:pPr>
        <w:tabs>
          <w:tab w:val="num" w:pos="2160"/>
        </w:tabs>
        <w:ind w:left="2160" w:hanging="360"/>
      </w:pPr>
    </w:lvl>
    <w:lvl w:ilvl="3" w:tplc="B5BC7FEC">
      <w:start w:val="1"/>
      <w:numFmt w:val="decimal"/>
      <w:lvlText w:val="%4."/>
      <w:lvlJc w:val="left"/>
      <w:pPr>
        <w:tabs>
          <w:tab w:val="num" w:pos="2880"/>
        </w:tabs>
        <w:ind w:left="2880" w:hanging="360"/>
      </w:pPr>
    </w:lvl>
    <w:lvl w:ilvl="4" w:tplc="E73CA046">
      <w:start w:val="1"/>
      <w:numFmt w:val="decimal"/>
      <w:lvlText w:val="%5."/>
      <w:lvlJc w:val="left"/>
      <w:pPr>
        <w:tabs>
          <w:tab w:val="num" w:pos="3600"/>
        </w:tabs>
        <w:ind w:left="3600" w:hanging="360"/>
      </w:pPr>
    </w:lvl>
    <w:lvl w:ilvl="5" w:tplc="3FD0705A">
      <w:start w:val="1"/>
      <w:numFmt w:val="decimal"/>
      <w:lvlText w:val="%6."/>
      <w:lvlJc w:val="left"/>
      <w:pPr>
        <w:tabs>
          <w:tab w:val="num" w:pos="4320"/>
        </w:tabs>
        <w:ind w:left="4320" w:hanging="360"/>
      </w:pPr>
    </w:lvl>
    <w:lvl w:ilvl="6" w:tplc="C9345F9E">
      <w:start w:val="1"/>
      <w:numFmt w:val="decimal"/>
      <w:lvlText w:val="%7."/>
      <w:lvlJc w:val="left"/>
      <w:pPr>
        <w:tabs>
          <w:tab w:val="num" w:pos="5040"/>
        </w:tabs>
        <w:ind w:left="5040" w:hanging="360"/>
      </w:pPr>
    </w:lvl>
    <w:lvl w:ilvl="7" w:tplc="B336D2D2">
      <w:start w:val="1"/>
      <w:numFmt w:val="decimal"/>
      <w:lvlText w:val="%8."/>
      <w:lvlJc w:val="left"/>
      <w:pPr>
        <w:tabs>
          <w:tab w:val="num" w:pos="5760"/>
        </w:tabs>
        <w:ind w:left="5760" w:hanging="360"/>
      </w:pPr>
    </w:lvl>
    <w:lvl w:ilvl="8" w:tplc="7CF44328">
      <w:start w:val="1"/>
      <w:numFmt w:val="decimal"/>
      <w:lvlText w:val="%9."/>
      <w:lvlJc w:val="left"/>
      <w:pPr>
        <w:tabs>
          <w:tab w:val="num" w:pos="6480"/>
        </w:tabs>
        <w:ind w:left="6480" w:hanging="360"/>
      </w:pPr>
    </w:lvl>
  </w:abstractNum>
  <w:abstractNum w:abstractNumId="79" w15:restartNumberingAfterBreak="0">
    <w:nsid w:val="70803CDA"/>
    <w:multiLevelType w:val="hybridMultilevel"/>
    <w:tmpl w:val="2F821B1A"/>
    <w:lvl w:ilvl="0" w:tplc="F0E2BC58">
      <w:start w:val="1"/>
      <w:numFmt w:val="decimal"/>
      <w:lvlText w:val="%1."/>
      <w:lvlJc w:val="left"/>
      <w:pPr>
        <w:tabs>
          <w:tab w:val="num" w:pos="1080"/>
        </w:tabs>
        <w:ind w:left="1080" w:hanging="360"/>
      </w:pPr>
    </w:lvl>
    <w:lvl w:ilvl="1" w:tplc="0AA6DFE0" w:tentative="1">
      <w:start w:val="1"/>
      <w:numFmt w:val="lowerLetter"/>
      <w:lvlText w:val="%2."/>
      <w:lvlJc w:val="left"/>
      <w:pPr>
        <w:tabs>
          <w:tab w:val="num" w:pos="1800"/>
        </w:tabs>
        <w:ind w:left="1800" w:hanging="360"/>
      </w:pPr>
    </w:lvl>
    <w:lvl w:ilvl="2" w:tplc="21F040B0" w:tentative="1">
      <w:start w:val="1"/>
      <w:numFmt w:val="lowerRoman"/>
      <w:lvlText w:val="%3."/>
      <w:lvlJc w:val="right"/>
      <w:pPr>
        <w:tabs>
          <w:tab w:val="num" w:pos="2520"/>
        </w:tabs>
        <w:ind w:left="2520" w:hanging="180"/>
      </w:pPr>
    </w:lvl>
    <w:lvl w:ilvl="3" w:tplc="29CA7784" w:tentative="1">
      <w:start w:val="1"/>
      <w:numFmt w:val="decimal"/>
      <w:lvlText w:val="%4."/>
      <w:lvlJc w:val="left"/>
      <w:pPr>
        <w:tabs>
          <w:tab w:val="num" w:pos="3240"/>
        </w:tabs>
        <w:ind w:left="3240" w:hanging="360"/>
      </w:pPr>
    </w:lvl>
    <w:lvl w:ilvl="4" w:tplc="89982758" w:tentative="1">
      <w:start w:val="1"/>
      <w:numFmt w:val="lowerLetter"/>
      <w:lvlText w:val="%5."/>
      <w:lvlJc w:val="left"/>
      <w:pPr>
        <w:tabs>
          <w:tab w:val="num" w:pos="3960"/>
        </w:tabs>
        <w:ind w:left="3960" w:hanging="360"/>
      </w:pPr>
    </w:lvl>
    <w:lvl w:ilvl="5" w:tplc="B204EEA2" w:tentative="1">
      <w:start w:val="1"/>
      <w:numFmt w:val="lowerRoman"/>
      <w:lvlText w:val="%6."/>
      <w:lvlJc w:val="right"/>
      <w:pPr>
        <w:tabs>
          <w:tab w:val="num" w:pos="4680"/>
        </w:tabs>
        <w:ind w:left="4680" w:hanging="180"/>
      </w:pPr>
    </w:lvl>
    <w:lvl w:ilvl="6" w:tplc="6C4C3E9A" w:tentative="1">
      <w:start w:val="1"/>
      <w:numFmt w:val="decimal"/>
      <w:lvlText w:val="%7."/>
      <w:lvlJc w:val="left"/>
      <w:pPr>
        <w:tabs>
          <w:tab w:val="num" w:pos="5400"/>
        </w:tabs>
        <w:ind w:left="5400" w:hanging="360"/>
      </w:pPr>
    </w:lvl>
    <w:lvl w:ilvl="7" w:tplc="1A628F82" w:tentative="1">
      <w:start w:val="1"/>
      <w:numFmt w:val="lowerLetter"/>
      <w:lvlText w:val="%8."/>
      <w:lvlJc w:val="left"/>
      <w:pPr>
        <w:tabs>
          <w:tab w:val="num" w:pos="6120"/>
        </w:tabs>
        <w:ind w:left="6120" w:hanging="360"/>
      </w:pPr>
    </w:lvl>
    <w:lvl w:ilvl="8" w:tplc="FB8CDBF2" w:tentative="1">
      <w:start w:val="1"/>
      <w:numFmt w:val="lowerRoman"/>
      <w:lvlText w:val="%9."/>
      <w:lvlJc w:val="right"/>
      <w:pPr>
        <w:tabs>
          <w:tab w:val="num" w:pos="6840"/>
        </w:tabs>
        <w:ind w:left="6840" w:hanging="180"/>
      </w:pPr>
    </w:lvl>
  </w:abstractNum>
  <w:abstractNum w:abstractNumId="80" w15:restartNumberingAfterBreak="0">
    <w:nsid w:val="7198209A"/>
    <w:multiLevelType w:val="hybridMultilevel"/>
    <w:tmpl w:val="D30042D0"/>
    <w:lvl w:ilvl="0" w:tplc="1E4E0B1C">
      <w:start w:val="1"/>
      <w:numFmt w:val="decimal"/>
      <w:lvlText w:val="%1."/>
      <w:lvlJc w:val="left"/>
      <w:pPr>
        <w:tabs>
          <w:tab w:val="num" w:pos="360"/>
        </w:tabs>
        <w:ind w:left="360" w:hanging="360"/>
      </w:pPr>
    </w:lvl>
    <w:lvl w:ilvl="1" w:tplc="08160017">
      <w:start w:val="1"/>
      <w:numFmt w:val="lowerLetter"/>
      <w:lvlText w:val="%2)"/>
      <w:lvlJc w:val="left"/>
      <w:pPr>
        <w:tabs>
          <w:tab w:val="num" w:pos="1080"/>
        </w:tabs>
        <w:ind w:left="1080" w:hanging="360"/>
      </w:pPr>
      <w:rPr>
        <w:rFonts w:hint="default"/>
      </w:rPr>
    </w:lvl>
    <w:lvl w:ilvl="2" w:tplc="F21CC732" w:tentative="1">
      <w:start w:val="1"/>
      <w:numFmt w:val="lowerRoman"/>
      <w:lvlText w:val="%3."/>
      <w:lvlJc w:val="right"/>
      <w:pPr>
        <w:tabs>
          <w:tab w:val="num" w:pos="1800"/>
        </w:tabs>
        <w:ind w:left="1800" w:hanging="180"/>
      </w:pPr>
    </w:lvl>
    <w:lvl w:ilvl="3" w:tplc="6F00DDC4" w:tentative="1">
      <w:start w:val="1"/>
      <w:numFmt w:val="decimal"/>
      <w:lvlText w:val="%4."/>
      <w:lvlJc w:val="left"/>
      <w:pPr>
        <w:tabs>
          <w:tab w:val="num" w:pos="2520"/>
        </w:tabs>
        <w:ind w:left="2520" w:hanging="360"/>
      </w:pPr>
    </w:lvl>
    <w:lvl w:ilvl="4" w:tplc="3FFAEA64" w:tentative="1">
      <w:start w:val="1"/>
      <w:numFmt w:val="lowerLetter"/>
      <w:lvlText w:val="%5."/>
      <w:lvlJc w:val="left"/>
      <w:pPr>
        <w:tabs>
          <w:tab w:val="num" w:pos="3240"/>
        </w:tabs>
        <w:ind w:left="3240" w:hanging="360"/>
      </w:pPr>
    </w:lvl>
    <w:lvl w:ilvl="5" w:tplc="B5A6584E" w:tentative="1">
      <w:start w:val="1"/>
      <w:numFmt w:val="lowerRoman"/>
      <w:lvlText w:val="%6."/>
      <w:lvlJc w:val="right"/>
      <w:pPr>
        <w:tabs>
          <w:tab w:val="num" w:pos="3960"/>
        </w:tabs>
        <w:ind w:left="3960" w:hanging="180"/>
      </w:pPr>
    </w:lvl>
    <w:lvl w:ilvl="6" w:tplc="FB4C29E6" w:tentative="1">
      <w:start w:val="1"/>
      <w:numFmt w:val="decimal"/>
      <w:lvlText w:val="%7."/>
      <w:lvlJc w:val="left"/>
      <w:pPr>
        <w:tabs>
          <w:tab w:val="num" w:pos="4680"/>
        </w:tabs>
        <w:ind w:left="4680" w:hanging="360"/>
      </w:pPr>
    </w:lvl>
    <w:lvl w:ilvl="7" w:tplc="CA42DA7A" w:tentative="1">
      <w:start w:val="1"/>
      <w:numFmt w:val="lowerLetter"/>
      <w:lvlText w:val="%8."/>
      <w:lvlJc w:val="left"/>
      <w:pPr>
        <w:tabs>
          <w:tab w:val="num" w:pos="5400"/>
        </w:tabs>
        <w:ind w:left="5400" w:hanging="360"/>
      </w:pPr>
    </w:lvl>
    <w:lvl w:ilvl="8" w:tplc="16808832" w:tentative="1">
      <w:start w:val="1"/>
      <w:numFmt w:val="lowerRoman"/>
      <w:lvlText w:val="%9."/>
      <w:lvlJc w:val="right"/>
      <w:pPr>
        <w:tabs>
          <w:tab w:val="num" w:pos="6120"/>
        </w:tabs>
        <w:ind w:left="6120" w:hanging="180"/>
      </w:pPr>
    </w:lvl>
  </w:abstractNum>
  <w:abstractNum w:abstractNumId="81" w15:restartNumberingAfterBreak="0">
    <w:nsid w:val="73BD7D57"/>
    <w:multiLevelType w:val="hybridMultilevel"/>
    <w:tmpl w:val="A02C234A"/>
    <w:lvl w:ilvl="0" w:tplc="F8B837A4">
      <w:start w:val="1"/>
      <w:numFmt w:val="decimal"/>
      <w:lvlText w:val="%1."/>
      <w:lvlJc w:val="left"/>
      <w:pPr>
        <w:tabs>
          <w:tab w:val="num" w:pos="720"/>
        </w:tabs>
        <w:ind w:left="720" w:hanging="360"/>
      </w:pPr>
    </w:lvl>
    <w:lvl w:ilvl="1" w:tplc="EB0A7E9C">
      <w:start w:val="1"/>
      <w:numFmt w:val="bullet"/>
      <w:lvlText w:val="o"/>
      <w:lvlJc w:val="left"/>
      <w:pPr>
        <w:tabs>
          <w:tab w:val="num" w:pos="1440"/>
        </w:tabs>
        <w:ind w:left="1440" w:hanging="360"/>
      </w:pPr>
      <w:rPr>
        <w:rFonts w:ascii="Courier New" w:hAnsi="Courier New" w:cs="Times New Roman" w:hint="default"/>
      </w:rPr>
    </w:lvl>
    <w:lvl w:ilvl="2" w:tplc="B0B4789E">
      <w:start w:val="1"/>
      <w:numFmt w:val="decimal"/>
      <w:lvlText w:val="%3."/>
      <w:lvlJc w:val="left"/>
      <w:pPr>
        <w:tabs>
          <w:tab w:val="num" w:pos="1800"/>
        </w:tabs>
        <w:ind w:left="1800" w:hanging="360"/>
      </w:pPr>
    </w:lvl>
    <w:lvl w:ilvl="3" w:tplc="DAA44406">
      <w:start w:val="1"/>
      <w:numFmt w:val="decimal"/>
      <w:lvlText w:val="%4."/>
      <w:lvlJc w:val="left"/>
      <w:pPr>
        <w:tabs>
          <w:tab w:val="num" w:pos="2520"/>
        </w:tabs>
        <w:ind w:left="2520" w:hanging="360"/>
      </w:pPr>
    </w:lvl>
    <w:lvl w:ilvl="4" w:tplc="FB94F660">
      <w:start w:val="1"/>
      <w:numFmt w:val="decimal"/>
      <w:lvlText w:val="%5."/>
      <w:lvlJc w:val="left"/>
      <w:pPr>
        <w:tabs>
          <w:tab w:val="num" w:pos="3240"/>
        </w:tabs>
        <w:ind w:left="3240" w:hanging="360"/>
      </w:pPr>
    </w:lvl>
    <w:lvl w:ilvl="5" w:tplc="6302DE00">
      <w:start w:val="1"/>
      <w:numFmt w:val="decimal"/>
      <w:lvlText w:val="%6."/>
      <w:lvlJc w:val="left"/>
      <w:pPr>
        <w:tabs>
          <w:tab w:val="num" w:pos="3960"/>
        </w:tabs>
        <w:ind w:left="3960" w:hanging="360"/>
      </w:pPr>
    </w:lvl>
    <w:lvl w:ilvl="6" w:tplc="3F8EB9F4">
      <w:start w:val="1"/>
      <w:numFmt w:val="decimal"/>
      <w:lvlText w:val="%7."/>
      <w:lvlJc w:val="left"/>
      <w:pPr>
        <w:tabs>
          <w:tab w:val="num" w:pos="4680"/>
        </w:tabs>
        <w:ind w:left="4680" w:hanging="360"/>
      </w:pPr>
    </w:lvl>
    <w:lvl w:ilvl="7" w:tplc="39E0C89E">
      <w:start w:val="1"/>
      <w:numFmt w:val="decimal"/>
      <w:lvlText w:val="%8."/>
      <w:lvlJc w:val="left"/>
      <w:pPr>
        <w:tabs>
          <w:tab w:val="num" w:pos="5400"/>
        </w:tabs>
        <w:ind w:left="5400" w:hanging="360"/>
      </w:pPr>
    </w:lvl>
    <w:lvl w:ilvl="8" w:tplc="0CB4D0FE">
      <w:start w:val="1"/>
      <w:numFmt w:val="decimal"/>
      <w:lvlText w:val="%9."/>
      <w:lvlJc w:val="left"/>
      <w:pPr>
        <w:tabs>
          <w:tab w:val="num" w:pos="6120"/>
        </w:tabs>
        <w:ind w:left="6120" w:hanging="360"/>
      </w:pPr>
    </w:lvl>
  </w:abstractNum>
  <w:abstractNum w:abstractNumId="82" w15:restartNumberingAfterBreak="0">
    <w:nsid w:val="791E502A"/>
    <w:multiLevelType w:val="multilevel"/>
    <w:tmpl w:val="67905816"/>
    <w:lvl w:ilvl="0">
      <w:start w:val="1"/>
      <w:numFmt w:val="decimal"/>
      <w:lvlText w:val="%1."/>
      <w:lvlJc w:val="left"/>
      <w:pPr>
        <w:ind w:left="720" w:hanging="360"/>
      </w:pPr>
      <w:rPr>
        <w:rFonts w:hint="default"/>
        <w:b/>
      </w:rPr>
    </w:lvl>
    <w:lvl w:ilvl="1">
      <w:start w:val="10"/>
      <w:numFmt w:val="upp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9A3253F"/>
    <w:multiLevelType w:val="hybridMultilevel"/>
    <w:tmpl w:val="39E687E6"/>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84" w15:restartNumberingAfterBreak="0">
    <w:nsid w:val="7C366B5F"/>
    <w:multiLevelType w:val="hybridMultilevel"/>
    <w:tmpl w:val="BF50073C"/>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5" w15:restartNumberingAfterBreak="0">
    <w:nsid w:val="7CB8012D"/>
    <w:multiLevelType w:val="hybridMultilevel"/>
    <w:tmpl w:val="710670A4"/>
    <w:lvl w:ilvl="0" w:tplc="08160001">
      <w:start w:val="1"/>
      <w:numFmt w:val="bullet"/>
      <w:lvlText w:val=""/>
      <w:lvlJc w:val="left"/>
      <w:pPr>
        <w:ind w:left="765" w:hanging="360"/>
      </w:pPr>
      <w:rPr>
        <w:rFonts w:ascii="Symbol" w:hAnsi="Symbol" w:hint="default"/>
      </w:rPr>
    </w:lvl>
    <w:lvl w:ilvl="1" w:tplc="08160003" w:tentative="1">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abstractNum w:abstractNumId="86" w15:restartNumberingAfterBreak="0">
    <w:nsid w:val="7CD41A95"/>
    <w:multiLevelType w:val="hybridMultilevel"/>
    <w:tmpl w:val="FB6E3B5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7" w15:restartNumberingAfterBreak="0">
    <w:nsid w:val="7D3832C5"/>
    <w:multiLevelType w:val="hybridMultilevel"/>
    <w:tmpl w:val="5CD0F1E8"/>
    <w:lvl w:ilvl="0" w:tplc="A4DC25A6">
      <w:start w:val="1"/>
      <w:numFmt w:val="bullet"/>
      <w:lvlText w:val=""/>
      <w:lvlJc w:val="left"/>
      <w:pPr>
        <w:tabs>
          <w:tab w:val="num" w:pos="1429"/>
        </w:tabs>
        <w:ind w:left="1429" w:hanging="360"/>
      </w:pPr>
      <w:rPr>
        <w:rFonts w:ascii="Wingdings" w:hAnsi="Wingdings" w:hint="default"/>
        <w:sz w:val="16"/>
      </w:rPr>
    </w:lvl>
    <w:lvl w:ilvl="1" w:tplc="BA76F926" w:tentative="1">
      <w:start w:val="1"/>
      <w:numFmt w:val="bullet"/>
      <w:lvlText w:val="o"/>
      <w:lvlJc w:val="left"/>
      <w:pPr>
        <w:tabs>
          <w:tab w:val="num" w:pos="2149"/>
        </w:tabs>
        <w:ind w:left="2149" w:hanging="360"/>
      </w:pPr>
      <w:rPr>
        <w:rFonts w:ascii="Courier New" w:hAnsi="Courier New" w:hint="default"/>
      </w:rPr>
    </w:lvl>
    <w:lvl w:ilvl="2" w:tplc="D430E206" w:tentative="1">
      <w:start w:val="1"/>
      <w:numFmt w:val="bullet"/>
      <w:lvlText w:val=""/>
      <w:lvlJc w:val="left"/>
      <w:pPr>
        <w:tabs>
          <w:tab w:val="num" w:pos="2869"/>
        </w:tabs>
        <w:ind w:left="2869" w:hanging="360"/>
      </w:pPr>
      <w:rPr>
        <w:rFonts w:ascii="Wingdings" w:hAnsi="Wingdings" w:hint="default"/>
      </w:rPr>
    </w:lvl>
    <w:lvl w:ilvl="3" w:tplc="A59CE106" w:tentative="1">
      <w:start w:val="1"/>
      <w:numFmt w:val="bullet"/>
      <w:lvlText w:val=""/>
      <w:lvlJc w:val="left"/>
      <w:pPr>
        <w:tabs>
          <w:tab w:val="num" w:pos="3589"/>
        </w:tabs>
        <w:ind w:left="3589" w:hanging="360"/>
      </w:pPr>
      <w:rPr>
        <w:rFonts w:ascii="Symbol" w:hAnsi="Symbol" w:hint="default"/>
      </w:rPr>
    </w:lvl>
    <w:lvl w:ilvl="4" w:tplc="3CD05BF2" w:tentative="1">
      <w:start w:val="1"/>
      <w:numFmt w:val="bullet"/>
      <w:lvlText w:val="o"/>
      <w:lvlJc w:val="left"/>
      <w:pPr>
        <w:tabs>
          <w:tab w:val="num" w:pos="4309"/>
        </w:tabs>
        <w:ind w:left="4309" w:hanging="360"/>
      </w:pPr>
      <w:rPr>
        <w:rFonts w:ascii="Courier New" w:hAnsi="Courier New" w:hint="default"/>
      </w:rPr>
    </w:lvl>
    <w:lvl w:ilvl="5" w:tplc="D706AF16" w:tentative="1">
      <w:start w:val="1"/>
      <w:numFmt w:val="bullet"/>
      <w:lvlText w:val=""/>
      <w:lvlJc w:val="left"/>
      <w:pPr>
        <w:tabs>
          <w:tab w:val="num" w:pos="5029"/>
        </w:tabs>
        <w:ind w:left="5029" w:hanging="360"/>
      </w:pPr>
      <w:rPr>
        <w:rFonts w:ascii="Wingdings" w:hAnsi="Wingdings" w:hint="default"/>
      </w:rPr>
    </w:lvl>
    <w:lvl w:ilvl="6" w:tplc="603C6344" w:tentative="1">
      <w:start w:val="1"/>
      <w:numFmt w:val="bullet"/>
      <w:lvlText w:val=""/>
      <w:lvlJc w:val="left"/>
      <w:pPr>
        <w:tabs>
          <w:tab w:val="num" w:pos="5749"/>
        </w:tabs>
        <w:ind w:left="5749" w:hanging="360"/>
      </w:pPr>
      <w:rPr>
        <w:rFonts w:ascii="Symbol" w:hAnsi="Symbol" w:hint="default"/>
      </w:rPr>
    </w:lvl>
    <w:lvl w:ilvl="7" w:tplc="A706107E" w:tentative="1">
      <w:start w:val="1"/>
      <w:numFmt w:val="bullet"/>
      <w:lvlText w:val="o"/>
      <w:lvlJc w:val="left"/>
      <w:pPr>
        <w:tabs>
          <w:tab w:val="num" w:pos="6469"/>
        </w:tabs>
        <w:ind w:left="6469" w:hanging="360"/>
      </w:pPr>
      <w:rPr>
        <w:rFonts w:ascii="Courier New" w:hAnsi="Courier New" w:hint="default"/>
      </w:rPr>
    </w:lvl>
    <w:lvl w:ilvl="8" w:tplc="09765E26" w:tentative="1">
      <w:start w:val="1"/>
      <w:numFmt w:val="bullet"/>
      <w:lvlText w:val=""/>
      <w:lvlJc w:val="left"/>
      <w:pPr>
        <w:tabs>
          <w:tab w:val="num" w:pos="7189"/>
        </w:tabs>
        <w:ind w:left="7189" w:hanging="360"/>
      </w:pPr>
      <w:rPr>
        <w:rFonts w:ascii="Wingdings" w:hAnsi="Wingdings" w:hint="default"/>
      </w:rPr>
    </w:lvl>
  </w:abstractNum>
  <w:num w:numId="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num>
  <w:num w:numId="3">
    <w:abstractNumId w:val="37"/>
  </w:num>
  <w:num w:numId="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num>
  <w:num w:numId="6">
    <w:abstractNumId w:val="55"/>
  </w:num>
  <w:num w:numId="7">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87"/>
  </w:num>
  <w:num w:numId="11">
    <w:abstractNumId w:val="21"/>
  </w:num>
  <w:num w:numId="12">
    <w:abstractNumId w:val="32"/>
  </w:num>
  <w:num w:numId="13">
    <w:abstractNumId w:val="25"/>
  </w:num>
  <w:num w:numId="14">
    <w:abstractNumId w:val="27"/>
  </w:num>
  <w:num w:numId="15">
    <w:abstractNumId w:val="41"/>
  </w:num>
  <w:num w:numId="16">
    <w:abstractNumId w:val="79"/>
  </w:num>
  <w:num w:numId="17">
    <w:abstractNumId w:val="48"/>
  </w:num>
  <w:num w:numId="18">
    <w:abstractNumId w:val="34"/>
  </w:num>
  <w:num w:numId="19">
    <w:abstractNumId w:val="19"/>
  </w:num>
  <w:num w:numId="20">
    <w:abstractNumId w:val="5"/>
  </w:num>
  <w:num w:numId="21">
    <w:abstractNumId w:val="46"/>
  </w:num>
  <w:num w:numId="22">
    <w:abstractNumId w:val="22"/>
  </w:num>
  <w:num w:numId="23">
    <w:abstractNumId w:val="40"/>
  </w:num>
  <w:num w:numId="24">
    <w:abstractNumId w:val="72"/>
  </w:num>
  <w:num w:numId="25">
    <w:abstractNumId w:val="51"/>
  </w:num>
  <w:num w:numId="26">
    <w:abstractNumId w:val="15"/>
  </w:num>
  <w:num w:numId="27">
    <w:abstractNumId w:val="17"/>
  </w:num>
  <w:num w:numId="28">
    <w:abstractNumId w:val="9"/>
  </w:num>
  <w:num w:numId="29">
    <w:abstractNumId w:val="50"/>
  </w:num>
  <w:num w:numId="30">
    <w:abstractNumId w:val="69"/>
  </w:num>
  <w:num w:numId="31">
    <w:abstractNumId w:val="33"/>
  </w:num>
  <w:num w:numId="32">
    <w:abstractNumId w:val="31"/>
  </w:num>
  <w:num w:numId="33">
    <w:abstractNumId w:val="68"/>
  </w:num>
  <w:num w:numId="34">
    <w:abstractNumId w:val="44"/>
  </w:num>
  <w:num w:numId="35">
    <w:abstractNumId w:val="23"/>
  </w:num>
  <w:num w:numId="36">
    <w:abstractNumId w:val="8"/>
  </w:num>
  <w:num w:numId="37">
    <w:abstractNumId w:val="71"/>
  </w:num>
  <w:num w:numId="38">
    <w:abstractNumId w:val="29"/>
  </w:num>
  <w:num w:numId="39">
    <w:abstractNumId w:val="3"/>
  </w:num>
  <w:num w:numId="40">
    <w:abstractNumId w:val="36"/>
  </w:num>
  <w:num w:numId="41">
    <w:abstractNumId w:val="0"/>
  </w:num>
  <w:num w:numId="42">
    <w:abstractNumId w:val="52"/>
  </w:num>
  <w:num w:numId="43">
    <w:abstractNumId w:val="75"/>
  </w:num>
  <w:num w:numId="44">
    <w:abstractNumId w:val="6"/>
  </w:num>
  <w:num w:numId="45">
    <w:abstractNumId w:val="77"/>
  </w:num>
  <w:num w:numId="46">
    <w:abstractNumId w:val="82"/>
  </w:num>
  <w:num w:numId="47">
    <w:abstractNumId w:val="26"/>
  </w:num>
  <w:num w:numId="48">
    <w:abstractNumId w:val="65"/>
  </w:num>
  <w:num w:numId="49">
    <w:abstractNumId w:val="28"/>
  </w:num>
  <w:num w:numId="50">
    <w:abstractNumId w:val="54"/>
  </w:num>
  <w:num w:numId="51">
    <w:abstractNumId w:val="83"/>
  </w:num>
  <w:num w:numId="52">
    <w:abstractNumId w:val="56"/>
  </w:num>
  <w:num w:numId="53">
    <w:abstractNumId w:val="80"/>
  </w:num>
  <w:num w:numId="54">
    <w:abstractNumId w:val="14"/>
  </w:num>
  <w:num w:numId="55">
    <w:abstractNumId w:val="59"/>
  </w:num>
  <w:num w:numId="56">
    <w:abstractNumId w:val="85"/>
  </w:num>
  <w:num w:numId="57">
    <w:abstractNumId w:val="12"/>
  </w:num>
  <w:num w:numId="58">
    <w:abstractNumId w:val="86"/>
  </w:num>
  <w:num w:numId="59">
    <w:abstractNumId w:val="35"/>
  </w:num>
  <w:num w:numId="60">
    <w:abstractNumId w:val="16"/>
  </w:num>
  <w:num w:numId="61">
    <w:abstractNumId w:val="58"/>
  </w:num>
  <w:num w:numId="62">
    <w:abstractNumId w:val="64"/>
  </w:num>
  <w:num w:numId="63">
    <w:abstractNumId w:val="4"/>
  </w:num>
  <w:num w:numId="64">
    <w:abstractNumId w:val="43"/>
  </w:num>
  <w:num w:numId="65">
    <w:abstractNumId w:val="74"/>
  </w:num>
  <w:num w:numId="66">
    <w:abstractNumId w:val="84"/>
  </w:num>
  <w:num w:numId="67">
    <w:abstractNumId w:val="38"/>
  </w:num>
  <w:num w:numId="68">
    <w:abstractNumId w:val="30"/>
  </w:num>
  <w:num w:numId="69">
    <w:abstractNumId w:val="42"/>
  </w:num>
  <w:num w:numId="70">
    <w:abstractNumId w:val="1"/>
  </w:num>
  <w:num w:numId="71">
    <w:abstractNumId w:val="73"/>
  </w:num>
  <w:num w:numId="72">
    <w:abstractNumId w:val="45"/>
  </w:num>
  <w:num w:numId="73">
    <w:abstractNumId w:val="7"/>
  </w:num>
  <w:num w:numId="74">
    <w:abstractNumId w:val="57"/>
  </w:num>
  <w:num w:numId="75">
    <w:abstractNumId w:val="60"/>
  </w:num>
  <w:num w:numId="76">
    <w:abstractNumId w:val="63"/>
  </w:num>
  <w:num w:numId="77">
    <w:abstractNumId w:val="11"/>
  </w:num>
  <w:num w:numId="78">
    <w:abstractNumId w:val="20"/>
  </w:num>
  <w:num w:numId="79">
    <w:abstractNumId w:val="13"/>
  </w:num>
  <w:num w:numId="80">
    <w:abstractNumId w:val="39"/>
    <w:lvlOverride w:ilvl="0">
      <w:startOverride w:val="1"/>
    </w:lvlOverride>
  </w:num>
  <w:num w:numId="81">
    <w:abstractNumId w:val="70"/>
  </w:num>
  <w:num w:numId="82">
    <w:abstractNumId w:val="18"/>
  </w:num>
  <w:num w:numId="83">
    <w:abstractNumId w:val="61"/>
  </w:num>
  <w:num w:numId="84">
    <w:abstractNumId w:val="2"/>
  </w:num>
  <w:num w:numId="85">
    <w:abstractNumId w:val="66"/>
  </w:num>
  <w:num w:numId="86">
    <w:abstractNumId w:val="24"/>
  </w:num>
  <w:num w:numId="87">
    <w:abstractNumId w:val="76"/>
  </w:num>
  <w:num w:numId="8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608"/>
    <w:rsid w:val="000026A3"/>
    <w:rsid w:val="00005902"/>
    <w:rsid w:val="00016C34"/>
    <w:rsid w:val="00025276"/>
    <w:rsid w:val="00025399"/>
    <w:rsid w:val="00027C30"/>
    <w:rsid w:val="00031147"/>
    <w:rsid w:val="000323A6"/>
    <w:rsid w:val="00032420"/>
    <w:rsid w:val="0003366F"/>
    <w:rsid w:val="00041A7F"/>
    <w:rsid w:val="000546B3"/>
    <w:rsid w:val="00056DE4"/>
    <w:rsid w:val="00060579"/>
    <w:rsid w:val="00063B92"/>
    <w:rsid w:val="00071E05"/>
    <w:rsid w:val="000728C6"/>
    <w:rsid w:val="00080B13"/>
    <w:rsid w:val="00087C6A"/>
    <w:rsid w:val="0009781D"/>
    <w:rsid w:val="00097E5B"/>
    <w:rsid w:val="000A1BAD"/>
    <w:rsid w:val="000A5843"/>
    <w:rsid w:val="000B3932"/>
    <w:rsid w:val="000B422C"/>
    <w:rsid w:val="000B4B15"/>
    <w:rsid w:val="000B598B"/>
    <w:rsid w:val="000B5F2B"/>
    <w:rsid w:val="000B6E43"/>
    <w:rsid w:val="000C001A"/>
    <w:rsid w:val="000C6E5F"/>
    <w:rsid w:val="000D69AF"/>
    <w:rsid w:val="000E278C"/>
    <w:rsid w:val="000E49B5"/>
    <w:rsid w:val="000E73E1"/>
    <w:rsid w:val="000F18AD"/>
    <w:rsid w:val="000F4B8E"/>
    <w:rsid w:val="0010117D"/>
    <w:rsid w:val="001017C3"/>
    <w:rsid w:val="001018A4"/>
    <w:rsid w:val="00103611"/>
    <w:rsid w:val="00112322"/>
    <w:rsid w:val="00122D48"/>
    <w:rsid w:val="001273F1"/>
    <w:rsid w:val="001311DD"/>
    <w:rsid w:val="001328AE"/>
    <w:rsid w:val="00132CA4"/>
    <w:rsid w:val="00142572"/>
    <w:rsid w:val="0015071E"/>
    <w:rsid w:val="00152722"/>
    <w:rsid w:val="00153A37"/>
    <w:rsid w:val="00157221"/>
    <w:rsid w:val="00161611"/>
    <w:rsid w:val="00164A84"/>
    <w:rsid w:val="00165D89"/>
    <w:rsid w:val="001704AE"/>
    <w:rsid w:val="00180036"/>
    <w:rsid w:val="001811B1"/>
    <w:rsid w:val="00181CC8"/>
    <w:rsid w:val="001839D2"/>
    <w:rsid w:val="0018632B"/>
    <w:rsid w:val="00194237"/>
    <w:rsid w:val="001A51F1"/>
    <w:rsid w:val="001A7C31"/>
    <w:rsid w:val="001C0896"/>
    <w:rsid w:val="001C5688"/>
    <w:rsid w:val="001D2097"/>
    <w:rsid w:val="001D2E02"/>
    <w:rsid w:val="001D33F3"/>
    <w:rsid w:val="001D6DC2"/>
    <w:rsid w:val="001E11A1"/>
    <w:rsid w:val="001E1452"/>
    <w:rsid w:val="001E25AD"/>
    <w:rsid w:val="001E6184"/>
    <w:rsid w:val="001E7213"/>
    <w:rsid w:val="001F19AB"/>
    <w:rsid w:val="001F55F0"/>
    <w:rsid w:val="001F6BDC"/>
    <w:rsid w:val="00204BEE"/>
    <w:rsid w:val="002120D1"/>
    <w:rsid w:val="0021420D"/>
    <w:rsid w:val="00223B30"/>
    <w:rsid w:val="00223B85"/>
    <w:rsid w:val="002309B5"/>
    <w:rsid w:val="00236CED"/>
    <w:rsid w:val="00240880"/>
    <w:rsid w:val="002472A0"/>
    <w:rsid w:val="002479D6"/>
    <w:rsid w:val="002537F4"/>
    <w:rsid w:val="002564D0"/>
    <w:rsid w:val="00264891"/>
    <w:rsid w:val="0027608F"/>
    <w:rsid w:val="002771AC"/>
    <w:rsid w:val="002804B2"/>
    <w:rsid w:val="0028729F"/>
    <w:rsid w:val="00290E0E"/>
    <w:rsid w:val="002A00C3"/>
    <w:rsid w:val="002A1315"/>
    <w:rsid w:val="002A3909"/>
    <w:rsid w:val="002A5490"/>
    <w:rsid w:val="002B4CD1"/>
    <w:rsid w:val="002B658C"/>
    <w:rsid w:val="002C14F1"/>
    <w:rsid w:val="002C6625"/>
    <w:rsid w:val="002D5DAA"/>
    <w:rsid w:val="002E0081"/>
    <w:rsid w:val="002E5C70"/>
    <w:rsid w:val="002F1DDE"/>
    <w:rsid w:val="002F26D5"/>
    <w:rsid w:val="002F2B67"/>
    <w:rsid w:val="002F2E05"/>
    <w:rsid w:val="002F46F5"/>
    <w:rsid w:val="002F4CB2"/>
    <w:rsid w:val="002F5307"/>
    <w:rsid w:val="00305FF2"/>
    <w:rsid w:val="00307EBF"/>
    <w:rsid w:val="0031412D"/>
    <w:rsid w:val="00315532"/>
    <w:rsid w:val="00316072"/>
    <w:rsid w:val="003237F9"/>
    <w:rsid w:val="00323D7C"/>
    <w:rsid w:val="0033792E"/>
    <w:rsid w:val="00344679"/>
    <w:rsid w:val="00344DC3"/>
    <w:rsid w:val="00347551"/>
    <w:rsid w:val="00356C23"/>
    <w:rsid w:val="00357B3F"/>
    <w:rsid w:val="00361BE1"/>
    <w:rsid w:val="00362108"/>
    <w:rsid w:val="00374B57"/>
    <w:rsid w:val="00385813"/>
    <w:rsid w:val="00394A99"/>
    <w:rsid w:val="00397962"/>
    <w:rsid w:val="003A6156"/>
    <w:rsid w:val="003B40AA"/>
    <w:rsid w:val="003C49C4"/>
    <w:rsid w:val="003C577C"/>
    <w:rsid w:val="003D078F"/>
    <w:rsid w:val="003D3E2B"/>
    <w:rsid w:val="003D50DF"/>
    <w:rsid w:val="0040041D"/>
    <w:rsid w:val="00404B9C"/>
    <w:rsid w:val="004052AB"/>
    <w:rsid w:val="00405B4F"/>
    <w:rsid w:val="00414DB0"/>
    <w:rsid w:val="00415B6B"/>
    <w:rsid w:val="0041768A"/>
    <w:rsid w:val="004274DA"/>
    <w:rsid w:val="00432B14"/>
    <w:rsid w:val="00436979"/>
    <w:rsid w:val="004402F7"/>
    <w:rsid w:val="004422A4"/>
    <w:rsid w:val="00451FD9"/>
    <w:rsid w:val="00456B03"/>
    <w:rsid w:val="00457B32"/>
    <w:rsid w:val="004623F5"/>
    <w:rsid w:val="0046279D"/>
    <w:rsid w:val="00463BDD"/>
    <w:rsid w:val="004651F7"/>
    <w:rsid w:val="00465A59"/>
    <w:rsid w:val="00471469"/>
    <w:rsid w:val="00473ECC"/>
    <w:rsid w:val="0048058E"/>
    <w:rsid w:val="00480657"/>
    <w:rsid w:val="00481E12"/>
    <w:rsid w:val="0048449B"/>
    <w:rsid w:val="00484B72"/>
    <w:rsid w:val="00484FDA"/>
    <w:rsid w:val="00486134"/>
    <w:rsid w:val="004901FE"/>
    <w:rsid w:val="0049225A"/>
    <w:rsid w:val="0049572F"/>
    <w:rsid w:val="00495AF2"/>
    <w:rsid w:val="004A00DF"/>
    <w:rsid w:val="004B7042"/>
    <w:rsid w:val="004C599A"/>
    <w:rsid w:val="004C5CAD"/>
    <w:rsid w:val="004C66EF"/>
    <w:rsid w:val="004C6BC5"/>
    <w:rsid w:val="004C6CCA"/>
    <w:rsid w:val="004D17A1"/>
    <w:rsid w:val="004E44B2"/>
    <w:rsid w:val="004E50F2"/>
    <w:rsid w:val="004F384B"/>
    <w:rsid w:val="00503B9B"/>
    <w:rsid w:val="005056E9"/>
    <w:rsid w:val="00506798"/>
    <w:rsid w:val="00507E1A"/>
    <w:rsid w:val="00510E79"/>
    <w:rsid w:val="00516C98"/>
    <w:rsid w:val="005216EA"/>
    <w:rsid w:val="005277F3"/>
    <w:rsid w:val="00531D52"/>
    <w:rsid w:val="005343BA"/>
    <w:rsid w:val="00540B8E"/>
    <w:rsid w:val="00543810"/>
    <w:rsid w:val="00553699"/>
    <w:rsid w:val="00555A83"/>
    <w:rsid w:val="00555ACD"/>
    <w:rsid w:val="00556592"/>
    <w:rsid w:val="005569E3"/>
    <w:rsid w:val="00563694"/>
    <w:rsid w:val="00566D85"/>
    <w:rsid w:val="00567D0C"/>
    <w:rsid w:val="0057468D"/>
    <w:rsid w:val="00577084"/>
    <w:rsid w:val="00580D01"/>
    <w:rsid w:val="00581DFE"/>
    <w:rsid w:val="005825BE"/>
    <w:rsid w:val="00582805"/>
    <w:rsid w:val="005831E0"/>
    <w:rsid w:val="005833E9"/>
    <w:rsid w:val="00592EE0"/>
    <w:rsid w:val="005A16FD"/>
    <w:rsid w:val="005A2299"/>
    <w:rsid w:val="005A361E"/>
    <w:rsid w:val="005A3C1F"/>
    <w:rsid w:val="005C0ABF"/>
    <w:rsid w:val="005C43D1"/>
    <w:rsid w:val="005E061A"/>
    <w:rsid w:val="005E1EFE"/>
    <w:rsid w:val="005E2C70"/>
    <w:rsid w:val="005E58A4"/>
    <w:rsid w:val="005F64B4"/>
    <w:rsid w:val="006067B1"/>
    <w:rsid w:val="00606ED4"/>
    <w:rsid w:val="00607608"/>
    <w:rsid w:val="00612C28"/>
    <w:rsid w:val="006130AA"/>
    <w:rsid w:val="00615BFE"/>
    <w:rsid w:val="00620054"/>
    <w:rsid w:val="00622068"/>
    <w:rsid w:val="00636AA7"/>
    <w:rsid w:val="0064131F"/>
    <w:rsid w:val="0064206A"/>
    <w:rsid w:val="006467FB"/>
    <w:rsid w:val="006570F0"/>
    <w:rsid w:val="00661CEC"/>
    <w:rsid w:val="00664574"/>
    <w:rsid w:val="00670CF2"/>
    <w:rsid w:val="00671204"/>
    <w:rsid w:val="00671290"/>
    <w:rsid w:val="006730A8"/>
    <w:rsid w:val="00676CA8"/>
    <w:rsid w:val="00686289"/>
    <w:rsid w:val="006A013B"/>
    <w:rsid w:val="006A0BF1"/>
    <w:rsid w:val="006A153D"/>
    <w:rsid w:val="006B2109"/>
    <w:rsid w:val="006B642E"/>
    <w:rsid w:val="006C18B0"/>
    <w:rsid w:val="006D1A9C"/>
    <w:rsid w:val="006D55E8"/>
    <w:rsid w:val="006D66BC"/>
    <w:rsid w:val="006D6BDE"/>
    <w:rsid w:val="006D6FC6"/>
    <w:rsid w:val="006E18C5"/>
    <w:rsid w:val="006E5363"/>
    <w:rsid w:val="006F1527"/>
    <w:rsid w:val="0070119E"/>
    <w:rsid w:val="00705C8F"/>
    <w:rsid w:val="00711504"/>
    <w:rsid w:val="00712D0C"/>
    <w:rsid w:val="007174E4"/>
    <w:rsid w:val="00720AC5"/>
    <w:rsid w:val="007273B7"/>
    <w:rsid w:val="00734252"/>
    <w:rsid w:val="0073752D"/>
    <w:rsid w:val="00737A11"/>
    <w:rsid w:val="00740B9F"/>
    <w:rsid w:val="00743931"/>
    <w:rsid w:val="00751831"/>
    <w:rsid w:val="007520B8"/>
    <w:rsid w:val="00754120"/>
    <w:rsid w:val="00755363"/>
    <w:rsid w:val="00765B47"/>
    <w:rsid w:val="00767260"/>
    <w:rsid w:val="0077005A"/>
    <w:rsid w:val="00773DED"/>
    <w:rsid w:val="00776E43"/>
    <w:rsid w:val="007836B1"/>
    <w:rsid w:val="0078460D"/>
    <w:rsid w:val="007855A9"/>
    <w:rsid w:val="00787100"/>
    <w:rsid w:val="007873CC"/>
    <w:rsid w:val="00787596"/>
    <w:rsid w:val="00797E8A"/>
    <w:rsid w:val="007A630B"/>
    <w:rsid w:val="007A6EAE"/>
    <w:rsid w:val="007A6F38"/>
    <w:rsid w:val="007B0129"/>
    <w:rsid w:val="007B1B56"/>
    <w:rsid w:val="007B77C0"/>
    <w:rsid w:val="007C2B09"/>
    <w:rsid w:val="007C65C8"/>
    <w:rsid w:val="007D5B60"/>
    <w:rsid w:val="007D7711"/>
    <w:rsid w:val="007F6E0C"/>
    <w:rsid w:val="007F78C2"/>
    <w:rsid w:val="008064A0"/>
    <w:rsid w:val="00816C64"/>
    <w:rsid w:val="008170B7"/>
    <w:rsid w:val="00821661"/>
    <w:rsid w:val="0082237A"/>
    <w:rsid w:val="008346B2"/>
    <w:rsid w:val="00842506"/>
    <w:rsid w:val="0084593E"/>
    <w:rsid w:val="00853A76"/>
    <w:rsid w:val="00854348"/>
    <w:rsid w:val="00855D99"/>
    <w:rsid w:val="00861234"/>
    <w:rsid w:val="00863FD8"/>
    <w:rsid w:val="008667E9"/>
    <w:rsid w:val="00872345"/>
    <w:rsid w:val="00880455"/>
    <w:rsid w:val="00881425"/>
    <w:rsid w:val="00890A1E"/>
    <w:rsid w:val="008A2E31"/>
    <w:rsid w:val="008A3B5C"/>
    <w:rsid w:val="008A4089"/>
    <w:rsid w:val="008B06D5"/>
    <w:rsid w:val="008B20C5"/>
    <w:rsid w:val="008B21BC"/>
    <w:rsid w:val="008B6D5E"/>
    <w:rsid w:val="008C5B3D"/>
    <w:rsid w:val="008C5C76"/>
    <w:rsid w:val="008C6BA3"/>
    <w:rsid w:val="008D2ABE"/>
    <w:rsid w:val="008D2D99"/>
    <w:rsid w:val="008D538E"/>
    <w:rsid w:val="008E0ACE"/>
    <w:rsid w:val="008F11EB"/>
    <w:rsid w:val="00902837"/>
    <w:rsid w:val="009029E3"/>
    <w:rsid w:val="00904ECC"/>
    <w:rsid w:val="0090537A"/>
    <w:rsid w:val="00910A25"/>
    <w:rsid w:val="00914454"/>
    <w:rsid w:val="00915682"/>
    <w:rsid w:val="00916377"/>
    <w:rsid w:val="00924D42"/>
    <w:rsid w:val="009317B9"/>
    <w:rsid w:val="00937FD8"/>
    <w:rsid w:val="00946437"/>
    <w:rsid w:val="00946464"/>
    <w:rsid w:val="0094687D"/>
    <w:rsid w:val="009566D9"/>
    <w:rsid w:val="009675F8"/>
    <w:rsid w:val="00970380"/>
    <w:rsid w:val="009724FD"/>
    <w:rsid w:val="009750ED"/>
    <w:rsid w:val="00977214"/>
    <w:rsid w:val="00981FDB"/>
    <w:rsid w:val="00982832"/>
    <w:rsid w:val="00987767"/>
    <w:rsid w:val="00990553"/>
    <w:rsid w:val="009928F6"/>
    <w:rsid w:val="0099641F"/>
    <w:rsid w:val="009A11F7"/>
    <w:rsid w:val="009B198C"/>
    <w:rsid w:val="009C096A"/>
    <w:rsid w:val="009C2C04"/>
    <w:rsid w:val="009C531B"/>
    <w:rsid w:val="009C6B3D"/>
    <w:rsid w:val="009D2669"/>
    <w:rsid w:val="009D39B8"/>
    <w:rsid w:val="009D72D6"/>
    <w:rsid w:val="009E1FF1"/>
    <w:rsid w:val="009E3F91"/>
    <w:rsid w:val="009E6759"/>
    <w:rsid w:val="00A035B0"/>
    <w:rsid w:val="00A0390C"/>
    <w:rsid w:val="00A041BB"/>
    <w:rsid w:val="00A12EB9"/>
    <w:rsid w:val="00A13D5A"/>
    <w:rsid w:val="00A16A53"/>
    <w:rsid w:val="00A208DD"/>
    <w:rsid w:val="00A34BD8"/>
    <w:rsid w:val="00A36D98"/>
    <w:rsid w:val="00A44444"/>
    <w:rsid w:val="00A44E66"/>
    <w:rsid w:val="00A453AD"/>
    <w:rsid w:val="00A46DA0"/>
    <w:rsid w:val="00A66F32"/>
    <w:rsid w:val="00A7371F"/>
    <w:rsid w:val="00A739C4"/>
    <w:rsid w:val="00A81A6F"/>
    <w:rsid w:val="00A81FA1"/>
    <w:rsid w:val="00A8296D"/>
    <w:rsid w:val="00A83A58"/>
    <w:rsid w:val="00A8480F"/>
    <w:rsid w:val="00AA0435"/>
    <w:rsid w:val="00AA0BBC"/>
    <w:rsid w:val="00AA1091"/>
    <w:rsid w:val="00AA30AF"/>
    <w:rsid w:val="00AA606D"/>
    <w:rsid w:val="00AA68E9"/>
    <w:rsid w:val="00AA7DEA"/>
    <w:rsid w:val="00AB0914"/>
    <w:rsid w:val="00AB64C4"/>
    <w:rsid w:val="00AC176F"/>
    <w:rsid w:val="00AC6DCC"/>
    <w:rsid w:val="00AD22F6"/>
    <w:rsid w:val="00AE04AC"/>
    <w:rsid w:val="00AE15E5"/>
    <w:rsid w:val="00AE3ED9"/>
    <w:rsid w:val="00AE3F9F"/>
    <w:rsid w:val="00AE58E4"/>
    <w:rsid w:val="00AF1DE3"/>
    <w:rsid w:val="00AF6707"/>
    <w:rsid w:val="00B04379"/>
    <w:rsid w:val="00B05090"/>
    <w:rsid w:val="00B066E2"/>
    <w:rsid w:val="00B1529C"/>
    <w:rsid w:val="00B22246"/>
    <w:rsid w:val="00B261CB"/>
    <w:rsid w:val="00B32C23"/>
    <w:rsid w:val="00B41C87"/>
    <w:rsid w:val="00B5092A"/>
    <w:rsid w:val="00B52DAB"/>
    <w:rsid w:val="00B667E3"/>
    <w:rsid w:val="00B713FB"/>
    <w:rsid w:val="00B84115"/>
    <w:rsid w:val="00B92880"/>
    <w:rsid w:val="00B95107"/>
    <w:rsid w:val="00B972F4"/>
    <w:rsid w:val="00BA0753"/>
    <w:rsid w:val="00BB1AEA"/>
    <w:rsid w:val="00BC04E3"/>
    <w:rsid w:val="00BC2B1D"/>
    <w:rsid w:val="00BC2F60"/>
    <w:rsid w:val="00BC5CB8"/>
    <w:rsid w:val="00BC69AF"/>
    <w:rsid w:val="00BC783E"/>
    <w:rsid w:val="00BD0E47"/>
    <w:rsid w:val="00BD2635"/>
    <w:rsid w:val="00BD46C2"/>
    <w:rsid w:val="00BE7893"/>
    <w:rsid w:val="00BF13FB"/>
    <w:rsid w:val="00BF1960"/>
    <w:rsid w:val="00C05714"/>
    <w:rsid w:val="00C110C4"/>
    <w:rsid w:val="00C15BF7"/>
    <w:rsid w:val="00C1763D"/>
    <w:rsid w:val="00C258FC"/>
    <w:rsid w:val="00C25D89"/>
    <w:rsid w:val="00C26BDB"/>
    <w:rsid w:val="00C33051"/>
    <w:rsid w:val="00C46967"/>
    <w:rsid w:val="00C52810"/>
    <w:rsid w:val="00C576BB"/>
    <w:rsid w:val="00C6461D"/>
    <w:rsid w:val="00C66B3E"/>
    <w:rsid w:val="00C74359"/>
    <w:rsid w:val="00C76005"/>
    <w:rsid w:val="00C84753"/>
    <w:rsid w:val="00C847F2"/>
    <w:rsid w:val="00C87F5B"/>
    <w:rsid w:val="00C908DD"/>
    <w:rsid w:val="00C92EEF"/>
    <w:rsid w:val="00C964A8"/>
    <w:rsid w:val="00CA1022"/>
    <w:rsid w:val="00CB0FD7"/>
    <w:rsid w:val="00CC284F"/>
    <w:rsid w:val="00CC3524"/>
    <w:rsid w:val="00CC5579"/>
    <w:rsid w:val="00CD7529"/>
    <w:rsid w:val="00CE2182"/>
    <w:rsid w:val="00CE61B1"/>
    <w:rsid w:val="00CF7CE2"/>
    <w:rsid w:val="00CF7DE7"/>
    <w:rsid w:val="00D00E7D"/>
    <w:rsid w:val="00D151D0"/>
    <w:rsid w:val="00D21D12"/>
    <w:rsid w:val="00D24E6B"/>
    <w:rsid w:val="00D273AA"/>
    <w:rsid w:val="00D334E3"/>
    <w:rsid w:val="00D3526E"/>
    <w:rsid w:val="00D360B4"/>
    <w:rsid w:val="00D4286F"/>
    <w:rsid w:val="00D47280"/>
    <w:rsid w:val="00D47A95"/>
    <w:rsid w:val="00D53891"/>
    <w:rsid w:val="00D61412"/>
    <w:rsid w:val="00D63E5E"/>
    <w:rsid w:val="00D70587"/>
    <w:rsid w:val="00D735A2"/>
    <w:rsid w:val="00D73E57"/>
    <w:rsid w:val="00D7603A"/>
    <w:rsid w:val="00D8317B"/>
    <w:rsid w:val="00D90CB5"/>
    <w:rsid w:val="00D91E7F"/>
    <w:rsid w:val="00D91F5F"/>
    <w:rsid w:val="00D9353B"/>
    <w:rsid w:val="00D95855"/>
    <w:rsid w:val="00DA5E98"/>
    <w:rsid w:val="00DB1907"/>
    <w:rsid w:val="00DB59F8"/>
    <w:rsid w:val="00DB7087"/>
    <w:rsid w:val="00DB7D83"/>
    <w:rsid w:val="00DC3F4D"/>
    <w:rsid w:val="00DC6A00"/>
    <w:rsid w:val="00DD1729"/>
    <w:rsid w:val="00DD4BE9"/>
    <w:rsid w:val="00DD7790"/>
    <w:rsid w:val="00DF06D8"/>
    <w:rsid w:val="00DF1600"/>
    <w:rsid w:val="00E00173"/>
    <w:rsid w:val="00E0035E"/>
    <w:rsid w:val="00E1555D"/>
    <w:rsid w:val="00E160A2"/>
    <w:rsid w:val="00E21DA5"/>
    <w:rsid w:val="00E24578"/>
    <w:rsid w:val="00E25056"/>
    <w:rsid w:val="00E306EA"/>
    <w:rsid w:val="00E406EE"/>
    <w:rsid w:val="00E4305A"/>
    <w:rsid w:val="00E51CA6"/>
    <w:rsid w:val="00E70041"/>
    <w:rsid w:val="00E77B1E"/>
    <w:rsid w:val="00E8050B"/>
    <w:rsid w:val="00E8646F"/>
    <w:rsid w:val="00E8719A"/>
    <w:rsid w:val="00E92F0F"/>
    <w:rsid w:val="00EA096E"/>
    <w:rsid w:val="00EA20CE"/>
    <w:rsid w:val="00EC6742"/>
    <w:rsid w:val="00ED08B4"/>
    <w:rsid w:val="00ED4872"/>
    <w:rsid w:val="00ED4C58"/>
    <w:rsid w:val="00ED6D18"/>
    <w:rsid w:val="00ED774F"/>
    <w:rsid w:val="00EE06E3"/>
    <w:rsid w:val="00EE1FB1"/>
    <w:rsid w:val="00F04294"/>
    <w:rsid w:val="00F11ADA"/>
    <w:rsid w:val="00F20799"/>
    <w:rsid w:val="00F33C1A"/>
    <w:rsid w:val="00F35635"/>
    <w:rsid w:val="00F4554D"/>
    <w:rsid w:val="00F45D01"/>
    <w:rsid w:val="00F46C87"/>
    <w:rsid w:val="00F61BEE"/>
    <w:rsid w:val="00F6469F"/>
    <w:rsid w:val="00F6745D"/>
    <w:rsid w:val="00F762D2"/>
    <w:rsid w:val="00F93B2B"/>
    <w:rsid w:val="00F94E60"/>
    <w:rsid w:val="00FA6B55"/>
    <w:rsid w:val="00FB5CBA"/>
    <w:rsid w:val="00FC06D8"/>
    <w:rsid w:val="00FC4878"/>
    <w:rsid w:val="00FC4E2B"/>
    <w:rsid w:val="00FC5A89"/>
    <w:rsid w:val="00FC6847"/>
    <w:rsid w:val="00FD1282"/>
    <w:rsid w:val="00FD21E8"/>
    <w:rsid w:val="00FD28D6"/>
    <w:rsid w:val="00FF4BEB"/>
    <w:rsid w:val="00FF5DE1"/>
  </w:rsids>
  <m:mathPr>
    <m:mathFont m:val="Cambria Math"/>
    <m:brkBin m:val="before"/>
    <m:brkBinSub m:val="--"/>
    <m:smallFrac m:val="0"/>
    <m:dispDef/>
    <m:lMargin m:val="0"/>
    <m:rMargin m:val="0"/>
    <m:defJc m:val="centerGroup"/>
    <m:wrapIndent m:val="1440"/>
    <m:intLim m:val="subSup"/>
    <m:naryLim m:val="undOvr"/>
  </m:mathPr>
  <w:themeFontLang w:val="pt-PT"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22C0E40"/>
  <w15:docId w15:val="{D5BAE133-1A45-47FF-8C06-13B07B1B8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PT"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5ED"/>
    <w:pPr>
      <w:spacing w:after="0" w:line="240" w:lineRule="auto"/>
    </w:pPr>
    <w:rPr>
      <w:rFonts w:ascii="Times New Roman" w:eastAsia="Times New Roman" w:hAnsi="Times New Roman" w:cs="Times New Roman"/>
      <w:sz w:val="24"/>
      <w:szCs w:val="24"/>
      <w:lang w:eastAsia="pt-PT"/>
    </w:rPr>
  </w:style>
  <w:style w:type="paragraph" w:styleId="Cabealho1">
    <w:name w:val="heading 1"/>
    <w:basedOn w:val="Normal"/>
    <w:next w:val="Normal"/>
    <w:link w:val="Cabealho1Carter"/>
    <w:qFormat/>
    <w:rsid w:val="001B45ED"/>
    <w:pPr>
      <w:keepNext/>
      <w:jc w:val="center"/>
      <w:outlineLvl w:val="0"/>
    </w:pPr>
    <w:rPr>
      <w:rFonts w:eastAsia="Arial Unicode MS"/>
      <w:b/>
      <w:spacing w:val="-5"/>
      <w:sz w:val="32"/>
      <w:szCs w:val="20"/>
    </w:rPr>
  </w:style>
  <w:style w:type="paragraph" w:styleId="Cabealho2">
    <w:name w:val="heading 2"/>
    <w:basedOn w:val="Normal"/>
    <w:next w:val="Normal"/>
    <w:link w:val="Cabealho2Carter"/>
    <w:qFormat/>
    <w:rsid w:val="001B45ED"/>
    <w:pPr>
      <w:keepNext/>
      <w:jc w:val="center"/>
      <w:outlineLvl w:val="1"/>
    </w:pPr>
    <w:rPr>
      <w:rFonts w:ascii="Courier New" w:eastAsia="Arial Unicode MS" w:hAnsi="Courier New"/>
      <w:b/>
      <w:i/>
      <w:spacing w:val="-5"/>
      <w:sz w:val="36"/>
      <w:szCs w:val="20"/>
      <w:u w:val="single"/>
    </w:rPr>
  </w:style>
  <w:style w:type="paragraph" w:styleId="Cabealho3">
    <w:name w:val="heading 3"/>
    <w:basedOn w:val="Normal"/>
    <w:next w:val="Normal"/>
    <w:link w:val="Cabealho3Carter"/>
    <w:qFormat/>
    <w:rsid w:val="001B45ED"/>
    <w:pPr>
      <w:keepNext/>
      <w:jc w:val="both"/>
      <w:outlineLvl w:val="2"/>
    </w:pPr>
    <w:rPr>
      <w:rFonts w:eastAsia="Arial Unicode MS"/>
      <w:b/>
      <w:spacing w:val="-5"/>
      <w:sz w:val="36"/>
      <w:szCs w:val="20"/>
    </w:rPr>
  </w:style>
  <w:style w:type="paragraph" w:styleId="Cabealho4">
    <w:name w:val="heading 4"/>
    <w:basedOn w:val="Normal"/>
    <w:next w:val="Normal"/>
    <w:link w:val="Cabealho4Carter"/>
    <w:qFormat/>
    <w:rsid w:val="001B45ED"/>
    <w:pPr>
      <w:keepNext/>
      <w:outlineLvl w:val="3"/>
    </w:pPr>
    <w:rPr>
      <w:rFonts w:eastAsia="Arial Unicode MS"/>
      <w:b/>
      <w:spacing w:val="-5"/>
      <w:szCs w:val="20"/>
    </w:rPr>
  </w:style>
  <w:style w:type="paragraph" w:styleId="Cabealho5">
    <w:name w:val="heading 5"/>
    <w:basedOn w:val="Normal"/>
    <w:next w:val="Normal"/>
    <w:link w:val="Cabealho5Carter"/>
    <w:qFormat/>
    <w:rsid w:val="001B45ED"/>
    <w:pPr>
      <w:keepNext/>
      <w:jc w:val="center"/>
      <w:outlineLvl w:val="4"/>
    </w:pPr>
    <w:rPr>
      <w:rFonts w:eastAsia="Arial Unicode MS"/>
      <w:b/>
      <w:spacing w:val="-5"/>
      <w:sz w:val="36"/>
      <w:szCs w:val="20"/>
    </w:rPr>
  </w:style>
  <w:style w:type="paragraph" w:styleId="Cabealho6">
    <w:name w:val="heading 6"/>
    <w:basedOn w:val="Normal"/>
    <w:next w:val="Normal"/>
    <w:link w:val="Cabealho6Carter"/>
    <w:qFormat/>
    <w:rsid w:val="001B45ED"/>
    <w:pPr>
      <w:keepNext/>
      <w:jc w:val="both"/>
      <w:outlineLvl w:val="5"/>
    </w:pPr>
    <w:rPr>
      <w:rFonts w:eastAsia="Arial Unicode MS"/>
      <w:b/>
      <w:spacing w:val="-5"/>
      <w:szCs w:val="20"/>
    </w:rPr>
  </w:style>
  <w:style w:type="paragraph" w:styleId="Cabealho7">
    <w:name w:val="heading 7"/>
    <w:basedOn w:val="Normal"/>
    <w:next w:val="Normal"/>
    <w:link w:val="Cabealho7Carter"/>
    <w:qFormat/>
    <w:rsid w:val="001B45ED"/>
    <w:pPr>
      <w:keepNext/>
      <w:jc w:val="both"/>
      <w:outlineLvl w:val="6"/>
    </w:pPr>
    <w:rPr>
      <w:b/>
      <w:bCs/>
      <w:sz w:val="28"/>
    </w:rPr>
  </w:style>
  <w:style w:type="paragraph" w:styleId="Cabealho8">
    <w:name w:val="heading 8"/>
    <w:basedOn w:val="Normal"/>
    <w:next w:val="Normal"/>
    <w:link w:val="Cabealho8Carter"/>
    <w:qFormat/>
    <w:rsid w:val="001B45ED"/>
    <w:pPr>
      <w:keepNext/>
      <w:outlineLvl w:val="7"/>
    </w:pPr>
    <w:rPr>
      <w:sz w:val="28"/>
      <w:u w:val="doubl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uiPriority w:val="99"/>
    <w:rsid w:val="0018206C"/>
    <w:pPr>
      <w:autoSpaceDE w:val="0"/>
      <w:autoSpaceDN w:val="0"/>
      <w:adjustRightInd w:val="0"/>
      <w:spacing w:after="0" w:line="240" w:lineRule="auto"/>
    </w:pPr>
    <w:rPr>
      <w:rFonts w:ascii="Bookman Old Style" w:hAnsi="Bookman Old Style" w:cs="Bookman Old Style"/>
      <w:color w:val="000000"/>
      <w:sz w:val="24"/>
      <w:szCs w:val="24"/>
    </w:rPr>
  </w:style>
  <w:style w:type="paragraph" w:styleId="Cabealho">
    <w:name w:val="header"/>
    <w:basedOn w:val="Normal"/>
    <w:link w:val="CabealhoCarter"/>
    <w:uiPriority w:val="99"/>
    <w:unhideWhenUsed/>
    <w:rsid w:val="0018206C"/>
    <w:pPr>
      <w:tabs>
        <w:tab w:val="center" w:pos="4252"/>
        <w:tab w:val="right" w:pos="8504"/>
      </w:tabs>
    </w:pPr>
  </w:style>
  <w:style w:type="character" w:customStyle="1" w:styleId="CabealhoCarter">
    <w:name w:val="Cabeçalho Caráter"/>
    <w:basedOn w:val="Tipodeletrapredefinidodopargrafo"/>
    <w:link w:val="Cabealho"/>
    <w:uiPriority w:val="99"/>
    <w:rsid w:val="0018206C"/>
  </w:style>
  <w:style w:type="paragraph" w:styleId="Rodap">
    <w:name w:val="footer"/>
    <w:basedOn w:val="Normal"/>
    <w:link w:val="RodapCarter"/>
    <w:unhideWhenUsed/>
    <w:rsid w:val="0018206C"/>
    <w:pPr>
      <w:tabs>
        <w:tab w:val="center" w:pos="4252"/>
        <w:tab w:val="right" w:pos="8504"/>
      </w:tabs>
    </w:pPr>
  </w:style>
  <w:style w:type="character" w:customStyle="1" w:styleId="RodapCarter">
    <w:name w:val="Rodapé Caráter"/>
    <w:basedOn w:val="Tipodeletrapredefinidodopargrafo"/>
    <w:link w:val="Rodap"/>
    <w:uiPriority w:val="99"/>
    <w:rsid w:val="0018206C"/>
  </w:style>
  <w:style w:type="character" w:styleId="Hiperligao">
    <w:name w:val="Hyperlink"/>
    <w:basedOn w:val="Tipodeletrapredefinidodopargrafo"/>
    <w:uiPriority w:val="99"/>
    <w:rsid w:val="0018206C"/>
    <w:rPr>
      <w:color w:val="0000FF"/>
      <w:u w:val="single"/>
    </w:rPr>
  </w:style>
  <w:style w:type="character" w:customStyle="1" w:styleId="Cabealho1Carter">
    <w:name w:val="Cabeçalho 1 Caráter"/>
    <w:basedOn w:val="Tipodeletrapredefinidodopargrafo"/>
    <w:link w:val="Cabealho1"/>
    <w:rsid w:val="001B45ED"/>
    <w:rPr>
      <w:rFonts w:ascii="Times New Roman" w:eastAsia="Arial Unicode MS" w:hAnsi="Times New Roman" w:cs="Times New Roman"/>
      <w:b/>
      <w:spacing w:val="-5"/>
      <w:sz w:val="32"/>
      <w:szCs w:val="20"/>
      <w:lang w:eastAsia="pt-PT"/>
    </w:rPr>
  </w:style>
  <w:style w:type="character" w:customStyle="1" w:styleId="Cabealho2Carter">
    <w:name w:val="Cabeçalho 2 Caráter"/>
    <w:basedOn w:val="Tipodeletrapredefinidodopargrafo"/>
    <w:link w:val="Cabealho2"/>
    <w:rsid w:val="001B45ED"/>
    <w:rPr>
      <w:rFonts w:ascii="Courier New" w:eastAsia="Arial Unicode MS" w:hAnsi="Courier New" w:cs="Times New Roman"/>
      <w:b/>
      <w:i/>
      <w:spacing w:val="-5"/>
      <w:sz w:val="36"/>
      <w:szCs w:val="20"/>
      <w:u w:val="single"/>
      <w:lang w:eastAsia="pt-PT"/>
    </w:rPr>
  </w:style>
  <w:style w:type="character" w:customStyle="1" w:styleId="Cabealho3Carter">
    <w:name w:val="Cabeçalho 3 Caráter"/>
    <w:basedOn w:val="Tipodeletrapredefinidodopargrafo"/>
    <w:link w:val="Cabealho3"/>
    <w:rsid w:val="001B45ED"/>
    <w:rPr>
      <w:rFonts w:ascii="Times New Roman" w:eastAsia="Arial Unicode MS" w:hAnsi="Times New Roman" w:cs="Times New Roman"/>
      <w:b/>
      <w:spacing w:val="-5"/>
      <w:sz w:val="36"/>
      <w:szCs w:val="20"/>
      <w:lang w:eastAsia="pt-PT"/>
    </w:rPr>
  </w:style>
  <w:style w:type="character" w:customStyle="1" w:styleId="Cabealho4Carter">
    <w:name w:val="Cabeçalho 4 Caráter"/>
    <w:basedOn w:val="Tipodeletrapredefinidodopargrafo"/>
    <w:link w:val="Cabealho4"/>
    <w:rsid w:val="001B45ED"/>
    <w:rPr>
      <w:rFonts w:ascii="Times New Roman" w:eastAsia="Arial Unicode MS" w:hAnsi="Times New Roman" w:cs="Times New Roman"/>
      <w:b/>
      <w:spacing w:val="-5"/>
      <w:sz w:val="24"/>
      <w:szCs w:val="20"/>
      <w:lang w:eastAsia="pt-PT"/>
    </w:rPr>
  </w:style>
  <w:style w:type="character" w:customStyle="1" w:styleId="Cabealho5Carter">
    <w:name w:val="Cabeçalho 5 Caráter"/>
    <w:basedOn w:val="Tipodeletrapredefinidodopargrafo"/>
    <w:link w:val="Cabealho5"/>
    <w:rsid w:val="001B45ED"/>
    <w:rPr>
      <w:rFonts w:ascii="Times New Roman" w:eastAsia="Arial Unicode MS" w:hAnsi="Times New Roman" w:cs="Times New Roman"/>
      <w:b/>
      <w:spacing w:val="-5"/>
      <w:sz w:val="36"/>
      <w:szCs w:val="20"/>
      <w:lang w:eastAsia="pt-PT"/>
    </w:rPr>
  </w:style>
  <w:style w:type="character" w:customStyle="1" w:styleId="Cabealho6Carter">
    <w:name w:val="Cabeçalho 6 Caráter"/>
    <w:basedOn w:val="Tipodeletrapredefinidodopargrafo"/>
    <w:link w:val="Cabealho6"/>
    <w:rsid w:val="001B45ED"/>
    <w:rPr>
      <w:rFonts w:ascii="Times New Roman" w:eastAsia="Arial Unicode MS" w:hAnsi="Times New Roman" w:cs="Times New Roman"/>
      <w:b/>
      <w:spacing w:val="-5"/>
      <w:sz w:val="24"/>
      <w:szCs w:val="20"/>
      <w:lang w:eastAsia="pt-PT"/>
    </w:rPr>
  </w:style>
  <w:style w:type="character" w:customStyle="1" w:styleId="Cabealho7Carter">
    <w:name w:val="Cabeçalho 7 Caráter"/>
    <w:basedOn w:val="Tipodeletrapredefinidodopargrafo"/>
    <w:link w:val="Cabealho7"/>
    <w:rsid w:val="001B45ED"/>
    <w:rPr>
      <w:rFonts w:ascii="Times New Roman" w:eastAsia="Times New Roman" w:hAnsi="Times New Roman" w:cs="Times New Roman"/>
      <w:b/>
      <w:bCs/>
      <w:sz w:val="28"/>
      <w:szCs w:val="24"/>
      <w:lang w:eastAsia="pt-PT"/>
    </w:rPr>
  </w:style>
  <w:style w:type="character" w:customStyle="1" w:styleId="Cabealho8Carter">
    <w:name w:val="Cabeçalho 8 Caráter"/>
    <w:basedOn w:val="Tipodeletrapredefinidodopargrafo"/>
    <w:link w:val="Cabealho8"/>
    <w:rsid w:val="001B45ED"/>
    <w:rPr>
      <w:rFonts w:ascii="Times New Roman" w:eastAsia="Times New Roman" w:hAnsi="Times New Roman" w:cs="Times New Roman"/>
      <w:sz w:val="28"/>
      <w:szCs w:val="24"/>
      <w:u w:val="double"/>
      <w:lang w:eastAsia="pt-PT"/>
    </w:rPr>
  </w:style>
  <w:style w:type="paragraph" w:styleId="Corpodetexto">
    <w:name w:val="Body Text"/>
    <w:basedOn w:val="Normal"/>
    <w:link w:val="CorpodetextoCarter"/>
    <w:rsid w:val="001B45ED"/>
    <w:pPr>
      <w:spacing w:after="120"/>
    </w:pPr>
    <w:rPr>
      <w:spacing w:val="-5"/>
      <w:szCs w:val="20"/>
    </w:rPr>
  </w:style>
  <w:style w:type="character" w:customStyle="1" w:styleId="CorpodetextoCarter">
    <w:name w:val="Corpo de texto Caráter"/>
    <w:basedOn w:val="Tipodeletrapredefinidodopargrafo"/>
    <w:link w:val="Corpodetexto"/>
    <w:rsid w:val="001B45ED"/>
    <w:rPr>
      <w:rFonts w:ascii="Times New Roman" w:eastAsia="Times New Roman" w:hAnsi="Times New Roman" w:cs="Times New Roman"/>
      <w:spacing w:val="-5"/>
      <w:sz w:val="24"/>
      <w:szCs w:val="20"/>
      <w:lang w:eastAsia="pt-PT"/>
    </w:rPr>
  </w:style>
  <w:style w:type="paragraph" w:styleId="Corpodetexto2">
    <w:name w:val="Body Text 2"/>
    <w:basedOn w:val="Normal"/>
    <w:link w:val="Corpodetexto2Carter"/>
    <w:uiPriority w:val="99"/>
    <w:rsid w:val="001B45ED"/>
    <w:pPr>
      <w:jc w:val="both"/>
    </w:pPr>
  </w:style>
  <w:style w:type="character" w:customStyle="1" w:styleId="Corpodetexto2Carter">
    <w:name w:val="Corpo de texto 2 Caráter"/>
    <w:basedOn w:val="Tipodeletrapredefinidodopargrafo"/>
    <w:link w:val="Corpodetexto2"/>
    <w:uiPriority w:val="99"/>
    <w:rsid w:val="001B45ED"/>
    <w:rPr>
      <w:rFonts w:ascii="Times New Roman" w:eastAsia="Times New Roman" w:hAnsi="Times New Roman" w:cs="Times New Roman"/>
      <w:sz w:val="24"/>
      <w:szCs w:val="24"/>
      <w:lang w:eastAsia="pt-PT"/>
    </w:rPr>
  </w:style>
  <w:style w:type="paragraph" w:styleId="Avanodecorpodetexto2">
    <w:name w:val="Body Text Indent 2"/>
    <w:basedOn w:val="Normal"/>
    <w:link w:val="Avanodecorpodetexto2Carter"/>
    <w:rsid w:val="001B45ED"/>
    <w:pPr>
      <w:ind w:firstLine="709"/>
    </w:pPr>
    <w:rPr>
      <w:spacing w:val="-5"/>
      <w:szCs w:val="20"/>
    </w:rPr>
  </w:style>
  <w:style w:type="character" w:customStyle="1" w:styleId="Avanodecorpodetexto2Carter">
    <w:name w:val="Avanço de corpo de texto 2 Caráter"/>
    <w:basedOn w:val="Tipodeletrapredefinidodopargrafo"/>
    <w:link w:val="Avanodecorpodetexto2"/>
    <w:rsid w:val="001B45ED"/>
    <w:rPr>
      <w:rFonts w:ascii="Times New Roman" w:eastAsia="Times New Roman" w:hAnsi="Times New Roman" w:cs="Times New Roman"/>
      <w:spacing w:val="-5"/>
      <w:sz w:val="24"/>
      <w:szCs w:val="20"/>
      <w:lang w:eastAsia="pt-PT"/>
    </w:rPr>
  </w:style>
  <w:style w:type="paragraph" w:styleId="Avanodecorpodetexto3">
    <w:name w:val="Body Text Indent 3"/>
    <w:basedOn w:val="Normal"/>
    <w:link w:val="Avanodecorpodetexto3Carter"/>
    <w:rsid w:val="001B45ED"/>
    <w:pPr>
      <w:ind w:right="28" w:firstLine="709"/>
      <w:jc w:val="both"/>
    </w:pPr>
    <w:rPr>
      <w:spacing w:val="-5"/>
      <w:szCs w:val="20"/>
    </w:rPr>
  </w:style>
  <w:style w:type="character" w:customStyle="1" w:styleId="Avanodecorpodetexto3Carter">
    <w:name w:val="Avanço de corpo de texto 3 Caráter"/>
    <w:basedOn w:val="Tipodeletrapredefinidodopargrafo"/>
    <w:link w:val="Avanodecorpodetexto3"/>
    <w:rsid w:val="001B45ED"/>
    <w:rPr>
      <w:rFonts w:ascii="Times New Roman" w:eastAsia="Times New Roman" w:hAnsi="Times New Roman" w:cs="Times New Roman"/>
      <w:spacing w:val="-5"/>
      <w:sz w:val="24"/>
      <w:szCs w:val="20"/>
      <w:lang w:eastAsia="pt-PT"/>
    </w:rPr>
  </w:style>
  <w:style w:type="paragraph" w:customStyle="1" w:styleId="Assunto">
    <w:name w:val="Assunto"/>
    <w:basedOn w:val="Normal"/>
    <w:next w:val="Corpodetexto"/>
    <w:rsid w:val="001B45ED"/>
    <w:pPr>
      <w:spacing w:after="220" w:line="220" w:lineRule="atLeast"/>
    </w:pPr>
    <w:rPr>
      <w:rFonts w:ascii="Arial Black" w:hAnsi="Arial Black"/>
      <w:spacing w:val="-10"/>
      <w:sz w:val="20"/>
      <w:szCs w:val="20"/>
      <w:lang w:val="en-US"/>
    </w:rPr>
  </w:style>
  <w:style w:type="paragraph" w:styleId="ndice1">
    <w:name w:val="toc 1"/>
    <w:basedOn w:val="Normal"/>
    <w:next w:val="Normal"/>
    <w:autoRedefine/>
    <w:uiPriority w:val="39"/>
    <w:rsid w:val="001B45ED"/>
    <w:pPr>
      <w:jc w:val="both"/>
    </w:pPr>
    <w:rPr>
      <w:rFonts w:ascii="Courier New" w:hAnsi="Courier New" w:cs="Courier New"/>
      <w:b/>
      <w:caps/>
      <w:spacing w:val="-5"/>
      <w:sz w:val="36"/>
      <w:szCs w:val="20"/>
      <w:u w:val="double"/>
    </w:rPr>
  </w:style>
  <w:style w:type="paragraph" w:styleId="Corpodetexto3">
    <w:name w:val="Body Text 3"/>
    <w:basedOn w:val="Normal"/>
    <w:link w:val="Corpodetexto3Carter"/>
    <w:rsid w:val="001B45ED"/>
    <w:pPr>
      <w:ind w:right="27"/>
      <w:jc w:val="both"/>
    </w:pPr>
    <w:rPr>
      <w:b/>
      <w:i/>
      <w:sz w:val="28"/>
      <w:u w:val="thick"/>
    </w:rPr>
  </w:style>
  <w:style w:type="character" w:customStyle="1" w:styleId="Corpodetexto3Carter">
    <w:name w:val="Corpo de texto 3 Caráter"/>
    <w:basedOn w:val="Tipodeletrapredefinidodopargrafo"/>
    <w:link w:val="Corpodetexto3"/>
    <w:rsid w:val="001B45ED"/>
    <w:rPr>
      <w:rFonts w:ascii="Times New Roman" w:eastAsia="Times New Roman" w:hAnsi="Times New Roman" w:cs="Times New Roman"/>
      <w:b/>
      <w:i/>
      <w:sz w:val="28"/>
      <w:szCs w:val="24"/>
      <w:u w:val="thick"/>
      <w:lang w:eastAsia="pt-PT"/>
    </w:rPr>
  </w:style>
  <w:style w:type="paragraph" w:styleId="Ttulo">
    <w:name w:val="Title"/>
    <w:basedOn w:val="Normal"/>
    <w:link w:val="TtuloCarter"/>
    <w:qFormat/>
    <w:rsid w:val="001B45ED"/>
    <w:pPr>
      <w:jc w:val="center"/>
    </w:pPr>
    <w:rPr>
      <w:b/>
      <w:spacing w:val="-5"/>
      <w:sz w:val="36"/>
      <w:szCs w:val="20"/>
    </w:rPr>
  </w:style>
  <w:style w:type="character" w:customStyle="1" w:styleId="TtuloCarter">
    <w:name w:val="Título Caráter"/>
    <w:basedOn w:val="Tipodeletrapredefinidodopargrafo"/>
    <w:link w:val="Ttulo"/>
    <w:rsid w:val="001B45ED"/>
    <w:rPr>
      <w:rFonts w:ascii="Times New Roman" w:eastAsia="Times New Roman" w:hAnsi="Times New Roman" w:cs="Times New Roman"/>
      <w:b/>
      <w:spacing w:val="-5"/>
      <w:sz w:val="36"/>
      <w:szCs w:val="20"/>
      <w:lang w:eastAsia="pt-PT"/>
    </w:rPr>
  </w:style>
  <w:style w:type="paragraph" w:styleId="Avanodecorpodetexto">
    <w:name w:val="Body Text Indent"/>
    <w:basedOn w:val="Normal"/>
    <w:link w:val="AvanodecorpodetextoCarter"/>
    <w:rsid w:val="001B45ED"/>
    <w:pPr>
      <w:ind w:left="360"/>
      <w:jc w:val="both"/>
    </w:pPr>
    <w:rPr>
      <w:spacing w:val="-5"/>
      <w:szCs w:val="20"/>
    </w:rPr>
  </w:style>
  <w:style w:type="character" w:customStyle="1" w:styleId="AvanodecorpodetextoCarter">
    <w:name w:val="Avanço de corpo de texto Caráter"/>
    <w:basedOn w:val="Tipodeletrapredefinidodopargrafo"/>
    <w:link w:val="Avanodecorpodetexto"/>
    <w:rsid w:val="001B45ED"/>
    <w:rPr>
      <w:rFonts w:ascii="Times New Roman" w:eastAsia="Times New Roman" w:hAnsi="Times New Roman" w:cs="Times New Roman"/>
      <w:spacing w:val="-5"/>
      <w:sz w:val="24"/>
      <w:szCs w:val="20"/>
      <w:lang w:eastAsia="pt-PT"/>
    </w:rPr>
  </w:style>
  <w:style w:type="character" w:styleId="Nmerodepgina">
    <w:name w:val="page number"/>
    <w:basedOn w:val="Tipodeletrapredefinidodopargrafo"/>
    <w:rsid w:val="001B45ED"/>
  </w:style>
  <w:style w:type="paragraph" w:styleId="Legenda">
    <w:name w:val="caption"/>
    <w:basedOn w:val="Normal"/>
    <w:next w:val="Normal"/>
    <w:qFormat/>
    <w:rsid w:val="001B45ED"/>
    <w:rPr>
      <w:b/>
      <w:bCs/>
      <w:sz w:val="20"/>
      <w:szCs w:val="20"/>
    </w:rPr>
  </w:style>
  <w:style w:type="paragraph" w:customStyle="1" w:styleId="conteudos">
    <w:name w:val="conteudos"/>
    <w:basedOn w:val="Normal"/>
    <w:rsid w:val="001B45ED"/>
    <w:pPr>
      <w:spacing w:before="150" w:after="150"/>
      <w:ind w:left="150" w:right="150" w:firstLine="150"/>
      <w:jc w:val="both"/>
    </w:pPr>
    <w:rPr>
      <w:rFonts w:ascii="Verdana" w:hAnsi="Verdana"/>
      <w:color w:val="333333"/>
      <w:sz w:val="15"/>
      <w:szCs w:val="15"/>
    </w:rPr>
  </w:style>
  <w:style w:type="character" w:customStyle="1" w:styleId="style991">
    <w:name w:val="style991"/>
    <w:basedOn w:val="Tipodeletrapredefinidodopargrafo"/>
    <w:rsid w:val="001B45ED"/>
    <w:rPr>
      <w:color w:val="000000"/>
    </w:rPr>
  </w:style>
  <w:style w:type="paragraph" w:styleId="Textodebalo">
    <w:name w:val="Balloon Text"/>
    <w:basedOn w:val="Normal"/>
    <w:link w:val="TextodebaloCarter"/>
    <w:uiPriority w:val="99"/>
    <w:semiHidden/>
    <w:unhideWhenUsed/>
    <w:rsid w:val="001B45ED"/>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1B45ED"/>
    <w:rPr>
      <w:rFonts w:ascii="Tahoma" w:eastAsia="Times New Roman" w:hAnsi="Tahoma" w:cs="Tahoma"/>
      <w:sz w:val="16"/>
      <w:szCs w:val="16"/>
      <w:lang w:eastAsia="pt-PT"/>
    </w:rPr>
  </w:style>
  <w:style w:type="paragraph" w:styleId="PargrafodaLista">
    <w:name w:val="List Paragraph"/>
    <w:basedOn w:val="Normal"/>
    <w:uiPriority w:val="99"/>
    <w:qFormat/>
    <w:rsid w:val="00BF7426"/>
    <w:pPr>
      <w:ind w:left="720"/>
      <w:contextualSpacing/>
    </w:pPr>
  </w:style>
  <w:style w:type="paragraph" w:styleId="Cabealhodondice">
    <w:name w:val="TOC Heading"/>
    <w:basedOn w:val="Cabealho1"/>
    <w:next w:val="Normal"/>
    <w:uiPriority w:val="39"/>
    <w:unhideWhenUsed/>
    <w:qFormat/>
    <w:rsid w:val="000F540A"/>
    <w:pPr>
      <w:keepLines/>
      <w:spacing w:before="480" w:line="276" w:lineRule="auto"/>
      <w:jc w:val="left"/>
      <w:outlineLvl w:val="9"/>
    </w:pPr>
    <w:rPr>
      <w:rFonts w:asciiTheme="majorHAnsi" w:eastAsiaTheme="majorEastAsia" w:hAnsiTheme="majorHAnsi" w:cstheme="majorBidi"/>
      <w:bCs/>
      <w:color w:val="365F91" w:themeColor="accent1" w:themeShade="BF"/>
      <w:spacing w:val="0"/>
      <w:sz w:val="28"/>
      <w:szCs w:val="28"/>
    </w:rPr>
  </w:style>
  <w:style w:type="paragraph" w:styleId="ndice2">
    <w:name w:val="toc 2"/>
    <w:basedOn w:val="Normal"/>
    <w:next w:val="Normal"/>
    <w:autoRedefine/>
    <w:uiPriority w:val="39"/>
    <w:unhideWhenUsed/>
    <w:rsid w:val="000F540A"/>
    <w:pPr>
      <w:spacing w:after="100"/>
      <w:ind w:left="240"/>
    </w:pPr>
  </w:style>
  <w:style w:type="paragraph" w:styleId="ndice3">
    <w:name w:val="toc 3"/>
    <w:basedOn w:val="Normal"/>
    <w:next w:val="Normal"/>
    <w:autoRedefine/>
    <w:uiPriority w:val="39"/>
    <w:unhideWhenUsed/>
    <w:rsid w:val="000F540A"/>
    <w:pPr>
      <w:spacing w:after="100"/>
      <w:ind w:left="480"/>
    </w:pPr>
  </w:style>
  <w:style w:type="paragraph" w:styleId="Listacommarcas">
    <w:name w:val="List Bullet"/>
    <w:basedOn w:val="Normal"/>
    <w:uiPriority w:val="99"/>
    <w:unhideWhenUsed/>
    <w:rsid w:val="0090332E"/>
    <w:pPr>
      <w:numPr>
        <w:numId w:val="41"/>
      </w:numPr>
      <w:contextualSpacing/>
    </w:pPr>
  </w:style>
  <w:style w:type="paragraph" w:styleId="Textodenotaderodap">
    <w:name w:val="footnote text"/>
    <w:basedOn w:val="Normal"/>
    <w:link w:val="TextodenotaderodapCarter"/>
    <w:uiPriority w:val="99"/>
    <w:semiHidden/>
    <w:unhideWhenUsed/>
    <w:rsid w:val="00555A83"/>
    <w:rPr>
      <w:rFonts w:asciiTheme="minorHAnsi" w:eastAsiaTheme="minorEastAsia" w:hAnsiTheme="minorHAnsi" w:cstheme="minorBidi"/>
      <w:sz w:val="20"/>
      <w:szCs w:val="20"/>
    </w:rPr>
  </w:style>
  <w:style w:type="character" w:customStyle="1" w:styleId="TextodenotaderodapCarter">
    <w:name w:val="Texto de nota de rodapé Caráter"/>
    <w:basedOn w:val="Tipodeletrapredefinidodopargrafo"/>
    <w:link w:val="Textodenotaderodap"/>
    <w:uiPriority w:val="99"/>
    <w:semiHidden/>
    <w:rsid w:val="00555A83"/>
    <w:rPr>
      <w:sz w:val="20"/>
      <w:szCs w:val="20"/>
      <w:lang w:eastAsia="pt-PT"/>
    </w:rPr>
  </w:style>
  <w:style w:type="character" w:styleId="Refdenotaderodap">
    <w:name w:val="footnote reference"/>
    <w:basedOn w:val="Tipodeletrapredefinidodopargrafo"/>
    <w:uiPriority w:val="99"/>
    <w:semiHidden/>
    <w:unhideWhenUsed/>
    <w:rsid w:val="00555A83"/>
    <w:rPr>
      <w:vertAlign w:val="superscript"/>
    </w:rPr>
  </w:style>
  <w:style w:type="numbering" w:customStyle="1" w:styleId="Estilo1">
    <w:name w:val="Estilo1"/>
    <w:uiPriority w:val="99"/>
    <w:rsid w:val="00A16A53"/>
    <w:pPr>
      <w:numPr>
        <w:numId w:val="59"/>
      </w:numPr>
    </w:pPr>
  </w:style>
  <w:style w:type="numbering" w:customStyle="1" w:styleId="Estilo5">
    <w:name w:val="Estilo5"/>
    <w:uiPriority w:val="99"/>
    <w:rsid w:val="00977214"/>
    <w:pPr>
      <w:numPr>
        <w:numId w:val="62"/>
      </w:numPr>
    </w:pPr>
  </w:style>
  <w:style w:type="paragraph" w:styleId="NormalWeb">
    <w:name w:val="Normal (Web)"/>
    <w:basedOn w:val="Normal"/>
    <w:uiPriority w:val="99"/>
    <w:semiHidden/>
    <w:unhideWhenUsed/>
    <w:rsid w:val="00507E1A"/>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72374">
      <w:bodyDiv w:val="1"/>
      <w:marLeft w:val="0"/>
      <w:marRight w:val="0"/>
      <w:marTop w:val="0"/>
      <w:marBottom w:val="0"/>
      <w:divBdr>
        <w:top w:val="none" w:sz="0" w:space="0" w:color="auto"/>
        <w:left w:val="none" w:sz="0" w:space="0" w:color="auto"/>
        <w:bottom w:val="none" w:sz="0" w:space="0" w:color="auto"/>
        <w:right w:val="none" w:sz="0" w:space="0" w:color="auto"/>
      </w:divBdr>
    </w:div>
    <w:div w:id="669214290">
      <w:bodyDiv w:val="1"/>
      <w:marLeft w:val="0"/>
      <w:marRight w:val="0"/>
      <w:marTop w:val="0"/>
      <w:marBottom w:val="0"/>
      <w:divBdr>
        <w:top w:val="none" w:sz="0" w:space="0" w:color="auto"/>
        <w:left w:val="none" w:sz="0" w:space="0" w:color="auto"/>
        <w:bottom w:val="none" w:sz="0" w:space="0" w:color="auto"/>
        <w:right w:val="none" w:sz="0" w:space="0" w:color="auto"/>
      </w:divBdr>
    </w:div>
    <w:div w:id="1184830909">
      <w:bodyDiv w:val="1"/>
      <w:marLeft w:val="0"/>
      <w:marRight w:val="0"/>
      <w:marTop w:val="0"/>
      <w:marBottom w:val="0"/>
      <w:divBdr>
        <w:top w:val="none" w:sz="0" w:space="0" w:color="auto"/>
        <w:left w:val="none" w:sz="0" w:space="0" w:color="auto"/>
        <w:bottom w:val="none" w:sz="0" w:space="0" w:color="auto"/>
        <w:right w:val="none" w:sz="0" w:space="0" w:color="auto"/>
      </w:divBdr>
    </w:div>
    <w:div w:id="1502742612">
      <w:bodyDiv w:val="1"/>
      <w:marLeft w:val="0"/>
      <w:marRight w:val="0"/>
      <w:marTop w:val="0"/>
      <w:marBottom w:val="0"/>
      <w:divBdr>
        <w:top w:val="none" w:sz="0" w:space="0" w:color="auto"/>
        <w:left w:val="none" w:sz="0" w:space="0" w:color="auto"/>
        <w:bottom w:val="none" w:sz="0" w:space="0" w:color="auto"/>
        <w:right w:val="none" w:sz="0" w:space="0" w:color="auto"/>
      </w:divBdr>
    </w:div>
    <w:div w:id="1709649557">
      <w:bodyDiv w:val="1"/>
      <w:marLeft w:val="0"/>
      <w:marRight w:val="0"/>
      <w:marTop w:val="0"/>
      <w:marBottom w:val="0"/>
      <w:divBdr>
        <w:top w:val="none" w:sz="0" w:space="0" w:color="auto"/>
        <w:left w:val="none" w:sz="0" w:space="0" w:color="auto"/>
        <w:bottom w:val="none" w:sz="0" w:space="0" w:color="auto"/>
        <w:right w:val="none" w:sz="0" w:space="0" w:color="auto"/>
      </w:divBdr>
    </w:div>
    <w:div w:id="211616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dgidc.min-edu.pt/educacaoinfancia/data/educacaoinfancia/Legislacao/despacho_5220_97.pdf" TargetMode="External"/><Relationship Id="rId3" Type="http://schemas.openxmlformats.org/officeDocument/2006/relationships/styles" Target="styles.xml"/><Relationship Id="rId21" Type="http://schemas.openxmlformats.org/officeDocument/2006/relationships/image" Target="NUL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re.pt/pdf2sdip/2013/04/072000002/0000400008.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entro-de-bem-estar-social-da-sagrada-familia.webnode.pt/pre-inscricao/" TargetMode="External"/><Relationship Id="rId20" Type="http://schemas.openxmlformats.org/officeDocument/2006/relationships/hyperlink" Target="http://www.cnpd.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geral@cnpd.p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27CBB-C0F8-4CE8-9B2A-E598CAD1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59</Pages>
  <Words>23104</Words>
  <Characters>124764</Characters>
  <Application>Microsoft Office Word</Application>
  <DocSecurity>0</DocSecurity>
  <Lines>1039</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TMN</cp:lastModifiedBy>
  <cp:revision>17</cp:revision>
  <cp:lastPrinted>2024-08-13T14:52:00Z</cp:lastPrinted>
  <dcterms:created xsi:type="dcterms:W3CDTF">2023-07-27T14:48:00Z</dcterms:created>
  <dcterms:modified xsi:type="dcterms:W3CDTF">2025-03-18T15:56:00Z</dcterms:modified>
</cp:coreProperties>
</file>